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35F" w:rsidRPr="009A5FD2" w:rsidRDefault="00C9535F" w:rsidP="00C9535F">
      <w:pPr>
        <w:keepNext/>
        <w:spacing w:line="240" w:lineRule="atLeast"/>
        <w:ind w:right="540"/>
        <w:contextualSpacing/>
        <w:jc w:val="center"/>
        <w:outlineLvl w:val="1"/>
        <w:rPr>
          <w:bCs/>
          <w:iCs/>
          <w:sz w:val="28"/>
          <w:lang w:eastAsia="ru-RU"/>
        </w:rPr>
      </w:pPr>
      <w:r w:rsidRPr="009A5FD2">
        <w:rPr>
          <w:bCs/>
          <w:iCs/>
          <w:sz w:val="28"/>
          <w:lang w:eastAsia="ru-RU"/>
        </w:rPr>
        <w:t>Муниципальное общеобразовательное учреждение -</w:t>
      </w:r>
    </w:p>
    <w:p w:rsidR="00C9535F" w:rsidRPr="009A5FD2" w:rsidRDefault="00C9535F" w:rsidP="00C9535F">
      <w:pPr>
        <w:keepNext/>
        <w:spacing w:line="240" w:lineRule="atLeast"/>
        <w:ind w:right="540"/>
        <w:contextualSpacing/>
        <w:jc w:val="center"/>
        <w:outlineLvl w:val="1"/>
        <w:rPr>
          <w:bCs/>
          <w:iCs/>
          <w:sz w:val="28"/>
          <w:lang w:eastAsia="ru-RU"/>
        </w:rPr>
      </w:pPr>
      <w:r w:rsidRPr="009A5FD2">
        <w:rPr>
          <w:bCs/>
          <w:iCs/>
          <w:sz w:val="28"/>
          <w:lang w:eastAsia="ru-RU"/>
        </w:rPr>
        <w:t>средняя  общеобразовательная школа с. Подлесное</w:t>
      </w:r>
    </w:p>
    <w:p w:rsidR="00C9535F" w:rsidRPr="009A5FD2" w:rsidRDefault="00C9535F" w:rsidP="00C9535F">
      <w:pPr>
        <w:keepNext/>
        <w:spacing w:line="240" w:lineRule="atLeast"/>
        <w:ind w:right="540"/>
        <w:contextualSpacing/>
        <w:jc w:val="center"/>
        <w:outlineLvl w:val="1"/>
        <w:rPr>
          <w:bCs/>
          <w:iCs/>
          <w:sz w:val="28"/>
          <w:lang w:eastAsia="ru-RU"/>
        </w:rPr>
      </w:pPr>
      <w:proofErr w:type="spellStart"/>
      <w:r w:rsidRPr="009A5FD2">
        <w:rPr>
          <w:bCs/>
          <w:iCs/>
          <w:sz w:val="28"/>
          <w:lang w:eastAsia="ru-RU"/>
        </w:rPr>
        <w:t>Марксовского</w:t>
      </w:r>
      <w:proofErr w:type="spellEnd"/>
      <w:r w:rsidRPr="009A5FD2">
        <w:rPr>
          <w:bCs/>
          <w:iCs/>
          <w:sz w:val="28"/>
          <w:lang w:eastAsia="ru-RU"/>
        </w:rPr>
        <w:t xml:space="preserve"> района Саратовской области им. Ю.В.</w:t>
      </w:r>
      <w:r>
        <w:rPr>
          <w:bCs/>
          <w:iCs/>
          <w:sz w:val="28"/>
          <w:lang w:val="en-US" w:eastAsia="ru-RU"/>
        </w:rPr>
        <w:t xml:space="preserve"> </w:t>
      </w:r>
      <w:r w:rsidRPr="009A5FD2">
        <w:rPr>
          <w:bCs/>
          <w:iCs/>
          <w:sz w:val="28"/>
          <w:lang w:eastAsia="ru-RU"/>
        </w:rPr>
        <w:t>Фисенко</w:t>
      </w:r>
    </w:p>
    <w:p w:rsidR="00C9535F" w:rsidRPr="009A5FD2" w:rsidRDefault="00C9535F" w:rsidP="00C9535F">
      <w:pPr>
        <w:tabs>
          <w:tab w:val="left" w:pos="9288"/>
        </w:tabs>
        <w:ind w:left="360"/>
        <w:jc w:val="center"/>
        <w:rPr>
          <w:lang w:eastAsia="ru-RU"/>
        </w:rPr>
      </w:pPr>
    </w:p>
    <w:p w:rsidR="00C9535F" w:rsidRPr="009A5FD2" w:rsidRDefault="00C9535F" w:rsidP="00C9535F">
      <w:pPr>
        <w:tabs>
          <w:tab w:val="left" w:pos="9288"/>
        </w:tabs>
        <w:ind w:left="360"/>
        <w:jc w:val="center"/>
        <w:rPr>
          <w:lang w:eastAsia="ru-RU"/>
        </w:rPr>
      </w:pPr>
    </w:p>
    <w:tbl>
      <w:tblPr>
        <w:tblW w:w="4964" w:type="pct"/>
        <w:tblInd w:w="-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96"/>
        <w:gridCol w:w="3502"/>
        <w:gridCol w:w="3185"/>
      </w:tblGrid>
      <w:tr w:rsidR="00C9535F" w:rsidRPr="009A5FD2" w:rsidTr="00FF4C5C">
        <w:tc>
          <w:tcPr>
            <w:tcW w:w="1582" w:type="pct"/>
            <w:vAlign w:val="center"/>
          </w:tcPr>
          <w:p w:rsidR="00C9535F" w:rsidRPr="009A5FD2" w:rsidRDefault="00C9535F" w:rsidP="00FF4C5C">
            <w:pPr>
              <w:tabs>
                <w:tab w:val="left" w:pos="9288"/>
              </w:tabs>
              <w:jc w:val="center"/>
              <w:rPr>
                <w:b/>
                <w:lang w:eastAsia="ru-RU"/>
              </w:rPr>
            </w:pPr>
            <w:r w:rsidRPr="009A5FD2">
              <w:rPr>
                <w:b/>
                <w:lang w:eastAsia="ru-RU"/>
              </w:rPr>
              <w:t>«Рассмотрено»</w:t>
            </w:r>
          </w:p>
          <w:p w:rsidR="00C9535F" w:rsidRPr="009A5FD2" w:rsidRDefault="00C9535F" w:rsidP="00FF4C5C">
            <w:pPr>
              <w:tabs>
                <w:tab w:val="left" w:pos="9288"/>
              </w:tabs>
              <w:jc w:val="center"/>
              <w:rPr>
                <w:lang w:eastAsia="ru-RU"/>
              </w:rPr>
            </w:pPr>
            <w:r w:rsidRPr="009A5FD2">
              <w:rPr>
                <w:lang w:eastAsia="ru-RU"/>
              </w:rPr>
              <w:t xml:space="preserve">Руководитель ШМО </w:t>
            </w:r>
          </w:p>
          <w:p w:rsidR="00C9535F" w:rsidRPr="009A5FD2" w:rsidRDefault="00C9535F" w:rsidP="00FF4C5C">
            <w:pPr>
              <w:tabs>
                <w:tab w:val="left" w:pos="9288"/>
              </w:tabs>
              <w:jc w:val="center"/>
              <w:rPr>
                <w:lang w:eastAsia="ru-RU"/>
              </w:rPr>
            </w:pPr>
          </w:p>
          <w:p w:rsidR="00C9535F" w:rsidRPr="009A5FD2" w:rsidRDefault="00C9535F" w:rsidP="00FF4C5C">
            <w:pPr>
              <w:tabs>
                <w:tab w:val="left" w:pos="9288"/>
              </w:tabs>
              <w:jc w:val="center"/>
              <w:rPr>
                <w:lang w:eastAsia="ru-RU"/>
              </w:rPr>
            </w:pPr>
            <w:r w:rsidRPr="009A5FD2">
              <w:rPr>
                <w:lang w:eastAsia="ru-RU"/>
              </w:rPr>
              <w:t>______/__</w:t>
            </w:r>
            <w:r w:rsidR="00C307FA">
              <w:rPr>
                <w:lang w:eastAsia="ru-RU"/>
              </w:rPr>
              <w:t xml:space="preserve">Максимова П.А. </w:t>
            </w:r>
          </w:p>
          <w:p w:rsidR="00C9535F" w:rsidRPr="009A5FD2" w:rsidRDefault="00C9535F" w:rsidP="00FF4C5C">
            <w:pPr>
              <w:tabs>
                <w:tab w:val="left" w:pos="9288"/>
              </w:tabs>
              <w:jc w:val="center"/>
              <w:rPr>
                <w:lang w:eastAsia="ru-RU"/>
              </w:rPr>
            </w:pPr>
          </w:p>
          <w:p w:rsidR="00C9535F" w:rsidRDefault="00C9535F" w:rsidP="00FF4C5C">
            <w:pPr>
              <w:tabs>
                <w:tab w:val="left" w:pos="9288"/>
              </w:tabs>
              <w:jc w:val="center"/>
              <w:rPr>
                <w:lang w:eastAsia="ru-RU"/>
              </w:rPr>
            </w:pPr>
            <w:r w:rsidRPr="009A5FD2">
              <w:rPr>
                <w:lang w:eastAsia="ru-RU"/>
              </w:rPr>
              <w:t>Протокол №</w:t>
            </w:r>
            <w:r w:rsidR="00C307FA">
              <w:rPr>
                <w:lang w:eastAsia="ru-RU"/>
              </w:rPr>
              <w:t xml:space="preserve"> 1</w:t>
            </w:r>
          </w:p>
          <w:p w:rsidR="00C307FA" w:rsidRPr="009A5FD2" w:rsidRDefault="00C307FA" w:rsidP="00FF4C5C">
            <w:pPr>
              <w:tabs>
                <w:tab w:val="left" w:pos="9288"/>
              </w:tabs>
              <w:jc w:val="center"/>
              <w:rPr>
                <w:lang w:eastAsia="ru-RU"/>
              </w:rPr>
            </w:pPr>
          </w:p>
          <w:p w:rsidR="00C9535F" w:rsidRPr="009A5FD2" w:rsidRDefault="00C9535F" w:rsidP="00FF4C5C">
            <w:pPr>
              <w:tabs>
                <w:tab w:val="left" w:pos="9288"/>
              </w:tabs>
              <w:jc w:val="center"/>
              <w:rPr>
                <w:lang w:eastAsia="ru-RU"/>
              </w:rPr>
            </w:pPr>
            <w:r w:rsidRPr="009A5FD2">
              <w:rPr>
                <w:lang w:eastAsia="ru-RU"/>
              </w:rPr>
              <w:t xml:space="preserve"> </w:t>
            </w:r>
            <w:r w:rsidR="00C307FA" w:rsidRPr="009A5FD2">
              <w:rPr>
                <w:lang w:eastAsia="ru-RU"/>
              </w:rPr>
              <w:t>О</w:t>
            </w:r>
            <w:r w:rsidRPr="009A5FD2">
              <w:rPr>
                <w:lang w:eastAsia="ru-RU"/>
              </w:rPr>
              <w:t>т</w:t>
            </w:r>
            <w:r w:rsidR="00C307FA">
              <w:rPr>
                <w:lang w:eastAsia="ru-RU"/>
              </w:rPr>
              <w:t xml:space="preserve">  </w:t>
            </w:r>
            <w:r w:rsidRPr="009A5FD2">
              <w:rPr>
                <w:lang w:eastAsia="ru-RU"/>
              </w:rPr>
              <w:t>«</w:t>
            </w:r>
            <w:r w:rsidR="00C307FA">
              <w:rPr>
                <w:lang w:eastAsia="ru-RU"/>
              </w:rPr>
              <w:t>29</w:t>
            </w:r>
            <w:r w:rsidRPr="009A5FD2">
              <w:rPr>
                <w:lang w:eastAsia="ru-RU"/>
              </w:rPr>
              <w:t>»</w:t>
            </w:r>
            <w:r w:rsidR="00C307FA">
              <w:rPr>
                <w:lang w:eastAsia="ru-RU"/>
              </w:rPr>
              <w:t xml:space="preserve"> августа  </w:t>
            </w:r>
            <w:r w:rsidRPr="009A5FD2">
              <w:rPr>
                <w:lang w:eastAsia="ru-RU"/>
              </w:rPr>
              <w:t>201</w:t>
            </w:r>
            <w:r>
              <w:rPr>
                <w:lang w:eastAsia="ru-RU"/>
              </w:rPr>
              <w:t xml:space="preserve">7 </w:t>
            </w:r>
            <w:r w:rsidRPr="009A5FD2">
              <w:rPr>
                <w:lang w:eastAsia="ru-RU"/>
              </w:rPr>
              <w:t>г.</w:t>
            </w:r>
          </w:p>
          <w:p w:rsidR="00C9535F" w:rsidRPr="009A5FD2" w:rsidRDefault="00C9535F" w:rsidP="00FF4C5C">
            <w:pPr>
              <w:tabs>
                <w:tab w:val="left" w:pos="9288"/>
              </w:tabs>
              <w:jc w:val="center"/>
              <w:rPr>
                <w:lang w:eastAsia="ru-RU"/>
              </w:rPr>
            </w:pPr>
          </w:p>
        </w:tc>
        <w:tc>
          <w:tcPr>
            <w:tcW w:w="1790" w:type="pct"/>
          </w:tcPr>
          <w:p w:rsidR="00C307FA" w:rsidRDefault="00C307FA" w:rsidP="00FF4C5C">
            <w:pPr>
              <w:tabs>
                <w:tab w:val="left" w:pos="9288"/>
              </w:tabs>
              <w:jc w:val="center"/>
              <w:rPr>
                <w:b/>
                <w:lang w:eastAsia="ru-RU"/>
              </w:rPr>
            </w:pPr>
          </w:p>
          <w:p w:rsidR="00C9535F" w:rsidRPr="009A5FD2" w:rsidRDefault="00C9535F" w:rsidP="00FF4C5C">
            <w:pPr>
              <w:tabs>
                <w:tab w:val="left" w:pos="9288"/>
              </w:tabs>
              <w:jc w:val="center"/>
              <w:rPr>
                <w:b/>
                <w:lang w:eastAsia="ru-RU"/>
              </w:rPr>
            </w:pPr>
            <w:r w:rsidRPr="009A5FD2">
              <w:rPr>
                <w:b/>
                <w:lang w:eastAsia="ru-RU"/>
              </w:rPr>
              <w:t>«Согласовано»</w:t>
            </w:r>
          </w:p>
          <w:p w:rsidR="00C9535F" w:rsidRDefault="00C9535F" w:rsidP="00FF4C5C">
            <w:pPr>
              <w:tabs>
                <w:tab w:val="left" w:pos="9288"/>
              </w:tabs>
              <w:jc w:val="both"/>
              <w:rPr>
                <w:lang w:eastAsia="ru-RU"/>
              </w:rPr>
            </w:pPr>
            <w:r w:rsidRPr="009A5FD2">
              <w:rPr>
                <w:lang w:eastAsia="ru-RU"/>
              </w:rPr>
              <w:t>Заместитель директора по ВР МОУ-СОШ с. Подлесное</w:t>
            </w:r>
          </w:p>
          <w:p w:rsidR="00C307FA" w:rsidRPr="009A5FD2" w:rsidRDefault="00C307FA" w:rsidP="00FF4C5C">
            <w:pPr>
              <w:tabs>
                <w:tab w:val="left" w:pos="9288"/>
              </w:tabs>
              <w:jc w:val="both"/>
              <w:rPr>
                <w:lang w:eastAsia="ru-RU"/>
              </w:rPr>
            </w:pPr>
          </w:p>
          <w:p w:rsidR="00C9535F" w:rsidRPr="009A5FD2" w:rsidRDefault="00C9535F" w:rsidP="00FF4C5C">
            <w:pPr>
              <w:tabs>
                <w:tab w:val="left" w:pos="9288"/>
              </w:tabs>
              <w:jc w:val="both"/>
              <w:rPr>
                <w:lang w:eastAsia="ru-RU"/>
              </w:rPr>
            </w:pPr>
            <w:r w:rsidRPr="009A5FD2">
              <w:rPr>
                <w:lang w:eastAsia="ru-RU"/>
              </w:rPr>
              <w:t>____</w:t>
            </w:r>
            <w:r w:rsidR="00C307FA">
              <w:rPr>
                <w:lang w:eastAsia="ru-RU"/>
              </w:rPr>
              <w:t>/Феоктистова К.А.</w:t>
            </w:r>
          </w:p>
          <w:p w:rsidR="00C9535F" w:rsidRPr="009A5FD2" w:rsidRDefault="00C9535F" w:rsidP="00FF4C5C">
            <w:pPr>
              <w:tabs>
                <w:tab w:val="left" w:pos="9288"/>
              </w:tabs>
              <w:jc w:val="both"/>
              <w:rPr>
                <w:lang w:eastAsia="ru-RU"/>
              </w:rPr>
            </w:pPr>
          </w:p>
          <w:p w:rsidR="00C307FA" w:rsidRDefault="00C307FA" w:rsidP="00FF4C5C">
            <w:pPr>
              <w:tabs>
                <w:tab w:val="left" w:pos="9288"/>
              </w:tabs>
              <w:jc w:val="both"/>
              <w:rPr>
                <w:lang w:eastAsia="ru-RU"/>
              </w:rPr>
            </w:pPr>
          </w:p>
          <w:p w:rsidR="00C307FA" w:rsidRDefault="00C307FA" w:rsidP="00FF4C5C">
            <w:pPr>
              <w:tabs>
                <w:tab w:val="left" w:pos="9288"/>
              </w:tabs>
              <w:jc w:val="both"/>
              <w:rPr>
                <w:lang w:eastAsia="ru-RU"/>
              </w:rPr>
            </w:pPr>
          </w:p>
          <w:p w:rsidR="00C9535F" w:rsidRPr="009A5FD2" w:rsidRDefault="00C307FA" w:rsidP="00FF4C5C">
            <w:pPr>
              <w:tabs>
                <w:tab w:val="left" w:pos="9288"/>
              </w:tabs>
              <w:jc w:val="both"/>
              <w:rPr>
                <w:lang w:eastAsia="ru-RU"/>
              </w:rPr>
            </w:pPr>
            <w:r>
              <w:rPr>
                <w:lang w:eastAsia="ru-RU"/>
              </w:rPr>
              <w:t>«30</w:t>
            </w:r>
            <w:r w:rsidR="00C9535F" w:rsidRPr="009A5FD2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августа     </w:t>
            </w:r>
            <w:r w:rsidR="00C9535F" w:rsidRPr="009A5FD2">
              <w:rPr>
                <w:lang w:eastAsia="ru-RU"/>
              </w:rPr>
              <w:t>201</w:t>
            </w:r>
            <w:r w:rsidR="00C9535F">
              <w:rPr>
                <w:lang w:eastAsia="ru-RU"/>
              </w:rPr>
              <w:t xml:space="preserve">7 </w:t>
            </w:r>
            <w:r w:rsidR="00C9535F" w:rsidRPr="009A5FD2">
              <w:rPr>
                <w:lang w:eastAsia="ru-RU"/>
              </w:rPr>
              <w:t>г.</w:t>
            </w:r>
          </w:p>
          <w:p w:rsidR="00C9535F" w:rsidRPr="009A5FD2" w:rsidRDefault="00C9535F" w:rsidP="00FF4C5C">
            <w:pPr>
              <w:tabs>
                <w:tab w:val="left" w:pos="9288"/>
              </w:tabs>
              <w:jc w:val="center"/>
              <w:rPr>
                <w:lang w:eastAsia="ru-RU"/>
              </w:rPr>
            </w:pPr>
          </w:p>
        </w:tc>
        <w:tc>
          <w:tcPr>
            <w:tcW w:w="1628" w:type="pct"/>
          </w:tcPr>
          <w:p w:rsidR="00C9535F" w:rsidRPr="009A5FD2" w:rsidRDefault="00C9535F" w:rsidP="00FF4C5C">
            <w:pPr>
              <w:tabs>
                <w:tab w:val="left" w:pos="9288"/>
              </w:tabs>
              <w:jc w:val="center"/>
              <w:rPr>
                <w:b/>
                <w:lang w:eastAsia="ru-RU"/>
              </w:rPr>
            </w:pPr>
          </w:p>
          <w:p w:rsidR="00C9535F" w:rsidRPr="009A5FD2" w:rsidRDefault="00C9535F" w:rsidP="00FF4C5C">
            <w:pPr>
              <w:tabs>
                <w:tab w:val="left" w:pos="9288"/>
              </w:tabs>
              <w:jc w:val="center"/>
              <w:rPr>
                <w:b/>
                <w:lang w:eastAsia="ru-RU"/>
              </w:rPr>
            </w:pPr>
            <w:r w:rsidRPr="009A5FD2">
              <w:rPr>
                <w:b/>
                <w:lang w:eastAsia="ru-RU"/>
              </w:rPr>
              <w:t>«Утверждено»</w:t>
            </w:r>
          </w:p>
          <w:p w:rsidR="00C9535F" w:rsidRPr="009A5FD2" w:rsidRDefault="00C9535F" w:rsidP="00FF4C5C">
            <w:pPr>
              <w:tabs>
                <w:tab w:val="left" w:pos="9288"/>
              </w:tabs>
              <w:rPr>
                <w:lang w:eastAsia="ru-RU"/>
              </w:rPr>
            </w:pPr>
            <w:r w:rsidRPr="009A5FD2">
              <w:rPr>
                <w:lang w:eastAsia="ru-RU"/>
              </w:rPr>
              <w:t xml:space="preserve">   Директор </w:t>
            </w:r>
          </w:p>
          <w:p w:rsidR="00C9535F" w:rsidRPr="009A5FD2" w:rsidRDefault="00C9535F" w:rsidP="00FF4C5C">
            <w:pPr>
              <w:tabs>
                <w:tab w:val="left" w:pos="9288"/>
              </w:tabs>
              <w:jc w:val="center"/>
              <w:rPr>
                <w:b/>
                <w:lang w:eastAsia="ru-RU"/>
              </w:rPr>
            </w:pPr>
            <w:r w:rsidRPr="009A5FD2">
              <w:rPr>
                <w:lang w:eastAsia="ru-RU"/>
              </w:rPr>
              <w:t xml:space="preserve"> МОУ-СОШ с. Подлесное</w:t>
            </w:r>
          </w:p>
          <w:p w:rsidR="00C9535F" w:rsidRPr="009A5FD2" w:rsidRDefault="00C9535F" w:rsidP="00FF4C5C">
            <w:pPr>
              <w:pBdr>
                <w:bottom w:val="single" w:sz="12" w:space="1" w:color="auto"/>
              </w:pBdr>
              <w:tabs>
                <w:tab w:val="left" w:pos="9288"/>
              </w:tabs>
              <w:jc w:val="center"/>
              <w:rPr>
                <w:lang w:eastAsia="ru-RU"/>
              </w:rPr>
            </w:pPr>
          </w:p>
          <w:p w:rsidR="00C9535F" w:rsidRPr="009A5FD2" w:rsidRDefault="00C9535F" w:rsidP="00FF4C5C">
            <w:pPr>
              <w:tabs>
                <w:tab w:val="left" w:pos="9288"/>
              </w:tabs>
              <w:jc w:val="center"/>
              <w:rPr>
                <w:lang w:eastAsia="ru-RU"/>
              </w:rPr>
            </w:pPr>
            <w:r w:rsidRPr="009A5FD2">
              <w:rPr>
                <w:lang w:eastAsia="ru-RU"/>
              </w:rPr>
              <w:t xml:space="preserve">/ </w:t>
            </w:r>
            <w:proofErr w:type="spellStart"/>
            <w:r w:rsidRPr="009A5FD2">
              <w:rPr>
                <w:lang w:eastAsia="ru-RU"/>
              </w:rPr>
              <w:t>Мельничёнок</w:t>
            </w:r>
            <w:proofErr w:type="spellEnd"/>
            <w:r w:rsidRPr="009A5FD2">
              <w:rPr>
                <w:lang w:eastAsia="ru-RU"/>
              </w:rPr>
              <w:t xml:space="preserve"> Ю.П. /</w:t>
            </w:r>
          </w:p>
          <w:p w:rsidR="00C9535F" w:rsidRPr="009A5FD2" w:rsidRDefault="00C9535F" w:rsidP="00FF4C5C">
            <w:pPr>
              <w:tabs>
                <w:tab w:val="left" w:pos="9288"/>
              </w:tabs>
              <w:jc w:val="center"/>
              <w:rPr>
                <w:lang w:eastAsia="ru-RU"/>
              </w:rPr>
            </w:pPr>
          </w:p>
          <w:p w:rsidR="00C9535F" w:rsidRDefault="00C9535F" w:rsidP="00FF4C5C">
            <w:pPr>
              <w:tabs>
                <w:tab w:val="left" w:pos="9288"/>
              </w:tabs>
              <w:jc w:val="center"/>
              <w:rPr>
                <w:lang w:eastAsia="ru-RU"/>
              </w:rPr>
            </w:pPr>
            <w:r w:rsidRPr="009A5FD2">
              <w:rPr>
                <w:lang w:eastAsia="ru-RU"/>
              </w:rPr>
              <w:t>Приказ №</w:t>
            </w:r>
            <w:r w:rsidR="00C307FA">
              <w:rPr>
                <w:lang w:eastAsia="ru-RU"/>
              </w:rPr>
              <w:t xml:space="preserve">  430 </w:t>
            </w:r>
            <w:r w:rsidRPr="009A5FD2">
              <w:rPr>
                <w:lang w:eastAsia="ru-RU"/>
              </w:rPr>
              <w:t xml:space="preserve"> </w:t>
            </w:r>
            <w:proofErr w:type="gramStart"/>
            <w:r w:rsidRPr="009A5FD2">
              <w:rPr>
                <w:lang w:eastAsia="ru-RU"/>
              </w:rPr>
              <w:t>от</w:t>
            </w:r>
            <w:proofErr w:type="gramEnd"/>
          </w:p>
          <w:p w:rsidR="00C307FA" w:rsidRPr="009A5FD2" w:rsidRDefault="00C307FA" w:rsidP="00FF4C5C">
            <w:pPr>
              <w:tabs>
                <w:tab w:val="left" w:pos="9288"/>
              </w:tabs>
              <w:jc w:val="center"/>
              <w:rPr>
                <w:lang w:eastAsia="ru-RU"/>
              </w:rPr>
            </w:pPr>
          </w:p>
          <w:p w:rsidR="00C9535F" w:rsidRPr="009A5FD2" w:rsidRDefault="00C9535F" w:rsidP="00FF4C5C">
            <w:pPr>
              <w:tabs>
                <w:tab w:val="left" w:pos="9288"/>
              </w:tabs>
              <w:jc w:val="center"/>
              <w:rPr>
                <w:lang w:eastAsia="ru-RU"/>
              </w:rPr>
            </w:pPr>
            <w:r w:rsidRPr="009A5FD2">
              <w:rPr>
                <w:lang w:eastAsia="ru-RU"/>
              </w:rPr>
              <w:t>«</w:t>
            </w:r>
            <w:r w:rsidR="00C307FA">
              <w:rPr>
                <w:lang w:eastAsia="ru-RU"/>
              </w:rPr>
              <w:t>01</w:t>
            </w:r>
            <w:r w:rsidRPr="009A5FD2">
              <w:rPr>
                <w:lang w:eastAsia="ru-RU"/>
              </w:rPr>
              <w:t>»</w:t>
            </w:r>
            <w:r w:rsidR="00C307FA">
              <w:rPr>
                <w:lang w:eastAsia="ru-RU"/>
              </w:rPr>
              <w:t xml:space="preserve"> сентября  </w:t>
            </w:r>
            <w:r w:rsidRPr="009A5FD2">
              <w:rPr>
                <w:lang w:eastAsia="ru-RU"/>
              </w:rPr>
              <w:t>201</w:t>
            </w:r>
            <w:r>
              <w:rPr>
                <w:lang w:eastAsia="ru-RU"/>
              </w:rPr>
              <w:t xml:space="preserve">7 </w:t>
            </w:r>
            <w:r w:rsidRPr="009A5FD2">
              <w:rPr>
                <w:lang w:eastAsia="ru-RU"/>
              </w:rPr>
              <w:t>г.</w:t>
            </w:r>
          </w:p>
          <w:p w:rsidR="00C9535F" w:rsidRPr="009A5FD2" w:rsidRDefault="00C9535F" w:rsidP="00FF4C5C">
            <w:pPr>
              <w:tabs>
                <w:tab w:val="left" w:pos="9288"/>
              </w:tabs>
              <w:jc w:val="center"/>
              <w:rPr>
                <w:lang w:eastAsia="ru-RU"/>
              </w:rPr>
            </w:pPr>
          </w:p>
        </w:tc>
      </w:tr>
    </w:tbl>
    <w:p w:rsidR="00C9535F" w:rsidRPr="009A5FD2" w:rsidRDefault="00C9535F" w:rsidP="00C9535F">
      <w:pPr>
        <w:tabs>
          <w:tab w:val="left" w:pos="9288"/>
        </w:tabs>
        <w:ind w:left="360"/>
        <w:jc w:val="center"/>
        <w:rPr>
          <w:lang w:eastAsia="ru-RU"/>
        </w:rPr>
      </w:pPr>
      <w:r w:rsidRPr="009A5FD2">
        <w:rPr>
          <w:lang w:eastAsia="ru-RU"/>
        </w:rPr>
        <w:t xml:space="preserve"> </w:t>
      </w:r>
    </w:p>
    <w:p w:rsidR="00C9535F" w:rsidRPr="009A5FD2" w:rsidRDefault="00C9535F" w:rsidP="00C9535F">
      <w:pPr>
        <w:tabs>
          <w:tab w:val="left" w:pos="9288"/>
        </w:tabs>
        <w:ind w:left="360"/>
        <w:jc w:val="center"/>
        <w:rPr>
          <w:lang w:eastAsia="ru-RU"/>
        </w:rPr>
      </w:pPr>
    </w:p>
    <w:p w:rsidR="00C9535F" w:rsidRPr="009A5FD2" w:rsidRDefault="00C9535F" w:rsidP="00C9535F">
      <w:pPr>
        <w:tabs>
          <w:tab w:val="left" w:pos="9288"/>
        </w:tabs>
        <w:ind w:left="360"/>
        <w:jc w:val="center"/>
        <w:rPr>
          <w:lang w:eastAsia="ru-RU"/>
        </w:rPr>
      </w:pPr>
    </w:p>
    <w:p w:rsidR="00C9535F" w:rsidRPr="009A5FD2" w:rsidRDefault="00C9535F" w:rsidP="00C9535F">
      <w:pPr>
        <w:tabs>
          <w:tab w:val="left" w:pos="9288"/>
        </w:tabs>
        <w:jc w:val="center"/>
        <w:rPr>
          <w:lang w:eastAsia="ru-RU"/>
        </w:rPr>
      </w:pPr>
    </w:p>
    <w:p w:rsidR="00C9535F" w:rsidRPr="009A5FD2" w:rsidRDefault="00C9535F" w:rsidP="00C9535F">
      <w:pPr>
        <w:tabs>
          <w:tab w:val="left" w:pos="9288"/>
        </w:tabs>
        <w:rPr>
          <w:sz w:val="28"/>
          <w:szCs w:val="28"/>
          <w:lang w:eastAsia="ru-RU"/>
        </w:rPr>
      </w:pPr>
    </w:p>
    <w:p w:rsidR="00C9535F" w:rsidRPr="009A5FD2" w:rsidRDefault="00C9535F" w:rsidP="00C9535F">
      <w:pPr>
        <w:tabs>
          <w:tab w:val="left" w:pos="9288"/>
        </w:tabs>
        <w:jc w:val="center"/>
        <w:rPr>
          <w:b/>
          <w:sz w:val="36"/>
          <w:szCs w:val="36"/>
          <w:lang w:eastAsia="ru-RU"/>
        </w:rPr>
      </w:pPr>
    </w:p>
    <w:p w:rsidR="00C9535F" w:rsidRPr="00AC0CCB" w:rsidRDefault="00C9535F" w:rsidP="00C9535F">
      <w:pPr>
        <w:tabs>
          <w:tab w:val="left" w:pos="9288"/>
        </w:tabs>
        <w:jc w:val="center"/>
        <w:outlineLvl w:val="0"/>
        <w:rPr>
          <w:b/>
          <w:sz w:val="36"/>
          <w:szCs w:val="36"/>
          <w:lang w:eastAsia="ru-RU"/>
        </w:rPr>
      </w:pPr>
      <w:r w:rsidRPr="009A5FD2">
        <w:rPr>
          <w:b/>
          <w:sz w:val="36"/>
          <w:szCs w:val="36"/>
          <w:lang w:eastAsia="ru-RU"/>
        </w:rPr>
        <w:t xml:space="preserve">РАБОЧАЯ ПРОГРАММА </w:t>
      </w:r>
    </w:p>
    <w:p w:rsidR="00C9535F" w:rsidRDefault="00C9535F" w:rsidP="00C9535F">
      <w:pPr>
        <w:tabs>
          <w:tab w:val="left" w:pos="9288"/>
        </w:tabs>
        <w:jc w:val="center"/>
        <w:outlineLvl w:val="0"/>
        <w:rPr>
          <w:b/>
          <w:sz w:val="36"/>
          <w:szCs w:val="36"/>
          <w:lang w:eastAsia="ru-RU"/>
        </w:rPr>
      </w:pPr>
    </w:p>
    <w:p w:rsidR="00C9535F" w:rsidRDefault="00C9535F" w:rsidP="00C9535F">
      <w:pPr>
        <w:tabs>
          <w:tab w:val="left" w:pos="9288"/>
        </w:tabs>
        <w:jc w:val="center"/>
        <w:outlineLvl w:val="0"/>
        <w:rPr>
          <w:b/>
          <w:sz w:val="36"/>
          <w:szCs w:val="36"/>
          <w:lang w:eastAsia="ru-RU"/>
        </w:rPr>
      </w:pPr>
      <w:r w:rsidRPr="00C9535F">
        <w:rPr>
          <w:b/>
          <w:sz w:val="36"/>
          <w:szCs w:val="36"/>
          <w:lang w:eastAsia="ru-RU"/>
        </w:rPr>
        <w:t>П</w:t>
      </w:r>
      <w:r>
        <w:rPr>
          <w:b/>
          <w:sz w:val="36"/>
          <w:szCs w:val="36"/>
          <w:lang w:eastAsia="ru-RU"/>
        </w:rPr>
        <w:t xml:space="preserve">о   </w:t>
      </w:r>
      <w:r w:rsidRPr="00C9535F">
        <w:rPr>
          <w:b/>
          <w:sz w:val="36"/>
          <w:szCs w:val="36"/>
          <w:lang w:eastAsia="ru-RU"/>
        </w:rPr>
        <w:t>истории</w:t>
      </w:r>
      <w:r>
        <w:rPr>
          <w:b/>
          <w:sz w:val="36"/>
          <w:szCs w:val="36"/>
          <w:lang w:eastAsia="ru-RU"/>
        </w:rPr>
        <w:t xml:space="preserve">  </w:t>
      </w:r>
      <w:r w:rsidRPr="00C9535F">
        <w:rPr>
          <w:b/>
          <w:sz w:val="36"/>
          <w:szCs w:val="36"/>
          <w:lang w:eastAsia="ru-RU"/>
        </w:rPr>
        <w:t>10-11</w:t>
      </w:r>
      <w:r>
        <w:rPr>
          <w:b/>
          <w:sz w:val="36"/>
          <w:szCs w:val="36"/>
          <w:lang w:eastAsia="ru-RU"/>
        </w:rPr>
        <w:t xml:space="preserve">    </w:t>
      </w:r>
      <w:r w:rsidRPr="00C9535F">
        <w:rPr>
          <w:b/>
          <w:sz w:val="36"/>
          <w:szCs w:val="36"/>
          <w:lang w:eastAsia="ru-RU"/>
        </w:rPr>
        <w:t>классы</w:t>
      </w:r>
    </w:p>
    <w:p w:rsidR="00C9535F" w:rsidRPr="00C9535F" w:rsidRDefault="00C9535F" w:rsidP="00C9535F">
      <w:pPr>
        <w:tabs>
          <w:tab w:val="left" w:pos="9288"/>
        </w:tabs>
        <w:jc w:val="center"/>
        <w:outlineLvl w:val="0"/>
        <w:rPr>
          <w:b/>
          <w:sz w:val="36"/>
          <w:szCs w:val="36"/>
          <w:lang w:eastAsia="ru-RU"/>
        </w:rPr>
      </w:pPr>
    </w:p>
    <w:p w:rsidR="00C9535F" w:rsidRDefault="00C9535F" w:rsidP="00C9535F">
      <w:pPr>
        <w:tabs>
          <w:tab w:val="left" w:pos="9288"/>
        </w:tabs>
        <w:jc w:val="center"/>
        <w:outlineLvl w:val="0"/>
        <w:rPr>
          <w:sz w:val="36"/>
          <w:szCs w:val="36"/>
          <w:lang w:eastAsia="ru-RU"/>
        </w:rPr>
      </w:pPr>
      <w:r w:rsidRPr="00C9535F">
        <w:rPr>
          <w:sz w:val="36"/>
          <w:szCs w:val="36"/>
          <w:lang w:eastAsia="ru-RU"/>
        </w:rPr>
        <w:t>Составител</w:t>
      </w:r>
      <w:r>
        <w:rPr>
          <w:sz w:val="36"/>
          <w:szCs w:val="36"/>
          <w:lang w:eastAsia="ru-RU"/>
        </w:rPr>
        <w:t>ь</w:t>
      </w:r>
      <w:r w:rsidR="00C307FA">
        <w:rPr>
          <w:sz w:val="36"/>
          <w:szCs w:val="36"/>
          <w:lang w:eastAsia="ru-RU"/>
        </w:rPr>
        <w:t>:</w:t>
      </w:r>
      <w:r>
        <w:rPr>
          <w:sz w:val="36"/>
          <w:szCs w:val="36"/>
          <w:lang w:eastAsia="ru-RU"/>
        </w:rPr>
        <w:t xml:space="preserve"> Лященко З.Н. учитель истории и обществознания</w:t>
      </w:r>
      <w:r w:rsidR="00C307FA">
        <w:rPr>
          <w:sz w:val="36"/>
          <w:szCs w:val="36"/>
          <w:lang w:eastAsia="ru-RU"/>
        </w:rPr>
        <w:t xml:space="preserve"> высшей квалификационной категории</w:t>
      </w:r>
    </w:p>
    <w:p w:rsidR="00C9535F" w:rsidRDefault="00C9535F" w:rsidP="00C9535F">
      <w:pPr>
        <w:tabs>
          <w:tab w:val="left" w:pos="9288"/>
        </w:tabs>
        <w:jc w:val="center"/>
        <w:outlineLvl w:val="0"/>
        <w:rPr>
          <w:sz w:val="36"/>
          <w:szCs w:val="36"/>
          <w:lang w:eastAsia="ru-RU"/>
        </w:rPr>
      </w:pPr>
    </w:p>
    <w:p w:rsidR="00C9535F" w:rsidRPr="00D36627" w:rsidRDefault="00C9535F" w:rsidP="00C9535F">
      <w:pPr>
        <w:tabs>
          <w:tab w:val="left" w:pos="9288"/>
        </w:tabs>
        <w:jc w:val="center"/>
        <w:outlineLvl w:val="0"/>
        <w:rPr>
          <w:sz w:val="36"/>
          <w:szCs w:val="36"/>
          <w:lang w:eastAsia="ru-RU"/>
        </w:rPr>
      </w:pPr>
    </w:p>
    <w:p w:rsidR="00C9535F" w:rsidRPr="009A5FD2" w:rsidRDefault="00C9535F" w:rsidP="00824955">
      <w:pPr>
        <w:tabs>
          <w:tab w:val="left" w:pos="9288"/>
        </w:tabs>
        <w:ind w:left="5103"/>
        <w:jc w:val="right"/>
        <w:rPr>
          <w:sz w:val="32"/>
          <w:szCs w:val="32"/>
          <w:lang w:eastAsia="ru-RU"/>
        </w:rPr>
      </w:pPr>
      <w:r w:rsidRPr="009A5FD2">
        <w:rPr>
          <w:sz w:val="32"/>
          <w:szCs w:val="32"/>
          <w:lang w:eastAsia="ru-RU"/>
        </w:rPr>
        <w:t>Рассмотрено на заседании пе</w:t>
      </w:r>
      <w:r w:rsidR="00C307FA">
        <w:rPr>
          <w:sz w:val="32"/>
          <w:szCs w:val="32"/>
          <w:lang w:eastAsia="ru-RU"/>
        </w:rPr>
        <w:t>дагогического совета протокол № 1</w:t>
      </w:r>
      <w:r w:rsidRPr="009A5FD2">
        <w:rPr>
          <w:sz w:val="32"/>
          <w:szCs w:val="32"/>
          <w:lang w:eastAsia="ru-RU"/>
        </w:rPr>
        <w:t xml:space="preserve"> </w:t>
      </w:r>
    </w:p>
    <w:p w:rsidR="00C9535F" w:rsidRPr="009A5FD2" w:rsidRDefault="00C9535F" w:rsidP="00824955">
      <w:pPr>
        <w:tabs>
          <w:tab w:val="left" w:pos="9288"/>
        </w:tabs>
        <w:ind w:left="5103"/>
        <w:jc w:val="right"/>
        <w:rPr>
          <w:sz w:val="32"/>
          <w:szCs w:val="32"/>
          <w:lang w:eastAsia="ru-RU"/>
        </w:rPr>
      </w:pPr>
      <w:r w:rsidRPr="009A5FD2">
        <w:rPr>
          <w:sz w:val="32"/>
          <w:szCs w:val="32"/>
          <w:lang w:eastAsia="ru-RU"/>
        </w:rPr>
        <w:t>от «</w:t>
      </w:r>
      <w:r w:rsidR="00824955">
        <w:rPr>
          <w:sz w:val="32"/>
          <w:szCs w:val="32"/>
          <w:lang w:eastAsia="ru-RU"/>
        </w:rPr>
        <w:t xml:space="preserve"> 29</w:t>
      </w:r>
      <w:r w:rsidRPr="009A5FD2">
        <w:rPr>
          <w:sz w:val="32"/>
          <w:szCs w:val="32"/>
          <w:lang w:eastAsia="ru-RU"/>
        </w:rPr>
        <w:t>»</w:t>
      </w:r>
      <w:r w:rsidR="00824955">
        <w:rPr>
          <w:sz w:val="32"/>
          <w:szCs w:val="32"/>
          <w:lang w:eastAsia="ru-RU"/>
        </w:rPr>
        <w:t xml:space="preserve"> августа </w:t>
      </w:r>
      <w:r w:rsidRPr="009A5FD2">
        <w:rPr>
          <w:sz w:val="32"/>
          <w:szCs w:val="32"/>
          <w:lang w:eastAsia="ru-RU"/>
        </w:rPr>
        <w:t>201</w:t>
      </w:r>
      <w:r>
        <w:rPr>
          <w:sz w:val="32"/>
          <w:szCs w:val="32"/>
          <w:lang w:eastAsia="ru-RU"/>
        </w:rPr>
        <w:t xml:space="preserve">7 </w:t>
      </w:r>
      <w:r w:rsidRPr="009A5FD2">
        <w:rPr>
          <w:sz w:val="32"/>
          <w:szCs w:val="32"/>
          <w:lang w:eastAsia="ru-RU"/>
        </w:rPr>
        <w:t>г.</w:t>
      </w:r>
    </w:p>
    <w:p w:rsidR="00C9535F" w:rsidRPr="009A5FD2" w:rsidRDefault="00C9535F" w:rsidP="00824955">
      <w:pPr>
        <w:tabs>
          <w:tab w:val="left" w:pos="9288"/>
        </w:tabs>
        <w:ind w:left="5103"/>
        <w:jc w:val="right"/>
        <w:rPr>
          <w:b/>
          <w:sz w:val="28"/>
          <w:szCs w:val="36"/>
          <w:lang w:eastAsia="ru-RU"/>
        </w:rPr>
      </w:pPr>
    </w:p>
    <w:p w:rsidR="00C9535F" w:rsidRPr="009A5FD2" w:rsidRDefault="00C9535F" w:rsidP="00C9535F">
      <w:pPr>
        <w:tabs>
          <w:tab w:val="left" w:pos="9288"/>
        </w:tabs>
        <w:ind w:left="360"/>
        <w:jc w:val="right"/>
        <w:rPr>
          <w:b/>
          <w:sz w:val="36"/>
          <w:szCs w:val="36"/>
          <w:lang w:eastAsia="ru-RU"/>
        </w:rPr>
      </w:pPr>
    </w:p>
    <w:p w:rsidR="00C9535F" w:rsidRPr="009A5FD2" w:rsidRDefault="00C9535F" w:rsidP="00C9535F">
      <w:pPr>
        <w:tabs>
          <w:tab w:val="left" w:pos="9288"/>
        </w:tabs>
        <w:rPr>
          <w:b/>
          <w:sz w:val="36"/>
          <w:szCs w:val="36"/>
          <w:lang w:eastAsia="ru-RU"/>
        </w:rPr>
      </w:pPr>
    </w:p>
    <w:p w:rsidR="00C9535F" w:rsidRPr="009A5FD2" w:rsidRDefault="00C9535F" w:rsidP="00C9535F">
      <w:pPr>
        <w:tabs>
          <w:tab w:val="left" w:pos="9288"/>
        </w:tabs>
        <w:ind w:left="360"/>
        <w:jc w:val="right"/>
        <w:rPr>
          <w:b/>
          <w:sz w:val="36"/>
          <w:szCs w:val="36"/>
          <w:lang w:eastAsia="ru-RU"/>
        </w:rPr>
      </w:pPr>
    </w:p>
    <w:p w:rsidR="00C9535F" w:rsidRPr="009A5FD2" w:rsidRDefault="00C9535F" w:rsidP="00C9535F">
      <w:pPr>
        <w:tabs>
          <w:tab w:val="left" w:pos="9288"/>
        </w:tabs>
        <w:ind w:left="360"/>
        <w:jc w:val="center"/>
        <w:rPr>
          <w:sz w:val="28"/>
          <w:szCs w:val="28"/>
          <w:lang w:eastAsia="ru-RU"/>
        </w:rPr>
      </w:pPr>
    </w:p>
    <w:p w:rsidR="00C9535F" w:rsidRDefault="00C9535F" w:rsidP="00C9535F">
      <w:pPr>
        <w:tabs>
          <w:tab w:val="left" w:pos="9288"/>
        </w:tabs>
        <w:ind w:left="5580"/>
        <w:jc w:val="both"/>
        <w:rPr>
          <w:b/>
          <w:sz w:val="36"/>
          <w:szCs w:val="36"/>
          <w:lang w:eastAsia="ru-RU"/>
        </w:rPr>
      </w:pPr>
    </w:p>
    <w:p w:rsidR="00C9535F" w:rsidRDefault="00C9535F" w:rsidP="00C9535F">
      <w:pPr>
        <w:tabs>
          <w:tab w:val="left" w:pos="9288"/>
        </w:tabs>
        <w:ind w:left="5580"/>
        <w:jc w:val="both"/>
        <w:rPr>
          <w:b/>
          <w:sz w:val="36"/>
          <w:szCs w:val="36"/>
          <w:lang w:eastAsia="ru-RU"/>
        </w:rPr>
      </w:pPr>
    </w:p>
    <w:p w:rsidR="00C9535F" w:rsidRDefault="00C9535F" w:rsidP="00C9535F">
      <w:pPr>
        <w:tabs>
          <w:tab w:val="left" w:pos="9288"/>
        </w:tabs>
        <w:ind w:left="5580"/>
        <w:jc w:val="both"/>
        <w:rPr>
          <w:b/>
          <w:sz w:val="36"/>
          <w:szCs w:val="36"/>
          <w:lang w:eastAsia="ru-RU"/>
        </w:rPr>
      </w:pPr>
    </w:p>
    <w:p w:rsidR="00C9535F" w:rsidRDefault="00C9535F" w:rsidP="00C9535F">
      <w:pPr>
        <w:tabs>
          <w:tab w:val="left" w:pos="9288"/>
        </w:tabs>
        <w:ind w:left="360"/>
        <w:jc w:val="center"/>
        <w:rPr>
          <w:sz w:val="28"/>
          <w:lang w:eastAsia="ru-RU"/>
        </w:rPr>
      </w:pPr>
      <w:r>
        <w:rPr>
          <w:sz w:val="28"/>
          <w:lang w:eastAsia="ru-RU"/>
        </w:rPr>
        <w:t>2017</w:t>
      </w:r>
      <w:r w:rsidRPr="00AC0CCB">
        <w:rPr>
          <w:sz w:val="28"/>
          <w:lang w:eastAsia="ru-RU"/>
        </w:rPr>
        <w:t xml:space="preserve"> </w:t>
      </w:r>
      <w:r>
        <w:rPr>
          <w:sz w:val="28"/>
          <w:lang w:eastAsia="ru-RU"/>
        </w:rPr>
        <w:t xml:space="preserve"> - 2018</w:t>
      </w:r>
      <w:r w:rsidRPr="009A5FD2">
        <w:rPr>
          <w:sz w:val="28"/>
          <w:lang w:eastAsia="ru-RU"/>
        </w:rPr>
        <w:t xml:space="preserve">  учебный год</w:t>
      </w:r>
    </w:p>
    <w:p w:rsidR="005A1F9B" w:rsidRDefault="005A1F9B" w:rsidP="00FF4C5C">
      <w:pPr>
        <w:tabs>
          <w:tab w:val="left" w:pos="9288"/>
        </w:tabs>
        <w:ind w:left="360"/>
        <w:jc w:val="center"/>
        <w:rPr>
          <w:sz w:val="28"/>
          <w:szCs w:val="28"/>
          <w:lang w:eastAsia="ru-RU"/>
        </w:rPr>
      </w:pPr>
    </w:p>
    <w:p w:rsidR="005A1F9B" w:rsidRDefault="005A1F9B" w:rsidP="00FF4C5C">
      <w:pPr>
        <w:tabs>
          <w:tab w:val="left" w:pos="9288"/>
        </w:tabs>
        <w:ind w:left="360"/>
        <w:jc w:val="center"/>
        <w:rPr>
          <w:sz w:val="28"/>
          <w:szCs w:val="28"/>
          <w:lang w:eastAsia="ru-RU"/>
        </w:rPr>
      </w:pPr>
    </w:p>
    <w:p w:rsidR="00FF4C5C" w:rsidRDefault="00FF4C5C" w:rsidP="00FF4C5C">
      <w:pPr>
        <w:tabs>
          <w:tab w:val="left" w:pos="9288"/>
        </w:tabs>
        <w:ind w:left="360"/>
        <w:jc w:val="center"/>
        <w:rPr>
          <w:sz w:val="28"/>
          <w:szCs w:val="28"/>
          <w:lang w:eastAsia="ru-RU"/>
        </w:rPr>
      </w:pPr>
      <w:r w:rsidRPr="00F6071D">
        <w:rPr>
          <w:sz w:val="28"/>
          <w:szCs w:val="28"/>
          <w:lang w:eastAsia="ru-RU"/>
        </w:rPr>
        <w:t>СОДЕРЖАНИЕ</w:t>
      </w:r>
    </w:p>
    <w:p w:rsidR="00E40B27" w:rsidRPr="00F6071D" w:rsidRDefault="00E40B27" w:rsidP="00FF4C5C">
      <w:pPr>
        <w:tabs>
          <w:tab w:val="left" w:pos="9288"/>
        </w:tabs>
        <w:ind w:left="360"/>
        <w:jc w:val="center"/>
        <w:rPr>
          <w:sz w:val="28"/>
          <w:szCs w:val="28"/>
          <w:lang w:eastAsia="ru-RU"/>
        </w:rPr>
      </w:pPr>
    </w:p>
    <w:p w:rsidR="00FF4C5C" w:rsidRPr="00F6071D" w:rsidRDefault="00FF4C5C" w:rsidP="00FF4C5C">
      <w:pPr>
        <w:tabs>
          <w:tab w:val="left" w:pos="9288"/>
        </w:tabs>
        <w:ind w:left="360"/>
        <w:jc w:val="center"/>
        <w:rPr>
          <w:sz w:val="28"/>
          <w:szCs w:val="28"/>
          <w:lang w:eastAsia="ru-RU"/>
        </w:rPr>
      </w:pPr>
    </w:p>
    <w:p w:rsidR="00FF4C5C" w:rsidRPr="00E40B27" w:rsidRDefault="00E40B27" w:rsidP="00E40B27">
      <w:pPr>
        <w:rPr>
          <w:sz w:val="28"/>
          <w:szCs w:val="28"/>
        </w:rPr>
      </w:pPr>
      <w:r>
        <w:rPr>
          <w:sz w:val="28"/>
          <w:szCs w:val="28"/>
        </w:rPr>
        <w:t xml:space="preserve">1.     </w:t>
      </w:r>
      <w:r w:rsidR="00FF4C5C" w:rsidRPr="00E40B27">
        <w:rPr>
          <w:sz w:val="28"/>
          <w:szCs w:val="28"/>
        </w:rPr>
        <w:t>Планируемые результаты освоения …………………………………</w:t>
      </w:r>
      <w:r w:rsidR="008E3A6F">
        <w:rPr>
          <w:sz w:val="28"/>
          <w:szCs w:val="28"/>
        </w:rPr>
        <w:t>.…..3-6</w:t>
      </w:r>
    </w:p>
    <w:p w:rsidR="00E40B27" w:rsidRPr="00E40B27" w:rsidRDefault="00E40B27" w:rsidP="00E40B27">
      <w:pPr>
        <w:pStyle w:val="a3"/>
        <w:ind w:left="1065"/>
        <w:rPr>
          <w:rFonts w:ascii="Times New Roman" w:hAnsi="Times New Roman"/>
          <w:sz w:val="28"/>
          <w:szCs w:val="28"/>
        </w:rPr>
      </w:pPr>
    </w:p>
    <w:p w:rsidR="00FF4C5C" w:rsidRPr="00E40B27" w:rsidRDefault="00FF4C5C" w:rsidP="00FF4C5C">
      <w:pPr>
        <w:rPr>
          <w:sz w:val="28"/>
          <w:szCs w:val="28"/>
          <w:lang w:eastAsia="ru-RU"/>
        </w:rPr>
      </w:pPr>
      <w:r w:rsidRPr="00E40B27">
        <w:rPr>
          <w:sz w:val="28"/>
          <w:szCs w:val="28"/>
          <w:lang w:eastAsia="ru-RU"/>
        </w:rPr>
        <w:t>2.</w:t>
      </w:r>
      <w:r w:rsidRPr="00E40B27">
        <w:rPr>
          <w:sz w:val="28"/>
          <w:szCs w:val="28"/>
          <w:lang w:eastAsia="ru-RU"/>
        </w:rPr>
        <w:tab/>
        <w:t>Содержание курса ………………………………………………………</w:t>
      </w:r>
      <w:r w:rsidR="008E3A6F">
        <w:rPr>
          <w:sz w:val="28"/>
          <w:szCs w:val="28"/>
          <w:lang w:eastAsia="ru-RU"/>
        </w:rPr>
        <w:t>7-29</w:t>
      </w:r>
    </w:p>
    <w:p w:rsidR="00E40B27" w:rsidRPr="00E40B27" w:rsidRDefault="00E40B27" w:rsidP="00FF4C5C">
      <w:pPr>
        <w:rPr>
          <w:sz w:val="28"/>
          <w:szCs w:val="28"/>
          <w:lang w:eastAsia="ru-RU"/>
        </w:rPr>
      </w:pPr>
    </w:p>
    <w:p w:rsidR="00FF4C5C" w:rsidRPr="00E40B27" w:rsidRDefault="00FF4C5C" w:rsidP="00FF4C5C">
      <w:pPr>
        <w:rPr>
          <w:sz w:val="28"/>
          <w:szCs w:val="28"/>
          <w:lang w:eastAsia="ru-RU"/>
        </w:rPr>
      </w:pPr>
      <w:r w:rsidRPr="00E40B27">
        <w:rPr>
          <w:sz w:val="28"/>
          <w:szCs w:val="28"/>
          <w:lang w:eastAsia="ru-RU"/>
        </w:rPr>
        <w:t>3.       Календарно-тематическое планирование</w:t>
      </w:r>
    </w:p>
    <w:p w:rsidR="00E40B27" w:rsidRPr="00E40B27" w:rsidRDefault="00E40B27" w:rsidP="00FF4C5C">
      <w:pPr>
        <w:rPr>
          <w:sz w:val="28"/>
          <w:szCs w:val="28"/>
          <w:lang w:eastAsia="ru-RU"/>
        </w:rPr>
      </w:pPr>
    </w:p>
    <w:p w:rsidR="00FF4C5C" w:rsidRPr="00E40B27" w:rsidRDefault="00FF4C5C" w:rsidP="00FF4C5C">
      <w:pPr>
        <w:pStyle w:val="a3"/>
        <w:numPr>
          <w:ilvl w:val="0"/>
          <w:numId w:val="7"/>
        </w:numPr>
        <w:tabs>
          <w:tab w:val="left" w:pos="928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E40B27">
        <w:rPr>
          <w:rFonts w:ascii="Times New Roman" w:hAnsi="Times New Roman"/>
          <w:b/>
          <w:sz w:val="28"/>
          <w:szCs w:val="28"/>
        </w:rPr>
        <w:t>10 класс</w:t>
      </w:r>
      <w:r w:rsidRPr="00E40B27">
        <w:rPr>
          <w:rFonts w:ascii="Times New Roman" w:hAnsi="Times New Roman"/>
          <w:sz w:val="28"/>
          <w:szCs w:val="28"/>
        </w:rPr>
        <w:t>………………………………………………………….…</w:t>
      </w:r>
      <w:r w:rsidR="00E40B27" w:rsidRPr="00E40B27">
        <w:rPr>
          <w:rFonts w:ascii="Times New Roman" w:hAnsi="Times New Roman"/>
          <w:sz w:val="28"/>
          <w:szCs w:val="28"/>
        </w:rPr>
        <w:t>……</w:t>
      </w:r>
      <w:r w:rsidR="008E3A6F">
        <w:rPr>
          <w:rFonts w:ascii="Times New Roman" w:hAnsi="Times New Roman"/>
          <w:sz w:val="28"/>
          <w:szCs w:val="28"/>
        </w:rPr>
        <w:t xml:space="preserve">   30-33</w:t>
      </w:r>
    </w:p>
    <w:p w:rsidR="00E40B27" w:rsidRDefault="00E40B27" w:rsidP="00E40B27">
      <w:pPr>
        <w:pStyle w:val="a3"/>
        <w:ind w:left="502"/>
        <w:jc w:val="both"/>
        <w:rPr>
          <w:sz w:val="28"/>
          <w:szCs w:val="28"/>
        </w:rPr>
      </w:pPr>
    </w:p>
    <w:p w:rsidR="00E40B27" w:rsidRDefault="00E40B27" w:rsidP="00E40B27">
      <w:pPr>
        <w:pStyle w:val="a3"/>
        <w:ind w:left="0"/>
        <w:jc w:val="both"/>
        <w:rPr>
          <w:sz w:val="28"/>
          <w:szCs w:val="28"/>
        </w:rPr>
      </w:pPr>
    </w:p>
    <w:p w:rsidR="00E40B27" w:rsidRPr="00E40B27" w:rsidRDefault="00E40B27" w:rsidP="00E40B27">
      <w:pPr>
        <w:pStyle w:val="a3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E40B27">
        <w:rPr>
          <w:rFonts w:ascii="Times New Roman" w:hAnsi="Times New Roman"/>
          <w:b/>
          <w:sz w:val="28"/>
          <w:szCs w:val="28"/>
        </w:rPr>
        <w:t xml:space="preserve">Учебник  </w:t>
      </w:r>
    </w:p>
    <w:p w:rsidR="00E40B27" w:rsidRPr="00E40B27" w:rsidRDefault="00E40B27" w:rsidP="00E40B27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 w:rsidRPr="00E40B27">
        <w:rPr>
          <w:rFonts w:ascii="Times New Roman" w:hAnsi="Times New Roman"/>
          <w:sz w:val="28"/>
          <w:szCs w:val="28"/>
        </w:rPr>
        <w:t>Загладин</w:t>
      </w:r>
      <w:proofErr w:type="spellEnd"/>
      <w:r w:rsidRPr="00E40B27">
        <w:rPr>
          <w:rFonts w:ascii="Times New Roman" w:hAnsi="Times New Roman"/>
          <w:sz w:val="28"/>
          <w:szCs w:val="28"/>
        </w:rPr>
        <w:t xml:space="preserve"> Н.В., Симония Н. А. Всеобщая история с древнейших времен до конца XIX века</w:t>
      </w:r>
      <w:proofErr w:type="gramStart"/>
      <w:r w:rsidRPr="00E40B27">
        <w:rPr>
          <w:rFonts w:ascii="Times New Roman" w:hAnsi="Times New Roman"/>
          <w:sz w:val="28"/>
          <w:szCs w:val="28"/>
        </w:rPr>
        <w:t xml:space="preserve">.: </w:t>
      </w:r>
      <w:proofErr w:type="gramEnd"/>
      <w:r w:rsidRPr="00E40B27">
        <w:rPr>
          <w:rFonts w:ascii="Times New Roman" w:hAnsi="Times New Roman"/>
          <w:sz w:val="28"/>
          <w:szCs w:val="28"/>
        </w:rPr>
        <w:t>учебник для 10 класса общеобразовательных учреждений. М.: ООО «ТИД «Русское слово – РС»2014</w:t>
      </w:r>
    </w:p>
    <w:p w:rsidR="00E40B27" w:rsidRPr="00E40B27" w:rsidRDefault="00E40B27" w:rsidP="00E40B27">
      <w:pPr>
        <w:pStyle w:val="a3"/>
        <w:numPr>
          <w:ilvl w:val="0"/>
          <w:numId w:val="5"/>
        </w:numPr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E40B27">
        <w:rPr>
          <w:rFonts w:ascii="Times New Roman" w:hAnsi="Times New Roman"/>
          <w:color w:val="000000"/>
          <w:spacing w:val="-1"/>
          <w:sz w:val="28"/>
          <w:szCs w:val="28"/>
        </w:rPr>
        <w:t>Борисов Н. С. История России с древнейших времён до конца ХVII века. 10 класс: учеб</w:t>
      </w:r>
      <w:proofErr w:type="gramStart"/>
      <w:r w:rsidRPr="00E40B27">
        <w:rPr>
          <w:rFonts w:ascii="Times New Roman" w:hAnsi="Times New Roman"/>
          <w:color w:val="000000"/>
          <w:spacing w:val="-1"/>
          <w:sz w:val="28"/>
          <w:szCs w:val="28"/>
        </w:rPr>
        <w:t>.</w:t>
      </w:r>
      <w:proofErr w:type="gramEnd"/>
      <w:r w:rsidRPr="00E40B27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proofErr w:type="gramStart"/>
      <w:r w:rsidRPr="00E40B27">
        <w:rPr>
          <w:rFonts w:ascii="Times New Roman" w:hAnsi="Times New Roman"/>
          <w:color w:val="000000"/>
          <w:spacing w:val="-1"/>
          <w:sz w:val="28"/>
          <w:szCs w:val="28"/>
        </w:rPr>
        <w:t>д</w:t>
      </w:r>
      <w:proofErr w:type="gramEnd"/>
      <w:r w:rsidRPr="00E40B27">
        <w:rPr>
          <w:rFonts w:ascii="Times New Roman" w:hAnsi="Times New Roman"/>
          <w:color w:val="000000"/>
          <w:spacing w:val="-1"/>
          <w:sz w:val="28"/>
          <w:szCs w:val="28"/>
        </w:rPr>
        <w:t xml:space="preserve">ля </w:t>
      </w:r>
      <w:proofErr w:type="spellStart"/>
      <w:r w:rsidRPr="00E40B27">
        <w:rPr>
          <w:rFonts w:ascii="Times New Roman" w:hAnsi="Times New Roman"/>
          <w:color w:val="000000"/>
          <w:spacing w:val="-1"/>
          <w:sz w:val="28"/>
          <w:szCs w:val="28"/>
        </w:rPr>
        <w:t>общеобразоват</w:t>
      </w:r>
      <w:proofErr w:type="spellEnd"/>
      <w:r w:rsidRPr="00E40B27">
        <w:rPr>
          <w:rFonts w:ascii="Times New Roman" w:hAnsi="Times New Roman"/>
          <w:color w:val="000000"/>
          <w:spacing w:val="-1"/>
          <w:sz w:val="28"/>
          <w:szCs w:val="28"/>
        </w:rPr>
        <w:t>. учреждений: базовый уровень М.: Просвещение 2014</w:t>
      </w:r>
    </w:p>
    <w:p w:rsidR="00E40B27" w:rsidRDefault="00E40B27" w:rsidP="00E40B27">
      <w:pPr>
        <w:pStyle w:val="a3"/>
        <w:numPr>
          <w:ilvl w:val="0"/>
          <w:numId w:val="5"/>
        </w:numPr>
        <w:shd w:val="clear" w:color="auto" w:fill="FFFFFF"/>
        <w:spacing w:before="5"/>
        <w:ind w:right="34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E40B27">
        <w:rPr>
          <w:rFonts w:ascii="Times New Roman" w:hAnsi="Times New Roman"/>
          <w:color w:val="000000"/>
          <w:spacing w:val="-1"/>
          <w:sz w:val="28"/>
          <w:szCs w:val="28"/>
        </w:rPr>
        <w:t xml:space="preserve">Борисов Н.С.,  </w:t>
      </w:r>
      <w:proofErr w:type="spellStart"/>
      <w:r w:rsidRPr="00E40B27">
        <w:rPr>
          <w:rFonts w:ascii="Times New Roman" w:hAnsi="Times New Roman"/>
          <w:color w:val="000000"/>
          <w:spacing w:val="-1"/>
          <w:sz w:val="28"/>
          <w:szCs w:val="28"/>
        </w:rPr>
        <w:t>Левандовский</w:t>
      </w:r>
      <w:proofErr w:type="spellEnd"/>
      <w:r w:rsidRPr="00E40B27">
        <w:rPr>
          <w:rFonts w:ascii="Times New Roman" w:hAnsi="Times New Roman"/>
          <w:color w:val="000000"/>
          <w:spacing w:val="-1"/>
          <w:sz w:val="28"/>
          <w:szCs w:val="28"/>
        </w:rPr>
        <w:t xml:space="preserve"> А. А. История России ХVIII - ХIХ веков. 10 класс: учеб</w:t>
      </w:r>
      <w:proofErr w:type="gramStart"/>
      <w:r w:rsidRPr="00E40B27">
        <w:rPr>
          <w:rFonts w:ascii="Times New Roman" w:hAnsi="Times New Roman"/>
          <w:color w:val="000000"/>
          <w:spacing w:val="-1"/>
          <w:sz w:val="28"/>
          <w:szCs w:val="28"/>
        </w:rPr>
        <w:t>.</w:t>
      </w:r>
      <w:proofErr w:type="gramEnd"/>
      <w:r w:rsidRPr="00E40B27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proofErr w:type="gramStart"/>
      <w:r w:rsidRPr="00E40B27">
        <w:rPr>
          <w:rFonts w:ascii="Times New Roman" w:hAnsi="Times New Roman"/>
          <w:color w:val="000000"/>
          <w:spacing w:val="-1"/>
          <w:sz w:val="28"/>
          <w:szCs w:val="28"/>
        </w:rPr>
        <w:t>д</w:t>
      </w:r>
      <w:proofErr w:type="gramEnd"/>
      <w:r w:rsidRPr="00E40B27">
        <w:rPr>
          <w:rFonts w:ascii="Times New Roman" w:hAnsi="Times New Roman"/>
          <w:color w:val="000000"/>
          <w:spacing w:val="-1"/>
          <w:sz w:val="28"/>
          <w:szCs w:val="28"/>
        </w:rPr>
        <w:t xml:space="preserve">ля </w:t>
      </w:r>
      <w:proofErr w:type="spellStart"/>
      <w:r w:rsidRPr="00E40B27">
        <w:rPr>
          <w:rFonts w:ascii="Times New Roman" w:hAnsi="Times New Roman"/>
          <w:color w:val="000000"/>
          <w:spacing w:val="-1"/>
          <w:sz w:val="28"/>
          <w:szCs w:val="28"/>
        </w:rPr>
        <w:t>общеобразоват</w:t>
      </w:r>
      <w:proofErr w:type="spellEnd"/>
      <w:r w:rsidRPr="00E40B27">
        <w:rPr>
          <w:rFonts w:ascii="Times New Roman" w:hAnsi="Times New Roman"/>
          <w:color w:val="000000"/>
          <w:spacing w:val="-1"/>
          <w:sz w:val="28"/>
          <w:szCs w:val="28"/>
        </w:rPr>
        <w:t>. учреждений: базовый уровень М.: Просвещение 2014</w:t>
      </w:r>
    </w:p>
    <w:p w:rsidR="00E40B27" w:rsidRPr="00E40B27" w:rsidRDefault="00E40B27" w:rsidP="00E40B27">
      <w:pPr>
        <w:pStyle w:val="a3"/>
        <w:shd w:val="clear" w:color="auto" w:fill="FFFFFF"/>
        <w:spacing w:before="5"/>
        <w:ind w:right="34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FF4C5C" w:rsidRPr="00E40B27" w:rsidRDefault="00FF4C5C" w:rsidP="00E40B27">
      <w:pPr>
        <w:pStyle w:val="a3"/>
        <w:numPr>
          <w:ilvl w:val="0"/>
          <w:numId w:val="7"/>
        </w:numPr>
        <w:tabs>
          <w:tab w:val="left" w:pos="928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E40B27">
        <w:rPr>
          <w:rFonts w:ascii="Times New Roman" w:hAnsi="Times New Roman"/>
          <w:b/>
          <w:sz w:val="28"/>
          <w:szCs w:val="28"/>
        </w:rPr>
        <w:t>11 класс</w:t>
      </w:r>
      <w:r w:rsidRPr="00E40B27">
        <w:rPr>
          <w:rFonts w:ascii="Times New Roman" w:hAnsi="Times New Roman"/>
          <w:sz w:val="28"/>
          <w:szCs w:val="28"/>
        </w:rPr>
        <w:t>…..……………………………………………………</w:t>
      </w:r>
      <w:r w:rsidR="00E40B27" w:rsidRPr="00E40B27">
        <w:rPr>
          <w:rFonts w:ascii="Times New Roman" w:hAnsi="Times New Roman"/>
          <w:sz w:val="28"/>
          <w:szCs w:val="28"/>
        </w:rPr>
        <w:t>..</w:t>
      </w:r>
      <w:r w:rsidRPr="00E40B27">
        <w:rPr>
          <w:rFonts w:ascii="Times New Roman" w:hAnsi="Times New Roman"/>
          <w:sz w:val="28"/>
          <w:szCs w:val="28"/>
        </w:rPr>
        <w:t>..………</w:t>
      </w:r>
      <w:r w:rsidR="008E3A6F">
        <w:rPr>
          <w:rFonts w:ascii="Times New Roman" w:hAnsi="Times New Roman"/>
          <w:sz w:val="28"/>
          <w:szCs w:val="28"/>
        </w:rPr>
        <w:t>.34-36</w:t>
      </w:r>
    </w:p>
    <w:p w:rsidR="00FF4C5C" w:rsidRPr="00E40B27" w:rsidRDefault="00FF4C5C" w:rsidP="00FF4C5C">
      <w:pPr>
        <w:ind w:left="720"/>
        <w:rPr>
          <w:sz w:val="28"/>
          <w:szCs w:val="28"/>
        </w:rPr>
      </w:pPr>
    </w:p>
    <w:p w:rsidR="00E40B27" w:rsidRPr="00E40B27" w:rsidRDefault="00E40B27" w:rsidP="00E40B27">
      <w:pPr>
        <w:spacing w:line="276" w:lineRule="auto"/>
        <w:ind w:left="502"/>
        <w:rPr>
          <w:b/>
          <w:sz w:val="28"/>
          <w:szCs w:val="28"/>
        </w:rPr>
      </w:pPr>
      <w:r w:rsidRPr="00E40B27">
        <w:rPr>
          <w:b/>
          <w:sz w:val="28"/>
          <w:szCs w:val="28"/>
        </w:rPr>
        <w:t>Учебник</w:t>
      </w:r>
    </w:p>
    <w:p w:rsidR="00E40B27" w:rsidRPr="00E40B27" w:rsidRDefault="00FF4C5C" w:rsidP="00E40B27">
      <w:pPr>
        <w:pStyle w:val="a3"/>
        <w:numPr>
          <w:ilvl w:val="0"/>
          <w:numId w:val="11"/>
        </w:numPr>
        <w:rPr>
          <w:rFonts w:ascii="Times New Roman" w:hAnsi="Times New Roman"/>
          <w:b/>
          <w:sz w:val="28"/>
          <w:szCs w:val="28"/>
        </w:rPr>
      </w:pPr>
      <w:proofErr w:type="spellStart"/>
      <w:r w:rsidRPr="00E40B27">
        <w:rPr>
          <w:rFonts w:ascii="Times New Roman" w:hAnsi="Times New Roman"/>
          <w:sz w:val="28"/>
          <w:szCs w:val="28"/>
        </w:rPr>
        <w:t>Загладин</w:t>
      </w:r>
      <w:proofErr w:type="spellEnd"/>
      <w:r w:rsidRPr="00E40B27">
        <w:rPr>
          <w:rFonts w:ascii="Times New Roman" w:hAnsi="Times New Roman"/>
          <w:sz w:val="28"/>
          <w:szCs w:val="28"/>
        </w:rPr>
        <w:t xml:space="preserve"> Н.В.</w:t>
      </w:r>
      <w:r w:rsidRPr="00E40B27">
        <w:rPr>
          <w:rFonts w:ascii="Times New Roman" w:eastAsia="Calibri" w:hAnsi="Times New Roman"/>
          <w:color w:val="000000"/>
          <w:spacing w:val="-1"/>
          <w:sz w:val="28"/>
          <w:szCs w:val="28"/>
        </w:rPr>
        <w:t xml:space="preserve"> Всемирная история. </w:t>
      </w:r>
      <w:r w:rsidRPr="00E40B27">
        <w:rPr>
          <w:rFonts w:ascii="Times New Roman" w:eastAsia="Calibri" w:hAnsi="Times New Roman"/>
          <w:color w:val="000000"/>
          <w:spacing w:val="-1"/>
          <w:sz w:val="28"/>
          <w:szCs w:val="28"/>
          <w:lang w:val="en-US"/>
        </w:rPr>
        <w:t>XX</w:t>
      </w:r>
      <w:r w:rsidRPr="00E40B27">
        <w:rPr>
          <w:rFonts w:ascii="Times New Roman" w:eastAsia="Calibri" w:hAnsi="Times New Roman"/>
          <w:color w:val="000000"/>
          <w:spacing w:val="-1"/>
          <w:sz w:val="28"/>
          <w:szCs w:val="28"/>
        </w:rPr>
        <w:t xml:space="preserve"> век / Н. В. </w:t>
      </w:r>
      <w:proofErr w:type="spellStart"/>
      <w:r w:rsidRPr="00E40B27">
        <w:rPr>
          <w:rFonts w:ascii="Times New Roman" w:eastAsia="Calibri" w:hAnsi="Times New Roman"/>
          <w:color w:val="000000"/>
          <w:spacing w:val="-1"/>
          <w:sz w:val="28"/>
          <w:szCs w:val="28"/>
        </w:rPr>
        <w:t>Загладин</w:t>
      </w:r>
      <w:proofErr w:type="spellEnd"/>
      <w:r w:rsidRPr="00E40B27">
        <w:rPr>
          <w:rFonts w:ascii="Times New Roman" w:eastAsia="Calibri" w:hAnsi="Times New Roman"/>
          <w:color w:val="000000"/>
          <w:spacing w:val="-1"/>
          <w:sz w:val="28"/>
          <w:szCs w:val="28"/>
        </w:rPr>
        <w:t xml:space="preserve">. - </w:t>
      </w:r>
      <w:proofErr w:type="gramStart"/>
      <w:r w:rsidRPr="00E40B27">
        <w:rPr>
          <w:rFonts w:ascii="Times New Roman" w:eastAsia="Calibri" w:hAnsi="Times New Roman"/>
          <w:color w:val="000000"/>
          <w:spacing w:val="-1"/>
          <w:sz w:val="28"/>
          <w:szCs w:val="28"/>
        </w:rPr>
        <w:t>М.:</w:t>
      </w:r>
      <w:proofErr w:type="gramEnd"/>
      <w:r w:rsidRPr="00E40B27">
        <w:rPr>
          <w:rFonts w:ascii="Times New Roman" w:eastAsia="Calibri" w:hAnsi="Times New Roman"/>
          <w:color w:val="000000"/>
          <w:spacing w:val="-1"/>
          <w:sz w:val="28"/>
          <w:szCs w:val="28"/>
        </w:rPr>
        <w:t xml:space="preserve"> Русское слово</w:t>
      </w:r>
      <w:r w:rsidR="00E40B27" w:rsidRPr="00E40B27">
        <w:rPr>
          <w:rFonts w:ascii="Times New Roman" w:eastAsia="Calibri" w:hAnsi="Times New Roman"/>
          <w:color w:val="000000"/>
          <w:spacing w:val="-1"/>
          <w:sz w:val="28"/>
          <w:szCs w:val="28"/>
        </w:rPr>
        <w:t>, 2014.</w:t>
      </w:r>
    </w:p>
    <w:p w:rsidR="00FF4C5C" w:rsidRPr="00E40B27" w:rsidRDefault="00FF4C5C" w:rsidP="00E40B27">
      <w:pPr>
        <w:pStyle w:val="a3"/>
        <w:numPr>
          <w:ilvl w:val="0"/>
          <w:numId w:val="11"/>
        </w:numPr>
        <w:rPr>
          <w:rFonts w:ascii="Times New Roman" w:hAnsi="Times New Roman"/>
          <w:b/>
          <w:sz w:val="28"/>
          <w:szCs w:val="28"/>
        </w:rPr>
      </w:pPr>
      <w:r w:rsidRPr="00E40B2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40B27">
        <w:rPr>
          <w:rFonts w:ascii="Times New Roman" w:hAnsi="Times New Roman"/>
          <w:sz w:val="28"/>
          <w:szCs w:val="28"/>
        </w:rPr>
        <w:t>Левандовский</w:t>
      </w:r>
      <w:proofErr w:type="spellEnd"/>
      <w:r w:rsidRPr="00E40B27">
        <w:rPr>
          <w:rFonts w:ascii="Times New Roman" w:hAnsi="Times New Roman"/>
          <w:sz w:val="28"/>
          <w:szCs w:val="28"/>
        </w:rPr>
        <w:t xml:space="preserve"> А.А., </w:t>
      </w:r>
      <w:proofErr w:type="spellStart"/>
      <w:r w:rsidRPr="00E40B27">
        <w:rPr>
          <w:rFonts w:ascii="Times New Roman" w:hAnsi="Times New Roman"/>
          <w:sz w:val="28"/>
          <w:szCs w:val="28"/>
        </w:rPr>
        <w:t>Ю.А.Щетинов</w:t>
      </w:r>
      <w:proofErr w:type="spellEnd"/>
      <w:r w:rsidRPr="00E40B2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40B27">
        <w:rPr>
          <w:rFonts w:ascii="Times New Roman" w:hAnsi="Times New Roman"/>
          <w:sz w:val="28"/>
          <w:szCs w:val="28"/>
        </w:rPr>
        <w:t>С.В.Мироненко</w:t>
      </w:r>
      <w:proofErr w:type="spellEnd"/>
      <w:r w:rsidRPr="00E40B27">
        <w:rPr>
          <w:rFonts w:ascii="Times New Roman" w:hAnsi="Times New Roman"/>
          <w:sz w:val="28"/>
          <w:szCs w:val="28"/>
        </w:rPr>
        <w:t xml:space="preserve"> История России</w:t>
      </w:r>
      <w:r w:rsidRPr="00E40B27">
        <w:rPr>
          <w:rFonts w:ascii="Times New Roman" w:hAnsi="Times New Roman"/>
          <w:b/>
          <w:sz w:val="28"/>
          <w:szCs w:val="28"/>
        </w:rPr>
        <w:t xml:space="preserve"> </w:t>
      </w:r>
      <w:r w:rsidRPr="00E40B27">
        <w:rPr>
          <w:rFonts w:ascii="Times New Roman" w:hAnsi="Times New Roman"/>
          <w:sz w:val="28"/>
          <w:szCs w:val="28"/>
          <w:lang w:val="en-US"/>
        </w:rPr>
        <w:t>XX</w:t>
      </w:r>
      <w:r w:rsidRPr="00E40B27">
        <w:rPr>
          <w:rFonts w:ascii="Times New Roman" w:hAnsi="Times New Roman"/>
          <w:sz w:val="28"/>
          <w:szCs w:val="28"/>
        </w:rPr>
        <w:t xml:space="preserve">-начала   </w:t>
      </w:r>
      <w:r w:rsidRPr="00E40B27">
        <w:rPr>
          <w:rFonts w:ascii="Times New Roman" w:hAnsi="Times New Roman"/>
          <w:sz w:val="28"/>
          <w:szCs w:val="28"/>
          <w:lang w:val="en-US"/>
        </w:rPr>
        <w:t>XXI</w:t>
      </w:r>
      <w:r w:rsidRPr="00E40B27">
        <w:rPr>
          <w:rFonts w:ascii="Times New Roman" w:hAnsi="Times New Roman"/>
          <w:sz w:val="28"/>
          <w:szCs w:val="28"/>
        </w:rPr>
        <w:t xml:space="preserve"> века: учебник для 11 класса общеобразовательных учреждений: базовый уровень. </w:t>
      </w:r>
      <w:r w:rsidRPr="00E40B27">
        <w:rPr>
          <w:rFonts w:ascii="Times New Roman" w:hAnsi="Times New Roman"/>
          <w:color w:val="000000"/>
          <w:spacing w:val="-1"/>
          <w:sz w:val="28"/>
          <w:szCs w:val="28"/>
        </w:rPr>
        <w:t>М.: Просвещение</w:t>
      </w:r>
    </w:p>
    <w:p w:rsidR="00FF4C5C" w:rsidRPr="00714821" w:rsidRDefault="00FF4C5C" w:rsidP="00FF4C5C">
      <w:pPr>
        <w:ind w:left="720"/>
        <w:rPr>
          <w:sz w:val="28"/>
          <w:szCs w:val="28"/>
        </w:rPr>
      </w:pPr>
    </w:p>
    <w:p w:rsidR="00FF4C5C" w:rsidRDefault="00FF4C5C" w:rsidP="00C9535F">
      <w:pPr>
        <w:tabs>
          <w:tab w:val="left" w:pos="9288"/>
        </w:tabs>
        <w:ind w:left="360"/>
        <w:jc w:val="center"/>
        <w:rPr>
          <w:sz w:val="28"/>
          <w:lang w:eastAsia="ru-RU"/>
        </w:rPr>
      </w:pPr>
    </w:p>
    <w:p w:rsidR="00FF4C5C" w:rsidRDefault="00FF4C5C" w:rsidP="00C9535F">
      <w:pPr>
        <w:tabs>
          <w:tab w:val="left" w:pos="9288"/>
        </w:tabs>
        <w:ind w:left="360"/>
        <w:jc w:val="center"/>
        <w:rPr>
          <w:sz w:val="28"/>
          <w:lang w:eastAsia="ru-RU"/>
        </w:rPr>
      </w:pPr>
    </w:p>
    <w:p w:rsidR="00FF4C5C" w:rsidRDefault="00FF4C5C" w:rsidP="00C9535F">
      <w:pPr>
        <w:tabs>
          <w:tab w:val="left" w:pos="9288"/>
        </w:tabs>
        <w:ind w:left="360"/>
        <w:jc w:val="center"/>
        <w:rPr>
          <w:sz w:val="28"/>
          <w:lang w:eastAsia="ru-RU"/>
        </w:rPr>
      </w:pPr>
    </w:p>
    <w:p w:rsidR="00FF4C5C" w:rsidRDefault="00FF4C5C" w:rsidP="00C9535F">
      <w:pPr>
        <w:tabs>
          <w:tab w:val="left" w:pos="9288"/>
        </w:tabs>
        <w:ind w:left="360"/>
        <w:jc w:val="center"/>
        <w:rPr>
          <w:sz w:val="28"/>
          <w:lang w:eastAsia="ru-RU"/>
        </w:rPr>
      </w:pPr>
    </w:p>
    <w:p w:rsidR="00FF4C5C" w:rsidRDefault="00FF4C5C" w:rsidP="00C9535F">
      <w:pPr>
        <w:tabs>
          <w:tab w:val="left" w:pos="9288"/>
        </w:tabs>
        <w:ind w:left="360"/>
        <w:jc w:val="center"/>
        <w:rPr>
          <w:sz w:val="28"/>
          <w:lang w:eastAsia="ru-RU"/>
        </w:rPr>
      </w:pPr>
    </w:p>
    <w:p w:rsidR="00FF4C5C" w:rsidRDefault="00FF4C5C" w:rsidP="00C9535F">
      <w:pPr>
        <w:tabs>
          <w:tab w:val="left" w:pos="9288"/>
        </w:tabs>
        <w:ind w:left="360"/>
        <w:jc w:val="center"/>
        <w:rPr>
          <w:sz w:val="28"/>
          <w:lang w:eastAsia="ru-RU"/>
        </w:rPr>
      </w:pPr>
    </w:p>
    <w:p w:rsidR="003152F8" w:rsidRDefault="003152F8" w:rsidP="00C9535F">
      <w:pPr>
        <w:tabs>
          <w:tab w:val="left" w:pos="9288"/>
        </w:tabs>
        <w:ind w:left="360"/>
        <w:jc w:val="center"/>
        <w:rPr>
          <w:sz w:val="28"/>
          <w:lang w:eastAsia="ru-RU"/>
        </w:rPr>
      </w:pPr>
    </w:p>
    <w:p w:rsidR="00FF4C5C" w:rsidRDefault="00FF4C5C" w:rsidP="00C9535F">
      <w:pPr>
        <w:tabs>
          <w:tab w:val="left" w:pos="9288"/>
        </w:tabs>
        <w:ind w:left="360"/>
        <w:jc w:val="center"/>
        <w:rPr>
          <w:sz w:val="28"/>
          <w:lang w:eastAsia="ru-RU"/>
        </w:rPr>
      </w:pPr>
    </w:p>
    <w:p w:rsidR="00023681" w:rsidRPr="003152F8" w:rsidRDefault="00176F78" w:rsidP="003152F8">
      <w:pPr>
        <w:pStyle w:val="a3"/>
        <w:numPr>
          <w:ilvl w:val="0"/>
          <w:numId w:val="13"/>
        </w:num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Планируемые результаты освоения</w:t>
      </w:r>
      <w:r w:rsidR="00023681" w:rsidRPr="003152F8">
        <w:rPr>
          <w:rFonts w:ascii="Times New Roman" w:hAnsi="Times New Roman"/>
          <w:b/>
          <w:sz w:val="28"/>
          <w:szCs w:val="28"/>
        </w:rPr>
        <w:t>.</w:t>
      </w:r>
    </w:p>
    <w:p w:rsidR="00023681" w:rsidRPr="003152F8" w:rsidRDefault="00023681" w:rsidP="003152F8">
      <w:pPr>
        <w:pStyle w:val="a3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023681" w:rsidRPr="00023681" w:rsidRDefault="00023681" w:rsidP="00A0099D">
      <w:pPr>
        <w:shd w:val="clear" w:color="auto" w:fill="FFFFFF"/>
        <w:ind w:firstLine="567"/>
        <w:jc w:val="both"/>
        <w:rPr>
          <w:sz w:val="28"/>
          <w:szCs w:val="28"/>
        </w:rPr>
      </w:pPr>
      <w:r w:rsidRPr="00023681">
        <w:rPr>
          <w:sz w:val="28"/>
          <w:szCs w:val="28"/>
        </w:rPr>
        <w:t xml:space="preserve">На основании требований  Государственного образовательного стандарта  </w:t>
      </w:r>
      <w:smartTag w:uri="urn:schemas-microsoft-com:office:smarttags" w:element="metricconverter">
        <w:smartTagPr>
          <w:attr w:name="ProductID" w:val="2004 г"/>
        </w:smartTagPr>
        <w:r w:rsidRPr="00023681">
          <w:rPr>
            <w:sz w:val="28"/>
            <w:szCs w:val="28"/>
          </w:rPr>
          <w:t>2004 г</w:t>
        </w:r>
      </w:smartTag>
      <w:r w:rsidRPr="00023681">
        <w:rPr>
          <w:sz w:val="28"/>
          <w:szCs w:val="28"/>
        </w:rPr>
        <w:t xml:space="preserve">. в содержании календарно-тематического планирования предполагается  реализовать актуальные в настоящее время  </w:t>
      </w:r>
      <w:proofErr w:type="spellStart"/>
      <w:r w:rsidRPr="00023681">
        <w:rPr>
          <w:sz w:val="28"/>
          <w:szCs w:val="28"/>
        </w:rPr>
        <w:t>компетентностный</w:t>
      </w:r>
      <w:proofErr w:type="spellEnd"/>
      <w:r w:rsidRPr="00023681">
        <w:rPr>
          <w:sz w:val="28"/>
          <w:szCs w:val="28"/>
        </w:rPr>
        <w:t xml:space="preserve">, </w:t>
      </w:r>
      <w:proofErr w:type="gramStart"/>
      <w:r w:rsidRPr="00023681">
        <w:rPr>
          <w:sz w:val="28"/>
          <w:szCs w:val="28"/>
        </w:rPr>
        <w:t>личностно-ориентированный</w:t>
      </w:r>
      <w:proofErr w:type="gramEnd"/>
      <w:r w:rsidRPr="00023681">
        <w:rPr>
          <w:sz w:val="28"/>
          <w:szCs w:val="28"/>
        </w:rPr>
        <w:t xml:space="preserve">, </w:t>
      </w:r>
      <w:proofErr w:type="spellStart"/>
      <w:r w:rsidRPr="00023681">
        <w:rPr>
          <w:sz w:val="28"/>
          <w:szCs w:val="28"/>
        </w:rPr>
        <w:t>деятельностный</w:t>
      </w:r>
      <w:proofErr w:type="spellEnd"/>
      <w:r w:rsidRPr="00023681">
        <w:rPr>
          <w:sz w:val="28"/>
          <w:szCs w:val="28"/>
        </w:rPr>
        <w:t xml:space="preserve">  подходы, которые определяют </w:t>
      </w:r>
      <w:r w:rsidRPr="00023681">
        <w:rPr>
          <w:b/>
          <w:bCs/>
          <w:sz w:val="28"/>
          <w:szCs w:val="28"/>
        </w:rPr>
        <w:t>задачи обучения</w:t>
      </w:r>
      <w:r w:rsidRPr="00023681">
        <w:rPr>
          <w:sz w:val="28"/>
          <w:szCs w:val="28"/>
        </w:rPr>
        <w:t>:</w:t>
      </w:r>
    </w:p>
    <w:p w:rsidR="00023681" w:rsidRPr="00023681" w:rsidRDefault="00023681" w:rsidP="00A0099D">
      <w:pPr>
        <w:shd w:val="clear" w:color="auto" w:fill="FFFFFF"/>
        <w:ind w:firstLine="567"/>
        <w:jc w:val="both"/>
        <w:rPr>
          <w:sz w:val="28"/>
          <w:szCs w:val="28"/>
        </w:rPr>
      </w:pPr>
      <w:r w:rsidRPr="00023681">
        <w:rPr>
          <w:sz w:val="28"/>
          <w:szCs w:val="28"/>
        </w:rPr>
        <w:t>-приобретение знаний о важнейших событиях и процессах отечественной и всемирной истории в их взаимосвязи и хронологической преемственности;</w:t>
      </w:r>
    </w:p>
    <w:p w:rsidR="00023681" w:rsidRPr="00023681" w:rsidRDefault="00023681" w:rsidP="00A0099D">
      <w:pPr>
        <w:shd w:val="clear" w:color="auto" w:fill="FFFFFF"/>
        <w:ind w:firstLine="567"/>
        <w:jc w:val="both"/>
        <w:rPr>
          <w:sz w:val="28"/>
          <w:szCs w:val="28"/>
        </w:rPr>
      </w:pPr>
      <w:r w:rsidRPr="00023681">
        <w:rPr>
          <w:sz w:val="28"/>
          <w:szCs w:val="28"/>
        </w:rPr>
        <w:t>- овладение способами деятельностей, элементарными методами исторического познания, умениями работы с различными источниками исторической информации, применение знаний и представлений об исторически сложившихся системах социальных норм и ценностей для жизни в поликультурном, полиэтническом и многоконфессиональном обществе, участия в многокультурном взаимодействии, толерантного отношения к представителям других стран и народов;</w:t>
      </w:r>
    </w:p>
    <w:p w:rsidR="00023681" w:rsidRPr="00023681" w:rsidRDefault="00023681" w:rsidP="00A0099D">
      <w:pPr>
        <w:shd w:val="clear" w:color="auto" w:fill="FFFFFF"/>
        <w:ind w:firstLine="567"/>
        <w:jc w:val="both"/>
        <w:rPr>
          <w:sz w:val="28"/>
          <w:szCs w:val="28"/>
        </w:rPr>
      </w:pPr>
      <w:r w:rsidRPr="00023681">
        <w:rPr>
          <w:sz w:val="28"/>
          <w:szCs w:val="28"/>
        </w:rPr>
        <w:t>- освоение компетенций в сфере отношений между людьми различных национальностей и вероисповеданий, самостоятельной познавательной  и коммуникативной деятельности, ориентации в широком круге исторических источников.</w:t>
      </w:r>
    </w:p>
    <w:p w:rsidR="00023681" w:rsidRPr="00023681" w:rsidRDefault="00023681" w:rsidP="00A0099D">
      <w:pPr>
        <w:ind w:firstLine="567"/>
        <w:jc w:val="both"/>
        <w:rPr>
          <w:sz w:val="28"/>
          <w:szCs w:val="28"/>
        </w:rPr>
      </w:pPr>
      <w:r w:rsidRPr="00023681">
        <w:rPr>
          <w:sz w:val="28"/>
          <w:szCs w:val="28"/>
        </w:rPr>
        <w:t>Названные задачи решаются с опорой на историческую и обществоведческую подготовку учащихся в основной школе.</w:t>
      </w:r>
    </w:p>
    <w:p w:rsidR="00023681" w:rsidRPr="00023681" w:rsidRDefault="00023681" w:rsidP="00A0099D">
      <w:pPr>
        <w:shd w:val="clear" w:color="auto" w:fill="FFFFFF"/>
        <w:ind w:firstLine="567"/>
        <w:jc w:val="both"/>
        <w:rPr>
          <w:sz w:val="28"/>
          <w:szCs w:val="28"/>
        </w:rPr>
      </w:pPr>
      <w:r w:rsidRPr="00023681">
        <w:rPr>
          <w:sz w:val="28"/>
          <w:szCs w:val="28"/>
        </w:rPr>
        <w:t xml:space="preserve"> Принципы отбора содержания связаны с преемственностью целей образования на различных ступенях и уровнях обучения, логикой </w:t>
      </w:r>
      <w:proofErr w:type="spellStart"/>
      <w:r w:rsidRPr="00023681">
        <w:rPr>
          <w:sz w:val="28"/>
          <w:szCs w:val="28"/>
        </w:rPr>
        <w:t>внутрипредметных</w:t>
      </w:r>
      <w:proofErr w:type="spellEnd"/>
      <w:r w:rsidRPr="00023681">
        <w:rPr>
          <w:sz w:val="28"/>
          <w:szCs w:val="28"/>
        </w:rPr>
        <w:t xml:space="preserve"> связей, а также с возрастными особенностями развития учащихся</w:t>
      </w:r>
    </w:p>
    <w:p w:rsidR="00023681" w:rsidRPr="00023681" w:rsidRDefault="00023681" w:rsidP="00A0099D">
      <w:pPr>
        <w:shd w:val="clear" w:color="auto" w:fill="FFFFFF"/>
        <w:ind w:firstLine="567"/>
        <w:jc w:val="both"/>
        <w:rPr>
          <w:sz w:val="28"/>
          <w:szCs w:val="28"/>
        </w:rPr>
      </w:pPr>
      <w:r w:rsidRPr="00023681">
        <w:rPr>
          <w:b/>
          <w:bCs/>
          <w:i/>
          <w:iCs/>
          <w:sz w:val="28"/>
          <w:szCs w:val="28"/>
        </w:rPr>
        <w:t xml:space="preserve">Личностная ориентация </w:t>
      </w:r>
      <w:r w:rsidRPr="00023681">
        <w:rPr>
          <w:sz w:val="28"/>
          <w:szCs w:val="28"/>
        </w:rPr>
        <w:t>образовательного процесса выявляет приоритет воспитательных и развивающих целей обучения. Способность учащихся  понимать причины и логику развития исторических процессов открывает возможность для ос</w:t>
      </w:r>
      <w:r w:rsidRPr="00023681">
        <w:rPr>
          <w:sz w:val="28"/>
          <w:szCs w:val="28"/>
        </w:rPr>
        <w:softHyphen/>
        <w:t>мысленного восприятия всего разнообразия мировоззренческих, социокультурных систем, существующих в современном мире.  Система учебных занятий призвана способствовать развитию личностной самоидентификации, гуманитарной культуры школьников, их приобщению к ценностям национальной и мировой культуры, усилению мотивации к социальному познанию и творчеству, воспитанию  личностно и общественно востребованных качеств, в том числе гражданственности, толерантности.</w:t>
      </w:r>
    </w:p>
    <w:p w:rsidR="00023681" w:rsidRPr="00023681" w:rsidRDefault="00023681" w:rsidP="00A0099D">
      <w:pPr>
        <w:shd w:val="clear" w:color="auto" w:fill="FFFFFF"/>
        <w:ind w:firstLine="567"/>
        <w:jc w:val="both"/>
        <w:rPr>
          <w:sz w:val="28"/>
          <w:szCs w:val="28"/>
        </w:rPr>
      </w:pPr>
      <w:r w:rsidRPr="00023681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023681">
        <w:rPr>
          <w:b/>
          <w:bCs/>
          <w:i/>
          <w:iCs/>
          <w:sz w:val="28"/>
          <w:szCs w:val="28"/>
        </w:rPr>
        <w:t>Деятельностный</w:t>
      </w:r>
      <w:proofErr w:type="spellEnd"/>
      <w:r w:rsidRPr="00023681">
        <w:rPr>
          <w:b/>
          <w:bCs/>
          <w:sz w:val="28"/>
          <w:szCs w:val="28"/>
        </w:rPr>
        <w:t xml:space="preserve"> </w:t>
      </w:r>
      <w:r w:rsidRPr="00023681">
        <w:rPr>
          <w:b/>
          <w:bCs/>
          <w:i/>
          <w:iCs/>
          <w:sz w:val="28"/>
          <w:szCs w:val="28"/>
        </w:rPr>
        <w:t>подход</w:t>
      </w:r>
      <w:r w:rsidRPr="00023681">
        <w:rPr>
          <w:sz w:val="28"/>
          <w:szCs w:val="28"/>
        </w:rPr>
        <w:t xml:space="preserve"> отражает стратегию современной образовательной политики: необходимость воспитания человека и гражда</w:t>
      </w:r>
      <w:r w:rsidRPr="00023681">
        <w:rPr>
          <w:sz w:val="28"/>
          <w:szCs w:val="28"/>
        </w:rPr>
        <w:softHyphen/>
        <w:t>нина, интегрированного в современное ему общество, нацеленного на совершенствова</w:t>
      </w:r>
      <w:r w:rsidRPr="00023681">
        <w:rPr>
          <w:sz w:val="28"/>
          <w:szCs w:val="28"/>
        </w:rPr>
        <w:softHyphen/>
        <w:t>ние этого общества. Система уроков сориентирована не столько на передачу «готовых знаний», сколько на форми</w:t>
      </w:r>
      <w:r w:rsidRPr="00023681">
        <w:rPr>
          <w:sz w:val="28"/>
          <w:szCs w:val="28"/>
        </w:rPr>
        <w:softHyphen/>
        <w:t>рование активной личности, мотивированной к самообразованию, обладающей достаточными навыками и психологическими установками к самостоятельному поиску, отбо</w:t>
      </w:r>
      <w:r w:rsidRPr="00023681">
        <w:rPr>
          <w:sz w:val="28"/>
          <w:szCs w:val="28"/>
        </w:rPr>
        <w:softHyphen/>
        <w:t xml:space="preserve">ру, анализу и </w:t>
      </w:r>
      <w:r w:rsidRPr="00023681">
        <w:rPr>
          <w:sz w:val="28"/>
          <w:szCs w:val="28"/>
        </w:rPr>
        <w:lastRenderedPageBreak/>
        <w:t>использованию информации. Это поможет выпускнику адаптироваться в мире, где объем информации растет в геометрической прогрессии, где социальная и профессиональная успешность напрямую зависят от позитивного отношения к новациям, самостоятельности мышле</w:t>
      </w:r>
      <w:r w:rsidRPr="00023681">
        <w:rPr>
          <w:sz w:val="28"/>
          <w:szCs w:val="28"/>
        </w:rPr>
        <w:softHyphen/>
        <w:t>ния и инициативности, от готовности проявлять творческий подход к делу, искать нес</w:t>
      </w:r>
      <w:r w:rsidRPr="00023681">
        <w:rPr>
          <w:sz w:val="28"/>
          <w:szCs w:val="28"/>
        </w:rPr>
        <w:softHyphen/>
        <w:t>тандартные способы решения проблем, от готовности к конструктивному взаимодей</w:t>
      </w:r>
      <w:r w:rsidRPr="00023681">
        <w:rPr>
          <w:sz w:val="28"/>
          <w:szCs w:val="28"/>
        </w:rPr>
        <w:softHyphen/>
        <w:t xml:space="preserve">ствию с людьми. </w:t>
      </w:r>
    </w:p>
    <w:p w:rsidR="00023681" w:rsidRPr="00023681" w:rsidRDefault="00023681" w:rsidP="00023681">
      <w:pPr>
        <w:shd w:val="clear" w:color="auto" w:fill="FFFFFF"/>
        <w:ind w:firstLine="567"/>
        <w:jc w:val="both"/>
        <w:rPr>
          <w:sz w:val="28"/>
          <w:szCs w:val="28"/>
        </w:rPr>
      </w:pPr>
      <w:r w:rsidRPr="00023681">
        <w:rPr>
          <w:sz w:val="28"/>
          <w:szCs w:val="28"/>
        </w:rPr>
        <w:t xml:space="preserve">Усвоение материала на творческом уровне осуществляется на уроках при анализе первоисточники, идет работа со статистическими документами, схемами, таблицами. </w:t>
      </w:r>
      <w:proofErr w:type="gramStart"/>
      <w:r w:rsidRPr="00023681">
        <w:rPr>
          <w:sz w:val="28"/>
          <w:szCs w:val="28"/>
        </w:rPr>
        <w:t>В ход урока вносятся  дискуссии, затрагивающих наиболее спорные вопросы отечественной и зарубежной истории, тем самым формируется свой взгляд на изучаемые события.</w:t>
      </w:r>
      <w:proofErr w:type="gramEnd"/>
      <w:r w:rsidRPr="00023681">
        <w:rPr>
          <w:sz w:val="28"/>
          <w:szCs w:val="28"/>
        </w:rPr>
        <w:t xml:space="preserve"> Домашние задания альтернативны и сориентированы на различный уровень подготовки учащихся. </w:t>
      </w:r>
    </w:p>
    <w:p w:rsidR="00023681" w:rsidRPr="00023681" w:rsidRDefault="00023681" w:rsidP="00023681">
      <w:pPr>
        <w:shd w:val="clear" w:color="auto" w:fill="FFFFFF"/>
        <w:ind w:firstLine="567"/>
        <w:jc w:val="both"/>
        <w:rPr>
          <w:sz w:val="28"/>
          <w:szCs w:val="28"/>
        </w:rPr>
      </w:pPr>
      <w:r w:rsidRPr="00023681">
        <w:rPr>
          <w:sz w:val="28"/>
          <w:szCs w:val="28"/>
        </w:rPr>
        <w:t xml:space="preserve">    Основой целеполагания является  обновление требований к уровню подготовки выпускников в системе исторического образования, отражающее важнейшую особенность педагогической концепции государ</w:t>
      </w:r>
      <w:r w:rsidRPr="00023681">
        <w:rPr>
          <w:sz w:val="28"/>
          <w:szCs w:val="28"/>
        </w:rPr>
        <w:softHyphen/>
        <w:t>ственного стандарта — переход от суммы «предметных результа</w:t>
      </w:r>
      <w:r w:rsidRPr="00023681">
        <w:rPr>
          <w:sz w:val="28"/>
          <w:szCs w:val="28"/>
        </w:rPr>
        <w:softHyphen/>
        <w:t xml:space="preserve">тов» к </w:t>
      </w:r>
      <w:proofErr w:type="spellStart"/>
      <w:r w:rsidRPr="00023681">
        <w:rPr>
          <w:sz w:val="28"/>
          <w:szCs w:val="28"/>
        </w:rPr>
        <w:t>межпредметным</w:t>
      </w:r>
      <w:proofErr w:type="spellEnd"/>
      <w:r w:rsidRPr="00023681">
        <w:rPr>
          <w:sz w:val="28"/>
          <w:szCs w:val="28"/>
        </w:rPr>
        <w:t xml:space="preserve"> и интегративным результатам. Такие результаты предс</w:t>
      </w:r>
      <w:r w:rsidRPr="00023681">
        <w:rPr>
          <w:sz w:val="28"/>
          <w:szCs w:val="28"/>
        </w:rPr>
        <w:softHyphen/>
        <w:t>тавляют собой обобщенные способы деятельности, которые отражают спе</w:t>
      </w:r>
      <w:r w:rsidRPr="00023681">
        <w:rPr>
          <w:sz w:val="28"/>
          <w:szCs w:val="28"/>
        </w:rPr>
        <w:softHyphen/>
        <w:t xml:space="preserve">цифику не отдельных предметов, а ступеней общего образования. В государственном стандарте они зафиксированы как </w:t>
      </w:r>
      <w:r w:rsidRPr="00023681">
        <w:rPr>
          <w:b/>
          <w:bCs/>
          <w:i/>
          <w:iCs/>
          <w:sz w:val="28"/>
          <w:szCs w:val="28"/>
        </w:rPr>
        <w:t>общие учебные умения, навыки и способы человеческой  деятель</w:t>
      </w:r>
      <w:r w:rsidRPr="00023681">
        <w:rPr>
          <w:b/>
          <w:bCs/>
          <w:i/>
          <w:iCs/>
          <w:sz w:val="28"/>
          <w:szCs w:val="28"/>
        </w:rPr>
        <w:softHyphen/>
        <w:t>ности</w:t>
      </w:r>
      <w:r w:rsidRPr="00023681">
        <w:rPr>
          <w:sz w:val="28"/>
          <w:szCs w:val="28"/>
        </w:rPr>
        <w:t xml:space="preserve">, что предполагает повышенное внимание  к развитию </w:t>
      </w:r>
      <w:proofErr w:type="spellStart"/>
      <w:r w:rsidRPr="00023681">
        <w:rPr>
          <w:sz w:val="28"/>
          <w:szCs w:val="28"/>
        </w:rPr>
        <w:t>межпредметных</w:t>
      </w:r>
      <w:proofErr w:type="spellEnd"/>
      <w:r w:rsidRPr="00023681">
        <w:rPr>
          <w:sz w:val="28"/>
          <w:szCs w:val="28"/>
        </w:rPr>
        <w:t xml:space="preserve"> связей курса  история</w:t>
      </w:r>
      <w:r w:rsidRPr="00023681">
        <w:rPr>
          <w:i/>
          <w:iCs/>
          <w:sz w:val="28"/>
          <w:szCs w:val="28"/>
        </w:rPr>
        <w:t>.</w:t>
      </w:r>
      <w:r w:rsidRPr="00023681">
        <w:rPr>
          <w:sz w:val="28"/>
          <w:szCs w:val="28"/>
        </w:rPr>
        <w:t xml:space="preserve"> </w:t>
      </w:r>
    </w:p>
    <w:p w:rsidR="00023681" w:rsidRPr="00023681" w:rsidRDefault="00023681" w:rsidP="00023681">
      <w:pPr>
        <w:shd w:val="clear" w:color="auto" w:fill="FFFFFF"/>
        <w:ind w:firstLine="567"/>
        <w:jc w:val="both"/>
        <w:rPr>
          <w:sz w:val="28"/>
          <w:szCs w:val="28"/>
        </w:rPr>
      </w:pPr>
      <w:r w:rsidRPr="00023681">
        <w:rPr>
          <w:sz w:val="28"/>
          <w:szCs w:val="28"/>
        </w:rPr>
        <w:t xml:space="preserve">  Дидактическая модель обучения и педагогические средства  отражают модернизацию основ учебного процесса, их переориентацию на достижение конкретных  результатов в виде сформированных умений и навыков учащихся, обобщенных способов  деятельности. Формирование целостных представлений об истории будет осущес</w:t>
      </w:r>
      <w:r w:rsidRPr="00023681">
        <w:rPr>
          <w:sz w:val="28"/>
          <w:szCs w:val="28"/>
        </w:rPr>
        <w:softHyphen/>
        <w:t xml:space="preserve">твляться в ходе творческой деятельности учащихся на основе  личностного осмысления исторических фактов и явлений. Особое внимание уделяется познавательной активности учащихся, их </w:t>
      </w:r>
      <w:proofErr w:type="spellStart"/>
      <w:r w:rsidRPr="00023681">
        <w:rPr>
          <w:sz w:val="28"/>
          <w:szCs w:val="28"/>
        </w:rPr>
        <w:t>мотивированности</w:t>
      </w:r>
      <w:proofErr w:type="spellEnd"/>
      <w:r w:rsidRPr="00023681">
        <w:rPr>
          <w:sz w:val="28"/>
          <w:szCs w:val="28"/>
        </w:rPr>
        <w:t xml:space="preserve"> к са</w:t>
      </w:r>
      <w:r w:rsidRPr="00023681">
        <w:rPr>
          <w:sz w:val="28"/>
          <w:szCs w:val="28"/>
        </w:rPr>
        <w:softHyphen/>
        <w:t>мостоятельной учебной работе. Это предполагает все более широкое использование нет</w:t>
      </w:r>
      <w:r w:rsidRPr="00023681">
        <w:rPr>
          <w:sz w:val="28"/>
          <w:szCs w:val="28"/>
        </w:rPr>
        <w:softHyphen/>
        <w:t xml:space="preserve">радиционных форм уроков, в том числе методики проблемных дискуссий, </w:t>
      </w:r>
      <w:proofErr w:type="spellStart"/>
      <w:r w:rsidRPr="00023681">
        <w:rPr>
          <w:sz w:val="28"/>
          <w:szCs w:val="28"/>
        </w:rPr>
        <w:t>межпредметных</w:t>
      </w:r>
      <w:proofErr w:type="spellEnd"/>
      <w:r w:rsidRPr="00023681">
        <w:rPr>
          <w:sz w:val="28"/>
          <w:szCs w:val="28"/>
        </w:rPr>
        <w:t xml:space="preserve"> интегрированных уроков, решения познавательных задач, </w:t>
      </w:r>
      <w:proofErr w:type="spellStart"/>
      <w:r w:rsidRPr="00023681">
        <w:rPr>
          <w:sz w:val="28"/>
          <w:szCs w:val="28"/>
        </w:rPr>
        <w:t>реконструирования</w:t>
      </w:r>
      <w:proofErr w:type="spellEnd"/>
      <w:r w:rsidRPr="00023681">
        <w:rPr>
          <w:sz w:val="28"/>
          <w:szCs w:val="28"/>
        </w:rPr>
        <w:t xml:space="preserve"> исторической действительности на основе анализа исторических источников.</w:t>
      </w:r>
    </w:p>
    <w:p w:rsidR="00023681" w:rsidRPr="00023681" w:rsidRDefault="00023681" w:rsidP="00023681">
      <w:pPr>
        <w:shd w:val="clear" w:color="auto" w:fill="FFFFFF"/>
        <w:ind w:firstLine="567"/>
        <w:jc w:val="both"/>
        <w:rPr>
          <w:sz w:val="28"/>
          <w:szCs w:val="28"/>
        </w:rPr>
      </w:pPr>
      <w:r w:rsidRPr="00023681">
        <w:rPr>
          <w:sz w:val="28"/>
          <w:szCs w:val="28"/>
        </w:rPr>
        <w:t xml:space="preserve">     Для исторического образования приоритетным можно считать раз</w:t>
      </w:r>
      <w:r w:rsidRPr="00023681">
        <w:rPr>
          <w:sz w:val="28"/>
          <w:szCs w:val="28"/>
        </w:rPr>
        <w:softHyphen/>
        <w:t>витие умений самостоятельно и мотивированно организовывать свою познавательную де</w:t>
      </w:r>
      <w:r w:rsidRPr="00023681">
        <w:rPr>
          <w:sz w:val="28"/>
          <w:szCs w:val="28"/>
        </w:rPr>
        <w:softHyphen/>
        <w:t>ятельность, использовать элемен</w:t>
      </w:r>
      <w:r w:rsidRPr="00023681">
        <w:rPr>
          <w:sz w:val="28"/>
          <w:szCs w:val="28"/>
        </w:rPr>
        <w:softHyphen/>
        <w:t>ты причинно-следственного и структурно-функционального анализа, определять сущно</w:t>
      </w:r>
      <w:r w:rsidRPr="00023681">
        <w:rPr>
          <w:sz w:val="28"/>
          <w:szCs w:val="28"/>
        </w:rPr>
        <w:softHyphen/>
        <w:t>стные характеристики изучаемого объекта, самостоятельно выбирать критерии для срав</w:t>
      </w:r>
      <w:r w:rsidRPr="00023681">
        <w:rPr>
          <w:sz w:val="28"/>
          <w:szCs w:val="28"/>
        </w:rPr>
        <w:softHyphen/>
        <w:t>нения, сопоставления, оценки и классификации объектов — в плане это является основой для целеполагания.  При выполнении творчес</w:t>
      </w:r>
      <w:r w:rsidRPr="00023681">
        <w:rPr>
          <w:sz w:val="28"/>
          <w:szCs w:val="28"/>
        </w:rPr>
        <w:softHyphen/>
        <w:t>ких работ  формируется умение опреде</w:t>
      </w:r>
      <w:r w:rsidRPr="00023681">
        <w:rPr>
          <w:sz w:val="28"/>
          <w:szCs w:val="28"/>
        </w:rPr>
        <w:softHyphen/>
        <w:t>лять адекватные способы решения учебной задачи на основе заданных алгоритмов, ком</w:t>
      </w:r>
      <w:r w:rsidRPr="00023681">
        <w:rPr>
          <w:sz w:val="28"/>
          <w:szCs w:val="28"/>
        </w:rPr>
        <w:softHyphen/>
        <w:t>бинировать известные алгоритмы деятельности в ситуациях, не предполагающих стан</w:t>
      </w:r>
      <w:r w:rsidRPr="00023681">
        <w:rPr>
          <w:sz w:val="28"/>
          <w:szCs w:val="28"/>
        </w:rPr>
        <w:softHyphen/>
        <w:t>дартного применения одного из них, мотивированно отказываться от образца деятель</w:t>
      </w:r>
      <w:r w:rsidRPr="00023681">
        <w:rPr>
          <w:sz w:val="28"/>
          <w:szCs w:val="28"/>
        </w:rPr>
        <w:softHyphen/>
        <w:t>ности, искать оригинальные решения.</w:t>
      </w:r>
    </w:p>
    <w:p w:rsidR="00023681" w:rsidRPr="00023681" w:rsidRDefault="00023681" w:rsidP="00023681">
      <w:pPr>
        <w:shd w:val="clear" w:color="auto" w:fill="FFFFFF"/>
        <w:ind w:firstLine="567"/>
        <w:jc w:val="both"/>
        <w:rPr>
          <w:sz w:val="28"/>
          <w:szCs w:val="28"/>
        </w:rPr>
      </w:pPr>
      <w:r w:rsidRPr="00023681">
        <w:rPr>
          <w:sz w:val="28"/>
          <w:szCs w:val="28"/>
        </w:rPr>
        <w:lastRenderedPageBreak/>
        <w:t xml:space="preserve">     Учащиеся должны приобрести умения по фор</w:t>
      </w:r>
      <w:r w:rsidRPr="00023681">
        <w:rPr>
          <w:sz w:val="28"/>
          <w:szCs w:val="28"/>
        </w:rPr>
        <w:softHyphen/>
        <w:t>мированию собственного алгоритма решения познавательных задач форму</w:t>
      </w:r>
      <w:r w:rsidRPr="00023681">
        <w:rPr>
          <w:sz w:val="28"/>
          <w:szCs w:val="28"/>
        </w:rPr>
        <w:softHyphen/>
        <w:t>лировать проблему и цели своей работы, определять адекватные способы и методы реше</w:t>
      </w:r>
      <w:r w:rsidRPr="00023681">
        <w:rPr>
          <w:sz w:val="28"/>
          <w:szCs w:val="28"/>
        </w:rPr>
        <w:softHyphen/>
        <w:t>ния задачи, прогнозировать ожидаемый результат и сопоставлять его с собственными историческими знаниями. Учащиеся должны научиться представлять результаты ин</w:t>
      </w:r>
      <w:r w:rsidRPr="00023681">
        <w:rPr>
          <w:sz w:val="28"/>
          <w:szCs w:val="28"/>
        </w:rPr>
        <w:softHyphen/>
        <w:t>дивидуальной и групповой познавательной деятельности в формах конспекта, реферата, рецензии в форме  резюме, исследовательского проекта, публичной презентации.</w:t>
      </w:r>
    </w:p>
    <w:p w:rsidR="00023681" w:rsidRPr="00023681" w:rsidRDefault="00023681" w:rsidP="00023681">
      <w:pPr>
        <w:shd w:val="clear" w:color="auto" w:fill="FFFFFF"/>
        <w:ind w:firstLine="567"/>
        <w:jc w:val="both"/>
        <w:rPr>
          <w:sz w:val="28"/>
          <w:szCs w:val="28"/>
        </w:rPr>
      </w:pPr>
      <w:r w:rsidRPr="00023681">
        <w:rPr>
          <w:sz w:val="28"/>
          <w:szCs w:val="28"/>
        </w:rPr>
        <w:t xml:space="preserve">          Реализация календарно-тематического плана обеспечивает освоение </w:t>
      </w:r>
      <w:proofErr w:type="spellStart"/>
      <w:r w:rsidRPr="00023681">
        <w:rPr>
          <w:sz w:val="28"/>
          <w:szCs w:val="28"/>
        </w:rPr>
        <w:t>общеучебных</w:t>
      </w:r>
      <w:proofErr w:type="spellEnd"/>
      <w:r w:rsidRPr="00023681">
        <w:rPr>
          <w:sz w:val="28"/>
          <w:szCs w:val="28"/>
        </w:rPr>
        <w:t xml:space="preserve"> умений и компетенций в рамках </w:t>
      </w:r>
      <w:r w:rsidRPr="00023681">
        <w:rPr>
          <w:b/>
          <w:bCs/>
          <w:i/>
          <w:iCs/>
          <w:sz w:val="28"/>
          <w:szCs w:val="28"/>
        </w:rPr>
        <w:t>информационно-коммуникативной деятельности</w:t>
      </w:r>
      <w:r w:rsidRPr="00023681">
        <w:rPr>
          <w:sz w:val="28"/>
          <w:szCs w:val="28"/>
        </w:rPr>
        <w:t>, в том числе, способностей передавать содержание текста в сжатом или развернутом виде в соответствии с целью учебного задания, проводить информационно-</w:t>
      </w:r>
      <w:proofErr w:type="spellStart"/>
      <w:r w:rsidRPr="00023681">
        <w:rPr>
          <w:sz w:val="28"/>
          <w:szCs w:val="28"/>
        </w:rPr>
        <w:t>смысловый</w:t>
      </w:r>
      <w:proofErr w:type="spellEnd"/>
      <w:r w:rsidRPr="00023681">
        <w:rPr>
          <w:sz w:val="28"/>
          <w:szCs w:val="28"/>
        </w:rPr>
        <w:t xml:space="preserve"> анализ текста,  составлять план, тезисы, конспект. На уроках учащиеся могут более уверенно овладеть   монологической и диалогической речью, </w:t>
      </w:r>
      <w:r w:rsidRPr="00023681">
        <w:rPr>
          <w:i/>
          <w:iCs/>
          <w:sz w:val="28"/>
          <w:szCs w:val="28"/>
        </w:rPr>
        <w:t xml:space="preserve">умением </w:t>
      </w:r>
      <w:r w:rsidRPr="00023681">
        <w:rPr>
          <w:sz w:val="28"/>
          <w:szCs w:val="28"/>
        </w:rPr>
        <w:t>вступать в речевое общение, участвовать в диалоге, дискуссии, приводить примеры, подбирать аргументы, формулировать выводы. Для решения познавательных и коммуникативных задач учащимся предлагается  использовать различные источники информации, включая энцик</w:t>
      </w:r>
      <w:r w:rsidRPr="00023681">
        <w:rPr>
          <w:sz w:val="28"/>
          <w:szCs w:val="28"/>
        </w:rPr>
        <w:softHyphen/>
        <w:t>лопедии, словари, Интернет-ресурсы и другие базы данных, в соответствии с коммуника</w:t>
      </w:r>
      <w:r w:rsidRPr="00023681">
        <w:rPr>
          <w:sz w:val="28"/>
          <w:szCs w:val="28"/>
        </w:rPr>
        <w:softHyphen/>
        <w:t>тивной задачей, сферой и ситуацией общения осознанно выбирать выразительные сред</w:t>
      </w:r>
      <w:r w:rsidRPr="00023681">
        <w:rPr>
          <w:sz w:val="28"/>
          <w:szCs w:val="28"/>
        </w:rPr>
        <w:softHyphen/>
        <w:t>ства языка и знаковые системы.</w:t>
      </w:r>
    </w:p>
    <w:p w:rsidR="00023681" w:rsidRPr="00023681" w:rsidRDefault="00023681" w:rsidP="00023681">
      <w:pPr>
        <w:shd w:val="clear" w:color="auto" w:fill="FFFFFF"/>
        <w:ind w:firstLine="567"/>
        <w:jc w:val="both"/>
        <w:rPr>
          <w:sz w:val="28"/>
          <w:szCs w:val="28"/>
        </w:rPr>
      </w:pPr>
      <w:r w:rsidRPr="00023681">
        <w:rPr>
          <w:sz w:val="28"/>
          <w:szCs w:val="28"/>
        </w:rPr>
        <w:t xml:space="preserve">    Акцентированное внимание к продуктивным формам учебной деятельности предпо</w:t>
      </w:r>
      <w:r w:rsidRPr="00023681">
        <w:rPr>
          <w:sz w:val="28"/>
          <w:szCs w:val="28"/>
        </w:rPr>
        <w:softHyphen/>
        <w:t xml:space="preserve">лагает актуализацию </w:t>
      </w:r>
      <w:r w:rsidRPr="00023681">
        <w:rPr>
          <w:b/>
          <w:bCs/>
          <w:i/>
          <w:iCs/>
          <w:sz w:val="28"/>
          <w:szCs w:val="28"/>
        </w:rPr>
        <w:t xml:space="preserve">информационной компетентности учащихся: </w:t>
      </w:r>
      <w:r w:rsidRPr="00023681">
        <w:rPr>
          <w:sz w:val="28"/>
          <w:szCs w:val="28"/>
        </w:rPr>
        <w:t>формирование простейших навыков работы с  источниками, картографическими и хронологическими материалами. В тре</w:t>
      </w:r>
      <w:r w:rsidRPr="00023681">
        <w:rPr>
          <w:sz w:val="28"/>
          <w:szCs w:val="28"/>
        </w:rPr>
        <w:softHyphen/>
        <w:t>бованиях к выпускникам старшей школы ключевое значение придается комплексным умениям по поиску и анализу информации, представленной в разных зна</w:t>
      </w:r>
      <w:r w:rsidRPr="00023681">
        <w:rPr>
          <w:sz w:val="28"/>
          <w:szCs w:val="28"/>
        </w:rPr>
        <w:softHyphen/>
        <w:t>ковых системах, использованию методов электронной обработки при поиске и систематизации информа</w:t>
      </w:r>
      <w:r w:rsidRPr="00023681">
        <w:rPr>
          <w:sz w:val="28"/>
          <w:szCs w:val="28"/>
        </w:rPr>
        <w:softHyphen/>
        <w:t xml:space="preserve">ции. При профильном изучении формируются и умения, связанные с основами исторического анализа. Важнейшее значение имеет овладение учащимися </w:t>
      </w:r>
      <w:r w:rsidRPr="00023681">
        <w:rPr>
          <w:b/>
          <w:bCs/>
          <w:i/>
          <w:iCs/>
          <w:sz w:val="28"/>
          <w:szCs w:val="28"/>
        </w:rPr>
        <w:t>коммуникативной компетенцией</w:t>
      </w:r>
      <w:r w:rsidRPr="00023681">
        <w:rPr>
          <w:sz w:val="28"/>
          <w:szCs w:val="28"/>
        </w:rPr>
        <w:t>: фор</w:t>
      </w:r>
      <w:r w:rsidRPr="00023681">
        <w:rPr>
          <w:sz w:val="28"/>
          <w:szCs w:val="28"/>
        </w:rPr>
        <w:softHyphen/>
        <w:t>мулировать собственную позицию по обсуждаемым вопросам, используя для аргумента</w:t>
      </w:r>
      <w:r w:rsidRPr="00023681">
        <w:rPr>
          <w:sz w:val="28"/>
          <w:szCs w:val="28"/>
        </w:rPr>
        <w:softHyphen/>
        <w:t>ции исторические сведения, участвовать в дискуссиях по историческим проблемам и др.</w:t>
      </w:r>
    </w:p>
    <w:p w:rsidR="00023681" w:rsidRPr="00023681" w:rsidRDefault="00023681" w:rsidP="00023681">
      <w:pPr>
        <w:shd w:val="clear" w:color="auto" w:fill="FFFFFF"/>
        <w:ind w:firstLine="567"/>
        <w:jc w:val="both"/>
        <w:rPr>
          <w:sz w:val="28"/>
          <w:szCs w:val="28"/>
        </w:rPr>
      </w:pPr>
      <w:r w:rsidRPr="00023681">
        <w:rPr>
          <w:sz w:val="28"/>
          <w:szCs w:val="28"/>
        </w:rPr>
        <w:t xml:space="preserve"> </w:t>
      </w:r>
      <w:proofErr w:type="gramStart"/>
      <w:r w:rsidRPr="00023681">
        <w:rPr>
          <w:sz w:val="28"/>
          <w:szCs w:val="28"/>
        </w:rPr>
        <w:t xml:space="preserve">Большую значимость на старшей ступени  образования сохраняет </w:t>
      </w:r>
      <w:r w:rsidRPr="00023681">
        <w:rPr>
          <w:b/>
          <w:bCs/>
          <w:i/>
          <w:iCs/>
          <w:sz w:val="28"/>
          <w:szCs w:val="28"/>
        </w:rPr>
        <w:t>информаци</w:t>
      </w:r>
      <w:r w:rsidRPr="00023681">
        <w:rPr>
          <w:b/>
          <w:bCs/>
          <w:i/>
          <w:iCs/>
          <w:sz w:val="28"/>
          <w:szCs w:val="28"/>
        </w:rPr>
        <w:softHyphen/>
        <w:t>онно-коммуникативная деятельность учащихся</w:t>
      </w:r>
      <w:r w:rsidRPr="00023681">
        <w:rPr>
          <w:sz w:val="28"/>
          <w:szCs w:val="28"/>
        </w:rPr>
        <w:t>, в рамках которой развиваются умения и навыки поиска нужной информации по заданной теме в источниках различного типа, изв</w:t>
      </w:r>
      <w:r w:rsidRPr="00023681">
        <w:rPr>
          <w:sz w:val="28"/>
          <w:szCs w:val="28"/>
        </w:rPr>
        <w:softHyphen/>
        <w:t>лечения необходимой информации из источников, созданных в различных знаковых систе</w:t>
      </w:r>
      <w:r w:rsidRPr="00023681">
        <w:rPr>
          <w:sz w:val="28"/>
          <w:szCs w:val="28"/>
        </w:rPr>
        <w:softHyphen/>
        <w:t>мах, перевода информации из одной знаковой системы в другую, выбора знаковых систем адекватно познава</w:t>
      </w:r>
      <w:r w:rsidRPr="00023681">
        <w:rPr>
          <w:sz w:val="28"/>
          <w:szCs w:val="28"/>
        </w:rPr>
        <w:softHyphen/>
        <w:t>тельной и коммуникативной ситуации, отделения основной информации от второстепенной, критического оценивания</w:t>
      </w:r>
      <w:proofErr w:type="gramEnd"/>
      <w:r w:rsidRPr="00023681">
        <w:rPr>
          <w:sz w:val="28"/>
          <w:szCs w:val="28"/>
        </w:rPr>
        <w:t xml:space="preserve"> достоверности полученной ин</w:t>
      </w:r>
      <w:r w:rsidRPr="00023681">
        <w:rPr>
          <w:sz w:val="28"/>
          <w:szCs w:val="28"/>
        </w:rPr>
        <w:softHyphen/>
        <w:t>формации, передачи содержания информации адекватно поставленной цели. Учащиеся должны уметь развернуто обосновывать суждения, давать определения, приводить доказательства, объ</w:t>
      </w:r>
      <w:r w:rsidRPr="00023681">
        <w:rPr>
          <w:sz w:val="28"/>
          <w:szCs w:val="28"/>
        </w:rPr>
        <w:softHyphen/>
        <w:t xml:space="preserve">яснять изученные </w:t>
      </w:r>
      <w:r w:rsidRPr="00023681">
        <w:rPr>
          <w:sz w:val="28"/>
          <w:szCs w:val="28"/>
        </w:rPr>
        <w:lastRenderedPageBreak/>
        <w:t>положения на самостоятельно подобранных конкретных примерах, вла</w:t>
      </w:r>
      <w:r w:rsidRPr="00023681">
        <w:rPr>
          <w:sz w:val="28"/>
          <w:szCs w:val="28"/>
        </w:rPr>
        <w:softHyphen/>
        <w:t>деть основными видами публичных выступлений (высказывания, монолог, дискуссия, по</w:t>
      </w:r>
      <w:r w:rsidRPr="00023681">
        <w:rPr>
          <w:sz w:val="28"/>
          <w:szCs w:val="28"/>
        </w:rPr>
        <w:softHyphen/>
        <w:t>лемика), следовать этическим нормам и правилам ведения диалога, диспута. Предполага</w:t>
      </w:r>
      <w:r w:rsidRPr="00023681">
        <w:rPr>
          <w:sz w:val="28"/>
          <w:szCs w:val="28"/>
        </w:rPr>
        <w:softHyphen/>
        <w:t>ется уверенное использование учащимися мультимедийных ресурсов и компьютерных тех</w:t>
      </w:r>
      <w:r w:rsidRPr="00023681">
        <w:rPr>
          <w:sz w:val="28"/>
          <w:szCs w:val="28"/>
        </w:rPr>
        <w:softHyphen/>
        <w:t>нологий для обработки, передачи, систематизации информации, создания баз данных, пре</w:t>
      </w:r>
      <w:r w:rsidRPr="00023681">
        <w:rPr>
          <w:sz w:val="28"/>
          <w:szCs w:val="28"/>
        </w:rPr>
        <w:softHyphen/>
        <w:t xml:space="preserve">зентации результатов познавательной и практической деятельности. </w:t>
      </w:r>
    </w:p>
    <w:p w:rsidR="00023681" w:rsidRPr="00023681" w:rsidRDefault="00023681" w:rsidP="00023681">
      <w:pPr>
        <w:shd w:val="clear" w:color="auto" w:fill="FFFFFF"/>
        <w:ind w:firstLine="567"/>
        <w:jc w:val="both"/>
        <w:rPr>
          <w:sz w:val="28"/>
          <w:szCs w:val="28"/>
        </w:rPr>
      </w:pPr>
      <w:r w:rsidRPr="00023681">
        <w:rPr>
          <w:sz w:val="28"/>
          <w:szCs w:val="28"/>
        </w:rPr>
        <w:t xml:space="preserve">     С точки зрения развития умений и навыков </w:t>
      </w:r>
      <w:r w:rsidRPr="00023681">
        <w:rPr>
          <w:b/>
          <w:bCs/>
          <w:i/>
          <w:iCs/>
          <w:sz w:val="28"/>
          <w:szCs w:val="28"/>
        </w:rPr>
        <w:t>рефлексивной деятельности</w:t>
      </w:r>
      <w:r w:rsidRPr="00023681">
        <w:rPr>
          <w:b/>
          <w:bCs/>
          <w:sz w:val="28"/>
          <w:szCs w:val="28"/>
        </w:rPr>
        <w:t>,</w:t>
      </w:r>
      <w:r w:rsidRPr="00023681">
        <w:rPr>
          <w:sz w:val="28"/>
          <w:szCs w:val="28"/>
        </w:rPr>
        <w:t xml:space="preserve"> особое внимание уделено способности учащихся самостоятельно </w:t>
      </w:r>
      <w:proofErr w:type="gramStart"/>
      <w:r w:rsidRPr="00023681">
        <w:rPr>
          <w:sz w:val="28"/>
          <w:szCs w:val="28"/>
        </w:rPr>
        <w:t>организовывать</w:t>
      </w:r>
      <w:proofErr w:type="gramEnd"/>
      <w:r w:rsidRPr="00023681">
        <w:rPr>
          <w:sz w:val="28"/>
          <w:szCs w:val="28"/>
        </w:rPr>
        <w:t xml:space="preserve"> свою учеб</w:t>
      </w:r>
      <w:r w:rsidRPr="00023681">
        <w:rPr>
          <w:sz w:val="28"/>
          <w:szCs w:val="28"/>
        </w:rPr>
        <w:softHyphen/>
        <w:t>ную деятельность, оценивать ее результаты, определять причины возникших трудностей и пути их устранения, осознавать сферы своих интересов и соотносить их со своими учебными достижениями, чертами своей личности.</w:t>
      </w:r>
    </w:p>
    <w:p w:rsidR="00A0099D" w:rsidRDefault="00023681" w:rsidP="00A0099D">
      <w:pPr>
        <w:shd w:val="clear" w:color="auto" w:fill="FFFFFF"/>
        <w:ind w:firstLine="567"/>
        <w:jc w:val="both"/>
        <w:rPr>
          <w:b/>
          <w:sz w:val="28"/>
          <w:szCs w:val="28"/>
        </w:rPr>
      </w:pPr>
      <w:r w:rsidRPr="00023681">
        <w:rPr>
          <w:sz w:val="28"/>
          <w:szCs w:val="28"/>
        </w:rPr>
        <w:t xml:space="preserve">     Стандарт ориентирован на воспитание школьника — гражданина и патриота России, развитие духовно-нравственного мира школь</w:t>
      </w:r>
      <w:r w:rsidRPr="00023681">
        <w:rPr>
          <w:sz w:val="28"/>
          <w:szCs w:val="28"/>
        </w:rPr>
        <w:softHyphen/>
        <w:t>ника, его национального самосознания. Эти положения нашли отражение в содержании уроков. В процессе обучения должны быть сформированы ценностные ориентации учащихся, развито чувство патриотизма, уважение к истории и традициям нашей Родины, к правам и свободам человека, демократическим принципам общественной жизни.</w:t>
      </w:r>
      <w:r w:rsidRPr="00023681">
        <w:rPr>
          <w:sz w:val="28"/>
          <w:szCs w:val="28"/>
        </w:rPr>
        <w:br/>
      </w:r>
    </w:p>
    <w:p w:rsidR="00176F78" w:rsidRDefault="00176F78" w:rsidP="00A0099D">
      <w:pPr>
        <w:shd w:val="clear" w:color="auto" w:fill="FFFFFF"/>
        <w:ind w:firstLine="567"/>
        <w:jc w:val="both"/>
        <w:rPr>
          <w:b/>
          <w:sz w:val="28"/>
          <w:szCs w:val="28"/>
        </w:rPr>
      </w:pPr>
    </w:p>
    <w:p w:rsidR="00176F78" w:rsidRDefault="00176F78" w:rsidP="00A0099D">
      <w:pPr>
        <w:shd w:val="clear" w:color="auto" w:fill="FFFFFF"/>
        <w:ind w:firstLine="567"/>
        <w:jc w:val="both"/>
        <w:rPr>
          <w:b/>
          <w:sz w:val="28"/>
          <w:szCs w:val="28"/>
        </w:rPr>
      </w:pPr>
    </w:p>
    <w:p w:rsidR="00176F78" w:rsidRDefault="00176F78" w:rsidP="00A0099D">
      <w:pPr>
        <w:shd w:val="clear" w:color="auto" w:fill="FFFFFF"/>
        <w:ind w:firstLine="567"/>
        <w:jc w:val="both"/>
        <w:rPr>
          <w:b/>
          <w:sz w:val="28"/>
          <w:szCs w:val="28"/>
        </w:rPr>
      </w:pPr>
    </w:p>
    <w:p w:rsidR="00176F78" w:rsidRDefault="00176F78" w:rsidP="00A0099D">
      <w:pPr>
        <w:shd w:val="clear" w:color="auto" w:fill="FFFFFF"/>
        <w:ind w:firstLine="567"/>
        <w:jc w:val="both"/>
        <w:rPr>
          <w:b/>
          <w:sz w:val="28"/>
          <w:szCs w:val="28"/>
        </w:rPr>
      </w:pPr>
    </w:p>
    <w:p w:rsidR="00176F78" w:rsidRDefault="00176F78" w:rsidP="00A0099D">
      <w:pPr>
        <w:shd w:val="clear" w:color="auto" w:fill="FFFFFF"/>
        <w:ind w:firstLine="567"/>
        <w:jc w:val="both"/>
        <w:rPr>
          <w:b/>
          <w:sz w:val="28"/>
          <w:szCs w:val="28"/>
        </w:rPr>
      </w:pPr>
    </w:p>
    <w:p w:rsidR="00176F78" w:rsidRDefault="00176F78" w:rsidP="00A0099D">
      <w:pPr>
        <w:shd w:val="clear" w:color="auto" w:fill="FFFFFF"/>
        <w:ind w:firstLine="567"/>
        <w:jc w:val="both"/>
        <w:rPr>
          <w:b/>
          <w:sz w:val="28"/>
          <w:szCs w:val="28"/>
        </w:rPr>
      </w:pPr>
    </w:p>
    <w:p w:rsidR="00176F78" w:rsidRDefault="00176F78" w:rsidP="00A0099D">
      <w:pPr>
        <w:shd w:val="clear" w:color="auto" w:fill="FFFFFF"/>
        <w:ind w:firstLine="567"/>
        <w:jc w:val="both"/>
        <w:rPr>
          <w:b/>
          <w:sz w:val="28"/>
          <w:szCs w:val="28"/>
        </w:rPr>
      </w:pPr>
    </w:p>
    <w:p w:rsidR="00176F78" w:rsidRDefault="00176F78" w:rsidP="00A0099D">
      <w:pPr>
        <w:shd w:val="clear" w:color="auto" w:fill="FFFFFF"/>
        <w:ind w:firstLine="567"/>
        <w:jc w:val="both"/>
        <w:rPr>
          <w:b/>
          <w:sz w:val="28"/>
          <w:szCs w:val="28"/>
        </w:rPr>
      </w:pPr>
    </w:p>
    <w:p w:rsidR="00176F78" w:rsidRDefault="00176F78" w:rsidP="00A0099D">
      <w:pPr>
        <w:shd w:val="clear" w:color="auto" w:fill="FFFFFF"/>
        <w:ind w:firstLine="567"/>
        <w:jc w:val="both"/>
        <w:rPr>
          <w:b/>
          <w:sz w:val="28"/>
          <w:szCs w:val="28"/>
        </w:rPr>
      </w:pPr>
    </w:p>
    <w:p w:rsidR="00176F78" w:rsidRDefault="00176F78" w:rsidP="00A0099D">
      <w:pPr>
        <w:shd w:val="clear" w:color="auto" w:fill="FFFFFF"/>
        <w:ind w:firstLine="567"/>
        <w:jc w:val="both"/>
        <w:rPr>
          <w:b/>
          <w:sz w:val="28"/>
          <w:szCs w:val="28"/>
        </w:rPr>
      </w:pPr>
    </w:p>
    <w:p w:rsidR="00176F78" w:rsidRDefault="00176F78" w:rsidP="00A0099D">
      <w:pPr>
        <w:shd w:val="clear" w:color="auto" w:fill="FFFFFF"/>
        <w:ind w:firstLine="567"/>
        <w:jc w:val="both"/>
        <w:rPr>
          <w:b/>
          <w:sz w:val="28"/>
          <w:szCs w:val="28"/>
        </w:rPr>
      </w:pPr>
    </w:p>
    <w:p w:rsidR="00176F78" w:rsidRDefault="00176F78" w:rsidP="00A0099D">
      <w:pPr>
        <w:shd w:val="clear" w:color="auto" w:fill="FFFFFF"/>
        <w:ind w:firstLine="567"/>
        <w:jc w:val="both"/>
        <w:rPr>
          <w:b/>
          <w:sz w:val="28"/>
          <w:szCs w:val="28"/>
        </w:rPr>
      </w:pPr>
    </w:p>
    <w:p w:rsidR="00176F78" w:rsidRDefault="00176F78" w:rsidP="00A0099D">
      <w:pPr>
        <w:shd w:val="clear" w:color="auto" w:fill="FFFFFF"/>
        <w:ind w:firstLine="567"/>
        <w:jc w:val="both"/>
        <w:rPr>
          <w:b/>
          <w:sz w:val="28"/>
          <w:szCs w:val="28"/>
        </w:rPr>
      </w:pPr>
    </w:p>
    <w:p w:rsidR="00176F78" w:rsidRDefault="00176F78" w:rsidP="00A0099D">
      <w:pPr>
        <w:shd w:val="clear" w:color="auto" w:fill="FFFFFF"/>
        <w:ind w:firstLine="567"/>
        <w:jc w:val="both"/>
        <w:rPr>
          <w:b/>
          <w:sz w:val="28"/>
          <w:szCs w:val="28"/>
        </w:rPr>
      </w:pPr>
    </w:p>
    <w:p w:rsidR="00176F78" w:rsidRDefault="00176F78" w:rsidP="00A0099D">
      <w:pPr>
        <w:shd w:val="clear" w:color="auto" w:fill="FFFFFF"/>
        <w:ind w:firstLine="567"/>
        <w:jc w:val="both"/>
        <w:rPr>
          <w:b/>
          <w:sz w:val="28"/>
          <w:szCs w:val="28"/>
        </w:rPr>
      </w:pPr>
    </w:p>
    <w:p w:rsidR="00176F78" w:rsidRDefault="00176F78" w:rsidP="00A0099D">
      <w:pPr>
        <w:shd w:val="clear" w:color="auto" w:fill="FFFFFF"/>
        <w:ind w:firstLine="567"/>
        <w:jc w:val="both"/>
        <w:rPr>
          <w:b/>
          <w:sz w:val="28"/>
          <w:szCs w:val="28"/>
        </w:rPr>
      </w:pPr>
    </w:p>
    <w:p w:rsidR="00176F78" w:rsidRDefault="00176F78" w:rsidP="00A0099D">
      <w:pPr>
        <w:shd w:val="clear" w:color="auto" w:fill="FFFFFF"/>
        <w:ind w:firstLine="567"/>
        <w:jc w:val="both"/>
        <w:rPr>
          <w:b/>
          <w:sz w:val="28"/>
          <w:szCs w:val="28"/>
        </w:rPr>
      </w:pPr>
    </w:p>
    <w:p w:rsidR="00176F78" w:rsidRDefault="00176F78" w:rsidP="00A0099D">
      <w:pPr>
        <w:shd w:val="clear" w:color="auto" w:fill="FFFFFF"/>
        <w:ind w:firstLine="567"/>
        <w:jc w:val="both"/>
        <w:rPr>
          <w:b/>
          <w:sz w:val="28"/>
          <w:szCs w:val="28"/>
        </w:rPr>
      </w:pPr>
    </w:p>
    <w:p w:rsidR="00176F78" w:rsidRDefault="00176F78" w:rsidP="00A0099D">
      <w:pPr>
        <w:shd w:val="clear" w:color="auto" w:fill="FFFFFF"/>
        <w:ind w:firstLine="567"/>
        <w:jc w:val="both"/>
        <w:rPr>
          <w:b/>
          <w:sz w:val="28"/>
          <w:szCs w:val="28"/>
        </w:rPr>
      </w:pPr>
    </w:p>
    <w:p w:rsidR="00176F78" w:rsidRDefault="00176F78" w:rsidP="00A0099D">
      <w:pPr>
        <w:shd w:val="clear" w:color="auto" w:fill="FFFFFF"/>
        <w:ind w:firstLine="567"/>
        <w:jc w:val="both"/>
        <w:rPr>
          <w:b/>
          <w:sz w:val="28"/>
          <w:szCs w:val="28"/>
        </w:rPr>
      </w:pPr>
    </w:p>
    <w:p w:rsidR="00176F78" w:rsidRDefault="00176F78" w:rsidP="00A0099D">
      <w:pPr>
        <w:shd w:val="clear" w:color="auto" w:fill="FFFFFF"/>
        <w:ind w:firstLine="567"/>
        <w:jc w:val="both"/>
        <w:rPr>
          <w:b/>
          <w:sz w:val="28"/>
          <w:szCs w:val="28"/>
        </w:rPr>
      </w:pPr>
    </w:p>
    <w:p w:rsidR="00176F78" w:rsidRDefault="00176F78" w:rsidP="00A0099D">
      <w:pPr>
        <w:shd w:val="clear" w:color="auto" w:fill="FFFFFF"/>
        <w:ind w:firstLine="567"/>
        <w:jc w:val="both"/>
        <w:rPr>
          <w:b/>
          <w:sz w:val="28"/>
          <w:szCs w:val="28"/>
        </w:rPr>
      </w:pPr>
    </w:p>
    <w:p w:rsidR="00176F78" w:rsidRDefault="00176F78" w:rsidP="00A0099D">
      <w:pPr>
        <w:shd w:val="clear" w:color="auto" w:fill="FFFFFF"/>
        <w:ind w:firstLine="567"/>
        <w:jc w:val="both"/>
        <w:rPr>
          <w:b/>
          <w:sz w:val="28"/>
          <w:szCs w:val="28"/>
        </w:rPr>
      </w:pPr>
    </w:p>
    <w:p w:rsidR="00A0099D" w:rsidRDefault="00023681" w:rsidP="00176F78">
      <w:pPr>
        <w:shd w:val="clear" w:color="auto" w:fill="FFFFFF"/>
        <w:ind w:firstLine="567"/>
        <w:jc w:val="center"/>
        <w:rPr>
          <w:b/>
          <w:sz w:val="28"/>
          <w:szCs w:val="28"/>
        </w:rPr>
      </w:pPr>
      <w:r w:rsidRPr="00023681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. </w:t>
      </w:r>
      <w:r w:rsidRPr="00023681">
        <w:rPr>
          <w:b/>
          <w:sz w:val="28"/>
          <w:szCs w:val="28"/>
        </w:rPr>
        <w:t xml:space="preserve"> Содержание учебного предмета</w:t>
      </w:r>
    </w:p>
    <w:p w:rsidR="00176F78" w:rsidRDefault="00176F78" w:rsidP="008E3A6F">
      <w:pPr>
        <w:jc w:val="both"/>
        <w:rPr>
          <w:b/>
          <w:sz w:val="28"/>
          <w:szCs w:val="28"/>
        </w:rPr>
      </w:pPr>
      <w:r w:rsidRPr="00176F78">
        <w:rPr>
          <w:b/>
          <w:sz w:val="28"/>
          <w:szCs w:val="28"/>
        </w:rPr>
        <w:t xml:space="preserve">История как наука </w:t>
      </w:r>
    </w:p>
    <w:p w:rsidR="00176F78" w:rsidRDefault="00176F78" w:rsidP="008E3A6F">
      <w:pPr>
        <w:jc w:val="both"/>
        <w:rPr>
          <w:sz w:val="28"/>
          <w:szCs w:val="28"/>
        </w:rPr>
      </w:pPr>
    </w:p>
    <w:p w:rsidR="00176F78" w:rsidRDefault="00176F78" w:rsidP="008E3A6F">
      <w:pPr>
        <w:ind w:firstLine="708"/>
        <w:jc w:val="both"/>
        <w:rPr>
          <w:i/>
          <w:sz w:val="28"/>
          <w:szCs w:val="28"/>
        </w:rPr>
      </w:pPr>
      <w:r w:rsidRPr="00023681">
        <w:rPr>
          <w:sz w:val="28"/>
          <w:szCs w:val="28"/>
        </w:rPr>
        <w:t xml:space="preserve">История в системе гуманитарных наук. </w:t>
      </w:r>
      <w:r w:rsidRPr="00023681">
        <w:rPr>
          <w:i/>
          <w:sz w:val="28"/>
          <w:szCs w:val="28"/>
        </w:rPr>
        <w:t>Основные концепции исторического развития человечества: историко-культурологические (цивилизационные) теории, формационная теория, теория модернизации</w:t>
      </w:r>
    </w:p>
    <w:p w:rsidR="00176F78" w:rsidRDefault="00176F78" w:rsidP="008E3A6F">
      <w:pPr>
        <w:ind w:left="360"/>
        <w:jc w:val="both"/>
        <w:rPr>
          <w:i/>
          <w:sz w:val="28"/>
          <w:szCs w:val="28"/>
        </w:rPr>
      </w:pPr>
    </w:p>
    <w:p w:rsidR="00176F78" w:rsidRDefault="00176F78" w:rsidP="008E3A6F">
      <w:pPr>
        <w:jc w:val="both"/>
        <w:rPr>
          <w:b/>
          <w:sz w:val="28"/>
          <w:szCs w:val="28"/>
        </w:rPr>
      </w:pPr>
      <w:r w:rsidRPr="00176F78">
        <w:rPr>
          <w:b/>
          <w:sz w:val="28"/>
          <w:szCs w:val="28"/>
        </w:rPr>
        <w:t xml:space="preserve">Древнейшая история человечества </w:t>
      </w:r>
    </w:p>
    <w:p w:rsidR="00176F78" w:rsidRDefault="00176F78" w:rsidP="008E3A6F">
      <w:pPr>
        <w:jc w:val="both"/>
        <w:rPr>
          <w:b/>
          <w:sz w:val="28"/>
          <w:szCs w:val="28"/>
        </w:rPr>
      </w:pPr>
    </w:p>
    <w:p w:rsidR="00176F78" w:rsidRDefault="00176F78" w:rsidP="008E3A6F">
      <w:pPr>
        <w:ind w:firstLine="708"/>
        <w:jc w:val="both"/>
        <w:rPr>
          <w:sz w:val="28"/>
          <w:szCs w:val="28"/>
        </w:rPr>
      </w:pPr>
      <w:r w:rsidRPr="00023681">
        <w:rPr>
          <w:i/>
          <w:sz w:val="28"/>
          <w:szCs w:val="28"/>
        </w:rPr>
        <w:t>Современные научные концепции происхождения человека и общества.</w:t>
      </w:r>
      <w:r w:rsidRPr="00023681">
        <w:rPr>
          <w:sz w:val="28"/>
          <w:szCs w:val="28"/>
        </w:rPr>
        <w:t xml:space="preserve"> </w:t>
      </w:r>
      <w:proofErr w:type="gramStart"/>
      <w:r w:rsidRPr="00023681">
        <w:rPr>
          <w:sz w:val="28"/>
          <w:szCs w:val="28"/>
        </w:rPr>
        <w:t>Природное</w:t>
      </w:r>
      <w:proofErr w:type="gramEnd"/>
      <w:r w:rsidRPr="00023681">
        <w:rPr>
          <w:sz w:val="28"/>
          <w:szCs w:val="28"/>
        </w:rPr>
        <w:t xml:space="preserve"> и социальное в человеке и человеческом сообществе первобытной эпохи. </w:t>
      </w:r>
      <w:r w:rsidRPr="00023681">
        <w:rPr>
          <w:i/>
          <w:sz w:val="28"/>
          <w:szCs w:val="28"/>
        </w:rPr>
        <w:t xml:space="preserve">Расселение древнейшего человечества. </w:t>
      </w:r>
      <w:r w:rsidRPr="00023681">
        <w:rPr>
          <w:sz w:val="28"/>
          <w:szCs w:val="28"/>
        </w:rPr>
        <w:t xml:space="preserve">Формирование рас и языковых семей. </w:t>
      </w:r>
      <w:r w:rsidRPr="00023681">
        <w:rPr>
          <w:i/>
          <w:sz w:val="28"/>
          <w:szCs w:val="28"/>
        </w:rPr>
        <w:t>Неолитическая революция.</w:t>
      </w:r>
      <w:r w:rsidRPr="00023681">
        <w:rPr>
          <w:sz w:val="28"/>
          <w:szCs w:val="28"/>
        </w:rPr>
        <w:t xml:space="preserve"> Изменения в укладе жизни и формах социальных связей. Родоплеменные отношения.</w:t>
      </w:r>
    </w:p>
    <w:p w:rsidR="00176F78" w:rsidRDefault="00176F78" w:rsidP="008E3A6F">
      <w:pPr>
        <w:jc w:val="both"/>
        <w:rPr>
          <w:b/>
          <w:sz w:val="28"/>
          <w:szCs w:val="28"/>
        </w:rPr>
      </w:pPr>
    </w:p>
    <w:p w:rsidR="00176F78" w:rsidRPr="00176F78" w:rsidRDefault="00176F78" w:rsidP="008E3A6F">
      <w:pPr>
        <w:jc w:val="both"/>
        <w:rPr>
          <w:b/>
          <w:sz w:val="28"/>
          <w:szCs w:val="28"/>
        </w:rPr>
      </w:pPr>
      <w:r w:rsidRPr="00176F78">
        <w:rPr>
          <w:b/>
          <w:sz w:val="28"/>
          <w:szCs w:val="28"/>
        </w:rPr>
        <w:t>Цивилизации Древнего мира и Средневековья</w:t>
      </w:r>
    </w:p>
    <w:p w:rsidR="00176F78" w:rsidRDefault="00176F78" w:rsidP="008E3A6F">
      <w:pPr>
        <w:ind w:firstLine="709"/>
        <w:jc w:val="both"/>
        <w:rPr>
          <w:i/>
          <w:sz w:val="28"/>
          <w:szCs w:val="28"/>
        </w:rPr>
      </w:pPr>
    </w:p>
    <w:p w:rsidR="00176F78" w:rsidRPr="00023681" w:rsidRDefault="00176F78" w:rsidP="008E3A6F">
      <w:pPr>
        <w:ind w:firstLine="709"/>
        <w:jc w:val="both"/>
        <w:rPr>
          <w:i/>
          <w:sz w:val="28"/>
          <w:szCs w:val="28"/>
        </w:rPr>
      </w:pPr>
      <w:r w:rsidRPr="00023681">
        <w:rPr>
          <w:i/>
          <w:sz w:val="28"/>
          <w:szCs w:val="28"/>
        </w:rPr>
        <w:t xml:space="preserve">Архаичные цивилизации. Особенности материальной культуры. Развитие государственности и форм социальной организации. Мифологическая картина мира. Возникновение письменности и накопление знаний. </w:t>
      </w:r>
    </w:p>
    <w:p w:rsidR="00176F78" w:rsidRPr="00023681" w:rsidRDefault="00176F78" w:rsidP="008E3A6F">
      <w:pPr>
        <w:ind w:firstLine="709"/>
        <w:jc w:val="both"/>
        <w:rPr>
          <w:sz w:val="28"/>
          <w:szCs w:val="28"/>
        </w:rPr>
      </w:pPr>
      <w:r w:rsidRPr="00023681">
        <w:rPr>
          <w:sz w:val="28"/>
          <w:szCs w:val="28"/>
        </w:rPr>
        <w:t xml:space="preserve">Цивилизации Древнего Востока. Формирование индо-буддийской и </w:t>
      </w:r>
      <w:proofErr w:type="gramStart"/>
      <w:r w:rsidRPr="00023681">
        <w:rPr>
          <w:sz w:val="28"/>
          <w:szCs w:val="28"/>
        </w:rPr>
        <w:t>китайско-конфуцианской</w:t>
      </w:r>
      <w:proofErr w:type="gramEnd"/>
      <w:r w:rsidRPr="00023681">
        <w:rPr>
          <w:sz w:val="28"/>
          <w:szCs w:val="28"/>
        </w:rPr>
        <w:t xml:space="preserve"> цивилизаций. Социальные нормы и духовные ценности в древнеиндийском и древнекитайском обществе. </w:t>
      </w:r>
      <w:r w:rsidRPr="00023681">
        <w:rPr>
          <w:i/>
          <w:sz w:val="28"/>
          <w:szCs w:val="28"/>
        </w:rPr>
        <w:t xml:space="preserve">Возникновение религиозной картины мира. </w:t>
      </w:r>
      <w:r w:rsidRPr="00023681">
        <w:rPr>
          <w:sz w:val="28"/>
          <w:szCs w:val="28"/>
        </w:rPr>
        <w:t xml:space="preserve">Философское наследие Древнего Востока. </w:t>
      </w:r>
    </w:p>
    <w:p w:rsidR="00176F78" w:rsidRPr="00023681" w:rsidRDefault="00176F78" w:rsidP="008E3A6F">
      <w:pPr>
        <w:ind w:firstLine="709"/>
        <w:jc w:val="both"/>
        <w:rPr>
          <w:i/>
          <w:sz w:val="28"/>
          <w:szCs w:val="28"/>
        </w:rPr>
      </w:pPr>
      <w:r w:rsidRPr="00023681">
        <w:rPr>
          <w:sz w:val="28"/>
          <w:szCs w:val="28"/>
        </w:rPr>
        <w:t xml:space="preserve">Античные цивилизации Средиземноморья. Полисная политико-правовая организация и социальная структура. Демократия и тирания. Римская республика и империя. Римское право. </w:t>
      </w:r>
      <w:r w:rsidRPr="00023681">
        <w:rPr>
          <w:i/>
          <w:sz w:val="28"/>
          <w:szCs w:val="28"/>
        </w:rPr>
        <w:t xml:space="preserve">Мифологическая картина мира и формирование научной формы мышления в античном обществе. </w:t>
      </w:r>
      <w:r w:rsidRPr="00023681">
        <w:rPr>
          <w:sz w:val="28"/>
          <w:szCs w:val="28"/>
        </w:rPr>
        <w:t xml:space="preserve">Философское наследие Древней Греции и Рима. Становление иудео-христианской духовной традиции, ее религиозно-мировоззренческие особенности. </w:t>
      </w:r>
      <w:r w:rsidRPr="00023681">
        <w:rPr>
          <w:i/>
          <w:sz w:val="28"/>
          <w:szCs w:val="28"/>
        </w:rPr>
        <w:t xml:space="preserve">Ранняя христианская церковь. </w:t>
      </w:r>
    </w:p>
    <w:p w:rsidR="00176F78" w:rsidRPr="00023681" w:rsidRDefault="00176F78" w:rsidP="008E3A6F">
      <w:pPr>
        <w:ind w:firstLine="709"/>
        <w:jc w:val="both"/>
        <w:rPr>
          <w:sz w:val="28"/>
          <w:szCs w:val="28"/>
        </w:rPr>
      </w:pPr>
      <w:r w:rsidRPr="00023681">
        <w:rPr>
          <w:sz w:val="28"/>
          <w:szCs w:val="28"/>
        </w:rPr>
        <w:t xml:space="preserve">Возникновение исламской цивилизации. Социальные нормы и мотивы общественного поведения человека в исламском обществе. </w:t>
      </w:r>
      <w:r w:rsidRPr="00023681">
        <w:rPr>
          <w:i/>
          <w:sz w:val="28"/>
          <w:szCs w:val="28"/>
        </w:rPr>
        <w:t>Социокультурные особенности арабского и тюркского общества.</w:t>
      </w:r>
      <w:r w:rsidRPr="00023681">
        <w:rPr>
          <w:sz w:val="28"/>
          <w:szCs w:val="28"/>
        </w:rPr>
        <w:t xml:space="preserve"> Исламская духовная культура и философская мысль в эпоху Средневековья. </w:t>
      </w:r>
    </w:p>
    <w:p w:rsidR="00176F78" w:rsidRPr="00023681" w:rsidRDefault="00176F78" w:rsidP="008E3A6F">
      <w:pPr>
        <w:ind w:firstLine="709"/>
        <w:jc w:val="both"/>
        <w:rPr>
          <w:sz w:val="28"/>
          <w:szCs w:val="28"/>
        </w:rPr>
      </w:pPr>
      <w:r w:rsidRPr="00023681">
        <w:rPr>
          <w:sz w:val="28"/>
          <w:szCs w:val="28"/>
        </w:rPr>
        <w:t xml:space="preserve">Христианская средневековая цивилизация в Европе. Складывание западноевропейского и восточноевропейского регионов цивилизационного развития. </w:t>
      </w:r>
      <w:r w:rsidRPr="00023681">
        <w:rPr>
          <w:i/>
          <w:sz w:val="28"/>
          <w:szCs w:val="28"/>
        </w:rPr>
        <w:t>Социокультурное и политическое влияние Византии.</w:t>
      </w:r>
      <w:r w:rsidRPr="00023681">
        <w:rPr>
          <w:sz w:val="28"/>
          <w:szCs w:val="28"/>
        </w:rPr>
        <w:t xml:space="preserve"> Особенности социальной этики, отношения к труду и собственности, правовой культуры, духовных ценностей в католической и православной традициях.</w:t>
      </w:r>
    </w:p>
    <w:p w:rsidR="00176F78" w:rsidRPr="00023681" w:rsidRDefault="00176F78" w:rsidP="008E3A6F">
      <w:pPr>
        <w:ind w:firstLine="709"/>
        <w:jc w:val="both"/>
        <w:rPr>
          <w:sz w:val="28"/>
          <w:szCs w:val="28"/>
        </w:rPr>
      </w:pPr>
      <w:r w:rsidRPr="00023681">
        <w:rPr>
          <w:sz w:val="28"/>
          <w:szCs w:val="28"/>
        </w:rPr>
        <w:t xml:space="preserve">Становление и развитие сословно-корпоративного строя в европейском средневековом обществе. Феодализм как система социальной организации и властных отношений. </w:t>
      </w:r>
      <w:r w:rsidRPr="00023681">
        <w:rPr>
          <w:i/>
          <w:sz w:val="28"/>
          <w:szCs w:val="28"/>
        </w:rPr>
        <w:t>Образование централизованных государств.</w:t>
      </w:r>
      <w:r w:rsidRPr="00023681">
        <w:rPr>
          <w:sz w:val="28"/>
          <w:szCs w:val="28"/>
        </w:rPr>
        <w:t xml:space="preserve"> </w:t>
      </w:r>
      <w:r w:rsidRPr="00023681">
        <w:rPr>
          <w:i/>
          <w:sz w:val="28"/>
          <w:szCs w:val="28"/>
        </w:rPr>
        <w:t xml:space="preserve">Роль церкви в европейском обществе. </w:t>
      </w:r>
      <w:r w:rsidRPr="00023681">
        <w:rPr>
          <w:sz w:val="28"/>
          <w:szCs w:val="28"/>
        </w:rPr>
        <w:t xml:space="preserve">Культурное и философское наследие европейского Средневековья. </w:t>
      </w:r>
    </w:p>
    <w:p w:rsidR="00176F78" w:rsidRDefault="00176F78" w:rsidP="008E3A6F">
      <w:pPr>
        <w:ind w:firstLine="708"/>
        <w:jc w:val="both"/>
        <w:rPr>
          <w:sz w:val="28"/>
          <w:szCs w:val="28"/>
        </w:rPr>
      </w:pPr>
      <w:r w:rsidRPr="00023681">
        <w:rPr>
          <w:sz w:val="28"/>
          <w:szCs w:val="28"/>
        </w:rPr>
        <w:t>Традиционное (аграрное) общество на Западе и Востоке: особенности социальной структуры, экономической жизни, политических отношений. Д</w:t>
      </w:r>
      <w:r w:rsidRPr="00023681">
        <w:rPr>
          <w:i/>
          <w:sz w:val="28"/>
          <w:szCs w:val="28"/>
        </w:rPr>
        <w:t xml:space="preserve">инамика развития европейской средневековой цивилизации. </w:t>
      </w:r>
      <w:r w:rsidRPr="00023681">
        <w:rPr>
          <w:sz w:val="28"/>
          <w:szCs w:val="28"/>
        </w:rPr>
        <w:t>Социально-</w:t>
      </w:r>
      <w:r w:rsidRPr="00023681">
        <w:rPr>
          <w:sz w:val="28"/>
          <w:szCs w:val="28"/>
        </w:rPr>
        <w:lastRenderedPageBreak/>
        <w:t>политический, религиозный, демографический кризис европейского традиционного общества в XIV-XV вв. Предпосылки модернизации.</w:t>
      </w:r>
    </w:p>
    <w:p w:rsidR="00176F78" w:rsidRDefault="00176F78" w:rsidP="008E3A6F">
      <w:pPr>
        <w:ind w:firstLine="708"/>
        <w:jc w:val="both"/>
        <w:rPr>
          <w:b/>
          <w:sz w:val="28"/>
          <w:szCs w:val="28"/>
        </w:rPr>
      </w:pPr>
    </w:p>
    <w:p w:rsidR="00176F78" w:rsidRDefault="00176F78" w:rsidP="008E3A6F">
      <w:pPr>
        <w:jc w:val="both"/>
        <w:rPr>
          <w:b/>
          <w:sz w:val="28"/>
          <w:szCs w:val="28"/>
        </w:rPr>
      </w:pPr>
      <w:r w:rsidRPr="00176F78">
        <w:rPr>
          <w:b/>
          <w:sz w:val="28"/>
          <w:szCs w:val="28"/>
        </w:rPr>
        <w:t>Новое время: эпоха модернизации</w:t>
      </w:r>
      <w:r>
        <w:rPr>
          <w:b/>
          <w:sz w:val="28"/>
          <w:szCs w:val="28"/>
        </w:rPr>
        <w:t>.</w:t>
      </w:r>
    </w:p>
    <w:p w:rsidR="00176F78" w:rsidRDefault="00176F78" w:rsidP="008E3A6F">
      <w:pPr>
        <w:ind w:firstLine="709"/>
        <w:jc w:val="both"/>
        <w:rPr>
          <w:i/>
          <w:sz w:val="28"/>
          <w:szCs w:val="28"/>
        </w:rPr>
      </w:pPr>
    </w:p>
    <w:p w:rsidR="00176F78" w:rsidRPr="00023681" w:rsidRDefault="00176F78" w:rsidP="008E3A6F">
      <w:pPr>
        <w:ind w:firstLine="709"/>
        <w:jc w:val="both"/>
        <w:rPr>
          <w:sz w:val="28"/>
          <w:szCs w:val="28"/>
        </w:rPr>
      </w:pPr>
      <w:r w:rsidRPr="00023681">
        <w:rPr>
          <w:i/>
          <w:sz w:val="28"/>
          <w:szCs w:val="28"/>
        </w:rPr>
        <w:t>Понятие «Новое время».</w:t>
      </w:r>
      <w:r w:rsidRPr="00023681">
        <w:rPr>
          <w:sz w:val="28"/>
          <w:szCs w:val="28"/>
        </w:rPr>
        <w:t xml:space="preserve"> Модернизация как процесс перехода </w:t>
      </w:r>
      <w:proofErr w:type="gramStart"/>
      <w:r w:rsidRPr="00023681">
        <w:rPr>
          <w:sz w:val="28"/>
          <w:szCs w:val="28"/>
        </w:rPr>
        <w:t>от</w:t>
      </w:r>
      <w:proofErr w:type="gramEnd"/>
      <w:r w:rsidRPr="00023681">
        <w:rPr>
          <w:sz w:val="28"/>
          <w:szCs w:val="28"/>
        </w:rPr>
        <w:t xml:space="preserve"> традиционного (аграрного) к индустриальному обществу. </w:t>
      </w:r>
    </w:p>
    <w:p w:rsidR="00176F78" w:rsidRPr="00023681" w:rsidRDefault="00176F78" w:rsidP="008E3A6F">
      <w:pPr>
        <w:ind w:firstLine="709"/>
        <w:jc w:val="both"/>
        <w:rPr>
          <w:i/>
          <w:sz w:val="28"/>
          <w:szCs w:val="28"/>
        </w:rPr>
      </w:pPr>
      <w:r w:rsidRPr="00023681">
        <w:rPr>
          <w:sz w:val="28"/>
          <w:szCs w:val="28"/>
        </w:rPr>
        <w:t xml:space="preserve">Великие географические открытия и начало европейской колониальной экспансии. </w:t>
      </w:r>
      <w:r w:rsidRPr="00023681">
        <w:rPr>
          <w:i/>
          <w:sz w:val="28"/>
          <w:szCs w:val="28"/>
        </w:rPr>
        <w:t xml:space="preserve">Формирование нового пространственного восприятия мира. </w:t>
      </w:r>
    </w:p>
    <w:p w:rsidR="00176F78" w:rsidRPr="00023681" w:rsidRDefault="00176F78" w:rsidP="008E3A6F">
      <w:pPr>
        <w:ind w:firstLine="709"/>
        <w:jc w:val="both"/>
        <w:rPr>
          <w:sz w:val="28"/>
          <w:szCs w:val="28"/>
        </w:rPr>
      </w:pPr>
      <w:r w:rsidRPr="00023681">
        <w:rPr>
          <w:i/>
          <w:sz w:val="28"/>
          <w:szCs w:val="28"/>
        </w:rPr>
        <w:t xml:space="preserve">Усиление роли техногенных факторов общественного развития в ходе модернизации. </w:t>
      </w:r>
      <w:r w:rsidRPr="00023681">
        <w:rPr>
          <w:sz w:val="28"/>
          <w:szCs w:val="28"/>
        </w:rPr>
        <w:t xml:space="preserve">Торговый и мануфактурный капитализм. </w:t>
      </w:r>
      <w:r w:rsidRPr="00023681">
        <w:rPr>
          <w:i/>
          <w:sz w:val="28"/>
          <w:szCs w:val="28"/>
        </w:rPr>
        <w:t>Внутренняя колонизация.</w:t>
      </w:r>
      <w:r w:rsidRPr="00023681">
        <w:rPr>
          <w:sz w:val="28"/>
          <w:szCs w:val="28"/>
        </w:rPr>
        <w:t xml:space="preserve"> Новации в образе жизни, характере мышления, ценностных ориентирах и социальных нормах в эпоху Возрождения и Реформации. Становление протестантской политической культуры и социальной этики. </w:t>
      </w:r>
      <w:r w:rsidRPr="00023681">
        <w:rPr>
          <w:i/>
          <w:sz w:val="28"/>
          <w:szCs w:val="28"/>
        </w:rPr>
        <w:t>Конфессиональный раскол европейского общества.</w:t>
      </w:r>
    </w:p>
    <w:p w:rsidR="00176F78" w:rsidRPr="00023681" w:rsidRDefault="00176F78" w:rsidP="008E3A6F">
      <w:pPr>
        <w:ind w:firstLine="709"/>
        <w:jc w:val="both"/>
        <w:rPr>
          <w:sz w:val="28"/>
          <w:szCs w:val="28"/>
        </w:rPr>
      </w:pPr>
      <w:r w:rsidRPr="00023681">
        <w:rPr>
          <w:sz w:val="28"/>
          <w:szCs w:val="28"/>
        </w:rPr>
        <w:t xml:space="preserve">От сословно-представительных монархий к абсолютизму – эволюция европейской государственности. Возникновение концепции государственного суверенитета. Буржуазные революции XVII-XIX вв. Идеология Просвещения. </w:t>
      </w:r>
      <w:r w:rsidRPr="00023681">
        <w:rPr>
          <w:i/>
          <w:sz w:val="28"/>
          <w:szCs w:val="28"/>
        </w:rPr>
        <w:t>Конституционализм. Становление гражданского общества.</w:t>
      </w:r>
      <w:r w:rsidRPr="00023681">
        <w:rPr>
          <w:sz w:val="28"/>
          <w:szCs w:val="28"/>
        </w:rPr>
        <w:t xml:space="preserve"> Возникновение идеологических доктрин либерализма, консерватизма, социализма, анархизма. Марксизм </w:t>
      </w:r>
      <w:r w:rsidRPr="00023681">
        <w:rPr>
          <w:i/>
          <w:sz w:val="28"/>
          <w:szCs w:val="28"/>
        </w:rPr>
        <w:t>и рабочее революционное движение.</w:t>
      </w:r>
      <w:r w:rsidRPr="00023681">
        <w:rPr>
          <w:sz w:val="28"/>
          <w:szCs w:val="28"/>
        </w:rPr>
        <w:t xml:space="preserve"> Национализм и его влияние на общественно-политическую жизнь в странах Европы.</w:t>
      </w:r>
    </w:p>
    <w:p w:rsidR="00176F78" w:rsidRPr="00023681" w:rsidRDefault="00176F78" w:rsidP="008E3A6F">
      <w:pPr>
        <w:ind w:firstLine="709"/>
        <w:jc w:val="both"/>
        <w:rPr>
          <w:i/>
          <w:sz w:val="28"/>
          <w:szCs w:val="28"/>
        </w:rPr>
      </w:pPr>
      <w:r w:rsidRPr="00023681">
        <w:rPr>
          <w:sz w:val="28"/>
          <w:szCs w:val="28"/>
        </w:rPr>
        <w:t xml:space="preserve">Технический прогресс в Новое время. Развитие капиталистических отношений. Промышленный переворот. Капитализм свободной конкуренции. Циклический характер развития рыночной экономики. Классовая социальная структура общества в XIX в. Буржуа и пролетарии. Эволюция традиционных социальных групп в индустриальном обществе. </w:t>
      </w:r>
      <w:r w:rsidRPr="00023681">
        <w:rPr>
          <w:i/>
          <w:sz w:val="28"/>
          <w:szCs w:val="28"/>
        </w:rPr>
        <w:t xml:space="preserve">«Эшелоны» модернизации как различные модели перехода </w:t>
      </w:r>
      <w:proofErr w:type="gramStart"/>
      <w:r w:rsidRPr="00023681">
        <w:rPr>
          <w:i/>
          <w:sz w:val="28"/>
          <w:szCs w:val="28"/>
        </w:rPr>
        <w:t>от</w:t>
      </w:r>
      <w:proofErr w:type="gramEnd"/>
      <w:r w:rsidRPr="00023681">
        <w:rPr>
          <w:i/>
          <w:sz w:val="28"/>
          <w:szCs w:val="28"/>
        </w:rPr>
        <w:t xml:space="preserve"> традиционного к индустриальному обществу. </w:t>
      </w:r>
    </w:p>
    <w:p w:rsidR="00176F78" w:rsidRPr="00023681" w:rsidRDefault="00176F78" w:rsidP="008E3A6F">
      <w:pPr>
        <w:ind w:firstLine="709"/>
        <w:jc w:val="both"/>
        <w:rPr>
          <w:sz w:val="28"/>
          <w:szCs w:val="28"/>
        </w:rPr>
      </w:pPr>
      <w:r w:rsidRPr="00023681">
        <w:rPr>
          <w:sz w:val="28"/>
          <w:szCs w:val="28"/>
        </w:rPr>
        <w:t xml:space="preserve">Мировосприятие человека индустриального общества. Формирование классической научной картины мира в  XVII-XIX вв. Культурное наследие Нового времени.  </w:t>
      </w:r>
    </w:p>
    <w:p w:rsidR="00176F78" w:rsidRDefault="00176F78" w:rsidP="008E3A6F">
      <w:pPr>
        <w:ind w:firstLine="708"/>
        <w:jc w:val="both"/>
        <w:rPr>
          <w:i/>
          <w:sz w:val="28"/>
          <w:szCs w:val="28"/>
        </w:rPr>
      </w:pPr>
      <w:r w:rsidRPr="00023681">
        <w:rPr>
          <w:i/>
          <w:sz w:val="28"/>
          <w:szCs w:val="28"/>
        </w:rPr>
        <w:t>Эволюция системы международных отношений в конце XV – середине XIX вв. Зарождение международного права. Роль геополитических факторов в международных отношениях Нового времени. Колониальный раздел мира. Традиционные общества Востока в условиях европейской колониальной экспансии.</w:t>
      </w:r>
    </w:p>
    <w:p w:rsidR="00176F78" w:rsidRDefault="00176F78" w:rsidP="008E3A6F">
      <w:pPr>
        <w:ind w:firstLine="708"/>
        <w:jc w:val="both"/>
        <w:rPr>
          <w:b/>
          <w:sz w:val="28"/>
          <w:szCs w:val="28"/>
        </w:rPr>
      </w:pPr>
    </w:p>
    <w:p w:rsidR="00176F78" w:rsidRDefault="00176F78" w:rsidP="008E3A6F">
      <w:pPr>
        <w:jc w:val="both"/>
        <w:rPr>
          <w:b/>
          <w:sz w:val="28"/>
          <w:szCs w:val="28"/>
        </w:rPr>
      </w:pPr>
      <w:r w:rsidRPr="00176F78">
        <w:rPr>
          <w:b/>
          <w:sz w:val="28"/>
          <w:szCs w:val="28"/>
        </w:rPr>
        <w:t>Древнерусское государство в IX—XIII вв.</w:t>
      </w:r>
    </w:p>
    <w:p w:rsidR="00176F78" w:rsidRDefault="00176F78" w:rsidP="008E3A6F">
      <w:pPr>
        <w:jc w:val="both"/>
        <w:rPr>
          <w:sz w:val="28"/>
          <w:szCs w:val="28"/>
        </w:rPr>
      </w:pPr>
    </w:p>
    <w:p w:rsidR="00176F78" w:rsidRPr="00023681" w:rsidRDefault="00176F78" w:rsidP="008E3A6F">
      <w:pPr>
        <w:ind w:firstLine="708"/>
        <w:jc w:val="both"/>
        <w:rPr>
          <w:sz w:val="28"/>
          <w:szCs w:val="28"/>
        </w:rPr>
      </w:pPr>
      <w:r w:rsidRPr="00023681">
        <w:rPr>
          <w:bCs/>
          <w:sz w:val="28"/>
          <w:szCs w:val="28"/>
        </w:rPr>
        <w:t>Восточные славяне в VI—IX вв. Образование Древнерусского государства.</w:t>
      </w:r>
      <w:r w:rsidRPr="00023681">
        <w:rPr>
          <w:sz w:val="28"/>
          <w:szCs w:val="28"/>
        </w:rPr>
        <w:t xml:space="preserve"> Территория России до появления восточных славян. Происхождение славян, их расселение. Освоение славянами Восточной Европы. Хозяйственная деятельность восточных славян: земледелие, торговля. Язычество древних славян. Перемены в общественных отношениях у восточных славян в VI—IX вв. и предпосылки образования государства. </w:t>
      </w:r>
      <w:r w:rsidRPr="00023681">
        <w:rPr>
          <w:i/>
          <w:iCs/>
          <w:sz w:val="28"/>
          <w:szCs w:val="28"/>
        </w:rPr>
        <w:t>Проблемы происхождения Древнерусского государства и названия «Русь»</w:t>
      </w:r>
      <w:r w:rsidRPr="00023681">
        <w:rPr>
          <w:sz w:val="28"/>
          <w:szCs w:val="28"/>
        </w:rPr>
        <w:t xml:space="preserve">. </w:t>
      </w:r>
      <w:r w:rsidRPr="00023681">
        <w:rPr>
          <w:sz w:val="28"/>
          <w:szCs w:val="28"/>
        </w:rPr>
        <w:lastRenderedPageBreak/>
        <w:t xml:space="preserve">Призвание варягов. Норманнская теория. Объединение Новгорода и </w:t>
      </w:r>
      <w:r>
        <w:rPr>
          <w:sz w:val="28"/>
          <w:szCs w:val="28"/>
        </w:rPr>
        <w:t xml:space="preserve">Киева под властью Олега. </w:t>
      </w:r>
      <w:r>
        <w:rPr>
          <w:sz w:val="28"/>
          <w:szCs w:val="28"/>
        </w:rPr>
        <w:br/>
      </w:r>
      <w:proofErr w:type="gramStart"/>
      <w:r w:rsidRPr="00023681">
        <w:rPr>
          <w:bCs/>
          <w:i/>
          <w:iCs/>
          <w:sz w:val="28"/>
          <w:szCs w:val="28"/>
        </w:rPr>
        <w:t>Основные понятия:</w:t>
      </w:r>
      <w:r w:rsidRPr="00023681">
        <w:rPr>
          <w:sz w:val="28"/>
          <w:szCs w:val="28"/>
        </w:rPr>
        <w:t xml:space="preserve"> союз племен, соседская община, язычество, норманнска</w:t>
      </w:r>
      <w:r>
        <w:rPr>
          <w:sz w:val="28"/>
          <w:szCs w:val="28"/>
        </w:rPr>
        <w:t>я теория, полюдье, дань.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bCs/>
          <w:sz w:val="28"/>
          <w:szCs w:val="28"/>
        </w:rPr>
        <w:t xml:space="preserve">       </w:t>
      </w:r>
      <w:r w:rsidRPr="00023681">
        <w:rPr>
          <w:bCs/>
          <w:sz w:val="28"/>
          <w:szCs w:val="28"/>
        </w:rPr>
        <w:t>Киевская Русь.</w:t>
      </w:r>
      <w:r w:rsidRPr="00023681">
        <w:rPr>
          <w:sz w:val="28"/>
          <w:szCs w:val="28"/>
        </w:rPr>
        <w:t xml:space="preserve"> </w:t>
      </w:r>
      <w:proofErr w:type="gramStart"/>
      <w:r w:rsidRPr="00023681">
        <w:rPr>
          <w:sz w:val="28"/>
          <w:szCs w:val="28"/>
        </w:rPr>
        <w:t>Деятельность первых русских князей (и княгини) Олега, Игоря, Ольги, Святослава, Владимира, Ярослава Мудрого.</w:t>
      </w:r>
      <w:proofErr w:type="gramEnd"/>
      <w:r w:rsidRPr="00023681">
        <w:rPr>
          <w:sz w:val="28"/>
          <w:szCs w:val="28"/>
        </w:rPr>
        <w:t xml:space="preserve"> Развитие государственности. Государственное управление, роль князей</w:t>
      </w:r>
      <w:r w:rsidR="00E2669E">
        <w:rPr>
          <w:sz w:val="28"/>
          <w:szCs w:val="28"/>
        </w:rPr>
        <w:t xml:space="preserve"> </w:t>
      </w:r>
      <w:r w:rsidRPr="00023681">
        <w:rPr>
          <w:sz w:val="28"/>
          <w:szCs w:val="28"/>
        </w:rPr>
        <w:t xml:space="preserve"> и веча. </w:t>
      </w:r>
      <w:r w:rsidRPr="00023681">
        <w:rPr>
          <w:i/>
          <w:iCs/>
          <w:sz w:val="28"/>
          <w:szCs w:val="28"/>
        </w:rPr>
        <w:t>Княжеская дружина</w:t>
      </w:r>
      <w:r w:rsidRPr="00023681">
        <w:rPr>
          <w:sz w:val="28"/>
          <w:szCs w:val="28"/>
        </w:rPr>
        <w:t xml:space="preserve">. Социальная структура древнерусского общества. </w:t>
      </w:r>
      <w:proofErr w:type="gramStart"/>
      <w:r w:rsidRPr="00023681">
        <w:rPr>
          <w:sz w:val="28"/>
          <w:szCs w:val="28"/>
        </w:rPr>
        <w:t>Русская</w:t>
      </w:r>
      <w:proofErr w:type="gramEnd"/>
      <w:r w:rsidRPr="00023681">
        <w:rPr>
          <w:sz w:val="28"/>
          <w:szCs w:val="28"/>
        </w:rPr>
        <w:t xml:space="preserve"> Правда как источник по изучению социальной структуры общества. Крещение Руси и его значение. Народные движения и заговоры аристократии. </w:t>
      </w:r>
      <w:r w:rsidRPr="00023681">
        <w:rPr>
          <w:i/>
          <w:iCs/>
          <w:sz w:val="28"/>
          <w:szCs w:val="28"/>
        </w:rPr>
        <w:t xml:space="preserve">Усложнение </w:t>
      </w:r>
      <w:proofErr w:type="spellStart"/>
      <w:r w:rsidRPr="00023681">
        <w:rPr>
          <w:i/>
          <w:iCs/>
          <w:sz w:val="28"/>
          <w:szCs w:val="28"/>
        </w:rPr>
        <w:t>межкняжеских</w:t>
      </w:r>
      <w:proofErr w:type="spellEnd"/>
      <w:r w:rsidRPr="00023681">
        <w:rPr>
          <w:i/>
          <w:iCs/>
          <w:sz w:val="28"/>
          <w:szCs w:val="28"/>
        </w:rPr>
        <w:t xml:space="preserve"> отношений, усобицы сыновей Ярослава Мудрого</w:t>
      </w:r>
      <w:r w:rsidRPr="00023681">
        <w:rPr>
          <w:sz w:val="28"/>
          <w:szCs w:val="28"/>
        </w:rPr>
        <w:t xml:space="preserve">. Восстановление относительного единства Руси при Владимире Мономахе. Основные направления внешней политики Киевской Руси: южное (войны и мирные отношения с Византией), юго-западное (борьба с Хазарским каганатом, набегами печенегов, половцев), западное (дипломатические отношения с европейскими странами), северо-западное (походы русских князей в Прибалтику). Причины распада Киевской Руси. </w:t>
      </w:r>
      <w:r w:rsidRPr="00023681">
        <w:rPr>
          <w:sz w:val="28"/>
          <w:szCs w:val="28"/>
        </w:rPr>
        <w:br/>
        <w:t>      </w:t>
      </w:r>
      <w:r w:rsidR="00E2669E">
        <w:rPr>
          <w:sz w:val="28"/>
          <w:szCs w:val="28"/>
        </w:rPr>
        <w:t xml:space="preserve"> </w:t>
      </w:r>
      <w:proofErr w:type="gramStart"/>
      <w:r w:rsidRPr="00023681">
        <w:rPr>
          <w:bCs/>
          <w:i/>
          <w:iCs/>
          <w:sz w:val="28"/>
          <w:szCs w:val="28"/>
        </w:rPr>
        <w:t>Основные понятия:</w:t>
      </w:r>
      <w:r w:rsidRPr="00023681">
        <w:rPr>
          <w:sz w:val="28"/>
          <w:szCs w:val="28"/>
        </w:rPr>
        <w:t xml:space="preserve"> раннефеодальное государство, раннефеодальная монархия, феодальная рента, вотчина, бояре, внеэкономическое принуждение, «</w:t>
      </w:r>
      <w:proofErr w:type="spellStart"/>
      <w:r w:rsidRPr="00023681">
        <w:rPr>
          <w:sz w:val="28"/>
          <w:szCs w:val="28"/>
        </w:rPr>
        <w:t>лествичная</w:t>
      </w:r>
      <w:proofErr w:type="spellEnd"/>
      <w:r w:rsidRPr="00023681">
        <w:rPr>
          <w:sz w:val="28"/>
          <w:szCs w:val="28"/>
        </w:rPr>
        <w:t xml:space="preserve"> система», вече, дружина.</w:t>
      </w:r>
      <w:proofErr w:type="gramEnd"/>
      <w:r w:rsidRPr="00023681">
        <w:rPr>
          <w:sz w:val="28"/>
          <w:szCs w:val="28"/>
        </w:rPr>
        <w:t xml:space="preserve"> </w:t>
      </w:r>
      <w:r w:rsidRPr="00023681">
        <w:rPr>
          <w:sz w:val="28"/>
          <w:szCs w:val="28"/>
        </w:rPr>
        <w:br/>
        <w:t>      </w:t>
      </w:r>
      <w:r w:rsidR="00E2669E">
        <w:rPr>
          <w:sz w:val="28"/>
          <w:szCs w:val="28"/>
        </w:rPr>
        <w:t xml:space="preserve">  </w:t>
      </w:r>
      <w:r w:rsidRPr="00023681">
        <w:rPr>
          <w:bCs/>
          <w:sz w:val="28"/>
          <w:szCs w:val="28"/>
        </w:rPr>
        <w:t>Культура Киевской Руси.</w:t>
      </w:r>
      <w:r w:rsidRPr="00023681">
        <w:rPr>
          <w:sz w:val="28"/>
          <w:szCs w:val="28"/>
        </w:rPr>
        <w:t xml:space="preserve"> Особенности древнерусской культуры: связь с религиозным культом, анонимность, отличие от средневековой культуры Западной Европы. Фольклор, былины и их герои. Создание славянской письменности Кириллом и </w:t>
      </w:r>
      <w:proofErr w:type="spellStart"/>
      <w:r w:rsidRPr="00023681">
        <w:rPr>
          <w:sz w:val="28"/>
          <w:szCs w:val="28"/>
        </w:rPr>
        <w:t>Мефодием</w:t>
      </w:r>
      <w:proofErr w:type="spellEnd"/>
      <w:r w:rsidRPr="00023681">
        <w:rPr>
          <w:sz w:val="28"/>
          <w:szCs w:val="28"/>
        </w:rPr>
        <w:t xml:space="preserve">. Распространение письменности на Руси. </w:t>
      </w:r>
      <w:r w:rsidRPr="00023681">
        <w:rPr>
          <w:i/>
          <w:iCs/>
          <w:sz w:val="28"/>
          <w:szCs w:val="28"/>
        </w:rPr>
        <w:t>Первые русские книги: Остромирово Евангелие, Изборник Святослава и др</w:t>
      </w:r>
      <w:r w:rsidRPr="00023681">
        <w:rPr>
          <w:sz w:val="28"/>
          <w:szCs w:val="28"/>
        </w:rPr>
        <w:t xml:space="preserve">. Летописи. Нестор и его «Повесть временных лет». «Слово о Законе и Благодати» </w:t>
      </w:r>
      <w:proofErr w:type="spellStart"/>
      <w:r w:rsidRPr="00023681">
        <w:rPr>
          <w:sz w:val="28"/>
          <w:szCs w:val="28"/>
        </w:rPr>
        <w:t>Илариона</w:t>
      </w:r>
      <w:proofErr w:type="spellEnd"/>
      <w:r w:rsidRPr="00023681">
        <w:rPr>
          <w:sz w:val="28"/>
          <w:szCs w:val="28"/>
        </w:rPr>
        <w:t xml:space="preserve">. Жития первых русских святых. Архитектура. </w:t>
      </w:r>
      <w:r w:rsidRPr="00023681">
        <w:rPr>
          <w:i/>
          <w:iCs/>
          <w:sz w:val="28"/>
          <w:szCs w:val="28"/>
        </w:rPr>
        <w:t>Первые русские каменные постройки: Десятинная церковь в Киеве, Софийские соборы в Киеве, Новгороде, Полоцке</w:t>
      </w:r>
      <w:r w:rsidRPr="00023681">
        <w:rPr>
          <w:sz w:val="28"/>
          <w:szCs w:val="28"/>
        </w:rPr>
        <w:t xml:space="preserve">. Древнерусская живопись. </w:t>
      </w:r>
      <w:r w:rsidRPr="00023681">
        <w:rPr>
          <w:sz w:val="28"/>
          <w:szCs w:val="28"/>
        </w:rPr>
        <w:br/>
        <w:t>      </w:t>
      </w:r>
      <w:r w:rsidR="00E2669E">
        <w:rPr>
          <w:sz w:val="28"/>
          <w:szCs w:val="28"/>
        </w:rPr>
        <w:t xml:space="preserve"> </w:t>
      </w:r>
      <w:proofErr w:type="gramStart"/>
      <w:r w:rsidRPr="00023681">
        <w:rPr>
          <w:bCs/>
          <w:i/>
          <w:iCs/>
          <w:sz w:val="28"/>
          <w:szCs w:val="28"/>
        </w:rPr>
        <w:t>Основные понятия:</w:t>
      </w:r>
      <w:r w:rsidRPr="00023681">
        <w:rPr>
          <w:sz w:val="28"/>
          <w:szCs w:val="28"/>
        </w:rPr>
        <w:t xml:space="preserve"> культура, фольклор, былины, изборник, летописи, житие, крестово-купольный храм, икона, иконопись, мозаика, фреска.</w:t>
      </w:r>
      <w:proofErr w:type="gramEnd"/>
      <w:r w:rsidRPr="00023681">
        <w:rPr>
          <w:sz w:val="28"/>
          <w:szCs w:val="28"/>
        </w:rPr>
        <w:t xml:space="preserve"> </w:t>
      </w:r>
      <w:r w:rsidRPr="00023681">
        <w:rPr>
          <w:sz w:val="28"/>
          <w:szCs w:val="28"/>
        </w:rPr>
        <w:br/>
        <w:t>      </w:t>
      </w:r>
      <w:r w:rsidR="00E2669E">
        <w:rPr>
          <w:sz w:val="28"/>
          <w:szCs w:val="28"/>
        </w:rPr>
        <w:t xml:space="preserve"> </w:t>
      </w:r>
      <w:r w:rsidRPr="00023681">
        <w:rPr>
          <w:bCs/>
          <w:sz w:val="28"/>
          <w:szCs w:val="28"/>
        </w:rPr>
        <w:t>Русские земли в XII—XIII</w:t>
      </w:r>
      <w:r w:rsidRPr="00023681">
        <w:rPr>
          <w:sz w:val="28"/>
          <w:szCs w:val="28"/>
        </w:rPr>
        <w:t> </w:t>
      </w:r>
      <w:r w:rsidRPr="00023681">
        <w:rPr>
          <w:bCs/>
          <w:sz w:val="28"/>
          <w:szCs w:val="28"/>
        </w:rPr>
        <w:t>вв.</w:t>
      </w:r>
      <w:r w:rsidRPr="00023681">
        <w:rPr>
          <w:sz w:val="28"/>
          <w:szCs w:val="28"/>
        </w:rPr>
        <w:t xml:space="preserve"> Причины наступления периода раздробленности Руси. Положительные и отрицательные последствия раздробленности. Характерные черты политического строя отдельных русских земель. </w:t>
      </w:r>
      <w:r w:rsidRPr="00023681">
        <w:rPr>
          <w:i/>
          <w:iCs/>
          <w:sz w:val="28"/>
          <w:szCs w:val="28"/>
        </w:rPr>
        <w:t>Владимиро-Суздальская Русь, особенности края и его колонизация славянами</w:t>
      </w:r>
      <w:r w:rsidRPr="00023681">
        <w:rPr>
          <w:sz w:val="28"/>
          <w:szCs w:val="28"/>
        </w:rPr>
        <w:t xml:space="preserve">. Развитие Владимиро-Суздальской Руси в годы правления Юрия Долгорукого, Андрея </w:t>
      </w:r>
      <w:proofErr w:type="spellStart"/>
      <w:r w:rsidRPr="00023681">
        <w:rPr>
          <w:sz w:val="28"/>
          <w:szCs w:val="28"/>
        </w:rPr>
        <w:t>Боголюбского</w:t>
      </w:r>
      <w:proofErr w:type="spellEnd"/>
      <w:r w:rsidRPr="00023681">
        <w:rPr>
          <w:sz w:val="28"/>
          <w:szCs w:val="28"/>
        </w:rPr>
        <w:t xml:space="preserve"> и Всеволода Большое Гнездо. Новгородская боярская республика: государственное устройство, политическая жизнь, объединения жителей. Галицко-Волынское княжество: борьба князей с боярством. </w:t>
      </w:r>
      <w:r w:rsidRPr="00023681">
        <w:rPr>
          <w:i/>
          <w:iCs/>
          <w:sz w:val="28"/>
          <w:szCs w:val="28"/>
        </w:rPr>
        <w:t xml:space="preserve">Деятельность князей Ярослава </w:t>
      </w:r>
      <w:proofErr w:type="spellStart"/>
      <w:r w:rsidRPr="00023681">
        <w:rPr>
          <w:i/>
          <w:iCs/>
          <w:sz w:val="28"/>
          <w:szCs w:val="28"/>
        </w:rPr>
        <w:t>Осмомысла</w:t>
      </w:r>
      <w:proofErr w:type="spellEnd"/>
      <w:r w:rsidRPr="00023681">
        <w:rPr>
          <w:i/>
          <w:iCs/>
          <w:sz w:val="28"/>
          <w:szCs w:val="28"/>
        </w:rPr>
        <w:t xml:space="preserve">, Романа </w:t>
      </w:r>
      <w:proofErr w:type="spellStart"/>
      <w:r w:rsidRPr="00023681">
        <w:rPr>
          <w:i/>
          <w:iCs/>
          <w:sz w:val="28"/>
          <w:szCs w:val="28"/>
        </w:rPr>
        <w:t>Мстиславича</w:t>
      </w:r>
      <w:proofErr w:type="spellEnd"/>
      <w:r w:rsidRPr="00023681">
        <w:rPr>
          <w:i/>
          <w:iCs/>
          <w:sz w:val="28"/>
          <w:szCs w:val="28"/>
        </w:rPr>
        <w:t xml:space="preserve"> и Даниила Галицкого</w:t>
      </w:r>
      <w:r w:rsidRPr="00023681">
        <w:rPr>
          <w:sz w:val="28"/>
          <w:szCs w:val="28"/>
        </w:rPr>
        <w:t xml:space="preserve">. </w:t>
      </w:r>
      <w:r w:rsidRPr="00023681">
        <w:rPr>
          <w:sz w:val="28"/>
          <w:szCs w:val="28"/>
        </w:rPr>
        <w:br/>
        <w:t>      </w:t>
      </w:r>
      <w:r w:rsidR="00E2669E">
        <w:rPr>
          <w:sz w:val="28"/>
          <w:szCs w:val="28"/>
        </w:rPr>
        <w:t xml:space="preserve"> </w:t>
      </w:r>
      <w:proofErr w:type="gramStart"/>
      <w:r w:rsidRPr="00023681">
        <w:rPr>
          <w:bCs/>
          <w:i/>
          <w:iCs/>
          <w:sz w:val="28"/>
          <w:szCs w:val="28"/>
        </w:rPr>
        <w:t>Основные понятия:</w:t>
      </w:r>
      <w:r w:rsidRPr="00023681">
        <w:rPr>
          <w:sz w:val="28"/>
          <w:szCs w:val="28"/>
        </w:rPr>
        <w:t xml:space="preserve"> феодальная раздробленность, княжеский домен, вотчинное земледелие, удел, боярская республика, аристократия, корпоративные интересы.</w:t>
      </w:r>
      <w:proofErr w:type="gramEnd"/>
      <w:r w:rsidRPr="00023681">
        <w:rPr>
          <w:sz w:val="28"/>
          <w:szCs w:val="28"/>
        </w:rPr>
        <w:t xml:space="preserve"> </w:t>
      </w:r>
      <w:r w:rsidRPr="00023681">
        <w:rPr>
          <w:sz w:val="28"/>
          <w:szCs w:val="28"/>
        </w:rPr>
        <w:br/>
        <w:t>     </w:t>
      </w:r>
      <w:r w:rsidR="00E2669E">
        <w:rPr>
          <w:sz w:val="28"/>
          <w:szCs w:val="28"/>
        </w:rPr>
        <w:t xml:space="preserve"> </w:t>
      </w:r>
      <w:r w:rsidRPr="00023681">
        <w:rPr>
          <w:sz w:val="28"/>
          <w:szCs w:val="28"/>
        </w:rPr>
        <w:t> </w:t>
      </w:r>
      <w:r w:rsidRPr="00023681">
        <w:rPr>
          <w:bCs/>
          <w:sz w:val="28"/>
          <w:szCs w:val="28"/>
        </w:rPr>
        <w:t>Культура Руси XII — начала XIII</w:t>
      </w:r>
      <w:r w:rsidRPr="00023681">
        <w:rPr>
          <w:sz w:val="28"/>
          <w:szCs w:val="28"/>
        </w:rPr>
        <w:t> </w:t>
      </w:r>
      <w:r w:rsidRPr="00023681">
        <w:rPr>
          <w:bCs/>
          <w:sz w:val="28"/>
          <w:szCs w:val="28"/>
        </w:rPr>
        <w:t>в.</w:t>
      </w:r>
      <w:r w:rsidRPr="00023681">
        <w:rPr>
          <w:sz w:val="28"/>
          <w:szCs w:val="28"/>
        </w:rPr>
        <w:t xml:space="preserve"> Расцвет летописания, появление летописей в различных землях. Литература. «Слово о полку Игореве» — </w:t>
      </w:r>
      <w:r w:rsidRPr="00023681">
        <w:rPr>
          <w:sz w:val="28"/>
          <w:szCs w:val="28"/>
        </w:rPr>
        <w:lastRenderedPageBreak/>
        <w:t xml:space="preserve">шедевр древнерусской литературы. </w:t>
      </w:r>
      <w:r w:rsidRPr="00023681">
        <w:rPr>
          <w:i/>
          <w:iCs/>
          <w:sz w:val="28"/>
          <w:szCs w:val="28"/>
        </w:rPr>
        <w:t>«Слово» и «Моление» Даниила Заточника. «Слово о погибели Русской земли»</w:t>
      </w:r>
      <w:r w:rsidRPr="00023681">
        <w:rPr>
          <w:sz w:val="28"/>
          <w:szCs w:val="28"/>
        </w:rPr>
        <w:t xml:space="preserve">. Каменное зодчество Владимиро-Суздальской Руси </w:t>
      </w:r>
      <w:r w:rsidRPr="00023681">
        <w:rPr>
          <w:i/>
          <w:iCs/>
          <w:sz w:val="28"/>
          <w:szCs w:val="28"/>
        </w:rPr>
        <w:t>(</w:t>
      </w:r>
      <w:proofErr w:type="spellStart"/>
      <w:r w:rsidRPr="00023681">
        <w:rPr>
          <w:i/>
          <w:iCs/>
          <w:sz w:val="28"/>
          <w:szCs w:val="28"/>
        </w:rPr>
        <w:t>Спасо</w:t>
      </w:r>
      <w:proofErr w:type="spellEnd"/>
      <w:r w:rsidRPr="00023681">
        <w:rPr>
          <w:i/>
          <w:iCs/>
          <w:sz w:val="28"/>
          <w:szCs w:val="28"/>
        </w:rPr>
        <w:t>-Преображенский собор в Переславле-Залесском, Золотые ворота, Успенский и Дмитриевский соборы Владимира, церковь Покрова на Нерли, Георгиевский собор в Юрьеве-Польском и др.)</w:t>
      </w:r>
      <w:r w:rsidRPr="00023681">
        <w:rPr>
          <w:sz w:val="28"/>
          <w:szCs w:val="28"/>
        </w:rPr>
        <w:t xml:space="preserve">. Архитектура Чернигова, Новгорода. Иконопись. Фрески. </w:t>
      </w:r>
      <w:r w:rsidRPr="00023681">
        <w:rPr>
          <w:sz w:val="28"/>
          <w:szCs w:val="28"/>
        </w:rPr>
        <w:br/>
        <w:t>      </w:t>
      </w:r>
      <w:r w:rsidR="00E2669E">
        <w:rPr>
          <w:sz w:val="28"/>
          <w:szCs w:val="28"/>
        </w:rPr>
        <w:t xml:space="preserve"> </w:t>
      </w:r>
      <w:r w:rsidRPr="00023681">
        <w:rPr>
          <w:bCs/>
          <w:i/>
          <w:iCs/>
          <w:sz w:val="28"/>
          <w:szCs w:val="28"/>
        </w:rPr>
        <w:t>Основные понятия:</w:t>
      </w:r>
      <w:r w:rsidRPr="00023681">
        <w:rPr>
          <w:sz w:val="28"/>
          <w:szCs w:val="28"/>
        </w:rPr>
        <w:t xml:space="preserve"> летописный свод, «слово», башнеобразный храм. </w:t>
      </w:r>
      <w:r w:rsidRPr="00023681">
        <w:rPr>
          <w:sz w:val="28"/>
          <w:szCs w:val="28"/>
        </w:rPr>
        <w:br/>
        <w:t>      </w:t>
      </w:r>
      <w:r w:rsidR="00E2669E">
        <w:rPr>
          <w:sz w:val="28"/>
          <w:szCs w:val="28"/>
        </w:rPr>
        <w:t xml:space="preserve">   </w:t>
      </w:r>
      <w:r w:rsidRPr="00023681">
        <w:rPr>
          <w:bCs/>
          <w:sz w:val="28"/>
          <w:szCs w:val="28"/>
        </w:rPr>
        <w:t>Монгольское нашествие. Экспансия с Запада. Русские земли под властью Золотой Орды.</w:t>
      </w:r>
      <w:r w:rsidRPr="00023681">
        <w:rPr>
          <w:sz w:val="28"/>
          <w:szCs w:val="28"/>
        </w:rPr>
        <w:t xml:space="preserve"> Образование Монгольского государства, причины завоевательных походов. </w:t>
      </w:r>
      <w:r w:rsidRPr="00023681">
        <w:rPr>
          <w:i/>
          <w:iCs/>
          <w:sz w:val="28"/>
          <w:szCs w:val="28"/>
        </w:rPr>
        <w:t>Создание Чингисханом мощной армии</w:t>
      </w:r>
      <w:r w:rsidRPr="00023681">
        <w:rPr>
          <w:sz w:val="28"/>
          <w:szCs w:val="28"/>
        </w:rPr>
        <w:t xml:space="preserve">. Битва на Калке. Поход Батыя на Северо-Восточную Русь, взятие городов, разорение земель. Взятие Киева и поход Батыя на запад. Причины завоевания русских земель. Значение борьбы Руси против монгольских завоевателей. Нападения западноевропейских рыцарей на Северо-Западную Русь. Победы Александра Невского на Неве и Чудском озере, отражение угрозы агрессии с Запада. Образование Золотой Орды, установление ордынского владычества над Русью. </w:t>
      </w:r>
      <w:r w:rsidRPr="00023681">
        <w:rPr>
          <w:i/>
          <w:iCs/>
          <w:sz w:val="28"/>
          <w:szCs w:val="28"/>
        </w:rPr>
        <w:t>Политика Александра Невского по отношению к Золотой Орде</w:t>
      </w:r>
      <w:r w:rsidRPr="00023681">
        <w:rPr>
          <w:sz w:val="28"/>
          <w:szCs w:val="28"/>
        </w:rPr>
        <w:t xml:space="preserve">. Сущность и содержание ордынского ига. Последствия монгольского завоевания для истории России. </w:t>
      </w:r>
      <w:r w:rsidRPr="00023681">
        <w:rPr>
          <w:sz w:val="28"/>
          <w:szCs w:val="28"/>
        </w:rPr>
        <w:br/>
        <w:t>     </w:t>
      </w:r>
      <w:r w:rsidR="00E2669E">
        <w:rPr>
          <w:sz w:val="28"/>
          <w:szCs w:val="28"/>
        </w:rPr>
        <w:t xml:space="preserve"> </w:t>
      </w:r>
      <w:r w:rsidRPr="00023681">
        <w:rPr>
          <w:bCs/>
          <w:i/>
          <w:iCs/>
          <w:sz w:val="28"/>
          <w:szCs w:val="28"/>
        </w:rPr>
        <w:t>Основные понятия:</w:t>
      </w:r>
      <w:r w:rsidRPr="00023681">
        <w:rPr>
          <w:sz w:val="28"/>
          <w:szCs w:val="28"/>
        </w:rPr>
        <w:t xml:space="preserve"> монгольское завоевание, кочевой феодализм, ордынское иго. </w:t>
      </w:r>
    </w:p>
    <w:p w:rsidR="00E2669E" w:rsidRDefault="00E2669E" w:rsidP="008E3A6F">
      <w:pPr>
        <w:ind w:firstLine="708"/>
        <w:jc w:val="both"/>
        <w:rPr>
          <w:b/>
          <w:sz w:val="28"/>
          <w:szCs w:val="28"/>
        </w:rPr>
      </w:pPr>
    </w:p>
    <w:p w:rsidR="00176F78" w:rsidRDefault="00176F78" w:rsidP="008E3A6F">
      <w:pPr>
        <w:jc w:val="both"/>
        <w:rPr>
          <w:b/>
          <w:sz w:val="28"/>
          <w:szCs w:val="28"/>
        </w:rPr>
      </w:pPr>
      <w:r w:rsidRPr="00176F78">
        <w:rPr>
          <w:b/>
          <w:sz w:val="28"/>
          <w:szCs w:val="28"/>
        </w:rPr>
        <w:t>Образование единого Русского государства в XIV—XV вв.</w:t>
      </w:r>
    </w:p>
    <w:p w:rsidR="00E2669E" w:rsidRDefault="00E2669E" w:rsidP="008E3A6F">
      <w:pPr>
        <w:ind w:firstLine="708"/>
        <w:jc w:val="both"/>
        <w:rPr>
          <w:sz w:val="28"/>
          <w:szCs w:val="28"/>
        </w:rPr>
      </w:pPr>
    </w:p>
    <w:p w:rsidR="00176F78" w:rsidRDefault="00176F78" w:rsidP="008E3A6F">
      <w:pPr>
        <w:ind w:firstLine="708"/>
        <w:jc w:val="both"/>
        <w:rPr>
          <w:sz w:val="28"/>
          <w:szCs w:val="28"/>
        </w:rPr>
      </w:pPr>
      <w:r w:rsidRPr="00023681">
        <w:rPr>
          <w:sz w:val="28"/>
          <w:szCs w:val="28"/>
        </w:rPr>
        <w:t> </w:t>
      </w:r>
      <w:r w:rsidRPr="00023681">
        <w:rPr>
          <w:bCs/>
          <w:sz w:val="28"/>
          <w:szCs w:val="28"/>
        </w:rPr>
        <w:t>Усиление Московского княжества в XIV — первой половине XV в</w:t>
      </w:r>
      <w:r w:rsidRPr="00023681">
        <w:rPr>
          <w:sz w:val="28"/>
          <w:szCs w:val="28"/>
        </w:rPr>
        <w:t xml:space="preserve">. Различные судьбы русских земель после монгольского нашествия. </w:t>
      </w:r>
      <w:r w:rsidRPr="00023681">
        <w:rPr>
          <w:i/>
          <w:iCs/>
          <w:sz w:val="28"/>
          <w:szCs w:val="28"/>
        </w:rPr>
        <w:t>Русские земли в составе Великого княжества Литовского</w:t>
      </w:r>
      <w:r w:rsidRPr="00023681">
        <w:rPr>
          <w:sz w:val="28"/>
          <w:szCs w:val="28"/>
        </w:rPr>
        <w:t xml:space="preserve">. Борьба за первенство в Северо-Восточной Руси. Московское княжество. Деятельность князей Даниила Александровича и Юрия Даниловича. Борьба Москвы и Твери. Князь Иван </w:t>
      </w:r>
      <w:proofErr w:type="spellStart"/>
      <w:r w:rsidRPr="00023681">
        <w:rPr>
          <w:sz w:val="28"/>
          <w:szCs w:val="28"/>
        </w:rPr>
        <w:t>Калита</w:t>
      </w:r>
      <w:proofErr w:type="spellEnd"/>
      <w:r w:rsidRPr="00023681">
        <w:rPr>
          <w:sz w:val="28"/>
          <w:szCs w:val="28"/>
        </w:rPr>
        <w:t xml:space="preserve">. Отношения с Золотой Ордой. Причины возвышения Москвы. Начало правления Дмитрия Донского. Дальнейшее усиление Москвы. </w:t>
      </w:r>
      <w:r w:rsidRPr="00023681">
        <w:rPr>
          <w:i/>
          <w:iCs/>
          <w:sz w:val="28"/>
          <w:szCs w:val="28"/>
        </w:rPr>
        <w:t>Войны с Литвой</w:t>
      </w:r>
      <w:r w:rsidRPr="00023681">
        <w:rPr>
          <w:sz w:val="28"/>
          <w:szCs w:val="28"/>
        </w:rPr>
        <w:t xml:space="preserve">. Ослабление Золотой Орды. Открытый вызов Орде со стороны Московского княжества. Битва на </w:t>
      </w:r>
      <w:proofErr w:type="spellStart"/>
      <w:r w:rsidRPr="00023681">
        <w:rPr>
          <w:sz w:val="28"/>
          <w:szCs w:val="28"/>
        </w:rPr>
        <w:t>Воже</w:t>
      </w:r>
      <w:proofErr w:type="spellEnd"/>
      <w:r w:rsidRPr="00023681">
        <w:rPr>
          <w:sz w:val="28"/>
          <w:szCs w:val="28"/>
        </w:rPr>
        <w:t xml:space="preserve">. </w:t>
      </w:r>
      <w:r w:rsidRPr="00023681">
        <w:rPr>
          <w:i/>
          <w:iCs/>
          <w:sz w:val="28"/>
          <w:szCs w:val="28"/>
        </w:rPr>
        <w:t>Подготовка к решающему столкновению</w:t>
      </w:r>
      <w:r w:rsidRPr="00023681">
        <w:rPr>
          <w:sz w:val="28"/>
          <w:szCs w:val="28"/>
        </w:rPr>
        <w:t xml:space="preserve">. Роль Православной церкви. Деятельность митрополита Алексея и Сергия Радонежского. Куликовская битва и ее значение. Нашествие </w:t>
      </w:r>
      <w:proofErr w:type="spellStart"/>
      <w:r w:rsidRPr="00023681">
        <w:rPr>
          <w:sz w:val="28"/>
          <w:szCs w:val="28"/>
        </w:rPr>
        <w:t>Тохтамыша</w:t>
      </w:r>
      <w:proofErr w:type="spellEnd"/>
      <w:r w:rsidRPr="00023681">
        <w:rPr>
          <w:sz w:val="28"/>
          <w:szCs w:val="28"/>
        </w:rPr>
        <w:t xml:space="preserve"> и восстановление ордынского ига. Значение деятельности Дмитрия Донского. Присоединение земель к Московскому княжеству. </w:t>
      </w:r>
      <w:r w:rsidRPr="00023681">
        <w:rPr>
          <w:i/>
          <w:iCs/>
          <w:sz w:val="28"/>
          <w:szCs w:val="28"/>
        </w:rPr>
        <w:t>Правление Василия</w:t>
      </w:r>
      <w:r w:rsidRPr="00023681">
        <w:rPr>
          <w:sz w:val="28"/>
          <w:szCs w:val="28"/>
        </w:rPr>
        <w:t> </w:t>
      </w:r>
      <w:r w:rsidRPr="00023681">
        <w:rPr>
          <w:i/>
          <w:iCs/>
          <w:sz w:val="28"/>
          <w:szCs w:val="28"/>
        </w:rPr>
        <w:t>I. Василий</w:t>
      </w:r>
      <w:r w:rsidRPr="00023681">
        <w:rPr>
          <w:sz w:val="28"/>
          <w:szCs w:val="28"/>
        </w:rPr>
        <w:t> </w:t>
      </w:r>
      <w:r w:rsidRPr="00023681">
        <w:rPr>
          <w:i/>
          <w:iCs/>
          <w:sz w:val="28"/>
          <w:szCs w:val="28"/>
        </w:rPr>
        <w:t xml:space="preserve">II и феодальная война. </w:t>
      </w:r>
      <w:r w:rsidRPr="00023681">
        <w:rPr>
          <w:sz w:val="28"/>
          <w:szCs w:val="28"/>
        </w:rPr>
        <w:t xml:space="preserve">Обретение автокефалии Русской православной церкви. </w:t>
      </w:r>
      <w:r w:rsidRPr="00023681">
        <w:rPr>
          <w:sz w:val="28"/>
          <w:szCs w:val="28"/>
        </w:rPr>
        <w:br/>
        <w:t>      </w:t>
      </w:r>
      <w:r>
        <w:rPr>
          <w:sz w:val="28"/>
          <w:szCs w:val="28"/>
        </w:rPr>
        <w:t xml:space="preserve"> </w:t>
      </w:r>
      <w:r w:rsidRPr="00023681">
        <w:rPr>
          <w:bCs/>
          <w:i/>
          <w:iCs/>
          <w:sz w:val="28"/>
          <w:szCs w:val="28"/>
        </w:rPr>
        <w:t>Основные понятия:</w:t>
      </w:r>
      <w:r w:rsidRPr="00023681">
        <w:rPr>
          <w:sz w:val="28"/>
          <w:szCs w:val="28"/>
        </w:rPr>
        <w:t xml:space="preserve"> религиозный центр, национальное самосознание, общежительный устав, феодальная война, уния, автокефалия. </w:t>
      </w:r>
      <w:r w:rsidRPr="00023681">
        <w:rPr>
          <w:sz w:val="28"/>
          <w:szCs w:val="28"/>
        </w:rPr>
        <w:br/>
        <w:t>     </w:t>
      </w:r>
      <w:r>
        <w:rPr>
          <w:sz w:val="28"/>
          <w:szCs w:val="28"/>
        </w:rPr>
        <w:t xml:space="preserve"> </w:t>
      </w:r>
      <w:r w:rsidRPr="00023681">
        <w:rPr>
          <w:sz w:val="28"/>
          <w:szCs w:val="28"/>
        </w:rPr>
        <w:t> </w:t>
      </w:r>
      <w:r w:rsidRPr="00023681">
        <w:rPr>
          <w:bCs/>
          <w:sz w:val="28"/>
          <w:szCs w:val="28"/>
        </w:rPr>
        <w:t>Образование единого Русского государства.</w:t>
      </w:r>
      <w:r w:rsidRPr="00023681">
        <w:rPr>
          <w:sz w:val="28"/>
          <w:szCs w:val="28"/>
        </w:rPr>
        <w:t xml:space="preserve"> Начало правления Ивана III. </w:t>
      </w:r>
      <w:r w:rsidRPr="00023681">
        <w:rPr>
          <w:i/>
          <w:iCs/>
          <w:sz w:val="28"/>
          <w:szCs w:val="28"/>
        </w:rPr>
        <w:t>Завершение присоединения большинства русских земель к Московскому княжеству</w:t>
      </w:r>
      <w:r w:rsidRPr="00023681">
        <w:rPr>
          <w:sz w:val="28"/>
          <w:szCs w:val="28"/>
        </w:rPr>
        <w:t xml:space="preserve">. Покорение Новгорода. Битва на </w:t>
      </w:r>
      <w:proofErr w:type="spellStart"/>
      <w:r w:rsidRPr="00023681">
        <w:rPr>
          <w:sz w:val="28"/>
          <w:szCs w:val="28"/>
        </w:rPr>
        <w:t>Шелони</w:t>
      </w:r>
      <w:proofErr w:type="spellEnd"/>
      <w:r w:rsidRPr="00023681">
        <w:rPr>
          <w:sz w:val="28"/>
          <w:szCs w:val="28"/>
        </w:rPr>
        <w:t xml:space="preserve">. Присоединение Твери. </w:t>
      </w:r>
      <w:r w:rsidRPr="00023681">
        <w:rPr>
          <w:i/>
          <w:iCs/>
          <w:sz w:val="28"/>
          <w:szCs w:val="28"/>
        </w:rPr>
        <w:t xml:space="preserve">Ликвидация мелких княжеств и уделов. </w:t>
      </w:r>
      <w:r w:rsidRPr="00023681">
        <w:rPr>
          <w:sz w:val="28"/>
          <w:szCs w:val="28"/>
        </w:rPr>
        <w:t xml:space="preserve">Продвижение на Урал и в Западную Сибирь. </w:t>
      </w:r>
      <w:r w:rsidRPr="00023681">
        <w:rPr>
          <w:i/>
          <w:iCs/>
          <w:sz w:val="28"/>
          <w:szCs w:val="28"/>
        </w:rPr>
        <w:t>Сущность ересей и политика Ивана III по отношению к еретикам</w:t>
      </w:r>
      <w:r w:rsidRPr="00023681">
        <w:rPr>
          <w:sz w:val="28"/>
          <w:szCs w:val="28"/>
        </w:rPr>
        <w:t xml:space="preserve">. </w:t>
      </w:r>
      <w:r w:rsidRPr="00023681">
        <w:rPr>
          <w:sz w:val="28"/>
          <w:szCs w:val="28"/>
        </w:rPr>
        <w:lastRenderedPageBreak/>
        <w:t xml:space="preserve">Судебник 1497 г. и его значение для укрепления единого государства. Начало формирования системы крепостного права. Этапы закрепощения крестьян. Причины создания крепостнической системы. Становление поместного землевладения и его роль в укреплении государства. Внешняя политика Ивана III. Походы на Казань. Стояние на Уфе. Свержение ордынского ига. Войны с Великим княжеством Литовским и присоединение западнорусских земель. Борьба в Прибалтике. Предпосылки, причины и особенности образования единого Русского государства. Начало складывания самодержавия. </w:t>
      </w:r>
      <w:r w:rsidRPr="00023681">
        <w:rPr>
          <w:sz w:val="28"/>
          <w:szCs w:val="28"/>
        </w:rPr>
        <w:br/>
        <w:t>      </w:t>
      </w:r>
      <w:r>
        <w:rPr>
          <w:sz w:val="28"/>
          <w:szCs w:val="28"/>
        </w:rPr>
        <w:t xml:space="preserve">   </w:t>
      </w:r>
      <w:proofErr w:type="gramStart"/>
      <w:r w:rsidRPr="00023681">
        <w:rPr>
          <w:bCs/>
          <w:i/>
          <w:iCs/>
          <w:sz w:val="28"/>
          <w:szCs w:val="28"/>
        </w:rPr>
        <w:t>Основные понятия:</w:t>
      </w:r>
      <w:r w:rsidRPr="00023681">
        <w:rPr>
          <w:sz w:val="28"/>
          <w:szCs w:val="28"/>
        </w:rPr>
        <w:t xml:space="preserve"> единое Русское государство, централизация, поместье, помещик, дворянин, Боярская дума, Судебник, крепостное право, самодержавие, ересь.</w:t>
      </w:r>
      <w:proofErr w:type="gramEnd"/>
      <w:r w:rsidRPr="00023681">
        <w:rPr>
          <w:sz w:val="28"/>
          <w:szCs w:val="28"/>
        </w:rPr>
        <w:t xml:space="preserve"> </w:t>
      </w:r>
      <w:r w:rsidRPr="00023681">
        <w:rPr>
          <w:sz w:val="28"/>
          <w:szCs w:val="28"/>
        </w:rPr>
        <w:br/>
        <w:t>      </w:t>
      </w:r>
      <w:r>
        <w:rPr>
          <w:sz w:val="28"/>
          <w:szCs w:val="28"/>
        </w:rPr>
        <w:t xml:space="preserve"> </w:t>
      </w:r>
      <w:r w:rsidRPr="00023681">
        <w:rPr>
          <w:bCs/>
          <w:sz w:val="28"/>
          <w:szCs w:val="28"/>
        </w:rPr>
        <w:t>Русская культура XIV—XV вв.</w:t>
      </w:r>
      <w:r w:rsidRPr="00023681">
        <w:rPr>
          <w:sz w:val="28"/>
          <w:szCs w:val="28"/>
        </w:rPr>
        <w:t xml:space="preserve"> Литература: повести о борьбе с монгольскими завоевателями, памятники Куликовского цикла </w:t>
      </w:r>
      <w:r w:rsidRPr="00023681">
        <w:rPr>
          <w:i/>
          <w:iCs/>
          <w:sz w:val="28"/>
          <w:szCs w:val="28"/>
        </w:rPr>
        <w:t>(«</w:t>
      </w:r>
      <w:proofErr w:type="spellStart"/>
      <w:r w:rsidRPr="00023681">
        <w:rPr>
          <w:i/>
          <w:iCs/>
          <w:sz w:val="28"/>
          <w:szCs w:val="28"/>
        </w:rPr>
        <w:t>Задонщина</w:t>
      </w:r>
      <w:proofErr w:type="spellEnd"/>
      <w:r w:rsidRPr="00023681">
        <w:rPr>
          <w:i/>
          <w:iCs/>
          <w:sz w:val="28"/>
          <w:szCs w:val="28"/>
        </w:rPr>
        <w:t>», «Сказание о Мамаевом побоище»)</w:t>
      </w:r>
      <w:r w:rsidRPr="00023681">
        <w:rPr>
          <w:sz w:val="28"/>
          <w:szCs w:val="28"/>
        </w:rPr>
        <w:t xml:space="preserve">, </w:t>
      </w:r>
      <w:r w:rsidRPr="00023681">
        <w:rPr>
          <w:i/>
          <w:iCs/>
          <w:sz w:val="28"/>
          <w:szCs w:val="28"/>
        </w:rPr>
        <w:t>жития святых, «хождения», летописи</w:t>
      </w:r>
      <w:r w:rsidRPr="00023681">
        <w:rPr>
          <w:sz w:val="28"/>
          <w:szCs w:val="28"/>
        </w:rPr>
        <w:t xml:space="preserve">. Деревянное зодчество. Московская архитектура. </w:t>
      </w:r>
      <w:r w:rsidRPr="00023681">
        <w:rPr>
          <w:i/>
          <w:iCs/>
          <w:sz w:val="28"/>
          <w:szCs w:val="28"/>
        </w:rPr>
        <w:t>Роль итальянских архитекторов в развитии русского зодчества.</w:t>
      </w:r>
      <w:r w:rsidRPr="00023681">
        <w:rPr>
          <w:sz w:val="28"/>
          <w:szCs w:val="28"/>
        </w:rPr>
        <w:t xml:space="preserve"> Перестройка Московского Кремля. Особенности архитектуры Новгорода и Пскова. Живопись. Творчество Феофана Грека, Андрея Рублева и Дионисия. </w:t>
      </w:r>
      <w:r w:rsidRPr="00023681">
        <w:rPr>
          <w:sz w:val="28"/>
          <w:szCs w:val="28"/>
        </w:rPr>
        <w:br/>
        <w:t>    </w:t>
      </w:r>
      <w:r>
        <w:rPr>
          <w:sz w:val="28"/>
          <w:szCs w:val="28"/>
        </w:rPr>
        <w:t xml:space="preserve"> </w:t>
      </w:r>
      <w:r w:rsidRPr="00023681">
        <w:rPr>
          <w:sz w:val="28"/>
          <w:szCs w:val="28"/>
        </w:rPr>
        <w:t>  </w:t>
      </w:r>
      <w:r w:rsidRPr="00023681">
        <w:rPr>
          <w:bCs/>
          <w:i/>
          <w:iCs/>
          <w:sz w:val="28"/>
          <w:szCs w:val="28"/>
        </w:rPr>
        <w:t>Основные понятия:</w:t>
      </w:r>
      <w:r w:rsidRPr="00023681">
        <w:rPr>
          <w:sz w:val="28"/>
          <w:szCs w:val="28"/>
        </w:rPr>
        <w:t xml:space="preserve"> повесть, Куликовский цикл, «хождение».</w:t>
      </w:r>
    </w:p>
    <w:p w:rsidR="00176F78" w:rsidRDefault="00176F78" w:rsidP="008E3A6F">
      <w:pPr>
        <w:jc w:val="both"/>
        <w:rPr>
          <w:b/>
          <w:sz w:val="28"/>
          <w:szCs w:val="28"/>
        </w:rPr>
      </w:pPr>
    </w:p>
    <w:p w:rsidR="00176F78" w:rsidRDefault="00176F78" w:rsidP="008E3A6F">
      <w:pPr>
        <w:jc w:val="both"/>
        <w:rPr>
          <w:b/>
          <w:sz w:val="28"/>
          <w:szCs w:val="28"/>
        </w:rPr>
      </w:pPr>
      <w:r w:rsidRPr="00176F78">
        <w:rPr>
          <w:b/>
          <w:sz w:val="28"/>
          <w:szCs w:val="28"/>
        </w:rPr>
        <w:t xml:space="preserve">Россия в XVI—XVII вв. </w:t>
      </w:r>
    </w:p>
    <w:p w:rsidR="00176F78" w:rsidRDefault="00176F78" w:rsidP="008E3A6F">
      <w:pPr>
        <w:jc w:val="both"/>
        <w:rPr>
          <w:sz w:val="28"/>
          <w:szCs w:val="28"/>
        </w:rPr>
      </w:pPr>
      <w:r w:rsidRPr="00023681">
        <w:rPr>
          <w:sz w:val="28"/>
          <w:szCs w:val="28"/>
        </w:rPr>
        <w:t>      </w:t>
      </w:r>
    </w:p>
    <w:p w:rsidR="00176F78" w:rsidRPr="00023681" w:rsidRDefault="00176F78" w:rsidP="008E3A6F">
      <w:pPr>
        <w:ind w:firstLine="708"/>
        <w:jc w:val="both"/>
        <w:rPr>
          <w:sz w:val="28"/>
          <w:szCs w:val="28"/>
        </w:rPr>
      </w:pPr>
      <w:r w:rsidRPr="00023681">
        <w:rPr>
          <w:bCs/>
          <w:sz w:val="28"/>
          <w:szCs w:val="28"/>
        </w:rPr>
        <w:t>Россия в XVI</w:t>
      </w:r>
      <w:r w:rsidRPr="00023681">
        <w:rPr>
          <w:sz w:val="28"/>
          <w:szCs w:val="28"/>
        </w:rPr>
        <w:t> </w:t>
      </w:r>
      <w:r w:rsidRPr="00023681">
        <w:rPr>
          <w:bCs/>
          <w:sz w:val="28"/>
          <w:szCs w:val="28"/>
        </w:rPr>
        <w:t>в.</w:t>
      </w:r>
      <w:r w:rsidRPr="00023681">
        <w:rPr>
          <w:sz w:val="28"/>
          <w:szCs w:val="28"/>
        </w:rPr>
        <w:t xml:space="preserve"> Территория и население России в XVI в. </w:t>
      </w:r>
      <w:r w:rsidRPr="00023681">
        <w:rPr>
          <w:i/>
          <w:iCs/>
          <w:sz w:val="28"/>
          <w:szCs w:val="28"/>
        </w:rPr>
        <w:t>Факторы, оказывавшие положительное и отрицательное влияние на развитие сельского хозяйства, ремесла, торговли</w:t>
      </w:r>
      <w:r w:rsidRPr="00023681">
        <w:rPr>
          <w:sz w:val="28"/>
          <w:szCs w:val="28"/>
        </w:rPr>
        <w:t xml:space="preserve">. </w:t>
      </w:r>
      <w:r w:rsidRPr="00023681">
        <w:rPr>
          <w:i/>
          <w:iCs/>
          <w:sz w:val="28"/>
          <w:szCs w:val="28"/>
        </w:rPr>
        <w:t xml:space="preserve">Изменения в положении различных сословий России. </w:t>
      </w:r>
      <w:r w:rsidRPr="00023681">
        <w:rPr>
          <w:sz w:val="28"/>
          <w:szCs w:val="28"/>
        </w:rPr>
        <w:t xml:space="preserve">Правление Василия III. Формирование московской идеологии: споры иосифлян и </w:t>
      </w:r>
      <w:proofErr w:type="spellStart"/>
      <w:r w:rsidRPr="00023681">
        <w:rPr>
          <w:sz w:val="28"/>
          <w:szCs w:val="28"/>
        </w:rPr>
        <w:t>нестяжателей</w:t>
      </w:r>
      <w:proofErr w:type="spellEnd"/>
      <w:r w:rsidRPr="00023681">
        <w:rPr>
          <w:sz w:val="28"/>
          <w:szCs w:val="28"/>
        </w:rPr>
        <w:t xml:space="preserve">, теория «Москва — Третий Рим». </w:t>
      </w:r>
      <w:r w:rsidRPr="00023681">
        <w:rPr>
          <w:i/>
          <w:iCs/>
          <w:sz w:val="28"/>
          <w:szCs w:val="28"/>
        </w:rPr>
        <w:t>Правление Елены Глинской и ее реформы. Последствия боярского правления. Начало правления Ивана Грозного. Восстание в Москве.</w:t>
      </w:r>
      <w:r w:rsidRPr="00023681">
        <w:rPr>
          <w:sz w:val="28"/>
          <w:szCs w:val="28"/>
        </w:rPr>
        <w:t xml:space="preserve"> Венчание на царство. Реформы Избранной рады и их значение. Государственный строй. Зарождение сословно-представительной монарх</w:t>
      </w:r>
      <w:proofErr w:type="gramStart"/>
      <w:r w:rsidRPr="00023681">
        <w:rPr>
          <w:sz w:val="28"/>
          <w:szCs w:val="28"/>
        </w:rPr>
        <w:t>ии и ее</w:t>
      </w:r>
      <w:proofErr w:type="gramEnd"/>
      <w:r w:rsidRPr="00023681">
        <w:rPr>
          <w:sz w:val="28"/>
          <w:szCs w:val="28"/>
        </w:rPr>
        <w:t xml:space="preserve"> особенности в России. Земские соборы. Становление новых центральных органов управления. Приказы. Опричнина Ивана Грозного и ее смысл. Опричный террор и его последствия. Внешняя политика Ивана Грозного. Взятие Казани. Присоединение Астраханского ханства. Поход Ермака и начало освоения Сибири русскими людьми. Борьба с набегами из Крыма. Ливонская война: ее ход и результаты. Итоги правления Ивана Грозного. </w:t>
      </w:r>
      <w:r w:rsidRPr="00023681">
        <w:rPr>
          <w:i/>
          <w:iCs/>
          <w:sz w:val="28"/>
          <w:szCs w:val="28"/>
        </w:rPr>
        <w:t>Царствование Федора Ивановича. Возвышение Бориса Годунова.</w:t>
      </w:r>
      <w:r w:rsidRPr="00023681">
        <w:rPr>
          <w:sz w:val="28"/>
          <w:szCs w:val="28"/>
        </w:rPr>
        <w:t xml:space="preserve"> Введение заповедных лет и 5-летнего срока сыска беглых крестьян. Учреждение патриаршества. Гибель царевича Дмитрия. Избрание царем Бориса Годунова. </w:t>
      </w:r>
      <w:r w:rsidRPr="00023681">
        <w:rPr>
          <w:sz w:val="28"/>
          <w:szCs w:val="28"/>
        </w:rPr>
        <w:br/>
        <w:t>      </w:t>
      </w:r>
      <w:proofErr w:type="gramStart"/>
      <w:r w:rsidRPr="00023681">
        <w:rPr>
          <w:bCs/>
          <w:i/>
          <w:iCs/>
          <w:sz w:val="28"/>
          <w:szCs w:val="28"/>
        </w:rPr>
        <w:t>Основные понятия:</w:t>
      </w:r>
      <w:r w:rsidRPr="00023681">
        <w:rPr>
          <w:sz w:val="28"/>
          <w:szCs w:val="28"/>
        </w:rPr>
        <w:t xml:space="preserve"> реформы, сословие, сословно-представительная монархия, Земский собор, царь, приказы, кормления, стрельцы, Избранная рада, иосифляне, </w:t>
      </w:r>
      <w:proofErr w:type="spellStart"/>
      <w:r w:rsidRPr="00023681">
        <w:rPr>
          <w:sz w:val="28"/>
          <w:szCs w:val="28"/>
        </w:rPr>
        <w:t>нестяжатели</w:t>
      </w:r>
      <w:proofErr w:type="spellEnd"/>
      <w:r w:rsidRPr="00023681">
        <w:rPr>
          <w:sz w:val="28"/>
          <w:szCs w:val="28"/>
        </w:rPr>
        <w:t>, опричнина, террор, патриаршество, засечная черта, казачество.</w:t>
      </w:r>
      <w:proofErr w:type="gramEnd"/>
      <w:r w:rsidRPr="00023681">
        <w:rPr>
          <w:sz w:val="28"/>
          <w:szCs w:val="28"/>
        </w:rPr>
        <w:t xml:space="preserve"> </w:t>
      </w:r>
      <w:r w:rsidRPr="00023681">
        <w:rPr>
          <w:sz w:val="28"/>
          <w:szCs w:val="28"/>
        </w:rPr>
        <w:br/>
        <w:t>      </w:t>
      </w:r>
      <w:r w:rsidRPr="00023681">
        <w:rPr>
          <w:bCs/>
          <w:sz w:val="28"/>
          <w:szCs w:val="28"/>
        </w:rPr>
        <w:t>Русская культура в XVI в.</w:t>
      </w:r>
      <w:r w:rsidRPr="00023681">
        <w:rPr>
          <w:sz w:val="28"/>
          <w:szCs w:val="28"/>
        </w:rPr>
        <w:t xml:space="preserve"> Факторы, влияющие на развитие русской культуры: освобождение и объединение России, становление самодержавной </w:t>
      </w:r>
      <w:r w:rsidRPr="00023681">
        <w:rPr>
          <w:sz w:val="28"/>
          <w:szCs w:val="28"/>
        </w:rPr>
        <w:lastRenderedPageBreak/>
        <w:t xml:space="preserve">власти. </w:t>
      </w:r>
      <w:r w:rsidRPr="00023681">
        <w:rPr>
          <w:i/>
          <w:iCs/>
          <w:sz w:val="28"/>
          <w:szCs w:val="28"/>
        </w:rPr>
        <w:t xml:space="preserve">Создание обобщающих трудов: Великие Четьи минеи, Степенная книга, Стоглав, Домострой, Лицевой летописный свод. </w:t>
      </w:r>
      <w:r w:rsidRPr="00023681">
        <w:rPr>
          <w:sz w:val="28"/>
          <w:szCs w:val="28"/>
        </w:rPr>
        <w:t>Публицистика:</w:t>
      </w:r>
      <w:r w:rsidRPr="00023681">
        <w:rPr>
          <w:i/>
          <w:iCs/>
          <w:sz w:val="28"/>
          <w:szCs w:val="28"/>
        </w:rPr>
        <w:t xml:space="preserve"> Максим Грек, Иван </w:t>
      </w:r>
      <w:proofErr w:type="spellStart"/>
      <w:r w:rsidRPr="00023681">
        <w:rPr>
          <w:i/>
          <w:iCs/>
          <w:sz w:val="28"/>
          <w:szCs w:val="28"/>
        </w:rPr>
        <w:t>Пересветов</w:t>
      </w:r>
      <w:proofErr w:type="spellEnd"/>
      <w:r w:rsidRPr="00023681">
        <w:rPr>
          <w:i/>
          <w:iCs/>
          <w:sz w:val="28"/>
          <w:szCs w:val="28"/>
        </w:rPr>
        <w:t>, переписка Ивана Грозного и Андрея Курбского.</w:t>
      </w:r>
      <w:r w:rsidRPr="00023681">
        <w:rPr>
          <w:sz w:val="28"/>
          <w:szCs w:val="28"/>
        </w:rPr>
        <w:t xml:space="preserve"> Начало книгопечатания. Иван Федоров. Подъем архитектуры. Рождение шатрового стиля </w:t>
      </w:r>
      <w:r w:rsidRPr="00023681">
        <w:rPr>
          <w:i/>
          <w:iCs/>
          <w:sz w:val="28"/>
          <w:szCs w:val="28"/>
        </w:rPr>
        <w:t xml:space="preserve">(церковь Вознесения в селе Коломенском, храм Василия Блаженного и др.). Архитектура Соловецкого монастыря. Живопись. </w:t>
      </w:r>
      <w:proofErr w:type="spellStart"/>
      <w:r w:rsidRPr="00023681">
        <w:rPr>
          <w:i/>
          <w:iCs/>
          <w:sz w:val="28"/>
          <w:szCs w:val="28"/>
        </w:rPr>
        <w:t>Годуновская</w:t>
      </w:r>
      <w:proofErr w:type="spellEnd"/>
      <w:r w:rsidRPr="00023681">
        <w:rPr>
          <w:i/>
          <w:iCs/>
          <w:sz w:val="28"/>
          <w:szCs w:val="28"/>
        </w:rPr>
        <w:t xml:space="preserve"> и строгановская школы иконописи. Миниатюры. Художественное ремесло. </w:t>
      </w:r>
      <w:r w:rsidRPr="00023681">
        <w:rPr>
          <w:sz w:val="28"/>
          <w:szCs w:val="28"/>
        </w:rPr>
        <w:br/>
        <w:t>      </w:t>
      </w:r>
      <w:r w:rsidRPr="00023681">
        <w:rPr>
          <w:bCs/>
          <w:i/>
          <w:iCs/>
          <w:sz w:val="28"/>
          <w:szCs w:val="28"/>
        </w:rPr>
        <w:t>Основные понятия:</w:t>
      </w:r>
      <w:r w:rsidRPr="00023681">
        <w:rPr>
          <w:sz w:val="28"/>
          <w:szCs w:val="28"/>
        </w:rPr>
        <w:t xml:space="preserve"> Великие Четьи минеи, Домострой, публицистика, книгопечатание, шатровая архитектура, школы иконописи. </w:t>
      </w:r>
      <w:r w:rsidRPr="00023681">
        <w:rPr>
          <w:sz w:val="28"/>
          <w:szCs w:val="28"/>
        </w:rPr>
        <w:br/>
        <w:t>      </w:t>
      </w:r>
      <w:r w:rsidRPr="00023681">
        <w:rPr>
          <w:bCs/>
          <w:sz w:val="28"/>
          <w:szCs w:val="28"/>
        </w:rPr>
        <w:t>Смутное время.</w:t>
      </w:r>
      <w:r w:rsidRPr="00023681">
        <w:rPr>
          <w:sz w:val="28"/>
          <w:szCs w:val="28"/>
        </w:rPr>
        <w:t xml:space="preserve"> Причины Смуты: ухудшение положения крестьян, династический кризис, борьба в верхах общества, стихийные бедствия, вмешательство зарубежных сил. Правление Бориса Годунова. «Голодные годы» и их последствия. Поход Лжедмитрия I и причины его победы. </w:t>
      </w:r>
      <w:r w:rsidRPr="00023681">
        <w:rPr>
          <w:i/>
          <w:iCs/>
          <w:sz w:val="28"/>
          <w:szCs w:val="28"/>
        </w:rPr>
        <w:t>Внутренняя и внешняя политика самозванца.</w:t>
      </w:r>
      <w:r w:rsidRPr="00023681">
        <w:rPr>
          <w:sz w:val="28"/>
          <w:szCs w:val="28"/>
        </w:rPr>
        <w:t xml:space="preserve"> Свержение Лжедмитрия I и воцарение Василия Шуйского, «крестоцеловальная запись». Восстание под предводительством Ивана </w:t>
      </w:r>
      <w:proofErr w:type="spellStart"/>
      <w:r w:rsidRPr="00023681">
        <w:rPr>
          <w:sz w:val="28"/>
          <w:szCs w:val="28"/>
        </w:rPr>
        <w:t>Болотникова</w:t>
      </w:r>
      <w:proofErr w:type="spellEnd"/>
      <w:r w:rsidRPr="00023681">
        <w:rPr>
          <w:sz w:val="28"/>
          <w:szCs w:val="28"/>
        </w:rPr>
        <w:t xml:space="preserve">: причины, ход, подавление. Поход Лжедмитрия II, тушинский лагерь. Польская интервенция, вмешательство Швеции. </w:t>
      </w:r>
      <w:r w:rsidRPr="00023681">
        <w:rPr>
          <w:i/>
          <w:iCs/>
          <w:sz w:val="28"/>
          <w:szCs w:val="28"/>
        </w:rPr>
        <w:t>Падение Василия Шуйского.</w:t>
      </w:r>
      <w:r w:rsidRPr="00023681">
        <w:rPr>
          <w:sz w:val="28"/>
          <w:szCs w:val="28"/>
        </w:rPr>
        <w:t xml:space="preserve"> Семибоярщина. Захват Москвы поляками. Национальный подъем. Первое ополчение. Второе ополчение. К. Минин и </w:t>
      </w:r>
      <w:proofErr w:type="spellStart"/>
      <w:r w:rsidRPr="00023681">
        <w:rPr>
          <w:sz w:val="28"/>
          <w:szCs w:val="28"/>
        </w:rPr>
        <w:t>Дм</w:t>
      </w:r>
      <w:proofErr w:type="spellEnd"/>
      <w:r w:rsidRPr="00023681">
        <w:rPr>
          <w:sz w:val="28"/>
          <w:szCs w:val="28"/>
        </w:rPr>
        <w:t xml:space="preserve">. Пожарский. Освобождение Москвы. Земский собор 1613 г. и избрание царем Михаила Романова. Окончание Смутного времени. </w:t>
      </w:r>
      <w:r w:rsidRPr="00023681">
        <w:rPr>
          <w:sz w:val="28"/>
          <w:szCs w:val="28"/>
        </w:rPr>
        <w:br/>
        <w:t>       </w:t>
      </w:r>
      <w:r w:rsidRPr="00023681">
        <w:rPr>
          <w:bCs/>
          <w:i/>
          <w:iCs/>
          <w:sz w:val="28"/>
          <w:szCs w:val="28"/>
        </w:rPr>
        <w:t>Основные понятия:</w:t>
      </w:r>
      <w:r w:rsidRPr="00023681">
        <w:rPr>
          <w:sz w:val="28"/>
          <w:szCs w:val="28"/>
        </w:rPr>
        <w:t xml:space="preserve"> </w:t>
      </w:r>
      <w:proofErr w:type="gramStart"/>
      <w:r w:rsidRPr="00023681">
        <w:rPr>
          <w:sz w:val="28"/>
          <w:szCs w:val="28"/>
        </w:rPr>
        <w:t>Смута, династический кризис, междуцарствие, самозванец, «крестоцеловальная запись», Семибоярщина, Совет всей земли, интервенция, национальный подъем, ополчение.</w:t>
      </w:r>
      <w:proofErr w:type="gramEnd"/>
      <w:r w:rsidRPr="00023681">
        <w:rPr>
          <w:sz w:val="28"/>
          <w:szCs w:val="28"/>
        </w:rPr>
        <w:t xml:space="preserve"> </w:t>
      </w:r>
      <w:r w:rsidRPr="00023681">
        <w:rPr>
          <w:sz w:val="28"/>
          <w:szCs w:val="28"/>
        </w:rPr>
        <w:br/>
        <w:t>      </w:t>
      </w:r>
      <w:r w:rsidRPr="00023681">
        <w:rPr>
          <w:bCs/>
          <w:sz w:val="28"/>
          <w:szCs w:val="28"/>
        </w:rPr>
        <w:t>Россия после Смуты. Внутренняя политика первых Романовых.</w:t>
      </w:r>
      <w:r w:rsidRPr="00023681">
        <w:rPr>
          <w:sz w:val="28"/>
          <w:szCs w:val="28"/>
        </w:rPr>
        <w:t xml:space="preserve"> Последствия Смуты. Консолидация общества при Михаиле Романове. </w:t>
      </w:r>
      <w:r w:rsidRPr="00023681">
        <w:rPr>
          <w:i/>
          <w:iCs/>
          <w:sz w:val="28"/>
          <w:szCs w:val="28"/>
        </w:rPr>
        <w:t>Деятельность патриарха Филарета.</w:t>
      </w:r>
      <w:r w:rsidRPr="00023681">
        <w:rPr>
          <w:sz w:val="28"/>
          <w:szCs w:val="28"/>
        </w:rPr>
        <w:t xml:space="preserve"> Правление Алексея Михайловича. Развитие сельского хозяйства, ремесла. Первые мануфактуры. Торговля. Начало складывания всероссийского (внутреннего) рынка. Политика протекционизма. Восстановление и укрепление армии. Дворянская конница и полки «иноземного (нового) строя». Увеличение срока сыска беглых крестьян. </w:t>
      </w:r>
      <w:r w:rsidRPr="00023681">
        <w:rPr>
          <w:i/>
          <w:iCs/>
          <w:sz w:val="28"/>
          <w:szCs w:val="28"/>
        </w:rPr>
        <w:t>Поиски новых источников государственных доходов, увеличение налогов. Эксперименты в сфере финансов и причины их неудач.</w:t>
      </w:r>
      <w:r w:rsidRPr="00023681">
        <w:rPr>
          <w:sz w:val="28"/>
          <w:szCs w:val="28"/>
        </w:rPr>
        <w:t xml:space="preserve"> Освоение Сибири, русские землепроходцы. Соборное уложение 1649 г. Юридическое оформление крепостного права. Городские восстания, их причины и последствия. Восстание под предводительством С. Т. Разина: причины, ход, результаты. Патриарх Никон. Церковная реформа и раскол в Русской православной церкви. Старообрядцы. Дело патриарха Никона. Усиление самодержавия. </w:t>
      </w:r>
      <w:r w:rsidRPr="00023681">
        <w:rPr>
          <w:sz w:val="28"/>
          <w:szCs w:val="28"/>
        </w:rPr>
        <w:br/>
        <w:t>      </w:t>
      </w:r>
      <w:r w:rsidR="00E2669E">
        <w:rPr>
          <w:sz w:val="28"/>
          <w:szCs w:val="28"/>
        </w:rPr>
        <w:t xml:space="preserve"> </w:t>
      </w:r>
      <w:proofErr w:type="gramStart"/>
      <w:r w:rsidRPr="00023681">
        <w:rPr>
          <w:bCs/>
          <w:i/>
          <w:iCs/>
          <w:sz w:val="28"/>
          <w:szCs w:val="28"/>
        </w:rPr>
        <w:t>Основные понятия:</w:t>
      </w:r>
      <w:r w:rsidRPr="00023681">
        <w:rPr>
          <w:sz w:val="28"/>
          <w:szCs w:val="28"/>
        </w:rPr>
        <w:t xml:space="preserve"> консолидация общества, полки «иноземного (нового) строя», «белая слобода», тягло, ясак, мануфактура, всероссийский (внутренний) рынок, протекционизм, Соляной бунт, Медный бунт, Соборное уложение, раскол, старообрядчество.</w:t>
      </w:r>
      <w:proofErr w:type="gramEnd"/>
      <w:r w:rsidRPr="00023681">
        <w:rPr>
          <w:sz w:val="28"/>
          <w:szCs w:val="28"/>
        </w:rPr>
        <w:t xml:space="preserve"> </w:t>
      </w:r>
      <w:r w:rsidRPr="00023681">
        <w:rPr>
          <w:sz w:val="28"/>
          <w:szCs w:val="28"/>
        </w:rPr>
        <w:br/>
        <w:t>      </w:t>
      </w:r>
      <w:r w:rsidR="00E2669E">
        <w:rPr>
          <w:sz w:val="28"/>
          <w:szCs w:val="28"/>
        </w:rPr>
        <w:t xml:space="preserve"> </w:t>
      </w:r>
      <w:r w:rsidRPr="00023681">
        <w:rPr>
          <w:bCs/>
          <w:sz w:val="28"/>
          <w:szCs w:val="28"/>
        </w:rPr>
        <w:t>Внешняя политика России в XVII в.</w:t>
      </w:r>
      <w:r w:rsidRPr="00023681">
        <w:rPr>
          <w:sz w:val="28"/>
          <w:szCs w:val="28"/>
        </w:rPr>
        <w:t xml:space="preserve"> Заключение </w:t>
      </w:r>
      <w:proofErr w:type="spellStart"/>
      <w:r w:rsidRPr="00023681">
        <w:rPr>
          <w:sz w:val="28"/>
          <w:szCs w:val="28"/>
        </w:rPr>
        <w:t>Столбовского</w:t>
      </w:r>
      <w:proofErr w:type="spellEnd"/>
      <w:r w:rsidRPr="00023681">
        <w:rPr>
          <w:sz w:val="28"/>
          <w:szCs w:val="28"/>
        </w:rPr>
        <w:t xml:space="preserve"> мира со Швецией и </w:t>
      </w:r>
      <w:proofErr w:type="spellStart"/>
      <w:r w:rsidRPr="00023681">
        <w:rPr>
          <w:sz w:val="28"/>
          <w:szCs w:val="28"/>
        </w:rPr>
        <w:t>Деулинского</w:t>
      </w:r>
      <w:proofErr w:type="spellEnd"/>
      <w:r w:rsidRPr="00023681">
        <w:rPr>
          <w:sz w:val="28"/>
          <w:szCs w:val="28"/>
        </w:rPr>
        <w:t xml:space="preserve"> перемирия с Речью </w:t>
      </w:r>
      <w:proofErr w:type="spellStart"/>
      <w:r w:rsidRPr="00023681">
        <w:rPr>
          <w:sz w:val="28"/>
          <w:szCs w:val="28"/>
        </w:rPr>
        <w:t>Посполитой</w:t>
      </w:r>
      <w:proofErr w:type="spellEnd"/>
      <w:r w:rsidRPr="00023681">
        <w:rPr>
          <w:sz w:val="28"/>
          <w:szCs w:val="28"/>
        </w:rPr>
        <w:t xml:space="preserve">. </w:t>
      </w:r>
      <w:r w:rsidRPr="00023681">
        <w:rPr>
          <w:i/>
          <w:iCs/>
          <w:sz w:val="28"/>
          <w:szCs w:val="28"/>
        </w:rPr>
        <w:t xml:space="preserve">Смоленская война: причины, ход, результаты. </w:t>
      </w:r>
      <w:proofErr w:type="spellStart"/>
      <w:r w:rsidRPr="00023681">
        <w:rPr>
          <w:i/>
          <w:iCs/>
          <w:sz w:val="28"/>
          <w:szCs w:val="28"/>
        </w:rPr>
        <w:t>Поляновский</w:t>
      </w:r>
      <w:proofErr w:type="spellEnd"/>
      <w:r w:rsidRPr="00023681">
        <w:rPr>
          <w:i/>
          <w:iCs/>
          <w:sz w:val="28"/>
          <w:szCs w:val="28"/>
        </w:rPr>
        <w:t xml:space="preserve"> мир с Речью </w:t>
      </w:r>
      <w:proofErr w:type="spellStart"/>
      <w:r w:rsidRPr="00023681">
        <w:rPr>
          <w:i/>
          <w:iCs/>
          <w:sz w:val="28"/>
          <w:szCs w:val="28"/>
        </w:rPr>
        <w:t>Посполитой</w:t>
      </w:r>
      <w:proofErr w:type="spellEnd"/>
      <w:r w:rsidRPr="00023681">
        <w:rPr>
          <w:i/>
          <w:iCs/>
          <w:sz w:val="28"/>
          <w:szCs w:val="28"/>
        </w:rPr>
        <w:t>.</w:t>
      </w:r>
      <w:r w:rsidRPr="00023681">
        <w:rPr>
          <w:sz w:val="28"/>
          <w:szCs w:val="28"/>
        </w:rPr>
        <w:t xml:space="preserve"> Восстание под предводительством Б. М. Хмельницкого. Борьба украинского и </w:t>
      </w:r>
      <w:r w:rsidRPr="00023681">
        <w:rPr>
          <w:sz w:val="28"/>
          <w:szCs w:val="28"/>
        </w:rPr>
        <w:lastRenderedPageBreak/>
        <w:t xml:space="preserve">белорусского народов за независимость и политика России. </w:t>
      </w:r>
      <w:proofErr w:type="spellStart"/>
      <w:r w:rsidRPr="00023681">
        <w:rPr>
          <w:sz w:val="28"/>
          <w:szCs w:val="28"/>
        </w:rPr>
        <w:t>Переяславская</w:t>
      </w:r>
      <w:proofErr w:type="spellEnd"/>
      <w:r w:rsidRPr="00023681">
        <w:rPr>
          <w:sz w:val="28"/>
          <w:szCs w:val="28"/>
        </w:rPr>
        <w:t xml:space="preserve"> рада и решение о воссоединении Украины с Россией. </w:t>
      </w:r>
      <w:r w:rsidRPr="00023681">
        <w:rPr>
          <w:i/>
          <w:iCs/>
          <w:sz w:val="28"/>
          <w:szCs w:val="28"/>
        </w:rPr>
        <w:t>Левобережная Украина в составе России.</w:t>
      </w:r>
      <w:r w:rsidRPr="00023681">
        <w:rPr>
          <w:sz w:val="28"/>
          <w:szCs w:val="28"/>
        </w:rPr>
        <w:t xml:space="preserve"> Русско-польская война 1654—1667 гг. </w:t>
      </w:r>
      <w:r w:rsidRPr="00023681">
        <w:rPr>
          <w:i/>
          <w:iCs/>
          <w:sz w:val="28"/>
          <w:szCs w:val="28"/>
        </w:rPr>
        <w:t>Успехи и неудачи русских войск.</w:t>
      </w:r>
      <w:r w:rsidRPr="00023681">
        <w:rPr>
          <w:sz w:val="28"/>
          <w:szCs w:val="28"/>
        </w:rPr>
        <w:t xml:space="preserve"> Итоги войны. </w:t>
      </w:r>
      <w:proofErr w:type="spellStart"/>
      <w:r w:rsidRPr="00023681">
        <w:rPr>
          <w:sz w:val="28"/>
          <w:szCs w:val="28"/>
        </w:rPr>
        <w:t>Андрусовское</w:t>
      </w:r>
      <w:proofErr w:type="spellEnd"/>
      <w:r w:rsidRPr="00023681">
        <w:rPr>
          <w:sz w:val="28"/>
          <w:szCs w:val="28"/>
        </w:rPr>
        <w:t xml:space="preserve"> перемирие. Русско-шведская война 1656—1661 гг. и ее результаты. Обострение отношений с Турцией. </w:t>
      </w:r>
      <w:r w:rsidRPr="00023681">
        <w:rPr>
          <w:i/>
          <w:iCs/>
          <w:sz w:val="28"/>
          <w:szCs w:val="28"/>
        </w:rPr>
        <w:t>Чигиринские походы. Бахчисарайский мир с Турцией.</w:t>
      </w:r>
      <w:r w:rsidRPr="00023681">
        <w:rPr>
          <w:sz w:val="28"/>
          <w:szCs w:val="28"/>
        </w:rPr>
        <w:t xml:space="preserve"> Результаты внешней политики России в XVII в.: успехи и нерешенные задачи. </w:t>
      </w:r>
      <w:r w:rsidRPr="00023681">
        <w:rPr>
          <w:sz w:val="28"/>
          <w:szCs w:val="28"/>
        </w:rPr>
        <w:br/>
        <w:t>      </w:t>
      </w:r>
      <w:r w:rsidRPr="00023681">
        <w:rPr>
          <w:bCs/>
          <w:i/>
          <w:iCs/>
          <w:sz w:val="28"/>
          <w:szCs w:val="28"/>
        </w:rPr>
        <w:t>Основные понятия:</w:t>
      </w:r>
      <w:r w:rsidRPr="00023681">
        <w:rPr>
          <w:sz w:val="28"/>
          <w:szCs w:val="28"/>
        </w:rPr>
        <w:t xml:space="preserve"> Запорожская</w:t>
      </w:r>
      <w:proofErr w:type="gramStart"/>
      <w:r w:rsidRPr="00023681">
        <w:rPr>
          <w:sz w:val="28"/>
          <w:szCs w:val="28"/>
        </w:rPr>
        <w:t xml:space="preserve"> С</w:t>
      </w:r>
      <w:proofErr w:type="gramEnd"/>
      <w:r w:rsidRPr="00023681">
        <w:rPr>
          <w:sz w:val="28"/>
          <w:szCs w:val="28"/>
        </w:rPr>
        <w:t xml:space="preserve">ечь, уния, реестр, гетман, воссоединение. </w:t>
      </w:r>
      <w:r w:rsidRPr="00023681">
        <w:rPr>
          <w:sz w:val="28"/>
          <w:szCs w:val="28"/>
        </w:rPr>
        <w:br/>
        <w:t>      </w:t>
      </w:r>
      <w:r w:rsidRPr="00023681">
        <w:rPr>
          <w:bCs/>
          <w:sz w:val="28"/>
          <w:szCs w:val="28"/>
        </w:rPr>
        <w:t>Русская культура XVII в.</w:t>
      </w:r>
      <w:r w:rsidRPr="00023681">
        <w:rPr>
          <w:sz w:val="28"/>
          <w:szCs w:val="28"/>
        </w:rPr>
        <w:t xml:space="preserve"> Новые идеи в русской культуре: изменение отношения к властям, обмирщение культуры, усиление светских элементов, интерес к достижениям западноевропейской культуры. Развитие образования. Школы. Открытие Славяно-греко-латинской академии. </w:t>
      </w:r>
      <w:r w:rsidRPr="00023681">
        <w:rPr>
          <w:i/>
          <w:iCs/>
          <w:sz w:val="28"/>
          <w:szCs w:val="28"/>
        </w:rPr>
        <w:t>Издание учебников, других книг.</w:t>
      </w:r>
      <w:r w:rsidRPr="00023681">
        <w:rPr>
          <w:sz w:val="28"/>
          <w:szCs w:val="28"/>
        </w:rPr>
        <w:t xml:space="preserve"> Новые жанры в литературе — сочинения о Смутном времени </w:t>
      </w:r>
      <w:r w:rsidRPr="00023681">
        <w:rPr>
          <w:i/>
          <w:iCs/>
          <w:sz w:val="28"/>
          <w:szCs w:val="28"/>
        </w:rPr>
        <w:t>(Авраамий Палицын, Иван Тимофеев)</w:t>
      </w:r>
      <w:r w:rsidRPr="00023681">
        <w:rPr>
          <w:sz w:val="28"/>
          <w:szCs w:val="28"/>
        </w:rPr>
        <w:t>, сатирические повести, автобиографии («Житие» Аввакума). Новое в архитектуре: московская, ярославская, строгановская школы зодчества, московское (</w:t>
      </w:r>
      <w:proofErr w:type="spellStart"/>
      <w:r w:rsidRPr="00023681">
        <w:rPr>
          <w:sz w:val="28"/>
          <w:szCs w:val="28"/>
        </w:rPr>
        <w:t>нарышкинское</w:t>
      </w:r>
      <w:proofErr w:type="spellEnd"/>
      <w:r w:rsidRPr="00023681">
        <w:rPr>
          <w:sz w:val="28"/>
          <w:szCs w:val="28"/>
        </w:rPr>
        <w:t xml:space="preserve">) барокко. Усиление светских мотивов в живописи. Симон Ушаков. </w:t>
      </w:r>
      <w:r w:rsidRPr="00023681">
        <w:rPr>
          <w:sz w:val="28"/>
          <w:szCs w:val="28"/>
        </w:rPr>
        <w:br/>
        <w:t>      </w:t>
      </w:r>
      <w:r>
        <w:rPr>
          <w:sz w:val="28"/>
          <w:szCs w:val="28"/>
        </w:rPr>
        <w:t xml:space="preserve">  </w:t>
      </w:r>
      <w:proofErr w:type="gramStart"/>
      <w:r w:rsidRPr="00023681">
        <w:rPr>
          <w:bCs/>
          <w:i/>
          <w:iCs/>
          <w:sz w:val="28"/>
          <w:szCs w:val="28"/>
        </w:rPr>
        <w:t>Основные понятия:</w:t>
      </w:r>
      <w:r w:rsidRPr="00023681">
        <w:rPr>
          <w:sz w:val="28"/>
          <w:szCs w:val="28"/>
        </w:rPr>
        <w:t xml:space="preserve"> академия, автобиография, сатирическая повесть, обмирщение культуры, светскость, </w:t>
      </w:r>
      <w:proofErr w:type="spellStart"/>
      <w:r w:rsidRPr="00023681">
        <w:rPr>
          <w:sz w:val="28"/>
          <w:szCs w:val="28"/>
        </w:rPr>
        <w:t>нарышкинское</w:t>
      </w:r>
      <w:proofErr w:type="spellEnd"/>
      <w:r w:rsidRPr="00023681">
        <w:rPr>
          <w:sz w:val="28"/>
          <w:szCs w:val="28"/>
        </w:rPr>
        <w:t xml:space="preserve"> барокко. </w:t>
      </w:r>
      <w:proofErr w:type="gramEnd"/>
    </w:p>
    <w:p w:rsidR="00176F78" w:rsidRDefault="00176F78" w:rsidP="008E3A6F">
      <w:pPr>
        <w:jc w:val="both"/>
        <w:rPr>
          <w:b/>
          <w:sz w:val="28"/>
          <w:szCs w:val="28"/>
        </w:rPr>
      </w:pPr>
    </w:p>
    <w:p w:rsidR="00E2669E" w:rsidRDefault="00176F78" w:rsidP="008E3A6F">
      <w:pPr>
        <w:jc w:val="both"/>
        <w:rPr>
          <w:b/>
          <w:sz w:val="28"/>
          <w:szCs w:val="28"/>
        </w:rPr>
      </w:pPr>
      <w:r w:rsidRPr="00176F78">
        <w:rPr>
          <w:b/>
          <w:sz w:val="28"/>
          <w:szCs w:val="28"/>
        </w:rPr>
        <w:t>Россия в эпоху Петра Великого</w:t>
      </w:r>
      <w:r w:rsidR="00E2669E">
        <w:rPr>
          <w:b/>
          <w:sz w:val="28"/>
          <w:szCs w:val="28"/>
        </w:rPr>
        <w:t>.</w:t>
      </w:r>
    </w:p>
    <w:p w:rsidR="00E2669E" w:rsidRDefault="00E2669E" w:rsidP="008E3A6F">
      <w:pPr>
        <w:jc w:val="both"/>
        <w:rPr>
          <w:bCs/>
          <w:sz w:val="28"/>
          <w:szCs w:val="28"/>
        </w:rPr>
      </w:pPr>
    </w:p>
    <w:p w:rsidR="00176F78" w:rsidRPr="00E2669E" w:rsidRDefault="00176F78" w:rsidP="008E3A6F">
      <w:pPr>
        <w:ind w:firstLine="708"/>
        <w:jc w:val="both"/>
        <w:rPr>
          <w:b/>
          <w:sz w:val="28"/>
          <w:szCs w:val="28"/>
        </w:rPr>
      </w:pPr>
      <w:r w:rsidRPr="00023681">
        <w:rPr>
          <w:bCs/>
          <w:sz w:val="28"/>
          <w:szCs w:val="28"/>
        </w:rPr>
        <w:t>Начало правления и реформы Петра</w:t>
      </w:r>
      <w:r w:rsidRPr="00023681">
        <w:rPr>
          <w:sz w:val="28"/>
          <w:szCs w:val="28"/>
        </w:rPr>
        <w:t> </w:t>
      </w:r>
      <w:r w:rsidRPr="00023681">
        <w:rPr>
          <w:bCs/>
          <w:sz w:val="28"/>
          <w:szCs w:val="28"/>
        </w:rPr>
        <w:t>I.</w:t>
      </w:r>
      <w:r w:rsidRPr="00023681">
        <w:rPr>
          <w:sz w:val="28"/>
          <w:szCs w:val="28"/>
        </w:rPr>
        <w:t xml:space="preserve"> </w:t>
      </w:r>
      <w:r w:rsidRPr="00023681">
        <w:rPr>
          <w:i/>
          <w:iCs/>
          <w:sz w:val="28"/>
          <w:szCs w:val="28"/>
        </w:rPr>
        <w:t>Причины борьбы за престол в 70—80-е гг. XVII в.</w:t>
      </w:r>
      <w:r w:rsidRPr="00023681">
        <w:rPr>
          <w:sz w:val="28"/>
          <w:szCs w:val="28"/>
        </w:rPr>
        <w:t xml:space="preserve"> Стрелецкий бунт. Правление царевны Софьи, ее внутренняя и внешняя политика. </w:t>
      </w:r>
      <w:r w:rsidRPr="00023681">
        <w:rPr>
          <w:i/>
          <w:iCs/>
          <w:sz w:val="28"/>
          <w:szCs w:val="28"/>
        </w:rPr>
        <w:t>Крымские походы В. В. Голицына и их результаты.</w:t>
      </w:r>
      <w:r w:rsidRPr="00023681">
        <w:rPr>
          <w:sz w:val="28"/>
          <w:szCs w:val="28"/>
        </w:rPr>
        <w:t xml:space="preserve"> Воспитание Петра I, формирование круга его соратников. Приход Петра к власти. Значение поездки Петра I за границу в составе Великого посольства. </w:t>
      </w:r>
      <w:r w:rsidRPr="00023681">
        <w:rPr>
          <w:i/>
          <w:iCs/>
          <w:sz w:val="28"/>
          <w:szCs w:val="28"/>
        </w:rPr>
        <w:t>Первые преобразования.</w:t>
      </w:r>
      <w:r w:rsidRPr="00023681">
        <w:rPr>
          <w:sz w:val="28"/>
          <w:szCs w:val="28"/>
        </w:rPr>
        <w:t xml:space="preserve"> Причины преобразований всех сторон жизни России. Создание регулярной армии, новая система ее комплектования — рекрутские наборы. Перемены в положении дворянства. Указ о единонаследии. Уравнение поместий и вотчин. Введение подушной подати. Перепись населения. Меры по развитию мануфактурного производства. Особенности российских мануфактур. Рабочая сила петровских мануфактур. </w:t>
      </w:r>
      <w:r w:rsidRPr="00023681">
        <w:rPr>
          <w:i/>
          <w:iCs/>
          <w:sz w:val="28"/>
          <w:szCs w:val="28"/>
        </w:rPr>
        <w:t>Политика протекционизма и меркантилизма.</w:t>
      </w:r>
      <w:r w:rsidRPr="00023681">
        <w:rPr>
          <w:sz w:val="28"/>
          <w:szCs w:val="28"/>
        </w:rPr>
        <w:t xml:space="preserve"> Реформы государственного управления. Бюрократизация государственного строя. Учреждение Сената как высшего законосовещательного и контрольного органа. Система коллегий, особенности коллегиального управления. Дальнейшее подчинение церкви государству. Святейший синод. </w:t>
      </w:r>
      <w:r w:rsidRPr="00023681">
        <w:rPr>
          <w:i/>
          <w:iCs/>
          <w:sz w:val="28"/>
          <w:szCs w:val="28"/>
        </w:rPr>
        <w:t>Создание системы надзора (фискалы, прокуратура).</w:t>
      </w:r>
      <w:r w:rsidRPr="00023681">
        <w:rPr>
          <w:sz w:val="28"/>
          <w:szCs w:val="28"/>
        </w:rPr>
        <w:t xml:space="preserve"> Реформа местного управления: образование губерний. Провозглашение Петра I императором. Табель о рангах и ее значение для социального развития России. </w:t>
      </w:r>
      <w:r w:rsidRPr="00023681">
        <w:rPr>
          <w:sz w:val="28"/>
          <w:szCs w:val="28"/>
        </w:rPr>
        <w:br/>
        <w:t>      </w:t>
      </w:r>
      <w:proofErr w:type="gramStart"/>
      <w:r w:rsidRPr="00023681">
        <w:rPr>
          <w:bCs/>
          <w:i/>
          <w:iCs/>
          <w:sz w:val="28"/>
          <w:szCs w:val="28"/>
        </w:rPr>
        <w:t>Основные понятия:</w:t>
      </w:r>
      <w:r w:rsidRPr="00023681">
        <w:rPr>
          <w:sz w:val="28"/>
          <w:szCs w:val="28"/>
        </w:rPr>
        <w:t xml:space="preserve"> «потешные полки», рекрутский набор, регулярная армия, единонаследие, подушная подать, перепись населения, приписные и посессионные крестьяне, меркантилизм, бюрократизация, Сенат, коллегия, Синод, фискал, прокурор, обер-прокурор, губерния, империя, Табель о рангах.</w:t>
      </w:r>
      <w:proofErr w:type="gramEnd"/>
      <w:r w:rsidRPr="00023681">
        <w:rPr>
          <w:sz w:val="28"/>
          <w:szCs w:val="28"/>
        </w:rPr>
        <w:t xml:space="preserve"> </w:t>
      </w:r>
      <w:r w:rsidRPr="00023681">
        <w:rPr>
          <w:sz w:val="28"/>
          <w:szCs w:val="28"/>
        </w:rPr>
        <w:br/>
        <w:t>     </w:t>
      </w:r>
      <w:r w:rsidR="00E2669E">
        <w:rPr>
          <w:sz w:val="28"/>
          <w:szCs w:val="28"/>
        </w:rPr>
        <w:t xml:space="preserve">  </w:t>
      </w:r>
      <w:r w:rsidRPr="00023681">
        <w:rPr>
          <w:sz w:val="28"/>
          <w:szCs w:val="28"/>
        </w:rPr>
        <w:t> </w:t>
      </w:r>
      <w:r w:rsidRPr="00023681">
        <w:rPr>
          <w:bCs/>
          <w:sz w:val="28"/>
          <w:szCs w:val="28"/>
        </w:rPr>
        <w:t>Внешняя политика Петра</w:t>
      </w:r>
      <w:r w:rsidRPr="00023681">
        <w:rPr>
          <w:sz w:val="28"/>
          <w:szCs w:val="28"/>
        </w:rPr>
        <w:t> </w:t>
      </w:r>
      <w:r w:rsidRPr="00023681">
        <w:rPr>
          <w:bCs/>
          <w:sz w:val="28"/>
          <w:szCs w:val="28"/>
        </w:rPr>
        <w:t>I.</w:t>
      </w:r>
      <w:r w:rsidRPr="00023681">
        <w:rPr>
          <w:sz w:val="28"/>
          <w:szCs w:val="28"/>
        </w:rPr>
        <w:t xml:space="preserve"> Необходимость для России получения выхода к морям. Азовские походы, их результаты. Рождение российского военно-</w:t>
      </w:r>
      <w:r w:rsidRPr="00023681">
        <w:rPr>
          <w:sz w:val="28"/>
          <w:szCs w:val="28"/>
        </w:rPr>
        <w:lastRenderedPageBreak/>
        <w:t xml:space="preserve">морского флота. </w:t>
      </w:r>
      <w:r w:rsidRPr="00023681">
        <w:rPr>
          <w:i/>
          <w:iCs/>
          <w:sz w:val="28"/>
          <w:szCs w:val="28"/>
        </w:rPr>
        <w:t>Константинопольский мир. Заключение Северного союза, подготовка войны со Швецией.</w:t>
      </w:r>
      <w:r w:rsidRPr="00023681">
        <w:rPr>
          <w:sz w:val="28"/>
          <w:szCs w:val="28"/>
        </w:rPr>
        <w:t xml:space="preserve"> Начало Северной войны. Поражение русских войск под Нарвой. Борьба за Прибалтику. Основание Санкт-Петербурга. Поход Карла XII на Россию. Полтавская битва и ее значение. </w:t>
      </w:r>
      <w:r w:rsidRPr="00023681">
        <w:rPr>
          <w:i/>
          <w:iCs/>
          <w:sz w:val="28"/>
          <w:szCs w:val="28"/>
        </w:rPr>
        <w:t>Петр I как полководец.</w:t>
      </w:r>
      <w:r w:rsidRPr="00023681">
        <w:rPr>
          <w:sz w:val="28"/>
          <w:szCs w:val="28"/>
        </w:rPr>
        <w:t xml:space="preserve"> Дальнейшие победы русской армии и флота. </w:t>
      </w:r>
      <w:proofErr w:type="spellStart"/>
      <w:r w:rsidRPr="00023681">
        <w:rPr>
          <w:i/>
          <w:iCs/>
          <w:sz w:val="28"/>
          <w:szCs w:val="28"/>
        </w:rPr>
        <w:t>Прутский</w:t>
      </w:r>
      <w:proofErr w:type="spellEnd"/>
      <w:r w:rsidRPr="00023681">
        <w:rPr>
          <w:i/>
          <w:iCs/>
          <w:sz w:val="28"/>
          <w:szCs w:val="28"/>
        </w:rPr>
        <w:t xml:space="preserve"> поход, причины его неудачи.</w:t>
      </w:r>
      <w:r w:rsidRPr="00023681">
        <w:rPr>
          <w:sz w:val="28"/>
          <w:szCs w:val="28"/>
        </w:rPr>
        <w:t xml:space="preserve"> Окончание Северной войны. </w:t>
      </w:r>
      <w:proofErr w:type="spellStart"/>
      <w:r w:rsidRPr="00023681">
        <w:rPr>
          <w:sz w:val="28"/>
          <w:szCs w:val="28"/>
        </w:rPr>
        <w:t>Ништадтский</w:t>
      </w:r>
      <w:proofErr w:type="spellEnd"/>
      <w:r w:rsidRPr="00023681">
        <w:rPr>
          <w:sz w:val="28"/>
          <w:szCs w:val="28"/>
        </w:rPr>
        <w:t xml:space="preserve"> мир и его значение для России. Тяготы войны. Народные восстания (Астраханское восстание под руководством К. Ф. Булавина). </w:t>
      </w:r>
      <w:r w:rsidRPr="00023681">
        <w:rPr>
          <w:sz w:val="28"/>
          <w:szCs w:val="28"/>
        </w:rPr>
        <w:br/>
        <w:t>      </w:t>
      </w:r>
      <w:r w:rsidRPr="00023681">
        <w:rPr>
          <w:bCs/>
          <w:i/>
          <w:iCs/>
          <w:sz w:val="28"/>
          <w:szCs w:val="28"/>
        </w:rPr>
        <w:t>Основные понятия:</w:t>
      </w:r>
      <w:r w:rsidRPr="00023681">
        <w:rPr>
          <w:sz w:val="28"/>
          <w:szCs w:val="28"/>
        </w:rPr>
        <w:t xml:space="preserve"> военно-морской флот, Северный союз, морская держава. </w:t>
      </w:r>
      <w:r w:rsidRPr="00023681">
        <w:rPr>
          <w:sz w:val="28"/>
          <w:szCs w:val="28"/>
        </w:rPr>
        <w:br/>
        <w:t>      </w:t>
      </w:r>
      <w:r w:rsidRPr="00023681">
        <w:rPr>
          <w:bCs/>
          <w:sz w:val="28"/>
          <w:szCs w:val="28"/>
        </w:rPr>
        <w:t xml:space="preserve">«Культурная революция» в России </w:t>
      </w:r>
      <w:proofErr w:type="gramStart"/>
      <w:r w:rsidRPr="00023681">
        <w:rPr>
          <w:bCs/>
          <w:sz w:val="28"/>
          <w:szCs w:val="28"/>
        </w:rPr>
        <w:t>в начале</w:t>
      </w:r>
      <w:proofErr w:type="gramEnd"/>
      <w:r w:rsidRPr="00023681">
        <w:rPr>
          <w:bCs/>
          <w:sz w:val="28"/>
          <w:szCs w:val="28"/>
        </w:rPr>
        <w:t xml:space="preserve"> XVIII</w:t>
      </w:r>
      <w:r w:rsidRPr="00023681">
        <w:rPr>
          <w:sz w:val="28"/>
          <w:szCs w:val="28"/>
        </w:rPr>
        <w:t> </w:t>
      </w:r>
      <w:r w:rsidRPr="00023681">
        <w:rPr>
          <w:bCs/>
          <w:sz w:val="28"/>
          <w:szCs w:val="28"/>
        </w:rPr>
        <w:t>в.</w:t>
      </w:r>
      <w:r w:rsidRPr="00023681">
        <w:rPr>
          <w:sz w:val="28"/>
          <w:szCs w:val="28"/>
        </w:rPr>
        <w:t xml:space="preserve"> Причины петровских преобразований в области культуры и быта. Новшества в быту: введение западноевропейской одежды, бритье бород. </w:t>
      </w:r>
      <w:r w:rsidRPr="00023681">
        <w:rPr>
          <w:i/>
          <w:iCs/>
          <w:sz w:val="28"/>
          <w:szCs w:val="28"/>
        </w:rPr>
        <w:t>Переход на новое летоисчисление. Новые формы досуга высших слоев общества: ассамблеи.</w:t>
      </w:r>
      <w:r w:rsidRPr="00023681">
        <w:rPr>
          <w:sz w:val="28"/>
          <w:szCs w:val="28"/>
        </w:rPr>
        <w:t xml:space="preserve"> Необходимость развития образования. Учеба дворян за границей. Создание новых учебных заведений. </w:t>
      </w:r>
      <w:r w:rsidRPr="00023681">
        <w:rPr>
          <w:i/>
          <w:iCs/>
          <w:sz w:val="28"/>
          <w:szCs w:val="28"/>
        </w:rPr>
        <w:t>Введение гражданской азбуки, распространение книгопечатания. Первая русская печатная газета «Ведомости».</w:t>
      </w:r>
      <w:r w:rsidRPr="00023681">
        <w:rPr>
          <w:sz w:val="28"/>
          <w:szCs w:val="28"/>
        </w:rPr>
        <w:t xml:space="preserve"> Меры Петра I по развитию науки. Создание первых публичных библиотек и музея (Кунсткамеры). Учреждение Академии наук, ее задачи. Общественная мысль петровского времени. Идеология. Публицистический характер указов Петра I. Обоснование необходимости реформ в публицистике Феофана Прокоповича. </w:t>
      </w:r>
      <w:r w:rsidRPr="00023681">
        <w:rPr>
          <w:i/>
          <w:iCs/>
          <w:sz w:val="28"/>
          <w:szCs w:val="28"/>
        </w:rPr>
        <w:t>«Книга о скудости и богатстве» И. Т. </w:t>
      </w:r>
      <w:proofErr w:type="spellStart"/>
      <w:r w:rsidRPr="00023681">
        <w:rPr>
          <w:i/>
          <w:iCs/>
          <w:sz w:val="28"/>
          <w:szCs w:val="28"/>
        </w:rPr>
        <w:t>Посошкова</w:t>
      </w:r>
      <w:proofErr w:type="spellEnd"/>
      <w:r w:rsidRPr="00023681">
        <w:rPr>
          <w:i/>
          <w:iCs/>
          <w:sz w:val="28"/>
          <w:szCs w:val="28"/>
        </w:rPr>
        <w:t>.</w:t>
      </w:r>
      <w:r w:rsidRPr="00023681">
        <w:rPr>
          <w:sz w:val="28"/>
          <w:szCs w:val="28"/>
        </w:rPr>
        <w:t xml:space="preserve"> Противники Петра. Дело царевича Алексея. Новые черты в культуре. Перемены в архитектуре и градостроительстве. Становление русской реалистической живописи </w:t>
      </w:r>
      <w:r w:rsidRPr="00023681">
        <w:rPr>
          <w:i/>
          <w:iCs/>
          <w:sz w:val="28"/>
          <w:szCs w:val="28"/>
        </w:rPr>
        <w:t>(И. Никитин, А. Матвеев)</w:t>
      </w:r>
      <w:r w:rsidRPr="00023681">
        <w:rPr>
          <w:sz w:val="28"/>
          <w:szCs w:val="28"/>
        </w:rPr>
        <w:t xml:space="preserve">. Значение преобразований Петра I в сфере культуры и быта. </w:t>
      </w:r>
      <w:r w:rsidRPr="00023681">
        <w:rPr>
          <w:sz w:val="28"/>
          <w:szCs w:val="28"/>
        </w:rPr>
        <w:br/>
        <w:t>      </w:t>
      </w:r>
      <w:r w:rsidRPr="00023681">
        <w:rPr>
          <w:bCs/>
          <w:i/>
          <w:iCs/>
          <w:sz w:val="28"/>
          <w:szCs w:val="28"/>
        </w:rPr>
        <w:t>Основные понятия:</w:t>
      </w:r>
      <w:r w:rsidRPr="00023681">
        <w:rPr>
          <w:sz w:val="28"/>
          <w:szCs w:val="28"/>
        </w:rPr>
        <w:t xml:space="preserve"> европеизация, гражданская азбука, Кунсткамера, Академия наук</w:t>
      </w:r>
      <w:r>
        <w:rPr>
          <w:sz w:val="28"/>
          <w:szCs w:val="28"/>
        </w:rPr>
        <w:t>.</w:t>
      </w:r>
    </w:p>
    <w:p w:rsidR="00176F78" w:rsidRDefault="00176F78" w:rsidP="008E3A6F">
      <w:pPr>
        <w:jc w:val="both"/>
        <w:rPr>
          <w:sz w:val="28"/>
          <w:szCs w:val="28"/>
        </w:rPr>
      </w:pPr>
    </w:p>
    <w:p w:rsidR="00176F78" w:rsidRDefault="00176F78" w:rsidP="008E3A6F">
      <w:pPr>
        <w:jc w:val="both"/>
        <w:rPr>
          <w:b/>
          <w:sz w:val="28"/>
          <w:szCs w:val="28"/>
        </w:rPr>
      </w:pPr>
      <w:r w:rsidRPr="00176F78">
        <w:rPr>
          <w:b/>
          <w:sz w:val="28"/>
          <w:szCs w:val="28"/>
        </w:rPr>
        <w:t>Россия в середине и второй половине XVIII в</w:t>
      </w:r>
      <w:r>
        <w:rPr>
          <w:b/>
          <w:sz w:val="28"/>
          <w:szCs w:val="28"/>
        </w:rPr>
        <w:t>.</w:t>
      </w:r>
    </w:p>
    <w:p w:rsidR="00176F78" w:rsidRDefault="00176F78" w:rsidP="008E3A6F">
      <w:pPr>
        <w:jc w:val="both"/>
        <w:rPr>
          <w:bCs/>
          <w:sz w:val="28"/>
          <w:szCs w:val="28"/>
        </w:rPr>
      </w:pPr>
    </w:p>
    <w:p w:rsidR="00176F78" w:rsidRDefault="00176F78" w:rsidP="008E3A6F">
      <w:pPr>
        <w:ind w:firstLine="708"/>
        <w:jc w:val="both"/>
        <w:rPr>
          <w:sz w:val="28"/>
          <w:szCs w:val="28"/>
        </w:rPr>
      </w:pPr>
      <w:r w:rsidRPr="00023681">
        <w:rPr>
          <w:bCs/>
          <w:sz w:val="28"/>
          <w:szCs w:val="28"/>
        </w:rPr>
        <w:t>Эпоха дворцовых переворотов.</w:t>
      </w:r>
      <w:r w:rsidRPr="00023681">
        <w:rPr>
          <w:sz w:val="28"/>
          <w:szCs w:val="28"/>
        </w:rPr>
        <w:t xml:space="preserve"> Хронологические рамки эпохи дворцовых переворотов, условия и причины переворотов. </w:t>
      </w:r>
      <w:r w:rsidRPr="00023681">
        <w:rPr>
          <w:i/>
          <w:iCs/>
          <w:sz w:val="28"/>
          <w:szCs w:val="28"/>
        </w:rPr>
        <w:t>Первые преемники Петра I (Екатерина I, Петр II), борьба за власть.</w:t>
      </w:r>
      <w:r w:rsidRPr="00023681">
        <w:rPr>
          <w:sz w:val="28"/>
          <w:szCs w:val="28"/>
        </w:rPr>
        <w:t xml:space="preserve"> Верховный тайный совет и его политика. Попытка ограничения самодержавия в пользу олигархии («</w:t>
      </w:r>
      <w:proofErr w:type="spellStart"/>
      <w:r w:rsidRPr="00023681">
        <w:rPr>
          <w:sz w:val="28"/>
          <w:szCs w:val="28"/>
        </w:rPr>
        <w:t>затейка</w:t>
      </w:r>
      <w:proofErr w:type="spellEnd"/>
      <w:r w:rsidRPr="00023681">
        <w:rPr>
          <w:sz w:val="28"/>
          <w:szCs w:val="28"/>
        </w:rPr>
        <w:t xml:space="preserve">» </w:t>
      </w:r>
      <w:proofErr w:type="spellStart"/>
      <w:r w:rsidRPr="00023681">
        <w:rPr>
          <w:sz w:val="28"/>
          <w:szCs w:val="28"/>
        </w:rPr>
        <w:t>верховников</w:t>
      </w:r>
      <w:proofErr w:type="spellEnd"/>
      <w:r w:rsidRPr="00023681">
        <w:rPr>
          <w:sz w:val="28"/>
          <w:szCs w:val="28"/>
        </w:rPr>
        <w:t>). Правление Анн</w:t>
      </w:r>
      <w:proofErr w:type="gramStart"/>
      <w:r w:rsidRPr="00023681">
        <w:rPr>
          <w:sz w:val="28"/>
          <w:szCs w:val="28"/>
        </w:rPr>
        <w:t>ы Иоа</w:t>
      </w:r>
      <w:proofErr w:type="gramEnd"/>
      <w:r w:rsidRPr="00023681">
        <w:rPr>
          <w:sz w:val="28"/>
          <w:szCs w:val="28"/>
        </w:rPr>
        <w:t xml:space="preserve">нновны. Сущность и содержание </w:t>
      </w:r>
      <w:proofErr w:type="gramStart"/>
      <w:r w:rsidRPr="00023681">
        <w:rPr>
          <w:sz w:val="28"/>
          <w:szCs w:val="28"/>
        </w:rPr>
        <w:t>бироновщины</w:t>
      </w:r>
      <w:proofErr w:type="gramEnd"/>
      <w:r w:rsidRPr="00023681">
        <w:rPr>
          <w:sz w:val="28"/>
          <w:szCs w:val="28"/>
        </w:rPr>
        <w:t xml:space="preserve">. Меры в интересах дворянства. </w:t>
      </w:r>
      <w:r w:rsidRPr="00023681">
        <w:rPr>
          <w:i/>
          <w:iCs/>
          <w:sz w:val="28"/>
          <w:szCs w:val="28"/>
        </w:rPr>
        <w:t>Приход к власти Елизаветы Петровны, ее фавориты.</w:t>
      </w:r>
      <w:r w:rsidRPr="00023681">
        <w:rPr>
          <w:sz w:val="28"/>
          <w:szCs w:val="28"/>
        </w:rPr>
        <w:t xml:space="preserve"> Внутренняя политика Елизаветы Петровны. Усиление крепостничества. Отмена внутренних таможен. Правление Петра III. Манифест о вольности дворянской и его последствия. Свержение Петра III и приход к власти Екатерины II. </w:t>
      </w:r>
      <w:r w:rsidRPr="00023681">
        <w:rPr>
          <w:sz w:val="28"/>
          <w:szCs w:val="28"/>
        </w:rPr>
        <w:br/>
        <w:t>      </w:t>
      </w:r>
      <w:proofErr w:type="gramStart"/>
      <w:r w:rsidRPr="00023681">
        <w:rPr>
          <w:bCs/>
          <w:i/>
          <w:iCs/>
          <w:sz w:val="28"/>
          <w:szCs w:val="28"/>
        </w:rPr>
        <w:t>Основные понятия:</w:t>
      </w:r>
      <w:r w:rsidRPr="00023681">
        <w:rPr>
          <w:sz w:val="28"/>
          <w:szCs w:val="28"/>
        </w:rPr>
        <w:t xml:space="preserve"> дворцовый переворот, фаворит, Верховный тайный совет, кондиции, олигархия, бироновщина, шляхетский корпус, таможенные пошлины, манифест.</w:t>
      </w:r>
      <w:proofErr w:type="gramEnd"/>
      <w:r w:rsidRPr="00023681">
        <w:rPr>
          <w:sz w:val="28"/>
          <w:szCs w:val="28"/>
        </w:rPr>
        <w:t xml:space="preserve"> </w:t>
      </w:r>
      <w:r w:rsidRPr="00023681">
        <w:rPr>
          <w:sz w:val="28"/>
          <w:szCs w:val="28"/>
        </w:rPr>
        <w:br/>
        <w:t>      </w:t>
      </w:r>
      <w:r w:rsidRPr="00023681">
        <w:rPr>
          <w:bCs/>
          <w:sz w:val="28"/>
          <w:szCs w:val="28"/>
        </w:rPr>
        <w:t>Внутренняя политика Екатерины</w:t>
      </w:r>
      <w:r w:rsidRPr="00023681">
        <w:rPr>
          <w:sz w:val="28"/>
          <w:szCs w:val="28"/>
        </w:rPr>
        <w:t> </w:t>
      </w:r>
      <w:r w:rsidRPr="00023681">
        <w:rPr>
          <w:bCs/>
          <w:sz w:val="28"/>
          <w:szCs w:val="28"/>
        </w:rPr>
        <w:t>II.</w:t>
      </w:r>
      <w:r w:rsidRPr="00023681">
        <w:rPr>
          <w:sz w:val="28"/>
          <w:szCs w:val="28"/>
        </w:rPr>
        <w:t xml:space="preserve"> </w:t>
      </w:r>
      <w:r w:rsidRPr="00023681">
        <w:rPr>
          <w:bCs/>
          <w:sz w:val="28"/>
          <w:szCs w:val="28"/>
        </w:rPr>
        <w:t>Просвещенный абсолютизм.</w:t>
      </w:r>
      <w:r w:rsidRPr="00023681">
        <w:rPr>
          <w:sz w:val="28"/>
          <w:szCs w:val="28"/>
        </w:rPr>
        <w:t xml:space="preserve"> </w:t>
      </w:r>
      <w:r w:rsidRPr="00023681">
        <w:rPr>
          <w:i/>
          <w:iCs/>
          <w:sz w:val="28"/>
          <w:szCs w:val="28"/>
        </w:rPr>
        <w:t>Путь Екатерины II к престолу</w:t>
      </w:r>
      <w:r w:rsidRPr="00023681">
        <w:rPr>
          <w:sz w:val="28"/>
          <w:szCs w:val="28"/>
        </w:rPr>
        <w:t xml:space="preserve">. Екатерина II и просветители. </w:t>
      </w:r>
      <w:r w:rsidRPr="00023681">
        <w:rPr>
          <w:i/>
          <w:iCs/>
          <w:sz w:val="28"/>
          <w:szCs w:val="28"/>
        </w:rPr>
        <w:t xml:space="preserve">Приближенные </w:t>
      </w:r>
      <w:r w:rsidRPr="00023681">
        <w:rPr>
          <w:i/>
          <w:iCs/>
          <w:sz w:val="28"/>
          <w:szCs w:val="28"/>
        </w:rPr>
        <w:lastRenderedPageBreak/>
        <w:t>Екатерины II</w:t>
      </w:r>
      <w:r w:rsidRPr="00023681">
        <w:rPr>
          <w:sz w:val="28"/>
          <w:szCs w:val="28"/>
        </w:rPr>
        <w:t xml:space="preserve">. Влияние идей просвещенного абсолютизма на внутреннюю политику. Уложенная комиссия: причины созыва, порядок формирования; деятельность, результаты деятельности. Губернская реформа Екатерины II. </w:t>
      </w:r>
      <w:r w:rsidRPr="00023681">
        <w:rPr>
          <w:i/>
          <w:iCs/>
          <w:sz w:val="28"/>
          <w:szCs w:val="28"/>
        </w:rPr>
        <w:t>Структура местного управления</w:t>
      </w:r>
      <w:r w:rsidRPr="00023681">
        <w:rPr>
          <w:sz w:val="28"/>
          <w:szCs w:val="28"/>
        </w:rPr>
        <w:t xml:space="preserve">. Политика Екатерины II по отношению к дворянству: укрепление дворянского землевладения, расширение привилегий дворянства и их власти над крепостными крестьянами. Жалованная грамота дворянству. Создание дворянских корпоративных организаций. Политика Екатерины II по отношению к городам: меры по стимулированию промышленности и торговли, упразднение монополий. Жалованная грамота городам. Создание новой системы городского управления. Итоги внутренней политики Екатерины II. Крестьянская война под предводительством Е. И. Пугачева: причины, ход, особенности, результаты. </w:t>
      </w:r>
      <w:r w:rsidRPr="00023681">
        <w:rPr>
          <w:sz w:val="28"/>
          <w:szCs w:val="28"/>
        </w:rPr>
        <w:br/>
        <w:t>      </w:t>
      </w:r>
      <w:proofErr w:type="gramStart"/>
      <w:r w:rsidRPr="00023681">
        <w:rPr>
          <w:bCs/>
          <w:i/>
          <w:iCs/>
          <w:sz w:val="28"/>
          <w:szCs w:val="28"/>
        </w:rPr>
        <w:t>Основные понятия:</w:t>
      </w:r>
      <w:r w:rsidRPr="00023681">
        <w:rPr>
          <w:sz w:val="28"/>
          <w:szCs w:val="28"/>
        </w:rPr>
        <w:t xml:space="preserve"> просвещенный абсолютизм, эпоха Просвещения, просветители, Уложенная комиссия, генерал-губернатор, монополия, жалованная грамота, корпоративная организация, дворянское собрание, гильдия, мещанство, городская дума, крестьянская война.</w:t>
      </w:r>
      <w:proofErr w:type="gramEnd"/>
      <w:r w:rsidRPr="00023681">
        <w:rPr>
          <w:sz w:val="28"/>
          <w:szCs w:val="28"/>
        </w:rPr>
        <w:t xml:space="preserve"> </w:t>
      </w:r>
      <w:r w:rsidRPr="00023681">
        <w:rPr>
          <w:sz w:val="28"/>
          <w:szCs w:val="28"/>
        </w:rPr>
        <w:br/>
        <w:t>      </w:t>
      </w:r>
      <w:r w:rsidRPr="00023681">
        <w:rPr>
          <w:bCs/>
          <w:sz w:val="28"/>
          <w:szCs w:val="28"/>
        </w:rPr>
        <w:t>Внешняя политика России в XVIII в. (1725—1796).</w:t>
      </w:r>
      <w:r w:rsidRPr="00023681">
        <w:rPr>
          <w:sz w:val="28"/>
          <w:szCs w:val="28"/>
        </w:rPr>
        <w:t xml:space="preserve"> Главные направления внешней политики России после Петра I: борьба за выход к Черному морю, присоединение земель Речи </w:t>
      </w:r>
      <w:proofErr w:type="spellStart"/>
      <w:r w:rsidRPr="00023681">
        <w:rPr>
          <w:sz w:val="28"/>
          <w:szCs w:val="28"/>
        </w:rPr>
        <w:t>Посполитой</w:t>
      </w:r>
      <w:proofErr w:type="spellEnd"/>
      <w:r w:rsidRPr="00023681">
        <w:rPr>
          <w:sz w:val="28"/>
          <w:szCs w:val="28"/>
        </w:rPr>
        <w:t xml:space="preserve">, участие в «большой» европейской политике. </w:t>
      </w:r>
      <w:r w:rsidRPr="00023681">
        <w:rPr>
          <w:i/>
          <w:iCs/>
          <w:sz w:val="28"/>
          <w:szCs w:val="28"/>
        </w:rPr>
        <w:t>Русско-турецкая война 1735—1739 гг.: основные события, результаты</w:t>
      </w:r>
      <w:r w:rsidRPr="00023681">
        <w:rPr>
          <w:sz w:val="28"/>
          <w:szCs w:val="28"/>
        </w:rPr>
        <w:t xml:space="preserve">. Русско-турецкая война 1768—1774 гг.: причины войны, победы русской армии и флота. </w:t>
      </w:r>
      <w:proofErr w:type="spellStart"/>
      <w:r w:rsidRPr="00023681">
        <w:rPr>
          <w:sz w:val="28"/>
          <w:szCs w:val="28"/>
        </w:rPr>
        <w:t>Кучук-Кайнарджийский</w:t>
      </w:r>
      <w:proofErr w:type="spellEnd"/>
      <w:r w:rsidRPr="00023681">
        <w:rPr>
          <w:sz w:val="28"/>
          <w:szCs w:val="28"/>
        </w:rPr>
        <w:t xml:space="preserve"> мир и его результаты. Полководческое искусство П. А. Румянцева. Освоение </w:t>
      </w:r>
      <w:proofErr w:type="spellStart"/>
      <w:r w:rsidRPr="00023681">
        <w:rPr>
          <w:sz w:val="28"/>
          <w:szCs w:val="28"/>
        </w:rPr>
        <w:t>Новороссии</w:t>
      </w:r>
      <w:proofErr w:type="spellEnd"/>
      <w:r w:rsidRPr="00023681">
        <w:rPr>
          <w:sz w:val="28"/>
          <w:szCs w:val="28"/>
        </w:rPr>
        <w:t xml:space="preserve">. Деятельность Г. А. Потемкина. Присоединение Крыма к России. Русско-турецкая война 1787—1791 гг.: причины, ход боевых действий на суше и на море, условия </w:t>
      </w:r>
      <w:proofErr w:type="spellStart"/>
      <w:r w:rsidRPr="00023681">
        <w:rPr>
          <w:sz w:val="28"/>
          <w:szCs w:val="28"/>
        </w:rPr>
        <w:t>Ясского</w:t>
      </w:r>
      <w:proofErr w:type="spellEnd"/>
      <w:r w:rsidRPr="00023681">
        <w:rPr>
          <w:sz w:val="28"/>
          <w:szCs w:val="28"/>
        </w:rPr>
        <w:t xml:space="preserve"> мира. Полководческое искусство А. В. Суворова. Флотоводческое искусство Ф. Ф. Ушакова. Значение получения Россией выхода к Черному морю и возможности освоения Северного Причерноморья и Северного Кавказа. Разделы Речи </w:t>
      </w:r>
      <w:proofErr w:type="spellStart"/>
      <w:r w:rsidRPr="00023681">
        <w:rPr>
          <w:sz w:val="28"/>
          <w:szCs w:val="28"/>
        </w:rPr>
        <w:t>Посполитой</w:t>
      </w:r>
      <w:proofErr w:type="spellEnd"/>
      <w:r w:rsidRPr="00023681">
        <w:rPr>
          <w:sz w:val="28"/>
          <w:szCs w:val="28"/>
        </w:rPr>
        <w:t xml:space="preserve">: причины, инициаторы, участники. </w:t>
      </w:r>
      <w:r w:rsidRPr="00023681">
        <w:rPr>
          <w:i/>
          <w:iCs/>
          <w:sz w:val="28"/>
          <w:szCs w:val="28"/>
        </w:rPr>
        <w:t>Восстание в Польше в 1794 г</w:t>
      </w:r>
      <w:r w:rsidRPr="00023681">
        <w:rPr>
          <w:sz w:val="28"/>
          <w:szCs w:val="28"/>
        </w:rPr>
        <w:t xml:space="preserve">. </w:t>
      </w:r>
      <w:proofErr w:type="spellStart"/>
      <w:r w:rsidRPr="00023681">
        <w:rPr>
          <w:sz w:val="28"/>
          <w:szCs w:val="28"/>
        </w:rPr>
        <w:t>п</w:t>
      </w:r>
      <w:proofErr w:type="gramStart"/>
      <w:r w:rsidRPr="00023681">
        <w:rPr>
          <w:sz w:val="28"/>
          <w:szCs w:val="28"/>
        </w:rPr>
        <w:t>p</w:t>
      </w:r>
      <w:proofErr w:type="gramEnd"/>
      <w:r w:rsidRPr="00023681">
        <w:rPr>
          <w:sz w:val="28"/>
          <w:szCs w:val="28"/>
        </w:rPr>
        <w:t>и</w:t>
      </w:r>
      <w:proofErr w:type="spellEnd"/>
      <w:r w:rsidRPr="00023681">
        <w:rPr>
          <w:sz w:val="28"/>
          <w:szCs w:val="28"/>
        </w:rPr>
        <w:t xml:space="preserve"> его подавление. Значение присоединения к России Белоруссии, Правобережной Украины, Литвы и Курляндии. Участие России в Семилетней войне: действия русской армии, ее победы, выход России из войны. Начало борьбы России с последствиями Великой французской революции конца XVIII в. Итоги внешней политики России в XVIII в. </w:t>
      </w:r>
      <w:r w:rsidRPr="00023681">
        <w:rPr>
          <w:sz w:val="28"/>
          <w:szCs w:val="28"/>
        </w:rPr>
        <w:br/>
        <w:t>     </w:t>
      </w:r>
      <w:r w:rsidRPr="00023681">
        <w:rPr>
          <w:bCs/>
          <w:i/>
          <w:iCs/>
          <w:sz w:val="28"/>
          <w:szCs w:val="28"/>
        </w:rPr>
        <w:t>Основные понятия:</w:t>
      </w:r>
      <w:r w:rsidRPr="00023681">
        <w:rPr>
          <w:sz w:val="28"/>
          <w:szCs w:val="28"/>
        </w:rPr>
        <w:t xml:space="preserve"> </w:t>
      </w:r>
      <w:proofErr w:type="spellStart"/>
      <w:r w:rsidRPr="00023681">
        <w:rPr>
          <w:sz w:val="28"/>
          <w:szCs w:val="28"/>
        </w:rPr>
        <w:t>Новороссия</w:t>
      </w:r>
      <w:proofErr w:type="spellEnd"/>
      <w:r w:rsidRPr="00023681">
        <w:rPr>
          <w:sz w:val="28"/>
          <w:szCs w:val="28"/>
        </w:rPr>
        <w:t xml:space="preserve">, разделы Речи </w:t>
      </w:r>
      <w:proofErr w:type="spellStart"/>
      <w:r w:rsidRPr="00023681">
        <w:rPr>
          <w:sz w:val="28"/>
          <w:szCs w:val="28"/>
        </w:rPr>
        <w:t>Посполитой</w:t>
      </w:r>
      <w:proofErr w:type="spellEnd"/>
      <w:r w:rsidRPr="00023681">
        <w:rPr>
          <w:sz w:val="28"/>
          <w:szCs w:val="28"/>
        </w:rPr>
        <w:t xml:space="preserve">, коалиция. </w:t>
      </w:r>
      <w:r w:rsidRPr="00023681">
        <w:rPr>
          <w:sz w:val="28"/>
          <w:szCs w:val="28"/>
        </w:rPr>
        <w:br/>
        <w:t>      </w:t>
      </w:r>
      <w:r w:rsidRPr="00023681">
        <w:rPr>
          <w:bCs/>
          <w:sz w:val="28"/>
          <w:szCs w:val="28"/>
        </w:rPr>
        <w:t>Царствование Павла</w:t>
      </w:r>
      <w:r w:rsidRPr="00023681">
        <w:rPr>
          <w:sz w:val="28"/>
          <w:szCs w:val="28"/>
        </w:rPr>
        <w:t> </w:t>
      </w:r>
      <w:r w:rsidRPr="00023681">
        <w:rPr>
          <w:bCs/>
          <w:sz w:val="28"/>
          <w:szCs w:val="28"/>
        </w:rPr>
        <w:t>I.</w:t>
      </w:r>
      <w:r w:rsidRPr="00023681">
        <w:rPr>
          <w:sz w:val="28"/>
          <w:szCs w:val="28"/>
        </w:rPr>
        <w:t xml:space="preserve"> Личность Павла I, его взгляды, стремление к наведению порядка в государстве. Внутренняя политика Павла I. Указ о престолонаследии, указ о трехдневной барщине, частичное упразднение дворянских привилегий. Внешняя политика Павла I. Участие во II антифранцузской коалиции. Итальянский и Швейцарский походы А. В. Суворова. Победы флота Ф. Ф. Ушакова на Средиземном море. </w:t>
      </w:r>
      <w:r w:rsidRPr="00023681">
        <w:rPr>
          <w:i/>
          <w:iCs/>
          <w:sz w:val="28"/>
          <w:szCs w:val="28"/>
        </w:rPr>
        <w:t>Причины выхода России из антифранцузской коалиции и сближения с Францией. Недовольство Павлом I в верхах общества, заговор против императора.</w:t>
      </w:r>
      <w:r w:rsidRPr="00023681">
        <w:rPr>
          <w:sz w:val="28"/>
          <w:szCs w:val="28"/>
        </w:rPr>
        <w:t xml:space="preserve"> Переворот 11 марта 1801 г. и убийство Павла I. </w:t>
      </w:r>
      <w:r w:rsidRPr="00023681">
        <w:rPr>
          <w:sz w:val="28"/>
          <w:szCs w:val="28"/>
        </w:rPr>
        <w:br/>
        <w:t>      </w:t>
      </w:r>
      <w:r w:rsidRPr="00023681">
        <w:rPr>
          <w:bCs/>
          <w:i/>
          <w:iCs/>
          <w:sz w:val="28"/>
          <w:szCs w:val="28"/>
        </w:rPr>
        <w:t>Основные понятия:</w:t>
      </w:r>
      <w:r w:rsidRPr="00023681">
        <w:rPr>
          <w:sz w:val="28"/>
          <w:szCs w:val="28"/>
        </w:rPr>
        <w:t xml:space="preserve"> престолонаследие, деспотизм. </w:t>
      </w:r>
      <w:r w:rsidRPr="00023681">
        <w:rPr>
          <w:sz w:val="28"/>
          <w:szCs w:val="28"/>
        </w:rPr>
        <w:br/>
      </w:r>
      <w:r w:rsidRPr="00023681">
        <w:rPr>
          <w:sz w:val="28"/>
          <w:szCs w:val="28"/>
        </w:rPr>
        <w:lastRenderedPageBreak/>
        <w:t>      </w:t>
      </w:r>
      <w:r w:rsidRPr="00023681">
        <w:rPr>
          <w:bCs/>
          <w:sz w:val="28"/>
          <w:szCs w:val="28"/>
        </w:rPr>
        <w:t>Русская культура XVIII в.</w:t>
      </w:r>
      <w:r w:rsidRPr="00023681">
        <w:rPr>
          <w:sz w:val="28"/>
          <w:szCs w:val="28"/>
        </w:rPr>
        <w:t xml:space="preserve"> Развитие образования после Петра I. Сословный характер образования </w:t>
      </w:r>
      <w:r w:rsidRPr="00023681">
        <w:rPr>
          <w:i/>
          <w:iCs/>
          <w:sz w:val="28"/>
          <w:szCs w:val="28"/>
        </w:rPr>
        <w:t>(шляхетские корпуса, Смольный институт)</w:t>
      </w:r>
      <w:r w:rsidRPr="00023681">
        <w:rPr>
          <w:sz w:val="28"/>
          <w:szCs w:val="28"/>
        </w:rPr>
        <w:t xml:space="preserve">. Основание Московского университета, его роль в развитии образования, науки и культуры России. </w:t>
      </w:r>
      <w:r w:rsidRPr="00023681">
        <w:rPr>
          <w:i/>
          <w:iCs/>
          <w:sz w:val="28"/>
          <w:szCs w:val="28"/>
        </w:rPr>
        <w:t>Попытки Екатерины II создать стабильную систему народного просвещения.</w:t>
      </w:r>
      <w:r w:rsidRPr="00023681">
        <w:rPr>
          <w:sz w:val="28"/>
          <w:szCs w:val="28"/>
        </w:rPr>
        <w:t xml:space="preserve"> Открытие новых школ, училищ. </w:t>
      </w:r>
      <w:r w:rsidRPr="00023681">
        <w:rPr>
          <w:i/>
          <w:iCs/>
          <w:sz w:val="28"/>
          <w:szCs w:val="28"/>
        </w:rPr>
        <w:t>Успехи книгоиздания.</w:t>
      </w:r>
      <w:r w:rsidRPr="00023681">
        <w:rPr>
          <w:sz w:val="28"/>
          <w:szCs w:val="28"/>
        </w:rPr>
        <w:t xml:space="preserve"> Просветительская и издательская деятельность Н. И. Новикова. Развитие науки. М. В. Ломоносов и его вклад в </w:t>
      </w:r>
      <w:proofErr w:type="gramStart"/>
      <w:r w:rsidRPr="00023681">
        <w:rPr>
          <w:sz w:val="28"/>
          <w:szCs w:val="28"/>
        </w:rPr>
        <w:t>науку</w:t>
      </w:r>
      <w:proofErr w:type="gramEnd"/>
      <w:r w:rsidRPr="00023681">
        <w:rPr>
          <w:sz w:val="28"/>
          <w:szCs w:val="28"/>
        </w:rPr>
        <w:t xml:space="preserve"> и культуру России. Становление исторической науки </w:t>
      </w:r>
      <w:r w:rsidRPr="00023681">
        <w:rPr>
          <w:i/>
          <w:iCs/>
          <w:sz w:val="28"/>
          <w:szCs w:val="28"/>
        </w:rPr>
        <w:t>(В. Н. Татищев, М. М. Щербатов, И. Н. </w:t>
      </w:r>
      <w:proofErr w:type="spellStart"/>
      <w:r w:rsidRPr="00023681">
        <w:rPr>
          <w:i/>
          <w:iCs/>
          <w:sz w:val="28"/>
          <w:szCs w:val="28"/>
        </w:rPr>
        <w:t>Болтин</w:t>
      </w:r>
      <w:proofErr w:type="spellEnd"/>
      <w:r w:rsidRPr="00023681">
        <w:rPr>
          <w:i/>
          <w:iCs/>
          <w:sz w:val="28"/>
          <w:szCs w:val="28"/>
        </w:rPr>
        <w:t>)</w:t>
      </w:r>
      <w:r w:rsidRPr="00023681">
        <w:rPr>
          <w:sz w:val="28"/>
          <w:szCs w:val="28"/>
        </w:rPr>
        <w:t xml:space="preserve">. Успехи в изучении географии России. Русские изобретатели И. И. Ползунов и </w:t>
      </w:r>
      <w:proofErr w:type="spellStart"/>
      <w:r w:rsidRPr="00023681">
        <w:rPr>
          <w:sz w:val="28"/>
          <w:szCs w:val="28"/>
        </w:rPr>
        <w:t>И</w:t>
      </w:r>
      <w:proofErr w:type="spellEnd"/>
      <w:r w:rsidRPr="00023681">
        <w:rPr>
          <w:sz w:val="28"/>
          <w:szCs w:val="28"/>
        </w:rPr>
        <w:t xml:space="preserve">. П. Кулибин. Общественная мысль. Идеология просвещенного абсолютизма. </w:t>
      </w:r>
      <w:r w:rsidRPr="00023681">
        <w:rPr>
          <w:i/>
          <w:iCs/>
          <w:sz w:val="28"/>
          <w:szCs w:val="28"/>
        </w:rPr>
        <w:t>Журнальная полемика Н.</w:t>
      </w:r>
      <w:r w:rsidRPr="00023681">
        <w:rPr>
          <w:sz w:val="28"/>
          <w:szCs w:val="28"/>
        </w:rPr>
        <w:t> </w:t>
      </w:r>
      <w:r w:rsidRPr="00023681">
        <w:rPr>
          <w:i/>
          <w:iCs/>
          <w:sz w:val="28"/>
          <w:szCs w:val="28"/>
        </w:rPr>
        <w:t>И.</w:t>
      </w:r>
      <w:r w:rsidRPr="00023681">
        <w:rPr>
          <w:sz w:val="28"/>
          <w:szCs w:val="28"/>
        </w:rPr>
        <w:t> </w:t>
      </w:r>
      <w:r w:rsidRPr="00023681">
        <w:rPr>
          <w:i/>
          <w:iCs/>
          <w:sz w:val="28"/>
          <w:szCs w:val="28"/>
        </w:rPr>
        <w:t>Новикова и Екатерины</w:t>
      </w:r>
      <w:r w:rsidRPr="00023681">
        <w:rPr>
          <w:sz w:val="28"/>
          <w:szCs w:val="28"/>
        </w:rPr>
        <w:t> </w:t>
      </w:r>
      <w:r w:rsidRPr="00023681">
        <w:rPr>
          <w:i/>
          <w:iCs/>
          <w:sz w:val="28"/>
          <w:szCs w:val="28"/>
        </w:rPr>
        <w:t>II.</w:t>
      </w:r>
      <w:r w:rsidRPr="00023681">
        <w:rPr>
          <w:sz w:val="28"/>
          <w:szCs w:val="28"/>
        </w:rPr>
        <w:t xml:space="preserve"> «Путешествие из Петербурга в Москву» А. Н. Радищева. </w:t>
      </w:r>
      <w:r w:rsidRPr="00023681">
        <w:rPr>
          <w:i/>
          <w:iCs/>
          <w:sz w:val="28"/>
          <w:szCs w:val="28"/>
        </w:rPr>
        <w:t>Взгляды М.</w:t>
      </w:r>
      <w:r w:rsidRPr="00023681">
        <w:rPr>
          <w:sz w:val="28"/>
          <w:szCs w:val="28"/>
        </w:rPr>
        <w:t> </w:t>
      </w:r>
      <w:r w:rsidRPr="00023681">
        <w:rPr>
          <w:i/>
          <w:iCs/>
          <w:sz w:val="28"/>
          <w:szCs w:val="28"/>
        </w:rPr>
        <w:t>М.</w:t>
      </w:r>
      <w:r w:rsidRPr="00023681">
        <w:rPr>
          <w:sz w:val="28"/>
          <w:szCs w:val="28"/>
        </w:rPr>
        <w:t> </w:t>
      </w:r>
      <w:r w:rsidRPr="00023681">
        <w:rPr>
          <w:i/>
          <w:iCs/>
          <w:sz w:val="28"/>
          <w:szCs w:val="28"/>
        </w:rPr>
        <w:t>Щербатова на положение России.</w:t>
      </w:r>
      <w:r w:rsidRPr="00023681">
        <w:rPr>
          <w:sz w:val="28"/>
          <w:szCs w:val="28"/>
        </w:rPr>
        <w:t xml:space="preserve"> Развитие русской литературы. Классицизм в литературе </w:t>
      </w:r>
      <w:r w:rsidRPr="00023681">
        <w:rPr>
          <w:i/>
          <w:iCs/>
          <w:sz w:val="28"/>
          <w:szCs w:val="28"/>
        </w:rPr>
        <w:t>(В.</w:t>
      </w:r>
      <w:r w:rsidRPr="00023681">
        <w:rPr>
          <w:sz w:val="28"/>
          <w:szCs w:val="28"/>
        </w:rPr>
        <w:t> </w:t>
      </w:r>
      <w:r w:rsidRPr="00023681">
        <w:rPr>
          <w:i/>
          <w:iCs/>
          <w:sz w:val="28"/>
          <w:szCs w:val="28"/>
        </w:rPr>
        <w:t>К.</w:t>
      </w:r>
      <w:r w:rsidRPr="00023681">
        <w:rPr>
          <w:sz w:val="28"/>
          <w:szCs w:val="28"/>
        </w:rPr>
        <w:t> </w:t>
      </w:r>
      <w:r w:rsidRPr="00023681">
        <w:rPr>
          <w:i/>
          <w:iCs/>
          <w:sz w:val="28"/>
          <w:szCs w:val="28"/>
        </w:rPr>
        <w:t>Тредиаковский, А.</w:t>
      </w:r>
      <w:r w:rsidRPr="00023681">
        <w:rPr>
          <w:sz w:val="28"/>
          <w:szCs w:val="28"/>
        </w:rPr>
        <w:t> </w:t>
      </w:r>
      <w:r w:rsidRPr="00023681">
        <w:rPr>
          <w:i/>
          <w:iCs/>
          <w:sz w:val="28"/>
          <w:szCs w:val="28"/>
        </w:rPr>
        <w:t>П.</w:t>
      </w:r>
      <w:r w:rsidRPr="00023681">
        <w:rPr>
          <w:sz w:val="28"/>
          <w:szCs w:val="28"/>
        </w:rPr>
        <w:t> </w:t>
      </w:r>
      <w:r w:rsidRPr="00023681">
        <w:rPr>
          <w:i/>
          <w:iCs/>
          <w:sz w:val="28"/>
          <w:szCs w:val="28"/>
        </w:rPr>
        <w:t>Сумароков, Д.</w:t>
      </w:r>
      <w:r w:rsidRPr="00023681">
        <w:rPr>
          <w:sz w:val="28"/>
          <w:szCs w:val="28"/>
        </w:rPr>
        <w:t> </w:t>
      </w:r>
      <w:r w:rsidRPr="00023681">
        <w:rPr>
          <w:i/>
          <w:iCs/>
          <w:sz w:val="28"/>
          <w:szCs w:val="28"/>
        </w:rPr>
        <w:t>И.</w:t>
      </w:r>
      <w:r w:rsidRPr="00023681">
        <w:rPr>
          <w:sz w:val="28"/>
          <w:szCs w:val="28"/>
        </w:rPr>
        <w:t> </w:t>
      </w:r>
      <w:r w:rsidRPr="00023681">
        <w:rPr>
          <w:i/>
          <w:iCs/>
          <w:sz w:val="28"/>
          <w:szCs w:val="28"/>
        </w:rPr>
        <w:t>Фонвизин, Г.</w:t>
      </w:r>
      <w:r w:rsidRPr="00023681">
        <w:rPr>
          <w:sz w:val="28"/>
          <w:szCs w:val="28"/>
        </w:rPr>
        <w:t> </w:t>
      </w:r>
      <w:r w:rsidRPr="00023681">
        <w:rPr>
          <w:i/>
          <w:iCs/>
          <w:sz w:val="28"/>
          <w:szCs w:val="28"/>
        </w:rPr>
        <w:t>Р.</w:t>
      </w:r>
      <w:r w:rsidRPr="00023681">
        <w:rPr>
          <w:sz w:val="28"/>
          <w:szCs w:val="28"/>
        </w:rPr>
        <w:t> </w:t>
      </w:r>
      <w:r w:rsidRPr="00023681">
        <w:rPr>
          <w:i/>
          <w:iCs/>
          <w:sz w:val="28"/>
          <w:szCs w:val="28"/>
        </w:rPr>
        <w:t>Державин)</w:t>
      </w:r>
      <w:r w:rsidRPr="00023681">
        <w:rPr>
          <w:sz w:val="28"/>
          <w:szCs w:val="28"/>
        </w:rPr>
        <w:t xml:space="preserve">. Сентиментализм в литературе </w:t>
      </w:r>
      <w:r w:rsidRPr="00023681">
        <w:rPr>
          <w:i/>
          <w:iCs/>
          <w:sz w:val="28"/>
          <w:szCs w:val="28"/>
        </w:rPr>
        <w:t>(Н.</w:t>
      </w:r>
      <w:r w:rsidRPr="00023681">
        <w:rPr>
          <w:sz w:val="28"/>
          <w:szCs w:val="28"/>
        </w:rPr>
        <w:t> </w:t>
      </w:r>
      <w:r w:rsidRPr="00023681">
        <w:rPr>
          <w:i/>
          <w:iCs/>
          <w:sz w:val="28"/>
          <w:szCs w:val="28"/>
        </w:rPr>
        <w:t>М.</w:t>
      </w:r>
      <w:r w:rsidRPr="00023681">
        <w:rPr>
          <w:sz w:val="28"/>
          <w:szCs w:val="28"/>
        </w:rPr>
        <w:t> </w:t>
      </w:r>
      <w:r w:rsidRPr="00023681">
        <w:rPr>
          <w:i/>
          <w:iCs/>
          <w:sz w:val="28"/>
          <w:szCs w:val="28"/>
        </w:rPr>
        <w:t>Карамзин)</w:t>
      </w:r>
      <w:r w:rsidRPr="00023681">
        <w:rPr>
          <w:sz w:val="28"/>
          <w:szCs w:val="28"/>
        </w:rPr>
        <w:t xml:space="preserve">. Начало русского театра. Ф. Г. Волков. Становление русской композиторской школы. Успехи в живописи. </w:t>
      </w:r>
      <w:proofErr w:type="gramStart"/>
      <w:r w:rsidRPr="00023681">
        <w:rPr>
          <w:sz w:val="28"/>
          <w:szCs w:val="28"/>
        </w:rPr>
        <w:t xml:space="preserve">Портретная живопись </w:t>
      </w:r>
      <w:r w:rsidRPr="00023681">
        <w:rPr>
          <w:i/>
          <w:iCs/>
          <w:sz w:val="28"/>
          <w:szCs w:val="28"/>
        </w:rPr>
        <w:t>(А.</w:t>
      </w:r>
      <w:r w:rsidRPr="00023681">
        <w:rPr>
          <w:sz w:val="28"/>
          <w:szCs w:val="28"/>
        </w:rPr>
        <w:t> </w:t>
      </w:r>
      <w:r w:rsidRPr="00023681">
        <w:rPr>
          <w:i/>
          <w:iCs/>
          <w:sz w:val="28"/>
          <w:szCs w:val="28"/>
        </w:rPr>
        <w:t>П.</w:t>
      </w:r>
      <w:r w:rsidRPr="00023681">
        <w:rPr>
          <w:sz w:val="28"/>
          <w:szCs w:val="28"/>
        </w:rPr>
        <w:t> </w:t>
      </w:r>
      <w:r w:rsidRPr="00023681">
        <w:rPr>
          <w:i/>
          <w:iCs/>
          <w:sz w:val="28"/>
          <w:szCs w:val="28"/>
        </w:rPr>
        <w:t xml:space="preserve">Антропов, </w:t>
      </w:r>
      <w:proofErr w:type="spellStart"/>
      <w:r w:rsidRPr="00023681">
        <w:rPr>
          <w:i/>
          <w:iCs/>
          <w:sz w:val="28"/>
          <w:szCs w:val="28"/>
        </w:rPr>
        <w:t>Дм</w:t>
      </w:r>
      <w:proofErr w:type="spellEnd"/>
      <w:r w:rsidRPr="00023681">
        <w:rPr>
          <w:i/>
          <w:iCs/>
          <w:sz w:val="28"/>
          <w:szCs w:val="28"/>
        </w:rPr>
        <w:t>.</w:t>
      </w:r>
      <w:proofErr w:type="gramEnd"/>
      <w:r w:rsidRPr="00023681">
        <w:rPr>
          <w:sz w:val="28"/>
          <w:szCs w:val="28"/>
        </w:rPr>
        <w:t> </w:t>
      </w:r>
      <w:proofErr w:type="gramStart"/>
      <w:r w:rsidRPr="00023681">
        <w:rPr>
          <w:i/>
          <w:iCs/>
          <w:sz w:val="28"/>
          <w:szCs w:val="28"/>
        </w:rPr>
        <w:t>Г.</w:t>
      </w:r>
      <w:r w:rsidRPr="00023681">
        <w:rPr>
          <w:sz w:val="28"/>
          <w:szCs w:val="28"/>
        </w:rPr>
        <w:t> </w:t>
      </w:r>
      <w:r w:rsidRPr="00023681">
        <w:rPr>
          <w:i/>
          <w:iCs/>
          <w:sz w:val="28"/>
          <w:szCs w:val="28"/>
        </w:rPr>
        <w:t>Левицкий, Ф.</w:t>
      </w:r>
      <w:r w:rsidRPr="00023681">
        <w:rPr>
          <w:sz w:val="28"/>
          <w:szCs w:val="28"/>
        </w:rPr>
        <w:t> </w:t>
      </w:r>
      <w:r w:rsidRPr="00023681">
        <w:rPr>
          <w:i/>
          <w:iCs/>
          <w:sz w:val="28"/>
          <w:szCs w:val="28"/>
        </w:rPr>
        <w:t>С.</w:t>
      </w:r>
      <w:r w:rsidRPr="00023681">
        <w:rPr>
          <w:sz w:val="28"/>
          <w:szCs w:val="28"/>
        </w:rPr>
        <w:t> </w:t>
      </w:r>
      <w:r w:rsidRPr="00023681">
        <w:rPr>
          <w:i/>
          <w:iCs/>
          <w:sz w:val="28"/>
          <w:szCs w:val="28"/>
        </w:rPr>
        <w:t>Рокотов, В.</w:t>
      </w:r>
      <w:r w:rsidRPr="00023681">
        <w:rPr>
          <w:sz w:val="28"/>
          <w:szCs w:val="28"/>
        </w:rPr>
        <w:t> </w:t>
      </w:r>
      <w:r w:rsidRPr="00023681">
        <w:rPr>
          <w:i/>
          <w:iCs/>
          <w:sz w:val="28"/>
          <w:szCs w:val="28"/>
        </w:rPr>
        <w:t>Л.</w:t>
      </w:r>
      <w:r w:rsidRPr="00023681">
        <w:rPr>
          <w:sz w:val="28"/>
          <w:szCs w:val="28"/>
        </w:rPr>
        <w:t> </w:t>
      </w:r>
      <w:proofErr w:type="spellStart"/>
      <w:r w:rsidRPr="00023681">
        <w:rPr>
          <w:i/>
          <w:iCs/>
          <w:sz w:val="28"/>
          <w:szCs w:val="28"/>
        </w:rPr>
        <w:t>Боровиковский</w:t>
      </w:r>
      <w:proofErr w:type="spellEnd"/>
      <w:r w:rsidRPr="00023681">
        <w:rPr>
          <w:i/>
          <w:iCs/>
          <w:sz w:val="28"/>
          <w:szCs w:val="28"/>
        </w:rPr>
        <w:t>)</w:t>
      </w:r>
      <w:r w:rsidRPr="00023681">
        <w:rPr>
          <w:sz w:val="28"/>
          <w:szCs w:val="28"/>
        </w:rPr>
        <w:t>.</w:t>
      </w:r>
      <w:proofErr w:type="gramEnd"/>
      <w:r w:rsidRPr="00023681">
        <w:rPr>
          <w:sz w:val="28"/>
          <w:szCs w:val="28"/>
        </w:rPr>
        <w:t xml:space="preserve"> Русская скульптура. Ф. И. Шубин. Архитектура: стиль барокко </w:t>
      </w:r>
      <w:r w:rsidRPr="00023681">
        <w:rPr>
          <w:i/>
          <w:iCs/>
          <w:sz w:val="28"/>
          <w:szCs w:val="28"/>
        </w:rPr>
        <w:t>(В. В. Растрелли)</w:t>
      </w:r>
      <w:r w:rsidRPr="00023681">
        <w:rPr>
          <w:sz w:val="28"/>
          <w:szCs w:val="28"/>
        </w:rPr>
        <w:t xml:space="preserve">, классицизм </w:t>
      </w:r>
      <w:r w:rsidRPr="00023681">
        <w:rPr>
          <w:i/>
          <w:iCs/>
          <w:sz w:val="28"/>
          <w:szCs w:val="28"/>
        </w:rPr>
        <w:t>(В. И. Баженов, М. Ф. Казаков, И. Е. </w:t>
      </w:r>
      <w:proofErr w:type="spellStart"/>
      <w:r w:rsidRPr="00023681">
        <w:rPr>
          <w:i/>
          <w:iCs/>
          <w:sz w:val="28"/>
          <w:szCs w:val="28"/>
        </w:rPr>
        <w:t>Старов</w:t>
      </w:r>
      <w:proofErr w:type="spellEnd"/>
      <w:r w:rsidRPr="00023681">
        <w:rPr>
          <w:i/>
          <w:iCs/>
          <w:sz w:val="28"/>
          <w:szCs w:val="28"/>
        </w:rPr>
        <w:t>)</w:t>
      </w:r>
      <w:r w:rsidRPr="00023681">
        <w:rPr>
          <w:sz w:val="28"/>
          <w:szCs w:val="28"/>
        </w:rPr>
        <w:t xml:space="preserve">. </w:t>
      </w:r>
      <w:proofErr w:type="gramStart"/>
      <w:r w:rsidRPr="00023681">
        <w:rPr>
          <w:sz w:val="28"/>
          <w:szCs w:val="28"/>
        </w:rPr>
        <w:t xml:space="preserve">Итоги развития русской культуры XVIII в. </w:t>
      </w:r>
      <w:r w:rsidRPr="00023681">
        <w:rPr>
          <w:sz w:val="28"/>
          <w:szCs w:val="28"/>
        </w:rPr>
        <w:br/>
        <w:t>      </w:t>
      </w:r>
      <w:r w:rsidRPr="00023681">
        <w:rPr>
          <w:bCs/>
          <w:i/>
          <w:iCs/>
          <w:sz w:val="28"/>
          <w:szCs w:val="28"/>
        </w:rPr>
        <w:t>Основные понятия:</w:t>
      </w:r>
      <w:r w:rsidRPr="00023681">
        <w:rPr>
          <w:sz w:val="28"/>
          <w:szCs w:val="28"/>
        </w:rPr>
        <w:t xml:space="preserve"> система народного просвещения, сословное образование, университет, гимназии, идеология, классицизм, сентиментализм, барокко</w:t>
      </w:r>
      <w:r>
        <w:rPr>
          <w:sz w:val="28"/>
          <w:szCs w:val="28"/>
        </w:rPr>
        <w:t>.</w:t>
      </w:r>
      <w:proofErr w:type="gramEnd"/>
    </w:p>
    <w:p w:rsidR="00E2669E" w:rsidRDefault="00176F78" w:rsidP="008E3A6F">
      <w:pPr>
        <w:spacing w:before="100" w:beforeAutospacing="1" w:after="100" w:afterAutospacing="1"/>
        <w:jc w:val="both"/>
        <w:rPr>
          <w:b/>
          <w:sz w:val="28"/>
          <w:szCs w:val="28"/>
        </w:rPr>
      </w:pPr>
      <w:r w:rsidRPr="00176F78">
        <w:rPr>
          <w:b/>
          <w:sz w:val="28"/>
          <w:szCs w:val="28"/>
        </w:rPr>
        <w:t>Р</w:t>
      </w:r>
      <w:r w:rsidR="00E2669E">
        <w:rPr>
          <w:b/>
          <w:sz w:val="28"/>
          <w:szCs w:val="28"/>
        </w:rPr>
        <w:t xml:space="preserve">оссия в первой половине XIX в. </w:t>
      </w:r>
    </w:p>
    <w:p w:rsidR="00176F78" w:rsidRPr="00E2669E" w:rsidRDefault="00176F78" w:rsidP="008E3A6F">
      <w:pPr>
        <w:spacing w:before="100" w:beforeAutospacing="1" w:after="100" w:afterAutospacing="1"/>
        <w:ind w:firstLine="708"/>
        <w:jc w:val="both"/>
        <w:rPr>
          <w:b/>
          <w:sz w:val="28"/>
          <w:szCs w:val="28"/>
        </w:rPr>
      </w:pPr>
      <w:r w:rsidRPr="00023681">
        <w:rPr>
          <w:bCs/>
          <w:sz w:val="28"/>
          <w:szCs w:val="28"/>
        </w:rPr>
        <w:t>Экономическое и социальное развитие России в конце XVIII — первой половине XIX</w:t>
      </w:r>
      <w:r w:rsidRPr="00023681">
        <w:rPr>
          <w:sz w:val="28"/>
          <w:szCs w:val="28"/>
        </w:rPr>
        <w:t> </w:t>
      </w:r>
      <w:r w:rsidRPr="00023681">
        <w:rPr>
          <w:bCs/>
          <w:sz w:val="28"/>
          <w:szCs w:val="28"/>
        </w:rPr>
        <w:t>в.</w:t>
      </w:r>
      <w:r w:rsidRPr="00023681">
        <w:rPr>
          <w:sz w:val="28"/>
          <w:szCs w:val="28"/>
        </w:rPr>
        <w:t xml:space="preserve"> Новое в экономике России. Рост внутренней и внешней торговли. Развитие промышленности. Крепостная мануфактура и мануфактура с вольнонаемным трудом. Начало промышленного переворота в России: причины, основные достижения и их влияние на экономику. Состояние сельского хозяйства. Крепостное хозяйство и влияние на него рыночных отношений. Взаимоотношения между сословиями, влияние развития рыночных отношений на социальные слои. </w:t>
      </w:r>
      <w:r w:rsidRPr="00023681">
        <w:rPr>
          <w:sz w:val="28"/>
          <w:szCs w:val="28"/>
        </w:rPr>
        <w:br/>
        <w:t>      </w:t>
      </w:r>
      <w:r w:rsidR="00E2669E">
        <w:rPr>
          <w:sz w:val="28"/>
          <w:szCs w:val="28"/>
        </w:rPr>
        <w:t xml:space="preserve">  </w:t>
      </w:r>
      <w:proofErr w:type="gramStart"/>
      <w:r w:rsidRPr="00023681">
        <w:rPr>
          <w:bCs/>
          <w:i/>
          <w:iCs/>
          <w:sz w:val="28"/>
          <w:szCs w:val="28"/>
        </w:rPr>
        <w:t>Основные понятия:</w:t>
      </w:r>
      <w:r w:rsidRPr="00023681">
        <w:rPr>
          <w:sz w:val="28"/>
          <w:szCs w:val="28"/>
        </w:rPr>
        <w:t xml:space="preserve"> рыночные отношения, товарная продукция, промыслы, отходничество, конкуренция, предприниматели, промышленный переворот, фабрика, капиталистические отношения, ярмарка, экспорт, импорт.</w:t>
      </w:r>
      <w:proofErr w:type="gramEnd"/>
      <w:r w:rsidRPr="00023681">
        <w:rPr>
          <w:sz w:val="28"/>
          <w:szCs w:val="28"/>
        </w:rPr>
        <w:t xml:space="preserve"> </w:t>
      </w:r>
      <w:r w:rsidRPr="00023681">
        <w:rPr>
          <w:sz w:val="28"/>
          <w:szCs w:val="28"/>
        </w:rPr>
        <w:br/>
        <w:t>      </w:t>
      </w:r>
      <w:r w:rsidRPr="00023681">
        <w:rPr>
          <w:bCs/>
          <w:sz w:val="28"/>
          <w:szCs w:val="28"/>
        </w:rPr>
        <w:t>Реформы Александра I.</w:t>
      </w:r>
      <w:r w:rsidRPr="00023681">
        <w:rPr>
          <w:sz w:val="28"/>
          <w:szCs w:val="28"/>
        </w:rPr>
        <w:t xml:space="preserve"> Воцарение Александра I. Его взгляды. «Молодые друзья». Негласный комитет. Внутренняя политика Александра I. Создание министерств. Крестьянский вопрос. Указ о «вольных хлебопашцах». </w:t>
      </w:r>
      <w:r w:rsidRPr="00023681">
        <w:rPr>
          <w:i/>
          <w:iCs/>
          <w:sz w:val="28"/>
          <w:szCs w:val="28"/>
        </w:rPr>
        <w:t>Реформы в сфере просвещения. Реформаторы и проекты реформирования государства.</w:t>
      </w:r>
      <w:r w:rsidRPr="00023681">
        <w:rPr>
          <w:sz w:val="28"/>
          <w:szCs w:val="28"/>
        </w:rPr>
        <w:t xml:space="preserve"> М. М. Сперанский, его проекты. «Записка о древней и новой России» Н. М. Карамзина. </w:t>
      </w:r>
      <w:r w:rsidRPr="00023681">
        <w:rPr>
          <w:sz w:val="28"/>
          <w:szCs w:val="28"/>
        </w:rPr>
        <w:br/>
        <w:t>      </w:t>
      </w:r>
      <w:r w:rsidRPr="00023681">
        <w:rPr>
          <w:bCs/>
          <w:i/>
          <w:iCs/>
          <w:sz w:val="28"/>
          <w:szCs w:val="28"/>
        </w:rPr>
        <w:t>Основные понятия:</w:t>
      </w:r>
      <w:r w:rsidRPr="00023681">
        <w:rPr>
          <w:sz w:val="28"/>
          <w:szCs w:val="28"/>
        </w:rPr>
        <w:t xml:space="preserve"> министерство, университетский устав, автономия, самоуправление, «вольные хлебопашцы». </w:t>
      </w:r>
      <w:r w:rsidRPr="00023681">
        <w:rPr>
          <w:sz w:val="28"/>
          <w:szCs w:val="28"/>
        </w:rPr>
        <w:br/>
        <w:t>      </w:t>
      </w:r>
      <w:r w:rsidRPr="00023681">
        <w:rPr>
          <w:bCs/>
          <w:sz w:val="28"/>
          <w:szCs w:val="28"/>
        </w:rPr>
        <w:t>Борьба с Наполеоном.</w:t>
      </w:r>
      <w:r w:rsidRPr="00023681">
        <w:rPr>
          <w:sz w:val="28"/>
          <w:szCs w:val="28"/>
        </w:rPr>
        <w:t xml:space="preserve"> Основные направления, способы реализации, </w:t>
      </w:r>
      <w:r w:rsidRPr="00023681">
        <w:rPr>
          <w:sz w:val="28"/>
          <w:szCs w:val="28"/>
        </w:rPr>
        <w:lastRenderedPageBreak/>
        <w:t xml:space="preserve">результаты внешнеполитической деятельности России. Участие в коалициях против наполеоновской Франции. </w:t>
      </w:r>
      <w:proofErr w:type="spellStart"/>
      <w:r w:rsidRPr="00023681">
        <w:rPr>
          <w:sz w:val="28"/>
          <w:szCs w:val="28"/>
        </w:rPr>
        <w:t>Тильзитский</w:t>
      </w:r>
      <w:proofErr w:type="spellEnd"/>
      <w:r w:rsidRPr="00023681">
        <w:rPr>
          <w:sz w:val="28"/>
          <w:szCs w:val="28"/>
        </w:rPr>
        <w:t xml:space="preserve"> мир и его последствия. Подготовка Франции и России к войне. </w:t>
      </w:r>
      <w:r w:rsidRPr="00023681">
        <w:rPr>
          <w:i/>
          <w:iCs/>
          <w:sz w:val="28"/>
          <w:szCs w:val="28"/>
        </w:rPr>
        <w:t>Войны со Швецией, Турцией, Ираном. Присоединение Финляндии, Бессарабии, части Кавказа.</w:t>
      </w:r>
      <w:r w:rsidRPr="00023681">
        <w:rPr>
          <w:sz w:val="28"/>
          <w:szCs w:val="28"/>
        </w:rPr>
        <w:t xml:space="preserve"> Накануне Отечественной войны 1812 г. Силы сторон. Причины, основные события войны. Бородинская битва. </w:t>
      </w:r>
      <w:r w:rsidRPr="00023681">
        <w:rPr>
          <w:i/>
          <w:iCs/>
          <w:sz w:val="28"/>
          <w:szCs w:val="28"/>
        </w:rPr>
        <w:t>Полководцы войны 1812 г. (М. И. Кутузов, М. Б. Барклай де Толли, П. И. Багратион), герои (Д. В. Давыдов, Н. Н. Раевский).</w:t>
      </w:r>
      <w:r w:rsidRPr="00023681">
        <w:rPr>
          <w:sz w:val="28"/>
          <w:szCs w:val="28"/>
        </w:rPr>
        <w:t xml:space="preserve"> Итоги войны 1812 г. Причины победы России. Заграничные походы русской армии 1813—1814 гг. Венский конгресс. </w:t>
      </w:r>
      <w:r w:rsidRPr="00023681">
        <w:rPr>
          <w:i/>
          <w:iCs/>
          <w:sz w:val="28"/>
          <w:szCs w:val="28"/>
        </w:rPr>
        <w:t>Участие России в создании и деятельности Священного союза. Восточный вопрос в царствование Александра I.</w:t>
      </w:r>
      <w:r w:rsidRPr="00023681">
        <w:rPr>
          <w:sz w:val="28"/>
          <w:szCs w:val="28"/>
        </w:rPr>
        <w:t xml:space="preserve"> </w:t>
      </w:r>
      <w:r w:rsidRPr="00023681">
        <w:rPr>
          <w:sz w:val="28"/>
          <w:szCs w:val="28"/>
        </w:rPr>
        <w:br/>
        <w:t>      </w:t>
      </w:r>
      <w:r w:rsidRPr="00023681">
        <w:rPr>
          <w:bCs/>
          <w:i/>
          <w:iCs/>
          <w:sz w:val="28"/>
          <w:szCs w:val="28"/>
        </w:rPr>
        <w:t>Основные понятия:</w:t>
      </w:r>
      <w:r w:rsidRPr="00023681">
        <w:rPr>
          <w:sz w:val="28"/>
          <w:szCs w:val="28"/>
        </w:rPr>
        <w:t xml:space="preserve"> контрибуция, континентальная блокада, партизаны, конгресс, Восточный вопрос. </w:t>
      </w:r>
      <w:r w:rsidRPr="00023681">
        <w:rPr>
          <w:sz w:val="28"/>
          <w:szCs w:val="28"/>
        </w:rPr>
        <w:br/>
        <w:t>      </w:t>
      </w:r>
      <w:r w:rsidRPr="00023681">
        <w:rPr>
          <w:bCs/>
          <w:sz w:val="28"/>
          <w:szCs w:val="28"/>
        </w:rPr>
        <w:t>Внутренняя политика второй половины царствования Александра I.</w:t>
      </w:r>
      <w:r w:rsidRPr="00023681">
        <w:rPr>
          <w:sz w:val="28"/>
          <w:szCs w:val="28"/>
        </w:rPr>
        <w:t xml:space="preserve"> </w:t>
      </w:r>
      <w:r w:rsidRPr="00023681">
        <w:rPr>
          <w:bCs/>
          <w:sz w:val="28"/>
          <w:szCs w:val="28"/>
        </w:rPr>
        <w:t>Восстание декабристов.</w:t>
      </w:r>
      <w:r w:rsidRPr="00023681">
        <w:rPr>
          <w:sz w:val="28"/>
          <w:szCs w:val="28"/>
        </w:rPr>
        <w:t xml:space="preserve"> Причины изменения внутриполитического курса. </w:t>
      </w:r>
      <w:r w:rsidRPr="00023681">
        <w:rPr>
          <w:i/>
          <w:iCs/>
          <w:sz w:val="28"/>
          <w:szCs w:val="28"/>
        </w:rPr>
        <w:t>Попытки продолжения реформ.</w:t>
      </w:r>
      <w:r w:rsidRPr="00023681">
        <w:rPr>
          <w:sz w:val="28"/>
          <w:szCs w:val="28"/>
        </w:rPr>
        <w:t xml:space="preserve"> А. А. Аракчеев и </w:t>
      </w:r>
      <w:proofErr w:type="gramStart"/>
      <w:r w:rsidRPr="00023681">
        <w:rPr>
          <w:sz w:val="28"/>
          <w:szCs w:val="28"/>
        </w:rPr>
        <w:t>аракчеевщина</w:t>
      </w:r>
      <w:proofErr w:type="gramEnd"/>
      <w:r w:rsidRPr="00023681">
        <w:rPr>
          <w:sz w:val="28"/>
          <w:szCs w:val="28"/>
        </w:rPr>
        <w:t xml:space="preserve">. </w:t>
      </w:r>
      <w:r w:rsidRPr="00023681">
        <w:rPr>
          <w:i/>
          <w:iCs/>
          <w:sz w:val="28"/>
          <w:szCs w:val="28"/>
        </w:rPr>
        <w:t>Казенный мистицизм. А. Н. Голицын.</w:t>
      </w:r>
      <w:r w:rsidRPr="00023681">
        <w:rPr>
          <w:sz w:val="28"/>
          <w:szCs w:val="28"/>
        </w:rPr>
        <w:t xml:space="preserve"> Движение декабристов (участники, цели, программные документы, </w:t>
      </w:r>
      <w:r w:rsidRPr="00023681">
        <w:rPr>
          <w:i/>
          <w:iCs/>
          <w:sz w:val="28"/>
          <w:szCs w:val="28"/>
        </w:rPr>
        <w:t>судьбы декабристов</w:t>
      </w:r>
      <w:r w:rsidRPr="00023681">
        <w:rPr>
          <w:sz w:val="28"/>
          <w:szCs w:val="28"/>
        </w:rPr>
        <w:t xml:space="preserve">). Выступление декабристов 14 декабря 1825 г. на Сенатской площади. </w:t>
      </w:r>
      <w:r w:rsidRPr="00023681">
        <w:rPr>
          <w:i/>
          <w:iCs/>
          <w:sz w:val="28"/>
          <w:szCs w:val="28"/>
        </w:rPr>
        <w:t xml:space="preserve">Восстание Черниговского полка. Следствие и суд над декабристами. </w:t>
      </w:r>
      <w:r w:rsidRPr="00023681">
        <w:rPr>
          <w:sz w:val="28"/>
          <w:szCs w:val="28"/>
        </w:rPr>
        <w:br/>
        <w:t>      </w:t>
      </w:r>
      <w:proofErr w:type="gramStart"/>
      <w:r w:rsidRPr="00023681">
        <w:rPr>
          <w:bCs/>
          <w:i/>
          <w:iCs/>
          <w:sz w:val="28"/>
          <w:szCs w:val="28"/>
        </w:rPr>
        <w:t>Основные понятия:</w:t>
      </w:r>
      <w:r w:rsidRPr="00023681">
        <w:rPr>
          <w:sz w:val="28"/>
          <w:szCs w:val="28"/>
        </w:rPr>
        <w:t xml:space="preserve"> аракчеевщина, военные поселения, казенный мистицизм, цензура, тайное общество, военный переворот, пропаганда, общественное мнение, конституционная монархия, республика, имущественный ценз, федерация, военная диктатура, диктатор, каторга.</w:t>
      </w:r>
      <w:proofErr w:type="gramEnd"/>
      <w:r w:rsidRPr="00023681">
        <w:rPr>
          <w:sz w:val="28"/>
          <w:szCs w:val="28"/>
        </w:rPr>
        <w:t xml:space="preserve"> </w:t>
      </w:r>
      <w:r w:rsidRPr="00023681">
        <w:rPr>
          <w:sz w:val="28"/>
          <w:szCs w:val="28"/>
        </w:rPr>
        <w:br/>
        <w:t>      </w:t>
      </w:r>
      <w:r w:rsidRPr="00023681">
        <w:rPr>
          <w:bCs/>
          <w:sz w:val="28"/>
          <w:szCs w:val="28"/>
        </w:rPr>
        <w:t>Внутренняя политика Николая I.</w:t>
      </w:r>
      <w:r w:rsidRPr="00023681">
        <w:rPr>
          <w:sz w:val="28"/>
          <w:szCs w:val="28"/>
        </w:rPr>
        <w:t xml:space="preserve"> Император Николай I. Особенности николаевской системы управления. Теория «официальной народности». </w:t>
      </w:r>
      <w:r w:rsidRPr="00023681">
        <w:rPr>
          <w:i/>
          <w:iCs/>
          <w:sz w:val="28"/>
          <w:szCs w:val="28"/>
        </w:rPr>
        <w:t>С. С. Уваров.</w:t>
      </w:r>
      <w:r w:rsidRPr="00023681">
        <w:rPr>
          <w:sz w:val="28"/>
          <w:szCs w:val="28"/>
        </w:rPr>
        <w:t xml:space="preserve"> Меры по укреплению самодержавия. Свод законов Российской империи. Социально-экономические преобразования. </w:t>
      </w:r>
      <w:r w:rsidRPr="00023681">
        <w:rPr>
          <w:i/>
          <w:iCs/>
          <w:sz w:val="28"/>
          <w:szCs w:val="28"/>
        </w:rPr>
        <w:t>Финансовая реформа Е. Ф. </w:t>
      </w:r>
      <w:proofErr w:type="spellStart"/>
      <w:r w:rsidRPr="00023681">
        <w:rPr>
          <w:i/>
          <w:iCs/>
          <w:sz w:val="28"/>
          <w:szCs w:val="28"/>
        </w:rPr>
        <w:t>Канкрина</w:t>
      </w:r>
      <w:proofErr w:type="spellEnd"/>
      <w:r w:rsidRPr="00023681">
        <w:rPr>
          <w:i/>
          <w:iCs/>
          <w:sz w:val="28"/>
          <w:szCs w:val="28"/>
        </w:rPr>
        <w:t>.</w:t>
      </w:r>
      <w:r w:rsidRPr="00023681">
        <w:rPr>
          <w:sz w:val="28"/>
          <w:szCs w:val="28"/>
        </w:rPr>
        <w:t xml:space="preserve"> Крестьянский вопрос: основные проблемы и попытки их решения. </w:t>
      </w:r>
      <w:r w:rsidRPr="00023681">
        <w:rPr>
          <w:i/>
          <w:iCs/>
          <w:sz w:val="28"/>
          <w:szCs w:val="28"/>
        </w:rPr>
        <w:t xml:space="preserve">Реформа государственных крестьян. Инвентарная реформа. «Мрачное семилетие». </w:t>
      </w:r>
      <w:r w:rsidRPr="00023681">
        <w:rPr>
          <w:sz w:val="28"/>
          <w:szCs w:val="28"/>
        </w:rPr>
        <w:br/>
        <w:t>      </w:t>
      </w:r>
      <w:proofErr w:type="gramStart"/>
      <w:r w:rsidRPr="00023681">
        <w:rPr>
          <w:bCs/>
          <w:i/>
          <w:iCs/>
          <w:sz w:val="28"/>
          <w:szCs w:val="28"/>
        </w:rPr>
        <w:t>Основные понятия:</w:t>
      </w:r>
      <w:r w:rsidRPr="00023681">
        <w:rPr>
          <w:sz w:val="28"/>
          <w:szCs w:val="28"/>
        </w:rPr>
        <w:t xml:space="preserve"> канцелярия, государственная безопасность, теория «официальной народности», жандармы, обязанные крестьяне, кодификация, ассигнации, кредитный билет, прямые и косвенные налоги, монополия, откупщик.</w:t>
      </w:r>
      <w:proofErr w:type="gramEnd"/>
      <w:r w:rsidRPr="00023681">
        <w:rPr>
          <w:sz w:val="28"/>
          <w:szCs w:val="28"/>
        </w:rPr>
        <w:t xml:space="preserve"> </w:t>
      </w:r>
      <w:r w:rsidRPr="00023681">
        <w:rPr>
          <w:sz w:val="28"/>
          <w:szCs w:val="28"/>
        </w:rPr>
        <w:br/>
        <w:t>      </w:t>
      </w:r>
      <w:r w:rsidRPr="00023681">
        <w:rPr>
          <w:bCs/>
          <w:sz w:val="28"/>
          <w:szCs w:val="28"/>
        </w:rPr>
        <w:t>Внешняя политика России во второй четверти XIX</w:t>
      </w:r>
      <w:r w:rsidRPr="00023681">
        <w:rPr>
          <w:sz w:val="28"/>
          <w:szCs w:val="28"/>
        </w:rPr>
        <w:t> </w:t>
      </w:r>
      <w:r w:rsidRPr="00023681">
        <w:rPr>
          <w:bCs/>
          <w:sz w:val="28"/>
          <w:szCs w:val="28"/>
        </w:rPr>
        <w:t>в.</w:t>
      </w:r>
      <w:r w:rsidRPr="00023681">
        <w:rPr>
          <w:sz w:val="28"/>
          <w:szCs w:val="28"/>
        </w:rPr>
        <w:t xml:space="preserve"> </w:t>
      </w:r>
      <w:r w:rsidRPr="00023681">
        <w:rPr>
          <w:bCs/>
          <w:sz w:val="28"/>
          <w:szCs w:val="28"/>
        </w:rPr>
        <w:t>Крымская война. Кавказская война.</w:t>
      </w:r>
      <w:r w:rsidRPr="00023681">
        <w:rPr>
          <w:sz w:val="28"/>
          <w:szCs w:val="28"/>
        </w:rPr>
        <w:t xml:space="preserve"> </w:t>
      </w:r>
      <w:r w:rsidRPr="00023681">
        <w:rPr>
          <w:i/>
          <w:iCs/>
          <w:sz w:val="28"/>
          <w:szCs w:val="28"/>
        </w:rPr>
        <w:t>Россия и Европа во второй четверти XIX в.: основные направления взаимодействия и противоречия. Польское восстание.</w:t>
      </w:r>
      <w:r w:rsidRPr="00023681">
        <w:rPr>
          <w:sz w:val="28"/>
          <w:szCs w:val="28"/>
        </w:rPr>
        <w:t xml:space="preserve"> Восточное направление внешней политики России. </w:t>
      </w:r>
      <w:r w:rsidRPr="00023681">
        <w:rPr>
          <w:i/>
          <w:iCs/>
          <w:sz w:val="28"/>
          <w:szCs w:val="28"/>
        </w:rPr>
        <w:t>Русско-иранская и русско-турецкая войны. Нарастание противоречий между Россией и Англией и Францией в Восточном вопросе.</w:t>
      </w:r>
      <w:r w:rsidRPr="00023681">
        <w:rPr>
          <w:sz w:val="28"/>
          <w:szCs w:val="28"/>
        </w:rPr>
        <w:t xml:space="preserve"> Крымская война: цели, причины, основные события, результаты. </w:t>
      </w:r>
      <w:r w:rsidRPr="00023681">
        <w:rPr>
          <w:i/>
          <w:iCs/>
          <w:sz w:val="28"/>
          <w:szCs w:val="28"/>
        </w:rPr>
        <w:t>Оборона Севастополя. Герои Крымской войны (В. А. Корнилов, П. С. Нахимов, Э. И. </w:t>
      </w:r>
      <w:proofErr w:type="spellStart"/>
      <w:r w:rsidRPr="00023681">
        <w:rPr>
          <w:i/>
          <w:iCs/>
          <w:sz w:val="28"/>
          <w:szCs w:val="28"/>
        </w:rPr>
        <w:t>Тотлебен</w:t>
      </w:r>
      <w:proofErr w:type="spellEnd"/>
      <w:r w:rsidRPr="00023681">
        <w:rPr>
          <w:i/>
          <w:iCs/>
          <w:sz w:val="28"/>
          <w:szCs w:val="28"/>
        </w:rPr>
        <w:t>).</w:t>
      </w:r>
      <w:r w:rsidRPr="00023681">
        <w:rPr>
          <w:sz w:val="28"/>
          <w:szCs w:val="28"/>
        </w:rPr>
        <w:t xml:space="preserve"> Кавказская война: ход, результаты, последствия. </w:t>
      </w:r>
      <w:r w:rsidRPr="00023681">
        <w:rPr>
          <w:i/>
          <w:iCs/>
          <w:sz w:val="28"/>
          <w:szCs w:val="28"/>
        </w:rPr>
        <w:t>А. П. Ермолов.</w:t>
      </w:r>
      <w:r w:rsidRPr="00023681">
        <w:rPr>
          <w:sz w:val="28"/>
          <w:szCs w:val="28"/>
        </w:rPr>
        <w:t xml:space="preserve"> Имам Шамиль и его государство. </w:t>
      </w:r>
      <w:r w:rsidRPr="00023681">
        <w:rPr>
          <w:sz w:val="28"/>
          <w:szCs w:val="28"/>
        </w:rPr>
        <w:br/>
        <w:t>      </w:t>
      </w:r>
      <w:r w:rsidRPr="00023681">
        <w:rPr>
          <w:bCs/>
          <w:i/>
          <w:iCs/>
          <w:sz w:val="28"/>
          <w:szCs w:val="28"/>
        </w:rPr>
        <w:t>Основные понятия:</w:t>
      </w:r>
      <w:r w:rsidRPr="00023681">
        <w:rPr>
          <w:sz w:val="28"/>
          <w:szCs w:val="28"/>
        </w:rPr>
        <w:t xml:space="preserve"> конвенция, нейтрализация, мюридизм, имам, имамат, газават. </w:t>
      </w:r>
      <w:r w:rsidRPr="00023681">
        <w:rPr>
          <w:sz w:val="28"/>
          <w:szCs w:val="28"/>
        </w:rPr>
        <w:br/>
      </w:r>
      <w:r w:rsidRPr="00023681">
        <w:rPr>
          <w:sz w:val="28"/>
          <w:szCs w:val="28"/>
        </w:rPr>
        <w:lastRenderedPageBreak/>
        <w:t>      </w:t>
      </w:r>
      <w:r w:rsidRPr="00023681">
        <w:rPr>
          <w:bCs/>
          <w:sz w:val="28"/>
          <w:szCs w:val="28"/>
        </w:rPr>
        <w:t>Общественное движение в годы царствования Николая I.</w:t>
      </w:r>
      <w:r w:rsidRPr="00023681">
        <w:rPr>
          <w:sz w:val="28"/>
          <w:szCs w:val="28"/>
        </w:rPr>
        <w:t xml:space="preserve"> Причины активизации духовной жизни, способы организации, основные идеи участников. </w:t>
      </w:r>
      <w:r w:rsidRPr="00023681">
        <w:rPr>
          <w:i/>
          <w:iCs/>
          <w:sz w:val="28"/>
          <w:szCs w:val="28"/>
        </w:rPr>
        <w:t>Дружеские кружки 20—30-х гг. XIX в. и их участники.</w:t>
      </w:r>
      <w:r w:rsidRPr="00023681">
        <w:rPr>
          <w:sz w:val="28"/>
          <w:szCs w:val="28"/>
        </w:rPr>
        <w:t xml:space="preserve"> «Философическое письмо» П. Я. Чаадаева. Западники, славянофилы, их взгляды и деятельность. </w:t>
      </w:r>
      <w:r w:rsidRPr="00023681">
        <w:rPr>
          <w:i/>
          <w:iCs/>
          <w:sz w:val="28"/>
          <w:szCs w:val="28"/>
        </w:rPr>
        <w:t xml:space="preserve">Русский утопический социализм. А. И. Герцен. Петрашевцы. </w:t>
      </w:r>
      <w:r w:rsidRPr="00023681">
        <w:rPr>
          <w:sz w:val="28"/>
          <w:szCs w:val="28"/>
        </w:rPr>
        <w:br/>
        <w:t>      </w:t>
      </w:r>
      <w:r w:rsidRPr="00023681">
        <w:rPr>
          <w:bCs/>
          <w:i/>
          <w:iCs/>
          <w:sz w:val="28"/>
          <w:szCs w:val="28"/>
        </w:rPr>
        <w:t>Основные термины:</w:t>
      </w:r>
      <w:r w:rsidRPr="00023681">
        <w:rPr>
          <w:sz w:val="28"/>
          <w:szCs w:val="28"/>
        </w:rPr>
        <w:t xml:space="preserve"> социализм, либерализм, западничество, славянофильство. </w:t>
      </w:r>
      <w:r w:rsidRPr="00023681">
        <w:rPr>
          <w:sz w:val="28"/>
          <w:szCs w:val="28"/>
        </w:rPr>
        <w:br/>
        <w:t>      </w:t>
      </w:r>
      <w:r w:rsidRPr="00023681">
        <w:rPr>
          <w:bCs/>
          <w:sz w:val="28"/>
          <w:szCs w:val="28"/>
        </w:rPr>
        <w:t>Русская культура первой половины XIX в.</w:t>
      </w:r>
      <w:r w:rsidRPr="00023681">
        <w:rPr>
          <w:sz w:val="28"/>
          <w:szCs w:val="28"/>
        </w:rPr>
        <w:t xml:space="preserve"> Становление национального самосознания. Развитие просвещения, </w:t>
      </w:r>
      <w:r w:rsidRPr="00023681">
        <w:rPr>
          <w:i/>
          <w:iCs/>
          <w:sz w:val="28"/>
          <w:szCs w:val="28"/>
        </w:rPr>
        <w:t>создание системы народного просвещения. Печать и библиотеки.</w:t>
      </w:r>
      <w:r w:rsidRPr="00023681">
        <w:rPr>
          <w:sz w:val="28"/>
          <w:szCs w:val="28"/>
        </w:rPr>
        <w:t xml:space="preserve"> Развитие науки, становление научных школ, </w:t>
      </w:r>
      <w:r w:rsidRPr="00023681">
        <w:rPr>
          <w:i/>
          <w:iCs/>
          <w:sz w:val="28"/>
          <w:szCs w:val="28"/>
        </w:rPr>
        <w:t>главные открытия российских ученых и их влияние на жизнь общества (И. И. Лобачевский, П. Л. Чебышев, М. В. Остроградский, Н. Н. Зинин, А. М. Бутлеров, В. В. Петров, П. П. Аносов, П. Л. </w:t>
      </w:r>
      <w:proofErr w:type="spellStart"/>
      <w:r w:rsidRPr="00023681">
        <w:rPr>
          <w:i/>
          <w:iCs/>
          <w:sz w:val="28"/>
          <w:szCs w:val="28"/>
        </w:rPr>
        <w:t>Шилинг</w:t>
      </w:r>
      <w:proofErr w:type="spellEnd"/>
      <w:r w:rsidRPr="00023681">
        <w:rPr>
          <w:i/>
          <w:iCs/>
          <w:sz w:val="28"/>
          <w:szCs w:val="28"/>
        </w:rPr>
        <w:t>, Б. С. Якоби, Н. И. Пирогов и др.). Историческая наука (Н. М. Карамзин, С. М. Соловьев).</w:t>
      </w:r>
      <w:r w:rsidRPr="00023681">
        <w:rPr>
          <w:sz w:val="28"/>
          <w:szCs w:val="28"/>
        </w:rPr>
        <w:t xml:space="preserve"> Русские первооткрыватели: </w:t>
      </w:r>
      <w:r w:rsidRPr="00023681">
        <w:rPr>
          <w:i/>
          <w:iCs/>
          <w:sz w:val="28"/>
          <w:szCs w:val="28"/>
        </w:rPr>
        <w:t>основные направления исследований, открытия, их использование в экономике и культуре. Открытие Антарктиды.</w:t>
      </w:r>
      <w:r w:rsidRPr="00023681">
        <w:rPr>
          <w:sz w:val="28"/>
          <w:szCs w:val="28"/>
        </w:rPr>
        <w:t xml:space="preserve"> Расцвет русской литературы, становление основных направлений, жанров, стилей: романтизм, реализм. Великие русские поэты, писатели, драматурги </w:t>
      </w:r>
      <w:r w:rsidRPr="00023681">
        <w:rPr>
          <w:i/>
          <w:iCs/>
          <w:sz w:val="28"/>
          <w:szCs w:val="28"/>
        </w:rPr>
        <w:t>(А. С. Пушкин, М. Ю. Лермонтов, Н. В. Гоголь, И. С. Тургенев, А. Н. Островский и др.).</w:t>
      </w:r>
      <w:r w:rsidRPr="00023681">
        <w:rPr>
          <w:sz w:val="28"/>
          <w:szCs w:val="28"/>
        </w:rPr>
        <w:t xml:space="preserve"> Ведущие театральные школы, </w:t>
      </w:r>
      <w:r w:rsidRPr="00023681">
        <w:rPr>
          <w:i/>
          <w:iCs/>
          <w:sz w:val="28"/>
          <w:szCs w:val="28"/>
        </w:rPr>
        <w:t>выдающиеся актеры и лучшие роли (П. С. Мочалов, М. С. Щепкин).</w:t>
      </w:r>
      <w:r w:rsidRPr="00023681">
        <w:rPr>
          <w:sz w:val="28"/>
          <w:szCs w:val="28"/>
        </w:rPr>
        <w:t xml:space="preserve"> Поиски самобытных путей в музыке, русские композиторы </w:t>
      </w:r>
      <w:r w:rsidRPr="00023681">
        <w:rPr>
          <w:i/>
          <w:iCs/>
          <w:sz w:val="28"/>
          <w:szCs w:val="28"/>
        </w:rPr>
        <w:t>(М. И. Глинка, А. С. Даргомыжский).</w:t>
      </w:r>
      <w:r w:rsidRPr="00023681">
        <w:rPr>
          <w:sz w:val="28"/>
          <w:szCs w:val="28"/>
        </w:rPr>
        <w:t xml:space="preserve"> Живопись и скульптура: характерные черты, известные творцы и их произведения </w:t>
      </w:r>
      <w:r w:rsidRPr="00023681">
        <w:rPr>
          <w:i/>
          <w:iCs/>
          <w:sz w:val="28"/>
          <w:szCs w:val="28"/>
        </w:rPr>
        <w:t>(О. А. Кипренский, В. А. Тропинин, А. Г. Венецианов, К. П. Брюллов, П. А. Федотов, А. А. Иванов, И. П. </w:t>
      </w:r>
      <w:proofErr w:type="spellStart"/>
      <w:r w:rsidRPr="00023681">
        <w:rPr>
          <w:i/>
          <w:iCs/>
          <w:sz w:val="28"/>
          <w:szCs w:val="28"/>
        </w:rPr>
        <w:t>Мартос</w:t>
      </w:r>
      <w:proofErr w:type="spellEnd"/>
      <w:r w:rsidRPr="00023681">
        <w:rPr>
          <w:i/>
          <w:iCs/>
          <w:sz w:val="28"/>
          <w:szCs w:val="28"/>
        </w:rPr>
        <w:t>).</w:t>
      </w:r>
      <w:r w:rsidRPr="00023681">
        <w:rPr>
          <w:sz w:val="28"/>
          <w:szCs w:val="28"/>
        </w:rPr>
        <w:t xml:space="preserve"> Архитектура: господствующие стили, наиболее известные архитектурные ансамбли и их создатели. </w:t>
      </w:r>
      <w:r w:rsidRPr="00023681">
        <w:rPr>
          <w:i/>
          <w:iCs/>
          <w:sz w:val="28"/>
          <w:szCs w:val="28"/>
        </w:rPr>
        <w:t>Особенности русского классицизма в архитектуре, переход к стилю эклектики.</w:t>
      </w:r>
      <w:r w:rsidRPr="00023681">
        <w:rPr>
          <w:sz w:val="28"/>
          <w:szCs w:val="28"/>
        </w:rPr>
        <w:t xml:space="preserve"> Быт различных слоев населения. </w:t>
      </w:r>
      <w:r w:rsidRPr="00023681">
        <w:rPr>
          <w:sz w:val="28"/>
          <w:szCs w:val="28"/>
        </w:rPr>
        <w:br/>
        <w:t>      </w:t>
      </w:r>
      <w:r w:rsidRPr="00023681">
        <w:rPr>
          <w:bCs/>
          <w:i/>
          <w:iCs/>
          <w:sz w:val="28"/>
          <w:szCs w:val="28"/>
        </w:rPr>
        <w:t>Основные понятия:</w:t>
      </w:r>
      <w:r w:rsidRPr="00023681">
        <w:rPr>
          <w:sz w:val="28"/>
          <w:szCs w:val="28"/>
        </w:rPr>
        <w:t xml:space="preserve"> система народного просвещения</w:t>
      </w:r>
      <w:r>
        <w:rPr>
          <w:sz w:val="28"/>
          <w:szCs w:val="28"/>
        </w:rPr>
        <w:t>.</w:t>
      </w:r>
    </w:p>
    <w:p w:rsidR="00176F78" w:rsidRDefault="00176F78" w:rsidP="008E3A6F">
      <w:pPr>
        <w:jc w:val="both"/>
        <w:rPr>
          <w:b/>
          <w:sz w:val="28"/>
          <w:szCs w:val="28"/>
        </w:rPr>
      </w:pPr>
      <w:r w:rsidRPr="00176F78">
        <w:rPr>
          <w:b/>
          <w:sz w:val="28"/>
          <w:szCs w:val="28"/>
        </w:rPr>
        <w:t>Россия во второй половине XIX в.</w:t>
      </w:r>
    </w:p>
    <w:p w:rsidR="00176F78" w:rsidRDefault="00176F78" w:rsidP="008E3A6F">
      <w:pPr>
        <w:jc w:val="both"/>
        <w:rPr>
          <w:bCs/>
          <w:sz w:val="28"/>
          <w:szCs w:val="28"/>
        </w:rPr>
      </w:pPr>
    </w:p>
    <w:p w:rsidR="00176F78" w:rsidRDefault="00176F78" w:rsidP="008E3A6F">
      <w:pPr>
        <w:ind w:firstLine="708"/>
        <w:jc w:val="both"/>
        <w:rPr>
          <w:sz w:val="28"/>
          <w:szCs w:val="28"/>
        </w:rPr>
      </w:pPr>
      <w:r w:rsidRPr="00023681">
        <w:rPr>
          <w:bCs/>
          <w:sz w:val="28"/>
          <w:szCs w:val="28"/>
        </w:rPr>
        <w:t>Начало правления Александра</w:t>
      </w:r>
      <w:r w:rsidRPr="00023681">
        <w:rPr>
          <w:sz w:val="28"/>
          <w:szCs w:val="28"/>
        </w:rPr>
        <w:t> </w:t>
      </w:r>
      <w:r w:rsidRPr="00023681">
        <w:rPr>
          <w:bCs/>
          <w:sz w:val="28"/>
          <w:szCs w:val="28"/>
        </w:rPr>
        <w:t>II. Крестьянская реформа 1861 г.</w:t>
      </w:r>
      <w:r w:rsidRPr="00023681">
        <w:rPr>
          <w:sz w:val="28"/>
          <w:szCs w:val="28"/>
        </w:rPr>
        <w:t xml:space="preserve"> Александр II. Предпосылки и необходимость Крестьянской реформы. Подготовка Крестьянской реформы, разработка ее условий. </w:t>
      </w:r>
      <w:r w:rsidRPr="00023681">
        <w:rPr>
          <w:i/>
          <w:iCs/>
          <w:sz w:val="28"/>
          <w:szCs w:val="28"/>
        </w:rPr>
        <w:t>Деятели Крестьянской реформы: Я. И. Ростовцев, Н. А. </w:t>
      </w:r>
      <w:proofErr w:type="spellStart"/>
      <w:r w:rsidRPr="00023681">
        <w:rPr>
          <w:i/>
          <w:iCs/>
          <w:sz w:val="28"/>
          <w:szCs w:val="28"/>
        </w:rPr>
        <w:t>Милютин</w:t>
      </w:r>
      <w:proofErr w:type="spellEnd"/>
      <w:r w:rsidRPr="00023681">
        <w:rPr>
          <w:i/>
          <w:iCs/>
          <w:sz w:val="28"/>
          <w:szCs w:val="28"/>
        </w:rPr>
        <w:t>.</w:t>
      </w:r>
      <w:r w:rsidRPr="00023681">
        <w:rPr>
          <w:sz w:val="28"/>
          <w:szCs w:val="28"/>
        </w:rPr>
        <w:t xml:space="preserve"> Содержание Крестьянской реформы. </w:t>
      </w:r>
      <w:r w:rsidRPr="00023681">
        <w:rPr>
          <w:i/>
          <w:iCs/>
          <w:sz w:val="28"/>
          <w:szCs w:val="28"/>
        </w:rPr>
        <w:t>Выкупная операция.</w:t>
      </w:r>
      <w:r w:rsidRPr="00023681">
        <w:rPr>
          <w:sz w:val="28"/>
          <w:szCs w:val="28"/>
        </w:rPr>
        <w:t xml:space="preserve"> </w:t>
      </w:r>
      <w:r w:rsidRPr="00023681">
        <w:rPr>
          <w:i/>
          <w:iCs/>
          <w:sz w:val="28"/>
          <w:szCs w:val="28"/>
        </w:rPr>
        <w:t>Осуществление реформы, деятельность мировых посредников.</w:t>
      </w:r>
      <w:r w:rsidRPr="00023681">
        <w:rPr>
          <w:sz w:val="28"/>
          <w:szCs w:val="28"/>
        </w:rPr>
        <w:t xml:space="preserve"> Новая организация крестьянского управления и суда. Реформы и процесс модернизации в России: значение Крестьянской реформы. </w:t>
      </w:r>
      <w:r w:rsidRPr="00023681">
        <w:rPr>
          <w:sz w:val="28"/>
          <w:szCs w:val="28"/>
        </w:rPr>
        <w:br/>
        <w:t>      </w:t>
      </w:r>
      <w:r w:rsidRPr="00023681">
        <w:rPr>
          <w:bCs/>
          <w:i/>
          <w:iCs/>
          <w:sz w:val="28"/>
          <w:szCs w:val="28"/>
        </w:rPr>
        <w:t>Основные понятия:</w:t>
      </w:r>
      <w:r w:rsidRPr="00023681">
        <w:rPr>
          <w:sz w:val="28"/>
          <w:szCs w:val="28"/>
        </w:rPr>
        <w:t xml:space="preserve"> </w:t>
      </w:r>
      <w:proofErr w:type="gramStart"/>
      <w:r w:rsidRPr="00023681">
        <w:rPr>
          <w:sz w:val="28"/>
          <w:szCs w:val="28"/>
        </w:rPr>
        <w:t xml:space="preserve">Крестьянская реформа, отрезки, </w:t>
      </w:r>
      <w:proofErr w:type="spellStart"/>
      <w:r w:rsidRPr="00023681">
        <w:rPr>
          <w:sz w:val="28"/>
          <w:szCs w:val="28"/>
        </w:rPr>
        <w:t>временнообязанные</w:t>
      </w:r>
      <w:proofErr w:type="spellEnd"/>
      <w:r w:rsidRPr="00023681">
        <w:rPr>
          <w:sz w:val="28"/>
          <w:szCs w:val="28"/>
        </w:rPr>
        <w:t xml:space="preserve"> крестьяне, выкупная операция, мировые посредники, сельский и волостной сходы, сельское общество, староста, волостной старшина.</w:t>
      </w:r>
      <w:proofErr w:type="gramEnd"/>
      <w:r w:rsidRPr="00023681">
        <w:rPr>
          <w:sz w:val="28"/>
          <w:szCs w:val="28"/>
        </w:rPr>
        <w:t xml:space="preserve"> </w:t>
      </w:r>
      <w:r w:rsidRPr="00023681">
        <w:rPr>
          <w:sz w:val="28"/>
          <w:szCs w:val="28"/>
        </w:rPr>
        <w:br/>
        <w:t>      </w:t>
      </w:r>
      <w:r w:rsidRPr="00023681">
        <w:rPr>
          <w:bCs/>
          <w:sz w:val="28"/>
          <w:szCs w:val="28"/>
        </w:rPr>
        <w:t>Социально-экономическое развитие России после Крестьянской реформы.</w:t>
      </w:r>
      <w:r w:rsidRPr="00023681">
        <w:rPr>
          <w:sz w:val="28"/>
          <w:szCs w:val="28"/>
        </w:rPr>
        <w:t xml:space="preserve"> Развитие сельского хозяйства. Влияние реформы на крестьянское хозяйство. </w:t>
      </w:r>
      <w:r w:rsidRPr="00023681">
        <w:rPr>
          <w:sz w:val="28"/>
          <w:szCs w:val="28"/>
        </w:rPr>
        <w:lastRenderedPageBreak/>
        <w:t xml:space="preserve">Роль крестьянской общины. Влияние реформы на эволюцию помещичьего хозяйства. </w:t>
      </w:r>
      <w:r w:rsidRPr="00023681">
        <w:rPr>
          <w:i/>
          <w:iCs/>
          <w:sz w:val="28"/>
          <w:szCs w:val="28"/>
        </w:rPr>
        <w:t>Изменения во взаимоотношениях помещиков и крестьян. Причины застоя в сельском хозяйстве.</w:t>
      </w:r>
      <w:r w:rsidRPr="00023681">
        <w:rPr>
          <w:sz w:val="28"/>
          <w:szCs w:val="28"/>
        </w:rPr>
        <w:t xml:space="preserve"> Промышленное производство. </w:t>
      </w:r>
      <w:r w:rsidRPr="00023681">
        <w:rPr>
          <w:i/>
          <w:iCs/>
          <w:sz w:val="28"/>
          <w:szCs w:val="28"/>
        </w:rPr>
        <w:t>Влияние реформы на легкую и тяжелую промышленность.</w:t>
      </w:r>
      <w:r w:rsidRPr="00023681">
        <w:rPr>
          <w:sz w:val="28"/>
          <w:szCs w:val="28"/>
        </w:rPr>
        <w:t xml:space="preserve"> Завершение промышленного переворота и его влияние на жизнь государства и общества. Промышленный подъем конца XIX в. </w:t>
      </w:r>
      <w:r w:rsidRPr="00023681">
        <w:rPr>
          <w:i/>
          <w:iCs/>
          <w:sz w:val="28"/>
          <w:szCs w:val="28"/>
        </w:rPr>
        <w:t>Новые промышленные районы России. Роль экономической политики государства.</w:t>
      </w:r>
      <w:r w:rsidRPr="00023681">
        <w:rPr>
          <w:sz w:val="28"/>
          <w:szCs w:val="28"/>
        </w:rPr>
        <w:t xml:space="preserve"> С. Ю. Витте. Формирование классов индустриального общества — буржуазии и пролетариата. Начало рабочего движения. Развитие внутренней и внешней торговли, транспорта, рост городов, их благоустройство. Итоги социально-экономического развития. </w:t>
      </w:r>
      <w:r w:rsidRPr="00023681">
        <w:rPr>
          <w:sz w:val="28"/>
          <w:szCs w:val="28"/>
        </w:rPr>
        <w:br/>
        <w:t>      </w:t>
      </w:r>
      <w:r w:rsidRPr="00023681">
        <w:rPr>
          <w:bCs/>
          <w:i/>
          <w:iCs/>
          <w:sz w:val="28"/>
          <w:szCs w:val="28"/>
        </w:rPr>
        <w:t>Основные понятия:</w:t>
      </w:r>
      <w:r w:rsidRPr="00023681">
        <w:rPr>
          <w:sz w:val="28"/>
          <w:szCs w:val="28"/>
        </w:rPr>
        <w:t xml:space="preserve"> отработки, аренда, капитал, буржуазия, предприниматели, пролетариат, стачка. </w:t>
      </w:r>
      <w:r w:rsidRPr="00023681">
        <w:rPr>
          <w:sz w:val="28"/>
          <w:szCs w:val="28"/>
        </w:rPr>
        <w:br/>
        <w:t>      </w:t>
      </w:r>
      <w:r w:rsidRPr="00023681">
        <w:rPr>
          <w:bCs/>
          <w:sz w:val="28"/>
          <w:szCs w:val="28"/>
        </w:rPr>
        <w:t>Реформы 60—70-х гг. XIX в.</w:t>
      </w:r>
      <w:r w:rsidRPr="00023681">
        <w:rPr>
          <w:sz w:val="28"/>
          <w:szCs w:val="28"/>
        </w:rPr>
        <w:t xml:space="preserve"> Земская и городская реформы. Формирование и основы деятельности земств и городских дум. Роль земств в развитии страны. </w:t>
      </w:r>
      <w:r w:rsidRPr="00023681">
        <w:rPr>
          <w:i/>
          <w:iCs/>
          <w:sz w:val="28"/>
          <w:szCs w:val="28"/>
        </w:rPr>
        <w:t>Взаимоотношения органов самоуправления и государственной власти.</w:t>
      </w:r>
      <w:r w:rsidRPr="00023681">
        <w:rPr>
          <w:sz w:val="28"/>
          <w:szCs w:val="28"/>
        </w:rPr>
        <w:t xml:space="preserve"> Судебная реформа: </w:t>
      </w:r>
      <w:r w:rsidRPr="00023681">
        <w:rPr>
          <w:i/>
          <w:iCs/>
          <w:sz w:val="28"/>
          <w:szCs w:val="28"/>
        </w:rPr>
        <w:t>новая судебная система и новый процесс следствия и судопроизводства.</w:t>
      </w:r>
      <w:r w:rsidRPr="00023681">
        <w:rPr>
          <w:sz w:val="28"/>
          <w:szCs w:val="28"/>
        </w:rPr>
        <w:t xml:space="preserve"> Суд присяжных. Военная реформа. </w:t>
      </w:r>
      <w:proofErr w:type="spellStart"/>
      <w:r w:rsidRPr="00023681">
        <w:rPr>
          <w:i/>
          <w:iCs/>
          <w:sz w:val="28"/>
          <w:szCs w:val="28"/>
        </w:rPr>
        <w:t>Дм</w:t>
      </w:r>
      <w:proofErr w:type="spellEnd"/>
      <w:r w:rsidRPr="00023681">
        <w:rPr>
          <w:i/>
          <w:iCs/>
          <w:sz w:val="28"/>
          <w:szCs w:val="28"/>
        </w:rPr>
        <w:t>. А. </w:t>
      </w:r>
      <w:proofErr w:type="spellStart"/>
      <w:r w:rsidRPr="00023681">
        <w:rPr>
          <w:i/>
          <w:iCs/>
          <w:sz w:val="28"/>
          <w:szCs w:val="28"/>
        </w:rPr>
        <w:t>Милютин</w:t>
      </w:r>
      <w:proofErr w:type="spellEnd"/>
      <w:r w:rsidRPr="00023681">
        <w:rPr>
          <w:i/>
          <w:iCs/>
          <w:sz w:val="28"/>
          <w:szCs w:val="28"/>
        </w:rPr>
        <w:t>.</w:t>
      </w:r>
      <w:r w:rsidRPr="00023681">
        <w:rPr>
          <w:sz w:val="28"/>
          <w:szCs w:val="28"/>
        </w:rPr>
        <w:t xml:space="preserve"> Всеобщая воинская повинность. </w:t>
      </w:r>
      <w:r w:rsidRPr="00023681">
        <w:rPr>
          <w:i/>
          <w:iCs/>
          <w:sz w:val="28"/>
          <w:szCs w:val="28"/>
        </w:rPr>
        <w:t xml:space="preserve">Реформы в других сферах жизни (финансы, просвещение, печать). </w:t>
      </w:r>
      <w:r w:rsidRPr="00023681">
        <w:rPr>
          <w:sz w:val="28"/>
          <w:szCs w:val="28"/>
        </w:rPr>
        <w:br/>
        <w:t>      </w:t>
      </w:r>
      <w:proofErr w:type="gramStart"/>
      <w:r w:rsidRPr="00023681">
        <w:rPr>
          <w:bCs/>
          <w:i/>
          <w:iCs/>
          <w:sz w:val="28"/>
          <w:szCs w:val="28"/>
        </w:rPr>
        <w:t>Основные понятия:</w:t>
      </w:r>
      <w:r w:rsidRPr="00023681">
        <w:rPr>
          <w:sz w:val="28"/>
          <w:szCs w:val="28"/>
        </w:rPr>
        <w:t xml:space="preserve"> земство, земская управа, курия, городская управа, мировой суд, коронный суд, апелляция, кассация, адвокат, присяжные заседатели, всеобщая воинская повинность, классические и реальные гимназии.</w:t>
      </w:r>
      <w:proofErr w:type="gramEnd"/>
      <w:r w:rsidRPr="00023681">
        <w:rPr>
          <w:sz w:val="28"/>
          <w:szCs w:val="28"/>
        </w:rPr>
        <w:t xml:space="preserve"> </w:t>
      </w:r>
      <w:r w:rsidRPr="00023681">
        <w:rPr>
          <w:sz w:val="28"/>
          <w:szCs w:val="28"/>
        </w:rPr>
        <w:br/>
        <w:t>      </w:t>
      </w:r>
      <w:r w:rsidRPr="00023681">
        <w:rPr>
          <w:bCs/>
          <w:sz w:val="28"/>
          <w:szCs w:val="28"/>
        </w:rPr>
        <w:t>Общество и власть во второй половине 50-х — начале 80-х</w:t>
      </w:r>
      <w:r w:rsidRPr="00023681">
        <w:rPr>
          <w:sz w:val="28"/>
          <w:szCs w:val="28"/>
        </w:rPr>
        <w:t> </w:t>
      </w:r>
      <w:r w:rsidRPr="00023681">
        <w:rPr>
          <w:bCs/>
          <w:sz w:val="28"/>
          <w:szCs w:val="28"/>
        </w:rPr>
        <w:t>гг. XIX</w:t>
      </w:r>
      <w:r w:rsidRPr="00023681">
        <w:rPr>
          <w:sz w:val="28"/>
          <w:szCs w:val="28"/>
        </w:rPr>
        <w:t> </w:t>
      </w:r>
      <w:r w:rsidRPr="00023681">
        <w:rPr>
          <w:bCs/>
          <w:sz w:val="28"/>
          <w:szCs w:val="28"/>
        </w:rPr>
        <w:t xml:space="preserve"> в.</w:t>
      </w:r>
      <w:r w:rsidRPr="00023681">
        <w:rPr>
          <w:sz w:val="28"/>
          <w:szCs w:val="28"/>
        </w:rPr>
        <w:t xml:space="preserve"> Отношение общества к реформам 60—70-х гг. </w:t>
      </w:r>
      <w:r w:rsidRPr="00023681">
        <w:rPr>
          <w:i/>
          <w:iCs/>
          <w:sz w:val="28"/>
          <w:szCs w:val="28"/>
        </w:rPr>
        <w:t>Появление политически активных слоев общества, способы влияния на политику самодержавия.</w:t>
      </w:r>
      <w:r w:rsidRPr="00023681">
        <w:rPr>
          <w:sz w:val="28"/>
          <w:szCs w:val="28"/>
        </w:rPr>
        <w:t xml:space="preserve"> Консервативные, либеральные, радикальные течения в общественной мысли, их представители. Разночинцы. </w:t>
      </w:r>
      <w:r w:rsidRPr="00023681">
        <w:rPr>
          <w:i/>
          <w:iCs/>
          <w:sz w:val="28"/>
          <w:szCs w:val="28"/>
        </w:rPr>
        <w:t xml:space="preserve">«Земля и воля» 60-х гг. XIX в. </w:t>
      </w:r>
      <w:r w:rsidRPr="00023681">
        <w:rPr>
          <w:sz w:val="28"/>
          <w:szCs w:val="28"/>
        </w:rPr>
        <w:t xml:space="preserve">Н. Г. Чернышевский. </w:t>
      </w:r>
      <w:r w:rsidRPr="00023681">
        <w:rPr>
          <w:i/>
          <w:iCs/>
          <w:sz w:val="28"/>
          <w:szCs w:val="28"/>
        </w:rPr>
        <w:t xml:space="preserve">Прокламационная кампания. Нигилизм. </w:t>
      </w:r>
      <w:proofErr w:type="spellStart"/>
      <w:r w:rsidRPr="00023681">
        <w:rPr>
          <w:i/>
          <w:iCs/>
          <w:sz w:val="28"/>
          <w:szCs w:val="28"/>
        </w:rPr>
        <w:t>Ишутинцы</w:t>
      </w:r>
      <w:proofErr w:type="spellEnd"/>
      <w:r w:rsidRPr="00023681">
        <w:rPr>
          <w:i/>
          <w:iCs/>
          <w:sz w:val="28"/>
          <w:szCs w:val="28"/>
        </w:rPr>
        <w:t>. «</w:t>
      </w:r>
      <w:proofErr w:type="spellStart"/>
      <w:r w:rsidRPr="00023681">
        <w:rPr>
          <w:i/>
          <w:iCs/>
          <w:sz w:val="28"/>
          <w:szCs w:val="28"/>
        </w:rPr>
        <w:t>Нечаевщина</w:t>
      </w:r>
      <w:proofErr w:type="spellEnd"/>
      <w:r w:rsidRPr="00023681">
        <w:rPr>
          <w:i/>
          <w:iCs/>
          <w:sz w:val="28"/>
          <w:szCs w:val="28"/>
        </w:rPr>
        <w:t>».</w:t>
      </w:r>
      <w:r w:rsidRPr="00023681">
        <w:rPr>
          <w:sz w:val="28"/>
          <w:szCs w:val="28"/>
        </w:rPr>
        <w:t xml:space="preserve"> Истоки народничества, его основные идеи. Три течения в народничестве. </w:t>
      </w:r>
      <w:r w:rsidRPr="00023681">
        <w:rPr>
          <w:i/>
          <w:iCs/>
          <w:sz w:val="28"/>
          <w:szCs w:val="28"/>
        </w:rPr>
        <w:t>М. А. Бакунин, П. Л. Лавров, П. Н. Ткачев.</w:t>
      </w:r>
      <w:r w:rsidRPr="00023681">
        <w:rPr>
          <w:sz w:val="28"/>
          <w:szCs w:val="28"/>
        </w:rPr>
        <w:t xml:space="preserve"> Народнические организации, их состав, способы и формы борьбы: «хождение в народ» и его результаты. Террор и его последствия. «</w:t>
      </w:r>
      <w:r w:rsidRPr="00023681">
        <w:rPr>
          <w:i/>
          <w:iCs/>
          <w:sz w:val="28"/>
          <w:szCs w:val="28"/>
        </w:rPr>
        <w:t>Земля и воля» 70-х гг. XIX в. «Народная воля».</w:t>
      </w:r>
      <w:r w:rsidRPr="00023681">
        <w:rPr>
          <w:sz w:val="28"/>
          <w:szCs w:val="28"/>
        </w:rPr>
        <w:t xml:space="preserve"> Борьба власти с политической активностью общества: </w:t>
      </w:r>
      <w:r w:rsidRPr="00023681">
        <w:rPr>
          <w:i/>
          <w:iCs/>
          <w:sz w:val="28"/>
          <w:szCs w:val="28"/>
        </w:rPr>
        <w:t>реорганизация репрессивных органов, преследования, попытки сотрудничества с общественностью («бархатная диктатура»).</w:t>
      </w:r>
      <w:r w:rsidRPr="00023681">
        <w:rPr>
          <w:sz w:val="28"/>
          <w:szCs w:val="28"/>
        </w:rPr>
        <w:t xml:space="preserve"> «Конституция» М. Т. </w:t>
      </w:r>
      <w:proofErr w:type="spellStart"/>
      <w:r w:rsidRPr="00023681">
        <w:rPr>
          <w:sz w:val="28"/>
          <w:szCs w:val="28"/>
        </w:rPr>
        <w:t>Лорис</w:t>
      </w:r>
      <w:proofErr w:type="spellEnd"/>
      <w:r w:rsidRPr="00023681">
        <w:rPr>
          <w:sz w:val="28"/>
          <w:szCs w:val="28"/>
        </w:rPr>
        <w:t xml:space="preserve">-Меликова. Убийство Александра II. </w:t>
      </w:r>
      <w:r w:rsidRPr="00023681">
        <w:rPr>
          <w:sz w:val="28"/>
          <w:szCs w:val="28"/>
        </w:rPr>
        <w:br/>
        <w:t>      </w:t>
      </w:r>
      <w:proofErr w:type="gramStart"/>
      <w:r w:rsidRPr="00023681">
        <w:rPr>
          <w:bCs/>
          <w:i/>
          <w:iCs/>
          <w:sz w:val="28"/>
          <w:szCs w:val="28"/>
        </w:rPr>
        <w:t>Основные понятия:</w:t>
      </w:r>
      <w:r w:rsidRPr="00023681">
        <w:rPr>
          <w:sz w:val="28"/>
          <w:szCs w:val="28"/>
        </w:rPr>
        <w:t xml:space="preserve"> либералы, разночинцы, прокламации, подполье, артель, катехизис, народничество, административная ссылка, конституция, Учредительное собрание.</w:t>
      </w:r>
      <w:proofErr w:type="gramEnd"/>
      <w:r w:rsidRPr="00023681">
        <w:rPr>
          <w:sz w:val="28"/>
          <w:szCs w:val="28"/>
        </w:rPr>
        <w:t xml:space="preserve"> </w:t>
      </w:r>
      <w:r w:rsidRPr="00023681">
        <w:rPr>
          <w:sz w:val="28"/>
          <w:szCs w:val="28"/>
        </w:rPr>
        <w:br/>
        <w:t>      </w:t>
      </w:r>
      <w:r w:rsidRPr="00023681">
        <w:rPr>
          <w:bCs/>
          <w:sz w:val="28"/>
          <w:szCs w:val="28"/>
        </w:rPr>
        <w:t>Внутренняя политика и общественное движение в царствование Александра</w:t>
      </w:r>
      <w:r w:rsidRPr="00023681">
        <w:rPr>
          <w:sz w:val="28"/>
          <w:szCs w:val="28"/>
        </w:rPr>
        <w:t> </w:t>
      </w:r>
      <w:r w:rsidRPr="00023681">
        <w:rPr>
          <w:bCs/>
          <w:sz w:val="28"/>
          <w:szCs w:val="28"/>
        </w:rPr>
        <w:t>III.</w:t>
      </w:r>
      <w:r w:rsidRPr="00023681">
        <w:rPr>
          <w:sz w:val="28"/>
          <w:szCs w:val="28"/>
        </w:rPr>
        <w:t xml:space="preserve"> Начало правления Александра III. Укрепление государственной власти. Попытки контрреформ </w:t>
      </w:r>
      <w:r w:rsidRPr="00023681">
        <w:rPr>
          <w:i/>
          <w:iCs/>
          <w:sz w:val="28"/>
          <w:szCs w:val="28"/>
        </w:rPr>
        <w:t>(земские начальники, земская контрреволюция и др.).</w:t>
      </w:r>
      <w:r w:rsidRPr="00023681">
        <w:rPr>
          <w:sz w:val="28"/>
          <w:szCs w:val="28"/>
        </w:rPr>
        <w:t xml:space="preserve"> </w:t>
      </w:r>
      <w:r w:rsidRPr="00023681">
        <w:rPr>
          <w:i/>
          <w:iCs/>
          <w:sz w:val="28"/>
          <w:szCs w:val="28"/>
        </w:rPr>
        <w:t>Ограничения в сфере просвещения и печати.</w:t>
      </w:r>
      <w:r w:rsidRPr="00023681">
        <w:rPr>
          <w:sz w:val="28"/>
          <w:szCs w:val="28"/>
        </w:rPr>
        <w:t xml:space="preserve"> Попечительская политика. </w:t>
      </w:r>
      <w:r w:rsidRPr="00023681">
        <w:rPr>
          <w:i/>
          <w:iCs/>
          <w:sz w:val="28"/>
          <w:szCs w:val="28"/>
        </w:rPr>
        <w:t>Начало рабочего законодательства.</w:t>
      </w:r>
      <w:r w:rsidRPr="00023681">
        <w:rPr>
          <w:sz w:val="28"/>
          <w:szCs w:val="28"/>
        </w:rPr>
        <w:t xml:space="preserve"> Особенности общественного движения. </w:t>
      </w:r>
      <w:r w:rsidRPr="00023681">
        <w:rPr>
          <w:i/>
          <w:iCs/>
          <w:sz w:val="28"/>
          <w:szCs w:val="28"/>
        </w:rPr>
        <w:t>Кризис революционного народничества.</w:t>
      </w:r>
      <w:r w:rsidRPr="00023681">
        <w:rPr>
          <w:sz w:val="28"/>
          <w:szCs w:val="28"/>
        </w:rPr>
        <w:t xml:space="preserve"> Либеральное народничество. Рабочее движение. </w:t>
      </w:r>
      <w:r w:rsidRPr="00023681">
        <w:rPr>
          <w:i/>
          <w:iCs/>
          <w:sz w:val="28"/>
          <w:szCs w:val="28"/>
        </w:rPr>
        <w:t>Группа «Освобождение труда». Г. В. Плеханов.</w:t>
      </w:r>
      <w:r w:rsidRPr="00023681">
        <w:rPr>
          <w:sz w:val="28"/>
          <w:szCs w:val="28"/>
        </w:rPr>
        <w:t xml:space="preserve"> Проникновение </w:t>
      </w:r>
      <w:r w:rsidRPr="00023681">
        <w:rPr>
          <w:sz w:val="28"/>
          <w:szCs w:val="28"/>
        </w:rPr>
        <w:lastRenderedPageBreak/>
        <w:t xml:space="preserve">марксизма в Россию. Российская социал-демократия. </w:t>
      </w:r>
      <w:r w:rsidRPr="00023681">
        <w:rPr>
          <w:i/>
          <w:iCs/>
          <w:sz w:val="28"/>
          <w:szCs w:val="28"/>
        </w:rPr>
        <w:t xml:space="preserve">Начало политической деятельности В. И. Ленина. </w:t>
      </w:r>
      <w:r w:rsidRPr="00023681">
        <w:rPr>
          <w:sz w:val="28"/>
          <w:szCs w:val="28"/>
        </w:rPr>
        <w:t>Либеральное движение,</w:t>
      </w:r>
      <w:r w:rsidRPr="00023681">
        <w:rPr>
          <w:i/>
          <w:iCs/>
          <w:sz w:val="28"/>
          <w:szCs w:val="28"/>
        </w:rPr>
        <w:t xml:space="preserve"> его представители. </w:t>
      </w:r>
      <w:r w:rsidRPr="00023681">
        <w:rPr>
          <w:sz w:val="28"/>
          <w:szCs w:val="28"/>
        </w:rPr>
        <w:br/>
        <w:t>      </w:t>
      </w:r>
      <w:r w:rsidRPr="00023681">
        <w:rPr>
          <w:bCs/>
          <w:i/>
          <w:iCs/>
          <w:sz w:val="28"/>
          <w:szCs w:val="28"/>
        </w:rPr>
        <w:t>Основные понятия:</w:t>
      </w:r>
      <w:r w:rsidRPr="00023681">
        <w:rPr>
          <w:sz w:val="28"/>
          <w:szCs w:val="28"/>
        </w:rPr>
        <w:t xml:space="preserve"> контрреформы, чрезвычайное положение, циркуляр, рабочая инспекция. </w:t>
      </w:r>
      <w:r w:rsidRPr="00023681">
        <w:rPr>
          <w:sz w:val="28"/>
          <w:szCs w:val="28"/>
        </w:rPr>
        <w:br/>
        <w:t>      </w:t>
      </w:r>
      <w:r w:rsidRPr="00023681">
        <w:rPr>
          <w:bCs/>
          <w:sz w:val="28"/>
          <w:szCs w:val="28"/>
        </w:rPr>
        <w:t>Внешняя политика России во второй половине XIX</w:t>
      </w:r>
      <w:r w:rsidRPr="00023681">
        <w:rPr>
          <w:sz w:val="28"/>
          <w:szCs w:val="28"/>
        </w:rPr>
        <w:t> </w:t>
      </w:r>
      <w:r w:rsidRPr="00023681">
        <w:rPr>
          <w:bCs/>
          <w:sz w:val="28"/>
          <w:szCs w:val="28"/>
        </w:rPr>
        <w:t>в.</w:t>
      </w:r>
      <w:r w:rsidRPr="00023681">
        <w:rPr>
          <w:sz w:val="28"/>
          <w:szCs w:val="28"/>
        </w:rPr>
        <w:t xml:space="preserve"> Основные направления. Борьба за пересмотр Парижского мирного договора и ее итоги. </w:t>
      </w:r>
      <w:r w:rsidRPr="00023681">
        <w:rPr>
          <w:i/>
          <w:iCs/>
          <w:sz w:val="28"/>
          <w:szCs w:val="28"/>
        </w:rPr>
        <w:t>А. М. Горчаков. Другие направления внешней политики: «Союз трех императоров», продажа Аляски США, договоры с Китаем и освоение Дальнего Востока.</w:t>
      </w:r>
      <w:r w:rsidRPr="00023681">
        <w:rPr>
          <w:sz w:val="28"/>
          <w:szCs w:val="28"/>
        </w:rPr>
        <w:t xml:space="preserve"> Обострение Восточного вопроса: причины, попытки дипломатического разрешения противоречий. Причины русско-турецкой войны 1877—1878 гг. Ход военных действий </w:t>
      </w:r>
      <w:r w:rsidRPr="00023681">
        <w:rPr>
          <w:i/>
          <w:iCs/>
          <w:sz w:val="28"/>
          <w:szCs w:val="28"/>
        </w:rPr>
        <w:t xml:space="preserve">(осада Плевны, оборона </w:t>
      </w:r>
      <w:proofErr w:type="spellStart"/>
      <w:r w:rsidRPr="00023681">
        <w:rPr>
          <w:i/>
          <w:iCs/>
          <w:sz w:val="28"/>
          <w:szCs w:val="28"/>
        </w:rPr>
        <w:t>Шипки</w:t>
      </w:r>
      <w:proofErr w:type="spellEnd"/>
      <w:r w:rsidRPr="00023681">
        <w:rPr>
          <w:i/>
          <w:iCs/>
          <w:sz w:val="28"/>
          <w:szCs w:val="28"/>
        </w:rPr>
        <w:t>)</w:t>
      </w:r>
      <w:r w:rsidRPr="00023681">
        <w:rPr>
          <w:sz w:val="28"/>
          <w:szCs w:val="28"/>
        </w:rPr>
        <w:t xml:space="preserve">. </w:t>
      </w:r>
      <w:r w:rsidRPr="00023681">
        <w:rPr>
          <w:i/>
          <w:iCs/>
          <w:sz w:val="28"/>
          <w:szCs w:val="28"/>
        </w:rPr>
        <w:t>Герои войны. М. Д. Скобелев.</w:t>
      </w:r>
      <w:r w:rsidRPr="00023681">
        <w:rPr>
          <w:sz w:val="28"/>
          <w:szCs w:val="28"/>
        </w:rPr>
        <w:t xml:space="preserve"> Сан-</w:t>
      </w:r>
      <w:proofErr w:type="spellStart"/>
      <w:r w:rsidRPr="00023681">
        <w:rPr>
          <w:sz w:val="28"/>
          <w:szCs w:val="28"/>
        </w:rPr>
        <w:t>Стефанский</w:t>
      </w:r>
      <w:proofErr w:type="spellEnd"/>
      <w:r w:rsidRPr="00023681">
        <w:rPr>
          <w:sz w:val="28"/>
          <w:szCs w:val="28"/>
        </w:rPr>
        <w:t xml:space="preserve"> договор и Берлинский конгресс. </w:t>
      </w:r>
      <w:r w:rsidRPr="00023681">
        <w:rPr>
          <w:i/>
          <w:iCs/>
          <w:sz w:val="28"/>
          <w:szCs w:val="28"/>
        </w:rPr>
        <w:t>Александр III — миротворец.</w:t>
      </w:r>
      <w:r w:rsidRPr="00023681">
        <w:rPr>
          <w:sz w:val="28"/>
          <w:szCs w:val="28"/>
        </w:rPr>
        <w:t xml:space="preserve"> Обострение противоречий между Россией и Германией в 80—90-е гг. XIX в. Русско-французское сближение. Присоединение Казахстана и Средней Азии к России: ход событий и результаты для Российского государства и азиатских народов. </w:t>
      </w:r>
      <w:r w:rsidRPr="00023681">
        <w:rPr>
          <w:i/>
          <w:iCs/>
          <w:sz w:val="28"/>
          <w:szCs w:val="28"/>
        </w:rPr>
        <w:t>Влияние внешнеполитической деятельности Российского государства на развитие экономики и культуры страны.</w:t>
      </w:r>
      <w:r w:rsidRPr="00023681">
        <w:rPr>
          <w:sz w:val="28"/>
          <w:szCs w:val="28"/>
        </w:rPr>
        <w:t xml:space="preserve"> </w:t>
      </w:r>
      <w:r w:rsidRPr="00023681">
        <w:rPr>
          <w:sz w:val="28"/>
          <w:szCs w:val="28"/>
        </w:rPr>
        <w:br/>
        <w:t>      </w:t>
      </w:r>
      <w:r w:rsidR="00E2669E">
        <w:rPr>
          <w:sz w:val="28"/>
          <w:szCs w:val="28"/>
        </w:rPr>
        <w:t xml:space="preserve">  </w:t>
      </w:r>
      <w:r w:rsidRPr="00023681">
        <w:rPr>
          <w:bCs/>
          <w:i/>
          <w:iCs/>
          <w:sz w:val="28"/>
          <w:szCs w:val="28"/>
        </w:rPr>
        <w:t>Основные понятия:</w:t>
      </w:r>
      <w:r w:rsidRPr="00023681">
        <w:rPr>
          <w:sz w:val="28"/>
          <w:szCs w:val="28"/>
        </w:rPr>
        <w:t xml:space="preserve"> суверенитет, национально-освободительное движение, займы, Туркестанский край. </w:t>
      </w:r>
      <w:r w:rsidRPr="00023681">
        <w:rPr>
          <w:sz w:val="28"/>
          <w:szCs w:val="28"/>
        </w:rPr>
        <w:br/>
        <w:t>      </w:t>
      </w:r>
      <w:r w:rsidRPr="00023681">
        <w:rPr>
          <w:bCs/>
          <w:sz w:val="28"/>
          <w:szCs w:val="28"/>
        </w:rPr>
        <w:t>Русская культура второй половины XIX</w:t>
      </w:r>
      <w:r w:rsidRPr="00023681">
        <w:rPr>
          <w:sz w:val="28"/>
          <w:szCs w:val="28"/>
        </w:rPr>
        <w:t> </w:t>
      </w:r>
      <w:r w:rsidRPr="00023681">
        <w:rPr>
          <w:bCs/>
          <w:sz w:val="28"/>
          <w:szCs w:val="28"/>
        </w:rPr>
        <w:t>в.</w:t>
      </w:r>
      <w:r w:rsidRPr="00023681">
        <w:rPr>
          <w:sz w:val="28"/>
          <w:szCs w:val="28"/>
        </w:rPr>
        <w:t xml:space="preserve"> Демократизация культуры. Реформирование системы образования: расширение сети образовательных учреждений и их доступности для различных слоев населения, ориентация на выпуск специалистов, необходимых в хозяйстве страны. Начало высшего женского образования в России. </w:t>
      </w:r>
      <w:r w:rsidRPr="00023681">
        <w:rPr>
          <w:i/>
          <w:iCs/>
          <w:sz w:val="28"/>
          <w:szCs w:val="28"/>
        </w:rPr>
        <w:t>Создание условий для самообразования и повышения уровня культуры россиян (книжный бум, музеи и их создатели). Российские меценаты (П. М. Третьяков и др.).</w:t>
      </w:r>
      <w:r w:rsidRPr="00023681">
        <w:rPr>
          <w:sz w:val="28"/>
          <w:szCs w:val="28"/>
        </w:rPr>
        <w:t xml:space="preserve"> </w:t>
      </w:r>
      <w:proofErr w:type="gramStart"/>
      <w:r w:rsidRPr="00023681">
        <w:rPr>
          <w:sz w:val="28"/>
          <w:szCs w:val="28"/>
        </w:rPr>
        <w:t xml:space="preserve">Важнейшие открытия русских ученых и их значение для развития общества </w:t>
      </w:r>
      <w:r w:rsidRPr="00023681">
        <w:rPr>
          <w:i/>
          <w:iCs/>
          <w:sz w:val="28"/>
          <w:szCs w:val="28"/>
        </w:rPr>
        <w:t>(</w:t>
      </w:r>
      <w:proofErr w:type="spellStart"/>
      <w:r w:rsidRPr="00023681">
        <w:rPr>
          <w:i/>
          <w:iCs/>
          <w:sz w:val="28"/>
          <w:szCs w:val="28"/>
        </w:rPr>
        <w:t>Дм</w:t>
      </w:r>
      <w:proofErr w:type="spellEnd"/>
      <w:r w:rsidRPr="00023681">
        <w:rPr>
          <w:i/>
          <w:iCs/>
          <w:sz w:val="28"/>
          <w:szCs w:val="28"/>
        </w:rPr>
        <w:t>.</w:t>
      </w:r>
      <w:proofErr w:type="gramEnd"/>
      <w:r w:rsidRPr="00023681">
        <w:rPr>
          <w:i/>
          <w:iCs/>
          <w:sz w:val="28"/>
          <w:szCs w:val="28"/>
        </w:rPr>
        <w:t> </w:t>
      </w:r>
      <w:proofErr w:type="gramStart"/>
      <w:r w:rsidRPr="00023681">
        <w:rPr>
          <w:i/>
          <w:iCs/>
          <w:sz w:val="28"/>
          <w:szCs w:val="28"/>
        </w:rPr>
        <w:t>И. Менделеев, И. М. Сеченов, И. П. Павлов, А. Г. Столетов, В. В. Докучаев, П. Н. Яблочков, А. Н. Лодыгин, М. О. </w:t>
      </w:r>
      <w:proofErr w:type="spellStart"/>
      <w:r w:rsidRPr="00023681">
        <w:rPr>
          <w:i/>
          <w:iCs/>
          <w:sz w:val="28"/>
          <w:szCs w:val="28"/>
        </w:rPr>
        <w:t>Доливо</w:t>
      </w:r>
      <w:proofErr w:type="spellEnd"/>
      <w:r w:rsidRPr="00023681">
        <w:rPr>
          <w:i/>
          <w:iCs/>
          <w:sz w:val="28"/>
          <w:szCs w:val="28"/>
        </w:rPr>
        <w:t>-Добровольский, А. С. Попов, К. Э. Циолковский и др.).</w:t>
      </w:r>
      <w:proofErr w:type="gramEnd"/>
      <w:r w:rsidRPr="00023681">
        <w:rPr>
          <w:i/>
          <w:iCs/>
          <w:sz w:val="28"/>
          <w:szCs w:val="28"/>
        </w:rPr>
        <w:t xml:space="preserve"> Развитие исторической науки (С. М. Соловьев, В. О. Ключевский, Н. И. Костомаров, Н. И. Кареев и др.). Географические открытия русских географов (П. П. Семенов-Тян-Шанский, Н. М. Пржевальский, Н. Н. Миклухо-Маклай и др.). </w:t>
      </w:r>
      <w:r w:rsidRPr="00023681">
        <w:rPr>
          <w:sz w:val="28"/>
          <w:szCs w:val="28"/>
        </w:rPr>
        <w:t>Литература.</w:t>
      </w:r>
      <w:r w:rsidRPr="00023681">
        <w:rPr>
          <w:i/>
          <w:iCs/>
          <w:sz w:val="28"/>
          <w:szCs w:val="28"/>
        </w:rPr>
        <w:t xml:space="preserve"> Великие русские писатели (Л. Н. Толстой, Ф. М. Достоевский, М. Е. Салтыков-Щедрин, И. А. Гончаров, Н. С. Лесков и др.).</w:t>
      </w:r>
      <w:r w:rsidRPr="00023681">
        <w:rPr>
          <w:sz w:val="28"/>
          <w:szCs w:val="28"/>
        </w:rPr>
        <w:t xml:space="preserve"> Основные направления, темы и жанры литературы, отражение в ней общественных противоречий. </w:t>
      </w:r>
      <w:r w:rsidRPr="00023681">
        <w:rPr>
          <w:i/>
          <w:iCs/>
          <w:sz w:val="28"/>
          <w:szCs w:val="28"/>
        </w:rPr>
        <w:t>Расцвет реализма в литературе. Театральное искусство. Эпоха А. Н. Островского. Выдающиеся русские артисты и особенности их творчества (П. М. Садовский, М. Н. Ермолова и др.).</w:t>
      </w:r>
      <w:r w:rsidRPr="00023681">
        <w:rPr>
          <w:sz w:val="28"/>
          <w:szCs w:val="28"/>
        </w:rPr>
        <w:t xml:space="preserve"> Расцвет русской национальной музыки. </w:t>
      </w:r>
      <w:r w:rsidRPr="00023681">
        <w:rPr>
          <w:i/>
          <w:iCs/>
          <w:sz w:val="28"/>
          <w:szCs w:val="28"/>
        </w:rPr>
        <w:t>Творчество композиторов «Могучей кучки» и П. И. Чайковского.</w:t>
      </w:r>
      <w:r w:rsidRPr="00023681">
        <w:rPr>
          <w:sz w:val="28"/>
          <w:szCs w:val="28"/>
        </w:rPr>
        <w:t xml:space="preserve"> Новые тенденции в архитектуре. </w:t>
      </w:r>
      <w:r w:rsidRPr="00023681">
        <w:rPr>
          <w:i/>
          <w:iCs/>
          <w:sz w:val="28"/>
          <w:szCs w:val="28"/>
        </w:rPr>
        <w:t>Изменения в технологии строительства.</w:t>
      </w:r>
      <w:r w:rsidRPr="00023681">
        <w:rPr>
          <w:sz w:val="28"/>
          <w:szCs w:val="28"/>
        </w:rPr>
        <w:t xml:space="preserve"> Творчество передвижников. </w:t>
      </w:r>
      <w:r w:rsidRPr="00023681">
        <w:rPr>
          <w:i/>
          <w:iCs/>
          <w:sz w:val="28"/>
          <w:szCs w:val="28"/>
        </w:rPr>
        <w:t>Основные темы в живописи (И. Н. Крамской, В. Е. Маковский, Н. А. Ярошенко, Г. Г. Мясоедов, Н. Н. </w:t>
      </w:r>
      <w:proofErr w:type="spellStart"/>
      <w:r w:rsidRPr="00023681">
        <w:rPr>
          <w:i/>
          <w:iCs/>
          <w:sz w:val="28"/>
          <w:szCs w:val="28"/>
        </w:rPr>
        <w:t>Ге</w:t>
      </w:r>
      <w:proofErr w:type="spellEnd"/>
      <w:r w:rsidRPr="00023681">
        <w:rPr>
          <w:i/>
          <w:iCs/>
          <w:sz w:val="28"/>
          <w:szCs w:val="28"/>
        </w:rPr>
        <w:t>, В. Г. Перов, А. К. Саврасов, И. И. Шишкин, А. И. Куинджи, И. И. Левитан, В. И. Суриков, В. М. Васнецов, К. Е. Маковский, И. Е. Репин и др.).</w:t>
      </w:r>
      <w:r w:rsidRPr="00023681">
        <w:rPr>
          <w:sz w:val="28"/>
          <w:szCs w:val="28"/>
        </w:rPr>
        <w:t xml:space="preserve"> Творческие союзы и их влияние на культурную жизнь российского общества. </w:t>
      </w:r>
      <w:r w:rsidRPr="00023681">
        <w:rPr>
          <w:i/>
          <w:iCs/>
          <w:sz w:val="28"/>
          <w:szCs w:val="28"/>
        </w:rPr>
        <w:t xml:space="preserve">Влияние </w:t>
      </w:r>
      <w:r w:rsidRPr="00023681">
        <w:rPr>
          <w:i/>
          <w:iCs/>
          <w:sz w:val="28"/>
          <w:szCs w:val="28"/>
        </w:rPr>
        <w:lastRenderedPageBreak/>
        <w:t>российской культуры второй половины XIX в. на мировую культуру.</w:t>
      </w:r>
      <w:r w:rsidRPr="00023681">
        <w:rPr>
          <w:sz w:val="28"/>
          <w:szCs w:val="28"/>
        </w:rPr>
        <w:t xml:space="preserve"> </w:t>
      </w:r>
      <w:r w:rsidRPr="00023681">
        <w:rPr>
          <w:sz w:val="28"/>
          <w:szCs w:val="28"/>
        </w:rPr>
        <w:br/>
        <w:t>      </w:t>
      </w:r>
      <w:r w:rsidRPr="00023681">
        <w:rPr>
          <w:bCs/>
          <w:i/>
          <w:iCs/>
          <w:sz w:val="28"/>
          <w:szCs w:val="28"/>
        </w:rPr>
        <w:t>Основные понятия:</w:t>
      </w:r>
      <w:r w:rsidRPr="00023681">
        <w:rPr>
          <w:sz w:val="28"/>
          <w:szCs w:val="28"/>
        </w:rPr>
        <w:t xml:space="preserve"> передвижники, меценаты.</w:t>
      </w:r>
    </w:p>
    <w:p w:rsidR="00176F78" w:rsidRPr="00023681" w:rsidRDefault="00176F78" w:rsidP="008E3A6F">
      <w:pPr>
        <w:jc w:val="both"/>
        <w:rPr>
          <w:sz w:val="28"/>
          <w:szCs w:val="28"/>
        </w:rPr>
      </w:pPr>
    </w:p>
    <w:p w:rsidR="00176F78" w:rsidRDefault="00176F78" w:rsidP="008E3A6F">
      <w:pPr>
        <w:jc w:val="both"/>
        <w:rPr>
          <w:b/>
          <w:bCs/>
          <w:color w:val="000000"/>
          <w:sz w:val="28"/>
          <w:szCs w:val="28"/>
        </w:rPr>
      </w:pPr>
      <w:r w:rsidRPr="00176F78">
        <w:rPr>
          <w:b/>
          <w:bCs/>
          <w:color w:val="000000"/>
          <w:sz w:val="28"/>
          <w:szCs w:val="28"/>
        </w:rPr>
        <w:t>Российская империя</w:t>
      </w:r>
      <w:r>
        <w:rPr>
          <w:b/>
          <w:bCs/>
          <w:color w:val="000000"/>
          <w:sz w:val="28"/>
          <w:szCs w:val="28"/>
        </w:rPr>
        <w:t>.</w:t>
      </w:r>
    </w:p>
    <w:p w:rsidR="00E2669E" w:rsidRDefault="00E2669E" w:rsidP="008E3A6F">
      <w:pPr>
        <w:shd w:val="clear" w:color="auto" w:fill="FFFFFF"/>
        <w:ind w:firstLine="250"/>
        <w:jc w:val="both"/>
        <w:rPr>
          <w:color w:val="000000"/>
          <w:spacing w:val="3"/>
          <w:sz w:val="28"/>
          <w:szCs w:val="28"/>
        </w:rPr>
      </w:pPr>
    </w:p>
    <w:p w:rsidR="00E2669E" w:rsidRDefault="00176F78" w:rsidP="008E3A6F">
      <w:pPr>
        <w:shd w:val="clear" w:color="auto" w:fill="FFFFFF"/>
        <w:ind w:firstLine="250"/>
        <w:jc w:val="both"/>
        <w:rPr>
          <w:sz w:val="28"/>
          <w:szCs w:val="28"/>
        </w:rPr>
      </w:pPr>
      <w:r w:rsidRPr="00023681">
        <w:rPr>
          <w:color w:val="000000"/>
          <w:spacing w:val="3"/>
          <w:sz w:val="28"/>
          <w:szCs w:val="28"/>
        </w:rPr>
        <w:t xml:space="preserve">Социально-экономическое развитие. Национальный и социальный состав </w:t>
      </w:r>
      <w:r w:rsidRPr="00023681">
        <w:rPr>
          <w:color w:val="000000"/>
          <w:spacing w:val="4"/>
          <w:sz w:val="28"/>
          <w:szCs w:val="28"/>
        </w:rPr>
        <w:t xml:space="preserve">населения. Уровень социально-экономического развития. Многоукладность </w:t>
      </w:r>
      <w:r w:rsidRPr="00023681">
        <w:rPr>
          <w:color w:val="000000"/>
          <w:spacing w:val="1"/>
          <w:sz w:val="28"/>
          <w:szCs w:val="28"/>
        </w:rPr>
        <w:t xml:space="preserve">российской экономики. Роль государства в экономической жизни страны. </w:t>
      </w:r>
      <w:r w:rsidRPr="00023681">
        <w:rPr>
          <w:color w:val="000000"/>
          <w:sz w:val="28"/>
          <w:szCs w:val="28"/>
        </w:rPr>
        <w:t xml:space="preserve">Монополистический капитализм в России и его особенности. Экономический кризис и депрессия в 1900—1908 гг. Промышленный подъем 1908— 1913 гг. Отечественные предприниматели конца </w:t>
      </w:r>
      <w:r w:rsidRPr="00023681">
        <w:rPr>
          <w:color w:val="000000"/>
          <w:sz w:val="28"/>
          <w:szCs w:val="28"/>
          <w:lang w:val="en-US"/>
        </w:rPr>
        <w:t>XIX</w:t>
      </w:r>
      <w:r w:rsidRPr="00023681">
        <w:rPr>
          <w:color w:val="000000"/>
          <w:sz w:val="28"/>
          <w:szCs w:val="28"/>
        </w:rPr>
        <w:t xml:space="preserve"> — начала </w:t>
      </w:r>
      <w:r w:rsidRPr="00023681">
        <w:rPr>
          <w:color w:val="000000"/>
          <w:sz w:val="28"/>
          <w:szCs w:val="28"/>
          <w:lang w:val="en-US"/>
        </w:rPr>
        <w:t>XX</w:t>
      </w:r>
      <w:r w:rsidRPr="00023681">
        <w:rPr>
          <w:color w:val="000000"/>
          <w:sz w:val="28"/>
          <w:szCs w:val="28"/>
        </w:rPr>
        <w:t xml:space="preserve"> в. Рост численности рабочих. Особенности </w:t>
      </w:r>
      <w:r w:rsidRPr="00023681">
        <w:rPr>
          <w:color w:val="000000"/>
          <w:spacing w:val="-3"/>
          <w:sz w:val="28"/>
          <w:szCs w:val="28"/>
        </w:rPr>
        <w:t>развития сельского хозяйства.</w:t>
      </w:r>
    </w:p>
    <w:p w:rsidR="00176F78" w:rsidRPr="00023681" w:rsidRDefault="00176F78" w:rsidP="008E3A6F">
      <w:pPr>
        <w:shd w:val="clear" w:color="auto" w:fill="FFFFFF"/>
        <w:ind w:firstLine="709"/>
        <w:jc w:val="both"/>
        <w:rPr>
          <w:sz w:val="28"/>
          <w:szCs w:val="28"/>
        </w:rPr>
      </w:pPr>
      <w:r w:rsidRPr="00023681">
        <w:rPr>
          <w:color w:val="000000"/>
          <w:spacing w:val="-2"/>
          <w:sz w:val="28"/>
          <w:szCs w:val="28"/>
        </w:rPr>
        <w:t xml:space="preserve">Политическое развитие. Политический строй России. Самодержавие. Николай И. </w:t>
      </w:r>
      <w:r w:rsidRPr="00023681">
        <w:rPr>
          <w:color w:val="000000"/>
          <w:sz w:val="28"/>
          <w:szCs w:val="28"/>
        </w:rPr>
        <w:t>Бюрократическая система. С. Ю. Витте, его реформы. Обострение социально-</w:t>
      </w:r>
      <w:r w:rsidRPr="00023681">
        <w:rPr>
          <w:color w:val="000000"/>
          <w:spacing w:val="4"/>
          <w:sz w:val="28"/>
          <w:szCs w:val="28"/>
        </w:rPr>
        <w:t xml:space="preserve">экономических и политических противоречий в стране. Рабочее движение. </w:t>
      </w:r>
      <w:r w:rsidRPr="00023681">
        <w:rPr>
          <w:color w:val="000000"/>
          <w:spacing w:val="3"/>
          <w:sz w:val="28"/>
          <w:szCs w:val="28"/>
        </w:rPr>
        <w:t xml:space="preserve">Крестьянские волнения, «Зубатовщина». Зарождение политических партий. </w:t>
      </w:r>
      <w:r w:rsidRPr="00023681">
        <w:rPr>
          <w:color w:val="000000"/>
          <w:spacing w:val="-2"/>
          <w:sz w:val="28"/>
          <w:szCs w:val="28"/>
        </w:rPr>
        <w:t xml:space="preserve">Особенности их формирования. Организационное оформление и идейные платформы </w:t>
      </w:r>
      <w:r w:rsidRPr="00023681">
        <w:rPr>
          <w:color w:val="000000"/>
          <w:sz w:val="28"/>
          <w:szCs w:val="28"/>
        </w:rPr>
        <w:t xml:space="preserve">революционных партий. Эсеры (В. Чернов, Е. </w:t>
      </w:r>
      <w:proofErr w:type="spellStart"/>
      <w:r w:rsidRPr="00023681">
        <w:rPr>
          <w:color w:val="000000"/>
          <w:sz w:val="28"/>
          <w:szCs w:val="28"/>
        </w:rPr>
        <w:t>Азеф</w:t>
      </w:r>
      <w:proofErr w:type="spellEnd"/>
      <w:r w:rsidRPr="00023681">
        <w:rPr>
          <w:color w:val="000000"/>
          <w:sz w:val="28"/>
          <w:szCs w:val="28"/>
        </w:rPr>
        <w:t xml:space="preserve">). Социал-демократы. </w:t>
      </w:r>
      <w:proofErr w:type="gramStart"/>
      <w:r w:rsidRPr="00023681">
        <w:rPr>
          <w:color w:val="000000"/>
          <w:sz w:val="28"/>
          <w:szCs w:val="28"/>
          <w:lang w:val="en-US"/>
        </w:rPr>
        <w:t>II</w:t>
      </w:r>
      <w:r w:rsidRPr="00023681">
        <w:rPr>
          <w:color w:val="000000"/>
          <w:sz w:val="28"/>
          <w:szCs w:val="28"/>
        </w:rPr>
        <w:t xml:space="preserve"> съезд </w:t>
      </w:r>
      <w:r w:rsidRPr="00023681">
        <w:rPr>
          <w:color w:val="000000"/>
          <w:spacing w:val="-1"/>
          <w:sz w:val="28"/>
          <w:szCs w:val="28"/>
        </w:rPr>
        <w:t>РСДРП.</w:t>
      </w:r>
      <w:proofErr w:type="gramEnd"/>
      <w:r w:rsidRPr="00023681">
        <w:rPr>
          <w:color w:val="000000"/>
          <w:spacing w:val="-1"/>
          <w:sz w:val="28"/>
          <w:szCs w:val="28"/>
        </w:rPr>
        <w:t xml:space="preserve"> Большевики и меньшевики (В. И. Ленин, Л, Мартов, Г. В. Плеханов). Эво</w:t>
      </w:r>
      <w:r w:rsidRPr="00023681">
        <w:rPr>
          <w:color w:val="000000"/>
          <w:spacing w:val="-1"/>
          <w:sz w:val="28"/>
          <w:szCs w:val="28"/>
        </w:rPr>
        <w:softHyphen/>
        <w:t>люция либерального движения (П. Н. Милюков, П. Б, Струве).</w:t>
      </w:r>
    </w:p>
    <w:p w:rsidR="00176F78" w:rsidRPr="00023681" w:rsidRDefault="00E2669E" w:rsidP="008E3A6F">
      <w:pPr>
        <w:shd w:val="clear" w:color="auto" w:fill="FFFFFF"/>
        <w:ind w:firstLine="235"/>
        <w:jc w:val="both"/>
        <w:rPr>
          <w:color w:val="000000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     </w:t>
      </w:r>
      <w:r w:rsidR="00176F78" w:rsidRPr="00023681">
        <w:rPr>
          <w:color w:val="000000"/>
          <w:spacing w:val="-2"/>
          <w:sz w:val="28"/>
          <w:szCs w:val="28"/>
        </w:rPr>
        <w:t xml:space="preserve">Внешняя политика. Образование военных блоков в Европе. Противоречия между </w:t>
      </w:r>
      <w:r w:rsidR="00176F78" w:rsidRPr="00023681">
        <w:rPr>
          <w:color w:val="000000"/>
          <w:sz w:val="28"/>
          <w:szCs w:val="28"/>
        </w:rPr>
        <w:t>державами на Дальнем Востоке. Русско-японская война 1904—1905 гг.</w:t>
      </w:r>
    </w:p>
    <w:p w:rsidR="00176F78" w:rsidRPr="00023681" w:rsidRDefault="00E2669E" w:rsidP="008E3A6F">
      <w:pPr>
        <w:shd w:val="clear" w:color="auto" w:fill="FFFFFF"/>
        <w:ind w:firstLine="235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176F78" w:rsidRPr="00023681">
        <w:rPr>
          <w:color w:val="000000"/>
          <w:sz w:val="28"/>
          <w:szCs w:val="28"/>
        </w:rPr>
        <w:t xml:space="preserve"> </w:t>
      </w:r>
      <w:proofErr w:type="gramStart"/>
      <w:r w:rsidR="00176F78" w:rsidRPr="00023681">
        <w:rPr>
          <w:i/>
          <w:iCs/>
          <w:color w:val="000000"/>
          <w:spacing w:val="-2"/>
          <w:sz w:val="28"/>
          <w:szCs w:val="28"/>
        </w:rPr>
        <w:t xml:space="preserve">Основные понятия: </w:t>
      </w:r>
      <w:r w:rsidR="00176F78" w:rsidRPr="00023681">
        <w:rPr>
          <w:color w:val="000000"/>
          <w:spacing w:val="-2"/>
          <w:sz w:val="28"/>
          <w:szCs w:val="28"/>
        </w:rPr>
        <w:t xml:space="preserve">промышленный подъем, монополия, картели, синдикаты, тресты, </w:t>
      </w:r>
      <w:r w:rsidR="00176F78" w:rsidRPr="00023681">
        <w:rPr>
          <w:color w:val="000000"/>
          <w:spacing w:val="3"/>
          <w:sz w:val="28"/>
          <w:szCs w:val="28"/>
        </w:rPr>
        <w:t xml:space="preserve">концерны, инвестиция, община, отработочная система, монополистический </w:t>
      </w:r>
      <w:r w:rsidR="00176F78" w:rsidRPr="00023681">
        <w:rPr>
          <w:color w:val="000000"/>
          <w:spacing w:val="-2"/>
          <w:sz w:val="28"/>
          <w:szCs w:val="28"/>
        </w:rPr>
        <w:t>капитализм, финансовая олигархия, Антанта, эсеры, эсдеки, конституционалисты, ле</w:t>
      </w:r>
      <w:r w:rsidR="00176F78" w:rsidRPr="00023681">
        <w:rPr>
          <w:color w:val="000000"/>
          <w:spacing w:val="-2"/>
          <w:sz w:val="28"/>
          <w:szCs w:val="28"/>
        </w:rPr>
        <w:softHyphen/>
        <w:t>гальный марксизм.</w:t>
      </w:r>
      <w:proofErr w:type="gramEnd"/>
    </w:p>
    <w:p w:rsidR="00E2669E" w:rsidRDefault="00E2669E" w:rsidP="008E3A6F">
      <w:pPr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:rsidR="00E2669E" w:rsidRDefault="00176F78" w:rsidP="008E3A6F">
      <w:pPr>
        <w:shd w:val="clear" w:color="auto" w:fill="FFFFFF"/>
        <w:jc w:val="both"/>
        <w:rPr>
          <w:b/>
          <w:bCs/>
          <w:color w:val="000000"/>
          <w:sz w:val="28"/>
          <w:szCs w:val="28"/>
        </w:rPr>
      </w:pPr>
      <w:r w:rsidRPr="00023681">
        <w:rPr>
          <w:b/>
          <w:bCs/>
          <w:color w:val="000000"/>
          <w:sz w:val="28"/>
          <w:szCs w:val="28"/>
        </w:rPr>
        <w:t>Россия в годы первой революции</w:t>
      </w:r>
      <w:r w:rsidR="00E2669E">
        <w:rPr>
          <w:b/>
          <w:bCs/>
          <w:color w:val="000000"/>
          <w:sz w:val="28"/>
          <w:szCs w:val="28"/>
        </w:rPr>
        <w:t>.</w:t>
      </w:r>
    </w:p>
    <w:p w:rsidR="00E2669E" w:rsidRDefault="00E2669E" w:rsidP="008E3A6F">
      <w:pPr>
        <w:shd w:val="clear" w:color="auto" w:fill="FFFFFF"/>
        <w:ind w:firstLine="216"/>
        <w:jc w:val="both"/>
        <w:rPr>
          <w:color w:val="000000"/>
          <w:sz w:val="28"/>
          <w:szCs w:val="28"/>
        </w:rPr>
      </w:pPr>
    </w:p>
    <w:p w:rsidR="00176F78" w:rsidRPr="00023681" w:rsidRDefault="00176F78" w:rsidP="008E3A6F">
      <w:pPr>
        <w:shd w:val="clear" w:color="auto" w:fill="FFFFFF"/>
        <w:ind w:firstLine="709"/>
        <w:jc w:val="both"/>
        <w:rPr>
          <w:sz w:val="28"/>
          <w:szCs w:val="28"/>
        </w:rPr>
      </w:pPr>
      <w:r w:rsidRPr="00023681">
        <w:rPr>
          <w:color w:val="000000"/>
          <w:sz w:val="28"/>
          <w:szCs w:val="28"/>
        </w:rPr>
        <w:t xml:space="preserve">Революция 1905—1907 гг.: предпосылки, причины, характер, особенности, </w:t>
      </w:r>
      <w:r w:rsidRPr="00023681">
        <w:rPr>
          <w:color w:val="000000"/>
          <w:spacing w:val="-10"/>
          <w:sz w:val="28"/>
          <w:szCs w:val="28"/>
        </w:rPr>
        <w:t>периодизация.</w:t>
      </w:r>
    </w:p>
    <w:p w:rsidR="00176F78" w:rsidRPr="00023681" w:rsidRDefault="00E2669E" w:rsidP="008E3A6F">
      <w:pPr>
        <w:shd w:val="clear" w:color="auto" w:fill="FFFFFF"/>
        <w:ind w:firstLine="21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176F78" w:rsidRPr="00023681">
        <w:rPr>
          <w:color w:val="000000"/>
          <w:sz w:val="28"/>
          <w:szCs w:val="28"/>
        </w:rPr>
        <w:t xml:space="preserve">Начало революции. Г. Талон. Кровавое воскресенье. Основные события весны—лета </w:t>
      </w:r>
      <w:smartTag w:uri="urn:schemas-microsoft-com:office:smarttags" w:element="metricconverter">
        <w:smartTagPr>
          <w:attr w:name="ProductID" w:val="1905 г"/>
        </w:smartTagPr>
        <w:r w:rsidR="00176F78" w:rsidRPr="00023681">
          <w:rPr>
            <w:color w:val="000000"/>
            <w:sz w:val="28"/>
            <w:szCs w:val="28"/>
          </w:rPr>
          <w:t>1905 г</w:t>
        </w:r>
      </w:smartTag>
      <w:r w:rsidR="00176F78" w:rsidRPr="00023681">
        <w:rPr>
          <w:color w:val="000000"/>
          <w:sz w:val="28"/>
          <w:szCs w:val="28"/>
        </w:rPr>
        <w:t xml:space="preserve">. Радикальные политические партии, их стратегия и тактика. Власть и российское </w:t>
      </w:r>
      <w:r w:rsidR="00176F78" w:rsidRPr="00023681">
        <w:rPr>
          <w:color w:val="000000"/>
          <w:spacing w:val="-10"/>
          <w:sz w:val="28"/>
          <w:szCs w:val="28"/>
        </w:rPr>
        <w:t>общество. Первый Совет рабочих депутатов.</w:t>
      </w:r>
      <w:r>
        <w:rPr>
          <w:color w:val="000000"/>
          <w:spacing w:val="-10"/>
          <w:sz w:val="28"/>
          <w:szCs w:val="28"/>
        </w:rPr>
        <w:t xml:space="preserve"> </w:t>
      </w:r>
      <w:r w:rsidR="00176F78" w:rsidRPr="00E2669E">
        <w:rPr>
          <w:bCs/>
          <w:color w:val="000000"/>
          <w:spacing w:val="-11"/>
          <w:sz w:val="28"/>
          <w:szCs w:val="28"/>
        </w:rPr>
        <w:t>Высший подъем революции.</w:t>
      </w:r>
      <w:r w:rsidR="00176F78" w:rsidRPr="00023681">
        <w:rPr>
          <w:b/>
          <w:bCs/>
          <w:color w:val="000000"/>
          <w:spacing w:val="-11"/>
          <w:sz w:val="28"/>
          <w:szCs w:val="28"/>
        </w:rPr>
        <w:t xml:space="preserve"> </w:t>
      </w:r>
      <w:r w:rsidR="00176F78" w:rsidRPr="00023681">
        <w:rPr>
          <w:color w:val="000000"/>
          <w:spacing w:val="-11"/>
          <w:sz w:val="28"/>
          <w:szCs w:val="28"/>
        </w:rPr>
        <w:t xml:space="preserve">Всероссийская Октябрьская политическая стачка. </w:t>
      </w:r>
      <w:r w:rsidR="00176F78" w:rsidRPr="00023681">
        <w:rPr>
          <w:color w:val="000000"/>
          <w:sz w:val="28"/>
          <w:szCs w:val="28"/>
        </w:rPr>
        <w:t xml:space="preserve">Колебания в правительственном лагере. </w:t>
      </w:r>
      <w:proofErr w:type="gramStart"/>
      <w:r w:rsidR="00176F78" w:rsidRPr="00023681">
        <w:rPr>
          <w:color w:val="000000"/>
          <w:sz w:val="28"/>
          <w:szCs w:val="28"/>
        </w:rPr>
        <w:t xml:space="preserve">Манифест 17 октября </w:t>
      </w:r>
      <w:smartTag w:uri="urn:schemas-microsoft-com:office:smarttags" w:element="metricconverter">
        <w:smartTagPr>
          <w:attr w:name="ProductID" w:val="1905 г"/>
        </w:smartTagPr>
        <w:r w:rsidR="00176F78" w:rsidRPr="00023681">
          <w:rPr>
            <w:color w:val="000000"/>
            <w:sz w:val="28"/>
            <w:szCs w:val="28"/>
          </w:rPr>
          <w:t>1905 г</w:t>
        </w:r>
      </w:smartTag>
      <w:r w:rsidR="00176F78" w:rsidRPr="00023681">
        <w:rPr>
          <w:color w:val="000000"/>
          <w:sz w:val="28"/>
          <w:szCs w:val="28"/>
        </w:rPr>
        <w:t xml:space="preserve">. Организационное оформление партий кадетов и октябристов (П. Н. Милюков, </w:t>
      </w:r>
      <w:r w:rsidR="00176F78" w:rsidRPr="00023681">
        <w:rPr>
          <w:color w:val="000000"/>
          <w:sz w:val="28"/>
          <w:szCs w:val="28"/>
          <w:lang w:val="en-US"/>
        </w:rPr>
        <w:t>II</w:t>
      </w:r>
      <w:r w:rsidR="00176F78" w:rsidRPr="00023681">
        <w:rPr>
          <w:color w:val="000000"/>
          <w:sz w:val="28"/>
          <w:szCs w:val="28"/>
        </w:rPr>
        <w:t>.</w:t>
      </w:r>
      <w:proofErr w:type="gramEnd"/>
      <w:r w:rsidR="00176F78" w:rsidRPr="00023681">
        <w:rPr>
          <w:color w:val="000000"/>
          <w:sz w:val="28"/>
          <w:szCs w:val="28"/>
        </w:rPr>
        <w:t xml:space="preserve"> </w:t>
      </w:r>
      <w:proofErr w:type="gramStart"/>
      <w:r w:rsidR="00176F78" w:rsidRPr="00023681">
        <w:rPr>
          <w:color w:val="000000"/>
          <w:sz w:val="28"/>
          <w:szCs w:val="28"/>
        </w:rPr>
        <w:t xml:space="preserve">Б. Струве, А. И. </w:t>
      </w:r>
      <w:proofErr w:type="spellStart"/>
      <w:r w:rsidR="00176F78" w:rsidRPr="00023681">
        <w:rPr>
          <w:color w:val="000000"/>
          <w:sz w:val="28"/>
          <w:szCs w:val="28"/>
        </w:rPr>
        <w:t>Гучков</w:t>
      </w:r>
      <w:proofErr w:type="spellEnd"/>
      <w:r w:rsidR="00176F78" w:rsidRPr="00023681">
        <w:rPr>
          <w:color w:val="000000"/>
          <w:sz w:val="28"/>
          <w:szCs w:val="28"/>
        </w:rPr>
        <w:t>).</w:t>
      </w:r>
      <w:proofErr w:type="gramEnd"/>
      <w:r w:rsidR="00176F78" w:rsidRPr="00023681">
        <w:rPr>
          <w:color w:val="000000"/>
          <w:sz w:val="28"/>
          <w:szCs w:val="28"/>
        </w:rPr>
        <w:t xml:space="preserve"> </w:t>
      </w:r>
      <w:r w:rsidR="00176F78" w:rsidRPr="00023681">
        <w:rPr>
          <w:color w:val="000000"/>
          <w:spacing w:val="-6"/>
          <w:sz w:val="28"/>
          <w:szCs w:val="28"/>
        </w:rPr>
        <w:t>Черносотенное движение. Вооруженное восстание в Москве и других городах.</w:t>
      </w:r>
      <w:r>
        <w:rPr>
          <w:b/>
          <w:bCs/>
          <w:color w:val="000000"/>
          <w:sz w:val="28"/>
          <w:szCs w:val="28"/>
        </w:rPr>
        <w:t xml:space="preserve">      </w:t>
      </w:r>
      <w:r w:rsidR="00176F78" w:rsidRPr="00E2669E">
        <w:rPr>
          <w:bCs/>
          <w:color w:val="000000"/>
          <w:sz w:val="28"/>
          <w:szCs w:val="28"/>
        </w:rPr>
        <w:t>Спад революции.</w:t>
      </w:r>
      <w:r w:rsidR="00176F78" w:rsidRPr="00023681">
        <w:rPr>
          <w:b/>
          <w:bCs/>
          <w:color w:val="000000"/>
          <w:sz w:val="28"/>
          <w:szCs w:val="28"/>
        </w:rPr>
        <w:t xml:space="preserve"> </w:t>
      </w:r>
      <w:r w:rsidR="00176F78" w:rsidRPr="00023681">
        <w:rPr>
          <w:color w:val="000000"/>
          <w:sz w:val="28"/>
          <w:szCs w:val="28"/>
        </w:rPr>
        <w:t xml:space="preserve">Динамика революционной борьбы в 1906— 1907 гг. Становление российского парламентаризма. Соотношение политических сил. </w:t>
      </w:r>
      <w:proofErr w:type="gramStart"/>
      <w:r w:rsidR="00176F78" w:rsidRPr="00023681">
        <w:rPr>
          <w:color w:val="000000"/>
          <w:sz w:val="28"/>
          <w:szCs w:val="28"/>
          <w:lang w:val="en-US"/>
        </w:rPr>
        <w:t>I</w:t>
      </w:r>
      <w:r w:rsidR="00176F78" w:rsidRPr="00023681">
        <w:rPr>
          <w:color w:val="000000"/>
          <w:sz w:val="28"/>
          <w:szCs w:val="28"/>
        </w:rPr>
        <w:t xml:space="preserve"> и </w:t>
      </w:r>
      <w:r w:rsidR="00176F78" w:rsidRPr="00023681">
        <w:rPr>
          <w:color w:val="000000"/>
          <w:sz w:val="28"/>
          <w:szCs w:val="28"/>
          <w:lang w:val="en-US"/>
        </w:rPr>
        <w:t>II</w:t>
      </w:r>
      <w:r w:rsidR="00176F78" w:rsidRPr="00023681">
        <w:rPr>
          <w:color w:val="000000"/>
          <w:sz w:val="28"/>
          <w:szCs w:val="28"/>
        </w:rPr>
        <w:t xml:space="preserve"> Государственные </w:t>
      </w:r>
      <w:r w:rsidR="00176F78" w:rsidRPr="00023681">
        <w:rPr>
          <w:color w:val="000000"/>
          <w:spacing w:val="-10"/>
          <w:sz w:val="28"/>
          <w:szCs w:val="28"/>
        </w:rPr>
        <w:t>думы.</w:t>
      </w:r>
      <w:proofErr w:type="gramEnd"/>
      <w:r w:rsidR="00176F78" w:rsidRPr="00023681">
        <w:rPr>
          <w:color w:val="000000"/>
          <w:spacing w:val="-10"/>
          <w:sz w:val="28"/>
          <w:szCs w:val="28"/>
        </w:rPr>
        <w:t xml:space="preserve"> Аграрный вопрос в Думе. Тактика либеральной оппозиции. Дума и радикальные </w:t>
      </w:r>
      <w:r w:rsidR="00176F78" w:rsidRPr="00023681">
        <w:rPr>
          <w:color w:val="000000"/>
          <w:spacing w:val="-9"/>
          <w:sz w:val="28"/>
          <w:szCs w:val="28"/>
        </w:rPr>
        <w:t>партии. Третьеиюньский государственный переворот.</w:t>
      </w:r>
    </w:p>
    <w:p w:rsidR="00176F78" w:rsidRPr="00023681" w:rsidRDefault="00E2669E" w:rsidP="008E3A6F">
      <w:pPr>
        <w:shd w:val="clear" w:color="auto" w:fill="FFFFFF"/>
        <w:ind w:firstLine="221"/>
        <w:jc w:val="both"/>
        <w:rPr>
          <w:sz w:val="28"/>
          <w:szCs w:val="28"/>
        </w:rPr>
      </w:pPr>
      <w:r>
        <w:rPr>
          <w:bCs/>
          <w:i/>
          <w:iCs/>
          <w:color w:val="000000"/>
          <w:spacing w:val="-11"/>
          <w:sz w:val="28"/>
          <w:szCs w:val="28"/>
        </w:rPr>
        <w:t xml:space="preserve">     </w:t>
      </w:r>
      <w:proofErr w:type="gramStart"/>
      <w:r w:rsidR="00176F78" w:rsidRPr="00176F78">
        <w:rPr>
          <w:bCs/>
          <w:i/>
          <w:iCs/>
          <w:color w:val="000000"/>
          <w:spacing w:val="-11"/>
          <w:sz w:val="28"/>
          <w:szCs w:val="28"/>
        </w:rPr>
        <w:t xml:space="preserve">Основные понятия: </w:t>
      </w:r>
      <w:r w:rsidR="00176F78" w:rsidRPr="00176F78">
        <w:rPr>
          <w:color w:val="000000"/>
          <w:spacing w:val="-11"/>
          <w:sz w:val="28"/>
          <w:szCs w:val="28"/>
        </w:rPr>
        <w:t>парламент</w:t>
      </w:r>
      <w:r w:rsidR="00176F78" w:rsidRPr="00023681">
        <w:rPr>
          <w:color w:val="000000"/>
          <w:spacing w:val="-11"/>
          <w:sz w:val="28"/>
          <w:szCs w:val="28"/>
        </w:rPr>
        <w:t xml:space="preserve">, фракция, революция, движущие силы революции, </w:t>
      </w:r>
      <w:r w:rsidR="00176F78" w:rsidRPr="00023681">
        <w:rPr>
          <w:color w:val="000000"/>
          <w:spacing w:val="-10"/>
          <w:sz w:val="28"/>
          <w:szCs w:val="28"/>
        </w:rPr>
        <w:t>партийная тактика, политическая партия, Государственная дума</w:t>
      </w:r>
      <w:proofErr w:type="gramEnd"/>
    </w:p>
    <w:p w:rsidR="00E2669E" w:rsidRDefault="00E2669E" w:rsidP="008E3A6F">
      <w:pPr>
        <w:shd w:val="clear" w:color="auto" w:fill="FFFFFF"/>
        <w:ind w:firstLine="226"/>
        <w:jc w:val="both"/>
        <w:rPr>
          <w:b/>
          <w:bCs/>
          <w:color w:val="000000"/>
          <w:sz w:val="28"/>
          <w:szCs w:val="28"/>
        </w:rPr>
      </w:pPr>
    </w:p>
    <w:p w:rsidR="00E2669E" w:rsidRDefault="00176F78" w:rsidP="008E3A6F">
      <w:pPr>
        <w:shd w:val="clear" w:color="auto" w:fill="FFFFFF"/>
        <w:jc w:val="both"/>
        <w:rPr>
          <w:b/>
          <w:bCs/>
          <w:color w:val="000000"/>
          <w:sz w:val="28"/>
          <w:szCs w:val="28"/>
        </w:rPr>
      </w:pPr>
      <w:r w:rsidRPr="00023681">
        <w:rPr>
          <w:b/>
          <w:bCs/>
          <w:color w:val="000000"/>
          <w:sz w:val="28"/>
          <w:szCs w:val="28"/>
        </w:rPr>
        <w:t>Политическое и социально-экономическое развитие.</w:t>
      </w:r>
    </w:p>
    <w:p w:rsidR="00E2669E" w:rsidRDefault="00E2669E" w:rsidP="008E3A6F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176F78" w:rsidRPr="00023681" w:rsidRDefault="00E2669E" w:rsidP="008E3A6F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Т</w:t>
      </w:r>
      <w:r w:rsidR="00176F78" w:rsidRPr="00023681">
        <w:rPr>
          <w:color w:val="000000"/>
          <w:sz w:val="28"/>
          <w:szCs w:val="28"/>
        </w:rPr>
        <w:t xml:space="preserve">ретьеиюньская монархия. </w:t>
      </w:r>
      <w:proofErr w:type="gramStart"/>
      <w:r w:rsidR="00176F78" w:rsidRPr="00023681">
        <w:rPr>
          <w:color w:val="000000"/>
          <w:sz w:val="28"/>
          <w:szCs w:val="28"/>
          <w:lang w:val="en-US"/>
        </w:rPr>
        <w:t>III</w:t>
      </w:r>
      <w:r w:rsidR="00176F78" w:rsidRPr="00023681">
        <w:rPr>
          <w:color w:val="000000"/>
          <w:sz w:val="28"/>
          <w:szCs w:val="28"/>
        </w:rPr>
        <w:t xml:space="preserve"> </w:t>
      </w:r>
      <w:r w:rsidR="00176F78" w:rsidRPr="00023681">
        <w:rPr>
          <w:color w:val="000000"/>
          <w:spacing w:val="-3"/>
          <w:sz w:val="28"/>
          <w:szCs w:val="28"/>
        </w:rPr>
        <w:t>Государственная дума.</w:t>
      </w:r>
      <w:proofErr w:type="gramEnd"/>
      <w:r w:rsidR="00176F78" w:rsidRPr="00023681">
        <w:rPr>
          <w:color w:val="000000"/>
          <w:spacing w:val="-3"/>
          <w:sz w:val="28"/>
          <w:szCs w:val="28"/>
        </w:rPr>
        <w:t xml:space="preserve"> П. А. Столыпин. Карательно-репрессивная политика царизма. </w:t>
      </w:r>
      <w:r w:rsidR="00176F78" w:rsidRPr="00023681">
        <w:rPr>
          <w:color w:val="000000"/>
          <w:spacing w:val="3"/>
          <w:sz w:val="28"/>
          <w:szCs w:val="28"/>
        </w:rPr>
        <w:t xml:space="preserve">Аграрная реформа. Развитие промышленности. Жизненный уровень населения. </w:t>
      </w:r>
      <w:r w:rsidR="00176F78" w:rsidRPr="00023681">
        <w:rPr>
          <w:color w:val="000000"/>
          <w:sz w:val="28"/>
          <w:szCs w:val="28"/>
        </w:rPr>
        <w:t xml:space="preserve">Подъем общественно-политического движения в 1912—1914 гг. </w:t>
      </w:r>
      <w:r w:rsidR="00176F78" w:rsidRPr="00023681">
        <w:rPr>
          <w:i/>
          <w:iCs/>
          <w:color w:val="000000"/>
          <w:sz w:val="28"/>
          <w:szCs w:val="28"/>
        </w:rPr>
        <w:t>«Вехи»,</w:t>
      </w:r>
    </w:p>
    <w:p w:rsidR="00176F78" w:rsidRPr="00023681" w:rsidRDefault="00176F78" w:rsidP="008E3A6F">
      <w:pPr>
        <w:shd w:val="clear" w:color="auto" w:fill="FFFFFF"/>
        <w:ind w:firstLine="709"/>
        <w:jc w:val="both"/>
        <w:rPr>
          <w:sz w:val="28"/>
          <w:szCs w:val="28"/>
        </w:rPr>
      </w:pPr>
      <w:r w:rsidRPr="00E2669E">
        <w:rPr>
          <w:bCs/>
          <w:color w:val="000000"/>
          <w:spacing w:val="-4"/>
          <w:sz w:val="28"/>
          <w:szCs w:val="28"/>
        </w:rPr>
        <w:t xml:space="preserve">Внешняя политика. </w:t>
      </w:r>
      <w:r w:rsidRPr="00023681">
        <w:rPr>
          <w:color w:val="000000"/>
          <w:spacing w:val="-4"/>
          <w:sz w:val="28"/>
          <w:szCs w:val="28"/>
        </w:rPr>
        <w:t xml:space="preserve">Основные направления. Англо-русское сближение. Боснийский </w:t>
      </w:r>
      <w:r w:rsidRPr="00023681">
        <w:rPr>
          <w:color w:val="000000"/>
          <w:spacing w:val="1"/>
          <w:sz w:val="28"/>
          <w:szCs w:val="28"/>
        </w:rPr>
        <w:t xml:space="preserve">кризис. Обострение русско-германских противоречий. Участие России в Первой </w:t>
      </w:r>
      <w:r w:rsidRPr="00023681">
        <w:rPr>
          <w:color w:val="000000"/>
          <w:spacing w:val="2"/>
          <w:sz w:val="28"/>
          <w:szCs w:val="28"/>
        </w:rPr>
        <w:t xml:space="preserve">мировой войне. Причины и характер войны. Отношение российского общества к </w:t>
      </w:r>
      <w:r w:rsidRPr="00023681">
        <w:rPr>
          <w:color w:val="000000"/>
          <w:spacing w:val="-1"/>
          <w:sz w:val="28"/>
          <w:szCs w:val="28"/>
        </w:rPr>
        <w:t xml:space="preserve">войне. Военные действия на Восточном фронте Влияние войны на экономическое и </w:t>
      </w:r>
      <w:r w:rsidRPr="00023681">
        <w:rPr>
          <w:color w:val="000000"/>
          <w:spacing w:val="1"/>
          <w:sz w:val="28"/>
          <w:szCs w:val="28"/>
        </w:rPr>
        <w:t>политическое положение страны.</w:t>
      </w:r>
    </w:p>
    <w:p w:rsidR="00E2669E" w:rsidRDefault="00176F78" w:rsidP="008E3A6F">
      <w:pPr>
        <w:shd w:val="clear" w:color="auto" w:fill="FFFFFF"/>
        <w:jc w:val="both"/>
        <w:rPr>
          <w:b/>
          <w:bCs/>
          <w:color w:val="000000"/>
          <w:sz w:val="28"/>
          <w:szCs w:val="28"/>
        </w:rPr>
      </w:pPr>
      <w:r w:rsidRPr="00023681">
        <w:rPr>
          <w:b/>
          <w:bCs/>
          <w:color w:val="000000"/>
          <w:sz w:val="28"/>
          <w:szCs w:val="28"/>
        </w:rPr>
        <w:t xml:space="preserve">Культура России </w:t>
      </w:r>
      <w:proofErr w:type="gramStart"/>
      <w:r w:rsidRPr="00023681">
        <w:rPr>
          <w:b/>
          <w:bCs/>
          <w:color w:val="000000"/>
          <w:sz w:val="28"/>
          <w:szCs w:val="28"/>
        </w:rPr>
        <w:t>в начале</w:t>
      </w:r>
      <w:proofErr w:type="gramEnd"/>
      <w:r w:rsidRPr="00023681">
        <w:rPr>
          <w:b/>
          <w:bCs/>
          <w:color w:val="000000"/>
          <w:sz w:val="28"/>
          <w:szCs w:val="28"/>
        </w:rPr>
        <w:t xml:space="preserve"> </w:t>
      </w:r>
      <w:r w:rsidRPr="00023681">
        <w:rPr>
          <w:b/>
          <w:bCs/>
          <w:color w:val="000000"/>
          <w:sz w:val="28"/>
          <w:szCs w:val="28"/>
          <w:lang w:val="en-US"/>
        </w:rPr>
        <w:t>XX</w:t>
      </w:r>
      <w:r w:rsidRPr="00023681">
        <w:rPr>
          <w:b/>
          <w:bCs/>
          <w:color w:val="000000"/>
          <w:sz w:val="28"/>
          <w:szCs w:val="28"/>
        </w:rPr>
        <w:t xml:space="preserve"> в.</w:t>
      </w:r>
    </w:p>
    <w:p w:rsidR="00176F78" w:rsidRPr="00023681" w:rsidRDefault="00176F78" w:rsidP="008E3A6F">
      <w:pPr>
        <w:shd w:val="clear" w:color="auto" w:fill="FFFFFF"/>
        <w:ind w:firstLine="461"/>
        <w:jc w:val="both"/>
        <w:rPr>
          <w:sz w:val="28"/>
          <w:szCs w:val="28"/>
        </w:rPr>
      </w:pPr>
      <w:r w:rsidRPr="00023681">
        <w:rPr>
          <w:color w:val="000000"/>
          <w:sz w:val="28"/>
          <w:szCs w:val="28"/>
        </w:rPr>
        <w:t xml:space="preserve">Условия развития культуры. Просвещение. </w:t>
      </w:r>
      <w:r w:rsidRPr="00023681">
        <w:rPr>
          <w:color w:val="000000"/>
          <w:spacing w:val="-1"/>
          <w:sz w:val="28"/>
          <w:szCs w:val="28"/>
        </w:rPr>
        <w:t xml:space="preserve">Книгоиздательская деятельность. Периодическая печать. Развитие науки, философской </w:t>
      </w:r>
      <w:r w:rsidRPr="00023681">
        <w:rPr>
          <w:color w:val="000000"/>
          <w:spacing w:val="1"/>
          <w:sz w:val="28"/>
          <w:szCs w:val="28"/>
        </w:rPr>
        <w:t xml:space="preserve">и политической мысли. Литературные направления. Художественные объединения </w:t>
      </w:r>
      <w:r w:rsidRPr="00023681">
        <w:rPr>
          <w:color w:val="000000"/>
          <w:spacing w:val="3"/>
          <w:sz w:val="28"/>
          <w:szCs w:val="28"/>
        </w:rPr>
        <w:t xml:space="preserve">(«Союз русских художников», «Мир искусства», «Бубновый валет»). Театр и </w:t>
      </w:r>
      <w:r w:rsidRPr="00023681">
        <w:rPr>
          <w:color w:val="000000"/>
          <w:spacing w:val="-4"/>
          <w:sz w:val="28"/>
          <w:szCs w:val="28"/>
        </w:rPr>
        <w:t>музыкальное искусство. Архитектура и скульптура.</w:t>
      </w:r>
    </w:p>
    <w:p w:rsidR="00176F78" w:rsidRPr="00023681" w:rsidRDefault="00176F78" w:rsidP="008E3A6F">
      <w:pPr>
        <w:shd w:val="clear" w:color="auto" w:fill="FFFFFF"/>
        <w:ind w:firstLine="461"/>
        <w:jc w:val="both"/>
        <w:rPr>
          <w:sz w:val="28"/>
          <w:szCs w:val="28"/>
        </w:rPr>
      </w:pPr>
      <w:proofErr w:type="gramStart"/>
      <w:r w:rsidRPr="00176F78">
        <w:rPr>
          <w:bCs/>
          <w:i/>
          <w:iCs/>
          <w:color w:val="000000"/>
          <w:sz w:val="28"/>
          <w:szCs w:val="28"/>
        </w:rPr>
        <w:t>Основные понятия:</w:t>
      </w:r>
      <w:r w:rsidRPr="00023681">
        <w:rPr>
          <w:b/>
          <w:bCs/>
          <w:i/>
          <w:iCs/>
          <w:color w:val="000000"/>
          <w:sz w:val="28"/>
          <w:szCs w:val="28"/>
        </w:rPr>
        <w:t xml:space="preserve"> </w:t>
      </w:r>
      <w:r w:rsidRPr="00023681">
        <w:rPr>
          <w:color w:val="000000"/>
          <w:sz w:val="28"/>
          <w:szCs w:val="28"/>
        </w:rPr>
        <w:t xml:space="preserve">ликвидаторы, отзовисты, чересполосица, хутор, отруб, </w:t>
      </w:r>
      <w:r w:rsidRPr="00023681">
        <w:rPr>
          <w:color w:val="000000"/>
          <w:spacing w:val="2"/>
          <w:sz w:val="28"/>
          <w:szCs w:val="28"/>
        </w:rPr>
        <w:t xml:space="preserve">круговая порука, концессия, аннексия, «революционное пораженчество», мировая </w:t>
      </w:r>
      <w:r w:rsidRPr="00023681">
        <w:rPr>
          <w:color w:val="000000"/>
          <w:spacing w:val="1"/>
          <w:sz w:val="28"/>
          <w:szCs w:val="28"/>
        </w:rPr>
        <w:t>вой а, пацифизм, кризис власти, Серебряный век, декаданс, символизм, футуризм.</w:t>
      </w:r>
      <w:proofErr w:type="gramEnd"/>
    </w:p>
    <w:p w:rsidR="00176F78" w:rsidRDefault="00176F78" w:rsidP="008E3A6F">
      <w:pPr>
        <w:jc w:val="both"/>
        <w:rPr>
          <w:b/>
          <w:bCs/>
          <w:color w:val="000000"/>
          <w:spacing w:val="-17"/>
          <w:sz w:val="28"/>
          <w:szCs w:val="28"/>
        </w:rPr>
      </w:pPr>
    </w:p>
    <w:p w:rsidR="00176F78" w:rsidRDefault="00176F78" w:rsidP="008E3A6F">
      <w:pPr>
        <w:jc w:val="both"/>
        <w:rPr>
          <w:b/>
          <w:bCs/>
          <w:color w:val="000000"/>
          <w:spacing w:val="-17"/>
          <w:sz w:val="28"/>
          <w:szCs w:val="28"/>
        </w:rPr>
      </w:pPr>
      <w:r w:rsidRPr="00176F78">
        <w:rPr>
          <w:b/>
          <w:bCs/>
          <w:color w:val="000000"/>
          <w:spacing w:val="-17"/>
          <w:sz w:val="28"/>
          <w:szCs w:val="28"/>
        </w:rPr>
        <w:t>Великая российская революция. Советская эпоха</w:t>
      </w:r>
      <w:r>
        <w:rPr>
          <w:b/>
          <w:bCs/>
          <w:color w:val="000000"/>
          <w:spacing w:val="-17"/>
          <w:sz w:val="28"/>
          <w:szCs w:val="28"/>
        </w:rPr>
        <w:t>.</w:t>
      </w:r>
    </w:p>
    <w:p w:rsidR="00E2669E" w:rsidRDefault="00E2669E" w:rsidP="008E3A6F">
      <w:pPr>
        <w:shd w:val="clear" w:color="auto" w:fill="FFFFFF"/>
        <w:jc w:val="both"/>
        <w:rPr>
          <w:b/>
          <w:bCs/>
          <w:color w:val="000000"/>
          <w:spacing w:val="-17"/>
          <w:sz w:val="28"/>
          <w:szCs w:val="28"/>
        </w:rPr>
      </w:pPr>
    </w:p>
    <w:p w:rsidR="00176F78" w:rsidRPr="00023681" w:rsidRDefault="00176F78" w:rsidP="008E3A6F">
      <w:pPr>
        <w:shd w:val="clear" w:color="auto" w:fill="FFFFFF"/>
        <w:jc w:val="both"/>
        <w:rPr>
          <w:sz w:val="28"/>
          <w:szCs w:val="28"/>
        </w:rPr>
      </w:pPr>
      <w:r w:rsidRPr="00023681">
        <w:rPr>
          <w:b/>
          <w:bCs/>
          <w:color w:val="000000"/>
          <w:spacing w:val="-4"/>
          <w:sz w:val="28"/>
          <w:szCs w:val="28"/>
        </w:rPr>
        <w:t xml:space="preserve">По пути демократии. </w:t>
      </w:r>
      <w:r w:rsidRPr="00023681">
        <w:rPr>
          <w:color w:val="000000"/>
          <w:spacing w:val="-4"/>
          <w:sz w:val="28"/>
          <w:szCs w:val="28"/>
        </w:rPr>
        <w:t xml:space="preserve">Предпосылки, причины, характер революции. Восстание в </w:t>
      </w:r>
      <w:r w:rsidRPr="00023681">
        <w:rPr>
          <w:color w:val="000000"/>
          <w:sz w:val="28"/>
          <w:szCs w:val="28"/>
        </w:rPr>
        <w:t xml:space="preserve">Петрограде. Партии и организации в февральские дни. Падение самодержавия. </w:t>
      </w:r>
      <w:r w:rsidRPr="00023681">
        <w:rPr>
          <w:color w:val="000000"/>
          <w:spacing w:val="1"/>
          <w:sz w:val="28"/>
          <w:szCs w:val="28"/>
        </w:rPr>
        <w:t>Двоевластие, его сущность и причины возникновения.</w:t>
      </w:r>
    </w:p>
    <w:p w:rsidR="00176F78" w:rsidRPr="00023681" w:rsidRDefault="00176F78" w:rsidP="008E3A6F">
      <w:pPr>
        <w:shd w:val="clear" w:color="auto" w:fill="FFFFFF"/>
        <w:ind w:firstLine="709"/>
        <w:jc w:val="both"/>
        <w:rPr>
          <w:sz w:val="28"/>
          <w:szCs w:val="28"/>
        </w:rPr>
      </w:pPr>
      <w:r w:rsidRPr="00023681">
        <w:rPr>
          <w:color w:val="000000"/>
          <w:spacing w:val="-2"/>
          <w:sz w:val="28"/>
          <w:szCs w:val="28"/>
        </w:rPr>
        <w:t xml:space="preserve">Внутренняя и внешняя политика Временного правительства. Революционные и </w:t>
      </w:r>
      <w:r w:rsidRPr="00023681">
        <w:rPr>
          <w:color w:val="000000"/>
          <w:spacing w:val="1"/>
          <w:sz w:val="28"/>
          <w:szCs w:val="28"/>
        </w:rPr>
        <w:t xml:space="preserve">буржуазные партии в период мирного развития революции: программы, тактика, </w:t>
      </w:r>
      <w:r w:rsidRPr="00023681">
        <w:rPr>
          <w:color w:val="000000"/>
          <w:spacing w:val="-1"/>
          <w:sz w:val="28"/>
          <w:szCs w:val="28"/>
        </w:rPr>
        <w:t>лидеры. Советы и Временное правительство. Апрельский кризис</w:t>
      </w:r>
      <w:proofErr w:type="gramStart"/>
      <w:r w:rsidRPr="00023681">
        <w:rPr>
          <w:color w:val="000000"/>
          <w:spacing w:val="-1"/>
          <w:sz w:val="28"/>
          <w:szCs w:val="28"/>
        </w:rPr>
        <w:t xml:space="preserve"> .</w:t>
      </w:r>
      <w:proofErr w:type="gramEnd"/>
      <w:r w:rsidRPr="00023681">
        <w:rPr>
          <w:color w:val="000000"/>
          <w:spacing w:val="-1"/>
          <w:sz w:val="28"/>
          <w:szCs w:val="28"/>
        </w:rPr>
        <w:t>правительства.</w:t>
      </w:r>
    </w:p>
    <w:p w:rsidR="00176F78" w:rsidRPr="00023681" w:rsidRDefault="00176F78" w:rsidP="008E3A6F">
      <w:pPr>
        <w:shd w:val="clear" w:color="auto" w:fill="FFFFFF"/>
        <w:jc w:val="both"/>
        <w:rPr>
          <w:sz w:val="28"/>
          <w:szCs w:val="28"/>
        </w:rPr>
      </w:pPr>
      <w:r w:rsidRPr="00023681">
        <w:rPr>
          <w:b/>
          <w:bCs/>
          <w:color w:val="000000"/>
          <w:sz w:val="28"/>
          <w:szCs w:val="28"/>
        </w:rPr>
        <w:t xml:space="preserve">От демократии к диктатуре. </w:t>
      </w:r>
      <w:r w:rsidRPr="00023681">
        <w:rPr>
          <w:color w:val="000000"/>
          <w:sz w:val="28"/>
          <w:szCs w:val="28"/>
        </w:rPr>
        <w:t xml:space="preserve">События 3—5 июля </w:t>
      </w:r>
      <w:smartTag w:uri="urn:schemas-microsoft-com:office:smarttags" w:element="metricconverter">
        <w:smartTagPr>
          <w:attr w:name="ProductID" w:val="1917 г"/>
        </w:smartTagPr>
        <w:r w:rsidRPr="00023681">
          <w:rPr>
            <w:color w:val="000000"/>
            <w:sz w:val="28"/>
            <w:szCs w:val="28"/>
          </w:rPr>
          <w:t>1917 г</w:t>
        </w:r>
      </w:smartTag>
      <w:r w:rsidRPr="00023681">
        <w:rPr>
          <w:color w:val="000000"/>
          <w:sz w:val="28"/>
          <w:szCs w:val="28"/>
        </w:rPr>
        <w:t xml:space="preserve">. Расстановка политических </w:t>
      </w:r>
      <w:r w:rsidRPr="00023681">
        <w:rPr>
          <w:color w:val="000000"/>
          <w:spacing w:val="-1"/>
          <w:sz w:val="28"/>
          <w:szCs w:val="28"/>
        </w:rPr>
        <w:t xml:space="preserve">сил. Курс большевиков на вооруженное восстание. А. Ф. Керенский. Л. Г. Корнилов. </w:t>
      </w:r>
      <w:r w:rsidRPr="00023681">
        <w:rPr>
          <w:color w:val="000000"/>
          <w:spacing w:val="1"/>
          <w:sz w:val="28"/>
          <w:szCs w:val="28"/>
        </w:rPr>
        <w:t xml:space="preserve">Большевизация Советов, Общенациональный кризис. Октябрьское вооруженное </w:t>
      </w:r>
      <w:r w:rsidRPr="00023681">
        <w:rPr>
          <w:color w:val="000000"/>
          <w:sz w:val="28"/>
          <w:szCs w:val="28"/>
        </w:rPr>
        <w:t xml:space="preserve">восстание в Петрограде. </w:t>
      </w:r>
      <w:proofErr w:type="gramStart"/>
      <w:r w:rsidRPr="00023681">
        <w:rPr>
          <w:color w:val="000000"/>
          <w:sz w:val="28"/>
          <w:szCs w:val="28"/>
          <w:lang w:val="en-US"/>
        </w:rPr>
        <w:t>II</w:t>
      </w:r>
      <w:r w:rsidRPr="00023681">
        <w:rPr>
          <w:color w:val="000000"/>
          <w:sz w:val="28"/>
          <w:szCs w:val="28"/>
        </w:rPr>
        <w:t xml:space="preserve"> Всероссийский съезд Советов. Декрет о мире.</w:t>
      </w:r>
      <w:proofErr w:type="gramEnd"/>
      <w:r w:rsidRPr="00023681">
        <w:rPr>
          <w:color w:val="000000"/>
          <w:sz w:val="28"/>
          <w:szCs w:val="28"/>
        </w:rPr>
        <w:t xml:space="preserve"> Декрет о </w:t>
      </w:r>
      <w:r w:rsidRPr="00023681">
        <w:rPr>
          <w:color w:val="000000"/>
          <w:spacing w:val="6"/>
          <w:sz w:val="28"/>
          <w:szCs w:val="28"/>
        </w:rPr>
        <w:t xml:space="preserve">земле. Образование советского правительства во главе с В. И. Лениным. </w:t>
      </w:r>
      <w:r w:rsidRPr="00023681">
        <w:rPr>
          <w:color w:val="000000"/>
          <w:spacing w:val="5"/>
          <w:sz w:val="28"/>
          <w:szCs w:val="28"/>
        </w:rPr>
        <w:t>Утверж</w:t>
      </w:r>
      <w:r w:rsidR="00E2669E">
        <w:rPr>
          <w:color w:val="000000"/>
          <w:spacing w:val="5"/>
          <w:sz w:val="28"/>
          <w:szCs w:val="28"/>
        </w:rPr>
        <w:t xml:space="preserve">дение советской власти в стране. </w:t>
      </w:r>
      <w:r w:rsidRPr="00023681">
        <w:rPr>
          <w:i/>
          <w:iCs/>
          <w:color w:val="000000"/>
          <w:spacing w:val="-4"/>
          <w:sz w:val="28"/>
          <w:szCs w:val="28"/>
        </w:rPr>
        <w:t xml:space="preserve">Возможные альтернативы развития революции. </w:t>
      </w:r>
      <w:r w:rsidRPr="00023681">
        <w:rPr>
          <w:color w:val="000000"/>
          <w:spacing w:val="-4"/>
          <w:sz w:val="28"/>
          <w:szCs w:val="28"/>
        </w:rPr>
        <w:t>Историческое значение Великой</w:t>
      </w:r>
      <w:r w:rsidR="00E2669E">
        <w:rPr>
          <w:color w:val="000000"/>
          <w:spacing w:val="-4"/>
          <w:sz w:val="28"/>
          <w:szCs w:val="28"/>
        </w:rPr>
        <w:t xml:space="preserve">  </w:t>
      </w:r>
      <w:r w:rsidRPr="00023681">
        <w:rPr>
          <w:color w:val="000000"/>
          <w:spacing w:val="-1"/>
          <w:sz w:val="28"/>
          <w:szCs w:val="28"/>
        </w:rPr>
        <w:t>Российской революции.</w:t>
      </w:r>
      <w:r w:rsidRPr="00023681">
        <w:rPr>
          <w:color w:val="000000"/>
          <w:sz w:val="28"/>
          <w:szCs w:val="28"/>
        </w:rPr>
        <w:tab/>
      </w:r>
    </w:p>
    <w:p w:rsidR="00176F78" w:rsidRPr="00023681" w:rsidRDefault="00176F78" w:rsidP="008E3A6F">
      <w:pPr>
        <w:shd w:val="clear" w:color="auto" w:fill="FFFFFF"/>
        <w:jc w:val="both"/>
        <w:rPr>
          <w:sz w:val="28"/>
          <w:szCs w:val="28"/>
        </w:rPr>
      </w:pPr>
      <w:r w:rsidRPr="00E2669E">
        <w:rPr>
          <w:bCs/>
          <w:i/>
          <w:iCs/>
          <w:color w:val="000000"/>
          <w:spacing w:val="-2"/>
          <w:sz w:val="28"/>
          <w:szCs w:val="28"/>
        </w:rPr>
        <w:t>Основные понятия:</w:t>
      </w:r>
      <w:r w:rsidRPr="00023681">
        <w:rPr>
          <w:b/>
          <w:bCs/>
          <w:i/>
          <w:iCs/>
          <w:color w:val="000000"/>
          <w:spacing w:val="-2"/>
          <w:sz w:val="28"/>
          <w:szCs w:val="28"/>
        </w:rPr>
        <w:t xml:space="preserve"> </w:t>
      </w:r>
      <w:r w:rsidRPr="00023681">
        <w:rPr>
          <w:color w:val="000000"/>
          <w:spacing w:val="-2"/>
          <w:sz w:val="28"/>
          <w:szCs w:val="28"/>
        </w:rPr>
        <w:t xml:space="preserve">субъективные и объективные причины революции, двоевластие, </w:t>
      </w:r>
      <w:r w:rsidRPr="00023681">
        <w:rPr>
          <w:color w:val="000000"/>
          <w:spacing w:val="1"/>
          <w:sz w:val="28"/>
          <w:szCs w:val="28"/>
        </w:rPr>
        <w:t xml:space="preserve">коалиционное   правительство,   умеренные   социалисты,   кризисы   правительства, </w:t>
      </w:r>
      <w:r w:rsidRPr="00023681">
        <w:rPr>
          <w:color w:val="000000"/>
          <w:spacing w:val="-1"/>
          <w:sz w:val="28"/>
          <w:szCs w:val="28"/>
        </w:rPr>
        <w:t>бонапартистская политика, однородное социалистическое правительство.</w:t>
      </w:r>
    </w:p>
    <w:p w:rsidR="00E2669E" w:rsidRDefault="00E2669E" w:rsidP="008E3A6F">
      <w:pPr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:rsidR="00176F78" w:rsidRPr="00023681" w:rsidRDefault="00176F78" w:rsidP="008E3A6F">
      <w:pPr>
        <w:shd w:val="clear" w:color="auto" w:fill="FFFFFF"/>
        <w:jc w:val="both"/>
        <w:rPr>
          <w:sz w:val="28"/>
          <w:szCs w:val="28"/>
        </w:rPr>
      </w:pPr>
      <w:r w:rsidRPr="00023681">
        <w:rPr>
          <w:b/>
          <w:bCs/>
          <w:color w:val="000000"/>
          <w:sz w:val="28"/>
          <w:szCs w:val="28"/>
        </w:rPr>
        <w:t>Становление новой России (1917-1920)</w:t>
      </w:r>
    </w:p>
    <w:p w:rsidR="00E2669E" w:rsidRDefault="00E2669E" w:rsidP="008E3A6F">
      <w:pPr>
        <w:shd w:val="clear" w:color="auto" w:fill="FFFFFF"/>
        <w:jc w:val="both"/>
        <w:rPr>
          <w:bCs/>
          <w:color w:val="000000"/>
          <w:spacing w:val="-10"/>
          <w:sz w:val="28"/>
          <w:szCs w:val="28"/>
        </w:rPr>
      </w:pPr>
    </w:p>
    <w:p w:rsidR="00176F78" w:rsidRPr="00023681" w:rsidRDefault="00176F78" w:rsidP="008E3A6F">
      <w:pPr>
        <w:shd w:val="clear" w:color="auto" w:fill="FFFFFF"/>
        <w:ind w:firstLine="709"/>
        <w:jc w:val="both"/>
        <w:rPr>
          <w:sz w:val="28"/>
          <w:szCs w:val="28"/>
        </w:rPr>
      </w:pPr>
      <w:r w:rsidRPr="00023681">
        <w:rPr>
          <w:bCs/>
          <w:color w:val="000000"/>
          <w:spacing w:val="-10"/>
          <w:sz w:val="28"/>
          <w:szCs w:val="28"/>
        </w:rPr>
        <w:t xml:space="preserve">Создание советского государства и первые социально-экономические преобразования </w:t>
      </w:r>
      <w:r w:rsidRPr="00023681">
        <w:rPr>
          <w:bCs/>
          <w:color w:val="000000"/>
          <w:spacing w:val="-6"/>
          <w:sz w:val="28"/>
          <w:szCs w:val="28"/>
        </w:rPr>
        <w:t xml:space="preserve">большевиков. Слом старого и создание нового государственного аппарата в центре и </w:t>
      </w:r>
      <w:r w:rsidRPr="00023681">
        <w:rPr>
          <w:bCs/>
          <w:color w:val="000000"/>
          <w:spacing w:val="-5"/>
          <w:sz w:val="28"/>
          <w:szCs w:val="28"/>
        </w:rPr>
        <w:t>на местах. ВЦИК и СНК. Создание Красной Армии, ВЧК. Созыв и разгон Учре</w:t>
      </w:r>
      <w:r w:rsidRPr="00023681">
        <w:rPr>
          <w:bCs/>
          <w:color w:val="000000"/>
          <w:spacing w:val="-5"/>
          <w:sz w:val="28"/>
          <w:szCs w:val="28"/>
        </w:rPr>
        <w:softHyphen/>
      </w:r>
      <w:r w:rsidRPr="00023681">
        <w:rPr>
          <w:bCs/>
          <w:color w:val="000000"/>
          <w:spacing w:val="-7"/>
          <w:sz w:val="28"/>
          <w:szCs w:val="28"/>
        </w:rPr>
        <w:t>дительного собрания.</w:t>
      </w:r>
    </w:p>
    <w:p w:rsidR="00176F78" w:rsidRPr="00023681" w:rsidRDefault="00E2669E" w:rsidP="008E3A6F">
      <w:pPr>
        <w:shd w:val="clear" w:color="auto" w:fill="FFFFFF"/>
        <w:ind w:firstLine="226"/>
        <w:jc w:val="both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     </w:t>
      </w:r>
      <w:r w:rsidR="00176F78" w:rsidRPr="00023681">
        <w:rPr>
          <w:color w:val="000000"/>
          <w:spacing w:val="3"/>
          <w:sz w:val="28"/>
          <w:szCs w:val="28"/>
        </w:rPr>
        <w:t xml:space="preserve">Блок партии большевиков с левыми эсерами. Утверждение однопартийной </w:t>
      </w:r>
      <w:r w:rsidR="00176F78" w:rsidRPr="00023681">
        <w:rPr>
          <w:color w:val="000000"/>
          <w:spacing w:val="-1"/>
          <w:sz w:val="28"/>
          <w:szCs w:val="28"/>
        </w:rPr>
        <w:t>системы. Конституция РСФСР.</w:t>
      </w:r>
    </w:p>
    <w:p w:rsidR="00176F78" w:rsidRPr="00023681" w:rsidRDefault="00E2669E" w:rsidP="008E3A6F">
      <w:pPr>
        <w:shd w:val="clear" w:color="auto" w:fill="FFFFFF"/>
        <w:ind w:firstLine="235"/>
        <w:jc w:val="both"/>
        <w:rPr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     </w:t>
      </w:r>
      <w:r w:rsidR="00176F78" w:rsidRPr="00023681">
        <w:rPr>
          <w:color w:val="000000"/>
          <w:spacing w:val="-2"/>
          <w:sz w:val="28"/>
          <w:szCs w:val="28"/>
        </w:rPr>
        <w:t xml:space="preserve">«Красногвардейская атака» на капитал. Рабочий контроль. Национализация </w:t>
      </w:r>
      <w:r w:rsidR="00176F78" w:rsidRPr="00023681">
        <w:rPr>
          <w:color w:val="000000"/>
          <w:spacing w:val="-3"/>
          <w:sz w:val="28"/>
          <w:szCs w:val="28"/>
        </w:rPr>
        <w:t xml:space="preserve">промышленности, банков, транспорта, осуществление Декрета о земле. В. И. Ленин об </w:t>
      </w:r>
      <w:r w:rsidR="00176F78" w:rsidRPr="00023681">
        <w:rPr>
          <w:color w:val="000000"/>
          <w:spacing w:val="-2"/>
          <w:sz w:val="28"/>
          <w:szCs w:val="28"/>
        </w:rPr>
        <w:t>очередных задачах советской власти. Политика продовольственной диктатуры в де</w:t>
      </w:r>
      <w:r w:rsidR="00176F78" w:rsidRPr="00023681">
        <w:rPr>
          <w:color w:val="000000"/>
          <w:spacing w:val="-2"/>
          <w:sz w:val="28"/>
          <w:szCs w:val="28"/>
        </w:rPr>
        <w:softHyphen/>
        <w:t>ревне. Продотряды. Комбеды.</w:t>
      </w:r>
    </w:p>
    <w:p w:rsidR="00176F78" w:rsidRPr="00023681" w:rsidRDefault="00176F78" w:rsidP="008E3A6F">
      <w:pPr>
        <w:shd w:val="clear" w:color="auto" w:fill="FFFFFF"/>
        <w:jc w:val="both"/>
        <w:rPr>
          <w:sz w:val="28"/>
          <w:szCs w:val="28"/>
        </w:rPr>
      </w:pPr>
      <w:r w:rsidRPr="00023681">
        <w:rPr>
          <w:color w:val="000000"/>
          <w:spacing w:val="-2"/>
          <w:sz w:val="28"/>
          <w:szCs w:val="28"/>
        </w:rPr>
        <w:t>Начало «культурной революции», ее сущность.</w:t>
      </w:r>
    </w:p>
    <w:p w:rsidR="00176F78" w:rsidRPr="00023681" w:rsidRDefault="00E2669E" w:rsidP="008E3A6F">
      <w:pPr>
        <w:shd w:val="clear" w:color="auto" w:fill="FFFFFF"/>
        <w:ind w:firstLine="216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</w:t>
      </w:r>
      <w:r w:rsidR="00176F78" w:rsidRPr="00023681">
        <w:rPr>
          <w:color w:val="000000"/>
          <w:spacing w:val="-1"/>
          <w:sz w:val="28"/>
          <w:szCs w:val="28"/>
        </w:rPr>
        <w:t>Борьба в большевистской партии по вопросу о заключении сепаратного мира. Брестский мир, его значение.</w:t>
      </w:r>
    </w:p>
    <w:p w:rsidR="00176F78" w:rsidRPr="00023681" w:rsidRDefault="00E2669E" w:rsidP="008E3A6F">
      <w:pPr>
        <w:shd w:val="clear" w:color="auto" w:fill="FFFFFF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       </w:t>
      </w:r>
      <w:r w:rsidR="00176F78" w:rsidRPr="00023681">
        <w:rPr>
          <w:color w:val="000000"/>
          <w:spacing w:val="-2"/>
          <w:sz w:val="28"/>
          <w:szCs w:val="28"/>
        </w:rPr>
        <w:t xml:space="preserve">Гражданская война и интервенция. Причины Гражданской войны и интервенции. Основные этапы Гражданской войны, ее фронты, сражения. Социальный состав сил </w:t>
      </w:r>
      <w:r w:rsidR="00176F78" w:rsidRPr="00023681">
        <w:rPr>
          <w:color w:val="000000"/>
          <w:spacing w:val="-3"/>
          <w:sz w:val="28"/>
          <w:szCs w:val="28"/>
        </w:rPr>
        <w:t>революции и контрреволюции. Политика большевиков. «Военный коммунизм». По</w:t>
      </w:r>
      <w:r w:rsidR="00176F78" w:rsidRPr="00023681">
        <w:rPr>
          <w:color w:val="000000"/>
          <w:spacing w:val="-3"/>
          <w:sz w:val="28"/>
          <w:szCs w:val="28"/>
        </w:rPr>
        <w:softHyphen/>
        <w:t xml:space="preserve">литика «белых» правительств. Движение «зеленых». </w:t>
      </w:r>
      <w:r w:rsidR="00176F78" w:rsidRPr="00023681">
        <w:rPr>
          <w:i/>
          <w:iCs/>
          <w:color w:val="000000"/>
          <w:spacing w:val="-3"/>
          <w:sz w:val="28"/>
          <w:szCs w:val="28"/>
        </w:rPr>
        <w:t xml:space="preserve">Деятели революции (В. И. Ленин, </w:t>
      </w:r>
      <w:r w:rsidR="00176F78" w:rsidRPr="00023681">
        <w:rPr>
          <w:i/>
          <w:iCs/>
          <w:color w:val="000000"/>
          <w:spacing w:val="-1"/>
          <w:sz w:val="28"/>
          <w:szCs w:val="28"/>
        </w:rPr>
        <w:t xml:space="preserve">Л. Д, Троцкий, С. С. Каменев, М. В. Фрунзе и др.) и контрреволюции (А. В. Колчак, А. </w:t>
      </w:r>
      <w:r w:rsidR="00176F78" w:rsidRPr="00023681">
        <w:rPr>
          <w:i/>
          <w:iCs/>
          <w:color w:val="000000"/>
          <w:spacing w:val="-3"/>
          <w:sz w:val="28"/>
          <w:szCs w:val="28"/>
        </w:rPr>
        <w:t>И, Деникин и др.).</w:t>
      </w:r>
    </w:p>
    <w:p w:rsidR="00176F78" w:rsidRPr="00023681" w:rsidRDefault="00E2669E" w:rsidP="008E3A6F">
      <w:pPr>
        <w:shd w:val="clear" w:color="auto" w:fill="FFFFFF"/>
        <w:ind w:firstLine="226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</w:t>
      </w:r>
      <w:r w:rsidR="00176F78" w:rsidRPr="00023681">
        <w:rPr>
          <w:color w:val="000000"/>
          <w:spacing w:val="-1"/>
          <w:sz w:val="28"/>
          <w:szCs w:val="28"/>
        </w:rPr>
        <w:t xml:space="preserve">Причины победы «красных». Влияние Гражданской войны и интервенции на исторические судьбы страны. Оценка Гражданской войны ее современниками и </w:t>
      </w:r>
      <w:r w:rsidR="00176F78" w:rsidRPr="00023681">
        <w:rPr>
          <w:color w:val="000000"/>
          <w:spacing w:val="-3"/>
          <w:sz w:val="28"/>
          <w:szCs w:val="28"/>
        </w:rPr>
        <w:t>потомками.</w:t>
      </w:r>
    </w:p>
    <w:p w:rsidR="00176F78" w:rsidRPr="00023681" w:rsidRDefault="00E2669E" w:rsidP="008E3A6F">
      <w:pPr>
        <w:shd w:val="clear" w:color="auto" w:fill="FFFFFF"/>
        <w:ind w:firstLine="235"/>
        <w:jc w:val="both"/>
        <w:rPr>
          <w:sz w:val="28"/>
          <w:szCs w:val="28"/>
        </w:rPr>
      </w:pPr>
      <w:r>
        <w:rPr>
          <w:i/>
          <w:iCs/>
          <w:color w:val="000000"/>
          <w:spacing w:val="-3"/>
          <w:sz w:val="28"/>
          <w:szCs w:val="28"/>
        </w:rPr>
        <w:t xml:space="preserve">    </w:t>
      </w:r>
      <w:r w:rsidR="00176F78" w:rsidRPr="00023681">
        <w:rPr>
          <w:i/>
          <w:iCs/>
          <w:color w:val="000000"/>
          <w:spacing w:val="-3"/>
          <w:sz w:val="28"/>
          <w:szCs w:val="28"/>
        </w:rPr>
        <w:t xml:space="preserve">Основные понятия: </w:t>
      </w:r>
      <w:proofErr w:type="gramStart"/>
      <w:r w:rsidR="00176F78" w:rsidRPr="00023681">
        <w:rPr>
          <w:color w:val="000000"/>
          <w:spacing w:val="-3"/>
          <w:sz w:val="28"/>
          <w:szCs w:val="28"/>
        </w:rPr>
        <w:t xml:space="preserve">Всероссийский съезд Советов, Всероссийский Центральный </w:t>
      </w:r>
      <w:r w:rsidR="00176F78" w:rsidRPr="00023681">
        <w:rPr>
          <w:color w:val="000000"/>
          <w:spacing w:val="-2"/>
          <w:sz w:val="28"/>
          <w:szCs w:val="28"/>
        </w:rPr>
        <w:t>Исполнительный Комитет, Совет Народных Комиссаров, наркоматы, Учредительное собрание, однопартийная система, рабочий контроль, национализация, продоволь</w:t>
      </w:r>
      <w:r w:rsidR="00176F78" w:rsidRPr="00023681">
        <w:rPr>
          <w:color w:val="000000"/>
          <w:spacing w:val="-2"/>
          <w:sz w:val="28"/>
          <w:szCs w:val="28"/>
        </w:rPr>
        <w:softHyphen/>
      </w:r>
      <w:r w:rsidR="00176F78" w:rsidRPr="00023681">
        <w:rPr>
          <w:color w:val="000000"/>
          <w:spacing w:val="-3"/>
          <w:sz w:val="28"/>
          <w:szCs w:val="28"/>
        </w:rPr>
        <w:t xml:space="preserve">ственная диктатура, «культурная революция», сепаратный мир, Гражданская война, </w:t>
      </w:r>
      <w:r w:rsidR="00176F78" w:rsidRPr="00023681">
        <w:rPr>
          <w:color w:val="000000"/>
          <w:spacing w:val="-4"/>
          <w:sz w:val="28"/>
          <w:szCs w:val="28"/>
        </w:rPr>
        <w:t>интервенция, «военный коммунизм», продразверстка.</w:t>
      </w:r>
      <w:proofErr w:type="gramEnd"/>
    </w:p>
    <w:p w:rsidR="00E2669E" w:rsidRDefault="00E2669E" w:rsidP="008E3A6F">
      <w:pPr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:rsidR="00176F78" w:rsidRPr="00023681" w:rsidRDefault="00176F78" w:rsidP="008E3A6F">
      <w:pPr>
        <w:shd w:val="clear" w:color="auto" w:fill="FFFFFF"/>
        <w:jc w:val="both"/>
        <w:rPr>
          <w:sz w:val="28"/>
          <w:szCs w:val="28"/>
        </w:rPr>
      </w:pPr>
      <w:r w:rsidRPr="00023681">
        <w:rPr>
          <w:b/>
          <w:bCs/>
          <w:color w:val="000000"/>
          <w:sz w:val="28"/>
          <w:szCs w:val="28"/>
        </w:rPr>
        <w:t>Россия, СССР: годы нэпа</w:t>
      </w:r>
    </w:p>
    <w:p w:rsidR="00176F78" w:rsidRPr="00023681" w:rsidRDefault="00176F78" w:rsidP="008E3A6F">
      <w:pPr>
        <w:shd w:val="clear" w:color="auto" w:fill="FFFFFF"/>
        <w:ind w:firstLine="709"/>
        <w:jc w:val="both"/>
        <w:rPr>
          <w:sz w:val="28"/>
          <w:szCs w:val="28"/>
        </w:rPr>
      </w:pPr>
      <w:r w:rsidRPr="00023681">
        <w:rPr>
          <w:color w:val="000000"/>
          <w:sz w:val="28"/>
          <w:szCs w:val="28"/>
        </w:rPr>
        <w:t xml:space="preserve">Экономический и политический кризис 1920 — начала 1921 гг. Крестьянские </w:t>
      </w:r>
      <w:r w:rsidRPr="00023681">
        <w:rPr>
          <w:color w:val="000000"/>
          <w:spacing w:val="-5"/>
          <w:sz w:val="28"/>
          <w:szCs w:val="28"/>
        </w:rPr>
        <w:t>восстания. Восстание в Кронштадте.</w:t>
      </w:r>
    </w:p>
    <w:p w:rsidR="00176F78" w:rsidRPr="00023681" w:rsidRDefault="00E2669E" w:rsidP="008E3A6F">
      <w:pPr>
        <w:shd w:val="clear" w:color="auto" w:fill="FFFFFF"/>
        <w:ind w:firstLine="230"/>
        <w:jc w:val="both"/>
        <w:rPr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      </w:t>
      </w:r>
      <w:r w:rsidR="00176F78" w:rsidRPr="00023681">
        <w:rPr>
          <w:color w:val="000000"/>
          <w:spacing w:val="-4"/>
          <w:sz w:val="28"/>
          <w:szCs w:val="28"/>
        </w:rPr>
        <w:t xml:space="preserve">Социально-экономическое развитие. Переход от политики «военного коммунизма» </w:t>
      </w:r>
      <w:proofErr w:type="gramStart"/>
      <w:r w:rsidR="00176F78" w:rsidRPr="00023681">
        <w:rPr>
          <w:color w:val="000000"/>
          <w:spacing w:val="-4"/>
          <w:sz w:val="28"/>
          <w:szCs w:val="28"/>
        </w:rPr>
        <w:t>к</w:t>
      </w:r>
      <w:proofErr w:type="gramEnd"/>
      <w:r w:rsidR="00176F78" w:rsidRPr="00023681">
        <w:rPr>
          <w:color w:val="000000"/>
          <w:spacing w:val="-4"/>
          <w:sz w:val="28"/>
          <w:szCs w:val="28"/>
        </w:rPr>
        <w:t xml:space="preserve"> </w:t>
      </w:r>
      <w:r w:rsidR="00176F78" w:rsidRPr="00023681">
        <w:rPr>
          <w:color w:val="000000"/>
          <w:spacing w:val="-3"/>
          <w:sz w:val="28"/>
          <w:szCs w:val="28"/>
        </w:rPr>
        <w:t xml:space="preserve">мшу. Сущность и значение нэпа. Многоукладность экономики и ее регулирование. </w:t>
      </w:r>
      <w:r w:rsidR="00176F78" w:rsidRPr="00023681">
        <w:rPr>
          <w:color w:val="000000"/>
          <w:spacing w:val="5"/>
          <w:sz w:val="28"/>
          <w:szCs w:val="28"/>
        </w:rPr>
        <w:t xml:space="preserve">Достижения, трудности, противоречия и кризисы нэпа. Социальная политика. </w:t>
      </w:r>
      <w:r w:rsidR="00176F78" w:rsidRPr="00023681">
        <w:rPr>
          <w:color w:val="000000"/>
          <w:sz w:val="28"/>
          <w:szCs w:val="28"/>
          <w:lang w:val="en-US"/>
        </w:rPr>
        <w:t>XIV</w:t>
      </w:r>
      <w:r w:rsidR="00176F78" w:rsidRPr="00023681">
        <w:rPr>
          <w:color w:val="000000"/>
          <w:sz w:val="28"/>
          <w:szCs w:val="28"/>
        </w:rPr>
        <w:t xml:space="preserve"> съезд </w:t>
      </w:r>
      <w:proofErr w:type="gramStart"/>
      <w:r w:rsidR="00176F78" w:rsidRPr="00023681">
        <w:rPr>
          <w:color w:val="000000"/>
          <w:sz w:val="28"/>
          <w:szCs w:val="28"/>
        </w:rPr>
        <w:t>ВКП(</w:t>
      </w:r>
      <w:proofErr w:type="gramEnd"/>
      <w:r w:rsidR="00176F78" w:rsidRPr="00023681">
        <w:rPr>
          <w:color w:val="000000"/>
          <w:sz w:val="28"/>
          <w:szCs w:val="28"/>
        </w:rPr>
        <w:t>б): курс на индустриализацию.</w:t>
      </w:r>
    </w:p>
    <w:p w:rsidR="00176F78" w:rsidRPr="00023681" w:rsidRDefault="00E2669E" w:rsidP="008E3A6F">
      <w:pPr>
        <w:shd w:val="clear" w:color="auto" w:fill="FFFFFF"/>
        <w:ind w:firstLine="230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    </w:t>
      </w:r>
      <w:r w:rsidR="00176F78" w:rsidRPr="00023681">
        <w:rPr>
          <w:color w:val="000000"/>
          <w:spacing w:val="-4"/>
          <w:sz w:val="28"/>
          <w:szCs w:val="28"/>
        </w:rPr>
        <w:t xml:space="preserve">Национально-государственное строительство. Принципы национальной политики большевиков и их реализация на практике в первые годы советской власти. Проекты </w:t>
      </w:r>
      <w:r w:rsidR="00176F78" w:rsidRPr="00023681">
        <w:rPr>
          <w:color w:val="000000"/>
          <w:spacing w:val="-3"/>
          <w:sz w:val="28"/>
          <w:szCs w:val="28"/>
        </w:rPr>
        <w:t>создания советского многонационального государства. Образование СССР. Конститу</w:t>
      </w:r>
      <w:r w:rsidR="00176F78" w:rsidRPr="00023681">
        <w:rPr>
          <w:color w:val="000000"/>
          <w:spacing w:val="-3"/>
          <w:sz w:val="28"/>
          <w:szCs w:val="28"/>
        </w:rPr>
        <w:softHyphen/>
      </w:r>
      <w:r w:rsidR="00176F78" w:rsidRPr="00023681">
        <w:rPr>
          <w:color w:val="000000"/>
          <w:sz w:val="28"/>
          <w:szCs w:val="28"/>
        </w:rPr>
        <w:t xml:space="preserve">ция СССР </w:t>
      </w:r>
      <w:smartTag w:uri="urn:schemas-microsoft-com:office:smarttags" w:element="metricconverter">
        <w:smartTagPr>
          <w:attr w:name="ProductID" w:val="1924 г"/>
        </w:smartTagPr>
        <w:r w:rsidR="00176F78" w:rsidRPr="00023681">
          <w:rPr>
            <w:color w:val="000000"/>
            <w:sz w:val="28"/>
            <w:szCs w:val="28"/>
          </w:rPr>
          <w:t>1924 г</w:t>
        </w:r>
      </w:smartTag>
      <w:r w:rsidR="00176F78" w:rsidRPr="00023681">
        <w:rPr>
          <w:color w:val="000000"/>
          <w:sz w:val="28"/>
          <w:szCs w:val="28"/>
        </w:rPr>
        <w:t>. Национально-государственное строительство в 20-с гг.</w:t>
      </w:r>
    </w:p>
    <w:p w:rsidR="00176F78" w:rsidRPr="00023681" w:rsidRDefault="00E2669E" w:rsidP="008E3A6F">
      <w:pPr>
        <w:shd w:val="clear" w:color="auto" w:fill="FFFFFF"/>
        <w:ind w:firstLine="216"/>
        <w:jc w:val="both"/>
        <w:rPr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    </w:t>
      </w:r>
      <w:r w:rsidR="00176F78" w:rsidRPr="00023681">
        <w:rPr>
          <w:color w:val="000000"/>
          <w:spacing w:val="-2"/>
          <w:sz w:val="28"/>
          <w:szCs w:val="28"/>
        </w:rPr>
        <w:t xml:space="preserve">Общественно-политическая жизнь. Политические приоритеты большевиков. Власть и общество. Положение церкви. Обострение внутрипартийной борьбы в середине 20-х </w:t>
      </w:r>
      <w:r w:rsidR="00176F78" w:rsidRPr="00023681">
        <w:rPr>
          <w:color w:val="000000"/>
          <w:spacing w:val="-1"/>
          <w:sz w:val="28"/>
          <w:szCs w:val="28"/>
        </w:rPr>
        <w:t>гг. Утверждение идеологии и практики авторитаризма.</w:t>
      </w:r>
    </w:p>
    <w:p w:rsidR="00176F78" w:rsidRPr="00023681" w:rsidRDefault="00E2669E" w:rsidP="008E3A6F">
      <w:pPr>
        <w:shd w:val="clear" w:color="auto" w:fill="FFFFFF"/>
        <w:ind w:firstLine="22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</w:t>
      </w:r>
      <w:r w:rsidR="00176F78" w:rsidRPr="00023681">
        <w:rPr>
          <w:color w:val="000000"/>
          <w:sz w:val="28"/>
          <w:szCs w:val="28"/>
        </w:rPr>
        <w:t xml:space="preserve">Культура. Новый этап «культурной революции». Отношение к интеллигенции. </w:t>
      </w:r>
      <w:r w:rsidR="00176F78" w:rsidRPr="00023681">
        <w:rPr>
          <w:color w:val="000000"/>
          <w:spacing w:val="-3"/>
          <w:sz w:val="28"/>
          <w:szCs w:val="28"/>
        </w:rPr>
        <w:t xml:space="preserve">Борьба с неграмотностью. Развитие системы среднего и высшего образования, науки. </w:t>
      </w:r>
      <w:r w:rsidR="00176F78" w:rsidRPr="00023681">
        <w:rPr>
          <w:color w:val="000000"/>
          <w:spacing w:val="-4"/>
          <w:sz w:val="28"/>
          <w:szCs w:val="28"/>
        </w:rPr>
        <w:t>Литература и искусство.</w:t>
      </w:r>
    </w:p>
    <w:p w:rsidR="00176F78" w:rsidRPr="00023681" w:rsidRDefault="00E2669E" w:rsidP="008E3A6F">
      <w:pPr>
        <w:shd w:val="clear" w:color="auto" w:fill="FFFFFF"/>
        <w:ind w:firstLine="230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</w:t>
      </w:r>
      <w:r w:rsidR="00176F78" w:rsidRPr="00023681">
        <w:rPr>
          <w:color w:val="000000"/>
          <w:spacing w:val="-1"/>
          <w:sz w:val="28"/>
          <w:szCs w:val="28"/>
        </w:rPr>
        <w:t xml:space="preserve">Внешняя политика. Цели СССР в области межгосударственных отношений. </w:t>
      </w:r>
      <w:r w:rsidR="00176F78" w:rsidRPr="00023681">
        <w:rPr>
          <w:color w:val="000000"/>
          <w:spacing w:val="3"/>
          <w:sz w:val="28"/>
          <w:szCs w:val="28"/>
        </w:rPr>
        <w:t xml:space="preserve">Официальная дипломатия. Участие Советской России в Генуэзской конференции. </w:t>
      </w:r>
      <w:r w:rsidR="00176F78" w:rsidRPr="00023681">
        <w:rPr>
          <w:color w:val="000000"/>
          <w:spacing w:val="1"/>
          <w:sz w:val="28"/>
          <w:szCs w:val="28"/>
        </w:rPr>
        <w:t>11олитика Коминтерна.</w:t>
      </w:r>
    </w:p>
    <w:p w:rsidR="00176F78" w:rsidRPr="00023681" w:rsidRDefault="00E2669E" w:rsidP="008E3A6F">
      <w:pPr>
        <w:shd w:val="clear" w:color="auto" w:fill="FFFFFF"/>
        <w:ind w:firstLine="221"/>
        <w:jc w:val="both"/>
        <w:rPr>
          <w:sz w:val="28"/>
          <w:szCs w:val="28"/>
        </w:rPr>
      </w:pPr>
      <w:r>
        <w:rPr>
          <w:i/>
          <w:iCs/>
          <w:color w:val="000000"/>
          <w:spacing w:val="-3"/>
          <w:sz w:val="28"/>
          <w:szCs w:val="28"/>
        </w:rPr>
        <w:t xml:space="preserve">   </w:t>
      </w:r>
      <w:proofErr w:type="gramStart"/>
      <w:r w:rsidR="00176F78" w:rsidRPr="00023681">
        <w:rPr>
          <w:i/>
          <w:iCs/>
          <w:color w:val="000000"/>
          <w:spacing w:val="-3"/>
          <w:sz w:val="28"/>
          <w:szCs w:val="28"/>
        </w:rPr>
        <w:t xml:space="preserve">Основные понятия: </w:t>
      </w:r>
      <w:r w:rsidR="00176F78" w:rsidRPr="00023681">
        <w:rPr>
          <w:color w:val="000000"/>
          <w:spacing w:val="-3"/>
          <w:sz w:val="28"/>
          <w:szCs w:val="28"/>
        </w:rPr>
        <w:t xml:space="preserve">нэп, продналог, командные высоты в экономике, кризис сбыта, </w:t>
      </w:r>
      <w:r w:rsidR="00176F78" w:rsidRPr="00023681">
        <w:rPr>
          <w:color w:val="000000"/>
          <w:spacing w:val="-2"/>
          <w:sz w:val="28"/>
          <w:szCs w:val="28"/>
        </w:rPr>
        <w:t xml:space="preserve">кулачество, индустриализация, партийная оппозиция, сменовеховство, унитарное </w:t>
      </w:r>
      <w:r w:rsidR="00176F78" w:rsidRPr="00023681">
        <w:rPr>
          <w:color w:val="000000"/>
          <w:spacing w:val="1"/>
          <w:sz w:val="28"/>
          <w:szCs w:val="28"/>
        </w:rPr>
        <w:t xml:space="preserve">государство, автономия, федеративное государство, мирное сосуществование, </w:t>
      </w:r>
      <w:r w:rsidR="00176F78" w:rsidRPr="00023681">
        <w:rPr>
          <w:color w:val="000000"/>
          <w:spacing w:val="-1"/>
          <w:sz w:val="28"/>
          <w:szCs w:val="28"/>
        </w:rPr>
        <w:t>пролетарский интернационализм, Коминтерн,</w:t>
      </w:r>
      <w:proofErr w:type="gramEnd"/>
    </w:p>
    <w:p w:rsidR="00E2669E" w:rsidRDefault="00176F78" w:rsidP="008E3A6F">
      <w:pPr>
        <w:shd w:val="clear" w:color="auto" w:fill="FFFFFF"/>
        <w:jc w:val="both"/>
        <w:rPr>
          <w:b/>
          <w:bCs/>
          <w:color w:val="000000"/>
          <w:sz w:val="28"/>
          <w:szCs w:val="28"/>
        </w:rPr>
      </w:pPr>
      <w:r w:rsidRPr="00023681">
        <w:rPr>
          <w:b/>
          <w:bCs/>
          <w:color w:val="000000"/>
          <w:sz w:val="28"/>
          <w:szCs w:val="28"/>
        </w:rPr>
        <w:t xml:space="preserve"> </w:t>
      </w:r>
    </w:p>
    <w:p w:rsidR="00176F78" w:rsidRPr="00023681" w:rsidRDefault="00176F78" w:rsidP="008E3A6F">
      <w:pPr>
        <w:shd w:val="clear" w:color="auto" w:fill="FFFFFF"/>
        <w:jc w:val="both"/>
        <w:rPr>
          <w:sz w:val="28"/>
          <w:szCs w:val="28"/>
        </w:rPr>
      </w:pPr>
      <w:r w:rsidRPr="00023681">
        <w:rPr>
          <w:b/>
          <w:bCs/>
          <w:color w:val="000000"/>
          <w:sz w:val="28"/>
          <w:szCs w:val="28"/>
        </w:rPr>
        <w:t>СССР: годы форсированной модернизации</w:t>
      </w:r>
      <w:proofErr w:type="gramStart"/>
      <w:r w:rsidRPr="00023681">
        <w:rPr>
          <w:b/>
          <w:bCs/>
          <w:color w:val="000000"/>
          <w:sz w:val="28"/>
          <w:szCs w:val="28"/>
        </w:rPr>
        <w:t xml:space="preserve"> .</w:t>
      </w:r>
      <w:proofErr w:type="gramEnd"/>
    </w:p>
    <w:p w:rsidR="00E2669E" w:rsidRDefault="00E2669E" w:rsidP="008E3A6F">
      <w:pPr>
        <w:shd w:val="clear" w:color="auto" w:fill="FFFFFF"/>
        <w:ind w:firstLine="221"/>
        <w:jc w:val="both"/>
        <w:rPr>
          <w:color w:val="000000"/>
          <w:spacing w:val="4"/>
          <w:sz w:val="28"/>
          <w:szCs w:val="28"/>
        </w:rPr>
      </w:pPr>
    </w:p>
    <w:p w:rsidR="00176F78" w:rsidRPr="00023681" w:rsidRDefault="00176F78" w:rsidP="008E3A6F">
      <w:pPr>
        <w:shd w:val="clear" w:color="auto" w:fill="FFFFFF"/>
        <w:ind w:firstLine="709"/>
        <w:jc w:val="both"/>
        <w:rPr>
          <w:sz w:val="28"/>
          <w:szCs w:val="28"/>
        </w:rPr>
      </w:pPr>
      <w:r w:rsidRPr="00023681">
        <w:rPr>
          <w:color w:val="000000"/>
          <w:spacing w:val="4"/>
          <w:sz w:val="28"/>
          <w:szCs w:val="28"/>
        </w:rPr>
        <w:t xml:space="preserve">Развертывание форсированной индустриализации. Цели, источники </w:t>
      </w:r>
      <w:r w:rsidRPr="00023681">
        <w:rPr>
          <w:color w:val="000000"/>
          <w:spacing w:val="-3"/>
          <w:sz w:val="28"/>
          <w:szCs w:val="28"/>
        </w:rPr>
        <w:t>индустриализации. Итоги первых пятилеток. Последствия индустриализации.</w:t>
      </w:r>
    </w:p>
    <w:p w:rsidR="00176F78" w:rsidRPr="00023681" w:rsidRDefault="00176F78" w:rsidP="008E3A6F">
      <w:pPr>
        <w:shd w:val="clear" w:color="auto" w:fill="FFFFFF"/>
        <w:jc w:val="both"/>
        <w:rPr>
          <w:sz w:val="28"/>
          <w:szCs w:val="28"/>
        </w:rPr>
      </w:pPr>
      <w:r w:rsidRPr="00023681">
        <w:rPr>
          <w:color w:val="000000"/>
          <w:spacing w:val="4"/>
          <w:sz w:val="28"/>
          <w:szCs w:val="28"/>
        </w:rPr>
        <w:t xml:space="preserve">Необходимость преобразований сельского хозяйства в СССР. </w:t>
      </w:r>
      <w:r w:rsidRPr="00023681">
        <w:rPr>
          <w:i/>
          <w:iCs/>
          <w:color w:val="000000"/>
          <w:spacing w:val="4"/>
          <w:sz w:val="28"/>
          <w:szCs w:val="28"/>
        </w:rPr>
        <w:t xml:space="preserve">Отказ от </w:t>
      </w:r>
      <w:r w:rsidRPr="00023681">
        <w:rPr>
          <w:i/>
          <w:iCs/>
          <w:color w:val="000000"/>
          <w:spacing w:val="-4"/>
          <w:sz w:val="28"/>
          <w:szCs w:val="28"/>
        </w:rPr>
        <w:t xml:space="preserve">принципов кооперации. </w:t>
      </w:r>
      <w:r w:rsidRPr="00023681">
        <w:rPr>
          <w:color w:val="000000"/>
          <w:spacing w:val="-4"/>
          <w:sz w:val="28"/>
          <w:szCs w:val="28"/>
        </w:rPr>
        <w:t xml:space="preserve">«Великий перелом». Политика сплошной коллективизации, </w:t>
      </w:r>
      <w:r w:rsidRPr="00023681">
        <w:rPr>
          <w:color w:val="000000"/>
          <w:sz w:val="28"/>
          <w:szCs w:val="28"/>
        </w:rPr>
        <w:t>ликвидации кулачества как класса. Голод 1932—1933 гг. Итоги и последствия коллек</w:t>
      </w:r>
      <w:r w:rsidRPr="00023681">
        <w:rPr>
          <w:color w:val="000000"/>
          <w:sz w:val="28"/>
          <w:szCs w:val="28"/>
        </w:rPr>
        <w:softHyphen/>
      </w:r>
      <w:r w:rsidRPr="00023681">
        <w:rPr>
          <w:color w:val="000000"/>
          <w:spacing w:val="-5"/>
          <w:sz w:val="28"/>
          <w:szCs w:val="28"/>
        </w:rPr>
        <w:t>тивизации.</w:t>
      </w:r>
    </w:p>
    <w:p w:rsidR="00176F78" w:rsidRPr="00023681" w:rsidRDefault="00E2669E" w:rsidP="008E3A6F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</w:t>
      </w:r>
      <w:r w:rsidR="00176F78" w:rsidRPr="00023681">
        <w:rPr>
          <w:color w:val="000000"/>
          <w:spacing w:val="-1"/>
          <w:sz w:val="28"/>
          <w:szCs w:val="28"/>
        </w:rPr>
        <w:t xml:space="preserve">Общественно-политическая жизнь. Показательные судебные процессы над </w:t>
      </w:r>
      <w:r w:rsidR="00176F78" w:rsidRPr="00023681">
        <w:rPr>
          <w:color w:val="000000"/>
          <w:spacing w:val="5"/>
          <w:sz w:val="28"/>
          <w:szCs w:val="28"/>
        </w:rPr>
        <w:t xml:space="preserve">«вредителями» и «врагами народа». Массовые политические репрессии. </w:t>
      </w:r>
      <w:r w:rsidR="00176F78" w:rsidRPr="00023681">
        <w:rPr>
          <w:color w:val="000000"/>
          <w:sz w:val="28"/>
          <w:szCs w:val="28"/>
        </w:rPr>
        <w:t>Формирование режима личной власти И. В. Сталина.</w:t>
      </w:r>
    </w:p>
    <w:p w:rsidR="00176F78" w:rsidRPr="00023681" w:rsidRDefault="00176F78" w:rsidP="008E3A6F">
      <w:pPr>
        <w:shd w:val="clear" w:color="auto" w:fill="FFFFFF"/>
        <w:ind w:firstLine="709"/>
        <w:jc w:val="both"/>
        <w:rPr>
          <w:sz w:val="28"/>
          <w:szCs w:val="28"/>
        </w:rPr>
      </w:pPr>
      <w:r w:rsidRPr="00023681">
        <w:rPr>
          <w:color w:val="000000"/>
          <w:spacing w:val="-3"/>
          <w:sz w:val="28"/>
          <w:szCs w:val="28"/>
        </w:rPr>
        <w:t xml:space="preserve">Завершение «культурной революции»: достижения, трудности, противоречия. </w:t>
      </w:r>
      <w:r w:rsidRPr="00023681">
        <w:rPr>
          <w:color w:val="000000"/>
          <w:spacing w:val="2"/>
          <w:sz w:val="28"/>
          <w:szCs w:val="28"/>
        </w:rPr>
        <w:t xml:space="preserve">Ликвидация массовой неграмотности и переход к всеобщему обязательному </w:t>
      </w:r>
      <w:r w:rsidRPr="00023681">
        <w:rPr>
          <w:color w:val="000000"/>
          <w:spacing w:val="-3"/>
          <w:sz w:val="28"/>
          <w:szCs w:val="28"/>
        </w:rPr>
        <w:t xml:space="preserve">начальному образованию. Духовные последствия идеологии тоталитаризма, культа </w:t>
      </w:r>
      <w:r w:rsidRPr="00023681">
        <w:rPr>
          <w:color w:val="000000"/>
          <w:spacing w:val="-1"/>
          <w:sz w:val="28"/>
          <w:szCs w:val="28"/>
        </w:rPr>
        <w:t>личности И. В. Сталина.</w:t>
      </w:r>
      <w:r w:rsidR="00E2669E">
        <w:rPr>
          <w:sz w:val="28"/>
          <w:szCs w:val="28"/>
        </w:rPr>
        <w:t xml:space="preserve"> </w:t>
      </w:r>
      <w:r w:rsidRPr="00023681">
        <w:rPr>
          <w:color w:val="000000"/>
          <w:sz w:val="28"/>
          <w:szCs w:val="28"/>
        </w:rPr>
        <w:t xml:space="preserve">Конституция СССР </w:t>
      </w:r>
      <w:smartTag w:uri="urn:schemas-microsoft-com:office:smarttags" w:element="metricconverter">
        <w:smartTagPr>
          <w:attr w:name="ProductID" w:val="1936 г"/>
        </w:smartTagPr>
        <w:r w:rsidRPr="00023681">
          <w:rPr>
            <w:color w:val="000000"/>
            <w:sz w:val="28"/>
            <w:szCs w:val="28"/>
          </w:rPr>
          <w:t>1936 г</w:t>
        </w:r>
      </w:smartTag>
      <w:r w:rsidRPr="00023681">
        <w:rPr>
          <w:color w:val="000000"/>
          <w:sz w:val="28"/>
          <w:szCs w:val="28"/>
        </w:rPr>
        <w:t xml:space="preserve">. Изменения в национально-государственном устройстве. </w:t>
      </w:r>
      <w:r w:rsidRPr="00023681">
        <w:rPr>
          <w:color w:val="000000"/>
          <w:spacing w:val="-4"/>
          <w:sz w:val="28"/>
          <w:szCs w:val="28"/>
        </w:rPr>
        <w:t>Конституционные нормы и реальности. Общество «государственного социализма».</w:t>
      </w:r>
      <w:r w:rsidR="00E2669E">
        <w:rPr>
          <w:sz w:val="28"/>
          <w:szCs w:val="28"/>
        </w:rPr>
        <w:t xml:space="preserve"> </w:t>
      </w:r>
      <w:r w:rsidRPr="00023681">
        <w:rPr>
          <w:color w:val="000000"/>
          <w:spacing w:val="-2"/>
          <w:sz w:val="28"/>
          <w:szCs w:val="28"/>
        </w:rPr>
        <w:t xml:space="preserve">Борьба за мир, разоружение и создание системы коллективной безопасности. </w:t>
      </w:r>
      <w:r w:rsidRPr="00023681">
        <w:rPr>
          <w:color w:val="000000"/>
          <w:spacing w:val="2"/>
          <w:sz w:val="28"/>
          <w:szCs w:val="28"/>
        </w:rPr>
        <w:t xml:space="preserve">Вступление СССР в Лигу Наций. Договоры о взаимопомощи с Францией и </w:t>
      </w:r>
      <w:r w:rsidRPr="00023681">
        <w:rPr>
          <w:color w:val="000000"/>
          <w:spacing w:val="-2"/>
          <w:sz w:val="28"/>
          <w:szCs w:val="28"/>
        </w:rPr>
        <w:t xml:space="preserve">Чехословакией. Обострение международных отношений и его причины. Пакт о </w:t>
      </w:r>
      <w:r w:rsidRPr="00023681">
        <w:rPr>
          <w:color w:val="000000"/>
          <w:sz w:val="28"/>
          <w:szCs w:val="28"/>
        </w:rPr>
        <w:t xml:space="preserve">ненападении с Германией (август </w:t>
      </w:r>
      <w:smartTag w:uri="urn:schemas-microsoft-com:office:smarttags" w:element="metricconverter">
        <w:smartTagPr>
          <w:attr w:name="ProductID" w:val="1939 г"/>
        </w:smartTagPr>
        <w:r w:rsidRPr="00023681">
          <w:rPr>
            <w:color w:val="000000"/>
            <w:sz w:val="28"/>
            <w:szCs w:val="28"/>
          </w:rPr>
          <w:t>1939 г</w:t>
        </w:r>
      </w:smartTag>
      <w:r w:rsidRPr="00023681">
        <w:rPr>
          <w:color w:val="000000"/>
          <w:sz w:val="28"/>
          <w:szCs w:val="28"/>
        </w:rPr>
        <w:t xml:space="preserve">.). Достижения и просчеты советской внешней </w:t>
      </w:r>
      <w:r w:rsidRPr="00023681">
        <w:rPr>
          <w:color w:val="000000"/>
          <w:spacing w:val="-4"/>
          <w:sz w:val="28"/>
          <w:szCs w:val="28"/>
        </w:rPr>
        <w:t>политики.</w:t>
      </w:r>
    </w:p>
    <w:p w:rsidR="00176F78" w:rsidRPr="00023681" w:rsidRDefault="00176F78" w:rsidP="008E3A6F">
      <w:pPr>
        <w:shd w:val="clear" w:color="auto" w:fill="FFFFFF"/>
        <w:ind w:firstLine="709"/>
        <w:jc w:val="both"/>
        <w:rPr>
          <w:sz w:val="28"/>
          <w:szCs w:val="28"/>
        </w:rPr>
      </w:pPr>
      <w:r w:rsidRPr="00023681">
        <w:rPr>
          <w:color w:val="000000"/>
          <w:spacing w:val="-5"/>
          <w:sz w:val="28"/>
          <w:szCs w:val="28"/>
        </w:rPr>
        <w:t xml:space="preserve">Советская страна накануне Великой Отечественной войны. Разгром японских войск у </w:t>
      </w:r>
      <w:r w:rsidRPr="00023681">
        <w:rPr>
          <w:color w:val="000000"/>
          <w:spacing w:val="1"/>
          <w:sz w:val="28"/>
          <w:szCs w:val="28"/>
        </w:rPr>
        <w:t xml:space="preserve">озера Хасан и у реки Халхин-Гол. Советско-финляндская война. Расширение </w:t>
      </w:r>
      <w:r w:rsidRPr="00023681">
        <w:rPr>
          <w:color w:val="000000"/>
          <w:spacing w:val="-2"/>
          <w:sz w:val="28"/>
          <w:szCs w:val="28"/>
        </w:rPr>
        <w:t>территории СССР.</w:t>
      </w:r>
    </w:p>
    <w:p w:rsidR="00176F78" w:rsidRPr="00023681" w:rsidRDefault="00176F78" w:rsidP="008E3A6F">
      <w:pPr>
        <w:shd w:val="clear" w:color="auto" w:fill="FFFFFF"/>
        <w:ind w:firstLine="709"/>
        <w:jc w:val="both"/>
        <w:rPr>
          <w:sz w:val="28"/>
          <w:szCs w:val="28"/>
        </w:rPr>
      </w:pPr>
      <w:r w:rsidRPr="00023681">
        <w:rPr>
          <w:color w:val="000000"/>
          <w:spacing w:val="-3"/>
          <w:sz w:val="28"/>
          <w:szCs w:val="28"/>
        </w:rPr>
        <w:t xml:space="preserve">Военно-экономический потенциал Вооруженных сил. Военная доктрина и военная </w:t>
      </w:r>
      <w:r w:rsidRPr="00023681">
        <w:rPr>
          <w:color w:val="000000"/>
          <w:spacing w:val="8"/>
          <w:sz w:val="28"/>
          <w:szCs w:val="28"/>
        </w:rPr>
        <w:t xml:space="preserve">наука. Мероприятия по укреплению обороноспособности страны, их </w:t>
      </w:r>
      <w:r w:rsidRPr="00023681">
        <w:rPr>
          <w:color w:val="000000"/>
          <w:spacing w:val="-3"/>
          <w:sz w:val="28"/>
          <w:szCs w:val="28"/>
        </w:rPr>
        <w:t>противоречивость. Ошибки в оценке военно-стратегической обстановки. Степень готовности СССР к отражению агрессии.</w:t>
      </w:r>
    </w:p>
    <w:p w:rsidR="00176F78" w:rsidRPr="00023681" w:rsidRDefault="00176F78" w:rsidP="008E3A6F">
      <w:pPr>
        <w:shd w:val="clear" w:color="auto" w:fill="FFFFFF"/>
        <w:ind w:firstLine="709"/>
        <w:jc w:val="both"/>
        <w:rPr>
          <w:sz w:val="28"/>
          <w:szCs w:val="28"/>
        </w:rPr>
      </w:pPr>
      <w:proofErr w:type="gramStart"/>
      <w:r w:rsidRPr="00023681">
        <w:rPr>
          <w:i/>
          <w:iCs/>
          <w:color w:val="000000"/>
          <w:spacing w:val="2"/>
          <w:sz w:val="28"/>
          <w:szCs w:val="28"/>
        </w:rPr>
        <w:t xml:space="preserve">Основные понятия: </w:t>
      </w:r>
      <w:r w:rsidRPr="00023681">
        <w:rPr>
          <w:color w:val="000000"/>
          <w:spacing w:val="2"/>
          <w:sz w:val="28"/>
          <w:szCs w:val="28"/>
        </w:rPr>
        <w:t xml:space="preserve">модернизация, пятилетка, раскулачивание, колхоз, </w:t>
      </w:r>
      <w:r w:rsidRPr="00023681">
        <w:rPr>
          <w:color w:val="000000"/>
          <w:spacing w:val="1"/>
          <w:sz w:val="28"/>
          <w:szCs w:val="28"/>
        </w:rPr>
        <w:t xml:space="preserve">коллективизация, репрессии, ГУЛАГ, режим личной власти, социалистический </w:t>
      </w:r>
      <w:r w:rsidRPr="00023681">
        <w:rPr>
          <w:color w:val="000000"/>
          <w:spacing w:val="6"/>
          <w:sz w:val="28"/>
          <w:szCs w:val="28"/>
        </w:rPr>
        <w:t xml:space="preserve">реализм, «государственный социализм», фашизм, система коллективной </w:t>
      </w:r>
      <w:r w:rsidRPr="00023681">
        <w:rPr>
          <w:color w:val="000000"/>
          <w:spacing w:val="-3"/>
          <w:sz w:val="28"/>
          <w:szCs w:val="28"/>
        </w:rPr>
        <w:t>безопасности, план «Барбаросса», секретные протоколы.</w:t>
      </w:r>
      <w:proofErr w:type="gramEnd"/>
    </w:p>
    <w:p w:rsidR="00E2669E" w:rsidRDefault="00176F78" w:rsidP="008E3A6F">
      <w:pPr>
        <w:shd w:val="clear" w:color="auto" w:fill="FFFFFF"/>
        <w:jc w:val="both"/>
        <w:rPr>
          <w:b/>
          <w:bCs/>
          <w:color w:val="000000"/>
          <w:sz w:val="28"/>
          <w:szCs w:val="28"/>
        </w:rPr>
      </w:pPr>
      <w:r w:rsidRPr="00023681">
        <w:rPr>
          <w:b/>
          <w:bCs/>
          <w:color w:val="000000"/>
          <w:sz w:val="28"/>
          <w:szCs w:val="28"/>
        </w:rPr>
        <w:t xml:space="preserve"> </w:t>
      </w:r>
    </w:p>
    <w:p w:rsidR="00176F78" w:rsidRPr="00023681" w:rsidRDefault="00176F78" w:rsidP="008E3A6F">
      <w:pPr>
        <w:shd w:val="clear" w:color="auto" w:fill="FFFFFF"/>
        <w:jc w:val="both"/>
        <w:rPr>
          <w:sz w:val="28"/>
          <w:szCs w:val="28"/>
        </w:rPr>
      </w:pPr>
      <w:r w:rsidRPr="00023681">
        <w:rPr>
          <w:b/>
          <w:bCs/>
          <w:color w:val="000000"/>
          <w:sz w:val="28"/>
          <w:szCs w:val="28"/>
        </w:rPr>
        <w:t>Великая Отечественная война</w:t>
      </w:r>
    </w:p>
    <w:p w:rsidR="00176F78" w:rsidRPr="00E2669E" w:rsidRDefault="00176F78" w:rsidP="008E3A6F">
      <w:pPr>
        <w:shd w:val="clear" w:color="auto" w:fill="FFFFFF"/>
        <w:ind w:firstLine="709"/>
        <w:jc w:val="both"/>
        <w:rPr>
          <w:color w:val="000000"/>
          <w:spacing w:val="-2"/>
          <w:sz w:val="28"/>
          <w:szCs w:val="28"/>
        </w:rPr>
      </w:pPr>
      <w:r w:rsidRPr="00023681">
        <w:rPr>
          <w:color w:val="000000"/>
          <w:spacing w:val="-3"/>
          <w:sz w:val="28"/>
          <w:szCs w:val="28"/>
        </w:rPr>
        <w:lastRenderedPageBreak/>
        <w:t xml:space="preserve">Причины, характер, периодизация Великой Отечественной войны. </w:t>
      </w:r>
      <w:r w:rsidRPr="00023681">
        <w:rPr>
          <w:color w:val="000000"/>
          <w:spacing w:val="-2"/>
          <w:sz w:val="28"/>
          <w:szCs w:val="28"/>
        </w:rPr>
        <w:t>Боевые действия на фронтах. Нападение фашистской Герман</w:t>
      </w:r>
      <w:proofErr w:type="gramStart"/>
      <w:r w:rsidRPr="00023681">
        <w:rPr>
          <w:color w:val="000000"/>
          <w:spacing w:val="-2"/>
          <w:sz w:val="28"/>
          <w:szCs w:val="28"/>
        </w:rPr>
        <w:t>ии и</w:t>
      </w:r>
      <w:r w:rsidRPr="00023681">
        <w:rPr>
          <w:color w:val="000000"/>
          <w:spacing w:val="-2"/>
          <w:sz w:val="28"/>
          <w:szCs w:val="28"/>
          <w:vertAlign w:val="superscript"/>
        </w:rPr>
        <w:t xml:space="preserve"> </w:t>
      </w:r>
      <w:r w:rsidRPr="00023681">
        <w:rPr>
          <w:color w:val="000000"/>
          <w:spacing w:val="-2"/>
          <w:sz w:val="28"/>
          <w:szCs w:val="28"/>
        </w:rPr>
        <w:t>её</w:t>
      </w:r>
      <w:proofErr w:type="gramEnd"/>
      <w:r w:rsidRPr="00023681">
        <w:rPr>
          <w:color w:val="000000"/>
          <w:spacing w:val="-2"/>
          <w:sz w:val="28"/>
          <w:szCs w:val="28"/>
        </w:rPr>
        <w:t xml:space="preserve"> союзников на </w:t>
      </w:r>
      <w:r w:rsidRPr="00023681">
        <w:rPr>
          <w:color w:val="000000"/>
          <w:sz w:val="28"/>
          <w:szCs w:val="28"/>
        </w:rPr>
        <w:t xml:space="preserve">СССР. Приграничные сражения. Стратегическая оборона. Отступление с боями Красной Армии летом — осенью </w:t>
      </w:r>
      <w:smartTag w:uri="urn:schemas-microsoft-com:office:smarttags" w:element="metricconverter">
        <w:smartTagPr>
          <w:attr w:name="ProductID" w:val="1941 г"/>
        </w:smartTagPr>
        <w:r w:rsidRPr="00023681">
          <w:rPr>
            <w:color w:val="000000"/>
            <w:sz w:val="28"/>
            <w:szCs w:val="28"/>
          </w:rPr>
          <w:t>1941 г</w:t>
        </w:r>
      </w:smartTag>
      <w:r w:rsidRPr="00023681">
        <w:rPr>
          <w:color w:val="000000"/>
          <w:sz w:val="28"/>
          <w:szCs w:val="28"/>
        </w:rPr>
        <w:t xml:space="preserve">. Битва за Москву, ее этапы и историческое значение. Военные действия весной — осенью </w:t>
      </w:r>
      <w:smartTag w:uri="urn:schemas-microsoft-com:office:smarttags" w:element="metricconverter">
        <w:smartTagPr>
          <w:attr w:name="ProductID" w:val="1942 г"/>
        </w:smartTagPr>
        <w:r w:rsidRPr="00023681">
          <w:rPr>
            <w:color w:val="000000"/>
            <w:sz w:val="28"/>
            <w:szCs w:val="28"/>
          </w:rPr>
          <w:t>1942 г</w:t>
        </w:r>
      </w:smartTag>
      <w:r w:rsidRPr="00023681">
        <w:rPr>
          <w:color w:val="000000"/>
          <w:sz w:val="28"/>
          <w:szCs w:val="28"/>
        </w:rPr>
        <w:t xml:space="preserve">. Неудачи советских войск на </w:t>
      </w:r>
      <w:r w:rsidRPr="00023681">
        <w:rPr>
          <w:color w:val="000000"/>
          <w:spacing w:val="1"/>
          <w:sz w:val="28"/>
          <w:szCs w:val="28"/>
        </w:rPr>
        <w:t xml:space="preserve">южном и юго-восточном направлениях. Стратегические просчеты и ошибки в </w:t>
      </w:r>
      <w:r w:rsidRPr="00023681">
        <w:rPr>
          <w:color w:val="000000"/>
          <w:spacing w:val="-5"/>
          <w:sz w:val="28"/>
          <w:szCs w:val="28"/>
        </w:rPr>
        <w:t>руководстве военными действиями.</w:t>
      </w:r>
      <w:r w:rsidR="00E2669E">
        <w:rPr>
          <w:color w:val="000000"/>
          <w:spacing w:val="-2"/>
          <w:sz w:val="28"/>
          <w:szCs w:val="28"/>
        </w:rPr>
        <w:t xml:space="preserve"> </w:t>
      </w:r>
      <w:r w:rsidRPr="00023681">
        <w:rPr>
          <w:color w:val="000000"/>
          <w:spacing w:val="-5"/>
          <w:sz w:val="28"/>
          <w:szCs w:val="28"/>
        </w:rPr>
        <w:t>Коренной перелом в ходе войны. Сталинградская битва и ее историческое значение. Битва на Курской дуге. Форсирование Днепра.</w:t>
      </w:r>
      <w:r w:rsidR="00E2669E">
        <w:rPr>
          <w:color w:val="000000"/>
          <w:spacing w:val="-2"/>
          <w:sz w:val="28"/>
          <w:szCs w:val="28"/>
        </w:rPr>
        <w:t xml:space="preserve"> </w:t>
      </w:r>
      <w:r w:rsidRPr="00023681">
        <w:rPr>
          <w:color w:val="000000"/>
          <w:sz w:val="28"/>
          <w:szCs w:val="28"/>
        </w:rPr>
        <w:t xml:space="preserve">Военные действия на фронтах Великой Отечественной войны в 1944—1945 гг. </w:t>
      </w:r>
      <w:r w:rsidRPr="00023681">
        <w:rPr>
          <w:color w:val="000000"/>
          <w:spacing w:val="-5"/>
          <w:sz w:val="28"/>
          <w:szCs w:val="28"/>
        </w:rPr>
        <w:t xml:space="preserve">Восстановление государственной границы СССР. Освобождение стран Центральной и </w:t>
      </w:r>
      <w:r w:rsidRPr="00023681">
        <w:rPr>
          <w:color w:val="000000"/>
          <w:spacing w:val="-3"/>
          <w:sz w:val="28"/>
          <w:szCs w:val="28"/>
        </w:rPr>
        <w:t>Юго-Восточной Европы. Битва за Берлин. Капитуляция Германии.</w:t>
      </w:r>
      <w:r w:rsidR="00E2669E">
        <w:rPr>
          <w:color w:val="000000"/>
          <w:spacing w:val="-2"/>
          <w:sz w:val="28"/>
          <w:szCs w:val="28"/>
        </w:rPr>
        <w:t xml:space="preserve"> </w:t>
      </w:r>
      <w:r w:rsidRPr="00023681">
        <w:rPr>
          <w:color w:val="000000"/>
          <w:spacing w:val="1"/>
          <w:sz w:val="28"/>
          <w:szCs w:val="28"/>
        </w:rPr>
        <w:t xml:space="preserve">Вступление СССР в войну против Японии. Дальневосточная кампания Красной </w:t>
      </w:r>
      <w:r w:rsidRPr="00023681">
        <w:rPr>
          <w:color w:val="000000"/>
          <w:sz w:val="28"/>
          <w:szCs w:val="28"/>
        </w:rPr>
        <w:t>Армии. Капитуляция Японии.</w:t>
      </w:r>
      <w:r w:rsidR="00E2669E">
        <w:rPr>
          <w:color w:val="000000"/>
          <w:spacing w:val="-2"/>
          <w:sz w:val="28"/>
          <w:szCs w:val="28"/>
        </w:rPr>
        <w:t xml:space="preserve"> </w:t>
      </w:r>
      <w:r w:rsidRPr="00023681">
        <w:rPr>
          <w:color w:val="000000"/>
          <w:spacing w:val="4"/>
          <w:sz w:val="28"/>
          <w:szCs w:val="28"/>
        </w:rPr>
        <w:t xml:space="preserve">Советские полководцы: Г. К. Жуков, А. М. Василевский, К. К. Рокоссовский и </w:t>
      </w:r>
      <w:r w:rsidRPr="00023681">
        <w:rPr>
          <w:color w:val="000000"/>
          <w:spacing w:val="2"/>
          <w:sz w:val="28"/>
          <w:szCs w:val="28"/>
        </w:rPr>
        <w:t>др. Человек на войне.</w:t>
      </w:r>
      <w:r w:rsidR="00E2669E">
        <w:rPr>
          <w:color w:val="000000"/>
          <w:spacing w:val="-2"/>
          <w:sz w:val="28"/>
          <w:szCs w:val="28"/>
        </w:rPr>
        <w:t xml:space="preserve"> </w:t>
      </w:r>
      <w:r w:rsidRPr="00023681">
        <w:rPr>
          <w:color w:val="000000"/>
          <w:spacing w:val="2"/>
          <w:sz w:val="28"/>
          <w:szCs w:val="28"/>
        </w:rPr>
        <w:t>Борьба за ли</w:t>
      </w:r>
      <w:r w:rsidR="00E2669E">
        <w:rPr>
          <w:color w:val="000000"/>
          <w:spacing w:val="2"/>
          <w:sz w:val="28"/>
          <w:szCs w:val="28"/>
        </w:rPr>
        <w:t>нией</w:t>
      </w:r>
      <w:r w:rsidRPr="00023681">
        <w:rPr>
          <w:color w:val="000000"/>
          <w:spacing w:val="2"/>
          <w:sz w:val="28"/>
          <w:szCs w:val="28"/>
        </w:rPr>
        <w:t xml:space="preserve"> фронта. План «Ост». Оккупационный режим. Партизанское </w:t>
      </w:r>
      <w:r w:rsidRPr="00023681">
        <w:rPr>
          <w:color w:val="000000"/>
          <w:spacing w:val="-2"/>
          <w:sz w:val="28"/>
          <w:szCs w:val="28"/>
        </w:rPr>
        <w:t>движение и подполье. Герои народного сопротивления фашистским захватчикам.</w:t>
      </w:r>
      <w:r w:rsidR="00E2669E">
        <w:rPr>
          <w:color w:val="000000"/>
          <w:spacing w:val="-2"/>
          <w:sz w:val="28"/>
          <w:szCs w:val="28"/>
        </w:rPr>
        <w:t xml:space="preserve"> </w:t>
      </w:r>
      <w:r w:rsidRPr="00023681">
        <w:rPr>
          <w:color w:val="000000"/>
          <w:spacing w:val="-3"/>
          <w:sz w:val="28"/>
          <w:szCs w:val="28"/>
        </w:rPr>
        <w:t xml:space="preserve">Советский тыл в годы воины Превращение страны в единый военный лагерь. «Все для </w:t>
      </w:r>
      <w:r w:rsidRPr="00023681">
        <w:rPr>
          <w:color w:val="000000"/>
          <w:sz w:val="28"/>
          <w:szCs w:val="28"/>
        </w:rPr>
        <w:t xml:space="preserve">фронта, все для победы!» Мероприятия по организации всенародного отпора врагу. </w:t>
      </w:r>
      <w:r w:rsidRPr="00023681">
        <w:rPr>
          <w:color w:val="000000"/>
          <w:spacing w:val="1"/>
          <w:sz w:val="28"/>
          <w:szCs w:val="28"/>
        </w:rPr>
        <w:t xml:space="preserve">Создание Государственного комитета обороны. Перестройка экономики страны на </w:t>
      </w:r>
      <w:r w:rsidRPr="00023681">
        <w:rPr>
          <w:color w:val="000000"/>
          <w:spacing w:val="-2"/>
          <w:sz w:val="28"/>
          <w:szCs w:val="28"/>
        </w:rPr>
        <w:t>поемный лад. Эвакуация населения, материальных и культурных ценностей. Развитие слаженного военного хозяйства. Политика и культура.</w:t>
      </w:r>
      <w:r w:rsidR="00E2669E">
        <w:rPr>
          <w:color w:val="000000"/>
          <w:spacing w:val="-2"/>
          <w:sz w:val="28"/>
          <w:szCs w:val="28"/>
        </w:rPr>
        <w:t xml:space="preserve"> </w:t>
      </w:r>
      <w:r w:rsidRPr="00023681">
        <w:rPr>
          <w:color w:val="000000"/>
          <w:sz w:val="28"/>
          <w:szCs w:val="28"/>
        </w:rPr>
        <w:t>СССР и союзники. Внешняя политика СССР в 1941—1945 гг. Начало складывания антигитлеровской коалиции. Тегеранская конференция. Открытие второго фронта. Крымская конференция. Потсдамская конференция.</w:t>
      </w:r>
    </w:p>
    <w:p w:rsidR="00176F78" w:rsidRPr="00023681" w:rsidRDefault="00176F78" w:rsidP="008E3A6F">
      <w:pPr>
        <w:shd w:val="clear" w:color="auto" w:fill="FFFFFF"/>
        <w:jc w:val="both"/>
        <w:rPr>
          <w:sz w:val="28"/>
          <w:szCs w:val="28"/>
        </w:rPr>
      </w:pPr>
      <w:r w:rsidRPr="00023681">
        <w:rPr>
          <w:color w:val="000000"/>
          <w:sz w:val="28"/>
          <w:szCs w:val="28"/>
        </w:rPr>
        <w:t>Итоги и уроки Великой Отечественной войны. Источники, значение, цена Победы.</w:t>
      </w:r>
    </w:p>
    <w:p w:rsidR="00176F78" w:rsidRPr="00023681" w:rsidRDefault="00176F78" w:rsidP="008E3A6F">
      <w:pPr>
        <w:shd w:val="clear" w:color="auto" w:fill="FFFFFF"/>
        <w:ind w:firstLine="230"/>
        <w:jc w:val="both"/>
        <w:rPr>
          <w:sz w:val="28"/>
          <w:szCs w:val="28"/>
        </w:rPr>
      </w:pPr>
      <w:proofErr w:type="gramStart"/>
      <w:r w:rsidRPr="00023681">
        <w:rPr>
          <w:i/>
          <w:iCs/>
          <w:color w:val="000000"/>
          <w:spacing w:val="4"/>
          <w:sz w:val="28"/>
          <w:szCs w:val="28"/>
        </w:rPr>
        <w:t xml:space="preserve">Основные понятия: </w:t>
      </w:r>
      <w:r w:rsidRPr="00023681">
        <w:rPr>
          <w:color w:val="000000"/>
          <w:spacing w:val="4"/>
          <w:sz w:val="28"/>
          <w:szCs w:val="28"/>
        </w:rPr>
        <w:t xml:space="preserve">блицкриг, стратегическая оборона, коренной перелом, </w:t>
      </w:r>
      <w:r w:rsidRPr="00023681">
        <w:rPr>
          <w:color w:val="000000"/>
          <w:sz w:val="28"/>
          <w:szCs w:val="28"/>
        </w:rPr>
        <w:t>капитуляция, оккупационный режим, эвакуация, слаженное военное хозяйство, антигитлеровская коалиция, ленд-лиз, капитуляция.</w:t>
      </w:r>
      <w:proofErr w:type="gramEnd"/>
    </w:p>
    <w:p w:rsidR="00E2669E" w:rsidRDefault="00E2669E" w:rsidP="008E3A6F">
      <w:pPr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:rsidR="00176F78" w:rsidRPr="00023681" w:rsidRDefault="00176F78" w:rsidP="008E3A6F">
      <w:pPr>
        <w:shd w:val="clear" w:color="auto" w:fill="FFFFFF"/>
        <w:jc w:val="both"/>
        <w:rPr>
          <w:sz w:val="28"/>
          <w:szCs w:val="28"/>
        </w:rPr>
      </w:pPr>
      <w:r w:rsidRPr="00023681">
        <w:rPr>
          <w:b/>
          <w:bCs/>
          <w:color w:val="000000"/>
          <w:sz w:val="28"/>
          <w:szCs w:val="28"/>
        </w:rPr>
        <w:t>Последние годы сталинского правления.</w:t>
      </w:r>
    </w:p>
    <w:p w:rsidR="00176F78" w:rsidRPr="00023681" w:rsidRDefault="00176F78" w:rsidP="008E3A6F">
      <w:pPr>
        <w:shd w:val="clear" w:color="auto" w:fill="FFFFFF"/>
        <w:ind w:firstLine="708"/>
        <w:jc w:val="both"/>
        <w:rPr>
          <w:sz w:val="28"/>
          <w:szCs w:val="28"/>
        </w:rPr>
      </w:pPr>
      <w:r w:rsidRPr="00023681">
        <w:rPr>
          <w:color w:val="000000"/>
          <w:spacing w:val="4"/>
          <w:sz w:val="28"/>
          <w:szCs w:val="28"/>
        </w:rPr>
        <w:t xml:space="preserve">Постановление и развитие народного хозяйства. Последствия войны для СССР. </w:t>
      </w:r>
      <w:r w:rsidRPr="00023681">
        <w:rPr>
          <w:color w:val="000000"/>
          <w:spacing w:val="-1"/>
          <w:sz w:val="28"/>
          <w:szCs w:val="28"/>
        </w:rPr>
        <w:t>11ромышленность: восстановление разрушенного и новое строительство. Конверсия и ее особенности. Ускоренное развитие военно-промышленного комплекса Главные мобилизационные факторы послевоенной экономики. Обнищание деревни.</w:t>
      </w:r>
      <w:r w:rsidR="008E3A6F">
        <w:rPr>
          <w:sz w:val="28"/>
          <w:szCs w:val="28"/>
        </w:rPr>
        <w:t xml:space="preserve"> </w:t>
      </w:r>
      <w:r w:rsidRPr="00023681">
        <w:rPr>
          <w:color w:val="000000"/>
          <w:spacing w:val="-1"/>
          <w:sz w:val="28"/>
          <w:szCs w:val="28"/>
        </w:rPr>
        <w:t xml:space="preserve">Власть и общество. Послевоенные настроения в обществе и политика И. В. Сталина. </w:t>
      </w:r>
      <w:r w:rsidRPr="00023681">
        <w:rPr>
          <w:color w:val="000000"/>
          <w:sz w:val="28"/>
          <w:szCs w:val="28"/>
        </w:rPr>
        <w:t xml:space="preserve">Социальная политика и ее приоритеты. Денежная реформа </w:t>
      </w:r>
      <w:smartTag w:uri="urn:schemas-microsoft-com:office:smarttags" w:element="metricconverter">
        <w:smartTagPr>
          <w:attr w:name="ProductID" w:val="1947 г"/>
        </w:smartTagPr>
        <w:r w:rsidRPr="00023681">
          <w:rPr>
            <w:color w:val="000000"/>
            <w:sz w:val="28"/>
            <w:szCs w:val="28"/>
          </w:rPr>
          <w:t>1947 г</w:t>
        </w:r>
      </w:smartTag>
      <w:r w:rsidRPr="00023681">
        <w:rPr>
          <w:color w:val="000000"/>
          <w:sz w:val="28"/>
          <w:szCs w:val="28"/>
        </w:rPr>
        <w:t xml:space="preserve">. и отмена </w:t>
      </w:r>
      <w:r w:rsidRPr="00023681">
        <w:rPr>
          <w:color w:val="000000"/>
          <w:spacing w:val="2"/>
          <w:sz w:val="28"/>
          <w:szCs w:val="28"/>
        </w:rPr>
        <w:t xml:space="preserve">карточной системы. Государственные займы у населения. Снижение розничных цен. </w:t>
      </w:r>
      <w:r w:rsidRPr="00023681">
        <w:rPr>
          <w:color w:val="000000"/>
          <w:spacing w:val="-1"/>
          <w:sz w:val="28"/>
          <w:szCs w:val="28"/>
        </w:rPr>
        <w:t>Уровень жизни городского и сельского населения.</w:t>
      </w:r>
    </w:p>
    <w:p w:rsidR="00176F78" w:rsidRPr="00023681" w:rsidRDefault="00176F78" w:rsidP="008E3A6F">
      <w:pPr>
        <w:shd w:val="clear" w:color="auto" w:fill="FFFFFF"/>
        <w:ind w:firstLine="709"/>
        <w:jc w:val="both"/>
        <w:rPr>
          <w:sz w:val="28"/>
          <w:szCs w:val="28"/>
        </w:rPr>
      </w:pPr>
      <w:r w:rsidRPr="00023681">
        <w:rPr>
          <w:color w:val="000000"/>
          <w:spacing w:val="-1"/>
          <w:sz w:val="28"/>
          <w:szCs w:val="28"/>
        </w:rPr>
        <w:t xml:space="preserve">Отмена чрезвычайного положения в СССР. Перевыборы Советов всех уровней. </w:t>
      </w:r>
      <w:r w:rsidRPr="00023681">
        <w:rPr>
          <w:color w:val="000000"/>
          <w:spacing w:val="1"/>
          <w:sz w:val="28"/>
          <w:szCs w:val="28"/>
        </w:rPr>
        <w:t xml:space="preserve">Возобновление съездов общественных организаций. Развитие культуры. Открытие </w:t>
      </w:r>
      <w:r w:rsidRPr="00023681">
        <w:rPr>
          <w:color w:val="000000"/>
          <w:spacing w:val="-1"/>
          <w:sz w:val="28"/>
          <w:szCs w:val="28"/>
        </w:rPr>
        <w:t>новых академий, научных институтов и вузов. Введение обязательного образования в объеме семи классов.</w:t>
      </w:r>
    </w:p>
    <w:p w:rsidR="00176F78" w:rsidRPr="00023681" w:rsidRDefault="008E3A6F" w:rsidP="008E3A6F">
      <w:pPr>
        <w:shd w:val="clear" w:color="auto" w:fill="FFFFFF"/>
        <w:ind w:firstLine="216"/>
        <w:jc w:val="both"/>
        <w:rPr>
          <w:sz w:val="28"/>
          <w:szCs w:val="28"/>
        </w:rPr>
      </w:pPr>
      <w:r>
        <w:rPr>
          <w:color w:val="000000"/>
          <w:spacing w:val="4"/>
          <w:sz w:val="28"/>
          <w:szCs w:val="28"/>
        </w:rPr>
        <w:lastRenderedPageBreak/>
        <w:t xml:space="preserve">      </w:t>
      </w:r>
      <w:r w:rsidR="00176F78" w:rsidRPr="00023681">
        <w:rPr>
          <w:color w:val="000000"/>
          <w:spacing w:val="4"/>
          <w:sz w:val="28"/>
          <w:szCs w:val="28"/>
        </w:rPr>
        <w:t xml:space="preserve">Усиление режима личной власти и борьба с вольномыслием в обществе. </w:t>
      </w:r>
      <w:r w:rsidR="00176F78" w:rsidRPr="00023681">
        <w:rPr>
          <w:color w:val="000000"/>
          <w:spacing w:val="-1"/>
          <w:sz w:val="28"/>
          <w:szCs w:val="28"/>
        </w:rPr>
        <w:t xml:space="preserve">Постановления о литературе и искусстве. Борьба с «космополитизмом». Новая волна </w:t>
      </w:r>
      <w:r w:rsidR="00176F78" w:rsidRPr="00023681">
        <w:rPr>
          <w:color w:val="000000"/>
          <w:spacing w:val="-2"/>
          <w:sz w:val="28"/>
          <w:szCs w:val="28"/>
        </w:rPr>
        <w:t>политических репрессий.</w:t>
      </w:r>
    </w:p>
    <w:p w:rsidR="00176F78" w:rsidRPr="00023681" w:rsidRDefault="008E3A6F" w:rsidP="008E3A6F">
      <w:pPr>
        <w:shd w:val="clear" w:color="auto" w:fill="FFFFFF"/>
        <w:ind w:firstLine="226"/>
        <w:jc w:val="both"/>
        <w:rPr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      </w:t>
      </w:r>
      <w:r w:rsidR="00176F78" w:rsidRPr="00023681">
        <w:rPr>
          <w:color w:val="000000"/>
          <w:spacing w:val="-4"/>
          <w:sz w:val="28"/>
          <w:szCs w:val="28"/>
        </w:rPr>
        <w:t xml:space="preserve">Внешняя политика Укрепление позиций СССР на международной арене после Второй </w:t>
      </w:r>
      <w:r w:rsidR="00176F78" w:rsidRPr="00023681">
        <w:rPr>
          <w:color w:val="000000"/>
          <w:spacing w:val="3"/>
          <w:sz w:val="28"/>
          <w:szCs w:val="28"/>
        </w:rPr>
        <w:t xml:space="preserve">мировой войны. Внешнеполитические курсы СССР и западных держав Начало </w:t>
      </w:r>
      <w:r w:rsidR="00176F78" w:rsidRPr="00023681">
        <w:rPr>
          <w:color w:val="000000"/>
          <w:spacing w:val="-1"/>
          <w:sz w:val="28"/>
          <w:szCs w:val="28"/>
        </w:rPr>
        <w:t>«холодной войны», ее проблемы, причины. Складывание социалистического' лагеря. Участие и роль СССР в решении основных международных вопросов. Отношения со странами «третьего мира». Поддержка международного движения сторонников мира.</w:t>
      </w:r>
    </w:p>
    <w:p w:rsidR="00176F78" w:rsidRPr="00023681" w:rsidRDefault="008E3A6F" w:rsidP="008E3A6F">
      <w:pPr>
        <w:shd w:val="clear" w:color="auto" w:fill="FFFFFF"/>
        <w:ind w:firstLine="221"/>
        <w:jc w:val="both"/>
        <w:rPr>
          <w:sz w:val="28"/>
          <w:szCs w:val="28"/>
        </w:rPr>
      </w:pPr>
      <w:r>
        <w:rPr>
          <w:i/>
          <w:iCs/>
          <w:color w:val="000000"/>
          <w:spacing w:val="-2"/>
          <w:sz w:val="28"/>
          <w:szCs w:val="28"/>
        </w:rPr>
        <w:t xml:space="preserve">      </w:t>
      </w:r>
      <w:r w:rsidR="00176F78" w:rsidRPr="00023681">
        <w:rPr>
          <w:i/>
          <w:iCs/>
          <w:color w:val="000000"/>
          <w:spacing w:val="-2"/>
          <w:sz w:val="28"/>
          <w:szCs w:val="28"/>
        </w:rPr>
        <w:t xml:space="preserve">Основные понятия: </w:t>
      </w:r>
      <w:r w:rsidR="00176F78" w:rsidRPr="00023681">
        <w:rPr>
          <w:color w:val="000000"/>
          <w:spacing w:val="-2"/>
          <w:sz w:val="28"/>
          <w:szCs w:val="28"/>
        </w:rPr>
        <w:t>конверсия, «холодная война», социалистический лагерь, страны «третьего мира».</w:t>
      </w:r>
    </w:p>
    <w:p w:rsidR="008E3A6F" w:rsidRDefault="008E3A6F" w:rsidP="008E3A6F">
      <w:pPr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:rsidR="008E3A6F" w:rsidRDefault="00176F78" w:rsidP="008E3A6F">
      <w:pPr>
        <w:shd w:val="clear" w:color="auto" w:fill="FFFFFF"/>
        <w:jc w:val="both"/>
        <w:rPr>
          <w:b/>
          <w:bCs/>
          <w:color w:val="000000"/>
          <w:spacing w:val="-10"/>
          <w:sz w:val="28"/>
          <w:szCs w:val="28"/>
        </w:rPr>
      </w:pPr>
      <w:r w:rsidRPr="00023681">
        <w:rPr>
          <w:b/>
          <w:bCs/>
          <w:color w:val="000000"/>
          <w:sz w:val="28"/>
          <w:szCs w:val="28"/>
        </w:rPr>
        <w:t xml:space="preserve">СССР в 1955—1964 гг.: </w:t>
      </w:r>
      <w:r w:rsidRPr="00023681">
        <w:rPr>
          <w:b/>
          <w:bCs/>
          <w:color w:val="000000"/>
          <w:spacing w:val="-10"/>
          <w:sz w:val="28"/>
          <w:szCs w:val="28"/>
        </w:rPr>
        <w:t xml:space="preserve">попытки реформирования советской системы </w:t>
      </w:r>
    </w:p>
    <w:p w:rsidR="008E3A6F" w:rsidRDefault="008E3A6F" w:rsidP="008E3A6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176F78" w:rsidRPr="00023681" w:rsidRDefault="00176F78" w:rsidP="008E3A6F">
      <w:pPr>
        <w:shd w:val="clear" w:color="auto" w:fill="FFFFFF"/>
        <w:ind w:firstLine="709"/>
        <w:jc w:val="both"/>
        <w:rPr>
          <w:sz w:val="28"/>
          <w:szCs w:val="28"/>
        </w:rPr>
      </w:pPr>
      <w:r w:rsidRPr="00023681">
        <w:rPr>
          <w:color w:val="000000"/>
          <w:sz w:val="28"/>
          <w:szCs w:val="28"/>
        </w:rPr>
        <w:t xml:space="preserve">Изменения в политике и культуре. Борьба за власть после смерти И. В. </w:t>
      </w:r>
      <w:r w:rsidRPr="00023681">
        <w:rPr>
          <w:color w:val="000000"/>
          <w:spacing w:val="5"/>
          <w:sz w:val="28"/>
          <w:szCs w:val="28"/>
        </w:rPr>
        <w:t xml:space="preserve">Сталина. Н. С. Хрущев, Г. М. Маленков, Л. П. Берия. Номенклатура и </w:t>
      </w:r>
      <w:r w:rsidRPr="00023681">
        <w:rPr>
          <w:color w:val="000000"/>
          <w:sz w:val="28"/>
          <w:szCs w:val="28"/>
        </w:rPr>
        <w:t xml:space="preserve">реформы. Смягчение курса в политике. Реабилитация жертв массовых репрессий 30— 50-х гг. «Оттепель»: обновление духовной жизни страны. </w:t>
      </w:r>
      <w:proofErr w:type="gramStart"/>
      <w:r w:rsidRPr="00023681">
        <w:rPr>
          <w:color w:val="000000"/>
          <w:sz w:val="28"/>
          <w:szCs w:val="28"/>
          <w:lang w:val="en-US"/>
        </w:rPr>
        <w:t>XX</w:t>
      </w:r>
      <w:r w:rsidRPr="00023681">
        <w:rPr>
          <w:color w:val="000000"/>
          <w:sz w:val="28"/>
          <w:szCs w:val="28"/>
        </w:rPr>
        <w:t xml:space="preserve"> съезд КПСС.</w:t>
      </w:r>
      <w:proofErr w:type="gramEnd"/>
      <w:r w:rsidRPr="00023681">
        <w:rPr>
          <w:color w:val="000000"/>
          <w:sz w:val="28"/>
          <w:szCs w:val="28"/>
        </w:rPr>
        <w:t xml:space="preserve"> Критика </w:t>
      </w:r>
      <w:r w:rsidRPr="00023681">
        <w:rPr>
          <w:color w:val="000000"/>
          <w:spacing w:val="-2"/>
          <w:sz w:val="28"/>
          <w:szCs w:val="28"/>
        </w:rPr>
        <w:t>культа личности И. В. Сталина.</w:t>
      </w:r>
      <w:r w:rsidR="008E3A6F">
        <w:rPr>
          <w:sz w:val="28"/>
          <w:szCs w:val="28"/>
        </w:rPr>
        <w:t xml:space="preserve"> </w:t>
      </w:r>
      <w:r w:rsidRPr="00023681">
        <w:rPr>
          <w:color w:val="000000"/>
          <w:sz w:val="28"/>
          <w:szCs w:val="28"/>
        </w:rPr>
        <w:t xml:space="preserve">Влияние </w:t>
      </w:r>
      <w:r w:rsidRPr="00023681">
        <w:rPr>
          <w:color w:val="000000"/>
          <w:sz w:val="28"/>
          <w:szCs w:val="28"/>
          <w:lang w:val="en-US"/>
        </w:rPr>
        <w:t>XX</w:t>
      </w:r>
      <w:r w:rsidRPr="00023681">
        <w:rPr>
          <w:color w:val="000000"/>
          <w:sz w:val="28"/>
          <w:szCs w:val="28"/>
        </w:rPr>
        <w:t xml:space="preserve"> съезда КПСС на духовную жизнь общества. Надежды на углубление </w:t>
      </w:r>
      <w:r w:rsidRPr="00023681">
        <w:rPr>
          <w:color w:val="000000"/>
          <w:spacing w:val="-5"/>
          <w:sz w:val="28"/>
          <w:szCs w:val="28"/>
        </w:rPr>
        <w:t xml:space="preserve">демократизации. </w:t>
      </w:r>
      <w:r w:rsidRPr="00023681">
        <w:rPr>
          <w:i/>
          <w:iCs/>
          <w:color w:val="000000"/>
          <w:spacing w:val="-5"/>
          <w:sz w:val="28"/>
          <w:szCs w:val="28"/>
        </w:rPr>
        <w:t xml:space="preserve">Идеалы и ценности молодежи 60-х гг. </w:t>
      </w:r>
      <w:r w:rsidRPr="00023681">
        <w:rPr>
          <w:color w:val="000000"/>
          <w:spacing w:val="-5"/>
          <w:sz w:val="28"/>
          <w:szCs w:val="28"/>
        </w:rPr>
        <w:t xml:space="preserve">Противоречивость </w:t>
      </w:r>
      <w:r w:rsidRPr="00023681">
        <w:rPr>
          <w:color w:val="000000"/>
          <w:spacing w:val="1"/>
          <w:sz w:val="28"/>
          <w:szCs w:val="28"/>
        </w:rPr>
        <w:t xml:space="preserve">духовной </w:t>
      </w:r>
      <w:r w:rsidRPr="00023681">
        <w:rPr>
          <w:i/>
          <w:iCs/>
          <w:color w:val="000000"/>
          <w:spacing w:val="1"/>
          <w:sz w:val="28"/>
          <w:szCs w:val="28"/>
        </w:rPr>
        <w:t>жизни. Диссиденты.</w:t>
      </w:r>
    </w:p>
    <w:p w:rsidR="00176F78" w:rsidRPr="00023681" w:rsidRDefault="00176F78" w:rsidP="008E3A6F">
      <w:pPr>
        <w:shd w:val="clear" w:color="auto" w:fill="FFFFFF"/>
        <w:ind w:firstLine="708"/>
        <w:jc w:val="both"/>
        <w:rPr>
          <w:sz w:val="28"/>
          <w:szCs w:val="28"/>
        </w:rPr>
      </w:pPr>
      <w:r w:rsidRPr="00023681">
        <w:rPr>
          <w:color w:val="000000"/>
          <w:spacing w:val="3"/>
          <w:sz w:val="28"/>
          <w:szCs w:val="28"/>
        </w:rPr>
        <w:t xml:space="preserve">Преобразования в экономике. Попытки экономических реформ. Перемены в </w:t>
      </w:r>
      <w:r w:rsidRPr="00023681">
        <w:rPr>
          <w:color w:val="000000"/>
          <w:spacing w:val="1"/>
          <w:sz w:val="28"/>
          <w:szCs w:val="28"/>
        </w:rPr>
        <w:t xml:space="preserve">аграрной политике. Освоение целины. Противоречивость аграрной политики. </w:t>
      </w:r>
      <w:r w:rsidRPr="00023681">
        <w:rPr>
          <w:color w:val="000000"/>
          <w:spacing w:val="-3"/>
          <w:sz w:val="28"/>
          <w:szCs w:val="28"/>
        </w:rPr>
        <w:t>Стимулирование научно-технического прогресса. Выделение ударных направлений, при</w:t>
      </w:r>
      <w:r w:rsidRPr="00023681">
        <w:rPr>
          <w:color w:val="000000"/>
          <w:spacing w:val="-3"/>
          <w:sz w:val="28"/>
          <w:szCs w:val="28"/>
        </w:rPr>
        <w:softHyphen/>
      </w:r>
      <w:r w:rsidRPr="00023681">
        <w:rPr>
          <w:color w:val="000000"/>
          <w:spacing w:val="-2"/>
          <w:sz w:val="28"/>
          <w:szCs w:val="28"/>
        </w:rPr>
        <w:t xml:space="preserve">оритетных программ развития народного хозяйства (космос, химия, автоматика и др.). </w:t>
      </w:r>
      <w:r w:rsidRPr="00023681">
        <w:rPr>
          <w:color w:val="000000"/>
          <w:spacing w:val="-1"/>
          <w:sz w:val="28"/>
          <w:szCs w:val="28"/>
        </w:rPr>
        <w:t xml:space="preserve">Ставка на преодоление трудностей с помощью перестройки управленческих структур. </w:t>
      </w:r>
      <w:r w:rsidRPr="00023681">
        <w:rPr>
          <w:color w:val="000000"/>
          <w:spacing w:val="1"/>
          <w:sz w:val="28"/>
          <w:szCs w:val="28"/>
        </w:rPr>
        <w:t>Нарастание дисбаланса в экономике з начале 60-х гг.</w:t>
      </w:r>
    </w:p>
    <w:p w:rsidR="00176F78" w:rsidRPr="00023681" w:rsidRDefault="00176F78" w:rsidP="008E3A6F">
      <w:pPr>
        <w:shd w:val="clear" w:color="auto" w:fill="FFFFFF"/>
        <w:jc w:val="both"/>
        <w:rPr>
          <w:sz w:val="28"/>
          <w:szCs w:val="28"/>
        </w:rPr>
      </w:pPr>
      <w:r w:rsidRPr="00023681">
        <w:rPr>
          <w:color w:val="000000"/>
          <w:spacing w:val="-1"/>
          <w:sz w:val="28"/>
          <w:szCs w:val="28"/>
        </w:rPr>
        <w:t>Особенности социальной политики. Уровень жизни народа.</w:t>
      </w:r>
    </w:p>
    <w:p w:rsidR="00176F78" w:rsidRPr="00023681" w:rsidRDefault="00176F78" w:rsidP="008E3A6F">
      <w:pPr>
        <w:shd w:val="clear" w:color="auto" w:fill="FFFFFF"/>
        <w:ind w:firstLine="466"/>
        <w:jc w:val="both"/>
        <w:rPr>
          <w:sz w:val="28"/>
          <w:szCs w:val="28"/>
        </w:rPr>
      </w:pPr>
      <w:r w:rsidRPr="00023681">
        <w:rPr>
          <w:color w:val="000000"/>
          <w:spacing w:val="4"/>
          <w:sz w:val="28"/>
          <w:szCs w:val="28"/>
        </w:rPr>
        <w:t xml:space="preserve">СССР и внешний мир. Поворот от жесткой конфронтации к ослаблению </w:t>
      </w:r>
      <w:r w:rsidRPr="00023681">
        <w:rPr>
          <w:color w:val="000000"/>
          <w:spacing w:val="-2"/>
          <w:sz w:val="28"/>
          <w:szCs w:val="28"/>
        </w:rPr>
        <w:t xml:space="preserve">международной напряженности. СССР и мировая система социализма. Организация Варшавского договора. </w:t>
      </w:r>
      <w:r w:rsidRPr="00023681">
        <w:rPr>
          <w:i/>
          <w:iCs/>
          <w:color w:val="000000"/>
          <w:spacing w:val="-2"/>
          <w:sz w:val="28"/>
          <w:szCs w:val="28"/>
        </w:rPr>
        <w:t xml:space="preserve">События 1956г. в Венгрии. </w:t>
      </w:r>
      <w:r w:rsidRPr="00023681">
        <w:rPr>
          <w:color w:val="000000"/>
          <w:spacing w:val="-2"/>
          <w:sz w:val="28"/>
          <w:szCs w:val="28"/>
        </w:rPr>
        <w:t xml:space="preserve">Отношения с капиталистическими и </w:t>
      </w:r>
      <w:r w:rsidRPr="00023681">
        <w:rPr>
          <w:color w:val="000000"/>
          <w:spacing w:val="1"/>
          <w:sz w:val="28"/>
          <w:szCs w:val="28"/>
        </w:rPr>
        <w:t>развивающимися странами. Карибский кризис и его уроки.</w:t>
      </w:r>
    </w:p>
    <w:p w:rsidR="00176F78" w:rsidRPr="00023681" w:rsidRDefault="00176F78" w:rsidP="008E3A6F">
      <w:pPr>
        <w:shd w:val="clear" w:color="auto" w:fill="FFFFFF"/>
        <w:ind w:firstLine="466"/>
        <w:jc w:val="both"/>
        <w:rPr>
          <w:sz w:val="28"/>
          <w:szCs w:val="28"/>
        </w:rPr>
      </w:pPr>
      <w:proofErr w:type="gramStart"/>
      <w:r w:rsidRPr="00023681">
        <w:rPr>
          <w:i/>
          <w:iCs/>
          <w:color w:val="000000"/>
          <w:spacing w:val="-3"/>
          <w:sz w:val="28"/>
          <w:szCs w:val="28"/>
        </w:rPr>
        <w:t xml:space="preserve">Основные понятия: </w:t>
      </w:r>
      <w:r w:rsidRPr="00023681">
        <w:rPr>
          <w:color w:val="000000"/>
          <w:spacing w:val="-3"/>
          <w:sz w:val="28"/>
          <w:szCs w:val="28"/>
        </w:rPr>
        <w:t xml:space="preserve">реабилитация, культ личности, номенклатура, </w:t>
      </w:r>
      <w:proofErr w:type="spellStart"/>
      <w:r w:rsidRPr="00023681">
        <w:rPr>
          <w:color w:val="000000"/>
          <w:spacing w:val="-3"/>
          <w:sz w:val="28"/>
          <w:szCs w:val="28"/>
        </w:rPr>
        <w:t>десталинизация</w:t>
      </w:r>
      <w:proofErr w:type="spellEnd"/>
      <w:r w:rsidRPr="00023681">
        <w:rPr>
          <w:color w:val="000000"/>
          <w:spacing w:val="-3"/>
          <w:sz w:val="28"/>
          <w:szCs w:val="28"/>
        </w:rPr>
        <w:t xml:space="preserve">, </w:t>
      </w:r>
      <w:r w:rsidRPr="00023681">
        <w:rPr>
          <w:color w:val="000000"/>
          <w:spacing w:val="-1"/>
          <w:sz w:val="28"/>
          <w:szCs w:val="28"/>
        </w:rPr>
        <w:t>«оттепель», волюнтаризм, диссиденты, мирное сосуществование, мораторий.</w:t>
      </w:r>
      <w:proofErr w:type="gramEnd"/>
    </w:p>
    <w:p w:rsidR="008E3A6F" w:rsidRDefault="008E3A6F" w:rsidP="008E3A6F">
      <w:pPr>
        <w:shd w:val="clear" w:color="auto" w:fill="FFFFFF"/>
        <w:ind w:hanging="1133"/>
        <w:jc w:val="both"/>
        <w:rPr>
          <w:b/>
          <w:bCs/>
          <w:color w:val="000000"/>
          <w:spacing w:val="-3"/>
          <w:sz w:val="28"/>
          <w:szCs w:val="28"/>
        </w:rPr>
      </w:pPr>
      <w:r>
        <w:rPr>
          <w:b/>
          <w:bCs/>
          <w:color w:val="000000"/>
          <w:spacing w:val="7"/>
          <w:sz w:val="28"/>
          <w:szCs w:val="28"/>
        </w:rPr>
        <w:t xml:space="preserve">              </w:t>
      </w:r>
      <w:r w:rsidR="00176F78" w:rsidRPr="00023681">
        <w:rPr>
          <w:b/>
          <w:bCs/>
          <w:color w:val="000000"/>
          <w:spacing w:val="7"/>
          <w:sz w:val="28"/>
          <w:szCs w:val="28"/>
        </w:rPr>
        <w:t xml:space="preserve">Советский Союз в последние десятилетия </w:t>
      </w:r>
      <w:r w:rsidR="00176F78" w:rsidRPr="00023681">
        <w:rPr>
          <w:b/>
          <w:bCs/>
          <w:color w:val="000000"/>
          <w:spacing w:val="-3"/>
          <w:sz w:val="28"/>
          <w:szCs w:val="28"/>
        </w:rPr>
        <w:t xml:space="preserve">своего существования. </w:t>
      </w:r>
    </w:p>
    <w:p w:rsidR="00176F78" w:rsidRPr="00023681" w:rsidRDefault="00176F78" w:rsidP="008E3A6F">
      <w:pPr>
        <w:shd w:val="clear" w:color="auto" w:fill="FFFFFF"/>
        <w:ind w:firstLine="708"/>
        <w:jc w:val="both"/>
        <w:rPr>
          <w:sz w:val="28"/>
          <w:szCs w:val="28"/>
        </w:rPr>
      </w:pPr>
      <w:r w:rsidRPr="00023681">
        <w:rPr>
          <w:color w:val="000000"/>
          <w:sz w:val="28"/>
          <w:szCs w:val="28"/>
        </w:rPr>
        <w:t>Нарастание кризисных явлений в советском обществе в 1965— 1985 гг. Л. И.</w:t>
      </w:r>
      <w:r w:rsidR="008E3A6F">
        <w:rPr>
          <w:color w:val="000000"/>
          <w:sz w:val="28"/>
          <w:szCs w:val="28"/>
        </w:rPr>
        <w:t xml:space="preserve"> </w:t>
      </w:r>
      <w:r w:rsidRPr="00023681">
        <w:rPr>
          <w:color w:val="000000"/>
          <w:sz w:val="28"/>
          <w:szCs w:val="28"/>
        </w:rPr>
        <w:t xml:space="preserve">Брежнев. Экономическая реформа </w:t>
      </w:r>
      <w:smartTag w:uri="urn:schemas-microsoft-com:office:smarttags" w:element="metricconverter">
        <w:smartTagPr>
          <w:attr w:name="ProductID" w:val="1965 г"/>
        </w:smartTagPr>
        <w:r w:rsidRPr="00023681">
          <w:rPr>
            <w:color w:val="000000"/>
            <w:sz w:val="28"/>
            <w:szCs w:val="28"/>
          </w:rPr>
          <w:t>1965 г</w:t>
        </w:r>
      </w:smartTag>
      <w:r w:rsidRPr="00023681">
        <w:rPr>
          <w:color w:val="000000"/>
          <w:sz w:val="28"/>
          <w:szCs w:val="28"/>
        </w:rPr>
        <w:t xml:space="preserve">.: содержание, противоречия, причины неудач. </w:t>
      </w:r>
      <w:r w:rsidRPr="00023681">
        <w:rPr>
          <w:color w:val="000000"/>
          <w:spacing w:val="-8"/>
          <w:sz w:val="28"/>
          <w:szCs w:val="28"/>
        </w:rPr>
        <w:t xml:space="preserve">Нарастание трудностей в управлении единым народнохозяйственным комплексом. </w:t>
      </w:r>
      <w:r w:rsidRPr="00023681">
        <w:rPr>
          <w:color w:val="000000"/>
          <w:spacing w:val="-7"/>
          <w:sz w:val="28"/>
          <w:szCs w:val="28"/>
        </w:rPr>
        <w:t xml:space="preserve">Стройки века. Нефть и газ Сибири. Хроническое отставание сельского хозяйства: </w:t>
      </w:r>
      <w:r w:rsidRPr="00023681">
        <w:rPr>
          <w:color w:val="000000"/>
          <w:spacing w:val="-10"/>
          <w:sz w:val="28"/>
          <w:szCs w:val="28"/>
        </w:rPr>
        <w:t xml:space="preserve">причины, последствия. Продовольственная программа. Общий кризис «директивной </w:t>
      </w:r>
      <w:r w:rsidRPr="00023681">
        <w:rPr>
          <w:color w:val="000000"/>
          <w:spacing w:val="-9"/>
          <w:sz w:val="28"/>
          <w:szCs w:val="28"/>
        </w:rPr>
        <w:t>экономики» и его причины.</w:t>
      </w:r>
    </w:p>
    <w:p w:rsidR="00176F78" w:rsidRPr="00023681" w:rsidRDefault="00176F78" w:rsidP="008E3A6F">
      <w:pPr>
        <w:shd w:val="clear" w:color="auto" w:fill="FFFFFF"/>
        <w:ind w:firstLine="709"/>
        <w:jc w:val="both"/>
        <w:rPr>
          <w:sz w:val="28"/>
          <w:szCs w:val="28"/>
        </w:rPr>
      </w:pPr>
      <w:r w:rsidRPr="00023681">
        <w:rPr>
          <w:color w:val="000000"/>
          <w:spacing w:val="-7"/>
          <w:sz w:val="28"/>
          <w:szCs w:val="28"/>
        </w:rPr>
        <w:lastRenderedPageBreak/>
        <w:t>Социальная политика: цели, противоречия, результаты.</w:t>
      </w:r>
      <w:r w:rsidR="008E3A6F">
        <w:rPr>
          <w:color w:val="000000"/>
          <w:spacing w:val="-7"/>
          <w:sz w:val="28"/>
          <w:szCs w:val="28"/>
        </w:rPr>
        <w:t xml:space="preserve"> </w:t>
      </w:r>
      <w:r w:rsidRPr="00023681">
        <w:rPr>
          <w:color w:val="000000"/>
          <w:sz w:val="28"/>
          <w:szCs w:val="28"/>
        </w:rPr>
        <w:t xml:space="preserve">Курс на свертывание демократических преобразований. Конституция </w:t>
      </w:r>
      <w:smartTag w:uri="urn:schemas-microsoft-com:office:smarttags" w:element="metricconverter">
        <w:smartTagPr>
          <w:attr w:name="ProductID" w:val="1977 г"/>
        </w:smartTagPr>
        <w:r w:rsidRPr="00023681">
          <w:rPr>
            <w:color w:val="000000"/>
            <w:sz w:val="28"/>
            <w:szCs w:val="28"/>
          </w:rPr>
          <w:t>1977 г</w:t>
        </w:r>
      </w:smartTag>
      <w:r w:rsidRPr="00023681">
        <w:rPr>
          <w:color w:val="000000"/>
          <w:sz w:val="28"/>
          <w:szCs w:val="28"/>
        </w:rPr>
        <w:t xml:space="preserve">. — </w:t>
      </w:r>
      <w:r w:rsidRPr="00023681">
        <w:rPr>
          <w:color w:val="000000"/>
          <w:spacing w:val="-7"/>
          <w:sz w:val="28"/>
          <w:szCs w:val="28"/>
        </w:rPr>
        <w:t xml:space="preserve">апофеоз идеологии «развитого социализма». Политика подавления инакомыслия. </w:t>
      </w:r>
      <w:r w:rsidRPr="00023681">
        <w:rPr>
          <w:color w:val="000000"/>
          <w:spacing w:val="-8"/>
          <w:sz w:val="28"/>
          <w:szCs w:val="28"/>
        </w:rPr>
        <w:t>Застойные явления в духовной жизни страны.</w:t>
      </w:r>
    </w:p>
    <w:p w:rsidR="00176F78" w:rsidRPr="00023681" w:rsidRDefault="00176F78" w:rsidP="008E3A6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23681">
        <w:rPr>
          <w:color w:val="000000"/>
          <w:spacing w:val="-11"/>
          <w:sz w:val="28"/>
          <w:szCs w:val="28"/>
        </w:rPr>
        <w:t xml:space="preserve">Период перестройки. Курс на экономическую и политическую модернизацию страны. </w:t>
      </w:r>
      <w:r w:rsidRPr="00023681">
        <w:rPr>
          <w:color w:val="000000"/>
          <w:spacing w:val="-9"/>
          <w:sz w:val="28"/>
          <w:szCs w:val="28"/>
        </w:rPr>
        <w:t>Концепция перестройки. Реформы в экономике. Политические реформы. Выход на политическую арен</w:t>
      </w:r>
      <w:proofErr w:type="gramStart"/>
      <w:r w:rsidRPr="00023681">
        <w:rPr>
          <w:color w:val="000000"/>
          <w:spacing w:val="-9"/>
          <w:sz w:val="28"/>
          <w:szCs w:val="28"/>
        </w:rPr>
        <w:t>;'</w:t>
      </w:r>
      <w:proofErr w:type="gramEnd"/>
      <w:r w:rsidRPr="00023681">
        <w:rPr>
          <w:color w:val="000000"/>
          <w:spacing w:val="-9"/>
          <w:sz w:val="28"/>
          <w:szCs w:val="28"/>
        </w:rPr>
        <w:t xml:space="preserve"> новых сил. Кризис КПСС. Национальные противоречия. События </w:t>
      </w:r>
      <w:r w:rsidRPr="00023681">
        <w:rPr>
          <w:color w:val="000000"/>
          <w:sz w:val="28"/>
          <w:szCs w:val="28"/>
        </w:rPr>
        <w:t xml:space="preserve">августа </w:t>
      </w:r>
      <w:smartTag w:uri="urn:schemas-microsoft-com:office:smarttags" w:element="metricconverter">
        <w:smartTagPr>
          <w:attr w:name="ProductID" w:val="1991 г"/>
        </w:smartTagPr>
        <w:r w:rsidRPr="00023681">
          <w:rPr>
            <w:color w:val="000000"/>
            <w:sz w:val="28"/>
            <w:szCs w:val="28"/>
          </w:rPr>
          <w:t>1991 г</w:t>
        </w:r>
      </w:smartTag>
      <w:r w:rsidRPr="00023681">
        <w:rPr>
          <w:color w:val="000000"/>
          <w:sz w:val="28"/>
          <w:szCs w:val="28"/>
        </w:rPr>
        <w:t>. Распад СССР и создание СНГ.</w:t>
      </w:r>
    </w:p>
    <w:p w:rsidR="00176F78" w:rsidRPr="00023681" w:rsidRDefault="00176F78" w:rsidP="008E3A6F">
      <w:pPr>
        <w:shd w:val="clear" w:color="auto" w:fill="FFFFFF"/>
        <w:ind w:firstLine="709"/>
        <w:jc w:val="both"/>
        <w:rPr>
          <w:sz w:val="28"/>
          <w:szCs w:val="28"/>
        </w:rPr>
      </w:pPr>
      <w:r w:rsidRPr="00023681">
        <w:rPr>
          <w:color w:val="000000"/>
          <w:sz w:val="28"/>
          <w:szCs w:val="28"/>
        </w:rPr>
        <w:t>Внешняя политика в 1965—1991 гг. Программа мира 70-х гг. От конфронтации к разрядке. Новое обострение международной ситуации. Афганистан (1979).</w:t>
      </w:r>
      <w:r w:rsidRPr="00023681">
        <w:rPr>
          <w:color w:val="000000"/>
          <w:spacing w:val="-10"/>
          <w:sz w:val="28"/>
          <w:szCs w:val="28"/>
        </w:rPr>
        <w:t>Концепция нового политического мышления: теория и практика.</w:t>
      </w:r>
    </w:p>
    <w:p w:rsidR="00176F78" w:rsidRPr="00023681" w:rsidRDefault="008E3A6F" w:rsidP="008E3A6F">
      <w:pPr>
        <w:shd w:val="clear" w:color="auto" w:fill="FFFFFF"/>
        <w:ind w:firstLine="226"/>
        <w:jc w:val="both"/>
        <w:rPr>
          <w:sz w:val="28"/>
          <w:szCs w:val="28"/>
        </w:rPr>
      </w:pPr>
      <w:r>
        <w:rPr>
          <w:i/>
          <w:iCs/>
          <w:color w:val="000000"/>
          <w:spacing w:val="-7"/>
          <w:sz w:val="28"/>
          <w:szCs w:val="28"/>
        </w:rPr>
        <w:t xml:space="preserve">      </w:t>
      </w:r>
      <w:proofErr w:type="gramStart"/>
      <w:r w:rsidR="00176F78" w:rsidRPr="00023681">
        <w:rPr>
          <w:i/>
          <w:iCs/>
          <w:color w:val="000000"/>
          <w:spacing w:val="-7"/>
          <w:sz w:val="28"/>
          <w:szCs w:val="28"/>
        </w:rPr>
        <w:t xml:space="preserve">Основные понятия: </w:t>
      </w:r>
      <w:r w:rsidR="00176F78" w:rsidRPr="00023681">
        <w:rPr>
          <w:color w:val="000000"/>
          <w:spacing w:val="-7"/>
          <w:sz w:val="28"/>
          <w:szCs w:val="28"/>
        </w:rPr>
        <w:t xml:space="preserve">«директивная экономика», экстенсивный метод развития, </w:t>
      </w:r>
      <w:r w:rsidR="00176F78" w:rsidRPr="00023681">
        <w:rPr>
          <w:color w:val="000000"/>
          <w:spacing w:val="-9"/>
          <w:sz w:val="28"/>
          <w:szCs w:val="28"/>
        </w:rPr>
        <w:t>«доктрина Брежнева», теневая экономика, перестройка, гласность, многопартийность, плюрализм, новое политическое мышление, «парад суверенитетов».</w:t>
      </w:r>
      <w:proofErr w:type="gramEnd"/>
    </w:p>
    <w:p w:rsidR="008E3A6F" w:rsidRDefault="008E3A6F" w:rsidP="008E3A6F">
      <w:pPr>
        <w:jc w:val="both"/>
        <w:rPr>
          <w:b/>
          <w:bCs/>
          <w:color w:val="000000"/>
          <w:sz w:val="28"/>
          <w:szCs w:val="28"/>
        </w:rPr>
      </w:pPr>
    </w:p>
    <w:p w:rsidR="00176F78" w:rsidRPr="00023681" w:rsidRDefault="00176F78" w:rsidP="008E3A6F">
      <w:pPr>
        <w:jc w:val="both"/>
        <w:rPr>
          <w:sz w:val="28"/>
          <w:szCs w:val="28"/>
        </w:rPr>
      </w:pPr>
      <w:r w:rsidRPr="00176F78">
        <w:rPr>
          <w:b/>
          <w:bCs/>
          <w:color w:val="000000"/>
          <w:sz w:val="28"/>
          <w:szCs w:val="28"/>
        </w:rPr>
        <w:t>Российская федерация</w:t>
      </w:r>
      <w:r w:rsidR="008E3A6F">
        <w:rPr>
          <w:b/>
          <w:bCs/>
          <w:color w:val="000000"/>
          <w:sz w:val="28"/>
          <w:szCs w:val="28"/>
        </w:rPr>
        <w:t xml:space="preserve">.   </w:t>
      </w:r>
      <w:r w:rsidRPr="00023681">
        <w:rPr>
          <w:b/>
          <w:bCs/>
          <w:color w:val="000000"/>
          <w:sz w:val="28"/>
          <w:szCs w:val="28"/>
        </w:rPr>
        <w:t xml:space="preserve">На новом переломе истории: Россия в 90-е гг. </w:t>
      </w:r>
      <w:r w:rsidRPr="00023681">
        <w:rPr>
          <w:b/>
          <w:bCs/>
          <w:color w:val="000000"/>
          <w:sz w:val="28"/>
          <w:szCs w:val="28"/>
          <w:lang w:val="en-US"/>
        </w:rPr>
        <w:t>XX</w:t>
      </w:r>
      <w:r w:rsidRPr="00023681">
        <w:rPr>
          <w:b/>
          <w:bCs/>
          <w:color w:val="000000"/>
          <w:sz w:val="28"/>
          <w:szCs w:val="28"/>
        </w:rPr>
        <w:t xml:space="preserve"> — начале </w:t>
      </w:r>
      <w:r w:rsidRPr="00023681">
        <w:rPr>
          <w:b/>
          <w:bCs/>
          <w:color w:val="000000"/>
          <w:sz w:val="28"/>
          <w:szCs w:val="28"/>
          <w:lang w:val="en-US"/>
        </w:rPr>
        <w:t>XXI</w:t>
      </w:r>
      <w:r w:rsidRPr="00023681">
        <w:rPr>
          <w:b/>
          <w:bCs/>
          <w:color w:val="000000"/>
          <w:sz w:val="28"/>
          <w:szCs w:val="28"/>
        </w:rPr>
        <w:t xml:space="preserve"> в.</w:t>
      </w:r>
    </w:p>
    <w:p w:rsidR="00176F78" w:rsidRPr="00023681" w:rsidRDefault="00176F78" w:rsidP="008E3A6F">
      <w:pPr>
        <w:shd w:val="clear" w:color="auto" w:fill="FFFFFF"/>
        <w:ind w:firstLine="709"/>
        <w:jc w:val="both"/>
        <w:rPr>
          <w:sz w:val="28"/>
          <w:szCs w:val="28"/>
        </w:rPr>
      </w:pPr>
      <w:r w:rsidRPr="00023681">
        <w:rPr>
          <w:color w:val="000000"/>
          <w:spacing w:val="-6"/>
          <w:sz w:val="28"/>
          <w:szCs w:val="28"/>
        </w:rPr>
        <w:t xml:space="preserve">Начало кардинальных перемен в стране. Президент Российской Федерации Б. Н. Ельцин. «Шоковая терапия» в экономике. Либерализация цен. Приватизация </w:t>
      </w:r>
      <w:r w:rsidRPr="00023681">
        <w:rPr>
          <w:color w:val="000000"/>
          <w:spacing w:val="-5"/>
          <w:sz w:val="28"/>
          <w:szCs w:val="28"/>
        </w:rPr>
        <w:t xml:space="preserve">государственной собственности и ее этапы. Состояние российской экономики в </w:t>
      </w:r>
      <w:r w:rsidRPr="00023681">
        <w:rPr>
          <w:color w:val="000000"/>
          <w:spacing w:val="-8"/>
          <w:sz w:val="28"/>
          <w:szCs w:val="28"/>
        </w:rPr>
        <w:t>середине 90-х гг.</w:t>
      </w:r>
      <w:r w:rsidR="008E3A6F">
        <w:rPr>
          <w:color w:val="000000"/>
          <w:spacing w:val="-8"/>
          <w:sz w:val="28"/>
          <w:szCs w:val="28"/>
        </w:rPr>
        <w:t xml:space="preserve"> </w:t>
      </w:r>
      <w:r w:rsidRPr="00023681">
        <w:rPr>
          <w:color w:val="000000"/>
          <w:spacing w:val="-7"/>
          <w:sz w:val="28"/>
          <w:szCs w:val="28"/>
        </w:rPr>
        <w:t xml:space="preserve">Становление президентской республики. Обострение противоречий между </w:t>
      </w:r>
      <w:r w:rsidRPr="00023681">
        <w:rPr>
          <w:color w:val="000000"/>
          <w:sz w:val="28"/>
          <w:szCs w:val="28"/>
        </w:rPr>
        <w:t xml:space="preserve">исполнительной и законодательной властью. Народный референдум в апреле </w:t>
      </w:r>
      <w:smartTag w:uri="urn:schemas-microsoft-com:office:smarttags" w:element="metricconverter">
        <w:smartTagPr>
          <w:attr w:name="ProductID" w:val="1993 г"/>
        </w:smartTagPr>
        <w:r w:rsidRPr="00023681">
          <w:rPr>
            <w:color w:val="000000"/>
            <w:sz w:val="28"/>
            <w:szCs w:val="28"/>
          </w:rPr>
          <w:t>1993 г</w:t>
        </w:r>
      </w:smartTag>
      <w:r w:rsidRPr="00023681">
        <w:rPr>
          <w:color w:val="000000"/>
          <w:sz w:val="28"/>
          <w:szCs w:val="28"/>
        </w:rPr>
        <w:t xml:space="preserve">. Политический кризис в сентябре — октябре </w:t>
      </w:r>
      <w:smartTag w:uri="urn:schemas-microsoft-com:office:smarttags" w:element="metricconverter">
        <w:smartTagPr>
          <w:attr w:name="ProductID" w:val="1993 г"/>
        </w:smartTagPr>
        <w:r w:rsidRPr="00023681">
          <w:rPr>
            <w:color w:val="000000"/>
            <w:sz w:val="28"/>
            <w:szCs w:val="28"/>
          </w:rPr>
          <w:t>1993 г</w:t>
        </w:r>
      </w:smartTag>
      <w:r w:rsidRPr="00023681">
        <w:rPr>
          <w:color w:val="000000"/>
          <w:sz w:val="28"/>
          <w:szCs w:val="28"/>
        </w:rPr>
        <w:t xml:space="preserve">. Упразднение органов советской власти. Конституция Российской Федерации </w:t>
      </w:r>
      <w:smartTag w:uri="urn:schemas-microsoft-com:office:smarttags" w:element="metricconverter">
        <w:smartTagPr>
          <w:attr w:name="ProductID" w:val="1993 г"/>
        </w:smartTagPr>
        <w:r w:rsidRPr="00023681">
          <w:rPr>
            <w:color w:val="000000"/>
            <w:sz w:val="28"/>
            <w:szCs w:val="28"/>
          </w:rPr>
          <w:t>1993 г</w:t>
        </w:r>
      </w:smartTag>
      <w:r w:rsidRPr="00023681">
        <w:rPr>
          <w:color w:val="000000"/>
          <w:sz w:val="28"/>
          <w:szCs w:val="28"/>
        </w:rPr>
        <w:t xml:space="preserve">. Парламентские выборы. Договор об </w:t>
      </w:r>
      <w:r w:rsidRPr="00023681">
        <w:rPr>
          <w:color w:val="000000"/>
          <w:spacing w:val="-9"/>
          <w:sz w:val="28"/>
          <w:szCs w:val="28"/>
        </w:rPr>
        <w:t>общественном согласии. Политическая жизнь середины 90-х гг.</w:t>
      </w:r>
      <w:r w:rsidR="008E3A6F">
        <w:rPr>
          <w:color w:val="000000"/>
          <w:spacing w:val="-9"/>
          <w:sz w:val="28"/>
          <w:szCs w:val="28"/>
        </w:rPr>
        <w:t xml:space="preserve">  </w:t>
      </w:r>
      <w:r w:rsidRPr="00023681">
        <w:rPr>
          <w:color w:val="000000"/>
          <w:spacing w:val="-1"/>
          <w:sz w:val="28"/>
          <w:szCs w:val="28"/>
        </w:rPr>
        <w:t xml:space="preserve">Обострение процесса сепаратизма. Национально-государственное строительство </w:t>
      </w:r>
      <w:r w:rsidRPr="00023681">
        <w:rPr>
          <w:color w:val="000000"/>
          <w:spacing w:val="-3"/>
          <w:sz w:val="28"/>
          <w:szCs w:val="28"/>
        </w:rPr>
        <w:t>России.</w:t>
      </w:r>
      <w:r w:rsidR="008E3A6F">
        <w:rPr>
          <w:color w:val="000000"/>
          <w:spacing w:val="-3"/>
          <w:sz w:val="28"/>
          <w:szCs w:val="28"/>
        </w:rPr>
        <w:t xml:space="preserve"> </w:t>
      </w:r>
      <w:r w:rsidRPr="00023681">
        <w:rPr>
          <w:color w:val="000000"/>
          <w:sz w:val="28"/>
          <w:szCs w:val="28"/>
        </w:rPr>
        <w:t xml:space="preserve">Российское общество в первые годы реформ. Изменение социальной структуры и уровня жизни населения. Становление гражданского общества. Религия и церковь. </w:t>
      </w:r>
      <w:r w:rsidRPr="00023681">
        <w:rPr>
          <w:color w:val="000000"/>
          <w:spacing w:val="-2"/>
          <w:sz w:val="28"/>
          <w:szCs w:val="28"/>
        </w:rPr>
        <w:t>Развитие культуры в новых условиях.</w:t>
      </w:r>
    </w:p>
    <w:p w:rsidR="00176F78" w:rsidRPr="00023681" w:rsidRDefault="00176F78" w:rsidP="008E3A6F">
      <w:pPr>
        <w:shd w:val="clear" w:color="auto" w:fill="FFFFFF"/>
        <w:ind w:firstLine="709"/>
        <w:jc w:val="both"/>
        <w:rPr>
          <w:sz w:val="28"/>
          <w:szCs w:val="28"/>
        </w:rPr>
      </w:pPr>
      <w:r w:rsidRPr="00023681">
        <w:rPr>
          <w:color w:val="000000"/>
          <w:sz w:val="28"/>
          <w:szCs w:val="28"/>
        </w:rPr>
        <w:t xml:space="preserve">Россия на рубеже веков. Финансовый кризис в августе </w:t>
      </w:r>
      <w:smartTag w:uri="urn:schemas-microsoft-com:office:smarttags" w:element="metricconverter">
        <w:smartTagPr>
          <w:attr w:name="ProductID" w:val="1998 г"/>
        </w:smartTagPr>
        <w:r w:rsidRPr="00023681">
          <w:rPr>
            <w:color w:val="000000"/>
            <w:sz w:val="28"/>
            <w:szCs w:val="28"/>
          </w:rPr>
          <w:t>1998 г</w:t>
        </w:r>
      </w:smartTag>
      <w:r w:rsidRPr="00023681">
        <w:rPr>
          <w:color w:val="000000"/>
          <w:sz w:val="28"/>
          <w:szCs w:val="28"/>
        </w:rPr>
        <w:t xml:space="preserve">. и его последствия. События в Чечне. Выборы в Государственную думу (1999). Президент Российской </w:t>
      </w:r>
      <w:r w:rsidRPr="00023681">
        <w:rPr>
          <w:color w:val="000000"/>
          <w:spacing w:val="-1"/>
          <w:sz w:val="28"/>
          <w:szCs w:val="28"/>
        </w:rPr>
        <w:t xml:space="preserve">Федерации В. В. Путин. Укрепление государственности. Экономическая и социальная </w:t>
      </w:r>
      <w:r w:rsidRPr="00023681">
        <w:rPr>
          <w:color w:val="000000"/>
          <w:sz w:val="28"/>
          <w:szCs w:val="28"/>
        </w:rPr>
        <w:t>политика. Национальная политика. Культура.</w:t>
      </w:r>
    </w:p>
    <w:p w:rsidR="00176F78" w:rsidRPr="00023681" w:rsidRDefault="00176F78" w:rsidP="008E3A6F">
      <w:pPr>
        <w:shd w:val="clear" w:color="auto" w:fill="FFFFFF"/>
        <w:ind w:firstLine="709"/>
        <w:jc w:val="both"/>
        <w:rPr>
          <w:sz w:val="28"/>
          <w:szCs w:val="28"/>
        </w:rPr>
      </w:pPr>
      <w:r w:rsidRPr="00023681">
        <w:rPr>
          <w:color w:val="000000"/>
          <w:sz w:val="28"/>
          <w:szCs w:val="28"/>
        </w:rPr>
        <w:t xml:space="preserve">Политическая жизнь страны </w:t>
      </w:r>
      <w:proofErr w:type="gramStart"/>
      <w:r w:rsidRPr="00023681">
        <w:rPr>
          <w:color w:val="000000"/>
          <w:sz w:val="28"/>
          <w:szCs w:val="28"/>
        </w:rPr>
        <w:t>в начале</w:t>
      </w:r>
      <w:proofErr w:type="gramEnd"/>
      <w:r w:rsidRPr="00023681">
        <w:rPr>
          <w:color w:val="000000"/>
          <w:sz w:val="28"/>
          <w:szCs w:val="28"/>
        </w:rPr>
        <w:t xml:space="preserve"> </w:t>
      </w:r>
      <w:r w:rsidRPr="00023681">
        <w:rPr>
          <w:color w:val="000000"/>
          <w:sz w:val="28"/>
          <w:szCs w:val="28"/>
          <w:lang w:val="en-US"/>
        </w:rPr>
        <w:t>XXI</w:t>
      </w:r>
      <w:r w:rsidRPr="00023681">
        <w:rPr>
          <w:color w:val="000000"/>
          <w:sz w:val="28"/>
          <w:szCs w:val="28"/>
        </w:rPr>
        <w:t xml:space="preserve"> в. Избрание В. В. Путина Президентом РФ </w:t>
      </w:r>
      <w:r w:rsidRPr="00023681">
        <w:rPr>
          <w:color w:val="000000"/>
          <w:spacing w:val="1"/>
          <w:sz w:val="28"/>
          <w:szCs w:val="28"/>
        </w:rPr>
        <w:t>на второй срок. Россия сегодня.</w:t>
      </w:r>
    </w:p>
    <w:p w:rsidR="00176F78" w:rsidRPr="00023681" w:rsidRDefault="00176F78" w:rsidP="008E3A6F">
      <w:pPr>
        <w:shd w:val="clear" w:color="auto" w:fill="FFFFFF"/>
        <w:ind w:firstLine="709"/>
        <w:jc w:val="both"/>
        <w:rPr>
          <w:sz w:val="28"/>
          <w:szCs w:val="28"/>
        </w:rPr>
      </w:pPr>
      <w:r w:rsidRPr="00023681">
        <w:rPr>
          <w:color w:val="000000"/>
          <w:sz w:val="28"/>
          <w:szCs w:val="28"/>
        </w:rPr>
        <w:t xml:space="preserve">Внешняя политика. Новая концепция внешней политики. Отношения с США и </w:t>
      </w:r>
      <w:r w:rsidRPr="00023681">
        <w:rPr>
          <w:color w:val="000000"/>
          <w:spacing w:val="-1"/>
          <w:sz w:val="28"/>
          <w:szCs w:val="28"/>
        </w:rPr>
        <w:t xml:space="preserve">Западом. Сокращение стратегических наступательных вооружений. Россия и НАТО. </w:t>
      </w:r>
      <w:r w:rsidRPr="00023681">
        <w:rPr>
          <w:color w:val="000000"/>
          <w:sz w:val="28"/>
          <w:szCs w:val="28"/>
        </w:rPr>
        <w:t>Россия и Восток</w:t>
      </w:r>
      <w:proofErr w:type="gramStart"/>
      <w:r w:rsidRPr="00023681">
        <w:rPr>
          <w:color w:val="000000"/>
          <w:sz w:val="28"/>
          <w:szCs w:val="28"/>
        </w:rPr>
        <w:t xml:space="preserve">:. </w:t>
      </w:r>
      <w:proofErr w:type="gramEnd"/>
      <w:r w:rsidRPr="00023681">
        <w:rPr>
          <w:color w:val="000000"/>
          <w:sz w:val="28"/>
          <w:szCs w:val="28"/>
        </w:rPr>
        <w:t>Отношения России со странами ближнего зарубежья.</w:t>
      </w:r>
    </w:p>
    <w:p w:rsidR="00176F78" w:rsidRPr="00023681" w:rsidRDefault="00176F78" w:rsidP="008E3A6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proofErr w:type="gramStart"/>
      <w:r w:rsidRPr="00023681">
        <w:rPr>
          <w:i/>
          <w:iCs/>
          <w:color w:val="000000"/>
          <w:spacing w:val="5"/>
          <w:sz w:val="28"/>
          <w:szCs w:val="28"/>
        </w:rPr>
        <w:t xml:space="preserve">Основные понятия: </w:t>
      </w:r>
      <w:r w:rsidRPr="00023681">
        <w:rPr>
          <w:color w:val="000000"/>
          <w:spacing w:val="5"/>
          <w:sz w:val="28"/>
          <w:szCs w:val="28"/>
        </w:rPr>
        <w:t xml:space="preserve">постиндустриальное общество, «шоковая терапия», либерализация цен, приватизация, акционирование, рыночная экономика, конвертируемый рубль, президентская республика, сепаратизм, гражданское </w:t>
      </w:r>
      <w:r w:rsidRPr="00023681">
        <w:rPr>
          <w:color w:val="000000"/>
          <w:spacing w:val="-1"/>
          <w:sz w:val="28"/>
          <w:szCs w:val="28"/>
        </w:rPr>
        <w:t>общество, евразийская держава, «биполярный мир», многополярная система междуна</w:t>
      </w:r>
      <w:r w:rsidRPr="00023681">
        <w:rPr>
          <w:color w:val="000000"/>
          <w:spacing w:val="-1"/>
          <w:sz w:val="28"/>
          <w:szCs w:val="28"/>
        </w:rPr>
        <w:softHyphen/>
      </w:r>
      <w:r w:rsidRPr="00023681">
        <w:rPr>
          <w:color w:val="000000"/>
          <w:sz w:val="28"/>
          <w:szCs w:val="28"/>
        </w:rPr>
        <w:t>родных отношений, ближнее зарубежье.</w:t>
      </w:r>
      <w:proofErr w:type="gramEnd"/>
    </w:p>
    <w:p w:rsidR="008E3A6F" w:rsidRDefault="008E3A6F" w:rsidP="008E3A6F">
      <w:pPr>
        <w:jc w:val="both"/>
        <w:rPr>
          <w:b/>
          <w:sz w:val="28"/>
          <w:szCs w:val="28"/>
        </w:rPr>
      </w:pPr>
    </w:p>
    <w:p w:rsidR="00176F78" w:rsidRDefault="00176F78" w:rsidP="008E3A6F">
      <w:pPr>
        <w:jc w:val="both"/>
        <w:rPr>
          <w:b/>
          <w:sz w:val="28"/>
          <w:szCs w:val="28"/>
        </w:rPr>
      </w:pPr>
      <w:proofErr w:type="gramStart"/>
      <w:r w:rsidRPr="00176F78">
        <w:rPr>
          <w:b/>
          <w:sz w:val="28"/>
          <w:szCs w:val="28"/>
        </w:rPr>
        <w:lastRenderedPageBreak/>
        <w:t xml:space="preserve">От Новой к Новейшей истории: пути развития индустриального общества </w:t>
      </w:r>
      <w:proofErr w:type="gramEnd"/>
    </w:p>
    <w:p w:rsidR="008E3A6F" w:rsidRDefault="008E3A6F" w:rsidP="008E3A6F">
      <w:pPr>
        <w:jc w:val="both"/>
        <w:rPr>
          <w:sz w:val="28"/>
          <w:szCs w:val="28"/>
        </w:rPr>
      </w:pPr>
    </w:p>
    <w:p w:rsidR="00176F78" w:rsidRPr="00023681" w:rsidRDefault="00176F78" w:rsidP="008E3A6F">
      <w:pPr>
        <w:ind w:firstLine="708"/>
        <w:jc w:val="both"/>
        <w:rPr>
          <w:sz w:val="28"/>
          <w:szCs w:val="28"/>
        </w:rPr>
      </w:pPr>
      <w:r w:rsidRPr="00023681">
        <w:rPr>
          <w:sz w:val="28"/>
          <w:szCs w:val="28"/>
        </w:rPr>
        <w:t xml:space="preserve">Основные направления научно-технического прогресса: от технической революции конца XIX в. к научно-технической революции ХХ в. Монополистический капитализм и противоречия его развития. Переход к смешанной экономике в середине ХХ в. «Государство благосостояния». </w:t>
      </w:r>
      <w:r w:rsidRPr="00023681">
        <w:rPr>
          <w:i/>
          <w:sz w:val="28"/>
          <w:szCs w:val="28"/>
        </w:rPr>
        <w:t>Эволюция собственности, трудовых отношений и предпринимательства во второй половине XIX в. – середине ХХ в.</w:t>
      </w:r>
      <w:r w:rsidRPr="00023681">
        <w:rPr>
          <w:sz w:val="28"/>
          <w:szCs w:val="28"/>
        </w:rPr>
        <w:t xml:space="preserve"> Изменение социальной структуры индустриального общества. «Общество потребления» и причины его кризиса в конце 1960-х гг. </w:t>
      </w:r>
    </w:p>
    <w:p w:rsidR="00176F78" w:rsidRPr="00023681" w:rsidRDefault="00176F78" w:rsidP="008E3A6F">
      <w:pPr>
        <w:ind w:firstLine="709"/>
        <w:jc w:val="both"/>
        <w:rPr>
          <w:sz w:val="28"/>
          <w:szCs w:val="28"/>
        </w:rPr>
      </w:pPr>
      <w:r w:rsidRPr="00023681">
        <w:rPr>
          <w:sz w:val="28"/>
          <w:szCs w:val="28"/>
        </w:rPr>
        <w:t xml:space="preserve">Кризис классических идеологий на рубеже XIX-XX вв. и поиск новых моделей общественного развития. </w:t>
      </w:r>
      <w:r w:rsidRPr="00023681">
        <w:rPr>
          <w:i/>
          <w:sz w:val="28"/>
          <w:szCs w:val="28"/>
        </w:rPr>
        <w:t>Социальный либерализм, социал-демократия, христианская демократия.</w:t>
      </w:r>
      <w:r w:rsidRPr="00023681">
        <w:rPr>
          <w:sz w:val="28"/>
          <w:szCs w:val="28"/>
        </w:rPr>
        <w:t xml:space="preserve"> Формирование социального правового государства. Изменение принципов конституционного строительства. Демократизация общественно-политической жизни. </w:t>
      </w:r>
      <w:r w:rsidRPr="00023681">
        <w:rPr>
          <w:i/>
          <w:sz w:val="28"/>
          <w:szCs w:val="28"/>
        </w:rPr>
        <w:t xml:space="preserve">Протестные формы общественных движений. Эволюция коммунистического движения на Западе. «Новые левые». Молодежное, антивоенное, экологическое, </w:t>
      </w:r>
      <w:proofErr w:type="spellStart"/>
      <w:r w:rsidRPr="00023681">
        <w:rPr>
          <w:i/>
          <w:sz w:val="28"/>
          <w:szCs w:val="28"/>
        </w:rPr>
        <w:t>феминисткое</w:t>
      </w:r>
      <w:proofErr w:type="spellEnd"/>
      <w:r w:rsidRPr="00023681">
        <w:rPr>
          <w:i/>
          <w:sz w:val="28"/>
          <w:szCs w:val="28"/>
        </w:rPr>
        <w:t xml:space="preserve"> движения. Проблема политического терроризма.</w:t>
      </w:r>
      <w:r w:rsidRPr="00023681">
        <w:rPr>
          <w:sz w:val="28"/>
          <w:szCs w:val="28"/>
        </w:rPr>
        <w:t xml:space="preserve"> Предпосылки системного (экономического, социально-психологического, идеологического) кризиса индустриального общества на рубеже 1960-х – 1970-х гг. </w:t>
      </w:r>
    </w:p>
    <w:p w:rsidR="00176F78" w:rsidRPr="00023681" w:rsidRDefault="00176F78" w:rsidP="008E3A6F">
      <w:pPr>
        <w:ind w:firstLine="709"/>
        <w:jc w:val="both"/>
        <w:rPr>
          <w:i/>
          <w:sz w:val="28"/>
          <w:szCs w:val="28"/>
        </w:rPr>
      </w:pPr>
      <w:r w:rsidRPr="00023681">
        <w:rPr>
          <w:i/>
          <w:sz w:val="28"/>
          <w:szCs w:val="28"/>
        </w:rPr>
        <w:t>Модели ускоренной модернизации в ХХ в.: дискуссии о «догоняющем развитии» и «особом пути».</w:t>
      </w:r>
    </w:p>
    <w:p w:rsidR="00176F78" w:rsidRPr="00023681" w:rsidRDefault="00176F78" w:rsidP="008E3A6F">
      <w:pPr>
        <w:ind w:firstLine="709"/>
        <w:jc w:val="both"/>
        <w:rPr>
          <w:sz w:val="28"/>
          <w:szCs w:val="28"/>
        </w:rPr>
      </w:pPr>
      <w:r w:rsidRPr="00023681">
        <w:rPr>
          <w:i/>
          <w:sz w:val="28"/>
          <w:szCs w:val="28"/>
        </w:rPr>
        <w:t>Дискуссия об исторической природе тоталитаризма и авторитаризма Новейшего времени.</w:t>
      </w:r>
      <w:r w:rsidRPr="00023681">
        <w:rPr>
          <w:sz w:val="28"/>
          <w:szCs w:val="28"/>
        </w:rPr>
        <w:t xml:space="preserve"> </w:t>
      </w:r>
      <w:proofErr w:type="spellStart"/>
      <w:r w:rsidRPr="00023681">
        <w:rPr>
          <w:i/>
          <w:sz w:val="28"/>
          <w:szCs w:val="28"/>
        </w:rPr>
        <w:t>Маргинализация</w:t>
      </w:r>
      <w:proofErr w:type="spellEnd"/>
      <w:r w:rsidRPr="00023681">
        <w:rPr>
          <w:i/>
          <w:sz w:val="28"/>
          <w:szCs w:val="28"/>
        </w:rPr>
        <w:t xml:space="preserve"> общества в условиях ускоренной модернизации. </w:t>
      </w:r>
      <w:r w:rsidRPr="00023681">
        <w:rPr>
          <w:sz w:val="28"/>
          <w:szCs w:val="28"/>
        </w:rPr>
        <w:t>Политическая идеология тоталитарного типа.</w:t>
      </w:r>
      <w:r w:rsidRPr="00023681">
        <w:rPr>
          <w:i/>
          <w:sz w:val="28"/>
          <w:szCs w:val="28"/>
        </w:rPr>
        <w:t xml:space="preserve"> </w:t>
      </w:r>
      <w:r w:rsidRPr="00023681">
        <w:rPr>
          <w:sz w:val="28"/>
          <w:szCs w:val="28"/>
        </w:rPr>
        <w:t xml:space="preserve">Фашизм. Национал-социализм. Особенности государственно-корпоративных (фашистских) и </w:t>
      </w:r>
      <w:proofErr w:type="spellStart"/>
      <w:r w:rsidRPr="00023681">
        <w:rPr>
          <w:sz w:val="28"/>
          <w:szCs w:val="28"/>
        </w:rPr>
        <w:t>партократических</w:t>
      </w:r>
      <w:proofErr w:type="spellEnd"/>
      <w:r w:rsidRPr="00023681">
        <w:rPr>
          <w:sz w:val="28"/>
          <w:szCs w:val="28"/>
        </w:rPr>
        <w:t xml:space="preserve"> тоталитарных режимов, их политики в области государственно-правового строительства, социальных и экономических отношений, культуры. </w:t>
      </w:r>
    </w:p>
    <w:p w:rsidR="00176F78" w:rsidRPr="00023681" w:rsidRDefault="00176F78" w:rsidP="008E3A6F">
      <w:pPr>
        <w:ind w:firstLine="709"/>
        <w:jc w:val="both"/>
        <w:rPr>
          <w:i/>
          <w:sz w:val="28"/>
          <w:szCs w:val="28"/>
        </w:rPr>
      </w:pPr>
      <w:r w:rsidRPr="00023681">
        <w:rPr>
          <w:sz w:val="28"/>
          <w:szCs w:val="28"/>
        </w:rPr>
        <w:t xml:space="preserve">Формирование и развитие мировой системы социализма. </w:t>
      </w:r>
      <w:r w:rsidRPr="00023681">
        <w:rPr>
          <w:i/>
          <w:sz w:val="28"/>
          <w:szCs w:val="28"/>
        </w:rPr>
        <w:t xml:space="preserve">Тоталитарные и авторитарные черты «реального социализма». </w:t>
      </w:r>
      <w:r w:rsidRPr="00023681">
        <w:rPr>
          <w:sz w:val="28"/>
          <w:szCs w:val="28"/>
        </w:rPr>
        <w:t>Попытки демократизации социалистического строя.</w:t>
      </w:r>
      <w:r w:rsidRPr="00023681">
        <w:rPr>
          <w:i/>
          <w:sz w:val="28"/>
          <w:szCs w:val="28"/>
        </w:rPr>
        <w:t xml:space="preserve"> </w:t>
      </w:r>
    </w:p>
    <w:p w:rsidR="00176F78" w:rsidRPr="00023681" w:rsidRDefault="00176F78" w:rsidP="008E3A6F">
      <w:pPr>
        <w:ind w:firstLine="709"/>
        <w:jc w:val="both"/>
        <w:rPr>
          <w:i/>
          <w:sz w:val="28"/>
          <w:szCs w:val="28"/>
        </w:rPr>
      </w:pPr>
      <w:r w:rsidRPr="00023681">
        <w:rPr>
          <w:sz w:val="28"/>
          <w:szCs w:val="28"/>
        </w:rPr>
        <w:t xml:space="preserve">«Новые индустриальные страны» (НИС) Латинской Америки и Юго-Восточной Азии: экономические реформы, </w:t>
      </w:r>
      <w:r w:rsidRPr="00023681">
        <w:rPr>
          <w:i/>
          <w:sz w:val="28"/>
          <w:szCs w:val="28"/>
        </w:rPr>
        <w:t xml:space="preserve">авторитаризм и демократия в политической жизни. Национально-освободительные движения и региональные особенности процесса модернизации в странах Азии и Африки. </w:t>
      </w:r>
    </w:p>
    <w:p w:rsidR="00176F78" w:rsidRPr="00023681" w:rsidRDefault="00176F78" w:rsidP="008E3A6F">
      <w:pPr>
        <w:ind w:firstLine="709"/>
        <w:jc w:val="both"/>
        <w:rPr>
          <w:i/>
          <w:sz w:val="28"/>
          <w:szCs w:val="28"/>
        </w:rPr>
      </w:pPr>
      <w:r w:rsidRPr="00023681">
        <w:rPr>
          <w:i/>
          <w:sz w:val="28"/>
          <w:szCs w:val="28"/>
        </w:rPr>
        <w:t>Основные этапы развития системы международных отношений в последней трети XIX – середине ХХ вв.</w:t>
      </w:r>
      <w:r w:rsidRPr="00023681">
        <w:rPr>
          <w:sz w:val="28"/>
          <w:szCs w:val="28"/>
        </w:rPr>
        <w:t xml:space="preserve"> Мировые войны в истории человечества: экономические, политические, </w:t>
      </w:r>
      <w:r w:rsidRPr="00023681">
        <w:rPr>
          <w:i/>
          <w:sz w:val="28"/>
          <w:szCs w:val="28"/>
        </w:rPr>
        <w:t>социально-психологические и демографические</w:t>
      </w:r>
      <w:r w:rsidRPr="00023681">
        <w:rPr>
          <w:sz w:val="28"/>
          <w:szCs w:val="28"/>
        </w:rPr>
        <w:t xml:space="preserve"> причины и последствия. Складывание международно-правовой системы. Лига наций и ООН. Развертывание интеграционных процессов в Европе. </w:t>
      </w:r>
      <w:r w:rsidRPr="00023681">
        <w:rPr>
          <w:i/>
          <w:sz w:val="28"/>
          <w:szCs w:val="28"/>
        </w:rPr>
        <w:t xml:space="preserve">«Биполярная» модель международных отношений в период «холодной войны». </w:t>
      </w:r>
    </w:p>
    <w:p w:rsidR="00176F78" w:rsidRPr="00023681" w:rsidRDefault="00176F78" w:rsidP="008E3A6F">
      <w:pPr>
        <w:ind w:firstLine="709"/>
        <w:jc w:val="both"/>
        <w:rPr>
          <w:i/>
          <w:sz w:val="28"/>
          <w:szCs w:val="28"/>
        </w:rPr>
      </w:pPr>
      <w:r w:rsidRPr="00023681">
        <w:rPr>
          <w:sz w:val="28"/>
          <w:szCs w:val="28"/>
        </w:rPr>
        <w:t xml:space="preserve">Духовная культура в период Новейшей истории. Формирование неклассической научной картины мира. </w:t>
      </w:r>
      <w:r w:rsidRPr="00023681">
        <w:rPr>
          <w:i/>
          <w:sz w:val="28"/>
          <w:szCs w:val="28"/>
        </w:rPr>
        <w:t xml:space="preserve">Модернизм – изменение мировоззренческих и эстетических основ художественного творчества. </w:t>
      </w:r>
      <w:r w:rsidRPr="00023681">
        <w:rPr>
          <w:i/>
          <w:sz w:val="28"/>
          <w:szCs w:val="28"/>
        </w:rPr>
        <w:lastRenderedPageBreak/>
        <w:t xml:space="preserve">Реализм в художественном творчестве ХХ в. Феномен контркультуры. Нарастание </w:t>
      </w:r>
      <w:proofErr w:type="spellStart"/>
      <w:r w:rsidRPr="00023681">
        <w:rPr>
          <w:i/>
          <w:sz w:val="28"/>
          <w:szCs w:val="28"/>
        </w:rPr>
        <w:t>технократизма</w:t>
      </w:r>
      <w:proofErr w:type="spellEnd"/>
      <w:r w:rsidRPr="00023681">
        <w:rPr>
          <w:i/>
          <w:sz w:val="28"/>
          <w:szCs w:val="28"/>
        </w:rPr>
        <w:t xml:space="preserve"> и иррационализма в массовом сознании.</w:t>
      </w:r>
    </w:p>
    <w:p w:rsidR="00176F78" w:rsidRPr="00176F78" w:rsidRDefault="00176F78" w:rsidP="008E3A6F">
      <w:pPr>
        <w:jc w:val="both"/>
        <w:rPr>
          <w:b/>
          <w:sz w:val="28"/>
          <w:szCs w:val="28"/>
        </w:rPr>
      </w:pPr>
    </w:p>
    <w:p w:rsidR="00176F78" w:rsidRPr="00176F78" w:rsidRDefault="00176F78" w:rsidP="008E3A6F">
      <w:pPr>
        <w:jc w:val="both"/>
        <w:rPr>
          <w:b/>
          <w:sz w:val="28"/>
          <w:szCs w:val="28"/>
        </w:rPr>
      </w:pPr>
      <w:r w:rsidRPr="00176F78">
        <w:rPr>
          <w:b/>
          <w:sz w:val="28"/>
          <w:szCs w:val="28"/>
        </w:rPr>
        <w:t xml:space="preserve">Человечество на этапе перехода к информационному обществу </w:t>
      </w:r>
    </w:p>
    <w:p w:rsidR="00176F78" w:rsidRPr="00023681" w:rsidRDefault="00176F78" w:rsidP="008E3A6F">
      <w:pPr>
        <w:ind w:firstLine="709"/>
        <w:jc w:val="both"/>
        <w:rPr>
          <w:i/>
          <w:sz w:val="28"/>
          <w:szCs w:val="28"/>
        </w:rPr>
      </w:pPr>
      <w:r w:rsidRPr="00023681">
        <w:rPr>
          <w:sz w:val="28"/>
          <w:szCs w:val="28"/>
        </w:rPr>
        <w:t>  </w:t>
      </w:r>
      <w:r w:rsidRPr="00023681">
        <w:rPr>
          <w:i/>
          <w:sz w:val="28"/>
          <w:szCs w:val="28"/>
        </w:rPr>
        <w:t>Дискуссия о постиндустриальной стадии общественного развития.</w:t>
      </w:r>
      <w:r w:rsidRPr="00023681">
        <w:rPr>
          <w:sz w:val="28"/>
          <w:szCs w:val="28"/>
        </w:rPr>
        <w:t xml:space="preserve"> Информационная революция конца ХХ в.  Становление информационного общества. </w:t>
      </w:r>
      <w:r w:rsidRPr="00023681">
        <w:rPr>
          <w:i/>
          <w:sz w:val="28"/>
          <w:szCs w:val="28"/>
        </w:rPr>
        <w:t xml:space="preserve">Собственность, труд и творчество в информационном обществе. </w:t>
      </w:r>
    </w:p>
    <w:p w:rsidR="00176F78" w:rsidRPr="00023681" w:rsidRDefault="00176F78" w:rsidP="008E3A6F">
      <w:pPr>
        <w:ind w:firstLine="709"/>
        <w:jc w:val="both"/>
        <w:rPr>
          <w:sz w:val="28"/>
          <w:szCs w:val="28"/>
        </w:rPr>
      </w:pPr>
      <w:r w:rsidRPr="00023681">
        <w:rPr>
          <w:sz w:val="28"/>
          <w:szCs w:val="28"/>
        </w:rPr>
        <w:t xml:space="preserve">Глобализация общественного развития на рубеже XX-XXI вв. Интернационализация экономики и формирование единого информационного пространства. Особенности современных социально-экономических процессов в странах Запада и Востока. </w:t>
      </w:r>
      <w:r w:rsidRPr="00023681">
        <w:rPr>
          <w:i/>
          <w:sz w:val="28"/>
          <w:szCs w:val="28"/>
        </w:rPr>
        <w:t>Проблема «мирового Юга».</w:t>
      </w:r>
      <w:r w:rsidRPr="00023681">
        <w:rPr>
          <w:sz w:val="28"/>
          <w:szCs w:val="28"/>
        </w:rPr>
        <w:t xml:space="preserve"> </w:t>
      </w:r>
    </w:p>
    <w:p w:rsidR="00176F78" w:rsidRPr="00023681" w:rsidRDefault="00176F78" w:rsidP="008E3A6F">
      <w:pPr>
        <w:ind w:firstLine="709"/>
        <w:jc w:val="both"/>
        <w:rPr>
          <w:sz w:val="28"/>
          <w:szCs w:val="28"/>
        </w:rPr>
      </w:pPr>
      <w:r w:rsidRPr="00023681">
        <w:rPr>
          <w:sz w:val="28"/>
          <w:szCs w:val="28"/>
        </w:rPr>
        <w:t>Система международных отношений на рубеже XX-XXI вв. Распад «биполярной» модели международных отношений</w:t>
      </w:r>
      <w:r w:rsidRPr="00023681">
        <w:rPr>
          <w:i/>
          <w:sz w:val="28"/>
          <w:szCs w:val="28"/>
        </w:rPr>
        <w:t xml:space="preserve"> и становление новой структуры миропорядка.</w:t>
      </w:r>
      <w:r w:rsidRPr="00023681">
        <w:rPr>
          <w:sz w:val="28"/>
          <w:szCs w:val="28"/>
        </w:rPr>
        <w:t xml:space="preserve"> </w:t>
      </w:r>
      <w:r w:rsidRPr="00023681">
        <w:rPr>
          <w:i/>
          <w:sz w:val="28"/>
          <w:szCs w:val="28"/>
        </w:rPr>
        <w:t xml:space="preserve">Интеграционные и дезинтеграционные процессы в мире после окончания «холодной войны». </w:t>
      </w:r>
      <w:r w:rsidRPr="00023681">
        <w:rPr>
          <w:sz w:val="28"/>
          <w:szCs w:val="28"/>
        </w:rPr>
        <w:t xml:space="preserve">Европейский Союз. </w:t>
      </w:r>
      <w:r w:rsidRPr="00023681">
        <w:rPr>
          <w:i/>
          <w:sz w:val="28"/>
          <w:szCs w:val="28"/>
        </w:rPr>
        <w:t>Кризис международно-правовой системы и проблема национального суверенитета.</w:t>
      </w:r>
      <w:r w:rsidRPr="00023681">
        <w:rPr>
          <w:sz w:val="28"/>
          <w:szCs w:val="28"/>
        </w:rPr>
        <w:t xml:space="preserve"> </w:t>
      </w:r>
      <w:r w:rsidRPr="00023681">
        <w:rPr>
          <w:i/>
          <w:sz w:val="28"/>
          <w:szCs w:val="28"/>
        </w:rPr>
        <w:t>Локальные конфликты в современном мире.</w:t>
      </w:r>
      <w:r w:rsidRPr="00023681">
        <w:rPr>
          <w:sz w:val="28"/>
          <w:szCs w:val="28"/>
        </w:rPr>
        <w:t xml:space="preserve"> </w:t>
      </w:r>
    </w:p>
    <w:p w:rsidR="00176F78" w:rsidRPr="00023681" w:rsidRDefault="00176F78" w:rsidP="008E3A6F">
      <w:pPr>
        <w:ind w:firstLine="709"/>
        <w:jc w:val="both"/>
        <w:rPr>
          <w:i/>
          <w:sz w:val="28"/>
          <w:szCs w:val="28"/>
        </w:rPr>
      </w:pPr>
      <w:r w:rsidRPr="00023681">
        <w:rPr>
          <w:i/>
          <w:sz w:val="28"/>
          <w:szCs w:val="28"/>
        </w:rPr>
        <w:t>Особенности развития политической идеологии и представительной демократии на рубеже XX-XXI вв. Роль политических технологий в информационном обществе.</w:t>
      </w:r>
      <w:r w:rsidRPr="00023681">
        <w:rPr>
          <w:sz w:val="28"/>
          <w:szCs w:val="28"/>
        </w:rPr>
        <w:t xml:space="preserve"> Мировоззренческие основы «</w:t>
      </w:r>
      <w:proofErr w:type="spellStart"/>
      <w:r w:rsidRPr="00023681">
        <w:rPr>
          <w:sz w:val="28"/>
          <w:szCs w:val="28"/>
        </w:rPr>
        <w:t>неоконсервативной</w:t>
      </w:r>
      <w:proofErr w:type="spellEnd"/>
      <w:r w:rsidRPr="00023681">
        <w:rPr>
          <w:sz w:val="28"/>
          <w:szCs w:val="28"/>
        </w:rPr>
        <w:t xml:space="preserve"> революции». Современная социал-демократическая и либеральная идеология. </w:t>
      </w:r>
      <w:r w:rsidRPr="00023681">
        <w:rPr>
          <w:i/>
          <w:sz w:val="28"/>
          <w:szCs w:val="28"/>
        </w:rPr>
        <w:t xml:space="preserve">Попытки формирования идеологии «третьего пути». Антиглобализм. </w:t>
      </w:r>
      <w:r w:rsidRPr="00023681">
        <w:rPr>
          <w:sz w:val="28"/>
          <w:szCs w:val="28"/>
        </w:rPr>
        <w:t xml:space="preserve">Религия и церковь в современной общественной жизни. Экуменизм. </w:t>
      </w:r>
      <w:r w:rsidRPr="00023681">
        <w:rPr>
          <w:i/>
          <w:sz w:val="28"/>
          <w:szCs w:val="28"/>
        </w:rPr>
        <w:t xml:space="preserve">Причины возрождения религиозного фундаментализма и националистического экстремизма </w:t>
      </w:r>
      <w:proofErr w:type="gramStart"/>
      <w:r w:rsidRPr="00023681">
        <w:rPr>
          <w:i/>
          <w:sz w:val="28"/>
          <w:szCs w:val="28"/>
        </w:rPr>
        <w:t>в начале</w:t>
      </w:r>
      <w:proofErr w:type="gramEnd"/>
      <w:r w:rsidRPr="00023681">
        <w:rPr>
          <w:i/>
          <w:sz w:val="28"/>
          <w:szCs w:val="28"/>
        </w:rPr>
        <w:t xml:space="preserve"> XXI в. </w:t>
      </w:r>
    </w:p>
    <w:p w:rsidR="00176F78" w:rsidRPr="00023681" w:rsidRDefault="00176F78" w:rsidP="008E3A6F">
      <w:pPr>
        <w:ind w:firstLine="709"/>
        <w:jc w:val="both"/>
        <w:rPr>
          <w:i/>
          <w:sz w:val="28"/>
          <w:szCs w:val="28"/>
        </w:rPr>
      </w:pPr>
      <w:r w:rsidRPr="00023681">
        <w:rPr>
          <w:i/>
          <w:sz w:val="28"/>
          <w:szCs w:val="28"/>
        </w:rPr>
        <w:t>Особенности духовной жизни современного общества.</w:t>
      </w:r>
      <w:r w:rsidRPr="00023681">
        <w:rPr>
          <w:sz w:val="28"/>
          <w:szCs w:val="28"/>
        </w:rPr>
        <w:t xml:space="preserve"> Изменения в научной картине мира. </w:t>
      </w:r>
      <w:r w:rsidRPr="00023681">
        <w:rPr>
          <w:i/>
          <w:sz w:val="28"/>
          <w:szCs w:val="28"/>
        </w:rPr>
        <w:t>Мировоззренческие основы постмодернизма. Культура хай-</w:t>
      </w:r>
      <w:proofErr w:type="spellStart"/>
      <w:r w:rsidRPr="00023681">
        <w:rPr>
          <w:i/>
          <w:sz w:val="28"/>
          <w:szCs w:val="28"/>
        </w:rPr>
        <w:t>тека</w:t>
      </w:r>
      <w:proofErr w:type="spellEnd"/>
      <w:r w:rsidRPr="00023681">
        <w:rPr>
          <w:i/>
          <w:sz w:val="28"/>
          <w:szCs w:val="28"/>
        </w:rPr>
        <w:t xml:space="preserve">. Роль элитарной и массовой культуры в информационном обществе. </w:t>
      </w:r>
    </w:p>
    <w:p w:rsidR="00176F78" w:rsidRPr="00023681" w:rsidRDefault="00176F78" w:rsidP="008E3A6F">
      <w:pPr>
        <w:jc w:val="both"/>
        <w:rPr>
          <w:sz w:val="28"/>
          <w:szCs w:val="28"/>
        </w:rPr>
      </w:pPr>
    </w:p>
    <w:p w:rsidR="00176F78" w:rsidRPr="00176F78" w:rsidRDefault="00176F78" w:rsidP="008E3A6F">
      <w:pPr>
        <w:jc w:val="both"/>
        <w:rPr>
          <w:b/>
          <w:sz w:val="28"/>
          <w:szCs w:val="28"/>
        </w:rPr>
      </w:pPr>
    </w:p>
    <w:p w:rsidR="003152F8" w:rsidRDefault="003152F8" w:rsidP="008E3A6F">
      <w:pPr>
        <w:rPr>
          <w:b/>
          <w:sz w:val="28"/>
          <w:szCs w:val="28"/>
        </w:rPr>
      </w:pPr>
    </w:p>
    <w:p w:rsidR="003152F8" w:rsidRDefault="003152F8" w:rsidP="008E3A6F">
      <w:pPr>
        <w:rPr>
          <w:b/>
          <w:sz w:val="28"/>
          <w:szCs w:val="28"/>
        </w:rPr>
      </w:pPr>
    </w:p>
    <w:p w:rsidR="008E3A6F" w:rsidRDefault="008E3A6F" w:rsidP="008E3A6F">
      <w:pPr>
        <w:rPr>
          <w:b/>
          <w:sz w:val="28"/>
          <w:szCs w:val="28"/>
        </w:rPr>
      </w:pPr>
    </w:p>
    <w:p w:rsidR="008E3A6F" w:rsidRDefault="008E3A6F" w:rsidP="008E3A6F">
      <w:pPr>
        <w:rPr>
          <w:b/>
          <w:sz w:val="28"/>
          <w:szCs w:val="28"/>
        </w:rPr>
      </w:pPr>
    </w:p>
    <w:p w:rsidR="008E3A6F" w:rsidRDefault="008E3A6F" w:rsidP="008E3A6F">
      <w:pPr>
        <w:rPr>
          <w:b/>
          <w:sz w:val="28"/>
          <w:szCs w:val="28"/>
        </w:rPr>
      </w:pPr>
    </w:p>
    <w:p w:rsidR="003152F8" w:rsidRDefault="003152F8" w:rsidP="008E3A6F">
      <w:pPr>
        <w:rPr>
          <w:b/>
          <w:sz w:val="28"/>
          <w:szCs w:val="28"/>
        </w:rPr>
      </w:pPr>
    </w:p>
    <w:p w:rsidR="003152F8" w:rsidRDefault="003152F8" w:rsidP="008E3A6F">
      <w:pPr>
        <w:rPr>
          <w:b/>
          <w:sz w:val="28"/>
          <w:szCs w:val="28"/>
        </w:rPr>
      </w:pPr>
    </w:p>
    <w:p w:rsidR="003152F8" w:rsidRDefault="003152F8" w:rsidP="008E3A6F">
      <w:pPr>
        <w:rPr>
          <w:b/>
          <w:sz w:val="28"/>
          <w:szCs w:val="28"/>
        </w:rPr>
      </w:pPr>
    </w:p>
    <w:p w:rsidR="008E3A6F" w:rsidRDefault="008E3A6F" w:rsidP="008E3A6F">
      <w:pPr>
        <w:rPr>
          <w:b/>
          <w:sz w:val="28"/>
          <w:szCs w:val="28"/>
        </w:rPr>
      </w:pPr>
    </w:p>
    <w:p w:rsidR="008E3A6F" w:rsidRDefault="008E3A6F" w:rsidP="008E3A6F">
      <w:pPr>
        <w:rPr>
          <w:b/>
          <w:sz w:val="28"/>
          <w:szCs w:val="28"/>
        </w:rPr>
      </w:pPr>
    </w:p>
    <w:p w:rsidR="008E3A6F" w:rsidRDefault="008E3A6F" w:rsidP="008E3A6F">
      <w:pPr>
        <w:rPr>
          <w:b/>
          <w:sz w:val="28"/>
          <w:szCs w:val="28"/>
        </w:rPr>
      </w:pPr>
    </w:p>
    <w:p w:rsidR="008E3A6F" w:rsidRDefault="008E3A6F" w:rsidP="008E3A6F">
      <w:pPr>
        <w:rPr>
          <w:b/>
          <w:sz w:val="28"/>
          <w:szCs w:val="28"/>
        </w:rPr>
      </w:pPr>
    </w:p>
    <w:p w:rsidR="008E3A6F" w:rsidRDefault="008E3A6F" w:rsidP="008E3A6F">
      <w:pPr>
        <w:rPr>
          <w:b/>
          <w:sz w:val="28"/>
          <w:szCs w:val="28"/>
        </w:rPr>
      </w:pPr>
    </w:p>
    <w:p w:rsidR="003152F8" w:rsidRDefault="003152F8" w:rsidP="008E3A6F">
      <w:pPr>
        <w:rPr>
          <w:b/>
          <w:sz w:val="28"/>
          <w:szCs w:val="28"/>
        </w:rPr>
      </w:pPr>
    </w:p>
    <w:p w:rsidR="003152F8" w:rsidRDefault="003152F8" w:rsidP="008E3A6F">
      <w:pPr>
        <w:rPr>
          <w:b/>
          <w:sz w:val="28"/>
          <w:szCs w:val="28"/>
        </w:rPr>
      </w:pPr>
    </w:p>
    <w:p w:rsidR="003152F8" w:rsidRDefault="003152F8" w:rsidP="008E3A6F">
      <w:pPr>
        <w:rPr>
          <w:b/>
          <w:sz w:val="28"/>
          <w:szCs w:val="28"/>
        </w:rPr>
      </w:pPr>
    </w:p>
    <w:p w:rsidR="008E3A6F" w:rsidRPr="008E3A6F" w:rsidRDefault="008E3A6F" w:rsidP="008E3A6F">
      <w:pPr>
        <w:pStyle w:val="a3"/>
        <w:numPr>
          <w:ilvl w:val="0"/>
          <w:numId w:val="11"/>
        </w:numPr>
        <w:spacing w:line="240" w:lineRule="auto"/>
        <w:rPr>
          <w:rFonts w:ascii="Times New Roman" w:hAnsi="Times New Roman"/>
          <w:b/>
          <w:sz w:val="24"/>
          <w:szCs w:val="24"/>
        </w:rPr>
      </w:pPr>
      <w:r w:rsidRPr="008E3A6F">
        <w:rPr>
          <w:rFonts w:ascii="Times New Roman" w:hAnsi="Times New Roman"/>
          <w:b/>
          <w:sz w:val="24"/>
          <w:szCs w:val="24"/>
        </w:rPr>
        <w:lastRenderedPageBreak/>
        <w:t xml:space="preserve">           </w:t>
      </w:r>
      <w:r w:rsidR="001B7E6E" w:rsidRPr="008E3A6F">
        <w:rPr>
          <w:rFonts w:ascii="Times New Roman" w:hAnsi="Times New Roman"/>
          <w:b/>
          <w:sz w:val="24"/>
          <w:szCs w:val="24"/>
        </w:rPr>
        <w:t>КАЛЕНДАРНО-ТЕМАТИЧЕСКОЕ ПЛАНИРОВАНИЕ</w:t>
      </w:r>
    </w:p>
    <w:p w:rsidR="008E3A6F" w:rsidRDefault="008E3A6F" w:rsidP="008E3A6F">
      <w:pPr>
        <w:pStyle w:val="a3"/>
        <w:spacing w:line="240" w:lineRule="auto"/>
        <w:ind w:left="780"/>
        <w:rPr>
          <w:rFonts w:ascii="Times New Roman" w:hAnsi="Times New Roman"/>
          <w:b/>
          <w:sz w:val="24"/>
          <w:szCs w:val="24"/>
        </w:rPr>
      </w:pPr>
    </w:p>
    <w:p w:rsidR="003152F8" w:rsidRPr="00A0099D" w:rsidRDefault="00A0099D" w:rsidP="008E3A6F">
      <w:pPr>
        <w:pStyle w:val="a3"/>
        <w:spacing w:line="240" w:lineRule="auto"/>
        <w:ind w:left="78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 КЛАСС</w:t>
      </w:r>
    </w:p>
    <w:p w:rsidR="00B2200F" w:rsidRPr="00B2200F" w:rsidRDefault="00B2200F" w:rsidP="008E3A6F">
      <w:pPr>
        <w:pStyle w:val="a3"/>
        <w:spacing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a6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567"/>
        <w:gridCol w:w="6077"/>
        <w:gridCol w:w="19"/>
        <w:gridCol w:w="1275"/>
        <w:gridCol w:w="851"/>
        <w:gridCol w:w="1134"/>
      </w:tblGrid>
      <w:tr w:rsidR="001B7E6E" w:rsidRPr="00356C8C" w:rsidTr="00F2440C">
        <w:trPr>
          <w:trHeight w:val="326"/>
        </w:trPr>
        <w:tc>
          <w:tcPr>
            <w:tcW w:w="1276" w:type="dxa"/>
            <w:gridSpan w:val="2"/>
            <w:vMerge w:val="restart"/>
          </w:tcPr>
          <w:p w:rsidR="001B7E6E" w:rsidRPr="00356C8C" w:rsidRDefault="001B7E6E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№</w:t>
            </w:r>
          </w:p>
          <w:p w:rsidR="001B7E6E" w:rsidRPr="00356C8C" w:rsidRDefault="001B7E6E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урока</w:t>
            </w:r>
          </w:p>
        </w:tc>
        <w:tc>
          <w:tcPr>
            <w:tcW w:w="6096" w:type="dxa"/>
            <w:gridSpan w:val="2"/>
            <w:vMerge w:val="restart"/>
          </w:tcPr>
          <w:p w:rsidR="001B7E6E" w:rsidRPr="00356C8C" w:rsidRDefault="001B7E6E" w:rsidP="00F2440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6C8C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  <w:p w:rsidR="001B7E6E" w:rsidRPr="00356C8C" w:rsidRDefault="001B7E6E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t>раздела и тем</w:t>
            </w:r>
            <w:r w:rsidRPr="00356C8C">
              <w:rPr>
                <w:b/>
              </w:rPr>
              <w:t xml:space="preserve"> </w:t>
            </w:r>
          </w:p>
        </w:tc>
        <w:tc>
          <w:tcPr>
            <w:tcW w:w="1275" w:type="dxa"/>
            <w:vMerge w:val="restart"/>
          </w:tcPr>
          <w:p w:rsidR="001B7E6E" w:rsidRPr="00356C8C" w:rsidRDefault="001B7E6E" w:rsidP="00F2440C">
            <w:pPr>
              <w:spacing w:line="276" w:lineRule="auto"/>
              <w:jc w:val="center"/>
            </w:pPr>
            <w:r w:rsidRPr="00356C8C">
              <w:t>Количество часов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B7E6E" w:rsidRPr="00356C8C" w:rsidRDefault="001B7E6E" w:rsidP="00F2440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6C8C">
              <w:rPr>
                <w:rFonts w:ascii="Times New Roman" w:hAnsi="Times New Roman"/>
                <w:sz w:val="24"/>
                <w:szCs w:val="24"/>
              </w:rPr>
              <w:t>Дата проведения</w:t>
            </w:r>
          </w:p>
        </w:tc>
      </w:tr>
      <w:tr w:rsidR="001B7E6E" w:rsidRPr="00356C8C" w:rsidTr="00F2440C">
        <w:trPr>
          <w:trHeight w:val="465"/>
        </w:trPr>
        <w:tc>
          <w:tcPr>
            <w:tcW w:w="1276" w:type="dxa"/>
            <w:gridSpan w:val="2"/>
            <w:vMerge/>
          </w:tcPr>
          <w:p w:rsidR="001B7E6E" w:rsidRPr="00356C8C" w:rsidRDefault="001B7E6E" w:rsidP="00F2440C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096" w:type="dxa"/>
            <w:gridSpan w:val="2"/>
            <w:vMerge/>
          </w:tcPr>
          <w:p w:rsidR="001B7E6E" w:rsidRPr="00356C8C" w:rsidRDefault="001B7E6E" w:rsidP="00F2440C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275" w:type="dxa"/>
            <w:vMerge/>
          </w:tcPr>
          <w:p w:rsidR="001B7E6E" w:rsidRPr="00356C8C" w:rsidRDefault="001B7E6E" w:rsidP="00F2440C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7E6E" w:rsidRPr="00356C8C" w:rsidRDefault="001B7E6E" w:rsidP="00F244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56C8C"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B7E6E" w:rsidRPr="00356C8C" w:rsidRDefault="001B7E6E" w:rsidP="00F244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56C8C"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</w:tr>
      <w:tr w:rsidR="001B7E6E" w:rsidRPr="00356C8C" w:rsidTr="00F2440C">
        <w:trPr>
          <w:trHeight w:val="462"/>
        </w:trPr>
        <w:tc>
          <w:tcPr>
            <w:tcW w:w="8647" w:type="dxa"/>
            <w:gridSpan w:val="5"/>
          </w:tcPr>
          <w:p w:rsidR="001B7E6E" w:rsidRPr="00356C8C" w:rsidRDefault="001B7E6E" w:rsidP="001B7E6E">
            <w:pPr>
              <w:shd w:val="clear" w:color="auto" w:fill="FFFFFF"/>
              <w:spacing w:before="202"/>
              <w:jc w:val="center"/>
              <w:rPr>
                <w:b/>
              </w:rPr>
            </w:pPr>
            <w:r w:rsidRPr="00911244">
              <w:rPr>
                <w:b/>
                <w:bCs/>
                <w:color w:val="000000"/>
              </w:rPr>
              <w:t>История как наука</w:t>
            </w:r>
            <w:r w:rsidRPr="00911244">
              <w:rPr>
                <w:b/>
                <w:color w:val="000000"/>
                <w:spacing w:val="-1"/>
              </w:rPr>
              <w:t>.   2 ч</w:t>
            </w:r>
            <w:r>
              <w:rPr>
                <w:b/>
                <w:color w:val="000000"/>
                <w:spacing w:val="-1"/>
              </w:rPr>
              <w:t>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1B7E6E" w:rsidRPr="00356C8C" w:rsidRDefault="001B7E6E" w:rsidP="00F2440C">
            <w:pPr>
              <w:spacing w:after="200" w:line="276" w:lineRule="auto"/>
            </w:pPr>
          </w:p>
        </w:tc>
      </w:tr>
      <w:tr w:rsidR="00F2440C" w:rsidRPr="00E461C4" w:rsidTr="00F2440C">
        <w:trPr>
          <w:trHeight w:val="691"/>
        </w:trPr>
        <w:tc>
          <w:tcPr>
            <w:tcW w:w="709" w:type="dxa"/>
          </w:tcPr>
          <w:p w:rsidR="00F2440C" w:rsidRPr="00E461C4" w:rsidRDefault="00F2440C" w:rsidP="00F2440C">
            <w:pPr>
              <w:jc w:val="center"/>
              <w:rPr>
                <w:b/>
              </w:rPr>
            </w:pPr>
            <w:r w:rsidRPr="00E461C4">
              <w:rPr>
                <w:b/>
              </w:rPr>
              <w:t>1</w:t>
            </w:r>
          </w:p>
        </w:tc>
        <w:tc>
          <w:tcPr>
            <w:tcW w:w="6644" w:type="dxa"/>
            <w:gridSpan w:val="2"/>
          </w:tcPr>
          <w:p w:rsidR="00F2440C" w:rsidRPr="00736EFF" w:rsidRDefault="00F2440C" w:rsidP="00B2200F">
            <w:pPr>
              <w:spacing w:line="276" w:lineRule="auto"/>
              <w:rPr>
                <w:b/>
              </w:rPr>
            </w:pPr>
            <w:r w:rsidRPr="00736EFF">
              <w:rPr>
                <w:color w:val="000000"/>
                <w:spacing w:val="-4"/>
              </w:rPr>
              <w:t xml:space="preserve">Этапы развития исторического знания. </w:t>
            </w:r>
            <w:r w:rsidRPr="00736EFF">
              <w:rPr>
                <w:color w:val="000000"/>
                <w:spacing w:val="-5"/>
              </w:rPr>
              <w:t>Закономерности и случайности в жизни народов.</w:t>
            </w:r>
          </w:p>
        </w:tc>
        <w:tc>
          <w:tcPr>
            <w:tcW w:w="1294" w:type="dxa"/>
            <w:gridSpan w:val="2"/>
          </w:tcPr>
          <w:p w:rsidR="00F2440C" w:rsidRPr="00E461C4" w:rsidRDefault="00F2440C" w:rsidP="00F2440C">
            <w:r w:rsidRPr="00E461C4">
              <w:t>1</w:t>
            </w:r>
          </w:p>
        </w:tc>
        <w:tc>
          <w:tcPr>
            <w:tcW w:w="851" w:type="dxa"/>
          </w:tcPr>
          <w:p w:rsidR="00F2440C" w:rsidRPr="004D7160" w:rsidRDefault="00F2440C" w:rsidP="00F2440C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F2440C" w:rsidRPr="00E461C4" w:rsidRDefault="00F2440C" w:rsidP="00F2440C">
            <w:pPr>
              <w:spacing w:after="200"/>
            </w:pPr>
          </w:p>
        </w:tc>
      </w:tr>
      <w:tr w:rsidR="00F2440C" w:rsidRPr="00E461C4" w:rsidTr="00F2440C">
        <w:trPr>
          <w:trHeight w:val="477"/>
        </w:trPr>
        <w:tc>
          <w:tcPr>
            <w:tcW w:w="709" w:type="dxa"/>
          </w:tcPr>
          <w:p w:rsidR="00F2440C" w:rsidRPr="00E461C4" w:rsidRDefault="00F2440C" w:rsidP="00F2440C">
            <w:pPr>
              <w:jc w:val="center"/>
              <w:rPr>
                <w:b/>
              </w:rPr>
            </w:pPr>
            <w:r w:rsidRPr="00E461C4">
              <w:rPr>
                <w:b/>
              </w:rPr>
              <w:t>2</w:t>
            </w:r>
          </w:p>
        </w:tc>
        <w:tc>
          <w:tcPr>
            <w:tcW w:w="6644" w:type="dxa"/>
            <w:gridSpan w:val="2"/>
          </w:tcPr>
          <w:p w:rsidR="00F2440C" w:rsidRPr="00736EFF" w:rsidRDefault="00F2440C" w:rsidP="00B2200F">
            <w:pPr>
              <w:spacing w:line="276" w:lineRule="auto"/>
              <w:rPr>
                <w:color w:val="000000"/>
                <w:spacing w:val="-4"/>
              </w:rPr>
            </w:pPr>
            <w:r w:rsidRPr="00736EFF">
              <w:rPr>
                <w:color w:val="000000"/>
                <w:spacing w:val="-2"/>
              </w:rPr>
              <w:t>Проблемы периодизации всемирной истории</w:t>
            </w:r>
          </w:p>
        </w:tc>
        <w:tc>
          <w:tcPr>
            <w:tcW w:w="1294" w:type="dxa"/>
            <w:gridSpan w:val="2"/>
          </w:tcPr>
          <w:p w:rsidR="00F2440C" w:rsidRPr="00E461C4" w:rsidRDefault="00F2440C" w:rsidP="00F2440C">
            <w:r w:rsidRPr="00E461C4">
              <w:t>1</w:t>
            </w:r>
          </w:p>
        </w:tc>
        <w:tc>
          <w:tcPr>
            <w:tcW w:w="851" w:type="dxa"/>
          </w:tcPr>
          <w:p w:rsidR="00F2440C" w:rsidRPr="004D7160" w:rsidRDefault="00F2440C" w:rsidP="00F2440C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F2440C" w:rsidRPr="00E461C4" w:rsidRDefault="00F2440C" w:rsidP="00F2440C">
            <w:pPr>
              <w:spacing w:after="200"/>
            </w:pPr>
          </w:p>
        </w:tc>
      </w:tr>
      <w:tr w:rsidR="00F2440C" w:rsidRPr="00E461C4" w:rsidTr="00F2440C">
        <w:trPr>
          <w:trHeight w:val="477"/>
        </w:trPr>
        <w:tc>
          <w:tcPr>
            <w:tcW w:w="10632" w:type="dxa"/>
            <w:gridSpan w:val="7"/>
          </w:tcPr>
          <w:p w:rsidR="00F2440C" w:rsidRPr="00F2440C" w:rsidRDefault="00F2440C" w:rsidP="004130F6">
            <w:pPr>
              <w:spacing w:after="200"/>
              <w:jc w:val="center"/>
            </w:pPr>
            <w:r w:rsidRPr="00F2440C">
              <w:rPr>
                <w:rFonts w:eastAsia="Calibri"/>
                <w:b/>
                <w:lang w:eastAsia="en-US"/>
              </w:rPr>
              <w:t>История России: с древнейших времён до конца Х</w:t>
            </w:r>
            <w:proofErr w:type="gramStart"/>
            <w:r w:rsidRPr="00F2440C">
              <w:rPr>
                <w:rFonts w:eastAsia="Calibri"/>
                <w:b/>
                <w:lang w:val="en-US" w:eastAsia="en-US"/>
              </w:rPr>
              <w:t>I</w:t>
            </w:r>
            <w:proofErr w:type="gramEnd"/>
            <w:r w:rsidRPr="00F2440C">
              <w:rPr>
                <w:rFonts w:eastAsia="Calibri"/>
                <w:b/>
                <w:lang w:eastAsia="en-US"/>
              </w:rPr>
              <w:t>Х века. 44 ч.</w:t>
            </w:r>
          </w:p>
        </w:tc>
      </w:tr>
      <w:tr w:rsidR="00F2440C" w:rsidRPr="00E461C4" w:rsidTr="00F2440C">
        <w:trPr>
          <w:trHeight w:val="377"/>
        </w:trPr>
        <w:tc>
          <w:tcPr>
            <w:tcW w:w="709" w:type="dxa"/>
          </w:tcPr>
          <w:p w:rsidR="00F2440C" w:rsidRPr="00E461C4" w:rsidRDefault="00F2440C" w:rsidP="00F2440C">
            <w:pPr>
              <w:jc w:val="center"/>
              <w:rPr>
                <w:b/>
              </w:rPr>
            </w:pPr>
            <w:r w:rsidRPr="00E461C4">
              <w:rPr>
                <w:b/>
              </w:rPr>
              <w:t>3</w:t>
            </w:r>
          </w:p>
        </w:tc>
        <w:tc>
          <w:tcPr>
            <w:tcW w:w="6644" w:type="dxa"/>
            <w:gridSpan w:val="2"/>
            <w:vAlign w:val="center"/>
          </w:tcPr>
          <w:p w:rsidR="00F2440C" w:rsidRPr="00E461C4" w:rsidRDefault="00F2440C" w:rsidP="00F2440C">
            <w:r>
              <w:t xml:space="preserve"> </w:t>
            </w:r>
            <w:r w:rsidRPr="00736EFF">
              <w:rPr>
                <w:rFonts w:eastAsia="Calibri"/>
                <w:lang w:eastAsia="en-US"/>
              </w:rPr>
              <w:t>Факторы</w:t>
            </w:r>
            <w:r>
              <w:rPr>
                <w:rFonts w:eastAsia="Calibri"/>
                <w:lang w:eastAsia="en-US"/>
              </w:rPr>
              <w:t xml:space="preserve">, </w:t>
            </w:r>
            <w:r w:rsidRPr="00736EFF">
              <w:rPr>
                <w:rFonts w:eastAsia="Calibri"/>
                <w:lang w:eastAsia="en-US"/>
              </w:rPr>
              <w:t xml:space="preserve"> определяющие своеобразие русской цивилизации.</w:t>
            </w:r>
          </w:p>
        </w:tc>
        <w:tc>
          <w:tcPr>
            <w:tcW w:w="1294" w:type="dxa"/>
            <w:gridSpan w:val="2"/>
          </w:tcPr>
          <w:p w:rsidR="00F2440C" w:rsidRPr="00E461C4" w:rsidRDefault="00F2440C" w:rsidP="00F2440C">
            <w:r w:rsidRPr="00E461C4">
              <w:t>1</w:t>
            </w:r>
          </w:p>
        </w:tc>
        <w:tc>
          <w:tcPr>
            <w:tcW w:w="851" w:type="dxa"/>
          </w:tcPr>
          <w:p w:rsidR="00F2440C" w:rsidRPr="004D7160" w:rsidRDefault="00F2440C" w:rsidP="00F2440C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F2440C" w:rsidRPr="00E461C4" w:rsidRDefault="00F2440C" w:rsidP="00F2440C">
            <w:pPr>
              <w:spacing w:after="200"/>
            </w:pPr>
          </w:p>
        </w:tc>
      </w:tr>
      <w:tr w:rsidR="004130F6" w:rsidRPr="00E461C4" w:rsidTr="00FF4C5C">
        <w:trPr>
          <w:trHeight w:val="377"/>
        </w:trPr>
        <w:tc>
          <w:tcPr>
            <w:tcW w:w="10632" w:type="dxa"/>
            <w:gridSpan w:val="7"/>
          </w:tcPr>
          <w:p w:rsidR="004130F6" w:rsidRPr="00E461C4" w:rsidRDefault="004130F6" w:rsidP="004130F6">
            <w:pPr>
              <w:spacing w:after="200"/>
            </w:pPr>
            <w:r>
              <w:rPr>
                <w:rFonts w:eastAsia="Calibri"/>
                <w:b/>
                <w:lang w:eastAsia="en-US"/>
              </w:rPr>
              <w:t xml:space="preserve">                          </w:t>
            </w:r>
            <w:r w:rsidRPr="00736EFF">
              <w:rPr>
                <w:rFonts w:eastAsia="Calibri"/>
                <w:b/>
                <w:lang w:eastAsia="en-US"/>
              </w:rPr>
              <w:t xml:space="preserve"> 1. Древнерусское государство в IX—XIII вв. </w:t>
            </w:r>
            <w:r>
              <w:rPr>
                <w:rFonts w:eastAsia="Calibri"/>
                <w:b/>
                <w:lang w:eastAsia="en-US"/>
              </w:rPr>
              <w:t xml:space="preserve"> </w:t>
            </w:r>
            <w:r w:rsidRPr="00736EFF">
              <w:rPr>
                <w:rFonts w:eastAsia="Calibri"/>
                <w:b/>
                <w:lang w:eastAsia="en-US"/>
              </w:rPr>
              <w:t>6</w:t>
            </w:r>
            <w:r>
              <w:rPr>
                <w:rFonts w:eastAsia="Calibri"/>
                <w:b/>
                <w:lang w:eastAsia="en-US"/>
              </w:rPr>
              <w:t xml:space="preserve"> </w:t>
            </w:r>
            <w:r w:rsidRPr="00736EFF">
              <w:rPr>
                <w:rFonts w:eastAsia="Calibri"/>
                <w:b/>
                <w:lang w:eastAsia="en-US"/>
              </w:rPr>
              <w:t>ч</w:t>
            </w:r>
            <w:r>
              <w:rPr>
                <w:rFonts w:eastAsia="Calibri"/>
                <w:b/>
                <w:lang w:eastAsia="en-US"/>
              </w:rPr>
              <w:t>.</w:t>
            </w:r>
          </w:p>
        </w:tc>
      </w:tr>
      <w:tr w:rsidR="004130F6" w:rsidRPr="00E461C4" w:rsidTr="00FF4C5C">
        <w:trPr>
          <w:trHeight w:val="447"/>
        </w:trPr>
        <w:tc>
          <w:tcPr>
            <w:tcW w:w="709" w:type="dxa"/>
          </w:tcPr>
          <w:p w:rsidR="004130F6" w:rsidRPr="00E461C4" w:rsidRDefault="004130F6" w:rsidP="00F2440C">
            <w:pPr>
              <w:jc w:val="center"/>
              <w:rPr>
                <w:b/>
              </w:rPr>
            </w:pPr>
            <w:r w:rsidRPr="00E461C4">
              <w:rPr>
                <w:b/>
              </w:rPr>
              <w:t>4</w:t>
            </w:r>
          </w:p>
        </w:tc>
        <w:tc>
          <w:tcPr>
            <w:tcW w:w="6644" w:type="dxa"/>
            <w:gridSpan w:val="2"/>
          </w:tcPr>
          <w:p w:rsidR="004130F6" w:rsidRPr="00736EFF" w:rsidRDefault="004130F6" w:rsidP="00FF4C5C">
            <w:pPr>
              <w:spacing w:line="276" w:lineRule="auto"/>
              <w:rPr>
                <w:rFonts w:eastAsia="Calibri"/>
                <w:lang w:eastAsia="en-US"/>
              </w:rPr>
            </w:pPr>
            <w:r w:rsidRPr="00736EFF">
              <w:rPr>
                <w:rFonts w:eastAsia="Calibri"/>
                <w:lang w:eastAsia="en-US"/>
              </w:rPr>
              <w:t xml:space="preserve">Восточные славяне в </w:t>
            </w:r>
            <w:r w:rsidRPr="00736EFF">
              <w:rPr>
                <w:rFonts w:eastAsia="Calibri"/>
                <w:lang w:val="en-US" w:eastAsia="en-US"/>
              </w:rPr>
              <w:t>VI</w:t>
            </w:r>
            <w:r w:rsidRPr="00736EFF">
              <w:rPr>
                <w:rFonts w:eastAsia="Calibri"/>
                <w:lang w:eastAsia="en-US"/>
              </w:rPr>
              <w:t>-</w:t>
            </w:r>
            <w:r>
              <w:rPr>
                <w:rFonts w:eastAsia="Calibri"/>
                <w:lang w:eastAsia="en-US"/>
              </w:rPr>
              <w:t xml:space="preserve"> </w:t>
            </w:r>
            <w:proofErr w:type="gramStart"/>
            <w:r w:rsidRPr="00736EFF">
              <w:rPr>
                <w:rFonts w:eastAsia="Calibri"/>
                <w:lang w:val="en-US" w:eastAsia="en-US"/>
              </w:rPr>
              <w:t>IX</w:t>
            </w:r>
            <w:proofErr w:type="gramEnd"/>
            <w:r w:rsidRPr="00736EFF">
              <w:rPr>
                <w:rFonts w:eastAsia="Calibri"/>
                <w:lang w:eastAsia="en-US"/>
              </w:rPr>
              <w:t>вв.</w:t>
            </w:r>
          </w:p>
          <w:p w:rsidR="004130F6" w:rsidRPr="00736EFF" w:rsidRDefault="004130F6" w:rsidP="00FF4C5C">
            <w:pPr>
              <w:spacing w:line="276" w:lineRule="auto"/>
              <w:rPr>
                <w:rFonts w:eastAsia="Calibri"/>
                <w:lang w:eastAsia="en-US"/>
              </w:rPr>
            </w:pPr>
            <w:r w:rsidRPr="00736EFF">
              <w:rPr>
                <w:rFonts w:eastAsia="Calibri"/>
                <w:lang w:eastAsia="en-US"/>
              </w:rPr>
              <w:t>Образование Древнерусского государства.</w:t>
            </w:r>
          </w:p>
        </w:tc>
        <w:tc>
          <w:tcPr>
            <w:tcW w:w="1294" w:type="dxa"/>
            <w:gridSpan w:val="2"/>
          </w:tcPr>
          <w:p w:rsidR="004130F6" w:rsidRPr="001B7E6E" w:rsidRDefault="004130F6" w:rsidP="00F2440C">
            <w:pPr>
              <w:jc w:val="both"/>
            </w:pPr>
            <w:r w:rsidRPr="001B7E6E">
              <w:t>1</w:t>
            </w:r>
          </w:p>
        </w:tc>
        <w:tc>
          <w:tcPr>
            <w:tcW w:w="851" w:type="dxa"/>
          </w:tcPr>
          <w:p w:rsidR="004130F6" w:rsidRPr="004D7160" w:rsidRDefault="004130F6" w:rsidP="00F2440C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130F6" w:rsidRPr="00E461C4" w:rsidRDefault="004130F6" w:rsidP="00F2440C">
            <w:pPr>
              <w:spacing w:after="200"/>
            </w:pPr>
          </w:p>
        </w:tc>
      </w:tr>
      <w:tr w:rsidR="004130F6" w:rsidRPr="00E461C4" w:rsidTr="00FF4C5C">
        <w:trPr>
          <w:trHeight w:val="287"/>
        </w:trPr>
        <w:tc>
          <w:tcPr>
            <w:tcW w:w="709" w:type="dxa"/>
          </w:tcPr>
          <w:p w:rsidR="004130F6" w:rsidRPr="00E461C4" w:rsidRDefault="004130F6" w:rsidP="00F2440C">
            <w:pPr>
              <w:jc w:val="center"/>
              <w:rPr>
                <w:b/>
              </w:rPr>
            </w:pPr>
            <w:r w:rsidRPr="00E461C4">
              <w:rPr>
                <w:b/>
              </w:rPr>
              <w:t>5</w:t>
            </w:r>
          </w:p>
        </w:tc>
        <w:tc>
          <w:tcPr>
            <w:tcW w:w="6644" w:type="dxa"/>
            <w:gridSpan w:val="2"/>
          </w:tcPr>
          <w:p w:rsidR="004130F6" w:rsidRPr="00736EFF" w:rsidRDefault="004130F6" w:rsidP="00FF4C5C">
            <w:pPr>
              <w:spacing w:line="276" w:lineRule="auto"/>
              <w:rPr>
                <w:rFonts w:eastAsia="Calibri"/>
                <w:lang w:eastAsia="en-US"/>
              </w:rPr>
            </w:pPr>
            <w:r w:rsidRPr="00736EFF">
              <w:rPr>
                <w:rFonts w:eastAsia="Calibri"/>
                <w:lang w:eastAsia="en-US"/>
              </w:rPr>
              <w:t>Киевская Русь</w:t>
            </w:r>
          </w:p>
        </w:tc>
        <w:tc>
          <w:tcPr>
            <w:tcW w:w="1294" w:type="dxa"/>
            <w:gridSpan w:val="2"/>
          </w:tcPr>
          <w:p w:rsidR="004130F6" w:rsidRPr="001B7E6E" w:rsidRDefault="004130F6" w:rsidP="00F2440C">
            <w:pPr>
              <w:jc w:val="both"/>
              <w:rPr>
                <w:iCs/>
              </w:rPr>
            </w:pPr>
            <w:r w:rsidRPr="001B7E6E">
              <w:rPr>
                <w:iCs/>
              </w:rPr>
              <w:t>1</w:t>
            </w:r>
          </w:p>
        </w:tc>
        <w:tc>
          <w:tcPr>
            <w:tcW w:w="851" w:type="dxa"/>
          </w:tcPr>
          <w:p w:rsidR="004130F6" w:rsidRPr="004D7160" w:rsidRDefault="004130F6" w:rsidP="00F2440C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130F6" w:rsidRPr="00E461C4" w:rsidRDefault="004130F6" w:rsidP="00F2440C">
            <w:pPr>
              <w:spacing w:after="200"/>
            </w:pPr>
          </w:p>
        </w:tc>
      </w:tr>
      <w:tr w:rsidR="004130F6" w:rsidRPr="00E461C4" w:rsidTr="00FF4C5C">
        <w:trPr>
          <w:trHeight w:val="685"/>
        </w:trPr>
        <w:tc>
          <w:tcPr>
            <w:tcW w:w="709" w:type="dxa"/>
          </w:tcPr>
          <w:p w:rsidR="004130F6" w:rsidRPr="00E461C4" w:rsidRDefault="004130F6" w:rsidP="00F2440C">
            <w:pPr>
              <w:jc w:val="center"/>
              <w:rPr>
                <w:b/>
              </w:rPr>
            </w:pPr>
            <w:r w:rsidRPr="00E461C4">
              <w:rPr>
                <w:b/>
              </w:rPr>
              <w:t>6</w:t>
            </w:r>
          </w:p>
        </w:tc>
        <w:tc>
          <w:tcPr>
            <w:tcW w:w="6644" w:type="dxa"/>
            <w:gridSpan w:val="2"/>
          </w:tcPr>
          <w:p w:rsidR="004130F6" w:rsidRPr="00736EFF" w:rsidRDefault="004130F6" w:rsidP="00FF4C5C">
            <w:pPr>
              <w:spacing w:line="276" w:lineRule="auto"/>
              <w:rPr>
                <w:rFonts w:eastAsia="Calibri"/>
                <w:lang w:eastAsia="en-US"/>
              </w:rPr>
            </w:pPr>
            <w:r w:rsidRPr="00736EFF">
              <w:rPr>
                <w:rFonts w:eastAsia="Calibri"/>
                <w:lang w:eastAsia="en-US"/>
              </w:rPr>
              <w:t>Культура Киевской Руси</w:t>
            </w:r>
          </w:p>
        </w:tc>
        <w:tc>
          <w:tcPr>
            <w:tcW w:w="1294" w:type="dxa"/>
            <w:gridSpan w:val="2"/>
          </w:tcPr>
          <w:p w:rsidR="004130F6" w:rsidRPr="001B7E6E" w:rsidRDefault="004130F6" w:rsidP="00F2440C">
            <w:pPr>
              <w:jc w:val="both"/>
            </w:pPr>
            <w:r w:rsidRPr="001B7E6E">
              <w:t>1</w:t>
            </w:r>
          </w:p>
        </w:tc>
        <w:tc>
          <w:tcPr>
            <w:tcW w:w="851" w:type="dxa"/>
            <w:vAlign w:val="center"/>
          </w:tcPr>
          <w:p w:rsidR="004130F6" w:rsidRPr="004D7160" w:rsidRDefault="004130F6" w:rsidP="00F2440C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130F6" w:rsidRPr="00E461C4" w:rsidRDefault="004130F6" w:rsidP="00F2440C">
            <w:pPr>
              <w:spacing w:after="200"/>
            </w:pPr>
          </w:p>
        </w:tc>
      </w:tr>
      <w:tr w:rsidR="004130F6" w:rsidRPr="00E461C4" w:rsidTr="00FF4C5C">
        <w:trPr>
          <w:trHeight w:val="562"/>
        </w:trPr>
        <w:tc>
          <w:tcPr>
            <w:tcW w:w="709" w:type="dxa"/>
          </w:tcPr>
          <w:p w:rsidR="004130F6" w:rsidRPr="00E461C4" w:rsidRDefault="004130F6" w:rsidP="00F2440C">
            <w:pPr>
              <w:jc w:val="center"/>
              <w:rPr>
                <w:b/>
              </w:rPr>
            </w:pPr>
            <w:r w:rsidRPr="00E461C4">
              <w:rPr>
                <w:b/>
              </w:rPr>
              <w:t>7</w:t>
            </w:r>
          </w:p>
        </w:tc>
        <w:tc>
          <w:tcPr>
            <w:tcW w:w="6644" w:type="dxa"/>
            <w:gridSpan w:val="2"/>
          </w:tcPr>
          <w:p w:rsidR="004130F6" w:rsidRPr="00736EFF" w:rsidRDefault="004130F6" w:rsidP="00FF4C5C">
            <w:pPr>
              <w:spacing w:line="276" w:lineRule="auto"/>
              <w:rPr>
                <w:rFonts w:eastAsia="Calibri"/>
                <w:lang w:eastAsia="en-US"/>
              </w:rPr>
            </w:pPr>
            <w:r w:rsidRPr="00736EFF">
              <w:rPr>
                <w:rFonts w:eastAsia="Calibri"/>
                <w:lang w:eastAsia="en-US"/>
              </w:rPr>
              <w:t xml:space="preserve">Русские земли в </w:t>
            </w:r>
            <w:r w:rsidRPr="00736EFF">
              <w:rPr>
                <w:rFonts w:eastAsia="Calibri"/>
                <w:lang w:val="en-US" w:eastAsia="en-US"/>
              </w:rPr>
              <w:t>XII</w:t>
            </w:r>
            <w:r w:rsidRPr="00736EFF">
              <w:rPr>
                <w:rFonts w:eastAsia="Calibri"/>
                <w:lang w:eastAsia="en-US"/>
              </w:rPr>
              <w:t xml:space="preserve"> – начала </w:t>
            </w:r>
            <w:r w:rsidRPr="00736EFF">
              <w:rPr>
                <w:rFonts w:eastAsia="Calibri"/>
                <w:lang w:val="en-US" w:eastAsia="en-US"/>
              </w:rPr>
              <w:t>XIII</w:t>
            </w:r>
            <w:r w:rsidRPr="00736EFF">
              <w:rPr>
                <w:rFonts w:eastAsia="Calibri"/>
                <w:lang w:eastAsia="en-US"/>
              </w:rPr>
              <w:t xml:space="preserve"> в.</w:t>
            </w:r>
          </w:p>
          <w:p w:rsidR="004130F6" w:rsidRPr="00736EFF" w:rsidRDefault="004130F6" w:rsidP="00FF4C5C">
            <w:pPr>
              <w:spacing w:line="276" w:lineRule="auto"/>
              <w:rPr>
                <w:rFonts w:eastAsia="Calibri"/>
                <w:lang w:eastAsia="en-US"/>
              </w:rPr>
            </w:pPr>
            <w:r w:rsidRPr="00736EFF">
              <w:rPr>
                <w:rFonts w:eastAsia="Calibri"/>
                <w:lang w:eastAsia="en-US"/>
              </w:rPr>
              <w:t>Наследники киевской Руси</w:t>
            </w:r>
          </w:p>
        </w:tc>
        <w:tc>
          <w:tcPr>
            <w:tcW w:w="1294" w:type="dxa"/>
            <w:gridSpan w:val="2"/>
          </w:tcPr>
          <w:p w:rsidR="004130F6" w:rsidRPr="00E461C4" w:rsidRDefault="004130F6" w:rsidP="00F2440C">
            <w:pPr>
              <w:jc w:val="both"/>
            </w:pPr>
            <w:r w:rsidRPr="00E461C4">
              <w:t>1</w:t>
            </w:r>
          </w:p>
        </w:tc>
        <w:tc>
          <w:tcPr>
            <w:tcW w:w="851" w:type="dxa"/>
            <w:vAlign w:val="center"/>
          </w:tcPr>
          <w:p w:rsidR="004130F6" w:rsidRPr="004D7160" w:rsidRDefault="004130F6" w:rsidP="00F2440C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130F6" w:rsidRPr="00E461C4" w:rsidRDefault="004130F6" w:rsidP="00F2440C">
            <w:pPr>
              <w:spacing w:after="200"/>
            </w:pPr>
          </w:p>
        </w:tc>
      </w:tr>
      <w:tr w:rsidR="004130F6" w:rsidRPr="00E461C4" w:rsidTr="00FF4C5C">
        <w:trPr>
          <w:trHeight w:val="400"/>
        </w:trPr>
        <w:tc>
          <w:tcPr>
            <w:tcW w:w="709" w:type="dxa"/>
          </w:tcPr>
          <w:p w:rsidR="004130F6" w:rsidRPr="00E461C4" w:rsidRDefault="004130F6" w:rsidP="00F2440C">
            <w:pPr>
              <w:jc w:val="center"/>
              <w:rPr>
                <w:b/>
              </w:rPr>
            </w:pPr>
            <w:r w:rsidRPr="00E461C4">
              <w:rPr>
                <w:b/>
              </w:rPr>
              <w:t>8</w:t>
            </w:r>
          </w:p>
        </w:tc>
        <w:tc>
          <w:tcPr>
            <w:tcW w:w="6644" w:type="dxa"/>
            <w:gridSpan w:val="2"/>
          </w:tcPr>
          <w:p w:rsidR="004130F6" w:rsidRPr="00736EFF" w:rsidRDefault="004130F6" w:rsidP="00FF4C5C">
            <w:pPr>
              <w:spacing w:line="276" w:lineRule="auto"/>
              <w:ind w:right="-108"/>
              <w:rPr>
                <w:rFonts w:eastAsia="Calibri"/>
                <w:lang w:eastAsia="en-US"/>
              </w:rPr>
            </w:pPr>
            <w:r w:rsidRPr="00736EFF">
              <w:rPr>
                <w:rFonts w:eastAsia="Calibri"/>
                <w:lang w:eastAsia="en-US"/>
              </w:rPr>
              <w:t xml:space="preserve">Культура Руси </w:t>
            </w:r>
            <w:r w:rsidRPr="00736EFF">
              <w:rPr>
                <w:rFonts w:eastAsia="Calibri"/>
                <w:lang w:val="en-US" w:eastAsia="en-US"/>
              </w:rPr>
              <w:t>XII</w:t>
            </w:r>
            <w:r w:rsidRPr="00736EFF">
              <w:rPr>
                <w:rFonts w:eastAsia="Calibri"/>
                <w:lang w:eastAsia="en-US"/>
              </w:rPr>
              <w:t xml:space="preserve"> – начала </w:t>
            </w:r>
            <w:r w:rsidRPr="00736EFF">
              <w:rPr>
                <w:rFonts w:eastAsia="Calibri"/>
                <w:lang w:val="en-US" w:eastAsia="en-US"/>
              </w:rPr>
              <w:t>XIII</w:t>
            </w:r>
            <w:r w:rsidRPr="00736EFF">
              <w:rPr>
                <w:rFonts w:eastAsia="Calibri"/>
                <w:lang w:eastAsia="en-US"/>
              </w:rPr>
              <w:t xml:space="preserve"> </w:t>
            </w:r>
            <w:proofErr w:type="gramStart"/>
            <w:r w:rsidRPr="00736EFF">
              <w:rPr>
                <w:rFonts w:eastAsia="Calibri"/>
                <w:lang w:eastAsia="en-US"/>
              </w:rPr>
              <w:t>в</w:t>
            </w:r>
            <w:proofErr w:type="gramEnd"/>
          </w:p>
        </w:tc>
        <w:tc>
          <w:tcPr>
            <w:tcW w:w="1294" w:type="dxa"/>
            <w:gridSpan w:val="2"/>
          </w:tcPr>
          <w:p w:rsidR="004130F6" w:rsidRPr="00E461C4" w:rsidRDefault="004130F6" w:rsidP="00F2440C">
            <w:pPr>
              <w:jc w:val="both"/>
            </w:pPr>
            <w:r w:rsidRPr="00E461C4">
              <w:t>1</w:t>
            </w:r>
          </w:p>
        </w:tc>
        <w:tc>
          <w:tcPr>
            <w:tcW w:w="851" w:type="dxa"/>
            <w:vAlign w:val="center"/>
          </w:tcPr>
          <w:p w:rsidR="004130F6" w:rsidRPr="004D7160" w:rsidRDefault="004130F6" w:rsidP="00F2440C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130F6" w:rsidRPr="00E461C4" w:rsidRDefault="004130F6" w:rsidP="00F2440C">
            <w:pPr>
              <w:spacing w:after="200"/>
            </w:pPr>
          </w:p>
        </w:tc>
      </w:tr>
      <w:tr w:rsidR="004130F6" w:rsidRPr="00E461C4" w:rsidTr="00FF4C5C">
        <w:trPr>
          <w:trHeight w:val="941"/>
        </w:trPr>
        <w:tc>
          <w:tcPr>
            <w:tcW w:w="709" w:type="dxa"/>
          </w:tcPr>
          <w:p w:rsidR="004130F6" w:rsidRPr="00E461C4" w:rsidRDefault="004130F6" w:rsidP="00F2440C">
            <w:pPr>
              <w:jc w:val="center"/>
              <w:rPr>
                <w:b/>
              </w:rPr>
            </w:pPr>
            <w:r w:rsidRPr="00E461C4">
              <w:rPr>
                <w:b/>
              </w:rPr>
              <w:t>9</w:t>
            </w:r>
          </w:p>
        </w:tc>
        <w:tc>
          <w:tcPr>
            <w:tcW w:w="6644" w:type="dxa"/>
            <w:gridSpan w:val="2"/>
          </w:tcPr>
          <w:p w:rsidR="004130F6" w:rsidRPr="00736EFF" w:rsidRDefault="004130F6" w:rsidP="00FF4C5C">
            <w:pPr>
              <w:spacing w:line="276" w:lineRule="auto"/>
              <w:rPr>
                <w:rFonts w:eastAsia="Calibri"/>
                <w:lang w:eastAsia="en-US"/>
              </w:rPr>
            </w:pPr>
            <w:r w:rsidRPr="00736EFF">
              <w:rPr>
                <w:rFonts w:eastAsia="Calibri"/>
                <w:lang w:eastAsia="en-US"/>
              </w:rPr>
              <w:t>Монгольское нашествие. Русские земли под властью  Золотой Орды</w:t>
            </w:r>
          </w:p>
        </w:tc>
        <w:tc>
          <w:tcPr>
            <w:tcW w:w="1294" w:type="dxa"/>
            <w:gridSpan w:val="2"/>
          </w:tcPr>
          <w:p w:rsidR="004130F6" w:rsidRPr="00E461C4" w:rsidRDefault="004130F6" w:rsidP="00F2440C">
            <w:pPr>
              <w:jc w:val="both"/>
              <w:rPr>
                <w:b/>
              </w:rPr>
            </w:pPr>
            <w:r w:rsidRPr="00E461C4">
              <w:rPr>
                <w:b/>
              </w:rPr>
              <w:t>1</w:t>
            </w:r>
          </w:p>
        </w:tc>
        <w:tc>
          <w:tcPr>
            <w:tcW w:w="851" w:type="dxa"/>
            <w:vAlign w:val="center"/>
          </w:tcPr>
          <w:p w:rsidR="004130F6" w:rsidRPr="004D7160" w:rsidRDefault="004130F6" w:rsidP="00F2440C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130F6" w:rsidRPr="00E461C4" w:rsidRDefault="004130F6" w:rsidP="00F2440C">
            <w:pPr>
              <w:spacing w:after="200"/>
            </w:pPr>
          </w:p>
        </w:tc>
      </w:tr>
      <w:tr w:rsidR="004130F6" w:rsidRPr="00E461C4" w:rsidTr="00F2440C">
        <w:trPr>
          <w:trHeight w:val="773"/>
        </w:trPr>
        <w:tc>
          <w:tcPr>
            <w:tcW w:w="10632" w:type="dxa"/>
            <w:gridSpan w:val="7"/>
          </w:tcPr>
          <w:p w:rsidR="004130F6" w:rsidRDefault="004130F6" w:rsidP="00F2440C">
            <w:pPr>
              <w:jc w:val="both"/>
              <w:rPr>
                <w:b/>
              </w:rPr>
            </w:pPr>
          </w:p>
          <w:p w:rsidR="004130F6" w:rsidRPr="00E461C4" w:rsidRDefault="004130F6" w:rsidP="004130F6">
            <w:pPr>
              <w:spacing w:after="200"/>
            </w:pPr>
            <w:r w:rsidRPr="00307BB1">
              <w:rPr>
                <w:rFonts w:eastAsia="Calibri"/>
                <w:b/>
                <w:lang w:eastAsia="en-US"/>
              </w:rPr>
              <w:t xml:space="preserve">  2. Образование единого Русского государства в XIV—XV вв.</w:t>
            </w:r>
            <w:r>
              <w:rPr>
                <w:rFonts w:eastAsia="Calibri"/>
                <w:b/>
                <w:lang w:eastAsia="en-US"/>
              </w:rPr>
              <w:t xml:space="preserve"> </w:t>
            </w:r>
            <w:r w:rsidRPr="00307BB1">
              <w:rPr>
                <w:rFonts w:eastAsia="Calibri"/>
                <w:b/>
                <w:lang w:eastAsia="en-US"/>
              </w:rPr>
              <w:t>5 ч</w:t>
            </w:r>
            <w:r>
              <w:rPr>
                <w:rFonts w:eastAsia="Calibri"/>
                <w:b/>
                <w:lang w:eastAsia="en-US"/>
              </w:rPr>
              <w:t>.</w:t>
            </w:r>
          </w:p>
        </w:tc>
      </w:tr>
      <w:tr w:rsidR="004130F6" w:rsidRPr="00E461C4" w:rsidTr="00F2440C">
        <w:trPr>
          <w:trHeight w:val="480"/>
        </w:trPr>
        <w:tc>
          <w:tcPr>
            <w:tcW w:w="709" w:type="dxa"/>
          </w:tcPr>
          <w:p w:rsidR="004130F6" w:rsidRPr="00E461C4" w:rsidRDefault="004130F6" w:rsidP="00F2440C">
            <w:pPr>
              <w:jc w:val="center"/>
              <w:rPr>
                <w:b/>
              </w:rPr>
            </w:pPr>
            <w:r w:rsidRPr="00E461C4">
              <w:rPr>
                <w:b/>
              </w:rPr>
              <w:t>10</w:t>
            </w:r>
          </w:p>
        </w:tc>
        <w:tc>
          <w:tcPr>
            <w:tcW w:w="6644" w:type="dxa"/>
            <w:gridSpan w:val="2"/>
          </w:tcPr>
          <w:p w:rsidR="004130F6" w:rsidRPr="00736EFF" w:rsidRDefault="004130F6" w:rsidP="00FF4C5C">
            <w:pPr>
              <w:spacing w:line="276" w:lineRule="auto"/>
              <w:rPr>
                <w:rFonts w:eastAsia="Calibri"/>
                <w:lang w:eastAsia="en-US"/>
              </w:rPr>
            </w:pPr>
            <w:r w:rsidRPr="00736EFF">
              <w:rPr>
                <w:rFonts w:eastAsia="Calibri"/>
                <w:lang w:eastAsia="en-US"/>
              </w:rPr>
              <w:t xml:space="preserve">Возвышение Москвы в </w:t>
            </w:r>
            <w:r w:rsidRPr="00736EFF">
              <w:rPr>
                <w:rFonts w:eastAsia="Calibri"/>
                <w:lang w:val="en-US" w:eastAsia="en-US"/>
              </w:rPr>
              <w:t>XIV</w:t>
            </w:r>
            <w:r w:rsidRPr="00736EFF">
              <w:rPr>
                <w:rFonts w:eastAsia="Calibri"/>
                <w:lang w:eastAsia="en-US"/>
              </w:rPr>
              <w:t xml:space="preserve"> в.</w:t>
            </w:r>
          </w:p>
        </w:tc>
        <w:tc>
          <w:tcPr>
            <w:tcW w:w="1294" w:type="dxa"/>
            <w:gridSpan w:val="2"/>
          </w:tcPr>
          <w:p w:rsidR="004130F6" w:rsidRPr="00E461C4" w:rsidRDefault="004130F6" w:rsidP="00F2440C">
            <w:r w:rsidRPr="00E461C4">
              <w:t>1</w:t>
            </w:r>
          </w:p>
        </w:tc>
        <w:tc>
          <w:tcPr>
            <w:tcW w:w="851" w:type="dxa"/>
          </w:tcPr>
          <w:p w:rsidR="004130F6" w:rsidRPr="00E461C4" w:rsidRDefault="004130F6" w:rsidP="00F2440C">
            <w:pPr>
              <w:jc w:val="both"/>
            </w:pPr>
          </w:p>
        </w:tc>
        <w:tc>
          <w:tcPr>
            <w:tcW w:w="1134" w:type="dxa"/>
            <w:shd w:val="clear" w:color="auto" w:fill="auto"/>
          </w:tcPr>
          <w:p w:rsidR="004130F6" w:rsidRPr="00E461C4" w:rsidRDefault="004130F6" w:rsidP="00F2440C">
            <w:pPr>
              <w:spacing w:after="200"/>
            </w:pPr>
          </w:p>
        </w:tc>
      </w:tr>
      <w:tr w:rsidR="004130F6" w:rsidRPr="00E461C4" w:rsidTr="00FF4C5C">
        <w:trPr>
          <w:trHeight w:val="211"/>
        </w:trPr>
        <w:tc>
          <w:tcPr>
            <w:tcW w:w="709" w:type="dxa"/>
          </w:tcPr>
          <w:p w:rsidR="004130F6" w:rsidRPr="00E461C4" w:rsidRDefault="004130F6" w:rsidP="00F2440C">
            <w:pPr>
              <w:jc w:val="center"/>
              <w:rPr>
                <w:b/>
              </w:rPr>
            </w:pPr>
            <w:r w:rsidRPr="00E461C4">
              <w:rPr>
                <w:b/>
              </w:rPr>
              <w:t>11</w:t>
            </w:r>
          </w:p>
        </w:tc>
        <w:tc>
          <w:tcPr>
            <w:tcW w:w="6644" w:type="dxa"/>
            <w:gridSpan w:val="2"/>
          </w:tcPr>
          <w:p w:rsidR="004130F6" w:rsidRPr="00736EFF" w:rsidRDefault="004130F6" w:rsidP="00FF4C5C">
            <w:pPr>
              <w:spacing w:line="276" w:lineRule="auto"/>
              <w:rPr>
                <w:rFonts w:eastAsia="Calibri"/>
                <w:lang w:eastAsia="en-US"/>
              </w:rPr>
            </w:pPr>
            <w:r w:rsidRPr="00736EFF">
              <w:rPr>
                <w:rFonts w:eastAsia="Calibri"/>
                <w:lang w:eastAsia="en-US"/>
              </w:rPr>
              <w:t>Дмитрий Донской. Куликовская битва.</w:t>
            </w:r>
          </w:p>
          <w:p w:rsidR="004130F6" w:rsidRPr="00736EFF" w:rsidRDefault="004130F6" w:rsidP="00FF4C5C">
            <w:pPr>
              <w:spacing w:line="276" w:lineRule="auto"/>
              <w:rPr>
                <w:rFonts w:eastAsia="Calibri"/>
                <w:lang w:eastAsia="en-US"/>
              </w:rPr>
            </w:pPr>
            <w:r w:rsidRPr="00736EFF">
              <w:rPr>
                <w:rFonts w:eastAsia="Calibri"/>
                <w:lang w:eastAsia="en-US"/>
              </w:rPr>
              <w:t xml:space="preserve">Феодальная война второй четверти </w:t>
            </w:r>
            <w:r w:rsidRPr="00736EFF">
              <w:rPr>
                <w:rFonts w:eastAsia="Calibri"/>
                <w:lang w:val="en-US" w:eastAsia="en-US"/>
              </w:rPr>
              <w:t>XV</w:t>
            </w:r>
            <w:r w:rsidRPr="00736EFF">
              <w:rPr>
                <w:rFonts w:eastAsia="Calibri"/>
                <w:lang w:eastAsia="en-US"/>
              </w:rPr>
              <w:t xml:space="preserve"> в.</w:t>
            </w:r>
          </w:p>
        </w:tc>
        <w:tc>
          <w:tcPr>
            <w:tcW w:w="1294" w:type="dxa"/>
            <w:gridSpan w:val="2"/>
          </w:tcPr>
          <w:p w:rsidR="004130F6" w:rsidRPr="00E461C4" w:rsidRDefault="004130F6" w:rsidP="00F2440C">
            <w:pPr>
              <w:shd w:val="clear" w:color="auto" w:fill="FFFFFF"/>
              <w:tabs>
                <w:tab w:val="left" w:leader="dot" w:pos="5837"/>
                <w:tab w:val="right" w:pos="6384"/>
              </w:tabs>
            </w:pPr>
            <w:r w:rsidRPr="00E461C4">
              <w:t>1</w:t>
            </w:r>
          </w:p>
        </w:tc>
        <w:tc>
          <w:tcPr>
            <w:tcW w:w="851" w:type="dxa"/>
          </w:tcPr>
          <w:p w:rsidR="004130F6" w:rsidRPr="004D7160" w:rsidRDefault="004130F6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130F6" w:rsidRPr="00E461C4" w:rsidRDefault="004130F6" w:rsidP="00F2440C">
            <w:pPr>
              <w:spacing w:after="200"/>
            </w:pPr>
          </w:p>
        </w:tc>
      </w:tr>
      <w:tr w:rsidR="004130F6" w:rsidRPr="00E461C4" w:rsidTr="00FF4C5C">
        <w:trPr>
          <w:trHeight w:val="211"/>
        </w:trPr>
        <w:tc>
          <w:tcPr>
            <w:tcW w:w="709" w:type="dxa"/>
          </w:tcPr>
          <w:p w:rsidR="004130F6" w:rsidRPr="00E461C4" w:rsidRDefault="004130F6" w:rsidP="00F2440C">
            <w:pPr>
              <w:jc w:val="center"/>
              <w:rPr>
                <w:b/>
              </w:rPr>
            </w:pPr>
            <w:r w:rsidRPr="00E461C4">
              <w:rPr>
                <w:b/>
              </w:rPr>
              <w:t>12</w:t>
            </w:r>
          </w:p>
        </w:tc>
        <w:tc>
          <w:tcPr>
            <w:tcW w:w="6644" w:type="dxa"/>
            <w:gridSpan w:val="2"/>
          </w:tcPr>
          <w:p w:rsidR="004130F6" w:rsidRPr="00736EFF" w:rsidRDefault="004130F6" w:rsidP="00FF4C5C">
            <w:pPr>
              <w:spacing w:line="276" w:lineRule="auto"/>
              <w:rPr>
                <w:rFonts w:eastAsia="Calibri"/>
                <w:lang w:eastAsia="en-US"/>
              </w:rPr>
            </w:pPr>
            <w:r w:rsidRPr="00736EFF">
              <w:rPr>
                <w:rFonts w:eastAsia="Calibri"/>
                <w:lang w:eastAsia="en-US"/>
              </w:rPr>
              <w:t xml:space="preserve">Иван </w:t>
            </w:r>
            <w:r w:rsidRPr="00736EFF">
              <w:rPr>
                <w:rFonts w:eastAsia="Calibri"/>
                <w:lang w:val="en-US" w:eastAsia="en-US"/>
              </w:rPr>
              <w:t>III</w:t>
            </w:r>
            <w:r w:rsidRPr="00736EFF">
              <w:rPr>
                <w:rFonts w:eastAsia="Calibri"/>
                <w:lang w:eastAsia="en-US"/>
              </w:rPr>
              <w:t>. Объединение Руси.</w:t>
            </w:r>
            <w:r w:rsidR="00B2200F" w:rsidRPr="00736EFF">
              <w:rPr>
                <w:rFonts w:eastAsia="Calibri"/>
                <w:lang w:eastAsia="en-US"/>
              </w:rPr>
              <w:t xml:space="preserve"> Культура Руси в </w:t>
            </w:r>
            <w:r w:rsidR="00B2200F" w:rsidRPr="00736EFF">
              <w:rPr>
                <w:rFonts w:eastAsia="Calibri"/>
                <w:lang w:val="en-US" w:eastAsia="en-US"/>
              </w:rPr>
              <w:t>XIV</w:t>
            </w:r>
            <w:r w:rsidR="00B2200F" w:rsidRPr="00736EFF">
              <w:rPr>
                <w:rFonts w:eastAsia="Calibri"/>
                <w:lang w:eastAsia="en-US"/>
              </w:rPr>
              <w:t xml:space="preserve"> -</w:t>
            </w:r>
            <w:r w:rsidR="00B2200F" w:rsidRPr="00736EFF">
              <w:rPr>
                <w:rFonts w:eastAsia="Calibri"/>
                <w:lang w:val="en-US" w:eastAsia="en-US"/>
              </w:rPr>
              <w:t>XV</w:t>
            </w:r>
            <w:r w:rsidR="00B2200F" w:rsidRPr="00736EFF">
              <w:rPr>
                <w:rFonts w:eastAsia="Calibri"/>
                <w:lang w:eastAsia="en-US"/>
              </w:rPr>
              <w:t xml:space="preserve"> вв.</w:t>
            </w:r>
          </w:p>
        </w:tc>
        <w:tc>
          <w:tcPr>
            <w:tcW w:w="1294" w:type="dxa"/>
            <w:gridSpan w:val="2"/>
          </w:tcPr>
          <w:p w:rsidR="004130F6" w:rsidRPr="00E461C4" w:rsidRDefault="004130F6" w:rsidP="00F2440C">
            <w:pPr>
              <w:shd w:val="clear" w:color="auto" w:fill="FFFFFF"/>
              <w:tabs>
                <w:tab w:val="left" w:leader="dot" w:pos="5837"/>
                <w:tab w:val="right" w:pos="6384"/>
              </w:tabs>
            </w:pPr>
            <w:r w:rsidRPr="00E461C4">
              <w:t>1</w:t>
            </w:r>
          </w:p>
        </w:tc>
        <w:tc>
          <w:tcPr>
            <w:tcW w:w="851" w:type="dxa"/>
          </w:tcPr>
          <w:p w:rsidR="004130F6" w:rsidRPr="004D7160" w:rsidRDefault="004130F6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130F6" w:rsidRPr="00E461C4" w:rsidRDefault="004130F6" w:rsidP="00F2440C">
            <w:pPr>
              <w:spacing w:after="200"/>
            </w:pPr>
          </w:p>
        </w:tc>
      </w:tr>
      <w:tr w:rsidR="004130F6" w:rsidRPr="00E461C4" w:rsidTr="00FF4C5C">
        <w:trPr>
          <w:trHeight w:val="211"/>
        </w:trPr>
        <w:tc>
          <w:tcPr>
            <w:tcW w:w="709" w:type="dxa"/>
          </w:tcPr>
          <w:p w:rsidR="004130F6" w:rsidRPr="00E461C4" w:rsidRDefault="004130F6" w:rsidP="00F2440C">
            <w:pPr>
              <w:jc w:val="center"/>
              <w:rPr>
                <w:b/>
              </w:rPr>
            </w:pPr>
            <w:r w:rsidRPr="00E461C4">
              <w:rPr>
                <w:b/>
              </w:rPr>
              <w:t>13</w:t>
            </w:r>
          </w:p>
        </w:tc>
        <w:tc>
          <w:tcPr>
            <w:tcW w:w="6644" w:type="dxa"/>
            <w:gridSpan w:val="2"/>
          </w:tcPr>
          <w:p w:rsidR="004130F6" w:rsidRPr="00736EFF" w:rsidRDefault="004130F6" w:rsidP="00FF4C5C">
            <w:pPr>
              <w:spacing w:line="276" w:lineRule="auto"/>
              <w:rPr>
                <w:rFonts w:eastAsia="Calibri"/>
                <w:lang w:eastAsia="en-US"/>
              </w:rPr>
            </w:pPr>
            <w:r w:rsidRPr="00736EFF">
              <w:rPr>
                <w:rFonts w:eastAsia="Calibri"/>
                <w:lang w:eastAsia="en-US"/>
              </w:rPr>
              <w:t>Формирование системы крепостного права.</w:t>
            </w:r>
          </w:p>
          <w:p w:rsidR="004130F6" w:rsidRPr="00736EFF" w:rsidRDefault="004130F6" w:rsidP="00FF4C5C">
            <w:pPr>
              <w:spacing w:line="276" w:lineRule="auto"/>
              <w:rPr>
                <w:rFonts w:eastAsia="Calibri"/>
                <w:lang w:eastAsia="en-US"/>
              </w:rPr>
            </w:pPr>
            <w:r w:rsidRPr="00736EFF">
              <w:rPr>
                <w:rFonts w:eastAsia="Calibri"/>
                <w:lang w:eastAsia="en-US"/>
              </w:rPr>
              <w:t>Внешнеполитическая деятельность при Иване III.</w:t>
            </w:r>
            <w:r w:rsidRPr="00736EFF">
              <w:rPr>
                <w:rFonts w:eastAsia="Calibri"/>
                <w:lang w:eastAsia="en-US"/>
              </w:rPr>
              <w:tab/>
            </w:r>
          </w:p>
        </w:tc>
        <w:tc>
          <w:tcPr>
            <w:tcW w:w="1294" w:type="dxa"/>
            <w:gridSpan w:val="2"/>
          </w:tcPr>
          <w:p w:rsidR="004130F6" w:rsidRPr="00E461C4" w:rsidRDefault="004130F6" w:rsidP="00F2440C">
            <w:pPr>
              <w:shd w:val="clear" w:color="auto" w:fill="FFFFFF"/>
              <w:tabs>
                <w:tab w:val="right" w:pos="6384"/>
              </w:tabs>
            </w:pPr>
            <w:r w:rsidRPr="00E461C4">
              <w:t>1</w:t>
            </w:r>
          </w:p>
          <w:p w:rsidR="004130F6" w:rsidRPr="00E461C4" w:rsidRDefault="004130F6" w:rsidP="00F2440C">
            <w:pPr>
              <w:shd w:val="clear" w:color="auto" w:fill="FFFFFF"/>
              <w:tabs>
                <w:tab w:val="left" w:leader="dot" w:pos="5837"/>
                <w:tab w:val="right" w:pos="6384"/>
              </w:tabs>
            </w:pPr>
          </w:p>
        </w:tc>
        <w:tc>
          <w:tcPr>
            <w:tcW w:w="851" w:type="dxa"/>
          </w:tcPr>
          <w:p w:rsidR="004130F6" w:rsidRPr="004D7160" w:rsidRDefault="004130F6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130F6" w:rsidRPr="00E461C4" w:rsidRDefault="004130F6" w:rsidP="00F2440C">
            <w:pPr>
              <w:spacing w:after="200"/>
            </w:pPr>
          </w:p>
        </w:tc>
      </w:tr>
      <w:tr w:rsidR="004130F6" w:rsidRPr="00E461C4" w:rsidTr="00FF4C5C">
        <w:trPr>
          <w:trHeight w:val="211"/>
        </w:trPr>
        <w:tc>
          <w:tcPr>
            <w:tcW w:w="709" w:type="dxa"/>
          </w:tcPr>
          <w:p w:rsidR="004130F6" w:rsidRPr="00E461C4" w:rsidRDefault="004130F6" w:rsidP="00F2440C">
            <w:pPr>
              <w:jc w:val="center"/>
              <w:rPr>
                <w:b/>
              </w:rPr>
            </w:pPr>
            <w:r w:rsidRPr="00E461C4">
              <w:rPr>
                <w:b/>
              </w:rPr>
              <w:t>14</w:t>
            </w:r>
          </w:p>
        </w:tc>
        <w:tc>
          <w:tcPr>
            <w:tcW w:w="6644" w:type="dxa"/>
            <w:gridSpan w:val="2"/>
          </w:tcPr>
          <w:p w:rsidR="004130F6" w:rsidRPr="00B2200F" w:rsidRDefault="004130F6" w:rsidP="00B2200F">
            <w:pPr>
              <w:spacing w:after="200" w:line="276" w:lineRule="auto"/>
              <w:rPr>
                <w:rFonts w:eastAsia="Calibri"/>
                <w:b/>
                <w:lang w:eastAsia="en-US"/>
              </w:rPr>
            </w:pPr>
            <w:r w:rsidRPr="00B2200F">
              <w:rPr>
                <w:rFonts w:eastAsia="Calibri"/>
                <w:b/>
                <w:lang w:eastAsia="en-US"/>
              </w:rPr>
              <w:t>К</w:t>
            </w:r>
            <w:r w:rsidR="00B2200F" w:rsidRPr="00B2200F">
              <w:rPr>
                <w:rFonts w:eastAsia="Calibri"/>
                <w:b/>
                <w:lang w:eastAsia="en-US"/>
              </w:rPr>
              <w:t>онтрольная работа «</w:t>
            </w:r>
            <w:r w:rsidRPr="00B2200F">
              <w:rPr>
                <w:rFonts w:eastAsia="Calibri"/>
                <w:b/>
                <w:lang w:eastAsia="en-US"/>
              </w:rPr>
              <w:t>Рус</w:t>
            </w:r>
            <w:r w:rsidR="00B2200F" w:rsidRPr="00B2200F">
              <w:rPr>
                <w:rFonts w:eastAsia="Calibri"/>
                <w:b/>
                <w:lang w:eastAsia="en-US"/>
              </w:rPr>
              <w:t>ь</w:t>
            </w:r>
            <w:r w:rsidRPr="00B2200F">
              <w:rPr>
                <w:rFonts w:eastAsia="Calibri"/>
                <w:b/>
                <w:lang w:eastAsia="en-US"/>
              </w:rPr>
              <w:t xml:space="preserve"> в </w:t>
            </w:r>
            <w:r w:rsidRPr="00B2200F">
              <w:rPr>
                <w:rFonts w:eastAsia="Calibri"/>
                <w:b/>
                <w:lang w:val="en-US" w:eastAsia="en-US"/>
              </w:rPr>
              <w:t>XIV</w:t>
            </w:r>
            <w:r w:rsidRPr="00B2200F">
              <w:rPr>
                <w:rFonts w:eastAsia="Calibri"/>
                <w:b/>
                <w:lang w:eastAsia="en-US"/>
              </w:rPr>
              <w:t xml:space="preserve"> -</w:t>
            </w:r>
            <w:r w:rsidRPr="00B2200F">
              <w:rPr>
                <w:rFonts w:eastAsia="Calibri"/>
                <w:b/>
                <w:lang w:val="en-US" w:eastAsia="en-US"/>
              </w:rPr>
              <w:t>XV</w:t>
            </w:r>
            <w:r w:rsidRPr="00B2200F">
              <w:rPr>
                <w:rFonts w:eastAsia="Calibri"/>
                <w:b/>
                <w:lang w:eastAsia="en-US"/>
              </w:rPr>
              <w:t xml:space="preserve"> </w:t>
            </w:r>
            <w:proofErr w:type="spellStart"/>
            <w:proofErr w:type="gramStart"/>
            <w:r w:rsidRPr="00B2200F">
              <w:rPr>
                <w:rFonts w:eastAsia="Calibri"/>
                <w:b/>
                <w:lang w:eastAsia="en-US"/>
              </w:rPr>
              <w:t>вв</w:t>
            </w:r>
            <w:proofErr w:type="spellEnd"/>
            <w:proofErr w:type="gramEnd"/>
            <w:r w:rsidR="00B2200F" w:rsidRPr="00B2200F">
              <w:rPr>
                <w:rFonts w:eastAsia="Calibri"/>
                <w:b/>
                <w:lang w:eastAsia="en-US"/>
              </w:rPr>
              <w:t>»</w:t>
            </w:r>
            <w:r w:rsidRPr="00B2200F">
              <w:rPr>
                <w:rFonts w:eastAsia="Calibri"/>
                <w:b/>
                <w:lang w:eastAsia="en-US"/>
              </w:rPr>
              <w:t>.</w:t>
            </w:r>
          </w:p>
        </w:tc>
        <w:tc>
          <w:tcPr>
            <w:tcW w:w="1294" w:type="dxa"/>
            <w:gridSpan w:val="2"/>
          </w:tcPr>
          <w:p w:rsidR="004130F6" w:rsidRPr="00E461C4" w:rsidRDefault="004130F6" w:rsidP="00F2440C">
            <w:pPr>
              <w:shd w:val="clear" w:color="auto" w:fill="FFFFFF"/>
              <w:tabs>
                <w:tab w:val="left" w:leader="dot" w:pos="5837"/>
                <w:tab w:val="right" w:pos="6384"/>
              </w:tabs>
            </w:pPr>
            <w:r>
              <w:t>1</w:t>
            </w:r>
          </w:p>
        </w:tc>
        <w:tc>
          <w:tcPr>
            <w:tcW w:w="851" w:type="dxa"/>
          </w:tcPr>
          <w:p w:rsidR="004130F6" w:rsidRPr="004D7160" w:rsidRDefault="004130F6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130F6" w:rsidRPr="00E461C4" w:rsidRDefault="004130F6" w:rsidP="00F2440C">
            <w:pPr>
              <w:spacing w:after="200"/>
            </w:pPr>
          </w:p>
        </w:tc>
      </w:tr>
      <w:tr w:rsidR="004130F6" w:rsidRPr="00E461C4" w:rsidTr="00FF4C5C">
        <w:trPr>
          <w:trHeight w:val="211"/>
        </w:trPr>
        <w:tc>
          <w:tcPr>
            <w:tcW w:w="10632" w:type="dxa"/>
            <w:gridSpan w:val="7"/>
          </w:tcPr>
          <w:p w:rsidR="004130F6" w:rsidRPr="00E461C4" w:rsidRDefault="004130F6" w:rsidP="004130F6">
            <w:pPr>
              <w:spacing w:after="200"/>
              <w:jc w:val="center"/>
            </w:pPr>
            <w:r w:rsidRPr="00736EFF">
              <w:rPr>
                <w:rFonts w:eastAsia="Calibri"/>
                <w:b/>
                <w:lang w:eastAsia="en-US"/>
              </w:rPr>
              <w:t xml:space="preserve"> 3. Россия в XVI—XVII вв. </w:t>
            </w:r>
            <w:r>
              <w:rPr>
                <w:rFonts w:eastAsia="Calibri"/>
                <w:b/>
                <w:lang w:eastAsia="en-US"/>
              </w:rPr>
              <w:t>7</w:t>
            </w:r>
            <w:r w:rsidRPr="00736EFF">
              <w:rPr>
                <w:rFonts w:eastAsia="Calibri"/>
                <w:b/>
                <w:lang w:eastAsia="en-US"/>
              </w:rPr>
              <w:t xml:space="preserve"> ч</w:t>
            </w:r>
            <w:r>
              <w:rPr>
                <w:rFonts w:eastAsia="Calibri"/>
                <w:b/>
                <w:lang w:eastAsia="en-US"/>
              </w:rPr>
              <w:t>.</w:t>
            </w:r>
          </w:p>
        </w:tc>
      </w:tr>
      <w:tr w:rsidR="004130F6" w:rsidRPr="00E461C4" w:rsidTr="00FF4C5C">
        <w:trPr>
          <w:trHeight w:val="211"/>
        </w:trPr>
        <w:tc>
          <w:tcPr>
            <w:tcW w:w="709" w:type="dxa"/>
          </w:tcPr>
          <w:p w:rsidR="004130F6" w:rsidRPr="00736EFF" w:rsidRDefault="004130F6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6644" w:type="dxa"/>
            <w:gridSpan w:val="2"/>
          </w:tcPr>
          <w:p w:rsidR="004130F6" w:rsidRPr="00736EFF" w:rsidRDefault="004130F6" w:rsidP="00FF4C5C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736EFF">
              <w:rPr>
                <w:rFonts w:eastAsia="Calibri"/>
                <w:lang w:eastAsia="en-US"/>
              </w:rPr>
              <w:t xml:space="preserve">Россия в </w:t>
            </w:r>
            <w:r w:rsidRPr="00736EFF">
              <w:rPr>
                <w:rFonts w:eastAsia="Calibri"/>
                <w:lang w:val="en-US" w:eastAsia="en-US"/>
              </w:rPr>
              <w:t>XVI</w:t>
            </w:r>
            <w:r w:rsidRPr="00736EFF">
              <w:rPr>
                <w:rFonts w:eastAsia="Calibri"/>
                <w:lang w:eastAsia="en-US"/>
              </w:rPr>
              <w:t xml:space="preserve"> в.: экономика, общество и власть.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736EFF">
              <w:rPr>
                <w:rFonts w:eastAsia="Calibri"/>
                <w:lang w:eastAsia="en-US"/>
              </w:rPr>
              <w:t xml:space="preserve">Иван  Грозный. Внутренняя политика. Опричнина. Внешняя политика в </w:t>
            </w:r>
            <w:r w:rsidRPr="00736EFF">
              <w:rPr>
                <w:rFonts w:eastAsia="Calibri"/>
                <w:lang w:val="en-US" w:eastAsia="en-US"/>
              </w:rPr>
              <w:t>XVI</w:t>
            </w:r>
            <w:r w:rsidRPr="00736EFF">
              <w:rPr>
                <w:rFonts w:eastAsia="Calibri"/>
                <w:lang w:eastAsia="en-US"/>
              </w:rPr>
              <w:t xml:space="preserve"> в.</w:t>
            </w:r>
          </w:p>
        </w:tc>
        <w:tc>
          <w:tcPr>
            <w:tcW w:w="1294" w:type="dxa"/>
            <w:gridSpan w:val="2"/>
          </w:tcPr>
          <w:p w:rsidR="004130F6" w:rsidRDefault="004130F6" w:rsidP="00F2440C">
            <w:pPr>
              <w:shd w:val="clear" w:color="auto" w:fill="FFFFFF"/>
              <w:tabs>
                <w:tab w:val="left" w:leader="dot" w:pos="5837"/>
                <w:tab w:val="right" w:pos="6384"/>
              </w:tabs>
            </w:pPr>
            <w:r>
              <w:t>1</w:t>
            </w:r>
          </w:p>
        </w:tc>
        <w:tc>
          <w:tcPr>
            <w:tcW w:w="851" w:type="dxa"/>
          </w:tcPr>
          <w:p w:rsidR="004130F6" w:rsidRPr="004D7160" w:rsidRDefault="004130F6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130F6" w:rsidRPr="00E461C4" w:rsidRDefault="004130F6" w:rsidP="00F2440C">
            <w:pPr>
              <w:spacing w:after="200"/>
            </w:pPr>
          </w:p>
        </w:tc>
      </w:tr>
      <w:tr w:rsidR="004130F6" w:rsidRPr="00E461C4" w:rsidTr="00FF4C5C">
        <w:trPr>
          <w:trHeight w:val="211"/>
        </w:trPr>
        <w:tc>
          <w:tcPr>
            <w:tcW w:w="709" w:type="dxa"/>
          </w:tcPr>
          <w:p w:rsidR="004130F6" w:rsidRPr="00736EFF" w:rsidRDefault="004130F6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16</w:t>
            </w:r>
          </w:p>
        </w:tc>
        <w:tc>
          <w:tcPr>
            <w:tcW w:w="6644" w:type="dxa"/>
            <w:gridSpan w:val="2"/>
          </w:tcPr>
          <w:p w:rsidR="004130F6" w:rsidRPr="00736EFF" w:rsidRDefault="004130F6" w:rsidP="00FF4C5C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736EFF">
              <w:rPr>
                <w:rFonts w:eastAsia="Calibri"/>
                <w:lang w:eastAsia="en-US"/>
              </w:rPr>
              <w:t xml:space="preserve">Русская культура в </w:t>
            </w:r>
            <w:r w:rsidRPr="00736EFF">
              <w:rPr>
                <w:rFonts w:eastAsia="Calibri"/>
                <w:lang w:val="en-US" w:eastAsia="en-US"/>
              </w:rPr>
              <w:t>XVI</w:t>
            </w:r>
            <w:r w:rsidRPr="00736EFF">
              <w:rPr>
                <w:rFonts w:eastAsia="Calibri"/>
                <w:lang w:eastAsia="en-US"/>
              </w:rPr>
              <w:t xml:space="preserve"> столетии.</w:t>
            </w:r>
          </w:p>
        </w:tc>
        <w:tc>
          <w:tcPr>
            <w:tcW w:w="1294" w:type="dxa"/>
            <w:gridSpan w:val="2"/>
          </w:tcPr>
          <w:p w:rsidR="004130F6" w:rsidRDefault="004130F6" w:rsidP="00F2440C">
            <w:pPr>
              <w:shd w:val="clear" w:color="auto" w:fill="FFFFFF"/>
              <w:tabs>
                <w:tab w:val="left" w:leader="dot" w:pos="5837"/>
                <w:tab w:val="right" w:pos="6384"/>
              </w:tabs>
            </w:pPr>
            <w:r>
              <w:t>1</w:t>
            </w:r>
          </w:p>
        </w:tc>
        <w:tc>
          <w:tcPr>
            <w:tcW w:w="851" w:type="dxa"/>
          </w:tcPr>
          <w:p w:rsidR="004130F6" w:rsidRPr="004D7160" w:rsidRDefault="004130F6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130F6" w:rsidRPr="00E461C4" w:rsidRDefault="004130F6" w:rsidP="00F2440C">
            <w:pPr>
              <w:spacing w:after="200"/>
            </w:pPr>
          </w:p>
        </w:tc>
      </w:tr>
      <w:tr w:rsidR="004130F6" w:rsidRPr="00E461C4" w:rsidTr="00FF4C5C">
        <w:trPr>
          <w:trHeight w:val="211"/>
        </w:trPr>
        <w:tc>
          <w:tcPr>
            <w:tcW w:w="709" w:type="dxa"/>
          </w:tcPr>
          <w:p w:rsidR="004130F6" w:rsidRPr="00736EFF" w:rsidRDefault="004130F6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6644" w:type="dxa"/>
            <w:gridSpan w:val="2"/>
          </w:tcPr>
          <w:p w:rsidR="004130F6" w:rsidRPr="00736EFF" w:rsidRDefault="004130F6" w:rsidP="00FF4C5C">
            <w:pPr>
              <w:spacing w:after="200"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Смутное время</w:t>
            </w:r>
            <w:r w:rsidRPr="00736EFF">
              <w:rPr>
                <w:rFonts w:eastAsia="Calibri"/>
                <w:lang w:eastAsia="en-US"/>
              </w:rPr>
              <w:t>.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736EFF">
              <w:rPr>
                <w:rFonts w:eastAsia="Calibri"/>
                <w:lang w:eastAsia="en-US"/>
              </w:rPr>
              <w:t>Самозванцы</w:t>
            </w:r>
            <w:r>
              <w:rPr>
                <w:rFonts w:eastAsia="Calibri"/>
                <w:lang w:eastAsia="en-US"/>
              </w:rPr>
              <w:t>.</w:t>
            </w:r>
            <w:r w:rsidRPr="00736EFF">
              <w:rPr>
                <w:rFonts w:eastAsia="Calibri"/>
                <w:lang w:eastAsia="en-US"/>
              </w:rPr>
              <w:t xml:space="preserve"> Гражданская война.</w:t>
            </w:r>
          </w:p>
        </w:tc>
        <w:tc>
          <w:tcPr>
            <w:tcW w:w="1294" w:type="dxa"/>
            <w:gridSpan w:val="2"/>
          </w:tcPr>
          <w:p w:rsidR="004130F6" w:rsidRDefault="004130F6" w:rsidP="00F2440C">
            <w:pPr>
              <w:shd w:val="clear" w:color="auto" w:fill="FFFFFF"/>
              <w:tabs>
                <w:tab w:val="left" w:leader="dot" w:pos="5837"/>
                <w:tab w:val="right" w:pos="6384"/>
              </w:tabs>
            </w:pPr>
            <w:r>
              <w:t>1</w:t>
            </w:r>
          </w:p>
        </w:tc>
        <w:tc>
          <w:tcPr>
            <w:tcW w:w="851" w:type="dxa"/>
          </w:tcPr>
          <w:p w:rsidR="004130F6" w:rsidRPr="004D7160" w:rsidRDefault="004130F6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130F6" w:rsidRPr="00E461C4" w:rsidRDefault="004130F6" w:rsidP="00F2440C">
            <w:pPr>
              <w:spacing w:after="200"/>
            </w:pPr>
          </w:p>
        </w:tc>
      </w:tr>
      <w:tr w:rsidR="004130F6" w:rsidRPr="00E461C4" w:rsidTr="00FF4C5C">
        <w:trPr>
          <w:trHeight w:val="211"/>
        </w:trPr>
        <w:tc>
          <w:tcPr>
            <w:tcW w:w="709" w:type="dxa"/>
          </w:tcPr>
          <w:p w:rsidR="004130F6" w:rsidRPr="00736EFF" w:rsidRDefault="004130F6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6644" w:type="dxa"/>
            <w:gridSpan w:val="2"/>
          </w:tcPr>
          <w:p w:rsidR="004130F6" w:rsidRDefault="004130F6" w:rsidP="00FF4C5C">
            <w:pPr>
              <w:spacing w:after="200"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Смутное время</w:t>
            </w:r>
            <w:r w:rsidRPr="00736EFF">
              <w:rPr>
                <w:rFonts w:eastAsia="Calibri"/>
                <w:lang w:eastAsia="en-US"/>
              </w:rPr>
              <w:t>.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736EFF">
              <w:rPr>
                <w:rFonts w:eastAsia="Calibri"/>
                <w:lang w:eastAsia="en-US"/>
              </w:rPr>
              <w:t xml:space="preserve"> </w:t>
            </w:r>
            <w:r w:rsidRPr="00736EFF">
              <w:rPr>
                <w:rFonts w:eastAsia="Calibri"/>
                <w:lang w:val="en-US" w:eastAsia="en-US"/>
              </w:rPr>
              <w:t>I</w:t>
            </w:r>
            <w:r w:rsidRPr="00736EFF">
              <w:rPr>
                <w:rFonts w:eastAsia="Calibri"/>
                <w:lang w:eastAsia="en-US"/>
              </w:rPr>
              <w:t xml:space="preserve"> и </w:t>
            </w:r>
            <w:r w:rsidRPr="00736EFF">
              <w:rPr>
                <w:rFonts w:eastAsia="Calibri"/>
                <w:lang w:val="en-US" w:eastAsia="en-US"/>
              </w:rPr>
              <w:t>II</w:t>
            </w:r>
            <w:r w:rsidRPr="00736EFF">
              <w:rPr>
                <w:rFonts w:eastAsia="Calibri"/>
                <w:lang w:eastAsia="en-US"/>
              </w:rPr>
              <w:t xml:space="preserve"> ополчения. Земский собор 1613 г.</w:t>
            </w:r>
          </w:p>
        </w:tc>
        <w:tc>
          <w:tcPr>
            <w:tcW w:w="1294" w:type="dxa"/>
            <w:gridSpan w:val="2"/>
          </w:tcPr>
          <w:p w:rsidR="004130F6" w:rsidRDefault="004130F6" w:rsidP="00F2440C">
            <w:pPr>
              <w:shd w:val="clear" w:color="auto" w:fill="FFFFFF"/>
              <w:tabs>
                <w:tab w:val="left" w:leader="dot" w:pos="5837"/>
                <w:tab w:val="right" w:pos="6384"/>
              </w:tabs>
            </w:pPr>
            <w:r>
              <w:t>1</w:t>
            </w:r>
          </w:p>
        </w:tc>
        <w:tc>
          <w:tcPr>
            <w:tcW w:w="851" w:type="dxa"/>
          </w:tcPr>
          <w:p w:rsidR="004130F6" w:rsidRPr="004D7160" w:rsidRDefault="004130F6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130F6" w:rsidRPr="00E461C4" w:rsidRDefault="004130F6" w:rsidP="00F2440C">
            <w:pPr>
              <w:spacing w:after="200"/>
            </w:pPr>
          </w:p>
        </w:tc>
      </w:tr>
      <w:tr w:rsidR="004130F6" w:rsidRPr="00E461C4" w:rsidTr="00FF4C5C">
        <w:trPr>
          <w:trHeight w:val="211"/>
        </w:trPr>
        <w:tc>
          <w:tcPr>
            <w:tcW w:w="709" w:type="dxa"/>
          </w:tcPr>
          <w:p w:rsidR="004130F6" w:rsidRPr="00736EFF" w:rsidRDefault="004130F6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6644" w:type="dxa"/>
            <w:gridSpan w:val="2"/>
          </w:tcPr>
          <w:p w:rsidR="004130F6" w:rsidRPr="00736EFF" w:rsidRDefault="004130F6" w:rsidP="00FF4C5C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736EFF">
              <w:rPr>
                <w:rFonts w:eastAsia="Calibri"/>
                <w:lang w:eastAsia="en-US"/>
              </w:rPr>
              <w:t>Возрождение страны после смуты. Внутренняя политика первых Романовых.</w:t>
            </w:r>
          </w:p>
        </w:tc>
        <w:tc>
          <w:tcPr>
            <w:tcW w:w="1294" w:type="dxa"/>
            <w:gridSpan w:val="2"/>
          </w:tcPr>
          <w:p w:rsidR="004130F6" w:rsidRDefault="004130F6" w:rsidP="00F2440C">
            <w:pPr>
              <w:shd w:val="clear" w:color="auto" w:fill="FFFFFF"/>
              <w:tabs>
                <w:tab w:val="left" w:leader="dot" w:pos="5837"/>
                <w:tab w:val="right" w:pos="6384"/>
              </w:tabs>
            </w:pPr>
            <w:r>
              <w:t>1</w:t>
            </w:r>
          </w:p>
        </w:tc>
        <w:tc>
          <w:tcPr>
            <w:tcW w:w="851" w:type="dxa"/>
          </w:tcPr>
          <w:p w:rsidR="004130F6" w:rsidRPr="004D7160" w:rsidRDefault="004130F6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130F6" w:rsidRPr="00E461C4" w:rsidRDefault="004130F6" w:rsidP="00F2440C">
            <w:pPr>
              <w:spacing w:after="200"/>
            </w:pPr>
          </w:p>
        </w:tc>
      </w:tr>
      <w:tr w:rsidR="004130F6" w:rsidRPr="00E461C4" w:rsidTr="00FF4C5C">
        <w:trPr>
          <w:trHeight w:val="211"/>
        </w:trPr>
        <w:tc>
          <w:tcPr>
            <w:tcW w:w="709" w:type="dxa"/>
          </w:tcPr>
          <w:p w:rsidR="004130F6" w:rsidRPr="00736EFF" w:rsidRDefault="004130F6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6644" w:type="dxa"/>
            <w:gridSpan w:val="2"/>
          </w:tcPr>
          <w:p w:rsidR="004130F6" w:rsidRPr="00736EFF" w:rsidRDefault="004130F6" w:rsidP="00FF4C5C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736EFF">
              <w:rPr>
                <w:rFonts w:eastAsia="Calibri"/>
                <w:lang w:eastAsia="en-US"/>
              </w:rPr>
              <w:t xml:space="preserve">Внешняя политика России в </w:t>
            </w:r>
            <w:r w:rsidRPr="00736EFF">
              <w:rPr>
                <w:rFonts w:eastAsia="Calibri"/>
                <w:lang w:val="en-US" w:eastAsia="en-US"/>
              </w:rPr>
              <w:t>XVII</w:t>
            </w:r>
            <w:r w:rsidRPr="00736EFF">
              <w:rPr>
                <w:rFonts w:eastAsia="Calibri"/>
                <w:lang w:eastAsia="en-US"/>
              </w:rPr>
              <w:t xml:space="preserve"> в.</w:t>
            </w:r>
          </w:p>
        </w:tc>
        <w:tc>
          <w:tcPr>
            <w:tcW w:w="1294" w:type="dxa"/>
            <w:gridSpan w:val="2"/>
          </w:tcPr>
          <w:p w:rsidR="004130F6" w:rsidRDefault="004130F6" w:rsidP="00F2440C">
            <w:pPr>
              <w:shd w:val="clear" w:color="auto" w:fill="FFFFFF"/>
              <w:tabs>
                <w:tab w:val="left" w:leader="dot" w:pos="5837"/>
                <w:tab w:val="right" w:pos="6384"/>
              </w:tabs>
            </w:pPr>
            <w:r>
              <w:t>1</w:t>
            </w:r>
          </w:p>
        </w:tc>
        <w:tc>
          <w:tcPr>
            <w:tcW w:w="851" w:type="dxa"/>
          </w:tcPr>
          <w:p w:rsidR="004130F6" w:rsidRPr="004D7160" w:rsidRDefault="004130F6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130F6" w:rsidRPr="00E461C4" w:rsidRDefault="004130F6" w:rsidP="00F2440C">
            <w:pPr>
              <w:spacing w:after="200"/>
            </w:pPr>
          </w:p>
        </w:tc>
      </w:tr>
      <w:tr w:rsidR="004130F6" w:rsidRPr="00E461C4" w:rsidTr="00FF4C5C">
        <w:trPr>
          <w:trHeight w:val="211"/>
        </w:trPr>
        <w:tc>
          <w:tcPr>
            <w:tcW w:w="709" w:type="dxa"/>
          </w:tcPr>
          <w:p w:rsidR="004130F6" w:rsidRPr="00736EFF" w:rsidRDefault="004130F6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6644" w:type="dxa"/>
            <w:gridSpan w:val="2"/>
          </w:tcPr>
          <w:p w:rsidR="004130F6" w:rsidRPr="00736EFF" w:rsidRDefault="004130F6" w:rsidP="00FF4C5C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736EFF">
              <w:rPr>
                <w:rFonts w:eastAsia="Calibri"/>
                <w:lang w:eastAsia="en-US"/>
              </w:rPr>
              <w:t xml:space="preserve">Культура России в </w:t>
            </w:r>
            <w:r w:rsidRPr="00736EFF">
              <w:rPr>
                <w:rFonts w:eastAsia="Calibri"/>
                <w:lang w:val="en-US" w:eastAsia="en-US"/>
              </w:rPr>
              <w:t>XVI</w:t>
            </w:r>
            <w:r w:rsidRPr="00736EFF">
              <w:rPr>
                <w:rFonts w:eastAsia="Calibri"/>
                <w:lang w:eastAsia="en-US"/>
              </w:rPr>
              <w:t xml:space="preserve"> </w:t>
            </w:r>
            <w:r w:rsidRPr="00736EFF">
              <w:rPr>
                <w:rFonts w:eastAsia="Calibri"/>
                <w:lang w:val="en-US" w:eastAsia="en-US"/>
              </w:rPr>
              <w:t>I</w:t>
            </w:r>
            <w:r w:rsidRPr="00736EFF">
              <w:rPr>
                <w:rFonts w:eastAsia="Calibri"/>
                <w:lang w:eastAsia="en-US"/>
              </w:rPr>
              <w:t xml:space="preserve"> столетии.</w:t>
            </w:r>
          </w:p>
        </w:tc>
        <w:tc>
          <w:tcPr>
            <w:tcW w:w="1294" w:type="dxa"/>
            <w:gridSpan w:val="2"/>
          </w:tcPr>
          <w:p w:rsidR="004130F6" w:rsidRDefault="004130F6" w:rsidP="00F2440C">
            <w:pPr>
              <w:shd w:val="clear" w:color="auto" w:fill="FFFFFF"/>
              <w:tabs>
                <w:tab w:val="left" w:leader="dot" w:pos="5837"/>
                <w:tab w:val="right" w:pos="6384"/>
              </w:tabs>
            </w:pPr>
            <w:r>
              <w:t>1</w:t>
            </w:r>
          </w:p>
        </w:tc>
        <w:tc>
          <w:tcPr>
            <w:tcW w:w="851" w:type="dxa"/>
          </w:tcPr>
          <w:p w:rsidR="004130F6" w:rsidRPr="004D7160" w:rsidRDefault="004130F6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130F6" w:rsidRPr="00E461C4" w:rsidRDefault="004130F6" w:rsidP="00F2440C">
            <w:pPr>
              <w:spacing w:after="200"/>
            </w:pPr>
          </w:p>
        </w:tc>
      </w:tr>
      <w:tr w:rsidR="004130F6" w:rsidRPr="00E461C4" w:rsidTr="00FF4C5C">
        <w:trPr>
          <w:trHeight w:val="211"/>
        </w:trPr>
        <w:tc>
          <w:tcPr>
            <w:tcW w:w="10632" w:type="dxa"/>
            <w:gridSpan w:val="7"/>
          </w:tcPr>
          <w:p w:rsidR="004130F6" w:rsidRPr="00E461C4" w:rsidRDefault="004130F6" w:rsidP="004130F6">
            <w:pPr>
              <w:spacing w:after="200"/>
              <w:jc w:val="center"/>
            </w:pPr>
            <w:r w:rsidRPr="000A6F27">
              <w:rPr>
                <w:rFonts w:eastAsia="Calibri"/>
                <w:b/>
                <w:lang w:eastAsia="en-US"/>
              </w:rPr>
              <w:t xml:space="preserve">  4. Россия в эпоху Петра Великого</w:t>
            </w:r>
            <w:r>
              <w:rPr>
                <w:rFonts w:eastAsia="Calibri"/>
                <w:b/>
                <w:lang w:eastAsia="en-US"/>
              </w:rPr>
              <w:t xml:space="preserve">.  </w:t>
            </w:r>
            <w:r w:rsidRPr="000A6F27">
              <w:rPr>
                <w:rFonts w:eastAsia="Calibri"/>
                <w:b/>
                <w:lang w:eastAsia="en-US"/>
              </w:rPr>
              <w:t>3 ч</w:t>
            </w:r>
            <w:r>
              <w:rPr>
                <w:rFonts w:eastAsia="Calibri"/>
                <w:b/>
                <w:lang w:eastAsia="en-US"/>
              </w:rPr>
              <w:t>.</w:t>
            </w:r>
          </w:p>
        </w:tc>
      </w:tr>
      <w:tr w:rsidR="004130F6" w:rsidRPr="00E461C4" w:rsidTr="00FF4C5C">
        <w:trPr>
          <w:trHeight w:val="211"/>
        </w:trPr>
        <w:tc>
          <w:tcPr>
            <w:tcW w:w="709" w:type="dxa"/>
          </w:tcPr>
          <w:p w:rsidR="004130F6" w:rsidRPr="00736EFF" w:rsidRDefault="004130F6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6644" w:type="dxa"/>
            <w:gridSpan w:val="2"/>
          </w:tcPr>
          <w:p w:rsidR="004130F6" w:rsidRPr="00736EFF" w:rsidRDefault="004130F6" w:rsidP="00FF4C5C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736EFF">
              <w:rPr>
                <w:rFonts w:eastAsia="Calibri"/>
                <w:lang w:eastAsia="en-US"/>
              </w:rPr>
              <w:t>Начало правления Петра</w:t>
            </w:r>
            <w:proofErr w:type="gramStart"/>
            <w:r w:rsidRPr="00736EFF">
              <w:rPr>
                <w:rFonts w:eastAsia="Calibri"/>
                <w:lang w:val="en-US" w:eastAsia="en-US"/>
              </w:rPr>
              <w:t>I</w:t>
            </w:r>
            <w:proofErr w:type="gramEnd"/>
            <w:r w:rsidRPr="00736EFF">
              <w:rPr>
                <w:rFonts w:eastAsia="Calibri"/>
                <w:lang w:eastAsia="en-US"/>
              </w:rPr>
              <w:t>.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736EFF">
              <w:rPr>
                <w:rFonts w:eastAsia="Calibri"/>
                <w:lang w:eastAsia="en-US"/>
              </w:rPr>
              <w:t xml:space="preserve">Реформы </w:t>
            </w:r>
          </w:p>
        </w:tc>
        <w:tc>
          <w:tcPr>
            <w:tcW w:w="1294" w:type="dxa"/>
            <w:gridSpan w:val="2"/>
          </w:tcPr>
          <w:p w:rsidR="004130F6" w:rsidRDefault="004130F6" w:rsidP="00F2440C">
            <w:pPr>
              <w:shd w:val="clear" w:color="auto" w:fill="FFFFFF"/>
              <w:tabs>
                <w:tab w:val="left" w:leader="dot" w:pos="5837"/>
                <w:tab w:val="right" w:pos="6384"/>
              </w:tabs>
            </w:pPr>
            <w:r>
              <w:t>1</w:t>
            </w:r>
          </w:p>
        </w:tc>
        <w:tc>
          <w:tcPr>
            <w:tcW w:w="851" w:type="dxa"/>
          </w:tcPr>
          <w:p w:rsidR="004130F6" w:rsidRPr="004D7160" w:rsidRDefault="004130F6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130F6" w:rsidRPr="00E461C4" w:rsidRDefault="004130F6" w:rsidP="00F2440C">
            <w:pPr>
              <w:spacing w:after="200"/>
            </w:pPr>
          </w:p>
        </w:tc>
      </w:tr>
      <w:tr w:rsidR="004130F6" w:rsidRPr="00E461C4" w:rsidTr="00FF4C5C">
        <w:trPr>
          <w:trHeight w:val="211"/>
        </w:trPr>
        <w:tc>
          <w:tcPr>
            <w:tcW w:w="709" w:type="dxa"/>
          </w:tcPr>
          <w:p w:rsidR="004130F6" w:rsidRPr="00736EFF" w:rsidRDefault="004130F6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6644" w:type="dxa"/>
            <w:gridSpan w:val="2"/>
          </w:tcPr>
          <w:p w:rsidR="004130F6" w:rsidRPr="00736EFF" w:rsidRDefault="004130F6" w:rsidP="00FF4C5C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736EFF">
              <w:rPr>
                <w:rFonts w:eastAsia="Calibri"/>
                <w:lang w:eastAsia="en-US"/>
              </w:rPr>
              <w:t xml:space="preserve">Внешняя политика Петра </w:t>
            </w:r>
            <w:r w:rsidRPr="00736EFF">
              <w:rPr>
                <w:rFonts w:eastAsia="Calibri"/>
                <w:lang w:val="en-US" w:eastAsia="en-US"/>
              </w:rPr>
              <w:t>I</w:t>
            </w:r>
            <w:r w:rsidRPr="002D1E95">
              <w:rPr>
                <w:rFonts w:eastAsia="Calibri"/>
                <w:lang w:eastAsia="en-US"/>
              </w:rPr>
              <w:t>.</w:t>
            </w:r>
          </w:p>
        </w:tc>
        <w:tc>
          <w:tcPr>
            <w:tcW w:w="1294" w:type="dxa"/>
            <w:gridSpan w:val="2"/>
          </w:tcPr>
          <w:p w:rsidR="004130F6" w:rsidRDefault="004130F6" w:rsidP="00F2440C">
            <w:pPr>
              <w:shd w:val="clear" w:color="auto" w:fill="FFFFFF"/>
              <w:tabs>
                <w:tab w:val="left" w:leader="dot" w:pos="5837"/>
                <w:tab w:val="right" w:pos="6384"/>
              </w:tabs>
            </w:pPr>
            <w:r>
              <w:t>1</w:t>
            </w:r>
          </w:p>
        </w:tc>
        <w:tc>
          <w:tcPr>
            <w:tcW w:w="851" w:type="dxa"/>
          </w:tcPr>
          <w:p w:rsidR="004130F6" w:rsidRPr="004D7160" w:rsidRDefault="004130F6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130F6" w:rsidRPr="00E461C4" w:rsidRDefault="004130F6" w:rsidP="00F2440C">
            <w:pPr>
              <w:spacing w:after="200"/>
            </w:pPr>
          </w:p>
        </w:tc>
      </w:tr>
      <w:tr w:rsidR="004130F6" w:rsidRPr="00E461C4" w:rsidTr="00F2440C">
        <w:trPr>
          <w:trHeight w:val="211"/>
        </w:trPr>
        <w:tc>
          <w:tcPr>
            <w:tcW w:w="709" w:type="dxa"/>
          </w:tcPr>
          <w:p w:rsidR="004130F6" w:rsidRPr="00E461C4" w:rsidRDefault="004130F6" w:rsidP="00F2440C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6644" w:type="dxa"/>
            <w:gridSpan w:val="2"/>
            <w:vAlign w:val="center"/>
          </w:tcPr>
          <w:p w:rsidR="004130F6" w:rsidRPr="00E461C4" w:rsidRDefault="004130F6" w:rsidP="00F2440C">
            <w:pPr>
              <w:jc w:val="both"/>
            </w:pPr>
            <w:r w:rsidRPr="00736EFF">
              <w:rPr>
                <w:rFonts w:eastAsia="Calibri"/>
                <w:lang w:eastAsia="en-US"/>
              </w:rPr>
              <w:t xml:space="preserve">«Культурная революция» в России </w:t>
            </w:r>
            <w:proofErr w:type="gramStart"/>
            <w:r w:rsidRPr="00736EFF">
              <w:rPr>
                <w:rFonts w:eastAsia="Calibri"/>
                <w:lang w:eastAsia="en-US"/>
              </w:rPr>
              <w:t>в начале</w:t>
            </w:r>
            <w:proofErr w:type="gramEnd"/>
            <w:r w:rsidRPr="00736EFF">
              <w:rPr>
                <w:rFonts w:eastAsia="Calibri"/>
                <w:lang w:eastAsia="en-US"/>
              </w:rPr>
              <w:t xml:space="preserve"> </w:t>
            </w:r>
            <w:r w:rsidRPr="00736EFF">
              <w:rPr>
                <w:rFonts w:eastAsia="Calibri"/>
                <w:lang w:val="en-US" w:eastAsia="en-US"/>
              </w:rPr>
              <w:t>XVIII</w:t>
            </w:r>
            <w:r w:rsidRPr="00736EFF">
              <w:rPr>
                <w:rFonts w:eastAsia="Calibri"/>
                <w:lang w:eastAsia="en-US"/>
              </w:rPr>
              <w:t xml:space="preserve"> в.</w:t>
            </w:r>
            <w:r>
              <w:rPr>
                <w:rFonts w:eastAsia="Calibri"/>
                <w:lang w:eastAsia="en-US"/>
              </w:rPr>
              <w:t xml:space="preserve">  </w:t>
            </w:r>
            <w:r w:rsidRPr="0019729B">
              <w:rPr>
                <w:b/>
              </w:rPr>
              <w:t>Урок-проект</w:t>
            </w:r>
          </w:p>
        </w:tc>
        <w:tc>
          <w:tcPr>
            <w:tcW w:w="1294" w:type="dxa"/>
            <w:gridSpan w:val="2"/>
          </w:tcPr>
          <w:p w:rsidR="004130F6" w:rsidRDefault="004130F6" w:rsidP="00F2440C">
            <w:pPr>
              <w:shd w:val="clear" w:color="auto" w:fill="FFFFFF"/>
              <w:tabs>
                <w:tab w:val="left" w:leader="dot" w:pos="5837"/>
                <w:tab w:val="right" w:pos="6384"/>
              </w:tabs>
            </w:pPr>
            <w:r>
              <w:t>1</w:t>
            </w:r>
          </w:p>
        </w:tc>
        <w:tc>
          <w:tcPr>
            <w:tcW w:w="851" w:type="dxa"/>
          </w:tcPr>
          <w:p w:rsidR="004130F6" w:rsidRPr="004D7160" w:rsidRDefault="004130F6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130F6" w:rsidRPr="00E461C4" w:rsidRDefault="004130F6" w:rsidP="00F2440C">
            <w:pPr>
              <w:spacing w:after="200"/>
            </w:pPr>
          </w:p>
        </w:tc>
      </w:tr>
      <w:tr w:rsidR="004130F6" w:rsidRPr="00E461C4" w:rsidTr="00FF4C5C">
        <w:trPr>
          <w:trHeight w:val="211"/>
        </w:trPr>
        <w:tc>
          <w:tcPr>
            <w:tcW w:w="10632" w:type="dxa"/>
            <w:gridSpan w:val="7"/>
          </w:tcPr>
          <w:p w:rsidR="004130F6" w:rsidRPr="00E461C4" w:rsidRDefault="004130F6" w:rsidP="004130F6">
            <w:pPr>
              <w:spacing w:after="200"/>
              <w:jc w:val="center"/>
            </w:pPr>
            <w:r w:rsidRPr="00911244">
              <w:rPr>
                <w:rFonts w:eastAsia="Calibri"/>
                <w:b/>
                <w:lang w:eastAsia="en-US"/>
              </w:rPr>
              <w:t xml:space="preserve"> 5. Россия в середине и второй половине XVIII в. </w:t>
            </w:r>
            <w:r>
              <w:rPr>
                <w:rFonts w:eastAsia="Calibri"/>
                <w:b/>
                <w:lang w:eastAsia="en-US"/>
              </w:rPr>
              <w:t>6</w:t>
            </w:r>
            <w:r w:rsidRPr="00911244">
              <w:rPr>
                <w:rFonts w:eastAsia="Calibri"/>
                <w:b/>
                <w:lang w:eastAsia="en-US"/>
              </w:rPr>
              <w:t xml:space="preserve"> ч</w:t>
            </w:r>
            <w:r>
              <w:rPr>
                <w:rFonts w:eastAsia="Calibri"/>
                <w:b/>
                <w:lang w:eastAsia="en-US"/>
              </w:rPr>
              <w:t>.</w:t>
            </w:r>
          </w:p>
        </w:tc>
      </w:tr>
      <w:tr w:rsidR="004130F6" w:rsidRPr="00E461C4" w:rsidTr="00FF4C5C">
        <w:trPr>
          <w:trHeight w:val="211"/>
        </w:trPr>
        <w:tc>
          <w:tcPr>
            <w:tcW w:w="709" w:type="dxa"/>
          </w:tcPr>
          <w:p w:rsidR="004130F6" w:rsidRPr="00736EFF" w:rsidRDefault="004130F6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6644" w:type="dxa"/>
            <w:gridSpan w:val="2"/>
          </w:tcPr>
          <w:p w:rsidR="004130F6" w:rsidRPr="00736EFF" w:rsidRDefault="004130F6" w:rsidP="00FF4C5C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736EFF">
              <w:rPr>
                <w:rFonts w:eastAsia="Calibri"/>
                <w:lang w:eastAsia="en-US"/>
              </w:rPr>
              <w:t>Эпоха дворцовых переворотов.</w:t>
            </w:r>
          </w:p>
        </w:tc>
        <w:tc>
          <w:tcPr>
            <w:tcW w:w="1294" w:type="dxa"/>
            <w:gridSpan w:val="2"/>
          </w:tcPr>
          <w:p w:rsidR="004130F6" w:rsidRDefault="004130F6" w:rsidP="00F2440C">
            <w:pPr>
              <w:shd w:val="clear" w:color="auto" w:fill="FFFFFF"/>
              <w:tabs>
                <w:tab w:val="left" w:leader="dot" w:pos="5837"/>
                <w:tab w:val="right" w:pos="6384"/>
              </w:tabs>
            </w:pPr>
          </w:p>
        </w:tc>
        <w:tc>
          <w:tcPr>
            <w:tcW w:w="851" w:type="dxa"/>
          </w:tcPr>
          <w:p w:rsidR="004130F6" w:rsidRPr="004D7160" w:rsidRDefault="004130F6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130F6" w:rsidRPr="00E461C4" w:rsidRDefault="004130F6" w:rsidP="00F2440C">
            <w:pPr>
              <w:spacing w:after="200"/>
            </w:pPr>
          </w:p>
        </w:tc>
      </w:tr>
      <w:tr w:rsidR="004130F6" w:rsidRPr="00E461C4" w:rsidTr="00FF4C5C">
        <w:trPr>
          <w:trHeight w:val="211"/>
        </w:trPr>
        <w:tc>
          <w:tcPr>
            <w:tcW w:w="709" w:type="dxa"/>
          </w:tcPr>
          <w:p w:rsidR="004130F6" w:rsidRPr="00736EFF" w:rsidRDefault="004130F6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6644" w:type="dxa"/>
            <w:gridSpan w:val="2"/>
          </w:tcPr>
          <w:p w:rsidR="004130F6" w:rsidRPr="00736EFF" w:rsidRDefault="004130F6" w:rsidP="00FF4C5C">
            <w:pPr>
              <w:spacing w:after="200" w:line="276" w:lineRule="auto"/>
              <w:ind w:left="-99" w:right="-117"/>
              <w:rPr>
                <w:rFonts w:eastAsia="Calibri"/>
                <w:lang w:eastAsia="en-US"/>
              </w:rPr>
            </w:pPr>
            <w:r w:rsidRPr="00736EFF">
              <w:rPr>
                <w:rFonts w:eastAsia="Calibri"/>
                <w:lang w:eastAsia="en-US"/>
              </w:rPr>
              <w:t xml:space="preserve">«Просвещённый абсолютизм» Екатерины </w:t>
            </w:r>
            <w:r w:rsidRPr="00736EFF">
              <w:rPr>
                <w:rFonts w:eastAsia="Calibri"/>
                <w:lang w:val="en-US" w:eastAsia="en-US"/>
              </w:rPr>
              <w:t>II</w:t>
            </w:r>
            <w:r w:rsidRPr="00736EFF">
              <w:rPr>
                <w:rFonts w:eastAsia="Calibri"/>
                <w:lang w:eastAsia="en-US"/>
              </w:rPr>
              <w:t>.</w:t>
            </w:r>
          </w:p>
        </w:tc>
        <w:tc>
          <w:tcPr>
            <w:tcW w:w="1294" w:type="dxa"/>
            <w:gridSpan w:val="2"/>
          </w:tcPr>
          <w:p w:rsidR="004130F6" w:rsidRDefault="004130F6" w:rsidP="00F2440C">
            <w:pPr>
              <w:shd w:val="clear" w:color="auto" w:fill="FFFFFF"/>
              <w:tabs>
                <w:tab w:val="left" w:leader="dot" w:pos="5837"/>
                <w:tab w:val="right" w:pos="6384"/>
              </w:tabs>
            </w:pPr>
          </w:p>
        </w:tc>
        <w:tc>
          <w:tcPr>
            <w:tcW w:w="851" w:type="dxa"/>
          </w:tcPr>
          <w:p w:rsidR="004130F6" w:rsidRPr="004D7160" w:rsidRDefault="004130F6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130F6" w:rsidRPr="00E461C4" w:rsidRDefault="004130F6" w:rsidP="00F2440C">
            <w:pPr>
              <w:spacing w:after="200"/>
            </w:pPr>
          </w:p>
        </w:tc>
      </w:tr>
      <w:tr w:rsidR="004130F6" w:rsidRPr="00E461C4" w:rsidTr="00FF4C5C">
        <w:trPr>
          <w:trHeight w:val="211"/>
        </w:trPr>
        <w:tc>
          <w:tcPr>
            <w:tcW w:w="709" w:type="dxa"/>
          </w:tcPr>
          <w:p w:rsidR="004130F6" w:rsidRPr="00736EFF" w:rsidRDefault="004130F6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6644" w:type="dxa"/>
            <w:gridSpan w:val="2"/>
          </w:tcPr>
          <w:p w:rsidR="004130F6" w:rsidRPr="00736EFF" w:rsidRDefault="004130F6" w:rsidP="00FF4C5C">
            <w:pPr>
              <w:spacing w:after="200" w:line="276" w:lineRule="auto"/>
              <w:ind w:left="-99" w:right="-117"/>
              <w:rPr>
                <w:rFonts w:eastAsia="Calibri"/>
                <w:lang w:eastAsia="en-US"/>
              </w:rPr>
            </w:pPr>
            <w:r w:rsidRPr="00736EFF">
              <w:rPr>
                <w:rFonts w:eastAsia="Calibri"/>
                <w:lang w:eastAsia="en-US"/>
              </w:rPr>
              <w:t xml:space="preserve">Социальная политика Екатерины </w:t>
            </w:r>
            <w:r w:rsidRPr="00736EFF">
              <w:rPr>
                <w:rFonts w:eastAsia="Calibri"/>
                <w:lang w:val="en-US" w:eastAsia="en-US"/>
              </w:rPr>
              <w:t>II</w:t>
            </w:r>
            <w:r w:rsidRPr="00736EFF">
              <w:rPr>
                <w:rFonts w:eastAsia="Calibri"/>
                <w:lang w:eastAsia="en-US"/>
              </w:rPr>
              <w:t>. крестьянская война.</w:t>
            </w:r>
          </w:p>
        </w:tc>
        <w:tc>
          <w:tcPr>
            <w:tcW w:w="1294" w:type="dxa"/>
            <w:gridSpan w:val="2"/>
          </w:tcPr>
          <w:p w:rsidR="004130F6" w:rsidRDefault="004130F6" w:rsidP="00F2440C">
            <w:pPr>
              <w:shd w:val="clear" w:color="auto" w:fill="FFFFFF"/>
              <w:tabs>
                <w:tab w:val="left" w:leader="dot" w:pos="5837"/>
                <w:tab w:val="right" w:pos="6384"/>
              </w:tabs>
            </w:pPr>
          </w:p>
        </w:tc>
        <w:tc>
          <w:tcPr>
            <w:tcW w:w="851" w:type="dxa"/>
          </w:tcPr>
          <w:p w:rsidR="004130F6" w:rsidRPr="004D7160" w:rsidRDefault="004130F6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130F6" w:rsidRPr="00E461C4" w:rsidRDefault="004130F6" w:rsidP="00F2440C">
            <w:pPr>
              <w:spacing w:after="200"/>
            </w:pPr>
          </w:p>
        </w:tc>
      </w:tr>
      <w:tr w:rsidR="004130F6" w:rsidRPr="00E461C4" w:rsidTr="00FF4C5C">
        <w:trPr>
          <w:trHeight w:val="211"/>
        </w:trPr>
        <w:tc>
          <w:tcPr>
            <w:tcW w:w="709" w:type="dxa"/>
          </w:tcPr>
          <w:p w:rsidR="004130F6" w:rsidRPr="00736EFF" w:rsidRDefault="004130F6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6644" w:type="dxa"/>
            <w:gridSpan w:val="2"/>
          </w:tcPr>
          <w:p w:rsidR="004130F6" w:rsidRPr="00736EFF" w:rsidRDefault="004130F6" w:rsidP="00FF4C5C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736EFF">
              <w:rPr>
                <w:rFonts w:eastAsia="Calibri"/>
                <w:lang w:eastAsia="en-US"/>
              </w:rPr>
              <w:t xml:space="preserve">Внешняя политика России в </w:t>
            </w:r>
            <w:r w:rsidRPr="00736EFF">
              <w:rPr>
                <w:rFonts w:eastAsia="Calibri"/>
                <w:lang w:val="en-US" w:eastAsia="en-US"/>
              </w:rPr>
              <w:t>XVIII</w:t>
            </w:r>
            <w:r w:rsidRPr="00736EFF">
              <w:rPr>
                <w:rFonts w:eastAsia="Calibri"/>
                <w:lang w:eastAsia="en-US"/>
              </w:rPr>
              <w:t xml:space="preserve"> в.</w:t>
            </w:r>
          </w:p>
        </w:tc>
        <w:tc>
          <w:tcPr>
            <w:tcW w:w="1294" w:type="dxa"/>
            <w:gridSpan w:val="2"/>
          </w:tcPr>
          <w:p w:rsidR="004130F6" w:rsidRDefault="004130F6" w:rsidP="00F2440C">
            <w:pPr>
              <w:shd w:val="clear" w:color="auto" w:fill="FFFFFF"/>
              <w:tabs>
                <w:tab w:val="left" w:leader="dot" w:pos="5837"/>
                <w:tab w:val="right" w:pos="6384"/>
              </w:tabs>
            </w:pPr>
          </w:p>
        </w:tc>
        <w:tc>
          <w:tcPr>
            <w:tcW w:w="851" w:type="dxa"/>
          </w:tcPr>
          <w:p w:rsidR="004130F6" w:rsidRPr="004D7160" w:rsidRDefault="004130F6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130F6" w:rsidRPr="00E461C4" w:rsidRDefault="004130F6" w:rsidP="00F2440C">
            <w:pPr>
              <w:spacing w:after="200"/>
            </w:pPr>
          </w:p>
        </w:tc>
      </w:tr>
      <w:tr w:rsidR="004130F6" w:rsidRPr="00E461C4" w:rsidTr="00FF4C5C">
        <w:trPr>
          <w:trHeight w:val="211"/>
        </w:trPr>
        <w:tc>
          <w:tcPr>
            <w:tcW w:w="709" w:type="dxa"/>
          </w:tcPr>
          <w:p w:rsidR="004130F6" w:rsidRPr="00736EFF" w:rsidRDefault="004130F6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6644" w:type="dxa"/>
            <w:gridSpan w:val="2"/>
          </w:tcPr>
          <w:p w:rsidR="004130F6" w:rsidRPr="00736EFF" w:rsidRDefault="004130F6" w:rsidP="00FF4C5C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736EFF">
              <w:rPr>
                <w:rFonts w:eastAsia="Calibri"/>
                <w:lang w:eastAsia="en-US"/>
              </w:rPr>
              <w:t xml:space="preserve">Царствование Павла </w:t>
            </w:r>
            <w:r w:rsidRPr="00B2200F">
              <w:rPr>
                <w:rFonts w:eastAsia="Calibri"/>
                <w:lang w:eastAsia="en-US"/>
              </w:rPr>
              <w:t xml:space="preserve"> </w:t>
            </w:r>
            <w:r w:rsidRPr="00736EFF">
              <w:rPr>
                <w:rFonts w:eastAsia="Calibri"/>
                <w:lang w:val="en-US" w:eastAsia="en-US"/>
              </w:rPr>
              <w:t>I</w:t>
            </w:r>
            <w:r w:rsidRPr="00736EFF">
              <w:rPr>
                <w:rFonts w:eastAsia="Calibri"/>
                <w:lang w:eastAsia="en-US"/>
              </w:rPr>
              <w:t>.</w:t>
            </w:r>
            <w:r w:rsidR="00B2200F" w:rsidRPr="00736EFF">
              <w:rPr>
                <w:rFonts w:eastAsia="Calibri"/>
                <w:lang w:eastAsia="en-US"/>
              </w:rPr>
              <w:t xml:space="preserve"> Культура России в </w:t>
            </w:r>
            <w:r w:rsidR="00B2200F" w:rsidRPr="00736EFF">
              <w:rPr>
                <w:rFonts w:eastAsia="Calibri"/>
                <w:lang w:val="en-US" w:eastAsia="en-US"/>
              </w:rPr>
              <w:t>XVIII</w:t>
            </w:r>
            <w:r w:rsidR="00B2200F" w:rsidRPr="00736EFF">
              <w:rPr>
                <w:rFonts w:eastAsia="Calibri"/>
                <w:lang w:eastAsia="en-US"/>
              </w:rPr>
              <w:t xml:space="preserve"> в.</w:t>
            </w:r>
          </w:p>
        </w:tc>
        <w:tc>
          <w:tcPr>
            <w:tcW w:w="1294" w:type="dxa"/>
            <w:gridSpan w:val="2"/>
          </w:tcPr>
          <w:p w:rsidR="004130F6" w:rsidRDefault="004130F6" w:rsidP="00F2440C">
            <w:pPr>
              <w:shd w:val="clear" w:color="auto" w:fill="FFFFFF"/>
              <w:tabs>
                <w:tab w:val="left" w:leader="dot" w:pos="5837"/>
                <w:tab w:val="right" w:pos="6384"/>
              </w:tabs>
            </w:pPr>
          </w:p>
        </w:tc>
        <w:tc>
          <w:tcPr>
            <w:tcW w:w="851" w:type="dxa"/>
          </w:tcPr>
          <w:p w:rsidR="004130F6" w:rsidRPr="004D7160" w:rsidRDefault="004130F6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130F6" w:rsidRPr="00E461C4" w:rsidRDefault="004130F6" w:rsidP="00F2440C">
            <w:pPr>
              <w:spacing w:after="200"/>
            </w:pPr>
          </w:p>
        </w:tc>
      </w:tr>
      <w:tr w:rsidR="004130F6" w:rsidRPr="00E461C4" w:rsidTr="00FF4C5C">
        <w:trPr>
          <w:trHeight w:val="211"/>
        </w:trPr>
        <w:tc>
          <w:tcPr>
            <w:tcW w:w="709" w:type="dxa"/>
          </w:tcPr>
          <w:p w:rsidR="004130F6" w:rsidRPr="00736EFF" w:rsidRDefault="004130F6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6644" w:type="dxa"/>
            <w:gridSpan w:val="2"/>
          </w:tcPr>
          <w:p w:rsidR="004130F6" w:rsidRPr="00736EFF" w:rsidRDefault="004130F6" w:rsidP="00B2200F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736EFF">
              <w:rPr>
                <w:rFonts w:eastAsia="Calibri"/>
                <w:lang w:eastAsia="en-US"/>
              </w:rPr>
              <w:t>К</w:t>
            </w:r>
            <w:r w:rsidR="00B2200F">
              <w:rPr>
                <w:rFonts w:eastAsia="Calibri"/>
                <w:lang w:eastAsia="en-US"/>
              </w:rPr>
              <w:t xml:space="preserve">онтрольная работа </w:t>
            </w:r>
            <w:r w:rsidR="00B2200F" w:rsidRPr="00B2200F">
              <w:rPr>
                <w:rFonts w:eastAsia="Calibri"/>
                <w:b/>
                <w:lang w:eastAsia="en-US"/>
              </w:rPr>
              <w:t>«</w:t>
            </w:r>
            <w:r w:rsidRPr="00B2200F">
              <w:rPr>
                <w:rFonts w:eastAsia="Calibri"/>
                <w:b/>
                <w:lang w:eastAsia="en-US"/>
              </w:rPr>
              <w:t>Росси</w:t>
            </w:r>
            <w:r w:rsidR="00B2200F" w:rsidRPr="00B2200F">
              <w:rPr>
                <w:rFonts w:eastAsia="Calibri"/>
                <w:b/>
                <w:lang w:eastAsia="en-US"/>
              </w:rPr>
              <w:t>я</w:t>
            </w:r>
            <w:r w:rsidRPr="00B2200F">
              <w:rPr>
                <w:rFonts w:eastAsia="Calibri"/>
                <w:b/>
                <w:lang w:eastAsia="en-US"/>
              </w:rPr>
              <w:t xml:space="preserve"> в </w:t>
            </w:r>
            <w:r w:rsidRPr="00B2200F">
              <w:rPr>
                <w:rFonts w:eastAsia="Calibri"/>
                <w:b/>
                <w:lang w:val="en-US" w:eastAsia="en-US"/>
              </w:rPr>
              <w:t>XVIII</w:t>
            </w:r>
            <w:r w:rsidRPr="00B2200F">
              <w:rPr>
                <w:rFonts w:eastAsia="Calibri"/>
                <w:b/>
                <w:lang w:eastAsia="en-US"/>
              </w:rPr>
              <w:t xml:space="preserve"> в.</w:t>
            </w:r>
            <w:r w:rsidR="00B2200F" w:rsidRPr="00B2200F">
              <w:rPr>
                <w:rFonts w:eastAsia="Calibri"/>
                <w:b/>
                <w:lang w:eastAsia="en-US"/>
              </w:rPr>
              <w:t>»</w:t>
            </w:r>
          </w:p>
        </w:tc>
        <w:tc>
          <w:tcPr>
            <w:tcW w:w="1294" w:type="dxa"/>
            <w:gridSpan w:val="2"/>
          </w:tcPr>
          <w:p w:rsidR="004130F6" w:rsidRDefault="004130F6" w:rsidP="00F2440C">
            <w:pPr>
              <w:shd w:val="clear" w:color="auto" w:fill="FFFFFF"/>
              <w:tabs>
                <w:tab w:val="left" w:leader="dot" w:pos="5837"/>
                <w:tab w:val="right" w:pos="6384"/>
              </w:tabs>
            </w:pPr>
          </w:p>
        </w:tc>
        <w:tc>
          <w:tcPr>
            <w:tcW w:w="851" w:type="dxa"/>
          </w:tcPr>
          <w:p w:rsidR="004130F6" w:rsidRPr="004D7160" w:rsidRDefault="004130F6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130F6" w:rsidRPr="00E461C4" w:rsidRDefault="004130F6" w:rsidP="00F2440C">
            <w:pPr>
              <w:spacing w:after="200"/>
            </w:pPr>
          </w:p>
        </w:tc>
      </w:tr>
      <w:tr w:rsidR="004130F6" w:rsidRPr="00E461C4" w:rsidTr="00FF4C5C">
        <w:trPr>
          <w:trHeight w:val="211"/>
        </w:trPr>
        <w:tc>
          <w:tcPr>
            <w:tcW w:w="10632" w:type="dxa"/>
            <w:gridSpan w:val="7"/>
          </w:tcPr>
          <w:p w:rsidR="004130F6" w:rsidRPr="00E461C4" w:rsidRDefault="004130F6" w:rsidP="004130F6">
            <w:pPr>
              <w:spacing w:after="200"/>
              <w:jc w:val="center"/>
            </w:pPr>
            <w:r>
              <w:rPr>
                <w:rFonts w:eastAsia="Calibri"/>
                <w:b/>
                <w:lang w:eastAsia="en-US"/>
              </w:rPr>
              <w:t>6</w:t>
            </w:r>
            <w:r w:rsidRPr="00911244">
              <w:rPr>
                <w:rFonts w:eastAsia="Calibri"/>
                <w:b/>
                <w:lang w:eastAsia="en-US"/>
              </w:rPr>
              <w:t>. Россия в первой половине Х</w:t>
            </w:r>
            <w:proofErr w:type="gramStart"/>
            <w:r w:rsidRPr="00911244">
              <w:rPr>
                <w:rFonts w:eastAsia="Calibri"/>
                <w:b/>
                <w:lang w:val="en-US" w:eastAsia="en-US"/>
              </w:rPr>
              <w:t>I</w:t>
            </w:r>
            <w:proofErr w:type="gramEnd"/>
            <w:r w:rsidRPr="00911244">
              <w:rPr>
                <w:rFonts w:eastAsia="Calibri"/>
                <w:b/>
                <w:lang w:eastAsia="en-US"/>
              </w:rPr>
              <w:t>Х в. 8 ч</w:t>
            </w:r>
            <w:r>
              <w:rPr>
                <w:rFonts w:eastAsia="Calibri"/>
                <w:b/>
                <w:lang w:eastAsia="en-US"/>
              </w:rPr>
              <w:t>асов</w:t>
            </w:r>
          </w:p>
        </w:tc>
      </w:tr>
      <w:tr w:rsidR="004130F6" w:rsidRPr="00E461C4" w:rsidTr="00FF4C5C">
        <w:trPr>
          <w:trHeight w:val="211"/>
        </w:trPr>
        <w:tc>
          <w:tcPr>
            <w:tcW w:w="709" w:type="dxa"/>
          </w:tcPr>
          <w:p w:rsidR="004130F6" w:rsidRPr="00736EFF" w:rsidRDefault="004130F6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6644" w:type="dxa"/>
            <w:gridSpan w:val="2"/>
          </w:tcPr>
          <w:p w:rsidR="004130F6" w:rsidRPr="00736EFF" w:rsidRDefault="004130F6" w:rsidP="00FF4C5C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736EFF">
              <w:rPr>
                <w:rFonts w:eastAsia="Calibri"/>
                <w:lang w:eastAsia="en-US"/>
              </w:rPr>
              <w:t xml:space="preserve">Экономическое развитие в конце </w:t>
            </w:r>
            <w:r w:rsidRPr="00736EFF">
              <w:rPr>
                <w:rFonts w:eastAsia="Calibri"/>
                <w:lang w:val="en-US" w:eastAsia="en-US"/>
              </w:rPr>
              <w:t>XVIII</w:t>
            </w:r>
            <w:r w:rsidRPr="00736EFF">
              <w:rPr>
                <w:rFonts w:eastAsia="Calibri"/>
                <w:lang w:eastAsia="en-US"/>
              </w:rPr>
              <w:t xml:space="preserve"> -  первой половине </w:t>
            </w:r>
            <w:r w:rsidRPr="00736EFF">
              <w:rPr>
                <w:rFonts w:eastAsia="Calibri"/>
                <w:lang w:val="en-US" w:eastAsia="en-US"/>
              </w:rPr>
              <w:t>XIX</w:t>
            </w:r>
            <w:r>
              <w:rPr>
                <w:rFonts w:eastAsia="Calibri"/>
                <w:lang w:eastAsia="en-US"/>
              </w:rPr>
              <w:t xml:space="preserve"> в.</w:t>
            </w:r>
          </w:p>
        </w:tc>
        <w:tc>
          <w:tcPr>
            <w:tcW w:w="1294" w:type="dxa"/>
            <w:gridSpan w:val="2"/>
          </w:tcPr>
          <w:p w:rsidR="004130F6" w:rsidRDefault="004130F6" w:rsidP="00F2440C">
            <w:pPr>
              <w:shd w:val="clear" w:color="auto" w:fill="FFFFFF"/>
              <w:tabs>
                <w:tab w:val="left" w:leader="dot" w:pos="5837"/>
                <w:tab w:val="right" w:pos="6384"/>
              </w:tabs>
            </w:pPr>
          </w:p>
        </w:tc>
        <w:tc>
          <w:tcPr>
            <w:tcW w:w="851" w:type="dxa"/>
          </w:tcPr>
          <w:p w:rsidR="004130F6" w:rsidRPr="004D7160" w:rsidRDefault="004130F6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130F6" w:rsidRPr="00E461C4" w:rsidRDefault="004130F6" w:rsidP="00F2440C">
            <w:pPr>
              <w:spacing w:after="200"/>
            </w:pPr>
          </w:p>
        </w:tc>
      </w:tr>
      <w:tr w:rsidR="004130F6" w:rsidRPr="00E461C4" w:rsidTr="00FF4C5C">
        <w:trPr>
          <w:trHeight w:val="211"/>
        </w:trPr>
        <w:tc>
          <w:tcPr>
            <w:tcW w:w="709" w:type="dxa"/>
          </w:tcPr>
          <w:p w:rsidR="004130F6" w:rsidRPr="00736EFF" w:rsidRDefault="004130F6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6644" w:type="dxa"/>
            <w:gridSpan w:val="2"/>
          </w:tcPr>
          <w:p w:rsidR="004130F6" w:rsidRPr="00736EFF" w:rsidRDefault="004130F6" w:rsidP="00FF4C5C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736EFF">
              <w:rPr>
                <w:rFonts w:eastAsia="Calibri"/>
                <w:lang w:eastAsia="en-US"/>
              </w:rPr>
              <w:t xml:space="preserve">Реформы Александра </w:t>
            </w:r>
            <w:r w:rsidRPr="00736EFF">
              <w:rPr>
                <w:rFonts w:eastAsia="Calibri"/>
                <w:lang w:val="en-US" w:eastAsia="en-US"/>
              </w:rPr>
              <w:t>I</w:t>
            </w:r>
            <w:r w:rsidRPr="00736EFF">
              <w:rPr>
                <w:rFonts w:eastAsia="Calibri"/>
                <w:lang w:eastAsia="en-US"/>
              </w:rPr>
              <w:t>.</w:t>
            </w:r>
          </w:p>
        </w:tc>
        <w:tc>
          <w:tcPr>
            <w:tcW w:w="1294" w:type="dxa"/>
            <w:gridSpan w:val="2"/>
          </w:tcPr>
          <w:p w:rsidR="004130F6" w:rsidRDefault="004130F6" w:rsidP="00F2440C">
            <w:pPr>
              <w:shd w:val="clear" w:color="auto" w:fill="FFFFFF"/>
              <w:tabs>
                <w:tab w:val="left" w:leader="dot" w:pos="5837"/>
                <w:tab w:val="right" w:pos="6384"/>
              </w:tabs>
            </w:pPr>
          </w:p>
        </w:tc>
        <w:tc>
          <w:tcPr>
            <w:tcW w:w="851" w:type="dxa"/>
          </w:tcPr>
          <w:p w:rsidR="004130F6" w:rsidRPr="004D7160" w:rsidRDefault="004130F6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130F6" w:rsidRPr="00E461C4" w:rsidRDefault="004130F6" w:rsidP="00F2440C">
            <w:pPr>
              <w:spacing w:after="200"/>
            </w:pPr>
          </w:p>
        </w:tc>
      </w:tr>
      <w:tr w:rsidR="004130F6" w:rsidRPr="00E461C4" w:rsidTr="00FF4C5C">
        <w:trPr>
          <w:trHeight w:val="211"/>
        </w:trPr>
        <w:tc>
          <w:tcPr>
            <w:tcW w:w="709" w:type="dxa"/>
          </w:tcPr>
          <w:p w:rsidR="004130F6" w:rsidRPr="00736EFF" w:rsidRDefault="004130F6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6644" w:type="dxa"/>
            <w:gridSpan w:val="2"/>
          </w:tcPr>
          <w:p w:rsidR="004130F6" w:rsidRPr="00736EFF" w:rsidRDefault="004130F6" w:rsidP="00FF4C5C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736EFF">
              <w:rPr>
                <w:rFonts w:eastAsia="Calibri"/>
                <w:lang w:eastAsia="en-US"/>
              </w:rPr>
              <w:t>Борьба с Наполеоном.</w:t>
            </w:r>
          </w:p>
        </w:tc>
        <w:tc>
          <w:tcPr>
            <w:tcW w:w="1294" w:type="dxa"/>
            <w:gridSpan w:val="2"/>
          </w:tcPr>
          <w:p w:rsidR="004130F6" w:rsidRDefault="004130F6" w:rsidP="00F2440C">
            <w:pPr>
              <w:shd w:val="clear" w:color="auto" w:fill="FFFFFF"/>
              <w:tabs>
                <w:tab w:val="left" w:leader="dot" w:pos="5837"/>
                <w:tab w:val="right" w:pos="6384"/>
              </w:tabs>
            </w:pPr>
          </w:p>
        </w:tc>
        <w:tc>
          <w:tcPr>
            <w:tcW w:w="851" w:type="dxa"/>
          </w:tcPr>
          <w:p w:rsidR="004130F6" w:rsidRPr="004D7160" w:rsidRDefault="004130F6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130F6" w:rsidRPr="00E461C4" w:rsidRDefault="004130F6" w:rsidP="00F2440C">
            <w:pPr>
              <w:spacing w:after="200"/>
            </w:pPr>
          </w:p>
        </w:tc>
      </w:tr>
      <w:tr w:rsidR="004130F6" w:rsidRPr="00E461C4" w:rsidTr="00FF4C5C">
        <w:trPr>
          <w:trHeight w:val="211"/>
        </w:trPr>
        <w:tc>
          <w:tcPr>
            <w:tcW w:w="709" w:type="dxa"/>
          </w:tcPr>
          <w:p w:rsidR="004130F6" w:rsidRPr="00736EFF" w:rsidRDefault="004130F6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6644" w:type="dxa"/>
            <w:gridSpan w:val="2"/>
          </w:tcPr>
          <w:p w:rsidR="004130F6" w:rsidRPr="00736EFF" w:rsidRDefault="004130F6" w:rsidP="00FF4C5C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736EFF">
              <w:rPr>
                <w:rFonts w:eastAsia="Calibri"/>
                <w:lang w:eastAsia="en-US"/>
              </w:rPr>
              <w:t>Период реакции. Декабристы.</w:t>
            </w:r>
          </w:p>
        </w:tc>
        <w:tc>
          <w:tcPr>
            <w:tcW w:w="1294" w:type="dxa"/>
            <w:gridSpan w:val="2"/>
          </w:tcPr>
          <w:p w:rsidR="004130F6" w:rsidRDefault="004130F6" w:rsidP="00F2440C">
            <w:pPr>
              <w:shd w:val="clear" w:color="auto" w:fill="FFFFFF"/>
              <w:tabs>
                <w:tab w:val="left" w:leader="dot" w:pos="5837"/>
                <w:tab w:val="right" w:pos="6384"/>
              </w:tabs>
            </w:pPr>
          </w:p>
        </w:tc>
        <w:tc>
          <w:tcPr>
            <w:tcW w:w="851" w:type="dxa"/>
          </w:tcPr>
          <w:p w:rsidR="004130F6" w:rsidRPr="004D7160" w:rsidRDefault="004130F6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130F6" w:rsidRPr="00E461C4" w:rsidRDefault="004130F6" w:rsidP="00F2440C">
            <w:pPr>
              <w:spacing w:after="200"/>
            </w:pPr>
          </w:p>
        </w:tc>
      </w:tr>
      <w:tr w:rsidR="004130F6" w:rsidRPr="00E461C4" w:rsidTr="00FF4C5C">
        <w:trPr>
          <w:trHeight w:val="211"/>
        </w:trPr>
        <w:tc>
          <w:tcPr>
            <w:tcW w:w="709" w:type="dxa"/>
          </w:tcPr>
          <w:p w:rsidR="004130F6" w:rsidRPr="00736EFF" w:rsidRDefault="004130F6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6644" w:type="dxa"/>
            <w:gridSpan w:val="2"/>
          </w:tcPr>
          <w:p w:rsidR="004130F6" w:rsidRPr="00736EFF" w:rsidRDefault="004130F6" w:rsidP="00FF4C5C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736EFF">
              <w:rPr>
                <w:rFonts w:eastAsia="Calibri"/>
                <w:lang w:eastAsia="en-US"/>
              </w:rPr>
              <w:t xml:space="preserve">Внутренняя политика Николая </w:t>
            </w:r>
            <w:r w:rsidRPr="00736EFF">
              <w:rPr>
                <w:rFonts w:eastAsia="Calibri"/>
                <w:lang w:val="en-US" w:eastAsia="en-US"/>
              </w:rPr>
              <w:t>I</w:t>
            </w:r>
            <w:r w:rsidRPr="0019729B">
              <w:rPr>
                <w:rFonts w:eastAsia="Calibri"/>
                <w:lang w:eastAsia="en-US"/>
              </w:rPr>
              <w:t>.</w:t>
            </w:r>
          </w:p>
        </w:tc>
        <w:tc>
          <w:tcPr>
            <w:tcW w:w="1294" w:type="dxa"/>
            <w:gridSpan w:val="2"/>
          </w:tcPr>
          <w:p w:rsidR="004130F6" w:rsidRDefault="004130F6" w:rsidP="00F2440C">
            <w:pPr>
              <w:shd w:val="clear" w:color="auto" w:fill="FFFFFF"/>
              <w:tabs>
                <w:tab w:val="left" w:leader="dot" w:pos="5837"/>
                <w:tab w:val="right" w:pos="6384"/>
              </w:tabs>
            </w:pPr>
          </w:p>
        </w:tc>
        <w:tc>
          <w:tcPr>
            <w:tcW w:w="851" w:type="dxa"/>
          </w:tcPr>
          <w:p w:rsidR="004130F6" w:rsidRPr="004D7160" w:rsidRDefault="004130F6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130F6" w:rsidRPr="00E461C4" w:rsidRDefault="004130F6" w:rsidP="00F2440C">
            <w:pPr>
              <w:spacing w:after="200"/>
            </w:pPr>
          </w:p>
        </w:tc>
      </w:tr>
      <w:tr w:rsidR="004130F6" w:rsidRPr="00E461C4" w:rsidTr="00FF4C5C">
        <w:trPr>
          <w:trHeight w:val="211"/>
        </w:trPr>
        <w:tc>
          <w:tcPr>
            <w:tcW w:w="709" w:type="dxa"/>
          </w:tcPr>
          <w:p w:rsidR="004130F6" w:rsidRPr="00736EFF" w:rsidRDefault="004130F6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6644" w:type="dxa"/>
            <w:gridSpan w:val="2"/>
          </w:tcPr>
          <w:p w:rsidR="004130F6" w:rsidRPr="00736EFF" w:rsidRDefault="004130F6" w:rsidP="00FF4C5C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736EFF">
              <w:rPr>
                <w:rFonts w:eastAsia="Calibri"/>
                <w:lang w:eastAsia="en-US"/>
              </w:rPr>
              <w:t xml:space="preserve">Внешняя политика при Николае  </w:t>
            </w:r>
            <w:r w:rsidRPr="00736EFF">
              <w:rPr>
                <w:rFonts w:eastAsia="Calibri"/>
                <w:lang w:val="en-US" w:eastAsia="en-US"/>
              </w:rPr>
              <w:t>I</w:t>
            </w:r>
            <w:r w:rsidRPr="00736EFF">
              <w:rPr>
                <w:rFonts w:eastAsia="Calibri"/>
                <w:lang w:eastAsia="en-US"/>
              </w:rPr>
              <w:t>.</w:t>
            </w:r>
          </w:p>
        </w:tc>
        <w:tc>
          <w:tcPr>
            <w:tcW w:w="1294" w:type="dxa"/>
            <w:gridSpan w:val="2"/>
          </w:tcPr>
          <w:p w:rsidR="004130F6" w:rsidRDefault="004130F6" w:rsidP="00F2440C">
            <w:pPr>
              <w:shd w:val="clear" w:color="auto" w:fill="FFFFFF"/>
              <w:tabs>
                <w:tab w:val="left" w:leader="dot" w:pos="5837"/>
                <w:tab w:val="right" w:pos="6384"/>
              </w:tabs>
            </w:pPr>
          </w:p>
        </w:tc>
        <w:tc>
          <w:tcPr>
            <w:tcW w:w="851" w:type="dxa"/>
          </w:tcPr>
          <w:p w:rsidR="004130F6" w:rsidRPr="004D7160" w:rsidRDefault="004130F6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130F6" w:rsidRPr="00E461C4" w:rsidRDefault="004130F6" w:rsidP="00F2440C">
            <w:pPr>
              <w:spacing w:after="200"/>
            </w:pPr>
          </w:p>
        </w:tc>
      </w:tr>
      <w:tr w:rsidR="004130F6" w:rsidRPr="00E461C4" w:rsidTr="00FF4C5C">
        <w:trPr>
          <w:trHeight w:val="211"/>
        </w:trPr>
        <w:tc>
          <w:tcPr>
            <w:tcW w:w="709" w:type="dxa"/>
          </w:tcPr>
          <w:p w:rsidR="004130F6" w:rsidRPr="00736EFF" w:rsidRDefault="004130F6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37</w:t>
            </w:r>
          </w:p>
        </w:tc>
        <w:tc>
          <w:tcPr>
            <w:tcW w:w="6644" w:type="dxa"/>
            <w:gridSpan w:val="2"/>
          </w:tcPr>
          <w:p w:rsidR="004130F6" w:rsidRPr="00736EFF" w:rsidRDefault="004130F6" w:rsidP="00FF4C5C">
            <w:pPr>
              <w:spacing w:after="200" w:line="276" w:lineRule="auto"/>
              <w:ind w:right="-107"/>
              <w:rPr>
                <w:rFonts w:eastAsia="Calibri"/>
                <w:lang w:eastAsia="en-US"/>
              </w:rPr>
            </w:pPr>
            <w:r w:rsidRPr="00736EFF">
              <w:rPr>
                <w:rFonts w:eastAsia="Calibri"/>
                <w:lang w:eastAsia="en-US"/>
              </w:rPr>
              <w:t xml:space="preserve">Общественное движение в годы царствования Николая </w:t>
            </w:r>
            <w:r w:rsidRPr="00736EFF">
              <w:rPr>
                <w:rFonts w:eastAsia="Calibri"/>
                <w:lang w:val="en-US" w:eastAsia="en-US"/>
              </w:rPr>
              <w:t>I</w:t>
            </w:r>
            <w:r w:rsidRPr="00736EFF">
              <w:rPr>
                <w:rFonts w:eastAsia="Calibri"/>
                <w:lang w:eastAsia="en-US"/>
              </w:rPr>
              <w:t>.</w:t>
            </w:r>
          </w:p>
        </w:tc>
        <w:tc>
          <w:tcPr>
            <w:tcW w:w="1294" w:type="dxa"/>
            <w:gridSpan w:val="2"/>
          </w:tcPr>
          <w:p w:rsidR="004130F6" w:rsidRDefault="004130F6" w:rsidP="00F2440C">
            <w:pPr>
              <w:shd w:val="clear" w:color="auto" w:fill="FFFFFF"/>
              <w:tabs>
                <w:tab w:val="left" w:leader="dot" w:pos="5837"/>
                <w:tab w:val="right" w:pos="6384"/>
              </w:tabs>
            </w:pPr>
          </w:p>
        </w:tc>
        <w:tc>
          <w:tcPr>
            <w:tcW w:w="851" w:type="dxa"/>
          </w:tcPr>
          <w:p w:rsidR="004130F6" w:rsidRPr="004D7160" w:rsidRDefault="004130F6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130F6" w:rsidRPr="00E461C4" w:rsidRDefault="004130F6" w:rsidP="00F2440C">
            <w:pPr>
              <w:spacing w:after="200"/>
            </w:pPr>
          </w:p>
        </w:tc>
      </w:tr>
      <w:tr w:rsidR="004130F6" w:rsidRPr="00E461C4" w:rsidTr="00FF4C5C">
        <w:trPr>
          <w:trHeight w:val="211"/>
        </w:trPr>
        <w:tc>
          <w:tcPr>
            <w:tcW w:w="709" w:type="dxa"/>
          </w:tcPr>
          <w:p w:rsidR="004130F6" w:rsidRPr="00736EFF" w:rsidRDefault="004130F6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38</w:t>
            </w:r>
          </w:p>
        </w:tc>
        <w:tc>
          <w:tcPr>
            <w:tcW w:w="6644" w:type="dxa"/>
            <w:gridSpan w:val="2"/>
          </w:tcPr>
          <w:p w:rsidR="004130F6" w:rsidRPr="00736EFF" w:rsidRDefault="004130F6" w:rsidP="00FF4C5C">
            <w:pPr>
              <w:spacing w:line="276" w:lineRule="auto"/>
            </w:pPr>
            <w:r w:rsidRPr="00736EFF">
              <w:rPr>
                <w:rFonts w:eastAsia="Calibri"/>
                <w:lang w:eastAsia="en-US"/>
              </w:rPr>
              <w:t>Культура первой половины Х</w:t>
            </w:r>
            <w:proofErr w:type="gramStart"/>
            <w:r w:rsidRPr="00736EFF">
              <w:rPr>
                <w:rFonts w:eastAsia="Calibri"/>
                <w:lang w:val="en-US" w:eastAsia="en-US"/>
              </w:rPr>
              <w:t>I</w:t>
            </w:r>
            <w:proofErr w:type="gramEnd"/>
            <w:r w:rsidRPr="00736EFF">
              <w:rPr>
                <w:rFonts w:eastAsia="Calibri"/>
                <w:lang w:eastAsia="en-US"/>
              </w:rPr>
              <w:t>Х в.</w:t>
            </w:r>
            <w:r>
              <w:rPr>
                <w:rFonts w:eastAsia="Calibri"/>
                <w:lang w:eastAsia="en-US"/>
              </w:rPr>
              <w:t xml:space="preserve">  </w:t>
            </w:r>
            <w:r w:rsidRPr="0019729B">
              <w:rPr>
                <w:rFonts w:eastAsia="Calibri"/>
                <w:b/>
                <w:lang w:eastAsia="en-US"/>
              </w:rPr>
              <w:t>Проект «Золотой век русской культуры»</w:t>
            </w:r>
            <w:r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294" w:type="dxa"/>
            <w:gridSpan w:val="2"/>
          </w:tcPr>
          <w:p w:rsidR="004130F6" w:rsidRDefault="004130F6" w:rsidP="00F2440C">
            <w:pPr>
              <w:shd w:val="clear" w:color="auto" w:fill="FFFFFF"/>
              <w:tabs>
                <w:tab w:val="left" w:leader="dot" w:pos="5837"/>
                <w:tab w:val="right" w:pos="6384"/>
              </w:tabs>
            </w:pPr>
          </w:p>
        </w:tc>
        <w:tc>
          <w:tcPr>
            <w:tcW w:w="851" w:type="dxa"/>
          </w:tcPr>
          <w:p w:rsidR="004130F6" w:rsidRPr="004D7160" w:rsidRDefault="004130F6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130F6" w:rsidRPr="00E461C4" w:rsidRDefault="004130F6" w:rsidP="00F2440C">
            <w:pPr>
              <w:spacing w:after="200"/>
            </w:pPr>
          </w:p>
        </w:tc>
      </w:tr>
      <w:tr w:rsidR="004130F6" w:rsidRPr="00E461C4" w:rsidTr="00FF4C5C">
        <w:trPr>
          <w:trHeight w:val="415"/>
        </w:trPr>
        <w:tc>
          <w:tcPr>
            <w:tcW w:w="10632" w:type="dxa"/>
            <w:gridSpan w:val="7"/>
          </w:tcPr>
          <w:p w:rsidR="004130F6" w:rsidRPr="00E461C4" w:rsidRDefault="004130F6" w:rsidP="004130F6">
            <w:pPr>
              <w:spacing w:after="200"/>
              <w:jc w:val="center"/>
            </w:pPr>
            <w:r>
              <w:rPr>
                <w:rFonts w:eastAsia="Calibri"/>
                <w:b/>
                <w:lang w:eastAsia="en-US"/>
              </w:rPr>
              <w:lastRenderedPageBreak/>
              <w:t xml:space="preserve">7. </w:t>
            </w:r>
            <w:r w:rsidRPr="00911244">
              <w:rPr>
                <w:rFonts w:eastAsia="Calibri"/>
                <w:b/>
                <w:lang w:eastAsia="en-US"/>
              </w:rPr>
              <w:t>Россия во второй половине Х</w:t>
            </w:r>
            <w:proofErr w:type="gramStart"/>
            <w:r w:rsidRPr="00911244">
              <w:rPr>
                <w:rFonts w:eastAsia="Calibri"/>
                <w:b/>
                <w:lang w:val="en-US" w:eastAsia="en-US"/>
              </w:rPr>
              <w:t>I</w:t>
            </w:r>
            <w:proofErr w:type="gramEnd"/>
            <w:r w:rsidRPr="00911244">
              <w:rPr>
                <w:rFonts w:eastAsia="Calibri"/>
                <w:b/>
                <w:lang w:eastAsia="en-US"/>
              </w:rPr>
              <w:t>Х в. 8 ч</w:t>
            </w:r>
            <w:r>
              <w:rPr>
                <w:rFonts w:eastAsia="Calibri"/>
                <w:b/>
                <w:lang w:eastAsia="en-US"/>
              </w:rPr>
              <w:t>асов</w:t>
            </w:r>
          </w:p>
        </w:tc>
      </w:tr>
      <w:tr w:rsidR="004130F6" w:rsidRPr="00E461C4" w:rsidTr="00FF4C5C">
        <w:trPr>
          <w:trHeight w:val="415"/>
        </w:trPr>
        <w:tc>
          <w:tcPr>
            <w:tcW w:w="709" w:type="dxa"/>
          </w:tcPr>
          <w:p w:rsidR="004130F6" w:rsidRPr="00736EFF" w:rsidRDefault="004130F6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39</w:t>
            </w:r>
          </w:p>
        </w:tc>
        <w:tc>
          <w:tcPr>
            <w:tcW w:w="6644" w:type="dxa"/>
            <w:gridSpan w:val="2"/>
          </w:tcPr>
          <w:p w:rsidR="004130F6" w:rsidRPr="00736EFF" w:rsidRDefault="004130F6" w:rsidP="00FF4C5C">
            <w:pPr>
              <w:spacing w:after="200" w:line="276" w:lineRule="auto"/>
              <w:ind w:left="-99" w:right="-248"/>
              <w:rPr>
                <w:rFonts w:eastAsia="Calibri"/>
                <w:lang w:eastAsia="en-US"/>
              </w:rPr>
            </w:pPr>
            <w:r w:rsidRPr="00736EFF">
              <w:rPr>
                <w:rFonts w:eastAsia="Calibri"/>
                <w:lang w:eastAsia="en-US"/>
              </w:rPr>
              <w:t xml:space="preserve">Начало правления Александра </w:t>
            </w:r>
            <w:r w:rsidRPr="00736EFF">
              <w:rPr>
                <w:rFonts w:eastAsia="Calibri"/>
                <w:lang w:val="en-US" w:eastAsia="en-US"/>
              </w:rPr>
              <w:t>II</w:t>
            </w:r>
            <w:r>
              <w:rPr>
                <w:rFonts w:eastAsia="Calibri"/>
                <w:lang w:eastAsia="en-US"/>
              </w:rPr>
              <w:t>. Крестьянская реформа</w:t>
            </w:r>
          </w:p>
        </w:tc>
        <w:tc>
          <w:tcPr>
            <w:tcW w:w="1294" w:type="dxa"/>
            <w:gridSpan w:val="2"/>
          </w:tcPr>
          <w:p w:rsidR="004130F6" w:rsidRPr="00E461C4" w:rsidRDefault="004130F6" w:rsidP="00F2440C">
            <w:pPr>
              <w:shd w:val="clear" w:color="auto" w:fill="FFFFFF"/>
              <w:tabs>
                <w:tab w:val="right" w:pos="6384"/>
              </w:tabs>
            </w:pPr>
          </w:p>
        </w:tc>
        <w:tc>
          <w:tcPr>
            <w:tcW w:w="851" w:type="dxa"/>
          </w:tcPr>
          <w:p w:rsidR="004130F6" w:rsidRPr="004D7160" w:rsidRDefault="004130F6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130F6" w:rsidRPr="00E461C4" w:rsidRDefault="004130F6" w:rsidP="00F2440C">
            <w:pPr>
              <w:spacing w:after="200"/>
            </w:pPr>
          </w:p>
        </w:tc>
      </w:tr>
      <w:tr w:rsidR="004130F6" w:rsidRPr="00E461C4" w:rsidTr="00FF4C5C">
        <w:trPr>
          <w:trHeight w:val="415"/>
        </w:trPr>
        <w:tc>
          <w:tcPr>
            <w:tcW w:w="709" w:type="dxa"/>
          </w:tcPr>
          <w:p w:rsidR="004130F6" w:rsidRPr="00736EFF" w:rsidRDefault="004130F6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6644" w:type="dxa"/>
            <w:gridSpan w:val="2"/>
          </w:tcPr>
          <w:p w:rsidR="004130F6" w:rsidRPr="00736EFF" w:rsidRDefault="004130F6" w:rsidP="00FF4C5C">
            <w:pPr>
              <w:spacing w:after="200" w:line="276" w:lineRule="auto"/>
              <w:ind w:left="-99" w:right="-248"/>
              <w:rPr>
                <w:rFonts w:eastAsia="Calibri"/>
                <w:lang w:eastAsia="en-US"/>
              </w:rPr>
            </w:pPr>
            <w:r w:rsidRPr="00736EFF">
              <w:rPr>
                <w:rFonts w:eastAsia="Calibri"/>
                <w:lang w:eastAsia="en-US"/>
              </w:rPr>
              <w:t>Социально-экономическое развитие пореформенной России.</w:t>
            </w:r>
          </w:p>
        </w:tc>
        <w:tc>
          <w:tcPr>
            <w:tcW w:w="1294" w:type="dxa"/>
            <w:gridSpan w:val="2"/>
          </w:tcPr>
          <w:p w:rsidR="004130F6" w:rsidRPr="00E461C4" w:rsidRDefault="004130F6" w:rsidP="00F2440C">
            <w:pPr>
              <w:shd w:val="clear" w:color="auto" w:fill="FFFFFF"/>
              <w:tabs>
                <w:tab w:val="right" w:pos="6384"/>
              </w:tabs>
            </w:pPr>
          </w:p>
        </w:tc>
        <w:tc>
          <w:tcPr>
            <w:tcW w:w="851" w:type="dxa"/>
          </w:tcPr>
          <w:p w:rsidR="004130F6" w:rsidRPr="004D7160" w:rsidRDefault="004130F6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130F6" w:rsidRPr="00E461C4" w:rsidRDefault="004130F6" w:rsidP="00F2440C">
            <w:pPr>
              <w:spacing w:after="200"/>
            </w:pPr>
          </w:p>
        </w:tc>
      </w:tr>
      <w:tr w:rsidR="004130F6" w:rsidRPr="00E461C4" w:rsidTr="00FF4C5C">
        <w:trPr>
          <w:trHeight w:val="415"/>
        </w:trPr>
        <w:tc>
          <w:tcPr>
            <w:tcW w:w="709" w:type="dxa"/>
          </w:tcPr>
          <w:p w:rsidR="004130F6" w:rsidRPr="00736EFF" w:rsidRDefault="004130F6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6644" w:type="dxa"/>
            <w:gridSpan w:val="2"/>
          </w:tcPr>
          <w:p w:rsidR="004130F6" w:rsidRPr="00736EFF" w:rsidRDefault="004130F6" w:rsidP="00FF4C5C">
            <w:pPr>
              <w:spacing w:after="200" w:line="276" w:lineRule="auto"/>
              <w:ind w:right="-107"/>
              <w:rPr>
                <w:rFonts w:eastAsia="Calibri"/>
                <w:lang w:eastAsia="en-US"/>
              </w:rPr>
            </w:pPr>
            <w:r w:rsidRPr="00736EFF">
              <w:rPr>
                <w:rFonts w:eastAsia="Calibri"/>
                <w:lang w:eastAsia="en-US"/>
              </w:rPr>
              <w:t>Реформы 60-70-х гг. Х</w:t>
            </w:r>
            <w:r w:rsidRPr="00736EFF">
              <w:rPr>
                <w:rFonts w:eastAsia="Calibri"/>
                <w:lang w:val="en-US" w:eastAsia="en-US"/>
              </w:rPr>
              <w:t>I</w:t>
            </w:r>
            <w:r w:rsidRPr="00736EFF">
              <w:rPr>
                <w:rFonts w:eastAsia="Calibri"/>
                <w:lang w:eastAsia="en-US"/>
              </w:rPr>
              <w:t xml:space="preserve">Х </w:t>
            </w:r>
            <w:proofErr w:type="gramStart"/>
            <w:r w:rsidRPr="00736EFF">
              <w:rPr>
                <w:rFonts w:eastAsia="Calibri"/>
                <w:lang w:eastAsia="en-US"/>
              </w:rPr>
              <w:t>в</w:t>
            </w:r>
            <w:proofErr w:type="gramEnd"/>
            <w:r w:rsidRPr="00736EFF">
              <w:rPr>
                <w:rFonts w:eastAsia="Calibri"/>
                <w:lang w:eastAsia="en-US"/>
              </w:rPr>
              <w:t>.</w:t>
            </w:r>
          </w:p>
        </w:tc>
        <w:tc>
          <w:tcPr>
            <w:tcW w:w="1294" w:type="dxa"/>
            <w:gridSpan w:val="2"/>
          </w:tcPr>
          <w:p w:rsidR="004130F6" w:rsidRPr="00E461C4" w:rsidRDefault="004130F6" w:rsidP="00F2440C">
            <w:pPr>
              <w:shd w:val="clear" w:color="auto" w:fill="FFFFFF"/>
              <w:tabs>
                <w:tab w:val="right" w:pos="6384"/>
              </w:tabs>
            </w:pPr>
          </w:p>
        </w:tc>
        <w:tc>
          <w:tcPr>
            <w:tcW w:w="851" w:type="dxa"/>
          </w:tcPr>
          <w:p w:rsidR="004130F6" w:rsidRPr="004D7160" w:rsidRDefault="004130F6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130F6" w:rsidRPr="00E461C4" w:rsidRDefault="004130F6" w:rsidP="00F2440C">
            <w:pPr>
              <w:spacing w:after="200"/>
            </w:pPr>
          </w:p>
        </w:tc>
      </w:tr>
      <w:tr w:rsidR="004130F6" w:rsidRPr="00E461C4" w:rsidTr="00FF4C5C">
        <w:trPr>
          <w:trHeight w:val="415"/>
        </w:trPr>
        <w:tc>
          <w:tcPr>
            <w:tcW w:w="709" w:type="dxa"/>
          </w:tcPr>
          <w:p w:rsidR="004130F6" w:rsidRPr="00736EFF" w:rsidRDefault="004130F6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42</w:t>
            </w:r>
          </w:p>
        </w:tc>
        <w:tc>
          <w:tcPr>
            <w:tcW w:w="6644" w:type="dxa"/>
            <w:gridSpan w:val="2"/>
          </w:tcPr>
          <w:p w:rsidR="004130F6" w:rsidRPr="00736EFF" w:rsidRDefault="004130F6" w:rsidP="00FF4C5C">
            <w:pPr>
              <w:spacing w:after="200" w:line="276" w:lineRule="auto"/>
              <w:ind w:right="-107"/>
              <w:rPr>
                <w:rFonts w:eastAsia="Calibri"/>
                <w:lang w:eastAsia="en-US"/>
              </w:rPr>
            </w:pPr>
            <w:r w:rsidRPr="00736EFF">
              <w:rPr>
                <w:rFonts w:eastAsia="Calibri"/>
                <w:lang w:eastAsia="en-US"/>
              </w:rPr>
              <w:t>Общественной движение середины 50-60 –х гг. Х</w:t>
            </w:r>
            <w:r w:rsidRPr="00736EFF">
              <w:rPr>
                <w:rFonts w:eastAsia="Calibri"/>
                <w:lang w:val="en-US" w:eastAsia="en-US"/>
              </w:rPr>
              <w:t>I</w:t>
            </w:r>
            <w:r w:rsidRPr="00736EFF">
              <w:rPr>
                <w:rFonts w:eastAsia="Calibri"/>
                <w:lang w:eastAsia="en-US"/>
              </w:rPr>
              <w:t>Х в. Противостояние власти и революционеров в 70-х – начале 80-х гг. Х</w:t>
            </w:r>
            <w:r w:rsidRPr="00736EFF">
              <w:rPr>
                <w:rFonts w:eastAsia="Calibri"/>
                <w:lang w:val="en-US" w:eastAsia="en-US"/>
              </w:rPr>
              <w:t>I</w:t>
            </w:r>
            <w:r w:rsidRPr="00736EFF">
              <w:rPr>
                <w:rFonts w:eastAsia="Calibri"/>
                <w:lang w:eastAsia="en-US"/>
              </w:rPr>
              <w:t xml:space="preserve">Х </w:t>
            </w:r>
            <w:proofErr w:type="gramStart"/>
            <w:r w:rsidRPr="00736EFF">
              <w:rPr>
                <w:rFonts w:eastAsia="Calibri"/>
                <w:lang w:eastAsia="en-US"/>
              </w:rPr>
              <w:t>в</w:t>
            </w:r>
            <w:proofErr w:type="gramEnd"/>
            <w:r w:rsidRPr="00736EFF">
              <w:rPr>
                <w:rFonts w:eastAsia="Calibri"/>
                <w:lang w:eastAsia="en-US"/>
              </w:rPr>
              <w:t>.</w:t>
            </w:r>
          </w:p>
        </w:tc>
        <w:tc>
          <w:tcPr>
            <w:tcW w:w="1294" w:type="dxa"/>
            <w:gridSpan w:val="2"/>
          </w:tcPr>
          <w:p w:rsidR="004130F6" w:rsidRPr="00E461C4" w:rsidRDefault="004130F6" w:rsidP="00F2440C">
            <w:pPr>
              <w:shd w:val="clear" w:color="auto" w:fill="FFFFFF"/>
              <w:tabs>
                <w:tab w:val="right" w:pos="6384"/>
              </w:tabs>
            </w:pPr>
          </w:p>
        </w:tc>
        <w:tc>
          <w:tcPr>
            <w:tcW w:w="851" w:type="dxa"/>
          </w:tcPr>
          <w:p w:rsidR="004130F6" w:rsidRPr="004D7160" w:rsidRDefault="004130F6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130F6" w:rsidRPr="00E461C4" w:rsidRDefault="004130F6" w:rsidP="00F2440C">
            <w:pPr>
              <w:spacing w:after="200"/>
            </w:pPr>
          </w:p>
        </w:tc>
      </w:tr>
      <w:tr w:rsidR="004130F6" w:rsidRPr="00E461C4" w:rsidTr="00FF4C5C">
        <w:trPr>
          <w:trHeight w:val="415"/>
        </w:trPr>
        <w:tc>
          <w:tcPr>
            <w:tcW w:w="709" w:type="dxa"/>
          </w:tcPr>
          <w:p w:rsidR="004130F6" w:rsidRPr="00736EFF" w:rsidRDefault="004130F6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43</w:t>
            </w:r>
          </w:p>
        </w:tc>
        <w:tc>
          <w:tcPr>
            <w:tcW w:w="6644" w:type="dxa"/>
            <w:gridSpan w:val="2"/>
          </w:tcPr>
          <w:p w:rsidR="004130F6" w:rsidRPr="00736EFF" w:rsidRDefault="004130F6" w:rsidP="00FF4C5C">
            <w:pPr>
              <w:spacing w:after="200" w:line="276" w:lineRule="auto"/>
              <w:ind w:right="-107"/>
              <w:rPr>
                <w:rFonts w:eastAsia="Calibri"/>
                <w:lang w:eastAsia="en-US"/>
              </w:rPr>
            </w:pPr>
            <w:r w:rsidRPr="00736EFF">
              <w:rPr>
                <w:rFonts w:eastAsia="Calibri"/>
                <w:lang w:eastAsia="en-US"/>
              </w:rPr>
              <w:t xml:space="preserve">Внутренняя политика и общественное движение в годы правления Александра </w:t>
            </w:r>
            <w:r w:rsidRPr="00736EFF">
              <w:rPr>
                <w:rFonts w:eastAsia="Calibri"/>
                <w:lang w:val="en-US" w:eastAsia="en-US"/>
              </w:rPr>
              <w:t>III</w:t>
            </w:r>
            <w:r w:rsidRPr="00736EFF">
              <w:rPr>
                <w:rFonts w:eastAsia="Calibri"/>
                <w:lang w:eastAsia="en-US"/>
              </w:rPr>
              <w:t>.</w:t>
            </w:r>
          </w:p>
        </w:tc>
        <w:tc>
          <w:tcPr>
            <w:tcW w:w="1294" w:type="dxa"/>
            <w:gridSpan w:val="2"/>
          </w:tcPr>
          <w:p w:rsidR="004130F6" w:rsidRPr="00E461C4" w:rsidRDefault="004130F6" w:rsidP="00F2440C">
            <w:pPr>
              <w:shd w:val="clear" w:color="auto" w:fill="FFFFFF"/>
              <w:tabs>
                <w:tab w:val="right" w:pos="6384"/>
              </w:tabs>
            </w:pPr>
          </w:p>
        </w:tc>
        <w:tc>
          <w:tcPr>
            <w:tcW w:w="851" w:type="dxa"/>
          </w:tcPr>
          <w:p w:rsidR="004130F6" w:rsidRPr="004D7160" w:rsidRDefault="004130F6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130F6" w:rsidRPr="00E461C4" w:rsidRDefault="004130F6" w:rsidP="00F2440C">
            <w:pPr>
              <w:spacing w:after="200"/>
            </w:pPr>
          </w:p>
        </w:tc>
      </w:tr>
      <w:tr w:rsidR="004130F6" w:rsidRPr="00E461C4" w:rsidTr="00FF4C5C">
        <w:trPr>
          <w:trHeight w:val="415"/>
        </w:trPr>
        <w:tc>
          <w:tcPr>
            <w:tcW w:w="709" w:type="dxa"/>
          </w:tcPr>
          <w:p w:rsidR="004130F6" w:rsidRPr="00736EFF" w:rsidRDefault="004130F6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44</w:t>
            </w:r>
          </w:p>
        </w:tc>
        <w:tc>
          <w:tcPr>
            <w:tcW w:w="6644" w:type="dxa"/>
            <w:gridSpan w:val="2"/>
          </w:tcPr>
          <w:p w:rsidR="004130F6" w:rsidRPr="00736EFF" w:rsidRDefault="004130F6" w:rsidP="00FF4C5C">
            <w:pPr>
              <w:spacing w:after="200" w:line="276" w:lineRule="auto"/>
              <w:ind w:right="-107"/>
              <w:rPr>
                <w:rFonts w:eastAsia="Calibri"/>
                <w:lang w:eastAsia="en-US"/>
              </w:rPr>
            </w:pPr>
            <w:r w:rsidRPr="00736EFF">
              <w:rPr>
                <w:rFonts w:eastAsia="Calibri"/>
                <w:lang w:eastAsia="en-US"/>
              </w:rPr>
              <w:t>Внешняя политика России во второй половине  Х</w:t>
            </w:r>
            <w:r w:rsidRPr="00736EFF">
              <w:rPr>
                <w:rFonts w:eastAsia="Calibri"/>
                <w:lang w:val="en-US" w:eastAsia="en-US"/>
              </w:rPr>
              <w:t>I</w:t>
            </w:r>
            <w:r w:rsidRPr="00736EFF">
              <w:rPr>
                <w:rFonts w:eastAsia="Calibri"/>
                <w:lang w:eastAsia="en-US"/>
              </w:rPr>
              <w:t xml:space="preserve">Х </w:t>
            </w:r>
            <w:proofErr w:type="gramStart"/>
            <w:r w:rsidRPr="00736EFF">
              <w:rPr>
                <w:rFonts w:eastAsia="Calibri"/>
                <w:lang w:eastAsia="en-US"/>
              </w:rPr>
              <w:t>в</w:t>
            </w:r>
            <w:proofErr w:type="gramEnd"/>
            <w:r w:rsidRPr="00736EFF">
              <w:rPr>
                <w:rFonts w:eastAsia="Calibri"/>
                <w:lang w:eastAsia="en-US"/>
              </w:rPr>
              <w:t>.</w:t>
            </w:r>
          </w:p>
        </w:tc>
        <w:tc>
          <w:tcPr>
            <w:tcW w:w="1294" w:type="dxa"/>
            <w:gridSpan w:val="2"/>
          </w:tcPr>
          <w:p w:rsidR="004130F6" w:rsidRPr="00E461C4" w:rsidRDefault="004130F6" w:rsidP="00F2440C">
            <w:pPr>
              <w:shd w:val="clear" w:color="auto" w:fill="FFFFFF"/>
              <w:tabs>
                <w:tab w:val="right" w:pos="6384"/>
              </w:tabs>
            </w:pPr>
          </w:p>
        </w:tc>
        <w:tc>
          <w:tcPr>
            <w:tcW w:w="851" w:type="dxa"/>
          </w:tcPr>
          <w:p w:rsidR="004130F6" w:rsidRPr="004D7160" w:rsidRDefault="004130F6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130F6" w:rsidRPr="00E461C4" w:rsidRDefault="004130F6" w:rsidP="00F2440C">
            <w:pPr>
              <w:spacing w:after="200"/>
            </w:pPr>
          </w:p>
        </w:tc>
      </w:tr>
      <w:tr w:rsidR="004130F6" w:rsidRPr="00E461C4" w:rsidTr="00FF4C5C">
        <w:trPr>
          <w:trHeight w:val="415"/>
        </w:trPr>
        <w:tc>
          <w:tcPr>
            <w:tcW w:w="709" w:type="dxa"/>
          </w:tcPr>
          <w:p w:rsidR="004130F6" w:rsidRPr="00736EFF" w:rsidRDefault="004130F6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6644" w:type="dxa"/>
            <w:gridSpan w:val="2"/>
          </w:tcPr>
          <w:p w:rsidR="004130F6" w:rsidRPr="00736EFF" w:rsidRDefault="004130F6" w:rsidP="00FF4C5C">
            <w:pPr>
              <w:spacing w:after="200" w:line="276" w:lineRule="auto"/>
              <w:ind w:right="-107"/>
              <w:rPr>
                <w:rFonts w:eastAsia="Calibri"/>
                <w:lang w:eastAsia="en-US"/>
              </w:rPr>
            </w:pPr>
            <w:r w:rsidRPr="00736EFF">
              <w:rPr>
                <w:rFonts w:eastAsia="Calibri"/>
                <w:lang w:eastAsia="en-US"/>
              </w:rPr>
              <w:t>Культура России во второй половине  Х</w:t>
            </w:r>
            <w:r w:rsidRPr="00736EFF">
              <w:rPr>
                <w:rFonts w:eastAsia="Calibri"/>
                <w:lang w:val="en-US" w:eastAsia="en-US"/>
              </w:rPr>
              <w:t>I</w:t>
            </w:r>
            <w:r w:rsidRPr="00736EFF">
              <w:rPr>
                <w:rFonts w:eastAsia="Calibri"/>
                <w:lang w:eastAsia="en-US"/>
              </w:rPr>
              <w:t xml:space="preserve">Х </w:t>
            </w:r>
            <w:proofErr w:type="gramStart"/>
            <w:r w:rsidRPr="00736EFF">
              <w:rPr>
                <w:rFonts w:eastAsia="Calibri"/>
                <w:lang w:eastAsia="en-US"/>
              </w:rPr>
              <w:t>в</w:t>
            </w:r>
            <w:proofErr w:type="gramEnd"/>
            <w:r w:rsidRPr="00736EFF">
              <w:rPr>
                <w:rFonts w:eastAsia="Calibri"/>
                <w:lang w:eastAsia="en-US"/>
              </w:rPr>
              <w:t>.</w:t>
            </w:r>
          </w:p>
        </w:tc>
        <w:tc>
          <w:tcPr>
            <w:tcW w:w="1294" w:type="dxa"/>
            <w:gridSpan w:val="2"/>
          </w:tcPr>
          <w:p w:rsidR="004130F6" w:rsidRPr="00E461C4" w:rsidRDefault="004130F6" w:rsidP="00F2440C">
            <w:pPr>
              <w:shd w:val="clear" w:color="auto" w:fill="FFFFFF"/>
              <w:tabs>
                <w:tab w:val="right" w:pos="6384"/>
              </w:tabs>
            </w:pPr>
          </w:p>
        </w:tc>
        <w:tc>
          <w:tcPr>
            <w:tcW w:w="851" w:type="dxa"/>
          </w:tcPr>
          <w:p w:rsidR="004130F6" w:rsidRPr="004D7160" w:rsidRDefault="004130F6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130F6" w:rsidRPr="00E461C4" w:rsidRDefault="004130F6" w:rsidP="00F2440C">
            <w:pPr>
              <w:spacing w:after="200"/>
            </w:pPr>
          </w:p>
        </w:tc>
      </w:tr>
      <w:tr w:rsidR="004130F6" w:rsidRPr="00E461C4" w:rsidTr="00FF4C5C">
        <w:trPr>
          <w:trHeight w:val="415"/>
        </w:trPr>
        <w:tc>
          <w:tcPr>
            <w:tcW w:w="709" w:type="dxa"/>
          </w:tcPr>
          <w:p w:rsidR="004130F6" w:rsidRPr="00736EFF" w:rsidRDefault="004130F6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46</w:t>
            </w:r>
          </w:p>
        </w:tc>
        <w:tc>
          <w:tcPr>
            <w:tcW w:w="6644" w:type="dxa"/>
            <w:gridSpan w:val="2"/>
          </w:tcPr>
          <w:p w:rsidR="004130F6" w:rsidRPr="00736EFF" w:rsidRDefault="00B2200F" w:rsidP="00B2200F">
            <w:pPr>
              <w:spacing w:after="200" w:line="276" w:lineRule="auto"/>
              <w:rPr>
                <w:rFonts w:eastAsia="Calibri"/>
                <w:lang w:eastAsia="en-US"/>
              </w:rPr>
            </w:pPr>
            <w:r>
              <w:rPr>
                <w:color w:val="000000"/>
              </w:rPr>
              <w:t>Контрольная работа «</w:t>
            </w:r>
            <w:r w:rsidR="004130F6" w:rsidRPr="00736EFF">
              <w:rPr>
                <w:color w:val="000000"/>
              </w:rPr>
              <w:t xml:space="preserve"> </w:t>
            </w:r>
            <w:r w:rsidR="004130F6" w:rsidRPr="00736EFF">
              <w:t>Россия с древнейших времен до конца 19 в</w:t>
            </w:r>
            <w:r w:rsidR="004130F6">
              <w:t>ека</w:t>
            </w:r>
            <w:proofErr w:type="gramStart"/>
            <w:r w:rsidR="004130F6">
              <w:t>.</w:t>
            </w:r>
            <w:r>
              <w:t>»</w:t>
            </w:r>
            <w:proofErr w:type="gramEnd"/>
          </w:p>
        </w:tc>
        <w:tc>
          <w:tcPr>
            <w:tcW w:w="1294" w:type="dxa"/>
            <w:gridSpan w:val="2"/>
          </w:tcPr>
          <w:p w:rsidR="004130F6" w:rsidRPr="00E461C4" w:rsidRDefault="004130F6" w:rsidP="00F2440C">
            <w:pPr>
              <w:shd w:val="clear" w:color="auto" w:fill="FFFFFF"/>
              <w:tabs>
                <w:tab w:val="right" w:pos="6384"/>
              </w:tabs>
            </w:pPr>
          </w:p>
        </w:tc>
        <w:tc>
          <w:tcPr>
            <w:tcW w:w="851" w:type="dxa"/>
          </w:tcPr>
          <w:p w:rsidR="004130F6" w:rsidRPr="004D7160" w:rsidRDefault="004130F6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130F6" w:rsidRPr="00E461C4" w:rsidRDefault="004130F6" w:rsidP="00F2440C">
            <w:pPr>
              <w:spacing w:after="200"/>
            </w:pPr>
          </w:p>
        </w:tc>
      </w:tr>
      <w:tr w:rsidR="004130F6" w:rsidRPr="00E461C4" w:rsidTr="00FF4C5C">
        <w:trPr>
          <w:trHeight w:val="415"/>
        </w:trPr>
        <w:tc>
          <w:tcPr>
            <w:tcW w:w="10632" w:type="dxa"/>
            <w:gridSpan w:val="7"/>
          </w:tcPr>
          <w:p w:rsidR="004130F6" w:rsidRPr="00A30606" w:rsidRDefault="004130F6" w:rsidP="004130F6">
            <w:pPr>
              <w:spacing w:line="27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30606">
              <w:rPr>
                <w:b/>
                <w:bCs/>
                <w:color w:val="000000"/>
                <w:sz w:val="28"/>
                <w:szCs w:val="28"/>
              </w:rPr>
              <w:t>ВСЕОБЩАЯ ИСТОРИЯ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. </w:t>
            </w:r>
            <w:r w:rsidRPr="0024454E">
              <w:rPr>
                <w:b/>
                <w:bCs/>
                <w:color w:val="000000"/>
              </w:rPr>
              <w:t>С древнейших времен</w:t>
            </w:r>
            <w:r w:rsidRPr="0024454E">
              <w:rPr>
                <w:rFonts w:eastAsia="Calibri"/>
                <w:b/>
                <w:lang w:eastAsia="en-US"/>
              </w:rPr>
              <w:t xml:space="preserve"> до конца Х</w:t>
            </w:r>
            <w:proofErr w:type="gramStart"/>
            <w:r w:rsidRPr="0024454E">
              <w:rPr>
                <w:rFonts w:eastAsia="Calibri"/>
                <w:b/>
                <w:lang w:val="en-US" w:eastAsia="en-US"/>
              </w:rPr>
              <w:t>I</w:t>
            </w:r>
            <w:proofErr w:type="gramEnd"/>
            <w:r w:rsidRPr="0024454E">
              <w:rPr>
                <w:rFonts w:eastAsia="Calibri"/>
                <w:b/>
                <w:lang w:eastAsia="en-US"/>
              </w:rPr>
              <w:t>Х века. 24 часа</w:t>
            </w:r>
          </w:p>
          <w:p w:rsidR="004130F6" w:rsidRPr="00E461C4" w:rsidRDefault="004130F6" w:rsidP="004130F6">
            <w:pPr>
              <w:spacing w:after="200"/>
              <w:jc w:val="center"/>
            </w:pPr>
          </w:p>
        </w:tc>
      </w:tr>
      <w:tr w:rsidR="004130F6" w:rsidRPr="00E461C4" w:rsidTr="00FF4C5C">
        <w:trPr>
          <w:trHeight w:val="415"/>
        </w:trPr>
        <w:tc>
          <w:tcPr>
            <w:tcW w:w="10632" w:type="dxa"/>
            <w:gridSpan w:val="7"/>
          </w:tcPr>
          <w:p w:rsidR="004130F6" w:rsidRPr="00E461C4" w:rsidRDefault="00420975" w:rsidP="00420975">
            <w:pPr>
              <w:spacing w:after="200"/>
              <w:jc w:val="center"/>
            </w:pPr>
            <w:r>
              <w:rPr>
                <w:b/>
                <w:bCs/>
                <w:color w:val="000000"/>
              </w:rPr>
              <w:t xml:space="preserve">1. </w:t>
            </w:r>
            <w:r w:rsidRPr="00A30606">
              <w:rPr>
                <w:b/>
              </w:rPr>
              <w:t xml:space="preserve"> Древнейшая история человечества</w:t>
            </w:r>
            <w:r>
              <w:rPr>
                <w:b/>
              </w:rPr>
              <w:t xml:space="preserve">. </w:t>
            </w:r>
            <w:r w:rsidRPr="00A30606">
              <w:rPr>
                <w:b/>
              </w:rPr>
              <w:t>2 ч</w:t>
            </w:r>
            <w:r>
              <w:rPr>
                <w:b/>
              </w:rPr>
              <w:t>аса</w:t>
            </w:r>
          </w:p>
        </w:tc>
      </w:tr>
      <w:tr w:rsidR="00420975" w:rsidRPr="00E461C4" w:rsidTr="00FF4C5C">
        <w:trPr>
          <w:trHeight w:val="415"/>
        </w:trPr>
        <w:tc>
          <w:tcPr>
            <w:tcW w:w="709" w:type="dxa"/>
          </w:tcPr>
          <w:p w:rsidR="00420975" w:rsidRPr="00736EFF" w:rsidRDefault="00420975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6644" w:type="dxa"/>
            <w:gridSpan w:val="2"/>
          </w:tcPr>
          <w:p w:rsidR="00420975" w:rsidRPr="00736EFF" w:rsidRDefault="00420975" w:rsidP="00FF4C5C">
            <w:pPr>
              <w:spacing w:line="276" w:lineRule="auto"/>
              <w:rPr>
                <w:color w:val="000000"/>
                <w:spacing w:val="-4"/>
              </w:rPr>
            </w:pPr>
            <w:r w:rsidRPr="00736EFF">
              <w:rPr>
                <w:color w:val="000000"/>
                <w:spacing w:val="-4"/>
              </w:rPr>
              <w:t xml:space="preserve">У истоков рода человеческого. </w:t>
            </w:r>
          </w:p>
          <w:p w:rsidR="00420975" w:rsidRPr="00736EFF" w:rsidRDefault="00420975" w:rsidP="00FF4C5C">
            <w:pPr>
              <w:spacing w:line="276" w:lineRule="auto"/>
            </w:pPr>
          </w:p>
        </w:tc>
        <w:tc>
          <w:tcPr>
            <w:tcW w:w="1294" w:type="dxa"/>
            <w:gridSpan w:val="2"/>
          </w:tcPr>
          <w:p w:rsidR="00420975" w:rsidRPr="00E461C4" w:rsidRDefault="00420975" w:rsidP="00F2440C">
            <w:pPr>
              <w:shd w:val="clear" w:color="auto" w:fill="FFFFFF"/>
              <w:tabs>
                <w:tab w:val="right" w:pos="6384"/>
              </w:tabs>
            </w:pPr>
            <w:r>
              <w:t>1</w:t>
            </w:r>
          </w:p>
        </w:tc>
        <w:tc>
          <w:tcPr>
            <w:tcW w:w="851" w:type="dxa"/>
          </w:tcPr>
          <w:p w:rsidR="00420975" w:rsidRPr="004D7160" w:rsidRDefault="00420975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20975" w:rsidRPr="00E461C4" w:rsidRDefault="00420975" w:rsidP="00F2440C">
            <w:pPr>
              <w:spacing w:after="200"/>
            </w:pPr>
          </w:p>
        </w:tc>
      </w:tr>
      <w:tr w:rsidR="00420975" w:rsidRPr="00E461C4" w:rsidTr="00FF4C5C">
        <w:trPr>
          <w:trHeight w:val="415"/>
        </w:trPr>
        <w:tc>
          <w:tcPr>
            <w:tcW w:w="709" w:type="dxa"/>
          </w:tcPr>
          <w:p w:rsidR="00420975" w:rsidRPr="00736EFF" w:rsidRDefault="00420975" w:rsidP="00FF4C5C">
            <w:pPr>
              <w:spacing w:line="276" w:lineRule="auto"/>
              <w:jc w:val="center"/>
              <w:rPr>
                <w:b/>
              </w:rPr>
            </w:pPr>
            <w:r w:rsidRPr="00736EFF">
              <w:rPr>
                <w:b/>
              </w:rPr>
              <w:t>4</w:t>
            </w:r>
            <w:r>
              <w:rPr>
                <w:b/>
              </w:rPr>
              <w:t>8</w:t>
            </w:r>
          </w:p>
        </w:tc>
        <w:tc>
          <w:tcPr>
            <w:tcW w:w="6644" w:type="dxa"/>
            <w:gridSpan w:val="2"/>
          </w:tcPr>
          <w:p w:rsidR="00420975" w:rsidRPr="00736EFF" w:rsidRDefault="00420975" w:rsidP="00FF4C5C">
            <w:pPr>
              <w:spacing w:line="276" w:lineRule="auto"/>
              <w:rPr>
                <w:color w:val="000000"/>
                <w:spacing w:val="-4"/>
              </w:rPr>
            </w:pPr>
            <w:r w:rsidRPr="00736EFF">
              <w:rPr>
                <w:color w:val="000000"/>
                <w:spacing w:val="-4"/>
              </w:rPr>
              <w:t xml:space="preserve"> </w:t>
            </w:r>
            <w:r w:rsidRPr="00736EFF">
              <w:rPr>
                <w:color w:val="000000"/>
                <w:spacing w:val="-2"/>
              </w:rPr>
              <w:t>Неолитическая революция</w:t>
            </w:r>
          </w:p>
        </w:tc>
        <w:tc>
          <w:tcPr>
            <w:tcW w:w="1294" w:type="dxa"/>
            <w:gridSpan w:val="2"/>
          </w:tcPr>
          <w:p w:rsidR="00420975" w:rsidRPr="00E461C4" w:rsidRDefault="00420975" w:rsidP="00F2440C">
            <w:pPr>
              <w:shd w:val="clear" w:color="auto" w:fill="FFFFFF"/>
              <w:tabs>
                <w:tab w:val="right" w:pos="6384"/>
              </w:tabs>
            </w:pPr>
            <w:r>
              <w:t>1</w:t>
            </w:r>
          </w:p>
        </w:tc>
        <w:tc>
          <w:tcPr>
            <w:tcW w:w="851" w:type="dxa"/>
          </w:tcPr>
          <w:p w:rsidR="00420975" w:rsidRPr="004D7160" w:rsidRDefault="00420975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20975" w:rsidRPr="00E461C4" w:rsidRDefault="00420975" w:rsidP="00F2440C">
            <w:pPr>
              <w:spacing w:after="200"/>
            </w:pPr>
          </w:p>
        </w:tc>
      </w:tr>
      <w:tr w:rsidR="00420975" w:rsidRPr="00E461C4" w:rsidTr="00FF4C5C">
        <w:trPr>
          <w:trHeight w:val="415"/>
        </w:trPr>
        <w:tc>
          <w:tcPr>
            <w:tcW w:w="10632" w:type="dxa"/>
            <w:gridSpan w:val="7"/>
          </w:tcPr>
          <w:p w:rsidR="00420975" w:rsidRPr="00E461C4" w:rsidRDefault="00420975" w:rsidP="00420975">
            <w:pPr>
              <w:spacing w:after="200"/>
              <w:jc w:val="center"/>
            </w:pPr>
            <w:r>
              <w:rPr>
                <w:b/>
                <w:bCs/>
                <w:color w:val="000000"/>
              </w:rPr>
              <w:t>2</w:t>
            </w:r>
            <w:r>
              <w:rPr>
                <w:b/>
              </w:rPr>
              <w:t>.</w:t>
            </w:r>
            <w:r w:rsidRPr="00AB320E">
              <w:rPr>
                <w:b/>
              </w:rPr>
              <w:t xml:space="preserve"> Цивилизации Древнего мира и Средневековья</w:t>
            </w:r>
            <w:r>
              <w:rPr>
                <w:b/>
              </w:rPr>
              <w:t xml:space="preserve">. </w:t>
            </w:r>
            <w:r w:rsidRPr="00AB320E">
              <w:rPr>
                <w:b/>
              </w:rPr>
              <w:t>12 ч</w:t>
            </w:r>
            <w:r>
              <w:rPr>
                <w:b/>
              </w:rPr>
              <w:t>асов</w:t>
            </w:r>
          </w:p>
        </w:tc>
      </w:tr>
      <w:tr w:rsidR="00420975" w:rsidRPr="00E461C4" w:rsidTr="00FF4C5C">
        <w:trPr>
          <w:trHeight w:val="415"/>
        </w:trPr>
        <w:tc>
          <w:tcPr>
            <w:tcW w:w="709" w:type="dxa"/>
          </w:tcPr>
          <w:p w:rsidR="00420975" w:rsidRPr="00736EFF" w:rsidRDefault="00420975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49</w:t>
            </w:r>
          </w:p>
        </w:tc>
        <w:tc>
          <w:tcPr>
            <w:tcW w:w="6644" w:type="dxa"/>
            <w:gridSpan w:val="2"/>
          </w:tcPr>
          <w:p w:rsidR="00420975" w:rsidRPr="00736EFF" w:rsidRDefault="00420975" w:rsidP="00FF4C5C">
            <w:pPr>
              <w:spacing w:line="276" w:lineRule="auto"/>
              <w:rPr>
                <w:color w:val="000000"/>
                <w:spacing w:val="-4"/>
              </w:rPr>
            </w:pPr>
            <w:r w:rsidRPr="00736EFF">
              <w:rPr>
                <w:color w:val="000000"/>
                <w:spacing w:val="-3"/>
              </w:rPr>
              <w:t>Деспотии Востока</w:t>
            </w:r>
          </w:p>
        </w:tc>
        <w:tc>
          <w:tcPr>
            <w:tcW w:w="1294" w:type="dxa"/>
            <w:gridSpan w:val="2"/>
          </w:tcPr>
          <w:p w:rsidR="00420975" w:rsidRPr="00E461C4" w:rsidRDefault="00420975" w:rsidP="00F2440C">
            <w:pPr>
              <w:shd w:val="clear" w:color="auto" w:fill="FFFFFF"/>
              <w:tabs>
                <w:tab w:val="right" w:pos="6384"/>
              </w:tabs>
            </w:pPr>
            <w:r>
              <w:t>1</w:t>
            </w:r>
          </w:p>
        </w:tc>
        <w:tc>
          <w:tcPr>
            <w:tcW w:w="851" w:type="dxa"/>
          </w:tcPr>
          <w:p w:rsidR="00420975" w:rsidRPr="004D7160" w:rsidRDefault="00420975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20975" w:rsidRPr="00E461C4" w:rsidRDefault="00420975" w:rsidP="00F2440C">
            <w:pPr>
              <w:spacing w:after="200"/>
            </w:pPr>
          </w:p>
        </w:tc>
      </w:tr>
      <w:tr w:rsidR="00420975" w:rsidRPr="00E461C4" w:rsidTr="00FF4C5C">
        <w:trPr>
          <w:trHeight w:val="415"/>
        </w:trPr>
        <w:tc>
          <w:tcPr>
            <w:tcW w:w="709" w:type="dxa"/>
          </w:tcPr>
          <w:p w:rsidR="00420975" w:rsidRPr="00736EFF" w:rsidRDefault="00420975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6644" w:type="dxa"/>
            <w:gridSpan w:val="2"/>
          </w:tcPr>
          <w:p w:rsidR="00420975" w:rsidRPr="00736EFF" w:rsidRDefault="00420975" w:rsidP="00FF4C5C">
            <w:pPr>
              <w:spacing w:line="276" w:lineRule="auto"/>
              <w:rPr>
                <w:color w:val="000000"/>
                <w:spacing w:val="-4"/>
              </w:rPr>
            </w:pPr>
            <w:r w:rsidRPr="00736EFF">
              <w:rPr>
                <w:color w:val="000000"/>
                <w:spacing w:val="-3"/>
              </w:rPr>
              <w:t>Расширение ареала цивилизации</w:t>
            </w:r>
          </w:p>
        </w:tc>
        <w:tc>
          <w:tcPr>
            <w:tcW w:w="1294" w:type="dxa"/>
            <w:gridSpan w:val="2"/>
          </w:tcPr>
          <w:p w:rsidR="00420975" w:rsidRPr="00E461C4" w:rsidRDefault="00420975" w:rsidP="00F2440C">
            <w:pPr>
              <w:shd w:val="clear" w:color="auto" w:fill="FFFFFF"/>
              <w:tabs>
                <w:tab w:val="right" w:pos="6384"/>
              </w:tabs>
            </w:pPr>
            <w:r>
              <w:t>1</w:t>
            </w:r>
          </w:p>
        </w:tc>
        <w:tc>
          <w:tcPr>
            <w:tcW w:w="851" w:type="dxa"/>
          </w:tcPr>
          <w:p w:rsidR="00420975" w:rsidRPr="004D7160" w:rsidRDefault="00420975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20975" w:rsidRPr="00E461C4" w:rsidRDefault="00420975" w:rsidP="00F2440C">
            <w:pPr>
              <w:spacing w:after="200"/>
            </w:pPr>
          </w:p>
        </w:tc>
      </w:tr>
      <w:tr w:rsidR="00420975" w:rsidRPr="00E461C4" w:rsidTr="00FF4C5C">
        <w:trPr>
          <w:trHeight w:val="415"/>
        </w:trPr>
        <w:tc>
          <w:tcPr>
            <w:tcW w:w="709" w:type="dxa"/>
          </w:tcPr>
          <w:p w:rsidR="00420975" w:rsidRPr="00736EFF" w:rsidRDefault="00420975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51</w:t>
            </w:r>
          </w:p>
        </w:tc>
        <w:tc>
          <w:tcPr>
            <w:tcW w:w="6644" w:type="dxa"/>
            <w:gridSpan w:val="2"/>
          </w:tcPr>
          <w:p w:rsidR="00420975" w:rsidRPr="00736EFF" w:rsidRDefault="00420975" w:rsidP="00FF4C5C">
            <w:pPr>
              <w:spacing w:line="276" w:lineRule="auto"/>
              <w:rPr>
                <w:color w:val="000000"/>
                <w:spacing w:val="-4"/>
              </w:rPr>
            </w:pPr>
            <w:r w:rsidRPr="00736EFF">
              <w:rPr>
                <w:bCs/>
                <w:color w:val="000000"/>
                <w:spacing w:val="-6"/>
              </w:rPr>
              <w:t>Античная эпоха в истории человечества</w:t>
            </w:r>
          </w:p>
        </w:tc>
        <w:tc>
          <w:tcPr>
            <w:tcW w:w="1294" w:type="dxa"/>
            <w:gridSpan w:val="2"/>
          </w:tcPr>
          <w:p w:rsidR="00420975" w:rsidRPr="00E461C4" w:rsidRDefault="00420975" w:rsidP="00F2440C">
            <w:pPr>
              <w:shd w:val="clear" w:color="auto" w:fill="FFFFFF"/>
              <w:tabs>
                <w:tab w:val="right" w:pos="6384"/>
              </w:tabs>
            </w:pPr>
            <w:r>
              <w:t>1</w:t>
            </w:r>
          </w:p>
        </w:tc>
        <w:tc>
          <w:tcPr>
            <w:tcW w:w="851" w:type="dxa"/>
          </w:tcPr>
          <w:p w:rsidR="00420975" w:rsidRPr="004D7160" w:rsidRDefault="00420975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20975" w:rsidRPr="00E461C4" w:rsidRDefault="00420975" w:rsidP="00F2440C">
            <w:pPr>
              <w:spacing w:after="200"/>
            </w:pPr>
          </w:p>
        </w:tc>
      </w:tr>
      <w:tr w:rsidR="00420975" w:rsidRPr="00E461C4" w:rsidTr="00FF4C5C">
        <w:trPr>
          <w:trHeight w:val="415"/>
        </w:trPr>
        <w:tc>
          <w:tcPr>
            <w:tcW w:w="709" w:type="dxa"/>
          </w:tcPr>
          <w:p w:rsidR="00420975" w:rsidRPr="00736EFF" w:rsidRDefault="00420975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52</w:t>
            </w:r>
          </w:p>
        </w:tc>
        <w:tc>
          <w:tcPr>
            <w:tcW w:w="6644" w:type="dxa"/>
            <w:gridSpan w:val="2"/>
          </w:tcPr>
          <w:p w:rsidR="00420975" w:rsidRPr="00736EFF" w:rsidRDefault="00420975" w:rsidP="00FF4C5C">
            <w:pPr>
              <w:spacing w:line="276" w:lineRule="auto"/>
            </w:pPr>
            <w:r w:rsidRPr="00736EFF">
              <w:rPr>
                <w:bCs/>
                <w:color w:val="000000"/>
                <w:spacing w:val="-7"/>
              </w:rPr>
              <w:t>Крушение империй Древнего мира</w:t>
            </w:r>
          </w:p>
        </w:tc>
        <w:tc>
          <w:tcPr>
            <w:tcW w:w="1294" w:type="dxa"/>
            <w:gridSpan w:val="2"/>
          </w:tcPr>
          <w:p w:rsidR="00420975" w:rsidRPr="00E461C4" w:rsidRDefault="00420975" w:rsidP="00F2440C">
            <w:pPr>
              <w:shd w:val="clear" w:color="auto" w:fill="FFFFFF"/>
              <w:tabs>
                <w:tab w:val="right" w:pos="6384"/>
              </w:tabs>
            </w:pPr>
            <w:r>
              <w:t>1</w:t>
            </w:r>
          </w:p>
        </w:tc>
        <w:tc>
          <w:tcPr>
            <w:tcW w:w="851" w:type="dxa"/>
          </w:tcPr>
          <w:p w:rsidR="00420975" w:rsidRPr="004D7160" w:rsidRDefault="00420975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20975" w:rsidRPr="00E461C4" w:rsidRDefault="00420975" w:rsidP="00F2440C">
            <w:pPr>
              <w:spacing w:after="200"/>
            </w:pPr>
          </w:p>
        </w:tc>
      </w:tr>
      <w:tr w:rsidR="00420975" w:rsidRPr="00E461C4" w:rsidTr="00FF4C5C">
        <w:trPr>
          <w:trHeight w:val="415"/>
        </w:trPr>
        <w:tc>
          <w:tcPr>
            <w:tcW w:w="709" w:type="dxa"/>
          </w:tcPr>
          <w:p w:rsidR="00420975" w:rsidRPr="00736EFF" w:rsidRDefault="00420975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53</w:t>
            </w:r>
          </w:p>
        </w:tc>
        <w:tc>
          <w:tcPr>
            <w:tcW w:w="6644" w:type="dxa"/>
            <w:gridSpan w:val="2"/>
          </w:tcPr>
          <w:p w:rsidR="00420975" w:rsidRPr="00736EFF" w:rsidRDefault="00420975" w:rsidP="00FF4C5C">
            <w:pPr>
              <w:spacing w:line="276" w:lineRule="auto"/>
            </w:pPr>
            <w:r w:rsidRPr="00736EFF">
              <w:rPr>
                <w:color w:val="000000"/>
                <w:spacing w:val="-4"/>
              </w:rPr>
              <w:t xml:space="preserve">Мир эпохи Средневековья. </w:t>
            </w:r>
            <w:r w:rsidRPr="00736EFF">
              <w:rPr>
                <w:color w:val="000000"/>
                <w:spacing w:val="-3"/>
              </w:rPr>
              <w:t>Экспансия ислама.</w:t>
            </w:r>
          </w:p>
        </w:tc>
        <w:tc>
          <w:tcPr>
            <w:tcW w:w="1294" w:type="dxa"/>
            <w:gridSpan w:val="2"/>
          </w:tcPr>
          <w:p w:rsidR="00420975" w:rsidRPr="00E461C4" w:rsidRDefault="00420975" w:rsidP="00F2440C">
            <w:pPr>
              <w:shd w:val="clear" w:color="auto" w:fill="FFFFFF"/>
              <w:tabs>
                <w:tab w:val="right" w:pos="6384"/>
              </w:tabs>
            </w:pPr>
            <w:r>
              <w:t>1</w:t>
            </w:r>
          </w:p>
        </w:tc>
        <w:tc>
          <w:tcPr>
            <w:tcW w:w="851" w:type="dxa"/>
          </w:tcPr>
          <w:p w:rsidR="00420975" w:rsidRPr="004D7160" w:rsidRDefault="00420975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20975" w:rsidRPr="00E461C4" w:rsidRDefault="00420975" w:rsidP="00F2440C">
            <w:pPr>
              <w:spacing w:after="200"/>
            </w:pPr>
          </w:p>
        </w:tc>
      </w:tr>
      <w:tr w:rsidR="00420975" w:rsidRPr="00E461C4" w:rsidTr="00FF4C5C">
        <w:trPr>
          <w:trHeight w:val="415"/>
        </w:trPr>
        <w:tc>
          <w:tcPr>
            <w:tcW w:w="709" w:type="dxa"/>
          </w:tcPr>
          <w:p w:rsidR="00420975" w:rsidRPr="00736EFF" w:rsidRDefault="00420975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54</w:t>
            </w:r>
          </w:p>
        </w:tc>
        <w:tc>
          <w:tcPr>
            <w:tcW w:w="6644" w:type="dxa"/>
            <w:gridSpan w:val="2"/>
          </w:tcPr>
          <w:p w:rsidR="00420975" w:rsidRPr="00736EFF" w:rsidRDefault="00420975" w:rsidP="00FF4C5C">
            <w:pPr>
              <w:spacing w:line="276" w:lineRule="auto"/>
            </w:pPr>
            <w:r w:rsidRPr="00736EFF">
              <w:rPr>
                <w:color w:val="000000"/>
                <w:spacing w:val="-8"/>
              </w:rPr>
              <w:t xml:space="preserve">Период раннего феодализма в Западной </w:t>
            </w:r>
            <w:r w:rsidRPr="00736EFF">
              <w:rPr>
                <w:color w:val="000000"/>
                <w:spacing w:val="-5"/>
              </w:rPr>
              <w:t>и Центральной Европе</w:t>
            </w:r>
          </w:p>
        </w:tc>
        <w:tc>
          <w:tcPr>
            <w:tcW w:w="1294" w:type="dxa"/>
            <w:gridSpan w:val="2"/>
          </w:tcPr>
          <w:p w:rsidR="00420975" w:rsidRPr="00E461C4" w:rsidRDefault="00420975" w:rsidP="00F2440C">
            <w:pPr>
              <w:shd w:val="clear" w:color="auto" w:fill="FFFFFF"/>
              <w:tabs>
                <w:tab w:val="right" w:pos="6384"/>
              </w:tabs>
            </w:pPr>
            <w:r>
              <w:t>1</w:t>
            </w:r>
          </w:p>
        </w:tc>
        <w:tc>
          <w:tcPr>
            <w:tcW w:w="851" w:type="dxa"/>
          </w:tcPr>
          <w:p w:rsidR="00420975" w:rsidRPr="004D7160" w:rsidRDefault="00420975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20975" w:rsidRPr="00E461C4" w:rsidRDefault="00420975" w:rsidP="00F2440C">
            <w:pPr>
              <w:spacing w:after="200"/>
            </w:pPr>
          </w:p>
        </w:tc>
      </w:tr>
      <w:tr w:rsidR="00420975" w:rsidRPr="00E461C4" w:rsidTr="00FF4C5C">
        <w:trPr>
          <w:trHeight w:val="415"/>
        </w:trPr>
        <w:tc>
          <w:tcPr>
            <w:tcW w:w="709" w:type="dxa"/>
          </w:tcPr>
          <w:p w:rsidR="00420975" w:rsidRPr="00736EFF" w:rsidRDefault="00420975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55</w:t>
            </w:r>
          </w:p>
        </w:tc>
        <w:tc>
          <w:tcPr>
            <w:tcW w:w="6644" w:type="dxa"/>
            <w:gridSpan w:val="2"/>
          </w:tcPr>
          <w:p w:rsidR="00420975" w:rsidRPr="00736EFF" w:rsidRDefault="00420975" w:rsidP="00FF4C5C">
            <w:pPr>
              <w:spacing w:line="276" w:lineRule="auto"/>
            </w:pPr>
            <w:r w:rsidRPr="00736EFF">
              <w:rPr>
                <w:color w:val="000000"/>
                <w:spacing w:val="-8"/>
              </w:rPr>
              <w:t xml:space="preserve">Византия и Восточная Европа в </w:t>
            </w:r>
            <w:r w:rsidRPr="00736EFF">
              <w:rPr>
                <w:color w:val="000000"/>
                <w:spacing w:val="-8"/>
                <w:lang w:val="en-US"/>
              </w:rPr>
              <w:t>V</w:t>
            </w:r>
            <w:r w:rsidRPr="00736EFF">
              <w:rPr>
                <w:color w:val="000000"/>
                <w:spacing w:val="-8"/>
              </w:rPr>
              <w:t>—</w:t>
            </w:r>
            <w:r w:rsidRPr="00736EFF">
              <w:rPr>
                <w:color w:val="000000"/>
                <w:spacing w:val="-8"/>
                <w:lang w:val="en-US"/>
              </w:rPr>
              <w:t>X</w:t>
            </w:r>
            <w:r w:rsidRPr="00736EFF">
              <w:rPr>
                <w:color w:val="000000"/>
                <w:spacing w:val="-8"/>
              </w:rPr>
              <w:t xml:space="preserve"> вв.</w:t>
            </w:r>
          </w:p>
        </w:tc>
        <w:tc>
          <w:tcPr>
            <w:tcW w:w="1294" w:type="dxa"/>
            <w:gridSpan w:val="2"/>
          </w:tcPr>
          <w:p w:rsidR="00420975" w:rsidRPr="00E461C4" w:rsidRDefault="00420975" w:rsidP="00F2440C">
            <w:pPr>
              <w:shd w:val="clear" w:color="auto" w:fill="FFFFFF"/>
              <w:tabs>
                <w:tab w:val="right" w:pos="6384"/>
              </w:tabs>
            </w:pPr>
            <w:r>
              <w:t>1</w:t>
            </w:r>
          </w:p>
        </w:tc>
        <w:tc>
          <w:tcPr>
            <w:tcW w:w="851" w:type="dxa"/>
          </w:tcPr>
          <w:p w:rsidR="00420975" w:rsidRPr="004D7160" w:rsidRDefault="00420975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20975" w:rsidRPr="00E461C4" w:rsidRDefault="00420975" w:rsidP="00F2440C">
            <w:pPr>
              <w:spacing w:after="200"/>
            </w:pPr>
          </w:p>
        </w:tc>
      </w:tr>
      <w:tr w:rsidR="00420975" w:rsidRPr="00E461C4" w:rsidTr="00FF4C5C">
        <w:trPr>
          <w:trHeight w:val="415"/>
        </w:trPr>
        <w:tc>
          <w:tcPr>
            <w:tcW w:w="709" w:type="dxa"/>
          </w:tcPr>
          <w:p w:rsidR="00420975" w:rsidRPr="00736EFF" w:rsidRDefault="00420975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56</w:t>
            </w:r>
          </w:p>
        </w:tc>
        <w:tc>
          <w:tcPr>
            <w:tcW w:w="6644" w:type="dxa"/>
            <w:gridSpan w:val="2"/>
          </w:tcPr>
          <w:p w:rsidR="00420975" w:rsidRPr="00C9535F" w:rsidRDefault="00420975" w:rsidP="00FF4C5C">
            <w:pPr>
              <w:spacing w:line="276" w:lineRule="auto"/>
              <w:rPr>
                <w:color w:val="000000"/>
                <w:spacing w:val="-5"/>
              </w:rPr>
            </w:pPr>
            <w:r w:rsidRPr="00736EFF">
              <w:rPr>
                <w:color w:val="000000"/>
                <w:spacing w:val="-4"/>
              </w:rPr>
              <w:t xml:space="preserve">Западная Европа в </w:t>
            </w:r>
            <w:r w:rsidRPr="00736EFF">
              <w:rPr>
                <w:color w:val="000000"/>
                <w:spacing w:val="-4"/>
                <w:lang w:val="en-US"/>
              </w:rPr>
              <w:t>XI</w:t>
            </w:r>
            <w:r w:rsidRPr="00736EFF">
              <w:rPr>
                <w:color w:val="000000"/>
                <w:spacing w:val="-4"/>
              </w:rPr>
              <w:t>—</w:t>
            </w:r>
            <w:r w:rsidRPr="00736EFF">
              <w:rPr>
                <w:color w:val="000000"/>
                <w:spacing w:val="-4"/>
                <w:lang w:val="en-US"/>
              </w:rPr>
              <w:t>XIII</w:t>
            </w:r>
            <w:r w:rsidRPr="00736EFF">
              <w:rPr>
                <w:color w:val="000000"/>
                <w:spacing w:val="-4"/>
              </w:rPr>
              <w:t xml:space="preserve"> вв. Инквизиция </w:t>
            </w:r>
            <w:r w:rsidRPr="00736EFF">
              <w:rPr>
                <w:color w:val="000000"/>
                <w:spacing w:val="-5"/>
              </w:rPr>
              <w:t xml:space="preserve">и крестовые походы. </w:t>
            </w:r>
          </w:p>
        </w:tc>
        <w:tc>
          <w:tcPr>
            <w:tcW w:w="1294" w:type="dxa"/>
            <w:gridSpan w:val="2"/>
          </w:tcPr>
          <w:p w:rsidR="00420975" w:rsidRPr="00E461C4" w:rsidRDefault="00420975" w:rsidP="00F2440C">
            <w:pPr>
              <w:shd w:val="clear" w:color="auto" w:fill="FFFFFF"/>
              <w:tabs>
                <w:tab w:val="right" w:pos="6384"/>
              </w:tabs>
            </w:pPr>
            <w:r>
              <w:t>1</w:t>
            </w:r>
          </w:p>
        </w:tc>
        <w:tc>
          <w:tcPr>
            <w:tcW w:w="851" w:type="dxa"/>
          </w:tcPr>
          <w:p w:rsidR="00420975" w:rsidRPr="004D7160" w:rsidRDefault="00420975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20975" w:rsidRPr="00E461C4" w:rsidRDefault="00420975" w:rsidP="00F2440C">
            <w:pPr>
              <w:spacing w:after="200"/>
            </w:pPr>
          </w:p>
        </w:tc>
      </w:tr>
      <w:tr w:rsidR="00420975" w:rsidRPr="00E461C4" w:rsidTr="00FF4C5C">
        <w:trPr>
          <w:trHeight w:val="415"/>
        </w:trPr>
        <w:tc>
          <w:tcPr>
            <w:tcW w:w="709" w:type="dxa"/>
          </w:tcPr>
          <w:p w:rsidR="00420975" w:rsidRPr="00736EFF" w:rsidRDefault="00420975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57</w:t>
            </w:r>
          </w:p>
        </w:tc>
        <w:tc>
          <w:tcPr>
            <w:tcW w:w="6644" w:type="dxa"/>
            <w:gridSpan w:val="2"/>
          </w:tcPr>
          <w:p w:rsidR="00420975" w:rsidRPr="00736EFF" w:rsidRDefault="00420975" w:rsidP="00FF4C5C">
            <w:pPr>
              <w:spacing w:line="276" w:lineRule="auto"/>
              <w:rPr>
                <w:color w:val="000000"/>
                <w:spacing w:val="-6"/>
              </w:rPr>
            </w:pPr>
            <w:r w:rsidRPr="00736EFF">
              <w:rPr>
                <w:color w:val="000000"/>
                <w:spacing w:val="-5"/>
              </w:rPr>
              <w:t xml:space="preserve">Общественно-политическое развитие </w:t>
            </w:r>
            <w:r w:rsidRPr="00736EFF">
              <w:rPr>
                <w:color w:val="000000"/>
                <w:spacing w:val="-6"/>
              </w:rPr>
              <w:t>государств Европы</w:t>
            </w:r>
            <w:proofErr w:type="gramStart"/>
            <w:r w:rsidRPr="00736EFF">
              <w:rPr>
                <w:color w:val="000000"/>
                <w:spacing w:val="-6"/>
              </w:rPr>
              <w:t xml:space="preserve"> .</w:t>
            </w:r>
            <w:proofErr w:type="gramEnd"/>
          </w:p>
        </w:tc>
        <w:tc>
          <w:tcPr>
            <w:tcW w:w="1294" w:type="dxa"/>
            <w:gridSpan w:val="2"/>
          </w:tcPr>
          <w:p w:rsidR="00420975" w:rsidRPr="00E461C4" w:rsidRDefault="00420975" w:rsidP="00F2440C">
            <w:pPr>
              <w:shd w:val="clear" w:color="auto" w:fill="FFFFFF"/>
              <w:tabs>
                <w:tab w:val="right" w:pos="6384"/>
              </w:tabs>
            </w:pPr>
            <w:r>
              <w:t>1</w:t>
            </w:r>
          </w:p>
        </w:tc>
        <w:tc>
          <w:tcPr>
            <w:tcW w:w="851" w:type="dxa"/>
          </w:tcPr>
          <w:p w:rsidR="00420975" w:rsidRPr="004D7160" w:rsidRDefault="00420975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20975" w:rsidRPr="00E461C4" w:rsidRDefault="00420975" w:rsidP="00F2440C">
            <w:pPr>
              <w:spacing w:after="200"/>
            </w:pPr>
          </w:p>
        </w:tc>
      </w:tr>
      <w:tr w:rsidR="00420975" w:rsidRPr="00E461C4" w:rsidTr="00FF4C5C">
        <w:trPr>
          <w:trHeight w:val="415"/>
        </w:trPr>
        <w:tc>
          <w:tcPr>
            <w:tcW w:w="709" w:type="dxa"/>
          </w:tcPr>
          <w:p w:rsidR="00420975" w:rsidRPr="00736EFF" w:rsidRDefault="00420975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58</w:t>
            </w:r>
          </w:p>
        </w:tc>
        <w:tc>
          <w:tcPr>
            <w:tcW w:w="6644" w:type="dxa"/>
            <w:gridSpan w:val="2"/>
          </w:tcPr>
          <w:p w:rsidR="00420975" w:rsidRPr="00736EFF" w:rsidRDefault="00420975" w:rsidP="00FF4C5C">
            <w:pPr>
              <w:spacing w:line="276" w:lineRule="auto"/>
            </w:pPr>
            <w:r w:rsidRPr="00736EFF">
              <w:rPr>
                <w:color w:val="000000"/>
                <w:spacing w:val="-8"/>
              </w:rPr>
              <w:t xml:space="preserve">Государства Азии </w:t>
            </w:r>
            <w:r w:rsidRPr="00736EFF">
              <w:rPr>
                <w:color w:val="000000"/>
                <w:spacing w:val="-4"/>
              </w:rPr>
              <w:t xml:space="preserve">в период европейского Средневековья. </w:t>
            </w:r>
            <w:r w:rsidRPr="00736EFF">
              <w:rPr>
                <w:color w:val="000000"/>
                <w:spacing w:val="-5"/>
              </w:rPr>
              <w:t xml:space="preserve">Международные отношения и войны </w:t>
            </w:r>
            <w:r w:rsidRPr="00736EFF">
              <w:rPr>
                <w:color w:val="000000"/>
                <w:spacing w:val="-4"/>
              </w:rPr>
              <w:t>Средневековья.</w:t>
            </w:r>
          </w:p>
        </w:tc>
        <w:tc>
          <w:tcPr>
            <w:tcW w:w="1294" w:type="dxa"/>
            <w:gridSpan w:val="2"/>
          </w:tcPr>
          <w:p w:rsidR="00420975" w:rsidRPr="00E461C4" w:rsidRDefault="00420975" w:rsidP="00F2440C">
            <w:pPr>
              <w:shd w:val="clear" w:color="auto" w:fill="FFFFFF"/>
              <w:tabs>
                <w:tab w:val="right" w:pos="6384"/>
              </w:tabs>
            </w:pPr>
            <w:r>
              <w:t>1</w:t>
            </w:r>
          </w:p>
        </w:tc>
        <w:tc>
          <w:tcPr>
            <w:tcW w:w="851" w:type="dxa"/>
          </w:tcPr>
          <w:p w:rsidR="00420975" w:rsidRPr="004D7160" w:rsidRDefault="00420975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20975" w:rsidRPr="00E461C4" w:rsidRDefault="00420975" w:rsidP="00F2440C">
            <w:pPr>
              <w:spacing w:after="200"/>
            </w:pPr>
          </w:p>
        </w:tc>
      </w:tr>
      <w:tr w:rsidR="00420975" w:rsidRPr="00E461C4" w:rsidTr="00FF4C5C">
        <w:trPr>
          <w:trHeight w:val="415"/>
        </w:trPr>
        <w:tc>
          <w:tcPr>
            <w:tcW w:w="709" w:type="dxa"/>
          </w:tcPr>
          <w:p w:rsidR="00420975" w:rsidRPr="00736EFF" w:rsidRDefault="00420975" w:rsidP="00FF4C5C">
            <w:pPr>
              <w:spacing w:line="276" w:lineRule="auto"/>
              <w:jc w:val="center"/>
              <w:rPr>
                <w:b/>
              </w:rPr>
            </w:pPr>
            <w:r w:rsidRPr="00736EFF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6644" w:type="dxa"/>
            <w:gridSpan w:val="2"/>
          </w:tcPr>
          <w:p w:rsidR="00420975" w:rsidRPr="00736EFF" w:rsidRDefault="00420975" w:rsidP="00FF4C5C">
            <w:pPr>
              <w:spacing w:line="276" w:lineRule="auto"/>
            </w:pPr>
            <w:r w:rsidRPr="00736EFF">
              <w:t>Эпоха перемен</w:t>
            </w:r>
          </w:p>
        </w:tc>
        <w:tc>
          <w:tcPr>
            <w:tcW w:w="1294" w:type="dxa"/>
            <w:gridSpan w:val="2"/>
          </w:tcPr>
          <w:p w:rsidR="00420975" w:rsidRPr="00E461C4" w:rsidRDefault="00420975" w:rsidP="00F2440C">
            <w:pPr>
              <w:shd w:val="clear" w:color="auto" w:fill="FFFFFF"/>
              <w:tabs>
                <w:tab w:val="right" w:pos="6384"/>
              </w:tabs>
            </w:pPr>
            <w:r>
              <w:t>1</w:t>
            </w:r>
          </w:p>
        </w:tc>
        <w:tc>
          <w:tcPr>
            <w:tcW w:w="851" w:type="dxa"/>
          </w:tcPr>
          <w:p w:rsidR="00420975" w:rsidRPr="004D7160" w:rsidRDefault="00420975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20975" w:rsidRPr="00E461C4" w:rsidRDefault="00420975" w:rsidP="00F2440C">
            <w:pPr>
              <w:spacing w:after="200"/>
            </w:pPr>
          </w:p>
        </w:tc>
      </w:tr>
      <w:tr w:rsidR="00420975" w:rsidRPr="00E461C4" w:rsidTr="00FF4C5C">
        <w:trPr>
          <w:trHeight w:val="415"/>
        </w:trPr>
        <w:tc>
          <w:tcPr>
            <w:tcW w:w="709" w:type="dxa"/>
          </w:tcPr>
          <w:p w:rsidR="00420975" w:rsidRPr="00736EFF" w:rsidRDefault="00420975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60</w:t>
            </w:r>
          </w:p>
        </w:tc>
        <w:tc>
          <w:tcPr>
            <w:tcW w:w="6644" w:type="dxa"/>
            <w:gridSpan w:val="2"/>
          </w:tcPr>
          <w:p w:rsidR="00420975" w:rsidRPr="00736EFF" w:rsidRDefault="00420975" w:rsidP="00FF4C5C">
            <w:pPr>
              <w:spacing w:line="276" w:lineRule="auto"/>
            </w:pPr>
            <w:r w:rsidRPr="00736EFF">
              <w:rPr>
                <w:color w:val="000000"/>
                <w:spacing w:val="-6"/>
              </w:rPr>
              <w:t xml:space="preserve">Абсолютизм, религиозные войны и новая </w:t>
            </w:r>
            <w:r w:rsidRPr="00736EFF">
              <w:rPr>
                <w:color w:val="000000"/>
                <w:spacing w:val="-7"/>
              </w:rPr>
              <w:t>система международных отношений в Европе</w:t>
            </w:r>
          </w:p>
        </w:tc>
        <w:tc>
          <w:tcPr>
            <w:tcW w:w="1294" w:type="dxa"/>
            <w:gridSpan w:val="2"/>
          </w:tcPr>
          <w:p w:rsidR="00420975" w:rsidRPr="00E461C4" w:rsidRDefault="00420975" w:rsidP="00F2440C">
            <w:pPr>
              <w:shd w:val="clear" w:color="auto" w:fill="FFFFFF"/>
              <w:tabs>
                <w:tab w:val="right" w:pos="6384"/>
              </w:tabs>
            </w:pPr>
            <w:r>
              <w:t>1</w:t>
            </w:r>
          </w:p>
        </w:tc>
        <w:tc>
          <w:tcPr>
            <w:tcW w:w="851" w:type="dxa"/>
          </w:tcPr>
          <w:p w:rsidR="00420975" w:rsidRPr="004D7160" w:rsidRDefault="00420975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20975" w:rsidRPr="00E461C4" w:rsidRDefault="00420975" w:rsidP="00F2440C">
            <w:pPr>
              <w:spacing w:after="200"/>
            </w:pPr>
          </w:p>
        </w:tc>
      </w:tr>
      <w:tr w:rsidR="00420975" w:rsidRPr="00E461C4" w:rsidTr="00FF4C5C">
        <w:trPr>
          <w:trHeight w:val="415"/>
        </w:trPr>
        <w:tc>
          <w:tcPr>
            <w:tcW w:w="10632" w:type="dxa"/>
            <w:gridSpan w:val="7"/>
          </w:tcPr>
          <w:p w:rsidR="00420975" w:rsidRPr="00E461C4" w:rsidRDefault="00420975" w:rsidP="00420975">
            <w:pPr>
              <w:spacing w:after="200"/>
              <w:jc w:val="center"/>
            </w:pPr>
            <w:r>
              <w:rPr>
                <w:b/>
                <w:bCs/>
                <w:color w:val="000000"/>
                <w:spacing w:val="-12"/>
              </w:rPr>
              <w:t>3</w:t>
            </w:r>
            <w:r w:rsidRPr="00736EFF">
              <w:rPr>
                <w:b/>
                <w:bCs/>
                <w:color w:val="000000"/>
                <w:spacing w:val="-12"/>
              </w:rPr>
              <w:t xml:space="preserve">.  Новое время: эпоха модернизации. </w:t>
            </w:r>
            <w:r w:rsidRPr="00736EFF">
              <w:rPr>
                <w:b/>
                <w:color w:val="000000"/>
                <w:spacing w:val="-7"/>
              </w:rPr>
              <w:t>1</w:t>
            </w:r>
            <w:r>
              <w:rPr>
                <w:b/>
                <w:color w:val="000000"/>
                <w:spacing w:val="-7"/>
              </w:rPr>
              <w:t>0</w:t>
            </w:r>
            <w:r w:rsidRPr="00736EFF">
              <w:rPr>
                <w:b/>
                <w:color w:val="000000"/>
                <w:spacing w:val="-7"/>
              </w:rPr>
              <w:t xml:space="preserve"> </w:t>
            </w:r>
            <w:r w:rsidRPr="00736EFF">
              <w:rPr>
                <w:b/>
                <w:color w:val="000000"/>
                <w:spacing w:val="-5"/>
              </w:rPr>
              <w:t>ч</w:t>
            </w:r>
            <w:r>
              <w:rPr>
                <w:b/>
                <w:color w:val="000000"/>
                <w:spacing w:val="-5"/>
              </w:rPr>
              <w:t>.</w:t>
            </w:r>
          </w:p>
        </w:tc>
      </w:tr>
      <w:tr w:rsidR="00420975" w:rsidRPr="00E461C4" w:rsidTr="00FF4C5C">
        <w:trPr>
          <w:trHeight w:val="415"/>
        </w:trPr>
        <w:tc>
          <w:tcPr>
            <w:tcW w:w="709" w:type="dxa"/>
          </w:tcPr>
          <w:p w:rsidR="00420975" w:rsidRPr="00736EFF" w:rsidRDefault="00420975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Pr="00736EFF">
              <w:rPr>
                <w:b/>
              </w:rPr>
              <w:t>1</w:t>
            </w:r>
          </w:p>
        </w:tc>
        <w:tc>
          <w:tcPr>
            <w:tcW w:w="6644" w:type="dxa"/>
            <w:gridSpan w:val="2"/>
          </w:tcPr>
          <w:p w:rsidR="00420975" w:rsidRPr="00736EFF" w:rsidRDefault="00420975" w:rsidP="00FF4C5C">
            <w:pPr>
              <w:spacing w:line="276" w:lineRule="auto"/>
            </w:pPr>
            <w:r w:rsidRPr="00736EFF">
              <w:rPr>
                <w:color w:val="000000"/>
                <w:spacing w:val="-5"/>
              </w:rPr>
              <w:t xml:space="preserve">Первые буржуазные революции. </w:t>
            </w:r>
            <w:r w:rsidRPr="00736EFF">
              <w:rPr>
                <w:color w:val="000000"/>
                <w:spacing w:val="-4"/>
              </w:rPr>
              <w:t xml:space="preserve">Эпоха Просвещения </w:t>
            </w:r>
            <w:r w:rsidRPr="00736EFF">
              <w:rPr>
                <w:color w:val="000000"/>
                <w:spacing w:val="-3"/>
              </w:rPr>
              <w:t>и просвещенный абсолютизм.</w:t>
            </w:r>
          </w:p>
        </w:tc>
        <w:tc>
          <w:tcPr>
            <w:tcW w:w="1294" w:type="dxa"/>
            <w:gridSpan w:val="2"/>
          </w:tcPr>
          <w:p w:rsidR="00420975" w:rsidRPr="00E461C4" w:rsidRDefault="00420975" w:rsidP="00F2440C">
            <w:pPr>
              <w:shd w:val="clear" w:color="auto" w:fill="FFFFFF"/>
              <w:tabs>
                <w:tab w:val="right" w:pos="6384"/>
              </w:tabs>
            </w:pPr>
            <w:r>
              <w:t>1</w:t>
            </w:r>
          </w:p>
        </w:tc>
        <w:tc>
          <w:tcPr>
            <w:tcW w:w="851" w:type="dxa"/>
          </w:tcPr>
          <w:p w:rsidR="00420975" w:rsidRPr="004D7160" w:rsidRDefault="00420975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20975" w:rsidRPr="00E461C4" w:rsidRDefault="00420975" w:rsidP="00F2440C">
            <w:pPr>
              <w:spacing w:after="200"/>
            </w:pPr>
          </w:p>
        </w:tc>
      </w:tr>
      <w:tr w:rsidR="00420975" w:rsidRPr="00E461C4" w:rsidTr="00FF4C5C">
        <w:trPr>
          <w:trHeight w:val="415"/>
        </w:trPr>
        <w:tc>
          <w:tcPr>
            <w:tcW w:w="709" w:type="dxa"/>
          </w:tcPr>
          <w:p w:rsidR="00420975" w:rsidRPr="00736EFF" w:rsidRDefault="00420975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62</w:t>
            </w:r>
          </w:p>
        </w:tc>
        <w:tc>
          <w:tcPr>
            <w:tcW w:w="6644" w:type="dxa"/>
            <w:gridSpan w:val="2"/>
          </w:tcPr>
          <w:p w:rsidR="00420975" w:rsidRPr="00736EFF" w:rsidRDefault="00420975" w:rsidP="00FF4C5C">
            <w:pPr>
              <w:spacing w:line="276" w:lineRule="auto"/>
            </w:pPr>
            <w:r w:rsidRPr="00736EFF">
              <w:rPr>
                <w:color w:val="000000"/>
                <w:spacing w:val="-4"/>
              </w:rPr>
              <w:t>Война за независимость в Северной Америке.</w:t>
            </w:r>
          </w:p>
        </w:tc>
        <w:tc>
          <w:tcPr>
            <w:tcW w:w="1294" w:type="dxa"/>
            <w:gridSpan w:val="2"/>
          </w:tcPr>
          <w:p w:rsidR="00420975" w:rsidRPr="00E461C4" w:rsidRDefault="00420975" w:rsidP="00F2440C">
            <w:pPr>
              <w:shd w:val="clear" w:color="auto" w:fill="FFFFFF"/>
              <w:tabs>
                <w:tab w:val="right" w:pos="6384"/>
              </w:tabs>
            </w:pPr>
            <w:r>
              <w:t>1</w:t>
            </w:r>
          </w:p>
        </w:tc>
        <w:tc>
          <w:tcPr>
            <w:tcW w:w="851" w:type="dxa"/>
          </w:tcPr>
          <w:p w:rsidR="00420975" w:rsidRPr="004D7160" w:rsidRDefault="00420975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20975" w:rsidRPr="00E461C4" w:rsidRDefault="00420975" w:rsidP="00F2440C">
            <w:pPr>
              <w:spacing w:after="200"/>
            </w:pPr>
          </w:p>
        </w:tc>
      </w:tr>
      <w:tr w:rsidR="00420975" w:rsidRPr="00E461C4" w:rsidTr="00FF4C5C">
        <w:trPr>
          <w:trHeight w:val="415"/>
        </w:trPr>
        <w:tc>
          <w:tcPr>
            <w:tcW w:w="709" w:type="dxa"/>
          </w:tcPr>
          <w:p w:rsidR="00420975" w:rsidRPr="00736EFF" w:rsidRDefault="00420975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63</w:t>
            </w:r>
          </w:p>
        </w:tc>
        <w:tc>
          <w:tcPr>
            <w:tcW w:w="6644" w:type="dxa"/>
            <w:gridSpan w:val="2"/>
          </w:tcPr>
          <w:p w:rsidR="00420975" w:rsidRPr="00736EFF" w:rsidRDefault="00420975" w:rsidP="00FF4C5C">
            <w:pPr>
              <w:spacing w:line="276" w:lineRule="auto"/>
            </w:pPr>
            <w:r w:rsidRPr="00736EFF">
              <w:rPr>
                <w:color w:val="000000"/>
                <w:spacing w:val="-4"/>
              </w:rPr>
              <w:t>Великая французская революция и её последствия для Европы</w:t>
            </w:r>
          </w:p>
        </w:tc>
        <w:tc>
          <w:tcPr>
            <w:tcW w:w="1294" w:type="dxa"/>
            <w:gridSpan w:val="2"/>
          </w:tcPr>
          <w:p w:rsidR="00420975" w:rsidRPr="00E461C4" w:rsidRDefault="00420975" w:rsidP="00F2440C">
            <w:pPr>
              <w:shd w:val="clear" w:color="auto" w:fill="FFFFFF"/>
              <w:tabs>
                <w:tab w:val="right" w:pos="6384"/>
              </w:tabs>
            </w:pPr>
            <w:r>
              <w:t>1</w:t>
            </w:r>
          </w:p>
        </w:tc>
        <w:tc>
          <w:tcPr>
            <w:tcW w:w="851" w:type="dxa"/>
          </w:tcPr>
          <w:p w:rsidR="00420975" w:rsidRPr="004D7160" w:rsidRDefault="00420975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20975" w:rsidRPr="00E461C4" w:rsidRDefault="00420975" w:rsidP="00F2440C">
            <w:pPr>
              <w:spacing w:after="200"/>
            </w:pPr>
          </w:p>
        </w:tc>
      </w:tr>
      <w:tr w:rsidR="00420975" w:rsidRPr="00E461C4" w:rsidTr="00FF4C5C">
        <w:trPr>
          <w:trHeight w:val="415"/>
        </w:trPr>
        <w:tc>
          <w:tcPr>
            <w:tcW w:w="709" w:type="dxa"/>
          </w:tcPr>
          <w:p w:rsidR="00420975" w:rsidRPr="00736EFF" w:rsidRDefault="00420975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64</w:t>
            </w:r>
          </w:p>
        </w:tc>
        <w:tc>
          <w:tcPr>
            <w:tcW w:w="6644" w:type="dxa"/>
            <w:gridSpan w:val="2"/>
          </w:tcPr>
          <w:p w:rsidR="00420975" w:rsidRPr="00736EFF" w:rsidRDefault="00420975" w:rsidP="00FF4C5C">
            <w:pPr>
              <w:spacing w:line="276" w:lineRule="auto"/>
            </w:pPr>
            <w:r w:rsidRPr="00736EFF">
              <w:rPr>
                <w:color w:val="000000"/>
                <w:spacing w:val="-4"/>
              </w:rPr>
              <w:t xml:space="preserve">Промышленный переворот в Англии и его последствия. </w:t>
            </w:r>
            <w:r w:rsidRPr="00736EFF">
              <w:rPr>
                <w:color w:val="000000"/>
                <w:spacing w:val="-3"/>
              </w:rPr>
              <w:t>Европа: противоречия промышленной эпохи</w:t>
            </w:r>
          </w:p>
        </w:tc>
        <w:tc>
          <w:tcPr>
            <w:tcW w:w="1294" w:type="dxa"/>
            <w:gridSpan w:val="2"/>
          </w:tcPr>
          <w:p w:rsidR="00420975" w:rsidRPr="00E461C4" w:rsidRDefault="00420975" w:rsidP="00F2440C">
            <w:pPr>
              <w:shd w:val="clear" w:color="auto" w:fill="FFFFFF"/>
              <w:tabs>
                <w:tab w:val="right" w:pos="6384"/>
              </w:tabs>
            </w:pPr>
            <w:r>
              <w:t>1</w:t>
            </w:r>
          </w:p>
        </w:tc>
        <w:tc>
          <w:tcPr>
            <w:tcW w:w="851" w:type="dxa"/>
          </w:tcPr>
          <w:p w:rsidR="00420975" w:rsidRPr="004D7160" w:rsidRDefault="00420975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20975" w:rsidRPr="00E461C4" w:rsidRDefault="00420975" w:rsidP="00F2440C">
            <w:pPr>
              <w:spacing w:after="200"/>
            </w:pPr>
          </w:p>
        </w:tc>
      </w:tr>
      <w:tr w:rsidR="00420975" w:rsidRPr="00E461C4" w:rsidTr="00FF4C5C">
        <w:trPr>
          <w:trHeight w:val="415"/>
        </w:trPr>
        <w:tc>
          <w:tcPr>
            <w:tcW w:w="709" w:type="dxa"/>
          </w:tcPr>
          <w:p w:rsidR="00420975" w:rsidRPr="00736EFF" w:rsidRDefault="00420975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65</w:t>
            </w:r>
          </w:p>
        </w:tc>
        <w:tc>
          <w:tcPr>
            <w:tcW w:w="6644" w:type="dxa"/>
            <w:gridSpan w:val="2"/>
          </w:tcPr>
          <w:p w:rsidR="00420975" w:rsidRPr="00736EFF" w:rsidRDefault="00420975" w:rsidP="00FF4C5C">
            <w:pPr>
              <w:spacing w:line="276" w:lineRule="auto"/>
              <w:rPr>
                <w:color w:val="000000"/>
                <w:spacing w:val="-6"/>
              </w:rPr>
            </w:pPr>
            <w:r w:rsidRPr="00736EFF">
              <w:rPr>
                <w:color w:val="000000"/>
                <w:spacing w:val="-10"/>
              </w:rPr>
              <w:t xml:space="preserve">Наука и искусство в </w:t>
            </w:r>
            <w:r w:rsidRPr="00736EFF">
              <w:rPr>
                <w:color w:val="000000"/>
                <w:spacing w:val="-10"/>
                <w:lang w:val="en-US"/>
              </w:rPr>
              <w:t>XVIII</w:t>
            </w:r>
            <w:r w:rsidRPr="00736EFF">
              <w:rPr>
                <w:color w:val="000000"/>
                <w:spacing w:val="-10"/>
              </w:rPr>
              <w:t>—</w:t>
            </w:r>
            <w:r w:rsidRPr="00736EFF">
              <w:rPr>
                <w:color w:val="000000"/>
                <w:spacing w:val="-10"/>
                <w:lang w:val="en-US"/>
              </w:rPr>
              <w:t>XIX</w:t>
            </w:r>
            <w:r w:rsidRPr="00736EFF">
              <w:rPr>
                <w:color w:val="000000"/>
                <w:spacing w:val="-10"/>
              </w:rPr>
              <w:t xml:space="preserve"> вв.</w:t>
            </w:r>
          </w:p>
        </w:tc>
        <w:tc>
          <w:tcPr>
            <w:tcW w:w="1294" w:type="dxa"/>
            <w:gridSpan w:val="2"/>
          </w:tcPr>
          <w:p w:rsidR="00420975" w:rsidRPr="00E461C4" w:rsidRDefault="00420975" w:rsidP="00F2440C">
            <w:pPr>
              <w:shd w:val="clear" w:color="auto" w:fill="FFFFFF"/>
              <w:tabs>
                <w:tab w:val="right" w:pos="6384"/>
              </w:tabs>
            </w:pPr>
            <w:r>
              <w:t>1</w:t>
            </w:r>
          </w:p>
        </w:tc>
        <w:tc>
          <w:tcPr>
            <w:tcW w:w="851" w:type="dxa"/>
          </w:tcPr>
          <w:p w:rsidR="00420975" w:rsidRPr="004D7160" w:rsidRDefault="00420975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20975" w:rsidRPr="00E461C4" w:rsidRDefault="00420975" w:rsidP="00F2440C">
            <w:pPr>
              <w:spacing w:after="200"/>
            </w:pPr>
          </w:p>
        </w:tc>
      </w:tr>
      <w:tr w:rsidR="00420975" w:rsidRPr="00E461C4" w:rsidTr="00FF4C5C">
        <w:trPr>
          <w:trHeight w:val="415"/>
        </w:trPr>
        <w:tc>
          <w:tcPr>
            <w:tcW w:w="709" w:type="dxa"/>
          </w:tcPr>
          <w:p w:rsidR="00420975" w:rsidRPr="00736EFF" w:rsidRDefault="00420975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66</w:t>
            </w:r>
          </w:p>
        </w:tc>
        <w:tc>
          <w:tcPr>
            <w:tcW w:w="6644" w:type="dxa"/>
            <w:gridSpan w:val="2"/>
          </w:tcPr>
          <w:p w:rsidR="00420975" w:rsidRPr="00736EFF" w:rsidRDefault="00420975" w:rsidP="00FF4C5C">
            <w:pPr>
              <w:spacing w:line="276" w:lineRule="auto"/>
              <w:rPr>
                <w:color w:val="000000"/>
                <w:spacing w:val="-3"/>
              </w:rPr>
            </w:pPr>
            <w:r w:rsidRPr="00736EFF">
              <w:rPr>
                <w:color w:val="000000"/>
                <w:spacing w:val="-4"/>
              </w:rPr>
              <w:t xml:space="preserve">Европа в период </w:t>
            </w:r>
            <w:r w:rsidRPr="00736EFF">
              <w:rPr>
                <w:color w:val="000000"/>
                <w:spacing w:val="-3"/>
              </w:rPr>
              <w:t>промышленного переворота.</w:t>
            </w:r>
          </w:p>
          <w:p w:rsidR="00420975" w:rsidRPr="00736EFF" w:rsidRDefault="00420975" w:rsidP="00FF4C5C">
            <w:pPr>
              <w:spacing w:line="276" w:lineRule="auto"/>
            </w:pPr>
          </w:p>
        </w:tc>
        <w:tc>
          <w:tcPr>
            <w:tcW w:w="1294" w:type="dxa"/>
            <w:gridSpan w:val="2"/>
          </w:tcPr>
          <w:p w:rsidR="00420975" w:rsidRPr="00E461C4" w:rsidRDefault="00420975" w:rsidP="00F2440C">
            <w:pPr>
              <w:shd w:val="clear" w:color="auto" w:fill="FFFFFF"/>
              <w:tabs>
                <w:tab w:val="right" w:pos="6384"/>
              </w:tabs>
            </w:pPr>
            <w:r>
              <w:t>1</w:t>
            </w:r>
          </w:p>
        </w:tc>
        <w:tc>
          <w:tcPr>
            <w:tcW w:w="851" w:type="dxa"/>
          </w:tcPr>
          <w:p w:rsidR="00420975" w:rsidRPr="004D7160" w:rsidRDefault="00420975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20975" w:rsidRPr="00E461C4" w:rsidRDefault="00420975" w:rsidP="00F2440C">
            <w:pPr>
              <w:spacing w:after="200"/>
            </w:pPr>
          </w:p>
        </w:tc>
      </w:tr>
      <w:tr w:rsidR="00420975" w:rsidRPr="00E461C4" w:rsidTr="00FF4C5C">
        <w:trPr>
          <w:trHeight w:val="415"/>
        </w:trPr>
        <w:tc>
          <w:tcPr>
            <w:tcW w:w="709" w:type="dxa"/>
          </w:tcPr>
          <w:p w:rsidR="00420975" w:rsidRPr="00736EFF" w:rsidRDefault="00420975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67</w:t>
            </w:r>
          </w:p>
        </w:tc>
        <w:tc>
          <w:tcPr>
            <w:tcW w:w="6644" w:type="dxa"/>
            <w:gridSpan w:val="2"/>
          </w:tcPr>
          <w:p w:rsidR="00420975" w:rsidRPr="00736EFF" w:rsidRDefault="00420975" w:rsidP="00FF4C5C">
            <w:pPr>
              <w:spacing w:line="276" w:lineRule="auto"/>
              <w:rPr>
                <w:color w:val="000000"/>
                <w:spacing w:val="-4"/>
              </w:rPr>
            </w:pPr>
            <w:r w:rsidRPr="00736EFF">
              <w:rPr>
                <w:color w:val="000000"/>
                <w:spacing w:val="-3"/>
              </w:rPr>
              <w:t xml:space="preserve"> </w:t>
            </w:r>
            <w:r w:rsidRPr="00736EFF">
              <w:rPr>
                <w:color w:val="000000"/>
                <w:spacing w:val="-7"/>
              </w:rPr>
              <w:t xml:space="preserve">Страны Западного полушария в </w:t>
            </w:r>
            <w:r w:rsidRPr="00736EFF">
              <w:rPr>
                <w:color w:val="000000"/>
                <w:spacing w:val="-7"/>
                <w:lang w:val="en-US"/>
              </w:rPr>
              <w:t>XIX</w:t>
            </w:r>
            <w:r w:rsidRPr="00736EFF">
              <w:rPr>
                <w:color w:val="000000"/>
                <w:spacing w:val="-7"/>
              </w:rPr>
              <w:t xml:space="preserve"> в</w:t>
            </w:r>
            <w:r w:rsidR="00C9535F">
              <w:rPr>
                <w:color w:val="000000"/>
                <w:spacing w:val="-7"/>
              </w:rPr>
              <w:t>.</w:t>
            </w:r>
            <w:r w:rsidR="00C9535F" w:rsidRPr="00736EFF">
              <w:rPr>
                <w:color w:val="000000"/>
                <w:spacing w:val="-7"/>
              </w:rPr>
              <w:t xml:space="preserve"> Эволюция системы </w:t>
            </w:r>
            <w:r w:rsidR="00C9535F" w:rsidRPr="00736EFF">
              <w:rPr>
                <w:bCs/>
                <w:color w:val="000000"/>
                <w:spacing w:val="-7"/>
              </w:rPr>
              <w:t xml:space="preserve">международных отношений </w:t>
            </w:r>
            <w:r w:rsidR="00C9535F" w:rsidRPr="00736EFF">
              <w:rPr>
                <w:color w:val="000000"/>
                <w:spacing w:val="-4"/>
              </w:rPr>
              <w:t xml:space="preserve">в Новое время  </w:t>
            </w:r>
          </w:p>
        </w:tc>
        <w:tc>
          <w:tcPr>
            <w:tcW w:w="1294" w:type="dxa"/>
            <w:gridSpan w:val="2"/>
          </w:tcPr>
          <w:p w:rsidR="00420975" w:rsidRPr="00E461C4" w:rsidRDefault="00420975" w:rsidP="00F2440C">
            <w:pPr>
              <w:shd w:val="clear" w:color="auto" w:fill="FFFFFF"/>
              <w:tabs>
                <w:tab w:val="right" w:pos="6384"/>
              </w:tabs>
            </w:pPr>
            <w:r>
              <w:t>1</w:t>
            </w:r>
          </w:p>
        </w:tc>
        <w:tc>
          <w:tcPr>
            <w:tcW w:w="851" w:type="dxa"/>
          </w:tcPr>
          <w:p w:rsidR="00420975" w:rsidRPr="004D7160" w:rsidRDefault="00420975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20975" w:rsidRPr="00E461C4" w:rsidRDefault="00420975" w:rsidP="00F2440C">
            <w:pPr>
              <w:spacing w:after="200"/>
            </w:pPr>
          </w:p>
        </w:tc>
      </w:tr>
      <w:tr w:rsidR="00420975" w:rsidRPr="00E461C4" w:rsidTr="00FF4C5C">
        <w:trPr>
          <w:trHeight w:val="415"/>
        </w:trPr>
        <w:tc>
          <w:tcPr>
            <w:tcW w:w="709" w:type="dxa"/>
          </w:tcPr>
          <w:p w:rsidR="00420975" w:rsidRPr="00736EFF" w:rsidRDefault="00420975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68</w:t>
            </w:r>
          </w:p>
        </w:tc>
        <w:tc>
          <w:tcPr>
            <w:tcW w:w="6644" w:type="dxa"/>
            <w:gridSpan w:val="2"/>
          </w:tcPr>
          <w:p w:rsidR="00420975" w:rsidRPr="00736EFF" w:rsidRDefault="00420975" w:rsidP="00FF4C5C">
            <w:pPr>
              <w:spacing w:line="276" w:lineRule="auto"/>
            </w:pPr>
            <w:r>
              <w:rPr>
                <w:color w:val="000000"/>
                <w:spacing w:val="-7"/>
              </w:rPr>
              <w:t>Мир Востока</w:t>
            </w:r>
            <w:r w:rsidRPr="00736EFF">
              <w:rPr>
                <w:color w:val="000000"/>
                <w:spacing w:val="-7"/>
              </w:rPr>
              <w:t xml:space="preserve">: наступление </w:t>
            </w:r>
            <w:r w:rsidRPr="00736EFF">
              <w:rPr>
                <w:color w:val="000000"/>
                <w:spacing w:val="-3"/>
              </w:rPr>
              <w:t>колониальной системы</w:t>
            </w:r>
            <w:r>
              <w:rPr>
                <w:color w:val="000000"/>
                <w:spacing w:val="-3"/>
              </w:rPr>
              <w:t>.</w:t>
            </w:r>
            <w:r w:rsidRPr="00736EFF">
              <w:rPr>
                <w:color w:val="000000"/>
                <w:spacing w:val="-7"/>
              </w:rPr>
              <w:t xml:space="preserve"> Колониализм и кризис </w:t>
            </w:r>
            <w:r w:rsidRPr="00736EFF">
              <w:rPr>
                <w:bCs/>
                <w:color w:val="000000"/>
                <w:spacing w:val="-7"/>
              </w:rPr>
              <w:t xml:space="preserve">«традиционного </w:t>
            </w:r>
            <w:r w:rsidRPr="00736EFF">
              <w:rPr>
                <w:color w:val="000000"/>
                <w:spacing w:val="-6"/>
              </w:rPr>
              <w:t>общества» в странах Востока</w:t>
            </w:r>
          </w:p>
        </w:tc>
        <w:tc>
          <w:tcPr>
            <w:tcW w:w="1294" w:type="dxa"/>
            <w:gridSpan w:val="2"/>
          </w:tcPr>
          <w:p w:rsidR="00420975" w:rsidRPr="00E461C4" w:rsidRDefault="00420975" w:rsidP="00F2440C">
            <w:pPr>
              <w:shd w:val="clear" w:color="auto" w:fill="FFFFFF"/>
              <w:tabs>
                <w:tab w:val="right" w:pos="6384"/>
              </w:tabs>
            </w:pPr>
            <w:r>
              <w:t>1</w:t>
            </w:r>
          </w:p>
        </w:tc>
        <w:tc>
          <w:tcPr>
            <w:tcW w:w="851" w:type="dxa"/>
          </w:tcPr>
          <w:p w:rsidR="00420975" w:rsidRPr="004D7160" w:rsidRDefault="00420975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20975" w:rsidRPr="00E461C4" w:rsidRDefault="00420975" w:rsidP="00F2440C">
            <w:pPr>
              <w:spacing w:after="200"/>
            </w:pPr>
          </w:p>
        </w:tc>
      </w:tr>
      <w:tr w:rsidR="00420975" w:rsidRPr="00E461C4" w:rsidTr="00FF4C5C">
        <w:trPr>
          <w:trHeight w:val="415"/>
        </w:trPr>
        <w:tc>
          <w:tcPr>
            <w:tcW w:w="709" w:type="dxa"/>
          </w:tcPr>
          <w:p w:rsidR="00420975" w:rsidRPr="00736EFF" w:rsidRDefault="00420975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69</w:t>
            </w:r>
          </w:p>
        </w:tc>
        <w:tc>
          <w:tcPr>
            <w:tcW w:w="6644" w:type="dxa"/>
            <w:gridSpan w:val="2"/>
          </w:tcPr>
          <w:p w:rsidR="00420975" w:rsidRPr="00C9535F" w:rsidRDefault="00C9535F" w:rsidP="00C9535F">
            <w:pPr>
              <w:spacing w:line="276" w:lineRule="auto"/>
              <w:rPr>
                <w:b/>
              </w:rPr>
            </w:pPr>
            <w:r w:rsidRPr="00C9535F">
              <w:rPr>
                <w:b/>
                <w:color w:val="000000"/>
                <w:spacing w:val="-7"/>
              </w:rPr>
              <w:t>Контрольная работа «</w:t>
            </w:r>
            <w:r w:rsidR="00420975" w:rsidRPr="00C9535F">
              <w:rPr>
                <w:b/>
                <w:color w:val="000000"/>
                <w:spacing w:val="-4"/>
              </w:rPr>
              <w:t xml:space="preserve"> Новое время</w:t>
            </w:r>
            <w:r w:rsidRPr="00C9535F">
              <w:rPr>
                <w:b/>
                <w:color w:val="000000"/>
                <w:spacing w:val="-4"/>
              </w:rPr>
              <w:t>»</w:t>
            </w:r>
            <w:r w:rsidR="00420975" w:rsidRPr="00C9535F">
              <w:rPr>
                <w:b/>
                <w:color w:val="000000"/>
                <w:spacing w:val="-4"/>
              </w:rPr>
              <w:t xml:space="preserve">  </w:t>
            </w:r>
          </w:p>
        </w:tc>
        <w:tc>
          <w:tcPr>
            <w:tcW w:w="1294" w:type="dxa"/>
            <w:gridSpan w:val="2"/>
          </w:tcPr>
          <w:p w:rsidR="00420975" w:rsidRPr="00E461C4" w:rsidRDefault="00420975" w:rsidP="00F2440C">
            <w:pPr>
              <w:shd w:val="clear" w:color="auto" w:fill="FFFFFF"/>
              <w:tabs>
                <w:tab w:val="right" w:pos="6384"/>
              </w:tabs>
            </w:pPr>
            <w:r>
              <w:t>1</w:t>
            </w:r>
          </w:p>
        </w:tc>
        <w:tc>
          <w:tcPr>
            <w:tcW w:w="851" w:type="dxa"/>
          </w:tcPr>
          <w:p w:rsidR="00420975" w:rsidRPr="004D7160" w:rsidRDefault="00420975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20975" w:rsidRPr="00E461C4" w:rsidRDefault="00420975" w:rsidP="00F2440C">
            <w:pPr>
              <w:spacing w:after="200"/>
            </w:pPr>
          </w:p>
        </w:tc>
      </w:tr>
      <w:tr w:rsidR="00420975" w:rsidRPr="00E461C4" w:rsidTr="00FF4C5C">
        <w:trPr>
          <w:trHeight w:val="415"/>
        </w:trPr>
        <w:tc>
          <w:tcPr>
            <w:tcW w:w="709" w:type="dxa"/>
          </w:tcPr>
          <w:p w:rsidR="00420975" w:rsidRPr="00736EFF" w:rsidRDefault="00420975" w:rsidP="00FF4C5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70</w:t>
            </w:r>
          </w:p>
        </w:tc>
        <w:tc>
          <w:tcPr>
            <w:tcW w:w="6644" w:type="dxa"/>
            <w:gridSpan w:val="2"/>
          </w:tcPr>
          <w:p w:rsidR="00420975" w:rsidRPr="00736EFF" w:rsidRDefault="00420975" w:rsidP="00FF4C5C">
            <w:pPr>
              <w:spacing w:line="276" w:lineRule="auto"/>
            </w:pPr>
            <w:r w:rsidRPr="00736EFF">
              <w:t>Повторение: «Всеобщая история с древнейших времён до конца Х</w:t>
            </w:r>
            <w:r w:rsidRPr="00736EFF">
              <w:rPr>
                <w:lang w:val="en-US"/>
              </w:rPr>
              <w:t>I</w:t>
            </w:r>
            <w:r w:rsidRPr="00736EFF">
              <w:t xml:space="preserve">Х </w:t>
            </w:r>
            <w:proofErr w:type="gramStart"/>
            <w:r w:rsidRPr="00736EFF">
              <w:t>в</w:t>
            </w:r>
            <w:proofErr w:type="gramEnd"/>
            <w:r w:rsidRPr="00736EFF">
              <w:t>.»</w:t>
            </w:r>
          </w:p>
        </w:tc>
        <w:tc>
          <w:tcPr>
            <w:tcW w:w="1294" w:type="dxa"/>
            <w:gridSpan w:val="2"/>
          </w:tcPr>
          <w:p w:rsidR="00420975" w:rsidRPr="00E461C4" w:rsidRDefault="00420975" w:rsidP="00F2440C">
            <w:pPr>
              <w:shd w:val="clear" w:color="auto" w:fill="FFFFFF"/>
              <w:tabs>
                <w:tab w:val="right" w:pos="6384"/>
              </w:tabs>
            </w:pPr>
            <w:r>
              <w:t>1</w:t>
            </w:r>
          </w:p>
        </w:tc>
        <w:tc>
          <w:tcPr>
            <w:tcW w:w="851" w:type="dxa"/>
          </w:tcPr>
          <w:p w:rsidR="00420975" w:rsidRPr="004D7160" w:rsidRDefault="00420975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420975" w:rsidRPr="00E461C4" w:rsidRDefault="00420975" w:rsidP="00F2440C">
            <w:pPr>
              <w:spacing w:after="200"/>
            </w:pPr>
          </w:p>
        </w:tc>
      </w:tr>
    </w:tbl>
    <w:p w:rsidR="001B7E6E" w:rsidRDefault="001B7E6E" w:rsidP="001B7E6E">
      <w:pPr>
        <w:pStyle w:val="a3"/>
        <w:rPr>
          <w:b/>
          <w:sz w:val="28"/>
          <w:szCs w:val="28"/>
        </w:rPr>
      </w:pPr>
    </w:p>
    <w:p w:rsidR="001B7E6E" w:rsidRDefault="001B7E6E" w:rsidP="001B7E6E">
      <w:pPr>
        <w:pStyle w:val="a3"/>
        <w:rPr>
          <w:b/>
          <w:sz w:val="28"/>
          <w:szCs w:val="28"/>
        </w:rPr>
      </w:pPr>
      <w:r w:rsidRPr="001B7E6E">
        <w:rPr>
          <w:b/>
          <w:sz w:val="28"/>
          <w:szCs w:val="28"/>
        </w:rPr>
        <w:t xml:space="preserve"> </w:t>
      </w:r>
    </w:p>
    <w:p w:rsidR="003152F8" w:rsidRDefault="003152F8" w:rsidP="001B7E6E">
      <w:pPr>
        <w:pStyle w:val="a3"/>
        <w:rPr>
          <w:b/>
          <w:sz w:val="28"/>
          <w:szCs w:val="28"/>
        </w:rPr>
      </w:pPr>
    </w:p>
    <w:p w:rsidR="003152F8" w:rsidRDefault="003152F8" w:rsidP="001B7E6E">
      <w:pPr>
        <w:pStyle w:val="a3"/>
        <w:rPr>
          <w:b/>
          <w:sz w:val="28"/>
          <w:szCs w:val="28"/>
        </w:rPr>
      </w:pPr>
    </w:p>
    <w:p w:rsidR="003152F8" w:rsidRDefault="003152F8" w:rsidP="001B7E6E">
      <w:pPr>
        <w:pStyle w:val="a3"/>
        <w:rPr>
          <w:b/>
          <w:sz w:val="28"/>
          <w:szCs w:val="28"/>
        </w:rPr>
      </w:pPr>
    </w:p>
    <w:p w:rsidR="003152F8" w:rsidRDefault="003152F8" w:rsidP="001B7E6E">
      <w:pPr>
        <w:pStyle w:val="a3"/>
        <w:rPr>
          <w:b/>
          <w:sz w:val="28"/>
          <w:szCs w:val="28"/>
        </w:rPr>
      </w:pPr>
    </w:p>
    <w:p w:rsidR="003152F8" w:rsidRDefault="003152F8" w:rsidP="001B7E6E">
      <w:pPr>
        <w:pStyle w:val="a3"/>
        <w:rPr>
          <w:b/>
          <w:sz w:val="28"/>
          <w:szCs w:val="28"/>
        </w:rPr>
      </w:pPr>
    </w:p>
    <w:p w:rsidR="003152F8" w:rsidRDefault="003152F8" w:rsidP="001B7E6E">
      <w:pPr>
        <w:pStyle w:val="a3"/>
        <w:rPr>
          <w:b/>
          <w:sz w:val="28"/>
          <w:szCs w:val="28"/>
        </w:rPr>
      </w:pPr>
    </w:p>
    <w:p w:rsidR="003152F8" w:rsidRDefault="003152F8" w:rsidP="001B7E6E">
      <w:pPr>
        <w:pStyle w:val="a3"/>
        <w:rPr>
          <w:b/>
          <w:sz w:val="28"/>
          <w:szCs w:val="28"/>
        </w:rPr>
      </w:pPr>
    </w:p>
    <w:p w:rsidR="003152F8" w:rsidRDefault="003152F8" w:rsidP="001B7E6E">
      <w:pPr>
        <w:pStyle w:val="a3"/>
        <w:rPr>
          <w:b/>
          <w:sz w:val="28"/>
          <w:szCs w:val="28"/>
        </w:rPr>
      </w:pPr>
    </w:p>
    <w:p w:rsidR="003152F8" w:rsidRDefault="003152F8" w:rsidP="001B7E6E">
      <w:pPr>
        <w:pStyle w:val="a3"/>
        <w:rPr>
          <w:b/>
          <w:sz w:val="28"/>
          <w:szCs w:val="28"/>
        </w:rPr>
      </w:pPr>
    </w:p>
    <w:p w:rsidR="003152F8" w:rsidRDefault="003152F8" w:rsidP="001B7E6E">
      <w:pPr>
        <w:pStyle w:val="a3"/>
        <w:rPr>
          <w:b/>
          <w:sz w:val="28"/>
          <w:szCs w:val="28"/>
        </w:rPr>
      </w:pPr>
    </w:p>
    <w:p w:rsidR="003152F8" w:rsidRDefault="003152F8" w:rsidP="001B7E6E">
      <w:pPr>
        <w:pStyle w:val="a3"/>
        <w:rPr>
          <w:b/>
          <w:sz w:val="28"/>
          <w:szCs w:val="28"/>
        </w:rPr>
      </w:pPr>
    </w:p>
    <w:p w:rsidR="003152F8" w:rsidRDefault="003152F8" w:rsidP="001B7E6E">
      <w:pPr>
        <w:pStyle w:val="a3"/>
        <w:rPr>
          <w:b/>
          <w:sz w:val="28"/>
          <w:szCs w:val="28"/>
        </w:rPr>
      </w:pPr>
    </w:p>
    <w:p w:rsidR="003152F8" w:rsidRDefault="003152F8" w:rsidP="001B7E6E">
      <w:pPr>
        <w:pStyle w:val="a3"/>
        <w:rPr>
          <w:b/>
          <w:sz w:val="28"/>
          <w:szCs w:val="28"/>
        </w:rPr>
      </w:pPr>
    </w:p>
    <w:p w:rsidR="003152F8" w:rsidRDefault="003152F8" w:rsidP="001B7E6E">
      <w:pPr>
        <w:pStyle w:val="a3"/>
        <w:rPr>
          <w:b/>
          <w:sz w:val="28"/>
          <w:szCs w:val="28"/>
        </w:rPr>
      </w:pPr>
    </w:p>
    <w:p w:rsidR="003152F8" w:rsidRDefault="003152F8" w:rsidP="001B7E6E">
      <w:pPr>
        <w:pStyle w:val="a3"/>
        <w:rPr>
          <w:b/>
          <w:sz w:val="28"/>
          <w:szCs w:val="28"/>
        </w:rPr>
      </w:pPr>
    </w:p>
    <w:p w:rsidR="003152F8" w:rsidRDefault="003152F8" w:rsidP="001B7E6E">
      <w:pPr>
        <w:pStyle w:val="a3"/>
        <w:rPr>
          <w:b/>
          <w:sz w:val="28"/>
          <w:szCs w:val="28"/>
        </w:rPr>
      </w:pPr>
    </w:p>
    <w:p w:rsidR="003152F8" w:rsidRDefault="003152F8" w:rsidP="001B7E6E">
      <w:pPr>
        <w:pStyle w:val="a3"/>
        <w:rPr>
          <w:b/>
          <w:sz w:val="28"/>
          <w:szCs w:val="28"/>
        </w:rPr>
      </w:pPr>
    </w:p>
    <w:p w:rsidR="003152F8" w:rsidRDefault="003152F8" w:rsidP="001B7E6E">
      <w:pPr>
        <w:pStyle w:val="a3"/>
        <w:rPr>
          <w:b/>
          <w:sz w:val="28"/>
          <w:szCs w:val="28"/>
        </w:rPr>
      </w:pPr>
    </w:p>
    <w:p w:rsidR="00A0099D" w:rsidRPr="00A0099D" w:rsidRDefault="00A0099D" w:rsidP="008E3A6F">
      <w:pPr>
        <w:jc w:val="center"/>
        <w:rPr>
          <w:b/>
        </w:rPr>
      </w:pPr>
      <w:r w:rsidRPr="00A0099D">
        <w:rPr>
          <w:b/>
        </w:rPr>
        <w:lastRenderedPageBreak/>
        <w:t>11 КЛАСС</w:t>
      </w:r>
    </w:p>
    <w:p w:rsidR="00A0099D" w:rsidRPr="00B2200F" w:rsidRDefault="00A0099D" w:rsidP="00A0099D">
      <w:pPr>
        <w:pStyle w:val="a3"/>
        <w:rPr>
          <w:rFonts w:ascii="Times New Roman" w:hAnsi="Times New Roman"/>
          <w:b/>
          <w:sz w:val="24"/>
          <w:szCs w:val="24"/>
        </w:rPr>
      </w:pPr>
    </w:p>
    <w:tbl>
      <w:tblPr>
        <w:tblStyle w:val="a6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567"/>
        <w:gridCol w:w="6077"/>
        <w:gridCol w:w="19"/>
        <w:gridCol w:w="1275"/>
        <w:gridCol w:w="851"/>
        <w:gridCol w:w="1134"/>
      </w:tblGrid>
      <w:tr w:rsidR="001B7E6E" w:rsidRPr="00356C8C" w:rsidTr="001B7E6E">
        <w:trPr>
          <w:trHeight w:val="326"/>
        </w:trPr>
        <w:tc>
          <w:tcPr>
            <w:tcW w:w="1276" w:type="dxa"/>
            <w:gridSpan w:val="2"/>
            <w:vMerge w:val="restart"/>
          </w:tcPr>
          <w:p w:rsidR="001B7E6E" w:rsidRPr="00356C8C" w:rsidRDefault="001B7E6E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№</w:t>
            </w:r>
          </w:p>
          <w:p w:rsidR="001B7E6E" w:rsidRPr="00356C8C" w:rsidRDefault="001B7E6E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урока</w:t>
            </w:r>
          </w:p>
        </w:tc>
        <w:tc>
          <w:tcPr>
            <w:tcW w:w="6096" w:type="dxa"/>
            <w:gridSpan w:val="2"/>
            <w:vMerge w:val="restart"/>
          </w:tcPr>
          <w:p w:rsidR="001B7E6E" w:rsidRPr="00356C8C" w:rsidRDefault="001B7E6E" w:rsidP="00F2440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6C8C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  <w:p w:rsidR="001B7E6E" w:rsidRPr="00356C8C" w:rsidRDefault="001B7E6E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t>раздела и тем</w:t>
            </w:r>
            <w:r w:rsidRPr="00356C8C">
              <w:rPr>
                <w:b/>
              </w:rPr>
              <w:t xml:space="preserve"> </w:t>
            </w:r>
          </w:p>
        </w:tc>
        <w:tc>
          <w:tcPr>
            <w:tcW w:w="1275" w:type="dxa"/>
            <w:vMerge w:val="restart"/>
          </w:tcPr>
          <w:p w:rsidR="001B7E6E" w:rsidRPr="00356C8C" w:rsidRDefault="001B7E6E" w:rsidP="00F2440C">
            <w:pPr>
              <w:spacing w:line="276" w:lineRule="auto"/>
              <w:jc w:val="center"/>
            </w:pPr>
            <w:r w:rsidRPr="00356C8C">
              <w:t>Количество часов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B7E6E" w:rsidRPr="00356C8C" w:rsidRDefault="001B7E6E" w:rsidP="00F2440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6C8C">
              <w:rPr>
                <w:rFonts w:ascii="Times New Roman" w:hAnsi="Times New Roman"/>
                <w:sz w:val="24"/>
                <w:szCs w:val="24"/>
              </w:rPr>
              <w:t>Дата проведения</w:t>
            </w:r>
          </w:p>
        </w:tc>
      </w:tr>
      <w:tr w:rsidR="001B7E6E" w:rsidRPr="00356C8C" w:rsidTr="001B7E6E">
        <w:trPr>
          <w:trHeight w:val="465"/>
        </w:trPr>
        <w:tc>
          <w:tcPr>
            <w:tcW w:w="1276" w:type="dxa"/>
            <w:gridSpan w:val="2"/>
            <w:vMerge/>
          </w:tcPr>
          <w:p w:rsidR="001B7E6E" w:rsidRPr="00356C8C" w:rsidRDefault="001B7E6E" w:rsidP="00F2440C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096" w:type="dxa"/>
            <w:gridSpan w:val="2"/>
            <w:vMerge/>
          </w:tcPr>
          <w:p w:rsidR="001B7E6E" w:rsidRPr="00356C8C" w:rsidRDefault="001B7E6E" w:rsidP="00F2440C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275" w:type="dxa"/>
            <w:vMerge/>
          </w:tcPr>
          <w:p w:rsidR="001B7E6E" w:rsidRPr="00356C8C" w:rsidRDefault="001B7E6E" w:rsidP="00F2440C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7E6E" w:rsidRPr="00356C8C" w:rsidRDefault="001B7E6E" w:rsidP="00F244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56C8C"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B7E6E" w:rsidRPr="00356C8C" w:rsidRDefault="001B7E6E" w:rsidP="00F244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56C8C"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</w:tr>
      <w:tr w:rsidR="004130F6" w:rsidRPr="00356C8C" w:rsidTr="004130F6">
        <w:trPr>
          <w:trHeight w:val="462"/>
        </w:trPr>
        <w:tc>
          <w:tcPr>
            <w:tcW w:w="8647" w:type="dxa"/>
            <w:gridSpan w:val="5"/>
          </w:tcPr>
          <w:p w:rsidR="004130F6" w:rsidRPr="004130F6" w:rsidRDefault="00C9535F" w:rsidP="00C9535F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20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Российская империя</w:t>
            </w:r>
            <w:r w:rsidR="004130F6" w:rsidRPr="004130F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</w:t>
            </w:r>
            <w:r w:rsidR="004130F6" w:rsidRPr="004130F6">
              <w:rPr>
                <w:rFonts w:ascii="Times New Roman" w:hAnsi="Times New Roman"/>
                <w:b/>
                <w:sz w:val="24"/>
                <w:szCs w:val="24"/>
              </w:rPr>
              <w:t>8+1</w:t>
            </w:r>
            <w:r w:rsidR="00420975">
              <w:rPr>
                <w:rFonts w:ascii="Times New Roman" w:hAnsi="Times New Roman"/>
                <w:b/>
                <w:sz w:val="24"/>
                <w:szCs w:val="24"/>
              </w:rPr>
              <w:t>ч.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4130F6" w:rsidRPr="00356C8C" w:rsidRDefault="004130F6" w:rsidP="00F2440C">
            <w:pPr>
              <w:spacing w:after="200" w:line="276" w:lineRule="auto"/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4130F6" w:rsidRPr="00356C8C" w:rsidRDefault="004130F6" w:rsidP="00F2440C">
            <w:pPr>
              <w:spacing w:after="200" w:line="276" w:lineRule="auto"/>
            </w:pPr>
          </w:p>
        </w:tc>
      </w:tr>
      <w:tr w:rsidR="001B7E6E" w:rsidRPr="00E461C4" w:rsidTr="001B7E6E">
        <w:trPr>
          <w:trHeight w:val="691"/>
        </w:trPr>
        <w:tc>
          <w:tcPr>
            <w:tcW w:w="709" w:type="dxa"/>
          </w:tcPr>
          <w:p w:rsidR="001B7E6E" w:rsidRPr="00E461C4" w:rsidRDefault="001B7E6E" w:rsidP="00F2440C">
            <w:pPr>
              <w:jc w:val="center"/>
              <w:rPr>
                <w:b/>
              </w:rPr>
            </w:pPr>
            <w:r w:rsidRPr="00E461C4">
              <w:rPr>
                <w:b/>
              </w:rPr>
              <w:t>1</w:t>
            </w:r>
          </w:p>
        </w:tc>
        <w:tc>
          <w:tcPr>
            <w:tcW w:w="6644" w:type="dxa"/>
            <w:gridSpan w:val="2"/>
            <w:vAlign w:val="center"/>
          </w:tcPr>
          <w:p w:rsidR="001B7E6E" w:rsidRPr="00E461C4" w:rsidRDefault="001B7E6E" w:rsidP="00F2440C">
            <w:pPr>
              <w:rPr>
                <w:b/>
              </w:rPr>
            </w:pPr>
            <w:r w:rsidRPr="00E461C4">
              <w:t xml:space="preserve">Социально-экономическое развитие страны в конце </w:t>
            </w:r>
            <w:r w:rsidRPr="00E461C4">
              <w:rPr>
                <w:lang w:val="en-US"/>
              </w:rPr>
              <w:t>XIX</w:t>
            </w:r>
            <w:r w:rsidRPr="00E461C4">
              <w:t xml:space="preserve"> — начале </w:t>
            </w:r>
            <w:r w:rsidRPr="00E461C4">
              <w:rPr>
                <w:lang w:val="en-US"/>
              </w:rPr>
              <w:t>XX</w:t>
            </w:r>
            <w:r w:rsidRPr="00E461C4">
              <w:t xml:space="preserve"> </w:t>
            </w:r>
            <w:proofErr w:type="gramStart"/>
            <w:r w:rsidRPr="00E461C4">
              <w:t>в</w:t>
            </w:r>
            <w:proofErr w:type="gramEnd"/>
          </w:p>
        </w:tc>
        <w:tc>
          <w:tcPr>
            <w:tcW w:w="1294" w:type="dxa"/>
            <w:gridSpan w:val="2"/>
          </w:tcPr>
          <w:p w:rsidR="001B7E6E" w:rsidRPr="00E461C4" w:rsidRDefault="001B7E6E" w:rsidP="00F2440C">
            <w:r w:rsidRPr="00E461C4">
              <w:t>1</w:t>
            </w:r>
          </w:p>
        </w:tc>
        <w:tc>
          <w:tcPr>
            <w:tcW w:w="851" w:type="dxa"/>
          </w:tcPr>
          <w:p w:rsidR="00E54876" w:rsidRPr="004D7160" w:rsidRDefault="00E54876" w:rsidP="00F2440C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1B7E6E" w:rsidRPr="00E461C4" w:rsidRDefault="001B7E6E" w:rsidP="00F2440C">
            <w:pPr>
              <w:spacing w:after="200"/>
            </w:pPr>
          </w:p>
        </w:tc>
      </w:tr>
      <w:tr w:rsidR="00E54876" w:rsidRPr="00E461C4" w:rsidTr="001B7E6E">
        <w:trPr>
          <w:trHeight w:val="477"/>
        </w:trPr>
        <w:tc>
          <w:tcPr>
            <w:tcW w:w="709" w:type="dxa"/>
          </w:tcPr>
          <w:p w:rsidR="00E54876" w:rsidRPr="00E461C4" w:rsidRDefault="00E54876" w:rsidP="00F2440C">
            <w:pPr>
              <w:jc w:val="center"/>
              <w:rPr>
                <w:b/>
              </w:rPr>
            </w:pPr>
            <w:r w:rsidRPr="00E461C4">
              <w:rPr>
                <w:b/>
              </w:rPr>
              <w:t>2</w:t>
            </w:r>
          </w:p>
        </w:tc>
        <w:tc>
          <w:tcPr>
            <w:tcW w:w="6644" w:type="dxa"/>
            <w:gridSpan w:val="2"/>
            <w:vAlign w:val="center"/>
          </w:tcPr>
          <w:p w:rsidR="00E54876" w:rsidRPr="00E461C4" w:rsidRDefault="00E54876" w:rsidP="00F2440C">
            <w:r w:rsidRPr="00E461C4">
              <w:t>Внутренняя и внешняя политика самодержа</w:t>
            </w:r>
            <w:r w:rsidRPr="00E461C4">
              <w:softHyphen/>
              <w:t xml:space="preserve">вия </w:t>
            </w:r>
          </w:p>
        </w:tc>
        <w:tc>
          <w:tcPr>
            <w:tcW w:w="1294" w:type="dxa"/>
            <w:gridSpan w:val="2"/>
          </w:tcPr>
          <w:p w:rsidR="00E54876" w:rsidRPr="00E461C4" w:rsidRDefault="00E54876" w:rsidP="00F2440C">
            <w:r w:rsidRPr="00E461C4">
              <w:t>1</w:t>
            </w:r>
          </w:p>
        </w:tc>
        <w:tc>
          <w:tcPr>
            <w:tcW w:w="851" w:type="dxa"/>
          </w:tcPr>
          <w:p w:rsidR="00E54876" w:rsidRPr="004D7160" w:rsidRDefault="00E54876" w:rsidP="00176F78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E54876" w:rsidRPr="00E461C4" w:rsidRDefault="00E54876" w:rsidP="00F2440C">
            <w:pPr>
              <w:spacing w:after="200"/>
            </w:pPr>
          </w:p>
        </w:tc>
      </w:tr>
      <w:tr w:rsidR="00E54876" w:rsidRPr="00E461C4" w:rsidTr="001B7E6E">
        <w:trPr>
          <w:trHeight w:val="377"/>
        </w:trPr>
        <w:tc>
          <w:tcPr>
            <w:tcW w:w="709" w:type="dxa"/>
          </w:tcPr>
          <w:p w:rsidR="00E54876" w:rsidRPr="00E461C4" w:rsidRDefault="00E54876" w:rsidP="00F2440C">
            <w:pPr>
              <w:jc w:val="center"/>
              <w:rPr>
                <w:b/>
              </w:rPr>
            </w:pPr>
            <w:r w:rsidRPr="00E461C4">
              <w:rPr>
                <w:b/>
              </w:rPr>
              <w:t>3</w:t>
            </w:r>
          </w:p>
        </w:tc>
        <w:tc>
          <w:tcPr>
            <w:tcW w:w="6644" w:type="dxa"/>
            <w:gridSpan w:val="2"/>
            <w:vAlign w:val="center"/>
          </w:tcPr>
          <w:p w:rsidR="00E54876" w:rsidRPr="00E461C4" w:rsidRDefault="00E54876" w:rsidP="00F2440C">
            <w:r w:rsidRPr="00E461C4">
              <w:t xml:space="preserve"> Российское общество: национальные движе</w:t>
            </w:r>
            <w:r w:rsidRPr="00E461C4">
              <w:softHyphen/>
              <w:t>ния, революционное подполье, либеральная оппо</w:t>
            </w:r>
            <w:r w:rsidRPr="00E461C4">
              <w:softHyphen/>
              <w:t xml:space="preserve">зиция </w:t>
            </w:r>
          </w:p>
        </w:tc>
        <w:tc>
          <w:tcPr>
            <w:tcW w:w="1294" w:type="dxa"/>
            <w:gridSpan w:val="2"/>
          </w:tcPr>
          <w:p w:rsidR="00E54876" w:rsidRPr="00E461C4" w:rsidRDefault="00E54876" w:rsidP="00F2440C">
            <w:r w:rsidRPr="00E461C4">
              <w:t>1</w:t>
            </w:r>
          </w:p>
        </w:tc>
        <w:tc>
          <w:tcPr>
            <w:tcW w:w="851" w:type="dxa"/>
          </w:tcPr>
          <w:p w:rsidR="00E54876" w:rsidRPr="004D7160" w:rsidRDefault="00E54876" w:rsidP="00176F78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E54876" w:rsidRPr="00E461C4" w:rsidRDefault="00E54876" w:rsidP="00F2440C">
            <w:pPr>
              <w:spacing w:after="200"/>
            </w:pPr>
          </w:p>
        </w:tc>
      </w:tr>
      <w:tr w:rsidR="00E54876" w:rsidRPr="00E461C4" w:rsidTr="001B7E6E">
        <w:trPr>
          <w:trHeight w:val="447"/>
        </w:trPr>
        <w:tc>
          <w:tcPr>
            <w:tcW w:w="709" w:type="dxa"/>
          </w:tcPr>
          <w:p w:rsidR="00E54876" w:rsidRPr="00E461C4" w:rsidRDefault="00E54876" w:rsidP="00F2440C">
            <w:pPr>
              <w:jc w:val="center"/>
              <w:rPr>
                <w:b/>
              </w:rPr>
            </w:pPr>
            <w:r w:rsidRPr="00E461C4">
              <w:rPr>
                <w:b/>
              </w:rPr>
              <w:t>4</w:t>
            </w:r>
          </w:p>
        </w:tc>
        <w:tc>
          <w:tcPr>
            <w:tcW w:w="6644" w:type="dxa"/>
            <w:gridSpan w:val="2"/>
            <w:vAlign w:val="center"/>
          </w:tcPr>
          <w:p w:rsidR="00E54876" w:rsidRPr="00E461C4" w:rsidRDefault="00E54876" w:rsidP="00F2440C">
            <w:pPr>
              <w:jc w:val="both"/>
            </w:pPr>
            <w:r w:rsidRPr="00E461C4">
              <w:t>Революция: начало, подъем, отступление.</w:t>
            </w:r>
          </w:p>
        </w:tc>
        <w:tc>
          <w:tcPr>
            <w:tcW w:w="1294" w:type="dxa"/>
            <w:gridSpan w:val="2"/>
          </w:tcPr>
          <w:p w:rsidR="00E54876" w:rsidRPr="001B7E6E" w:rsidRDefault="00E54876" w:rsidP="00F2440C">
            <w:pPr>
              <w:jc w:val="both"/>
            </w:pPr>
            <w:r w:rsidRPr="001B7E6E">
              <w:t>1</w:t>
            </w:r>
          </w:p>
        </w:tc>
        <w:tc>
          <w:tcPr>
            <w:tcW w:w="851" w:type="dxa"/>
          </w:tcPr>
          <w:p w:rsidR="00E54876" w:rsidRPr="004D7160" w:rsidRDefault="00E54876" w:rsidP="00176F78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E54876" w:rsidRPr="00E461C4" w:rsidRDefault="00E54876" w:rsidP="00F2440C">
            <w:pPr>
              <w:spacing w:after="200"/>
            </w:pPr>
          </w:p>
        </w:tc>
      </w:tr>
      <w:tr w:rsidR="00E54876" w:rsidRPr="00E461C4" w:rsidTr="00176F78">
        <w:trPr>
          <w:trHeight w:val="287"/>
        </w:trPr>
        <w:tc>
          <w:tcPr>
            <w:tcW w:w="709" w:type="dxa"/>
          </w:tcPr>
          <w:p w:rsidR="00E54876" w:rsidRPr="00E461C4" w:rsidRDefault="00E54876" w:rsidP="00F2440C">
            <w:pPr>
              <w:jc w:val="center"/>
              <w:rPr>
                <w:b/>
              </w:rPr>
            </w:pPr>
            <w:r w:rsidRPr="00E461C4">
              <w:rPr>
                <w:b/>
              </w:rPr>
              <w:t>5</w:t>
            </w:r>
          </w:p>
        </w:tc>
        <w:tc>
          <w:tcPr>
            <w:tcW w:w="6644" w:type="dxa"/>
            <w:gridSpan w:val="2"/>
            <w:vAlign w:val="center"/>
          </w:tcPr>
          <w:p w:rsidR="00E54876" w:rsidRPr="00E461C4" w:rsidRDefault="00E54876" w:rsidP="00F2440C">
            <w:pPr>
              <w:jc w:val="both"/>
            </w:pPr>
            <w:r w:rsidRPr="00E461C4">
              <w:rPr>
                <w:i/>
                <w:iCs/>
              </w:rPr>
              <w:t xml:space="preserve"> </w:t>
            </w:r>
            <w:r w:rsidRPr="00E461C4">
              <w:t>Становление российского парламентаризма</w:t>
            </w:r>
            <w:r w:rsidRPr="00E461C4">
              <w:tab/>
            </w:r>
          </w:p>
        </w:tc>
        <w:tc>
          <w:tcPr>
            <w:tcW w:w="1294" w:type="dxa"/>
            <w:gridSpan w:val="2"/>
          </w:tcPr>
          <w:p w:rsidR="00E54876" w:rsidRPr="001B7E6E" w:rsidRDefault="00E54876" w:rsidP="00F2440C">
            <w:pPr>
              <w:jc w:val="both"/>
              <w:rPr>
                <w:iCs/>
              </w:rPr>
            </w:pPr>
            <w:r w:rsidRPr="001B7E6E">
              <w:rPr>
                <w:iCs/>
              </w:rPr>
              <w:t>1</w:t>
            </w:r>
          </w:p>
        </w:tc>
        <w:tc>
          <w:tcPr>
            <w:tcW w:w="851" w:type="dxa"/>
            <w:vAlign w:val="center"/>
          </w:tcPr>
          <w:p w:rsidR="00E54876" w:rsidRPr="004D7160" w:rsidRDefault="00E54876" w:rsidP="00176F78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E54876" w:rsidRPr="00E461C4" w:rsidRDefault="00E54876" w:rsidP="00F2440C">
            <w:pPr>
              <w:spacing w:after="200"/>
            </w:pPr>
          </w:p>
        </w:tc>
      </w:tr>
      <w:tr w:rsidR="00E54876" w:rsidRPr="00E461C4" w:rsidTr="001B7E6E">
        <w:trPr>
          <w:trHeight w:val="685"/>
        </w:trPr>
        <w:tc>
          <w:tcPr>
            <w:tcW w:w="709" w:type="dxa"/>
          </w:tcPr>
          <w:p w:rsidR="00E54876" w:rsidRPr="00E461C4" w:rsidRDefault="00E54876" w:rsidP="00F2440C">
            <w:pPr>
              <w:jc w:val="center"/>
              <w:rPr>
                <w:b/>
              </w:rPr>
            </w:pPr>
            <w:r w:rsidRPr="00E461C4">
              <w:rPr>
                <w:b/>
              </w:rPr>
              <w:t>6</w:t>
            </w:r>
          </w:p>
        </w:tc>
        <w:tc>
          <w:tcPr>
            <w:tcW w:w="6644" w:type="dxa"/>
            <w:gridSpan w:val="2"/>
            <w:vAlign w:val="center"/>
          </w:tcPr>
          <w:p w:rsidR="00E54876" w:rsidRPr="00E461C4" w:rsidRDefault="00E54876" w:rsidP="00F2440C">
            <w:pPr>
              <w:jc w:val="both"/>
            </w:pPr>
            <w:r w:rsidRPr="00E461C4">
              <w:t>Третьеиюньская политическая система Наведение порядка и реформы</w:t>
            </w:r>
          </w:p>
        </w:tc>
        <w:tc>
          <w:tcPr>
            <w:tcW w:w="1294" w:type="dxa"/>
            <w:gridSpan w:val="2"/>
          </w:tcPr>
          <w:p w:rsidR="00E54876" w:rsidRPr="001B7E6E" w:rsidRDefault="00E54876" w:rsidP="00F2440C">
            <w:pPr>
              <w:jc w:val="both"/>
            </w:pPr>
            <w:r w:rsidRPr="001B7E6E">
              <w:t>1</w:t>
            </w:r>
          </w:p>
        </w:tc>
        <w:tc>
          <w:tcPr>
            <w:tcW w:w="851" w:type="dxa"/>
            <w:vAlign w:val="center"/>
          </w:tcPr>
          <w:p w:rsidR="00E54876" w:rsidRPr="004D7160" w:rsidRDefault="00E54876" w:rsidP="00176F78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E54876" w:rsidRPr="00E461C4" w:rsidRDefault="00E54876" w:rsidP="00F2440C">
            <w:pPr>
              <w:spacing w:after="200"/>
            </w:pPr>
          </w:p>
        </w:tc>
      </w:tr>
      <w:tr w:rsidR="00E54876" w:rsidRPr="00E461C4" w:rsidTr="001B7E6E">
        <w:trPr>
          <w:trHeight w:val="562"/>
        </w:trPr>
        <w:tc>
          <w:tcPr>
            <w:tcW w:w="709" w:type="dxa"/>
          </w:tcPr>
          <w:p w:rsidR="00E54876" w:rsidRPr="00E461C4" w:rsidRDefault="00E54876" w:rsidP="00F2440C">
            <w:pPr>
              <w:jc w:val="center"/>
              <w:rPr>
                <w:b/>
              </w:rPr>
            </w:pPr>
            <w:r w:rsidRPr="00E461C4">
              <w:rPr>
                <w:b/>
              </w:rPr>
              <w:t>7</w:t>
            </w:r>
          </w:p>
        </w:tc>
        <w:tc>
          <w:tcPr>
            <w:tcW w:w="6644" w:type="dxa"/>
            <w:gridSpan w:val="2"/>
            <w:vAlign w:val="center"/>
          </w:tcPr>
          <w:p w:rsidR="00E54876" w:rsidRPr="00E461C4" w:rsidRDefault="00E54876" w:rsidP="00F2440C">
            <w:pPr>
              <w:jc w:val="both"/>
            </w:pPr>
            <w:r w:rsidRPr="00E461C4">
              <w:t xml:space="preserve"> Россия в Первой мировой войне </w:t>
            </w:r>
          </w:p>
        </w:tc>
        <w:tc>
          <w:tcPr>
            <w:tcW w:w="1294" w:type="dxa"/>
            <w:gridSpan w:val="2"/>
          </w:tcPr>
          <w:p w:rsidR="00E54876" w:rsidRPr="00E461C4" w:rsidRDefault="00E54876" w:rsidP="00F2440C">
            <w:pPr>
              <w:jc w:val="both"/>
            </w:pPr>
            <w:r w:rsidRPr="00E461C4">
              <w:t>1</w:t>
            </w:r>
          </w:p>
        </w:tc>
        <w:tc>
          <w:tcPr>
            <w:tcW w:w="851" w:type="dxa"/>
            <w:vAlign w:val="center"/>
          </w:tcPr>
          <w:p w:rsidR="00E54876" w:rsidRPr="004D7160" w:rsidRDefault="00E54876" w:rsidP="00176F78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E54876" w:rsidRPr="00E461C4" w:rsidRDefault="00E54876" w:rsidP="00F2440C">
            <w:pPr>
              <w:spacing w:after="200"/>
            </w:pPr>
          </w:p>
        </w:tc>
      </w:tr>
      <w:tr w:rsidR="00E54876" w:rsidRPr="00E461C4" w:rsidTr="001B7E6E">
        <w:trPr>
          <w:trHeight w:val="400"/>
        </w:trPr>
        <w:tc>
          <w:tcPr>
            <w:tcW w:w="709" w:type="dxa"/>
          </w:tcPr>
          <w:p w:rsidR="00E54876" w:rsidRPr="00E461C4" w:rsidRDefault="00E54876" w:rsidP="00F2440C">
            <w:pPr>
              <w:jc w:val="center"/>
              <w:rPr>
                <w:b/>
              </w:rPr>
            </w:pPr>
            <w:r w:rsidRPr="00E461C4">
              <w:rPr>
                <w:b/>
              </w:rPr>
              <w:t>8</w:t>
            </w:r>
          </w:p>
        </w:tc>
        <w:tc>
          <w:tcPr>
            <w:tcW w:w="6644" w:type="dxa"/>
            <w:gridSpan w:val="2"/>
            <w:vAlign w:val="center"/>
          </w:tcPr>
          <w:p w:rsidR="00E54876" w:rsidRPr="00E461C4" w:rsidRDefault="00E54876" w:rsidP="00F2440C">
            <w:pPr>
              <w:jc w:val="both"/>
            </w:pPr>
            <w:r w:rsidRPr="00E461C4">
              <w:t xml:space="preserve"> Русская культура конца </w:t>
            </w:r>
            <w:r w:rsidRPr="00E461C4">
              <w:rPr>
                <w:lang w:val="en-US"/>
              </w:rPr>
              <w:t>XIX</w:t>
            </w:r>
            <w:r w:rsidRPr="00E461C4">
              <w:t xml:space="preserve"> — начала </w:t>
            </w:r>
            <w:r w:rsidRPr="00E461C4">
              <w:rPr>
                <w:lang w:val="en-US"/>
              </w:rPr>
              <w:t>XX</w:t>
            </w:r>
            <w:r w:rsidRPr="00E461C4">
              <w:t xml:space="preserve"> в.</w:t>
            </w:r>
            <w:r w:rsidRPr="00E461C4">
              <w:tab/>
            </w:r>
          </w:p>
        </w:tc>
        <w:tc>
          <w:tcPr>
            <w:tcW w:w="1294" w:type="dxa"/>
            <w:gridSpan w:val="2"/>
          </w:tcPr>
          <w:p w:rsidR="00E54876" w:rsidRPr="00E461C4" w:rsidRDefault="00E54876" w:rsidP="00F2440C">
            <w:pPr>
              <w:jc w:val="both"/>
            </w:pPr>
            <w:r w:rsidRPr="00E461C4">
              <w:t>1</w:t>
            </w:r>
          </w:p>
        </w:tc>
        <w:tc>
          <w:tcPr>
            <w:tcW w:w="851" w:type="dxa"/>
            <w:vAlign w:val="center"/>
          </w:tcPr>
          <w:p w:rsidR="00E54876" w:rsidRPr="004D7160" w:rsidRDefault="00E54876" w:rsidP="00176F78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E54876" w:rsidRPr="00E461C4" w:rsidRDefault="00E54876" w:rsidP="00F2440C">
            <w:pPr>
              <w:spacing w:after="200"/>
            </w:pPr>
          </w:p>
        </w:tc>
      </w:tr>
      <w:tr w:rsidR="00E54876" w:rsidRPr="00E461C4" w:rsidTr="001B7E6E">
        <w:trPr>
          <w:trHeight w:val="941"/>
        </w:trPr>
        <w:tc>
          <w:tcPr>
            <w:tcW w:w="709" w:type="dxa"/>
          </w:tcPr>
          <w:p w:rsidR="00E54876" w:rsidRPr="00E461C4" w:rsidRDefault="00E54876" w:rsidP="00F2440C">
            <w:pPr>
              <w:jc w:val="center"/>
              <w:rPr>
                <w:b/>
              </w:rPr>
            </w:pPr>
            <w:r w:rsidRPr="00E461C4">
              <w:rPr>
                <w:b/>
              </w:rPr>
              <w:t>9</w:t>
            </w:r>
          </w:p>
        </w:tc>
        <w:tc>
          <w:tcPr>
            <w:tcW w:w="6644" w:type="dxa"/>
            <w:gridSpan w:val="2"/>
            <w:vAlign w:val="center"/>
          </w:tcPr>
          <w:p w:rsidR="00E54876" w:rsidRPr="00E461C4" w:rsidRDefault="00E54876" w:rsidP="00F2440C">
            <w:pPr>
              <w:jc w:val="both"/>
            </w:pPr>
            <w:r>
              <w:rPr>
                <w:b/>
              </w:rPr>
              <w:t>Контрольная работа по</w:t>
            </w:r>
            <w:r w:rsidRPr="00E461C4">
              <w:rPr>
                <w:b/>
              </w:rPr>
              <w:t xml:space="preserve"> разделу 1 «Модернизация в России в начале </w:t>
            </w:r>
            <w:r w:rsidRPr="00E461C4">
              <w:rPr>
                <w:b/>
                <w:lang w:val="en-US"/>
              </w:rPr>
              <w:t>XX</w:t>
            </w:r>
            <w:proofErr w:type="gramStart"/>
            <w:r w:rsidRPr="00E461C4">
              <w:rPr>
                <w:b/>
              </w:rPr>
              <w:t>в</w:t>
            </w:r>
            <w:proofErr w:type="gramEnd"/>
            <w:r w:rsidRPr="00E461C4">
              <w:rPr>
                <w:b/>
              </w:rPr>
              <w:t>.»</w:t>
            </w:r>
          </w:p>
        </w:tc>
        <w:tc>
          <w:tcPr>
            <w:tcW w:w="1294" w:type="dxa"/>
            <w:gridSpan w:val="2"/>
          </w:tcPr>
          <w:p w:rsidR="00E54876" w:rsidRPr="00E461C4" w:rsidRDefault="00E54876" w:rsidP="00F2440C">
            <w:pPr>
              <w:jc w:val="both"/>
              <w:rPr>
                <w:b/>
              </w:rPr>
            </w:pPr>
            <w:r w:rsidRPr="00E461C4">
              <w:rPr>
                <w:b/>
              </w:rPr>
              <w:t>1</w:t>
            </w:r>
          </w:p>
        </w:tc>
        <w:tc>
          <w:tcPr>
            <w:tcW w:w="851" w:type="dxa"/>
            <w:vAlign w:val="center"/>
          </w:tcPr>
          <w:p w:rsidR="00E54876" w:rsidRPr="004D7160" w:rsidRDefault="00E54876" w:rsidP="00F2440C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E54876" w:rsidRPr="00E461C4" w:rsidRDefault="00E54876" w:rsidP="00F2440C">
            <w:pPr>
              <w:spacing w:after="200"/>
            </w:pPr>
          </w:p>
        </w:tc>
      </w:tr>
      <w:tr w:rsidR="00E54876" w:rsidRPr="00E461C4" w:rsidTr="001B7E6E">
        <w:trPr>
          <w:trHeight w:val="773"/>
        </w:trPr>
        <w:tc>
          <w:tcPr>
            <w:tcW w:w="10632" w:type="dxa"/>
            <w:gridSpan w:val="7"/>
          </w:tcPr>
          <w:p w:rsidR="00E54876" w:rsidRDefault="00E54876" w:rsidP="00F2440C">
            <w:pPr>
              <w:jc w:val="both"/>
              <w:rPr>
                <w:b/>
              </w:rPr>
            </w:pPr>
          </w:p>
          <w:p w:rsidR="00E54876" w:rsidRPr="00C9535F" w:rsidRDefault="00E54876" w:rsidP="00420975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 w:rsidRPr="00C9535F">
              <w:rPr>
                <w:rFonts w:ascii="Times New Roman" w:hAnsi="Times New Roman"/>
                <w:b/>
                <w:sz w:val="24"/>
                <w:szCs w:val="24"/>
              </w:rPr>
              <w:t>Великая российская революция. Советская эпоха               28+1 ч.</w:t>
            </w:r>
          </w:p>
        </w:tc>
      </w:tr>
      <w:tr w:rsidR="00E54876" w:rsidRPr="00E461C4" w:rsidTr="001B7E6E">
        <w:trPr>
          <w:trHeight w:val="480"/>
        </w:trPr>
        <w:tc>
          <w:tcPr>
            <w:tcW w:w="709" w:type="dxa"/>
          </w:tcPr>
          <w:p w:rsidR="00E54876" w:rsidRPr="00E461C4" w:rsidRDefault="00E54876" w:rsidP="00F2440C">
            <w:pPr>
              <w:jc w:val="center"/>
              <w:rPr>
                <w:b/>
              </w:rPr>
            </w:pPr>
            <w:r w:rsidRPr="00E461C4">
              <w:rPr>
                <w:b/>
              </w:rPr>
              <w:t>10</w:t>
            </w:r>
          </w:p>
        </w:tc>
        <w:tc>
          <w:tcPr>
            <w:tcW w:w="6644" w:type="dxa"/>
            <w:gridSpan w:val="2"/>
          </w:tcPr>
          <w:p w:rsidR="00E54876" w:rsidRPr="00E461C4" w:rsidRDefault="00E54876" w:rsidP="00F2440C">
            <w:pPr>
              <w:jc w:val="both"/>
            </w:pPr>
            <w:r w:rsidRPr="00E461C4">
              <w:t xml:space="preserve"> По пути демократии  </w:t>
            </w:r>
          </w:p>
        </w:tc>
        <w:tc>
          <w:tcPr>
            <w:tcW w:w="1294" w:type="dxa"/>
            <w:gridSpan w:val="2"/>
          </w:tcPr>
          <w:p w:rsidR="00E54876" w:rsidRPr="00E461C4" w:rsidRDefault="00E54876" w:rsidP="00F2440C">
            <w:r w:rsidRPr="00E461C4">
              <w:t>1</w:t>
            </w:r>
          </w:p>
        </w:tc>
        <w:tc>
          <w:tcPr>
            <w:tcW w:w="851" w:type="dxa"/>
          </w:tcPr>
          <w:p w:rsidR="00E54876" w:rsidRPr="004D7160" w:rsidRDefault="00E54876" w:rsidP="00176F78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E54876" w:rsidRPr="00E461C4" w:rsidRDefault="00E54876" w:rsidP="00F2440C">
            <w:pPr>
              <w:spacing w:after="200"/>
            </w:pPr>
          </w:p>
        </w:tc>
      </w:tr>
      <w:tr w:rsidR="00E54876" w:rsidRPr="00E461C4" w:rsidTr="001B7E6E">
        <w:trPr>
          <w:trHeight w:val="211"/>
        </w:trPr>
        <w:tc>
          <w:tcPr>
            <w:tcW w:w="709" w:type="dxa"/>
          </w:tcPr>
          <w:p w:rsidR="00E54876" w:rsidRPr="00E461C4" w:rsidRDefault="00E54876" w:rsidP="00F2440C">
            <w:pPr>
              <w:jc w:val="center"/>
              <w:rPr>
                <w:b/>
              </w:rPr>
            </w:pPr>
            <w:r w:rsidRPr="00E461C4">
              <w:rPr>
                <w:b/>
              </w:rPr>
              <w:t>11</w:t>
            </w:r>
          </w:p>
        </w:tc>
        <w:tc>
          <w:tcPr>
            <w:tcW w:w="6644" w:type="dxa"/>
            <w:gridSpan w:val="2"/>
            <w:vAlign w:val="center"/>
          </w:tcPr>
          <w:p w:rsidR="00E54876" w:rsidRPr="00E461C4" w:rsidRDefault="00E54876" w:rsidP="00F2440C">
            <w:pPr>
              <w:shd w:val="clear" w:color="auto" w:fill="FFFFFF"/>
              <w:tabs>
                <w:tab w:val="left" w:leader="dot" w:pos="5837"/>
                <w:tab w:val="right" w:pos="6384"/>
              </w:tabs>
            </w:pPr>
            <w:r w:rsidRPr="00E461C4">
              <w:t xml:space="preserve">От демократии к диктатуре </w:t>
            </w:r>
          </w:p>
          <w:p w:rsidR="00E54876" w:rsidRPr="00E461C4" w:rsidRDefault="00E54876" w:rsidP="00F2440C">
            <w:pPr>
              <w:jc w:val="both"/>
            </w:pPr>
            <w:r w:rsidRPr="00E461C4">
              <w:t xml:space="preserve">Большевики берут власть  </w:t>
            </w:r>
          </w:p>
        </w:tc>
        <w:tc>
          <w:tcPr>
            <w:tcW w:w="1294" w:type="dxa"/>
            <w:gridSpan w:val="2"/>
          </w:tcPr>
          <w:p w:rsidR="00E54876" w:rsidRPr="00E461C4" w:rsidRDefault="00E54876" w:rsidP="00F2440C">
            <w:pPr>
              <w:shd w:val="clear" w:color="auto" w:fill="FFFFFF"/>
              <w:tabs>
                <w:tab w:val="left" w:leader="dot" w:pos="5837"/>
                <w:tab w:val="right" w:pos="6384"/>
              </w:tabs>
            </w:pPr>
            <w:r w:rsidRPr="00E461C4">
              <w:t>1</w:t>
            </w:r>
          </w:p>
        </w:tc>
        <w:tc>
          <w:tcPr>
            <w:tcW w:w="851" w:type="dxa"/>
          </w:tcPr>
          <w:p w:rsidR="00E54876" w:rsidRPr="004D7160" w:rsidRDefault="00E54876" w:rsidP="00176F78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E54876" w:rsidRPr="00E461C4" w:rsidRDefault="00E54876" w:rsidP="00F2440C">
            <w:pPr>
              <w:spacing w:after="200"/>
            </w:pPr>
          </w:p>
        </w:tc>
      </w:tr>
      <w:tr w:rsidR="00E54876" w:rsidRPr="00E461C4" w:rsidTr="001B7E6E">
        <w:trPr>
          <w:trHeight w:val="211"/>
        </w:trPr>
        <w:tc>
          <w:tcPr>
            <w:tcW w:w="709" w:type="dxa"/>
          </w:tcPr>
          <w:p w:rsidR="00E54876" w:rsidRPr="00E461C4" w:rsidRDefault="00E54876" w:rsidP="00F2440C">
            <w:pPr>
              <w:jc w:val="center"/>
              <w:rPr>
                <w:b/>
              </w:rPr>
            </w:pPr>
            <w:r w:rsidRPr="00E461C4">
              <w:rPr>
                <w:b/>
              </w:rPr>
              <w:t>12</w:t>
            </w:r>
          </w:p>
        </w:tc>
        <w:tc>
          <w:tcPr>
            <w:tcW w:w="6644" w:type="dxa"/>
            <w:gridSpan w:val="2"/>
            <w:vAlign w:val="center"/>
          </w:tcPr>
          <w:p w:rsidR="00E54876" w:rsidRPr="00E461C4" w:rsidRDefault="00E54876" w:rsidP="00F2440C">
            <w:pPr>
              <w:jc w:val="both"/>
            </w:pPr>
            <w:r w:rsidRPr="00E461C4">
              <w:t>Первые месяцы большевистского правления</w:t>
            </w:r>
          </w:p>
        </w:tc>
        <w:tc>
          <w:tcPr>
            <w:tcW w:w="1294" w:type="dxa"/>
            <w:gridSpan w:val="2"/>
          </w:tcPr>
          <w:p w:rsidR="00E54876" w:rsidRPr="00E461C4" w:rsidRDefault="00E54876" w:rsidP="00F2440C">
            <w:pPr>
              <w:shd w:val="clear" w:color="auto" w:fill="FFFFFF"/>
              <w:tabs>
                <w:tab w:val="left" w:leader="dot" w:pos="5837"/>
                <w:tab w:val="right" w:pos="6384"/>
              </w:tabs>
            </w:pPr>
            <w:r w:rsidRPr="00E461C4">
              <w:t>1</w:t>
            </w:r>
          </w:p>
        </w:tc>
        <w:tc>
          <w:tcPr>
            <w:tcW w:w="851" w:type="dxa"/>
          </w:tcPr>
          <w:p w:rsidR="00E54876" w:rsidRPr="004D7160" w:rsidRDefault="00E54876" w:rsidP="00176F78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E54876" w:rsidRPr="00E461C4" w:rsidRDefault="00E54876" w:rsidP="00F2440C">
            <w:pPr>
              <w:spacing w:after="200"/>
            </w:pPr>
          </w:p>
        </w:tc>
      </w:tr>
      <w:tr w:rsidR="00E54876" w:rsidRPr="00E461C4" w:rsidTr="001B7E6E">
        <w:trPr>
          <w:trHeight w:val="211"/>
        </w:trPr>
        <w:tc>
          <w:tcPr>
            <w:tcW w:w="709" w:type="dxa"/>
          </w:tcPr>
          <w:p w:rsidR="00E54876" w:rsidRPr="00E461C4" w:rsidRDefault="00E54876" w:rsidP="00F2440C">
            <w:pPr>
              <w:jc w:val="center"/>
              <w:rPr>
                <w:b/>
              </w:rPr>
            </w:pPr>
            <w:r w:rsidRPr="00E461C4">
              <w:rPr>
                <w:b/>
              </w:rPr>
              <w:t>13</w:t>
            </w:r>
          </w:p>
        </w:tc>
        <w:tc>
          <w:tcPr>
            <w:tcW w:w="6644" w:type="dxa"/>
            <w:gridSpan w:val="2"/>
            <w:vAlign w:val="center"/>
          </w:tcPr>
          <w:p w:rsidR="00E54876" w:rsidRPr="00E461C4" w:rsidRDefault="00E54876" w:rsidP="00F2440C">
            <w:pPr>
              <w:jc w:val="both"/>
            </w:pPr>
            <w:r w:rsidRPr="00E461C4">
              <w:t xml:space="preserve">Огненные версты Гражданской войны </w:t>
            </w:r>
            <w:r w:rsidRPr="00E461C4">
              <w:tab/>
            </w:r>
          </w:p>
        </w:tc>
        <w:tc>
          <w:tcPr>
            <w:tcW w:w="1294" w:type="dxa"/>
            <w:gridSpan w:val="2"/>
          </w:tcPr>
          <w:p w:rsidR="00E54876" w:rsidRPr="00E461C4" w:rsidRDefault="00E54876" w:rsidP="00F2440C">
            <w:pPr>
              <w:shd w:val="clear" w:color="auto" w:fill="FFFFFF"/>
              <w:tabs>
                <w:tab w:val="right" w:pos="6384"/>
              </w:tabs>
            </w:pPr>
            <w:r w:rsidRPr="00E461C4">
              <w:t>1</w:t>
            </w:r>
          </w:p>
          <w:p w:rsidR="00E54876" w:rsidRPr="00E461C4" w:rsidRDefault="00E54876" w:rsidP="00F2440C">
            <w:pPr>
              <w:shd w:val="clear" w:color="auto" w:fill="FFFFFF"/>
              <w:tabs>
                <w:tab w:val="left" w:leader="dot" w:pos="5837"/>
                <w:tab w:val="right" w:pos="6384"/>
              </w:tabs>
            </w:pPr>
          </w:p>
        </w:tc>
        <w:tc>
          <w:tcPr>
            <w:tcW w:w="851" w:type="dxa"/>
          </w:tcPr>
          <w:p w:rsidR="00E54876" w:rsidRPr="004D7160" w:rsidRDefault="00E54876" w:rsidP="00176F78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E54876" w:rsidRPr="00E461C4" w:rsidRDefault="00E54876" w:rsidP="00F2440C">
            <w:pPr>
              <w:spacing w:after="200"/>
            </w:pPr>
          </w:p>
        </w:tc>
      </w:tr>
      <w:tr w:rsidR="00E54876" w:rsidRPr="00E461C4" w:rsidTr="001B7E6E">
        <w:trPr>
          <w:trHeight w:val="211"/>
        </w:trPr>
        <w:tc>
          <w:tcPr>
            <w:tcW w:w="709" w:type="dxa"/>
          </w:tcPr>
          <w:p w:rsidR="00E54876" w:rsidRPr="00E461C4" w:rsidRDefault="00E54876" w:rsidP="00F2440C">
            <w:pPr>
              <w:jc w:val="center"/>
              <w:rPr>
                <w:b/>
              </w:rPr>
            </w:pPr>
            <w:r w:rsidRPr="00E461C4">
              <w:rPr>
                <w:b/>
              </w:rPr>
              <w:t>14</w:t>
            </w:r>
          </w:p>
        </w:tc>
        <w:tc>
          <w:tcPr>
            <w:tcW w:w="6644" w:type="dxa"/>
            <w:gridSpan w:val="2"/>
            <w:vAlign w:val="center"/>
          </w:tcPr>
          <w:p w:rsidR="00E54876" w:rsidRPr="00E461C4" w:rsidRDefault="00E54876" w:rsidP="00F2440C">
            <w:pPr>
              <w:jc w:val="both"/>
            </w:pPr>
            <w:r w:rsidRPr="00E461C4">
              <w:t xml:space="preserve">Почему победили красные?   </w:t>
            </w:r>
          </w:p>
        </w:tc>
        <w:tc>
          <w:tcPr>
            <w:tcW w:w="1294" w:type="dxa"/>
            <w:gridSpan w:val="2"/>
          </w:tcPr>
          <w:p w:rsidR="00E54876" w:rsidRPr="00E461C4" w:rsidRDefault="00E54876" w:rsidP="00F2440C">
            <w:pPr>
              <w:shd w:val="clear" w:color="auto" w:fill="FFFFFF"/>
              <w:tabs>
                <w:tab w:val="left" w:leader="dot" w:pos="5837"/>
                <w:tab w:val="right" w:pos="6384"/>
              </w:tabs>
            </w:pPr>
            <w:r>
              <w:t>1</w:t>
            </w:r>
          </w:p>
        </w:tc>
        <w:tc>
          <w:tcPr>
            <w:tcW w:w="851" w:type="dxa"/>
          </w:tcPr>
          <w:p w:rsidR="00E54876" w:rsidRPr="004D7160" w:rsidRDefault="00E54876" w:rsidP="00176F78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E54876" w:rsidRPr="00E461C4" w:rsidRDefault="00E54876" w:rsidP="00F2440C">
            <w:pPr>
              <w:spacing w:after="200"/>
            </w:pPr>
          </w:p>
        </w:tc>
      </w:tr>
      <w:tr w:rsidR="00E54876" w:rsidRPr="00E461C4" w:rsidTr="001B7E6E">
        <w:trPr>
          <w:trHeight w:val="415"/>
        </w:trPr>
        <w:tc>
          <w:tcPr>
            <w:tcW w:w="709" w:type="dxa"/>
          </w:tcPr>
          <w:p w:rsidR="00E54876" w:rsidRPr="00E461C4" w:rsidRDefault="00E54876" w:rsidP="00F2440C">
            <w:pPr>
              <w:jc w:val="center"/>
              <w:rPr>
                <w:b/>
              </w:rPr>
            </w:pPr>
            <w:r w:rsidRPr="00E461C4">
              <w:rPr>
                <w:b/>
              </w:rPr>
              <w:t>15</w:t>
            </w:r>
          </w:p>
        </w:tc>
        <w:tc>
          <w:tcPr>
            <w:tcW w:w="6644" w:type="dxa"/>
            <w:gridSpan w:val="2"/>
            <w:vAlign w:val="center"/>
          </w:tcPr>
          <w:p w:rsidR="00E54876" w:rsidRPr="00E461C4" w:rsidRDefault="00E54876" w:rsidP="00F2440C">
            <w:pPr>
              <w:jc w:val="both"/>
            </w:pPr>
            <w:r w:rsidRPr="00E461C4">
              <w:t>Социально-экономическое развитие страны</w:t>
            </w:r>
            <w:r w:rsidRPr="00E461C4">
              <w:tab/>
            </w:r>
          </w:p>
        </w:tc>
        <w:tc>
          <w:tcPr>
            <w:tcW w:w="1294" w:type="dxa"/>
            <w:gridSpan w:val="2"/>
          </w:tcPr>
          <w:p w:rsidR="00E54876" w:rsidRPr="00E461C4" w:rsidRDefault="00E54876" w:rsidP="00F2440C">
            <w:pPr>
              <w:shd w:val="clear" w:color="auto" w:fill="FFFFFF"/>
              <w:tabs>
                <w:tab w:val="right" w:pos="6384"/>
              </w:tabs>
            </w:pPr>
            <w:r w:rsidRPr="00E461C4">
              <w:t>1</w:t>
            </w:r>
          </w:p>
        </w:tc>
        <w:tc>
          <w:tcPr>
            <w:tcW w:w="851" w:type="dxa"/>
          </w:tcPr>
          <w:p w:rsidR="00E54876" w:rsidRPr="004D7160" w:rsidRDefault="00E54876" w:rsidP="00176F78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E54876" w:rsidRPr="00E461C4" w:rsidRDefault="00E54876" w:rsidP="00F2440C">
            <w:pPr>
              <w:spacing w:after="200"/>
            </w:pPr>
          </w:p>
        </w:tc>
      </w:tr>
      <w:tr w:rsidR="00E54876" w:rsidRPr="00E461C4" w:rsidTr="001B7E6E">
        <w:trPr>
          <w:trHeight w:val="211"/>
        </w:trPr>
        <w:tc>
          <w:tcPr>
            <w:tcW w:w="709" w:type="dxa"/>
          </w:tcPr>
          <w:p w:rsidR="00E54876" w:rsidRPr="00E461C4" w:rsidRDefault="00E54876" w:rsidP="00F2440C">
            <w:pPr>
              <w:jc w:val="center"/>
              <w:rPr>
                <w:b/>
              </w:rPr>
            </w:pPr>
            <w:r w:rsidRPr="00E461C4">
              <w:rPr>
                <w:b/>
              </w:rPr>
              <w:t>16</w:t>
            </w:r>
          </w:p>
        </w:tc>
        <w:tc>
          <w:tcPr>
            <w:tcW w:w="6644" w:type="dxa"/>
            <w:gridSpan w:val="2"/>
            <w:vAlign w:val="center"/>
          </w:tcPr>
          <w:p w:rsidR="00E54876" w:rsidRPr="00E461C4" w:rsidRDefault="00E54876" w:rsidP="00F2440C">
            <w:pPr>
              <w:jc w:val="both"/>
            </w:pPr>
            <w:r w:rsidRPr="00E461C4">
              <w:t>Общественно-политическая жизнь. Культура</w:t>
            </w:r>
            <w:r w:rsidRPr="00E461C4">
              <w:tab/>
            </w:r>
          </w:p>
        </w:tc>
        <w:tc>
          <w:tcPr>
            <w:tcW w:w="1294" w:type="dxa"/>
            <w:gridSpan w:val="2"/>
          </w:tcPr>
          <w:p w:rsidR="00E54876" w:rsidRPr="00E461C4" w:rsidRDefault="00E54876" w:rsidP="00F2440C">
            <w:pPr>
              <w:shd w:val="clear" w:color="auto" w:fill="FFFFFF"/>
              <w:tabs>
                <w:tab w:val="right" w:pos="6384"/>
              </w:tabs>
            </w:pPr>
            <w:r w:rsidRPr="00E461C4">
              <w:t>1</w:t>
            </w:r>
          </w:p>
        </w:tc>
        <w:tc>
          <w:tcPr>
            <w:tcW w:w="851" w:type="dxa"/>
          </w:tcPr>
          <w:p w:rsidR="00E54876" w:rsidRPr="004D7160" w:rsidRDefault="00E54876" w:rsidP="00176F78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E54876" w:rsidRPr="00E461C4" w:rsidRDefault="00E54876" w:rsidP="00F2440C">
            <w:pPr>
              <w:jc w:val="center"/>
              <w:rPr>
                <w:b/>
              </w:rPr>
            </w:pPr>
          </w:p>
        </w:tc>
      </w:tr>
      <w:tr w:rsidR="00E54876" w:rsidRPr="00E461C4" w:rsidTr="001B7E6E">
        <w:trPr>
          <w:trHeight w:val="211"/>
        </w:trPr>
        <w:tc>
          <w:tcPr>
            <w:tcW w:w="709" w:type="dxa"/>
          </w:tcPr>
          <w:p w:rsidR="00E54876" w:rsidRPr="00E461C4" w:rsidRDefault="00E54876" w:rsidP="00F2440C">
            <w:pPr>
              <w:jc w:val="center"/>
              <w:rPr>
                <w:b/>
              </w:rPr>
            </w:pPr>
            <w:r w:rsidRPr="00E461C4">
              <w:rPr>
                <w:b/>
              </w:rPr>
              <w:t>17</w:t>
            </w:r>
          </w:p>
        </w:tc>
        <w:tc>
          <w:tcPr>
            <w:tcW w:w="6644" w:type="dxa"/>
            <w:gridSpan w:val="2"/>
            <w:vAlign w:val="center"/>
          </w:tcPr>
          <w:p w:rsidR="00E54876" w:rsidRPr="00E461C4" w:rsidRDefault="00E54876" w:rsidP="00F2440C">
            <w:r w:rsidRPr="00E461C4">
              <w:t xml:space="preserve"> Образование СССР</w:t>
            </w:r>
          </w:p>
        </w:tc>
        <w:tc>
          <w:tcPr>
            <w:tcW w:w="1294" w:type="dxa"/>
            <w:gridSpan w:val="2"/>
          </w:tcPr>
          <w:p w:rsidR="00E54876" w:rsidRPr="00E461C4" w:rsidRDefault="00E54876" w:rsidP="00F2440C">
            <w:pPr>
              <w:shd w:val="clear" w:color="auto" w:fill="FFFFFF"/>
              <w:tabs>
                <w:tab w:val="left" w:leader="dot" w:pos="5832"/>
                <w:tab w:val="right" w:pos="6384"/>
              </w:tabs>
            </w:pPr>
            <w:r w:rsidRPr="00E461C4">
              <w:t>1</w:t>
            </w:r>
          </w:p>
        </w:tc>
        <w:tc>
          <w:tcPr>
            <w:tcW w:w="851" w:type="dxa"/>
          </w:tcPr>
          <w:p w:rsidR="00E54876" w:rsidRPr="004D7160" w:rsidRDefault="00E54876" w:rsidP="00176F78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E54876" w:rsidRPr="00E461C4" w:rsidRDefault="00E54876" w:rsidP="00F2440C">
            <w:pPr>
              <w:jc w:val="center"/>
              <w:rPr>
                <w:b/>
              </w:rPr>
            </w:pPr>
          </w:p>
        </w:tc>
      </w:tr>
      <w:tr w:rsidR="00E54876" w:rsidRPr="00E461C4" w:rsidTr="001B7E6E">
        <w:trPr>
          <w:trHeight w:val="193"/>
        </w:trPr>
        <w:tc>
          <w:tcPr>
            <w:tcW w:w="709" w:type="dxa"/>
          </w:tcPr>
          <w:p w:rsidR="00E54876" w:rsidRPr="00E461C4" w:rsidRDefault="00E54876" w:rsidP="00F2440C">
            <w:pPr>
              <w:jc w:val="center"/>
              <w:rPr>
                <w:b/>
              </w:rPr>
            </w:pPr>
            <w:r w:rsidRPr="00E461C4">
              <w:rPr>
                <w:b/>
              </w:rPr>
              <w:t>18</w:t>
            </w:r>
          </w:p>
        </w:tc>
        <w:tc>
          <w:tcPr>
            <w:tcW w:w="6644" w:type="dxa"/>
            <w:gridSpan w:val="2"/>
            <w:vAlign w:val="center"/>
          </w:tcPr>
          <w:p w:rsidR="00E54876" w:rsidRPr="00E461C4" w:rsidRDefault="00E54876" w:rsidP="00F2440C">
            <w:pPr>
              <w:jc w:val="both"/>
            </w:pPr>
            <w:r w:rsidRPr="00E461C4">
              <w:t xml:space="preserve">Внешняя политика и Коминтерн  </w:t>
            </w:r>
          </w:p>
        </w:tc>
        <w:tc>
          <w:tcPr>
            <w:tcW w:w="1294" w:type="dxa"/>
            <w:gridSpan w:val="2"/>
          </w:tcPr>
          <w:p w:rsidR="00E54876" w:rsidRPr="00E461C4" w:rsidRDefault="00E54876" w:rsidP="00F2440C">
            <w:pPr>
              <w:shd w:val="clear" w:color="auto" w:fill="FFFFFF"/>
              <w:tabs>
                <w:tab w:val="left" w:leader="dot" w:pos="5832"/>
                <w:tab w:val="right" w:pos="6384"/>
              </w:tabs>
            </w:pPr>
            <w:r w:rsidRPr="00E461C4">
              <w:t>1</w:t>
            </w:r>
          </w:p>
        </w:tc>
        <w:tc>
          <w:tcPr>
            <w:tcW w:w="851" w:type="dxa"/>
          </w:tcPr>
          <w:p w:rsidR="00E54876" w:rsidRPr="004D7160" w:rsidRDefault="00E54876" w:rsidP="00176F78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E54876" w:rsidRPr="00E461C4" w:rsidRDefault="00E54876" w:rsidP="00F2440C">
            <w:pPr>
              <w:jc w:val="center"/>
              <w:rPr>
                <w:b/>
              </w:rPr>
            </w:pPr>
          </w:p>
        </w:tc>
      </w:tr>
      <w:tr w:rsidR="00E54876" w:rsidRPr="00356C8C" w:rsidTr="001B7E6E">
        <w:trPr>
          <w:trHeight w:val="211"/>
        </w:trPr>
        <w:tc>
          <w:tcPr>
            <w:tcW w:w="709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19</w:t>
            </w:r>
          </w:p>
        </w:tc>
        <w:tc>
          <w:tcPr>
            <w:tcW w:w="6644" w:type="dxa"/>
            <w:gridSpan w:val="2"/>
            <w:vAlign w:val="center"/>
          </w:tcPr>
          <w:p w:rsidR="00E54876" w:rsidRPr="00356C8C" w:rsidRDefault="00E54876" w:rsidP="00F2440C">
            <w:r w:rsidRPr="00356C8C">
              <w:t xml:space="preserve">Кардинальные изменения в экономике  </w:t>
            </w:r>
          </w:p>
        </w:tc>
        <w:tc>
          <w:tcPr>
            <w:tcW w:w="1294" w:type="dxa"/>
            <w:gridSpan w:val="2"/>
          </w:tcPr>
          <w:p w:rsidR="00E54876" w:rsidRPr="00356C8C" w:rsidRDefault="00E54876" w:rsidP="00F2440C">
            <w:pPr>
              <w:spacing w:line="276" w:lineRule="auto"/>
            </w:pPr>
            <w:r w:rsidRPr="00356C8C">
              <w:t>1</w:t>
            </w:r>
          </w:p>
        </w:tc>
        <w:tc>
          <w:tcPr>
            <w:tcW w:w="851" w:type="dxa"/>
          </w:tcPr>
          <w:p w:rsidR="00E54876" w:rsidRPr="004D7160" w:rsidRDefault="00E54876" w:rsidP="00176F78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E54876" w:rsidRPr="00356C8C" w:rsidTr="001B7E6E">
        <w:trPr>
          <w:trHeight w:val="211"/>
        </w:trPr>
        <w:tc>
          <w:tcPr>
            <w:tcW w:w="709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20</w:t>
            </w:r>
          </w:p>
        </w:tc>
        <w:tc>
          <w:tcPr>
            <w:tcW w:w="6644" w:type="dxa"/>
            <w:gridSpan w:val="2"/>
            <w:vAlign w:val="center"/>
          </w:tcPr>
          <w:p w:rsidR="00E54876" w:rsidRPr="00356C8C" w:rsidRDefault="00E54876" w:rsidP="00F2440C">
            <w:pPr>
              <w:spacing w:line="276" w:lineRule="auto"/>
              <w:jc w:val="both"/>
            </w:pPr>
            <w:r w:rsidRPr="00356C8C">
              <w:t>Общественно-политическая жизнь. Культура</w:t>
            </w:r>
          </w:p>
        </w:tc>
        <w:tc>
          <w:tcPr>
            <w:tcW w:w="1294" w:type="dxa"/>
            <w:gridSpan w:val="2"/>
          </w:tcPr>
          <w:p w:rsidR="00E54876" w:rsidRPr="00356C8C" w:rsidRDefault="00E54876" w:rsidP="00F2440C">
            <w:pPr>
              <w:spacing w:line="276" w:lineRule="auto"/>
            </w:pPr>
            <w:r w:rsidRPr="00356C8C">
              <w:t>1</w:t>
            </w:r>
          </w:p>
        </w:tc>
        <w:tc>
          <w:tcPr>
            <w:tcW w:w="851" w:type="dxa"/>
          </w:tcPr>
          <w:p w:rsidR="00E54876" w:rsidRPr="004D7160" w:rsidRDefault="00E54876" w:rsidP="00176F78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E54876" w:rsidRPr="00356C8C" w:rsidTr="001B7E6E">
        <w:trPr>
          <w:trHeight w:val="71"/>
        </w:trPr>
        <w:tc>
          <w:tcPr>
            <w:tcW w:w="709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21</w:t>
            </w:r>
          </w:p>
        </w:tc>
        <w:tc>
          <w:tcPr>
            <w:tcW w:w="6644" w:type="dxa"/>
            <w:gridSpan w:val="2"/>
            <w:vAlign w:val="center"/>
          </w:tcPr>
          <w:p w:rsidR="00E54876" w:rsidRPr="00356C8C" w:rsidRDefault="00E54876" w:rsidP="00F2440C">
            <w:pPr>
              <w:spacing w:line="276" w:lineRule="auto"/>
              <w:jc w:val="both"/>
            </w:pPr>
            <w:r w:rsidRPr="00356C8C">
              <w:t>«Страна победившего социализма»: экономи</w:t>
            </w:r>
            <w:r w:rsidRPr="00356C8C">
              <w:softHyphen/>
              <w:t>ка, социальная структура, политическая система.</w:t>
            </w:r>
          </w:p>
        </w:tc>
        <w:tc>
          <w:tcPr>
            <w:tcW w:w="1294" w:type="dxa"/>
            <w:gridSpan w:val="2"/>
          </w:tcPr>
          <w:p w:rsidR="00E54876" w:rsidRPr="00356C8C" w:rsidRDefault="00E54876" w:rsidP="00F2440C">
            <w:pPr>
              <w:spacing w:line="276" w:lineRule="auto"/>
            </w:pPr>
            <w:r w:rsidRPr="00356C8C">
              <w:t>1</w:t>
            </w:r>
          </w:p>
        </w:tc>
        <w:tc>
          <w:tcPr>
            <w:tcW w:w="851" w:type="dxa"/>
          </w:tcPr>
          <w:p w:rsidR="00E54876" w:rsidRPr="004D7160" w:rsidRDefault="00E54876" w:rsidP="00176F78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E54876" w:rsidRPr="00356C8C" w:rsidTr="001B7E6E">
        <w:trPr>
          <w:trHeight w:val="211"/>
        </w:trPr>
        <w:tc>
          <w:tcPr>
            <w:tcW w:w="709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22</w:t>
            </w:r>
          </w:p>
        </w:tc>
        <w:tc>
          <w:tcPr>
            <w:tcW w:w="6644" w:type="dxa"/>
            <w:gridSpan w:val="2"/>
          </w:tcPr>
          <w:p w:rsidR="00E54876" w:rsidRPr="00356C8C" w:rsidRDefault="00E54876" w:rsidP="00F2440C">
            <w:pPr>
              <w:jc w:val="both"/>
            </w:pPr>
            <w:r w:rsidRPr="00356C8C">
              <w:t>На главном внешнеполитическом направле</w:t>
            </w:r>
            <w:r w:rsidRPr="00356C8C">
              <w:softHyphen/>
              <w:t xml:space="preserve">нии: СССР и Германия в 30-е гг. Накануне грозных испытаний   </w:t>
            </w:r>
          </w:p>
        </w:tc>
        <w:tc>
          <w:tcPr>
            <w:tcW w:w="1294" w:type="dxa"/>
            <w:gridSpan w:val="2"/>
          </w:tcPr>
          <w:p w:rsidR="00E54876" w:rsidRPr="00356C8C" w:rsidRDefault="00E54876" w:rsidP="00F2440C">
            <w:pPr>
              <w:spacing w:after="200" w:line="276" w:lineRule="auto"/>
            </w:pPr>
            <w:r w:rsidRPr="00356C8C">
              <w:t>1</w:t>
            </w:r>
          </w:p>
        </w:tc>
        <w:tc>
          <w:tcPr>
            <w:tcW w:w="851" w:type="dxa"/>
          </w:tcPr>
          <w:p w:rsidR="00E54876" w:rsidRPr="004D7160" w:rsidRDefault="00E54876" w:rsidP="00176F78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E54876" w:rsidRPr="00356C8C" w:rsidTr="001B7E6E">
        <w:trPr>
          <w:trHeight w:val="211"/>
        </w:trPr>
        <w:tc>
          <w:tcPr>
            <w:tcW w:w="709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lastRenderedPageBreak/>
              <w:t>23</w:t>
            </w:r>
          </w:p>
        </w:tc>
        <w:tc>
          <w:tcPr>
            <w:tcW w:w="6644" w:type="dxa"/>
            <w:gridSpan w:val="2"/>
          </w:tcPr>
          <w:p w:rsidR="00E54876" w:rsidRPr="00356C8C" w:rsidRDefault="00E54876" w:rsidP="00F2440C">
            <w:pPr>
              <w:jc w:val="both"/>
            </w:pPr>
            <w:r w:rsidRPr="00356C8C">
              <w:t xml:space="preserve">Боевые действия на фронтах  </w:t>
            </w:r>
          </w:p>
        </w:tc>
        <w:tc>
          <w:tcPr>
            <w:tcW w:w="1294" w:type="dxa"/>
            <w:gridSpan w:val="2"/>
          </w:tcPr>
          <w:p w:rsidR="00E54876" w:rsidRPr="00356C8C" w:rsidRDefault="00E54876" w:rsidP="00F2440C">
            <w:pPr>
              <w:spacing w:after="200" w:line="276" w:lineRule="auto"/>
            </w:pPr>
            <w:r w:rsidRPr="00356C8C">
              <w:t>1</w:t>
            </w:r>
          </w:p>
        </w:tc>
        <w:tc>
          <w:tcPr>
            <w:tcW w:w="851" w:type="dxa"/>
          </w:tcPr>
          <w:p w:rsidR="00E54876" w:rsidRPr="004D7160" w:rsidRDefault="00E54876" w:rsidP="00176F78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E54876" w:rsidRPr="00356C8C" w:rsidTr="001B7E6E">
        <w:trPr>
          <w:trHeight w:val="211"/>
        </w:trPr>
        <w:tc>
          <w:tcPr>
            <w:tcW w:w="709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24</w:t>
            </w:r>
          </w:p>
        </w:tc>
        <w:tc>
          <w:tcPr>
            <w:tcW w:w="6644" w:type="dxa"/>
            <w:gridSpan w:val="2"/>
            <w:vAlign w:val="center"/>
          </w:tcPr>
          <w:p w:rsidR="00E54876" w:rsidRPr="00356C8C" w:rsidRDefault="00E54876" w:rsidP="00F2440C">
            <w:pPr>
              <w:jc w:val="both"/>
            </w:pPr>
            <w:r w:rsidRPr="00356C8C">
              <w:t xml:space="preserve"> Борьба за линией фронта   </w:t>
            </w:r>
          </w:p>
        </w:tc>
        <w:tc>
          <w:tcPr>
            <w:tcW w:w="1294" w:type="dxa"/>
            <w:gridSpan w:val="2"/>
          </w:tcPr>
          <w:p w:rsidR="00E54876" w:rsidRPr="00356C8C" w:rsidRDefault="00E54876" w:rsidP="00F2440C">
            <w:pPr>
              <w:shd w:val="clear" w:color="auto" w:fill="FFFFFF"/>
              <w:tabs>
                <w:tab w:val="left" w:leader="dot" w:pos="5818"/>
                <w:tab w:val="left" w:pos="5928"/>
              </w:tabs>
              <w:spacing w:line="276" w:lineRule="auto"/>
            </w:pPr>
            <w:r w:rsidRPr="00356C8C">
              <w:t>1</w:t>
            </w:r>
          </w:p>
        </w:tc>
        <w:tc>
          <w:tcPr>
            <w:tcW w:w="851" w:type="dxa"/>
          </w:tcPr>
          <w:p w:rsidR="00E54876" w:rsidRPr="004D7160" w:rsidRDefault="00E54876" w:rsidP="00176F78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E54876" w:rsidRPr="00356C8C" w:rsidTr="001B7E6E">
        <w:trPr>
          <w:trHeight w:val="211"/>
        </w:trPr>
        <w:tc>
          <w:tcPr>
            <w:tcW w:w="709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25</w:t>
            </w:r>
          </w:p>
        </w:tc>
        <w:tc>
          <w:tcPr>
            <w:tcW w:w="6644" w:type="dxa"/>
            <w:gridSpan w:val="2"/>
            <w:vAlign w:val="center"/>
          </w:tcPr>
          <w:p w:rsidR="00E54876" w:rsidRPr="00356C8C" w:rsidRDefault="00E54876" w:rsidP="00F2440C">
            <w:pPr>
              <w:jc w:val="both"/>
            </w:pPr>
            <w:r w:rsidRPr="00356C8C">
              <w:t xml:space="preserve">Советский тыл в годы войны   </w:t>
            </w:r>
          </w:p>
        </w:tc>
        <w:tc>
          <w:tcPr>
            <w:tcW w:w="1294" w:type="dxa"/>
            <w:gridSpan w:val="2"/>
          </w:tcPr>
          <w:p w:rsidR="00E54876" w:rsidRPr="00356C8C" w:rsidRDefault="00E54876" w:rsidP="00F2440C">
            <w:pPr>
              <w:shd w:val="clear" w:color="auto" w:fill="FFFFFF"/>
              <w:tabs>
                <w:tab w:val="left" w:leader="dot" w:pos="5822"/>
                <w:tab w:val="left" w:pos="5928"/>
              </w:tabs>
              <w:spacing w:line="276" w:lineRule="auto"/>
            </w:pPr>
            <w:r w:rsidRPr="00356C8C">
              <w:t>1</w:t>
            </w:r>
          </w:p>
        </w:tc>
        <w:tc>
          <w:tcPr>
            <w:tcW w:w="851" w:type="dxa"/>
          </w:tcPr>
          <w:p w:rsidR="00E54876" w:rsidRPr="004D7160" w:rsidRDefault="00E54876" w:rsidP="00176F78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E54876" w:rsidRPr="00356C8C" w:rsidTr="001B7E6E">
        <w:trPr>
          <w:trHeight w:val="211"/>
        </w:trPr>
        <w:tc>
          <w:tcPr>
            <w:tcW w:w="709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26</w:t>
            </w:r>
          </w:p>
        </w:tc>
        <w:tc>
          <w:tcPr>
            <w:tcW w:w="6644" w:type="dxa"/>
            <w:gridSpan w:val="2"/>
            <w:vAlign w:val="center"/>
          </w:tcPr>
          <w:p w:rsidR="00E54876" w:rsidRPr="00356C8C" w:rsidRDefault="00E54876" w:rsidP="00F2440C">
            <w:pPr>
              <w:shd w:val="clear" w:color="auto" w:fill="FFFFFF"/>
              <w:tabs>
                <w:tab w:val="left" w:leader="dot" w:pos="5822"/>
                <w:tab w:val="left" w:pos="5928"/>
              </w:tabs>
              <w:spacing w:line="276" w:lineRule="auto"/>
            </w:pPr>
            <w:r w:rsidRPr="00356C8C">
              <w:t xml:space="preserve"> СССР и союзники. Итоги войны  </w:t>
            </w:r>
          </w:p>
          <w:p w:rsidR="00E54876" w:rsidRPr="00356C8C" w:rsidRDefault="00E54876" w:rsidP="00F2440C">
            <w:pPr>
              <w:jc w:val="both"/>
            </w:pPr>
            <w:r w:rsidRPr="00356C8C">
              <w:rPr>
                <w:b/>
              </w:rPr>
              <w:t xml:space="preserve">Проект «Цена и итоги Победы» </w:t>
            </w:r>
          </w:p>
        </w:tc>
        <w:tc>
          <w:tcPr>
            <w:tcW w:w="1294" w:type="dxa"/>
            <w:gridSpan w:val="2"/>
          </w:tcPr>
          <w:p w:rsidR="00E54876" w:rsidRPr="00356C8C" w:rsidRDefault="00E54876" w:rsidP="00F2440C">
            <w:pPr>
              <w:shd w:val="clear" w:color="auto" w:fill="FFFFFF"/>
              <w:tabs>
                <w:tab w:val="left" w:leader="dot" w:pos="5822"/>
                <w:tab w:val="left" w:pos="5928"/>
              </w:tabs>
              <w:spacing w:line="276" w:lineRule="auto"/>
            </w:pPr>
            <w:r w:rsidRPr="00356C8C">
              <w:t>1</w:t>
            </w:r>
          </w:p>
        </w:tc>
        <w:tc>
          <w:tcPr>
            <w:tcW w:w="851" w:type="dxa"/>
          </w:tcPr>
          <w:p w:rsidR="00E54876" w:rsidRPr="004D7160" w:rsidRDefault="00E54876" w:rsidP="00176F78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E54876" w:rsidRPr="00356C8C" w:rsidTr="001B7E6E">
        <w:trPr>
          <w:trHeight w:val="211"/>
        </w:trPr>
        <w:tc>
          <w:tcPr>
            <w:tcW w:w="709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27</w:t>
            </w:r>
          </w:p>
        </w:tc>
        <w:tc>
          <w:tcPr>
            <w:tcW w:w="6644" w:type="dxa"/>
            <w:gridSpan w:val="2"/>
            <w:vAlign w:val="center"/>
          </w:tcPr>
          <w:p w:rsidR="00E54876" w:rsidRPr="00356C8C" w:rsidRDefault="00E54876" w:rsidP="00F2440C">
            <w:pPr>
              <w:jc w:val="both"/>
            </w:pPr>
            <w:r w:rsidRPr="00356C8C">
              <w:t>Начало «холодной войны»: внешняя полити</w:t>
            </w:r>
            <w:r w:rsidRPr="00356C8C">
              <w:softHyphen/>
              <w:t>ка СССР в новых условиях</w:t>
            </w:r>
          </w:p>
        </w:tc>
        <w:tc>
          <w:tcPr>
            <w:tcW w:w="1294" w:type="dxa"/>
            <w:gridSpan w:val="2"/>
          </w:tcPr>
          <w:p w:rsidR="00E54876" w:rsidRPr="00356C8C" w:rsidRDefault="00E54876" w:rsidP="00F2440C">
            <w:pPr>
              <w:shd w:val="clear" w:color="auto" w:fill="FFFFFF"/>
              <w:tabs>
                <w:tab w:val="left" w:leader="dot" w:pos="5818"/>
                <w:tab w:val="left" w:pos="5928"/>
              </w:tabs>
              <w:spacing w:line="276" w:lineRule="auto"/>
            </w:pPr>
            <w:r w:rsidRPr="00356C8C">
              <w:t>1</w:t>
            </w:r>
          </w:p>
        </w:tc>
        <w:tc>
          <w:tcPr>
            <w:tcW w:w="851" w:type="dxa"/>
          </w:tcPr>
          <w:p w:rsidR="00E54876" w:rsidRPr="004D7160" w:rsidRDefault="00E54876" w:rsidP="00176F78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E54876" w:rsidRPr="00356C8C" w:rsidTr="001B7E6E">
        <w:trPr>
          <w:trHeight w:val="211"/>
        </w:trPr>
        <w:tc>
          <w:tcPr>
            <w:tcW w:w="709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28</w:t>
            </w:r>
          </w:p>
        </w:tc>
        <w:tc>
          <w:tcPr>
            <w:tcW w:w="6644" w:type="dxa"/>
            <w:gridSpan w:val="2"/>
            <w:vAlign w:val="center"/>
          </w:tcPr>
          <w:p w:rsidR="00E54876" w:rsidRPr="00356C8C" w:rsidRDefault="00E54876" w:rsidP="00F2440C">
            <w:pPr>
              <w:jc w:val="both"/>
            </w:pPr>
            <w:r w:rsidRPr="00356C8C">
              <w:t>Восстановление и развитие народного хо</w:t>
            </w:r>
            <w:r w:rsidRPr="00356C8C">
              <w:softHyphen/>
              <w:t>зяйства</w:t>
            </w:r>
          </w:p>
        </w:tc>
        <w:tc>
          <w:tcPr>
            <w:tcW w:w="1294" w:type="dxa"/>
            <w:gridSpan w:val="2"/>
          </w:tcPr>
          <w:p w:rsidR="00E54876" w:rsidRPr="00356C8C" w:rsidRDefault="00E54876" w:rsidP="00F2440C">
            <w:pPr>
              <w:shd w:val="clear" w:color="auto" w:fill="FFFFFF"/>
              <w:tabs>
                <w:tab w:val="left" w:leader="dot" w:pos="5813"/>
                <w:tab w:val="left" w:pos="5928"/>
              </w:tabs>
              <w:spacing w:line="276" w:lineRule="auto"/>
            </w:pPr>
            <w:r w:rsidRPr="00356C8C">
              <w:t>1</w:t>
            </w:r>
          </w:p>
        </w:tc>
        <w:tc>
          <w:tcPr>
            <w:tcW w:w="851" w:type="dxa"/>
          </w:tcPr>
          <w:p w:rsidR="00E54876" w:rsidRPr="004D7160" w:rsidRDefault="00E54876" w:rsidP="00176F78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E54876" w:rsidRPr="00356C8C" w:rsidTr="001B7E6E">
        <w:trPr>
          <w:trHeight w:val="211"/>
        </w:trPr>
        <w:tc>
          <w:tcPr>
            <w:tcW w:w="709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29</w:t>
            </w:r>
          </w:p>
        </w:tc>
        <w:tc>
          <w:tcPr>
            <w:tcW w:w="6644" w:type="dxa"/>
            <w:gridSpan w:val="2"/>
            <w:vAlign w:val="center"/>
          </w:tcPr>
          <w:p w:rsidR="00E54876" w:rsidRPr="00356C8C" w:rsidRDefault="00E54876" w:rsidP="00F2440C">
            <w:pPr>
              <w:jc w:val="both"/>
            </w:pPr>
            <w:r w:rsidRPr="00356C8C">
              <w:t xml:space="preserve">Власть и общество </w:t>
            </w:r>
          </w:p>
        </w:tc>
        <w:tc>
          <w:tcPr>
            <w:tcW w:w="1294" w:type="dxa"/>
            <w:gridSpan w:val="2"/>
          </w:tcPr>
          <w:p w:rsidR="00E54876" w:rsidRPr="00356C8C" w:rsidRDefault="00E54876" w:rsidP="00F2440C">
            <w:pPr>
              <w:shd w:val="clear" w:color="auto" w:fill="FFFFFF"/>
              <w:tabs>
                <w:tab w:val="left" w:leader="dot" w:pos="5813"/>
                <w:tab w:val="left" w:pos="5928"/>
              </w:tabs>
              <w:spacing w:before="10" w:line="276" w:lineRule="auto"/>
            </w:pPr>
            <w:r w:rsidRPr="00356C8C">
              <w:t>1</w:t>
            </w:r>
          </w:p>
        </w:tc>
        <w:tc>
          <w:tcPr>
            <w:tcW w:w="851" w:type="dxa"/>
          </w:tcPr>
          <w:p w:rsidR="00E54876" w:rsidRPr="004D7160" w:rsidRDefault="00E54876" w:rsidP="00176F78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E54876" w:rsidRPr="00356C8C" w:rsidTr="001B7E6E">
        <w:trPr>
          <w:trHeight w:val="211"/>
        </w:trPr>
        <w:tc>
          <w:tcPr>
            <w:tcW w:w="709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30</w:t>
            </w:r>
          </w:p>
        </w:tc>
        <w:tc>
          <w:tcPr>
            <w:tcW w:w="6644" w:type="dxa"/>
            <w:gridSpan w:val="2"/>
            <w:vAlign w:val="center"/>
          </w:tcPr>
          <w:p w:rsidR="00E54876" w:rsidRPr="00356C8C" w:rsidRDefault="00E54876" w:rsidP="00F2440C">
            <w:pPr>
              <w:jc w:val="both"/>
            </w:pPr>
            <w:r w:rsidRPr="00356C8C">
              <w:t xml:space="preserve">Изменения в политике и культуре  </w:t>
            </w:r>
          </w:p>
        </w:tc>
        <w:tc>
          <w:tcPr>
            <w:tcW w:w="1294" w:type="dxa"/>
            <w:gridSpan w:val="2"/>
          </w:tcPr>
          <w:p w:rsidR="00E54876" w:rsidRPr="00356C8C" w:rsidRDefault="00E54876" w:rsidP="00F2440C">
            <w:pPr>
              <w:shd w:val="clear" w:color="auto" w:fill="FFFFFF"/>
              <w:tabs>
                <w:tab w:val="left" w:leader="dot" w:pos="5808"/>
                <w:tab w:val="left" w:pos="5928"/>
              </w:tabs>
              <w:spacing w:line="276" w:lineRule="auto"/>
            </w:pPr>
            <w:r w:rsidRPr="00356C8C">
              <w:t>1</w:t>
            </w:r>
          </w:p>
        </w:tc>
        <w:tc>
          <w:tcPr>
            <w:tcW w:w="851" w:type="dxa"/>
          </w:tcPr>
          <w:p w:rsidR="00E54876" w:rsidRPr="009E1052" w:rsidRDefault="00E54876" w:rsidP="00176F78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E54876" w:rsidRPr="00356C8C" w:rsidTr="001B7E6E">
        <w:trPr>
          <w:trHeight w:val="211"/>
        </w:trPr>
        <w:tc>
          <w:tcPr>
            <w:tcW w:w="709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31</w:t>
            </w:r>
          </w:p>
        </w:tc>
        <w:tc>
          <w:tcPr>
            <w:tcW w:w="6644" w:type="dxa"/>
            <w:gridSpan w:val="2"/>
            <w:vAlign w:val="center"/>
          </w:tcPr>
          <w:p w:rsidR="00E54876" w:rsidRPr="00356C8C" w:rsidRDefault="00E54876" w:rsidP="00F2440C">
            <w:pPr>
              <w:jc w:val="both"/>
            </w:pPr>
            <w:r w:rsidRPr="00356C8C">
              <w:t xml:space="preserve">Преобразования в экономике  </w:t>
            </w:r>
          </w:p>
        </w:tc>
        <w:tc>
          <w:tcPr>
            <w:tcW w:w="1294" w:type="dxa"/>
            <w:gridSpan w:val="2"/>
          </w:tcPr>
          <w:p w:rsidR="00E54876" w:rsidRPr="00356C8C" w:rsidRDefault="00E54876" w:rsidP="00F2440C">
            <w:pPr>
              <w:shd w:val="clear" w:color="auto" w:fill="FFFFFF"/>
              <w:tabs>
                <w:tab w:val="left" w:leader="dot" w:pos="5813"/>
                <w:tab w:val="left" w:pos="5928"/>
              </w:tabs>
              <w:spacing w:line="276" w:lineRule="auto"/>
            </w:pPr>
            <w:r w:rsidRPr="00356C8C">
              <w:t>1</w:t>
            </w:r>
          </w:p>
        </w:tc>
        <w:tc>
          <w:tcPr>
            <w:tcW w:w="851" w:type="dxa"/>
          </w:tcPr>
          <w:p w:rsidR="00E54876" w:rsidRPr="009E1052" w:rsidRDefault="00E54876" w:rsidP="00176F78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E54876" w:rsidRPr="00356C8C" w:rsidTr="001B7E6E">
        <w:trPr>
          <w:trHeight w:val="211"/>
        </w:trPr>
        <w:tc>
          <w:tcPr>
            <w:tcW w:w="709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32</w:t>
            </w:r>
          </w:p>
        </w:tc>
        <w:tc>
          <w:tcPr>
            <w:tcW w:w="6644" w:type="dxa"/>
            <w:gridSpan w:val="2"/>
            <w:vAlign w:val="center"/>
          </w:tcPr>
          <w:p w:rsidR="00E54876" w:rsidRPr="00356C8C" w:rsidRDefault="00E54876" w:rsidP="00F2440C">
            <w:pPr>
              <w:jc w:val="both"/>
            </w:pPr>
            <w:r w:rsidRPr="00356C8C">
              <w:t xml:space="preserve">СССР и внешний мир  </w:t>
            </w:r>
          </w:p>
        </w:tc>
        <w:tc>
          <w:tcPr>
            <w:tcW w:w="1294" w:type="dxa"/>
            <w:gridSpan w:val="2"/>
          </w:tcPr>
          <w:p w:rsidR="00E54876" w:rsidRPr="00356C8C" w:rsidRDefault="00E54876" w:rsidP="00F2440C">
            <w:pPr>
              <w:shd w:val="clear" w:color="auto" w:fill="FFFFFF"/>
              <w:tabs>
                <w:tab w:val="left" w:leader="dot" w:pos="5813"/>
                <w:tab w:val="left" w:pos="5928"/>
              </w:tabs>
              <w:spacing w:line="276" w:lineRule="auto"/>
            </w:pPr>
            <w:r w:rsidRPr="00356C8C">
              <w:t>1</w:t>
            </w:r>
          </w:p>
        </w:tc>
        <w:tc>
          <w:tcPr>
            <w:tcW w:w="851" w:type="dxa"/>
          </w:tcPr>
          <w:p w:rsidR="00E54876" w:rsidRPr="004D7160" w:rsidRDefault="00E54876" w:rsidP="00176F78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E54876" w:rsidRPr="00356C8C" w:rsidTr="001B7E6E">
        <w:trPr>
          <w:trHeight w:val="211"/>
        </w:trPr>
        <w:tc>
          <w:tcPr>
            <w:tcW w:w="709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33</w:t>
            </w:r>
          </w:p>
        </w:tc>
        <w:tc>
          <w:tcPr>
            <w:tcW w:w="6644" w:type="dxa"/>
            <w:gridSpan w:val="2"/>
          </w:tcPr>
          <w:p w:rsidR="00E54876" w:rsidRPr="00356C8C" w:rsidRDefault="00E54876" w:rsidP="00F2440C">
            <w:pPr>
              <w:jc w:val="both"/>
            </w:pPr>
            <w:r w:rsidRPr="00356C8C">
              <w:t>Нарастание кризисных явлений в экономике и социальной сфере в 1965—1985 гг.</w:t>
            </w:r>
          </w:p>
        </w:tc>
        <w:tc>
          <w:tcPr>
            <w:tcW w:w="1294" w:type="dxa"/>
            <w:gridSpan w:val="2"/>
          </w:tcPr>
          <w:p w:rsidR="00E54876" w:rsidRPr="00356C8C" w:rsidRDefault="00E54876" w:rsidP="00F2440C">
            <w:pPr>
              <w:spacing w:after="200" w:line="276" w:lineRule="auto"/>
            </w:pPr>
            <w:r w:rsidRPr="00356C8C">
              <w:t>1</w:t>
            </w:r>
          </w:p>
        </w:tc>
        <w:tc>
          <w:tcPr>
            <w:tcW w:w="851" w:type="dxa"/>
          </w:tcPr>
          <w:p w:rsidR="00E54876" w:rsidRPr="004D7160" w:rsidRDefault="00E54876" w:rsidP="00176F78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E54876" w:rsidRPr="00356C8C" w:rsidTr="001B7E6E">
        <w:trPr>
          <w:trHeight w:val="211"/>
        </w:trPr>
        <w:tc>
          <w:tcPr>
            <w:tcW w:w="709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34</w:t>
            </w:r>
          </w:p>
        </w:tc>
        <w:tc>
          <w:tcPr>
            <w:tcW w:w="6644" w:type="dxa"/>
            <w:gridSpan w:val="2"/>
            <w:vAlign w:val="center"/>
          </w:tcPr>
          <w:p w:rsidR="00E54876" w:rsidRPr="00356C8C" w:rsidRDefault="00E54876" w:rsidP="00F2440C">
            <w:pPr>
              <w:jc w:val="both"/>
            </w:pPr>
            <w:r w:rsidRPr="00356C8C">
              <w:t>Общественно-политическая жизнь. Культура</w:t>
            </w:r>
          </w:p>
        </w:tc>
        <w:tc>
          <w:tcPr>
            <w:tcW w:w="1294" w:type="dxa"/>
            <w:gridSpan w:val="2"/>
          </w:tcPr>
          <w:p w:rsidR="00E54876" w:rsidRPr="00356C8C" w:rsidRDefault="00E54876" w:rsidP="00F2440C">
            <w:pPr>
              <w:shd w:val="clear" w:color="auto" w:fill="FFFFFF"/>
              <w:tabs>
                <w:tab w:val="left" w:pos="5928"/>
              </w:tabs>
              <w:spacing w:line="276" w:lineRule="auto"/>
            </w:pPr>
            <w:r w:rsidRPr="00356C8C">
              <w:t>1</w:t>
            </w:r>
          </w:p>
        </w:tc>
        <w:tc>
          <w:tcPr>
            <w:tcW w:w="851" w:type="dxa"/>
          </w:tcPr>
          <w:p w:rsidR="00E54876" w:rsidRPr="004D7160" w:rsidRDefault="00E54876" w:rsidP="00176F78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E54876" w:rsidRPr="00356C8C" w:rsidTr="001B7E6E">
        <w:trPr>
          <w:trHeight w:val="211"/>
        </w:trPr>
        <w:tc>
          <w:tcPr>
            <w:tcW w:w="709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35</w:t>
            </w:r>
          </w:p>
        </w:tc>
        <w:tc>
          <w:tcPr>
            <w:tcW w:w="6644" w:type="dxa"/>
            <w:gridSpan w:val="2"/>
            <w:vAlign w:val="center"/>
          </w:tcPr>
          <w:p w:rsidR="00E54876" w:rsidRPr="00356C8C" w:rsidRDefault="00E54876" w:rsidP="00F2440C">
            <w:r w:rsidRPr="00356C8C">
              <w:t>Перестройка и ее итоги</w:t>
            </w:r>
          </w:p>
        </w:tc>
        <w:tc>
          <w:tcPr>
            <w:tcW w:w="1294" w:type="dxa"/>
            <w:gridSpan w:val="2"/>
          </w:tcPr>
          <w:p w:rsidR="00E54876" w:rsidRPr="00356C8C" w:rsidRDefault="00E54876" w:rsidP="00F2440C">
            <w:pPr>
              <w:shd w:val="clear" w:color="auto" w:fill="FFFFFF"/>
              <w:tabs>
                <w:tab w:val="left" w:leader="dot" w:pos="5803"/>
                <w:tab w:val="left" w:pos="5928"/>
              </w:tabs>
              <w:spacing w:line="276" w:lineRule="auto"/>
            </w:pPr>
            <w:r w:rsidRPr="00356C8C">
              <w:t>1</w:t>
            </w:r>
          </w:p>
        </w:tc>
        <w:tc>
          <w:tcPr>
            <w:tcW w:w="851" w:type="dxa"/>
          </w:tcPr>
          <w:p w:rsidR="00E54876" w:rsidRPr="004D7160" w:rsidRDefault="00E54876" w:rsidP="00176F78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E54876" w:rsidRPr="00356C8C" w:rsidTr="001B7E6E">
        <w:trPr>
          <w:trHeight w:val="646"/>
        </w:trPr>
        <w:tc>
          <w:tcPr>
            <w:tcW w:w="709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36</w:t>
            </w:r>
          </w:p>
        </w:tc>
        <w:tc>
          <w:tcPr>
            <w:tcW w:w="6644" w:type="dxa"/>
            <w:gridSpan w:val="2"/>
            <w:vAlign w:val="center"/>
          </w:tcPr>
          <w:p w:rsidR="00E54876" w:rsidRPr="00356C8C" w:rsidRDefault="00E54876" w:rsidP="00F2440C">
            <w:r w:rsidRPr="00356C8C">
              <w:t xml:space="preserve">Распад СССР   </w:t>
            </w:r>
          </w:p>
        </w:tc>
        <w:tc>
          <w:tcPr>
            <w:tcW w:w="1294" w:type="dxa"/>
            <w:gridSpan w:val="2"/>
          </w:tcPr>
          <w:p w:rsidR="00E54876" w:rsidRPr="00356C8C" w:rsidRDefault="00E54876" w:rsidP="00F2440C">
            <w:pPr>
              <w:shd w:val="clear" w:color="auto" w:fill="FFFFFF"/>
              <w:tabs>
                <w:tab w:val="left" w:leader="dot" w:pos="5808"/>
                <w:tab w:val="left" w:pos="5928"/>
              </w:tabs>
              <w:spacing w:before="5" w:line="276" w:lineRule="auto"/>
            </w:pPr>
            <w:r w:rsidRPr="00356C8C">
              <w:t>1</w:t>
            </w:r>
          </w:p>
        </w:tc>
        <w:tc>
          <w:tcPr>
            <w:tcW w:w="851" w:type="dxa"/>
          </w:tcPr>
          <w:p w:rsidR="00E54876" w:rsidRPr="004D7160" w:rsidRDefault="00E54876" w:rsidP="00176F78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E54876" w:rsidRPr="00356C8C" w:rsidTr="001B7E6E">
        <w:trPr>
          <w:trHeight w:val="211"/>
        </w:trPr>
        <w:tc>
          <w:tcPr>
            <w:tcW w:w="709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37</w:t>
            </w:r>
          </w:p>
        </w:tc>
        <w:tc>
          <w:tcPr>
            <w:tcW w:w="6644" w:type="dxa"/>
            <w:gridSpan w:val="2"/>
            <w:vAlign w:val="center"/>
          </w:tcPr>
          <w:p w:rsidR="00E54876" w:rsidRPr="00356C8C" w:rsidRDefault="00E54876" w:rsidP="00F2440C">
            <w:r w:rsidRPr="00356C8C">
              <w:t xml:space="preserve"> Внешняя политика СССР. Завершение «хо</w:t>
            </w:r>
            <w:r w:rsidRPr="00356C8C">
              <w:softHyphen/>
              <w:t xml:space="preserve">лодной войны»   </w:t>
            </w:r>
          </w:p>
        </w:tc>
        <w:tc>
          <w:tcPr>
            <w:tcW w:w="1294" w:type="dxa"/>
            <w:gridSpan w:val="2"/>
          </w:tcPr>
          <w:p w:rsidR="00E54876" w:rsidRPr="00356C8C" w:rsidRDefault="00E54876" w:rsidP="00F2440C">
            <w:pPr>
              <w:shd w:val="clear" w:color="auto" w:fill="FFFFFF"/>
              <w:tabs>
                <w:tab w:val="left" w:leader="dot" w:pos="5808"/>
                <w:tab w:val="left" w:pos="5928"/>
              </w:tabs>
              <w:spacing w:line="276" w:lineRule="auto"/>
            </w:pPr>
            <w:r w:rsidRPr="00356C8C">
              <w:t>1</w:t>
            </w:r>
          </w:p>
        </w:tc>
        <w:tc>
          <w:tcPr>
            <w:tcW w:w="851" w:type="dxa"/>
          </w:tcPr>
          <w:p w:rsidR="00E54876" w:rsidRPr="004D7160" w:rsidRDefault="00E54876" w:rsidP="00176F78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E54876" w:rsidRPr="00356C8C" w:rsidTr="001B7E6E">
        <w:trPr>
          <w:trHeight w:val="211"/>
        </w:trPr>
        <w:tc>
          <w:tcPr>
            <w:tcW w:w="709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38</w:t>
            </w:r>
          </w:p>
        </w:tc>
        <w:tc>
          <w:tcPr>
            <w:tcW w:w="6644" w:type="dxa"/>
            <w:gridSpan w:val="2"/>
            <w:vAlign w:val="center"/>
          </w:tcPr>
          <w:p w:rsidR="00E54876" w:rsidRPr="00356C8C" w:rsidRDefault="00E54876" w:rsidP="00F2440C">
            <w:r w:rsidRPr="00356C8C">
              <w:rPr>
                <w:b/>
              </w:rPr>
              <w:t>Контрольная работа по разделу 2. «Этапы развития Советской России – СССР</w:t>
            </w:r>
            <w:r w:rsidRPr="00356C8C">
              <w:t>»</w:t>
            </w:r>
          </w:p>
        </w:tc>
        <w:tc>
          <w:tcPr>
            <w:tcW w:w="1294" w:type="dxa"/>
            <w:gridSpan w:val="2"/>
          </w:tcPr>
          <w:p w:rsidR="00E54876" w:rsidRPr="00356C8C" w:rsidRDefault="00E54876" w:rsidP="00F2440C">
            <w:pPr>
              <w:shd w:val="clear" w:color="auto" w:fill="FFFFFF"/>
              <w:tabs>
                <w:tab w:val="left" w:leader="dot" w:pos="5808"/>
                <w:tab w:val="left" w:pos="5928"/>
              </w:tabs>
              <w:spacing w:line="276" w:lineRule="auto"/>
              <w:rPr>
                <w:b/>
              </w:rPr>
            </w:pPr>
            <w:r w:rsidRPr="00356C8C">
              <w:rPr>
                <w:b/>
              </w:rPr>
              <w:t>1</w:t>
            </w:r>
          </w:p>
        </w:tc>
        <w:tc>
          <w:tcPr>
            <w:tcW w:w="851" w:type="dxa"/>
          </w:tcPr>
          <w:p w:rsidR="00E54876" w:rsidRPr="004D7160" w:rsidRDefault="00E54876" w:rsidP="00F2440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E54876" w:rsidRPr="00356C8C" w:rsidTr="001B7E6E">
        <w:trPr>
          <w:trHeight w:val="211"/>
        </w:trPr>
        <w:tc>
          <w:tcPr>
            <w:tcW w:w="10632" w:type="dxa"/>
            <w:gridSpan w:val="7"/>
          </w:tcPr>
          <w:p w:rsidR="00E54876" w:rsidRPr="00420975" w:rsidRDefault="00E54876" w:rsidP="00420975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097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Российская федерация 5+1</w:t>
            </w:r>
          </w:p>
        </w:tc>
      </w:tr>
      <w:tr w:rsidR="00E54876" w:rsidRPr="00356C8C" w:rsidTr="001B7E6E">
        <w:trPr>
          <w:trHeight w:val="211"/>
        </w:trPr>
        <w:tc>
          <w:tcPr>
            <w:tcW w:w="709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39</w:t>
            </w:r>
          </w:p>
        </w:tc>
        <w:tc>
          <w:tcPr>
            <w:tcW w:w="6644" w:type="dxa"/>
            <w:gridSpan w:val="2"/>
            <w:vAlign w:val="center"/>
          </w:tcPr>
          <w:p w:rsidR="00E54876" w:rsidRPr="00356C8C" w:rsidRDefault="00E54876" w:rsidP="00F2440C">
            <w:pPr>
              <w:shd w:val="clear" w:color="auto" w:fill="FFFFFF"/>
              <w:tabs>
                <w:tab w:val="left" w:pos="5928"/>
              </w:tabs>
              <w:spacing w:line="211" w:lineRule="exact"/>
            </w:pPr>
            <w:r w:rsidRPr="00356C8C">
              <w:t xml:space="preserve">Начало кардинальных перемен в стране  </w:t>
            </w:r>
          </w:p>
        </w:tc>
        <w:tc>
          <w:tcPr>
            <w:tcW w:w="1294" w:type="dxa"/>
            <w:gridSpan w:val="2"/>
          </w:tcPr>
          <w:p w:rsidR="00E54876" w:rsidRPr="00356C8C" w:rsidRDefault="00E54876" w:rsidP="00F2440C">
            <w:pPr>
              <w:shd w:val="clear" w:color="auto" w:fill="FFFFFF"/>
              <w:tabs>
                <w:tab w:val="left" w:pos="5928"/>
              </w:tabs>
              <w:spacing w:line="211" w:lineRule="exact"/>
            </w:pPr>
            <w:r w:rsidRPr="00356C8C">
              <w:t>1</w:t>
            </w:r>
          </w:p>
        </w:tc>
        <w:tc>
          <w:tcPr>
            <w:tcW w:w="851" w:type="dxa"/>
            <w:vAlign w:val="center"/>
          </w:tcPr>
          <w:p w:rsidR="00E54876" w:rsidRPr="0090718E" w:rsidRDefault="00E54876" w:rsidP="00176F78">
            <w:pPr>
              <w:spacing w:line="276" w:lineRule="auto"/>
              <w:jc w:val="center"/>
            </w:pPr>
          </w:p>
        </w:tc>
        <w:tc>
          <w:tcPr>
            <w:tcW w:w="1134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E54876" w:rsidRPr="00356C8C" w:rsidTr="00176F78">
        <w:trPr>
          <w:trHeight w:val="211"/>
        </w:trPr>
        <w:tc>
          <w:tcPr>
            <w:tcW w:w="709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40</w:t>
            </w:r>
          </w:p>
        </w:tc>
        <w:tc>
          <w:tcPr>
            <w:tcW w:w="6644" w:type="dxa"/>
            <w:gridSpan w:val="2"/>
            <w:vAlign w:val="center"/>
          </w:tcPr>
          <w:p w:rsidR="00E54876" w:rsidRPr="00356C8C" w:rsidRDefault="00E54876" w:rsidP="00F2440C">
            <w:pPr>
              <w:shd w:val="clear" w:color="auto" w:fill="FFFFFF"/>
              <w:tabs>
                <w:tab w:val="left" w:pos="5928"/>
              </w:tabs>
              <w:spacing w:line="211" w:lineRule="exact"/>
            </w:pPr>
            <w:r w:rsidRPr="00356C8C">
              <w:t>Российское общество в первые годы реформ</w:t>
            </w:r>
            <w:r w:rsidRPr="00356C8C">
              <w:tab/>
            </w:r>
          </w:p>
        </w:tc>
        <w:tc>
          <w:tcPr>
            <w:tcW w:w="1294" w:type="dxa"/>
            <w:gridSpan w:val="2"/>
          </w:tcPr>
          <w:p w:rsidR="00E54876" w:rsidRPr="00356C8C" w:rsidRDefault="00E54876" w:rsidP="00F2440C">
            <w:pPr>
              <w:shd w:val="clear" w:color="auto" w:fill="FFFFFF"/>
              <w:tabs>
                <w:tab w:val="left" w:pos="5928"/>
              </w:tabs>
              <w:spacing w:line="211" w:lineRule="exact"/>
            </w:pPr>
            <w:r w:rsidRPr="00356C8C">
              <w:t>1</w:t>
            </w:r>
          </w:p>
        </w:tc>
        <w:tc>
          <w:tcPr>
            <w:tcW w:w="851" w:type="dxa"/>
          </w:tcPr>
          <w:p w:rsidR="00E54876" w:rsidRPr="004D7160" w:rsidRDefault="00E54876" w:rsidP="00176F78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E54876" w:rsidRPr="00356C8C" w:rsidTr="001B7E6E">
        <w:trPr>
          <w:trHeight w:val="211"/>
        </w:trPr>
        <w:tc>
          <w:tcPr>
            <w:tcW w:w="709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41</w:t>
            </w:r>
          </w:p>
        </w:tc>
        <w:tc>
          <w:tcPr>
            <w:tcW w:w="6644" w:type="dxa"/>
            <w:gridSpan w:val="2"/>
            <w:vAlign w:val="center"/>
          </w:tcPr>
          <w:p w:rsidR="00E54876" w:rsidRPr="00356C8C" w:rsidRDefault="00E54876" w:rsidP="00F2440C">
            <w:pPr>
              <w:shd w:val="clear" w:color="auto" w:fill="FFFFFF"/>
              <w:tabs>
                <w:tab w:val="left" w:leader="dot" w:pos="5808"/>
                <w:tab w:val="left" w:pos="5928"/>
              </w:tabs>
              <w:spacing w:line="211" w:lineRule="exact"/>
            </w:pPr>
            <w:r w:rsidRPr="00356C8C">
              <w:t xml:space="preserve">  Ситуация в стране в конце </w:t>
            </w:r>
            <w:r w:rsidRPr="00356C8C">
              <w:rPr>
                <w:lang w:val="en-US"/>
              </w:rPr>
              <w:t>XX</w:t>
            </w:r>
            <w:r w:rsidRPr="00356C8C">
              <w:t xml:space="preserve"> </w:t>
            </w:r>
            <w:proofErr w:type="gramStart"/>
            <w:r w:rsidRPr="00356C8C">
              <w:t>в</w:t>
            </w:r>
            <w:proofErr w:type="gramEnd"/>
          </w:p>
        </w:tc>
        <w:tc>
          <w:tcPr>
            <w:tcW w:w="1294" w:type="dxa"/>
            <w:gridSpan w:val="2"/>
          </w:tcPr>
          <w:p w:rsidR="00E54876" w:rsidRPr="00356C8C" w:rsidRDefault="00E54876" w:rsidP="00F2440C">
            <w:pPr>
              <w:shd w:val="clear" w:color="auto" w:fill="FFFFFF"/>
              <w:tabs>
                <w:tab w:val="left" w:leader="dot" w:pos="5808"/>
                <w:tab w:val="left" w:pos="5928"/>
              </w:tabs>
              <w:spacing w:line="211" w:lineRule="exact"/>
            </w:pPr>
            <w:r w:rsidRPr="00356C8C">
              <w:t>1</w:t>
            </w:r>
          </w:p>
        </w:tc>
        <w:tc>
          <w:tcPr>
            <w:tcW w:w="851" w:type="dxa"/>
          </w:tcPr>
          <w:p w:rsidR="00E54876" w:rsidRPr="004D7160" w:rsidRDefault="00E54876" w:rsidP="00176F78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E54876" w:rsidRPr="00356C8C" w:rsidTr="001B7E6E">
        <w:trPr>
          <w:trHeight w:val="211"/>
        </w:trPr>
        <w:tc>
          <w:tcPr>
            <w:tcW w:w="709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42</w:t>
            </w:r>
          </w:p>
        </w:tc>
        <w:tc>
          <w:tcPr>
            <w:tcW w:w="6644" w:type="dxa"/>
            <w:gridSpan w:val="2"/>
            <w:vAlign w:val="center"/>
          </w:tcPr>
          <w:p w:rsidR="00E54876" w:rsidRPr="00356C8C" w:rsidRDefault="00E54876" w:rsidP="00F2440C">
            <w:pPr>
              <w:shd w:val="clear" w:color="auto" w:fill="FFFFFF"/>
              <w:tabs>
                <w:tab w:val="left" w:leader="dot" w:pos="5808"/>
                <w:tab w:val="left" w:pos="5928"/>
              </w:tabs>
              <w:spacing w:line="211" w:lineRule="exact"/>
            </w:pPr>
            <w:r w:rsidRPr="00356C8C">
              <w:t xml:space="preserve"> Россия сегодня  </w:t>
            </w:r>
          </w:p>
        </w:tc>
        <w:tc>
          <w:tcPr>
            <w:tcW w:w="1294" w:type="dxa"/>
            <w:gridSpan w:val="2"/>
          </w:tcPr>
          <w:p w:rsidR="00E54876" w:rsidRPr="00356C8C" w:rsidRDefault="00E54876" w:rsidP="00F2440C">
            <w:pPr>
              <w:shd w:val="clear" w:color="auto" w:fill="FFFFFF"/>
              <w:tabs>
                <w:tab w:val="left" w:leader="dot" w:pos="5808"/>
                <w:tab w:val="left" w:pos="5928"/>
              </w:tabs>
              <w:spacing w:line="211" w:lineRule="exact"/>
            </w:pPr>
            <w:r w:rsidRPr="00356C8C">
              <w:t>1</w:t>
            </w:r>
          </w:p>
        </w:tc>
        <w:tc>
          <w:tcPr>
            <w:tcW w:w="851" w:type="dxa"/>
          </w:tcPr>
          <w:p w:rsidR="00E54876" w:rsidRPr="004D7160" w:rsidRDefault="00E54876" w:rsidP="00176F78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E54876" w:rsidRPr="00356C8C" w:rsidTr="00176F78">
        <w:trPr>
          <w:trHeight w:val="211"/>
        </w:trPr>
        <w:tc>
          <w:tcPr>
            <w:tcW w:w="709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43</w:t>
            </w:r>
          </w:p>
        </w:tc>
        <w:tc>
          <w:tcPr>
            <w:tcW w:w="6644" w:type="dxa"/>
            <w:gridSpan w:val="2"/>
            <w:vAlign w:val="center"/>
          </w:tcPr>
          <w:p w:rsidR="00E54876" w:rsidRPr="00356C8C" w:rsidRDefault="00E54876" w:rsidP="00F2440C">
            <w:r w:rsidRPr="00356C8C">
              <w:t xml:space="preserve"> Внешняя политика России  </w:t>
            </w:r>
            <w:r w:rsidRPr="00356C8C">
              <w:tab/>
            </w:r>
          </w:p>
        </w:tc>
        <w:tc>
          <w:tcPr>
            <w:tcW w:w="1294" w:type="dxa"/>
            <w:gridSpan w:val="2"/>
          </w:tcPr>
          <w:p w:rsidR="00E54876" w:rsidRPr="00356C8C" w:rsidRDefault="00E54876" w:rsidP="00F2440C">
            <w:r w:rsidRPr="00356C8C">
              <w:t>1</w:t>
            </w:r>
          </w:p>
        </w:tc>
        <w:tc>
          <w:tcPr>
            <w:tcW w:w="851" w:type="dxa"/>
            <w:vAlign w:val="center"/>
          </w:tcPr>
          <w:p w:rsidR="00E54876" w:rsidRPr="00BF32BE" w:rsidRDefault="00E54876" w:rsidP="00176F78">
            <w:pPr>
              <w:spacing w:line="276" w:lineRule="auto"/>
              <w:jc w:val="center"/>
            </w:pPr>
          </w:p>
        </w:tc>
        <w:tc>
          <w:tcPr>
            <w:tcW w:w="1134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E54876" w:rsidRPr="00356C8C" w:rsidTr="001B7E6E">
        <w:trPr>
          <w:trHeight w:val="211"/>
        </w:trPr>
        <w:tc>
          <w:tcPr>
            <w:tcW w:w="709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44</w:t>
            </w:r>
          </w:p>
        </w:tc>
        <w:tc>
          <w:tcPr>
            <w:tcW w:w="6644" w:type="dxa"/>
            <w:gridSpan w:val="2"/>
            <w:vAlign w:val="center"/>
          </w:tcPr>
          <w:p w:rsidR="00E54876" w:rsidRPr="00356C8C" w:rsidRDefault="00E54876" w:rsidP="00F2440C">
            <w:pPr>
              <w:rPr>
                <w:b/>
              </w:rPr>
            </w:pPr>
            <w:r w:rsidRPr="00356C8C">
              <w:rPr>
                <w:b/>
              </w:rPr>
              <w:t>Итоговая контрольная работа «Российская империя — СССР — Россия в конце XX — начале XXI в.»</w:t>
            </w:r>
          </w:p>
        </w:tc>
        <w:tc>
          <w:tcPr>
            <w:tcW w:w="1294" w:type="dxa"/>
            <w:gridSpan w:val="2"/>
          </w:tcPr>
          <w:p w:rsidR="00E54876" w:rsidRPr="00356C8C" w:rsidRDefault="00E54876" w:rsidP="00F2440C">
            <w:pPr>
              <w:rPr>
                <w:b/>
              </w:rPr>
            </w:pPr>
            <w:r w:rsidRPr="00356C8C">
              <w:rPr>
                <w:b/>
              </w:rPr>
              <w:t>1</w:t>
            </w:r>
          </w:p>
        </w:tc>
        <w:tc>
          <w:tcPr>
            <w:tcW w:w="851" w:type="dxa"/>
            <w:vAlign w:val="center"/>
          </w:tcPr>
          <w:p w:rsidR="00E54876" w:rsidRPr="00BF32BE" w:rsidRDefault="00E54876" w:rsidP="0090718E">
            <w:pPr>
              <w:spacing w:line="276" w:lineRule="auto"/>
              <w:jc w:val="center"/>
            </w:pPr>
          </w:p>
        </w:tc>
        <w:tc>
          <w:tcPr>
            <w:tcW w:w="1134" w:type="dxa"/>
          </w:tcPr>
          <w:p w:rsidR="00E54876" w:rsidRPr="00356C8C" w:rsidRDefault="00E54876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E54876" w:rsidRPr="00356C8C" w:rsidTr="001B7E6E">
        <w:trPr>
          <w:trHeight w:val="211"/>
        </w:trPr>
        <w:tc>
          <w:tcPr>
            <w:tcW w:w="10632" w:type="dxa"/>
            <w:gridSpan w:val="7"/>
          </w:tcPr>
          <w:p w:rsidR="00E54876" w:rsidRDefault="00E54876" w:rsidP="00C9535F">
            <w:pPr>
              <w:jc w:val="center"/>
              <w:rPr>
                <w:b/>
              </w:rPr>
            </w:pPr>
            <w:proofErr w:type="gramStart"/>
            <w:r w:rsidRPr="00C9535F">
              <w:rPr>
                <w:b/>
              </w:rPr>
              <w:t>От Новой к Новейшей истории: пути развития индустриального общества. 16</w:t>
            </w:r>
            <w:r>
              <w:rPr>
                <w:b/>
              </w:rPr>
              <w:t xml:space="preserve"> ч.</w:t>
            </w:r>
            <w:proofErr w:type="gramEnd"/>
          </w:p>
          <w:p w:rsidR="00E54876" w:rsidRPr="00356C8C" w:rsidRDefault="00E54876" w:rsidP="00F2440C">
            <w:pPr>
              <w:jc w:val="both"/>
              <w:rPr>
                <w:b/>
              </w:rPr>
            </w:pPr>
          </w:p>
        </w:tc>
      </w:tr>
      <w:tr w:rsidR="009651ED" w:rsidRPr="00356C8C" w:rsidTr="001B7E6E">
        <w:trPr>
          <w:trHeight w:val="883"/>
        </w:trPr>
        <w:tc>
          <w:tcPr>
            <w:tcW w:w="709" w:type="dxa"/>
          </w:tcPr>
          <w:p w:rsidR="009651ED" w:rsidRPr="00356C8C" w:rsidRDefault="009651ED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45</w:t>
            </w:r>
          </w:p>
        </w:tc>
        <w:tc>
          <w:tcPr>
            <w:tcW w:w="6644" w:type="dxa"/>
            <w:gridSpan w:val="2"/>
          </w:tcPr>
          <w:p w:rsidR="009651ED" w:rsidRPr="00356C8C" w:rsidRDefault="009651ED" w:rsidP="00F2440C">
            <w:pPr>
              <w:jc w:val="both"/>
            </w:pPr>
            <w:r w:rsidRPr="00356C8C">
              <w:t>Вводный урок.</w:t>
            </w:r>
          </w:p>
        </w:tc>
        <w:tc>
          <w:tcPr>
            <w:tcW w:w="1294" w:type="dxa"/>
            <w:gridSpan w:val="2"/>
          </w:tcPr>
          <w:p w:rsidR="009651ED" w:rsidRPr="00356C8C" w:rsidRDefault="009651ED" w:rsidP="00F2440C">
            <w:pPr>
              <w:jc w:val="both"/>
            </w:pPr>
            <w:r w:rsidRPr="00356C8C">
              <w:t>1</w:t>
            </w:r>
          </w:p>
        </w:tc>
        <w:tc>
          <w:tcPr>
            <w:tcW w:w="851" w:type="dxa"/>
          </w:tcPr>
          <w:p w:rsidR="009651ED" w:rsidRPr="009C08AA" w:rsidRDefault="009651ED" w:rsidP="00176F78">
            <w:pPr>
              <w:spacing w:line="276" w:lineRule="auto"/>
              <w:jc w:val="center"/>
            </w:pPr>
          </w:p>
        </w:tc>
        <w:tc>
          <w:tcPr>
            <w:tcW w:w="1134" w:type="dxa"/>
          </w:tcPr>
          <w:p w:rsidR="009651ED" w:rsidRPr="00356C8C" w:rsidRDefault="009651ED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9651ED" w:rsidRPr="00356C8C" w:rsidTr="001B7E6E">
        <w:trPr>
          <w:trHeight w:val="211"/>
        </w:trPr>
        <w:tc>
          <w:tcPr>
            <w:tcW w:w="709" w:type="dxa"/>
          </w:tcPr>
          <w:p w:rsidR="009651ED" w:rsidRPr="00356C8C" w:rsidRDefault="009651ED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46</w:t>
            </w:r>
          </w:p>
        </w:tc>
        <w:tc>
          <w:tcPr>
            <w:tcW w:w="6644" w:type="dxa"/>
            <w:gridSpan w:val="2"/>
          </w:tcPr>
          <w:p w:rsidR="009651ED" w:rsidRPr="00356C8C" w:rsidRDefault="009651ED" w:rsidP="00F2440C">
            <w:r w:rsidRPr="00356C8C">
              <w:t xml:space="preserve">Тенденции развития мира на рубеже </w:t>
            </w:r>
            <w:r w:rsidRPr="00356C8C">
              <w:rPr>
                <w:lang w:val="en-US"/>
              </w:rPr>
              <w:t>XIX</w:t>
            </w:r>
            <w:r w:rsidRPr="00356C8C">
              <w:t xml:space="preserve">— </w:t>
            </w:r>
            <w:proofErr w:type="gramStart"/>
            <w:r w:rsidRPr="00356C8C">
              <w:rPr>
                <w:lang w:val="en-US"/>
              </w:rPr>
              <w:t>XX</w:t>
            </w:r>
            <w:proofErr w:type="spellStart"/>
            <w:proofErr w:type="gramEnd"/>
            <w:r w:rsidRPr="00356C8C">
              <w:t>вв</w:t>
            </w:r>
            <w:proofErr w:type="spellEnd"/>
          </w:p>
        </w:tc>
        <w:tc>
          <w:tcPr>
            <w:tcW w:w="1294" w:type="dxa"/>
            <w:gridSpan w:val="2"/>
          </w:tcPr>
          <w:p w:rsidR="009651ED" w:rsidRPr="00356C8C" w:rsidRDefault="009651ED" w:rsidP="00F2440C">
            <w:r w:rsidRPr="00356C8C">
              <w:t>1</w:t>
            </w:r>
          </w:p>
        </w:tc>
        <w:tc>
          <w:tcPr>
            <w:tcW w:w="851" w:type="dxa"/>
          </w:tcPr>
          <w:p w:rsidR="009651ED" w:rsidRPr="004D7160" w:rsidRDefault="009651ED" w:rsidP="00176F78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9651ED" w:rsidRPr="00356C8C" w:rsidRDefault="009651ED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9651ED" w:rsidRPr="00356C8C" w:rsidTr="001B7E6E">
        <w:trPr>
          <w:trHeight w:val="211"/>
        </w:trPr>
        <w:tc>
          <w:tcPr>
            <w:tcW w:w="709" w:type="dxa"/>
          </w:tcPr>
          <w:p w:rsidR="009651ED" w:rsidRPr="00356C8C" w:rsidRDefault="009651ED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47</w:t>
            </w:r>
          </w:p>
        </w:tc>
        <w:tc>
          <w:tcPr>
            <w:tcW w:w="6644" w:type="dxa"/>
            <w:gridSpan w:val="2"/>
          </w:tcPr>
          <w:p w:rsidR="009651ED" w:rsidRPr="00356C8C" w:rsidRDefault="009651ED" w:rsidP="00F2440C">
            <w:pPr>
              <w:spacing w:after="200" w:line="276" w:lineRule="auto"/>
              <w:ind w:right="-107"/>
              <w:rPr>
                <w:rFonts w:eastAsia="Calibri"/>
                <w:lang w:eastAsia="en-US"/>
              </w:rPr>
            </w:pPr>
            <w:r w:rsidRPr="00356C8C">
              <w:t xml:space="preserve">Социально-экономическое развитие стран Европы, США, Японии. </w:t>
            </w:r>
          </w:p>
        </w:tc>
        <w:tc>
          <w:tcPr>
            <w:tcW w:w="1294" w:type="dxa"/>
            <w:gridSpan w:val="2"/>
          </w:tcPr>
          <w:p w:rsidR="009651ED" w:rsidRPr="00356C8C" w:rsidRDefault="009651ED" w:rsidP="00F2440C">
            <w:pPr>
              <w:spacing w:after="200" w:line="276" w:lineRule="auto"/>
              <w:ind w:right="-107"/>
            </w:pPr>
            <w:r w:rsidRPr="00356C8C">
              <w:t>1</w:t>
            </w:r>
          </w:p>
        </w:tc>
        <w:tc>
          <w:tcPr>
            <w:tcW w:w="851" w:type="dxa"/>
          </w:tcPr>
          <w:p w:rsidR="009651ED" w:rsidRPr="004D7160" w:rsidRDefault="009651ED" w:rsidP="00176F78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9651ED" w:rsidRPr="00356C8C" w:rsidRDefault="009651ED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9651ED" w:rsidRPr="00356C8C" w:rsidTr="001B7E6E">
        <w:trPr>
          <w:trHeight w:val="211"/>
        </w:trPr>
        <w:tc>
          <w:tcPr>
            <w:tcW w:w="709" w:type="dxa"/>
          </w:tcPr>
          <w:p w:rsidR="009651ED" w:rsidRPr="00356C8C" w:rsidRDefault="009651ED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48</w:t>
            </w:r>
          </w:p>
        </w:tc>
        <w:tc>
          <w:tcPr>
            <w:tcW w:w="6644" w:type="dxa"/>
            <w:gridSpan w:val="2"/>
          </w:tcPr>
          <w:p w:rsidR="009651ED" w:rsidRPr="00356C8C" w:rsidRDefault="009651ED" w:rsidP="00F2440C">
            <w:r w:rsidRPr="00356C8C">
              <w:t xml:space="preserve">Обострение противоречий мирового развития на рубеже </w:t>
            </w:r>
            <w:r w:rsidRPr="00356C8C">
              <w:rPr>
                <w:lang w:val="en-US"/>
              </w:rPr>
              <w:t>XIX</w:t>
            </w:r>
            <w:r w:rsidRPr="00356C8C">
              <w:t xml:space="preserve">— </w:t>
            </w:r>
            <w:proofErr w:type="gramStart"/>
            <w:r w:rsidRPr="00356C8C">
              <w:rPr>
                <w:lang w:val="en-US"/>
              </w:rPr>
              <w:t>XX</w:t>
            </w:r>
            <w:proofErr w:type="gramEnd"/>
            <w:r w:rsidRPr="00356C8C">
              <w:t>вв.</w:t>
            </w:r>
          </w:p>
        </w:tc>
        <w:tc>
          <w:tcPr>
            <w:tcW w:w="1294" w:type="dxa"/>
            <w:gridSpan w:val="2"/>
          </w:tcPr>
          <w:p w:rsidR="009651ED" w:rsidRPr="00356C8C" w:rsidRDefault="009651ED" w:rsidP="00F2440C">
            <w:r w:rsidRPr="00356C8C">
              <w:t>1</w:t>
            </w:r>
          </w:p>
        </w:tc>
        <w:tc>
          <w:tcPr>
            <w:tcW w:w="851" w:type="dxa"/>
          </w:tcPr>
          <w:p w:rsidR="009651ED" w:rsidRPr="004D7160" w:rsidRDefault="009651ED" w:rsidP="00176F78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9651ED" w:rsidRPr="00356C8C" w:rsidRDefault="009651ED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9651ED" w:rsidRPr="00356C8C" w:rsidTr="001B7E6E">
        <w:trPr>
          <w:trHeight w:val="211"/>
        </w:trPr>
        <w:tc>
          <w:tcPr>
            <w:tcW w:w="709" w:type="dxa"/>
          </w:tcPr>
          <w:p w:rsidR="009651ED" w:rsidRPr="00356C8C" w:rsidRDefault="009651ED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49</w:t>
            </w:r>
          </w:p>
        </w:tc>
        <w:tc>
          <w:tcPr>
            <w:tcW w:w="6644" w:type="dxa"/>
            <w:gridSpan w:val="2"/>
          </w:tcPr>
          <w:p w:rsidR="009651ED" w:rsidRPr="00356C8C" w:rsidRDefault="009651ED" w:rsidP="00F2440C">
            <w:r w:rsidRPr="00356C8C">
              <w:t xml:space="preserve">Державное соперничество в начале </w:t>
            </w:r>
            <w:proofErr w:type="gramStart"/>
            <w:r w:rsidRPr="00356C8C">
              <w:rPr>
                <w:lang w:val="en-US"/>
              </w:rPr>
              <w:t>XX</w:t>
            </w:r>
            <w:proofErr w:type="gramEnd"/>
            <w:r w:rsidRPr="00356C8C">
              <w:t xml:space="preserve">века. Первая мировая война. </w:t>
            </w:r>
          </w:p>
        </w:tc>
        <w:tc>
          <w:tcPr>
            <w:tcW w:w="1294" w:type="dxa"/>
            <w:gridSpan w:val="2"/>
          </w:tcPr>
          <w:p w:rsidR="009651ED" w:rsidRPr="00356C8C" w:rsidRDefault="009651ED" w:rsidP="00F2440C">
            <w:r w:rsidRPr="00356C8C">
              <w:t>1</w:t>
            </w:r>
          </w:p>
        </w:tc>
        <w:tc>
          <w:tcPr>
            <w:tcW w:w="851" w:type="dxa"/>
          </w:tcPr>
          <w:p w:rsidR="009651ED" w:rsidRPr="004D7160" w:rsidRDefault="009651ED" w:rsidP="00176F78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9651ED" w:rsidRPr="00356C8C" w:rsidRDefault="009651ED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9651ED" w:rsidRPr="00356C8C" w:rsidTr="00176F78">
        <w:trPr>
          <w:trHeight w:val="211"/>
        </w:trPr>
        <w:tc>
          <w:tcPr>
            <w:tcW w:w="709" w:type="dxa"/>
          </w:tcPr>
          <w:p w:rsidR="009651ED" w:rsidRPr="00356C8C" w:rsidRDefault="009651ED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50</w:t>
            </w:r>
          </w:p>
        </w:tc>
        <w:tc>
          <w:tcPr>
            <w:tcW w:w="6644" w:type="dxa"/>
            <w:gridSpan w:val="2"/>
          </w:tcPr>
          <w:p w:rsidR="009651ED" w:rsidRPr="00356C8C" w:rsidRDefault="009651ED" w:rsidP="00F2440C">
            <w:r w:rsidRPr="00356C8C">
              <w:t>Общие тенденции социально-экономического и политического развития ведущих стран мира в 20-30 годы</w:t>
            </w:r>
          </w:p>
        </w:tc>
        <w:tc>
          <w:tcPr>
            <w:tcW w:w="1294" w:type="dxa"/>
            <w:gridSpan w:val="2"/>
          </w:tcPr>
          <w:p w:rsidR="009651ED" w:rsidRPr="00356C8C" w:rsidRDefault="009651ED" w:rsidP="00F2440C">
            <w:r w:rsidRPr="00356C8C">
              <w:t>1</w:t>
            </w:r>
          </w:p>
        </w:tc>
        <w:tc>
          <w:tcPr>
            <w:tcW w:w="851" w:type="dxa"/>
            <w:vAlign w:val="center"/>
          </w:tcPr>
          <w:p w:rsidR="009651ED" w:rsidRPr="00BF32BE" w:rsidRDefault="009651ED" w:rsidP="00176F78">
            <w:pPr>
              <w:spacing w:line="276" w:lineRule="auto"/>
              <w:jc w:val="center"/>
            </w:pPr>
          </w:p>
        </w:tc>
        <w:tc>
          <w:tcPr>
            <w:tcW w:w="1134" w:type="dxa"/>
          </w:tcPr>
          <w:p w:rsidR="009651ED" w:rsidRPr="00356C8C" w:rsidRDefault="009651ED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9651ED" w:rsidRPr="00356C8C" w:rsidTr="00176F78">
        <w:trPr>
          <w:trHeight w:val="211"/>
        </w:trPr>
        <w:tc>
          <w:tcPr>
            <w:tcW w:w="709" w:type="dxa"/>
          </w:tcPr>
          <w:p w:rsidR="009651ED" w:rsidRPr="00356C8C" w:rsidRDefault="009651ED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51</w:t>
            </w:r>
          </w:p>
        </w:tc>
        <w:tc>
          <w:tcPr>
            <w:tcW w:w="6644" w:type="dxa"/>
            <w:gridSpan w:val="2"/>
          </w:tcPr>
          <w:p w:rsidR="009651ED" w:rsidRPr="00356C8C" w:rsidRDefault="009651ED" w:rsidP="00F2440C">
            <w:r w:rsidRPr="00356C8C">
              <w:t xml:space="preserve">Ведущие страны мира в 20-30 гг. </w:t>
            </w:r>
          </w:p>
        </w:tc>
        <w:tc>
          <w:tcPr>
            <w:tcW w:w="1294" w:type="dxa"/>
            <w:gridSpan w:val="2"/>
          </w:tcPr>
          <w:p w:rsidR="009651ED" w:rsidRPr="00356C8C" w:rsidRDefault="009651ED" w:rsidP="00F2440C">
            <w:r w:rsidRPr="00356C8C">
              <w:t>1</w:t>
            </w:r>
          </w:p>
        </w:tc>
        <w:tc>
          <w:tcPr>
            <w:tcW w:w="851" w:type="dxa"/>
          </w:tcPr>
          <w:p w:rsidR="009651ED" w:rsidRPr="009C08AA" w:rsidRDefault="009651ED" w:rsidP="00176F78">
            <w:pPr>
              <w:spacing w:line="276" w:lineRule="auto"/>
              <w:jc w:val="center"/>
            </w:pPr>
          </w:p>
        </w:tc>
        <w:tc>
          <w:tcPr>
            <w:tcW w:w="1134" w:type="dxa"/>
          </w:tcPr>
          <w:p w:rsidR="009651ED" w:rsidRPr="00356C8C" w:rsidRDefault="009651ED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9651ED" w:rsidRPr="00356C8C" w:rsidTr="00176F78">
        <w:trPr>
          <w:trHeight w:val="211"/>
        </w:trPr>
        <w:tc>
          <w:tcPr>
            <w:tcW w:w="709" w:type="dxa"/>
          </w:tcPr>
          <w:p w:rsidR="009651ED" w:rsidRPr="00356C8C" w:rsidRDefault="009651ED" w:rsidP="00F2440C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  </w:t>
            </w:r>
            <w:r w:rsidRPr="00356C8C">
              <w:rPr>
                <w:b/>
              </w:rPr>
              <w:t>52</w:t>
            </w:r>
          </w:p>
        </w:tc>
        <w:tc>
          <w:tcPr>
            <w:tcW w:w="6644" w:type="dxa"/>
            <w:gridSpan w:val="2"/>
          </w:tcPr>
          <w:p w:rsidR="009651ED" w:rsidRPr="00356C8C" w:rsidRDefault="009651ED" w:rsidP="00F2440C">
            <w:r w:rsidRPr="00356C8C">
              <w:t xml:space="preserve">Международные отношения в 20-30 гг. </w:t>
            </w:r>
          </w:p>
        </w:tc>
        <w:tc>
          <w:tcPr>
            <w:tcW w:w="1294" w:type="dxa"/>
            <w:gridSpan w:val="2"/>
          </w:tcPr>
          <w:p w:rsidR="009651ED" w:rsidRPr="00356C8C" w:rsidRDefault="009651ED" w:rsidP="00F2440C">
            <w:r w:rsidRPr="00356C8C">
              <w:t>1</w:t>
            </w:r>
          </w:p>
        </w:tc>
        <w:tc>
          <w:tcPr>
            <w:tcW w:w="851" w:type="dxa"/>
          </w:tcPr>
          <w:p w:rsidR="009651ED" w:rsidRPr="009C08AA" w:rsidRDefault="009651ED" w:rsidP="00176F78">
            <w:pPr>
              <w:spacing w:line="276" w:lineRule="auto"/>
              <w:jc w:val="center"/>
            </w:pPr>
          </w:p>
        </w:tc>
        <w:tc>
          <w:tcPr>
            <w:tcW w:w="1134" w:type="dxa"/>
          </w:tcPr>
          <w:p w:rsidR="009651ED" w:rsidRPr="00356C8C" w:rsidRDefault="009651ED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9651ED" w:rsidRPr="00356C8C" w:rsidTr="001B7E6E">
        <w:trPr>
          <w:trHeight w:val="211"/>
        </w:trPr>
        <w:tc>
          <w:tcPr>
            <w:tcW w:w="709" w:type="dxa"/>
          </w:tcPr>
          <w:p w:rsidR="009651ED" w:rsidRPr="00356C8C" w:rsidRDefault="009651ED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53-</w:t>
            </w:r>
            <w:r w:rsidRPr="00356C8C">
              <w:rPr>
                <w:b/>
              </w:rPr>
              <w:lastRenderedPageBreak/>
              <w:t>54</w:t>
            </w:r>
          </w:p>
        </w:tc>
        <w:tc>
          <w:tcPr>
            <w:tcW w:w="6644" w:type="dxa"/>
            <w:gridSpan w:val="2"/>
          </w:tcPr>
          <w:p w:rsidR="009651ED" w:rsidRPr="00356C8C" w:rsidRDefault="009651ED" w:rsidP="00F2440C">
            <w:r w:rsidRPr="00356C8C">
              <w:lastRenderedPageBreak/>
              <w:t xml:space="preserve">Вторая мировая война. </w:t>
            </w:r>
          </w:p>
        </w:tc>
        <w:tc>
          <w:tcPr>
            <w:tcW w:w="1294" w:type="dxa"/>
            <w:gridSpan w:val="2"/>
          </w:tcPr>
          <w:p w:rsidR="009651ED" w:rsidRPr="00356C8C" w:rsidRDefault="009651ED" w:rsidP="00F2440C">
            <w:r w:rsidRPr="00356C8C">
              <w:t>2</w:t>
            </w:r>
          </w:p>
        </w:tc>
        <w:tc>
          <w:tcPr>
            <w:tcW w:w="851" w:type="dxa"/>
          </w:tcPr>
          <w:p w:rsidR="009651ED" w:rsidRPr="009C08AA" w:rsidRDefault="009651ED" w:rsidP="0090718E">
            <w:pPr>
              <w:spacing w:line="276" w:lineRule="auto"/>
              <w:jc w:val="center"/>
            </w:pPr>
          </w:p>
        </w:tc>
        <w:tc>
          <w:tcPr>
            <w:tcW w:w="1134" w:type="dxa"/>
          </w:tcPr>
          <w:p w:rsidR="009651ED" w:rsidRPr="00356C8C" w:rsidRDefault="009651ED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9651ED" w:rsidRPr="00356C8C" w:rsidTr="001B7E6E">
        <w:trPr>
          <w:trHeight w:val="211"/>
        </w:trPr>
        <w:tc>
          <w:tcPr>
            <w:tcW w:w="709" w:type="dxa"/>
          </w:tcPr>
          <w:p w:rsidR="009651ED" w:rsidRPr="00356C8C" w:rsidRDefault="009651ED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lastRenderedPageBreak/>
              <w:t>55</w:t>
            </w:r>
          </w:p>
        </w:tc>
        <w:tc>
          <w:tcPr>
            <w:tcW w:w="6644" w:type="dxa"/>
            <w:gridSpan w:val="2"/>
          </w:tcPr>
          <w:p w:rsidR="009651ED" w:rsidRPr="00356C8C" w:rsidRDefault="009651ED" w:rsidP="00F2440C">
            <w:r w:rsidRPr="00356C8C">
              <w:t xml:space="preserve">Духовная жизнь мировой культуры в первой половине </w:t>
            </w:r>
            <w:proofErr w:type="gramStart"/>
            <w:r w:rsidRPr="00356C8C">
              <w:rPr>
                <w:lang w:val="en-US"/>
              </w:rPr>
              <w:t>XX</w:t>
            </w:r>
            <w:proofErr w:type="gramEnd"/>
            <w:r w:rsidRPr="00356C8C">
              <w:t xml:space="preserve">века. </w:t>
            </w:r>
          </w:p>
        </w:tc>
        <w:tc>
          <w:tcPr>
            <w:tcW w:w="1294" w:type="dxa"/>
            <w:gridSpan w:val="2"/>
          </w:tcPr>
          <w:p w:rsidR="009651ED" w:rsidRPr="00356C8C" w:rsidRDefault="009651ED" w:rsidP="00F2440C">
            <w:r w:rsidRPr="00356C8C">
              <w:t>1</w:t>
            </w:r>
          </w:p>
        </w:tc>
        <w:tc>
          <w:tcPr>
            <w:tcW w:w="851" w:type="dxa"/>
          </w:tcPr>
          <w:p w:rsidR="009651ED" w:rsidRPr="009C08AA" w:rsidRDefault="009651ED" w:rsidP="0090718E">
            <w:pPr>
              <w:spacing w:line="276" w:lineRule="auto"/>
              <w:jc w:val="center"/>
            </w:pPr>
          </w:p>
        </w:tc>
        <w:tc>
          <w:tcPr>
            <w:tcW w:w="1134" w:type="dxa"/>
          </w:tcPr>
          <w:p w:rsidR="009651ED" w:rsidRPr="00356C8C" w:rsidRDefault="009651ED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9651ED" w:rsidRPr="00356C8C" w:rsidTr="001B7E6E">
        <w:trPr>
          <w:trHeight w:val="211"/>
        </w:trPr>
        <w:tc>
          <w:tcPr>
            <w:tcW w:w="709" w:type="dxa"/>
          </w:tcPr>
          <w:p w:rsidR="009651ED" w:rsidRPr="00356C8C" w:rsidRDefault="009651ED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56</w:t>
            </w:r>
          </w:p>
        </w:tc>
        <w:tc>
          <w:tcPr>
            <w:tcW w:w="6644" w:type="dxa"/>
            <w:gridSpan w:val="2"/>
          </w:tcPr>
          <w:p w:rsidR="009651ED" w:rsidRPr="00356C8C" w:rsidRDefault="009651ED" w:rsidP="00F2440C">
            <w:r w:rsidRPr="00356C8C">
              <w:t xml:space="preserve">Мировое развитие в период «холодной войны» </w:t>
            </w:r>
          </w:p>
        </w:tc>
        <w:tc>
          <w:tcPr>
            <w:tcW w:w="1294" w:type="dxa"/>
            <w:gridSpan w:val="2"/>
          </w:tcPr>
          <w:p w:rsidR="009651ED" w:rsidRPr="00356C8C" w:rsidRDefault="009651ED" w:rsidP="00F2440C">
            <w:r w:rsidRPr="00356C8C">
              <w:t>1</w:t>
            </w:r>
          </w:p>
        </w:tc>
        <w:tc>
          <w:tcPr>
            <w:tcW w:w="851" w:type="dxa"/>
          </w:tcPr>
          <w:p w:rsidR="009651ED" w:rsidRPr="009C08AA" w:rsidRDefault="009651ED" w:rsidP="009651ED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9651ED" w:rsidRPr="00356C8C" w:rsidRDefault="009651ED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9651ED" w:rsidRPr="00356C8C" w:rsidTr="001B7E6E">
        <w:trPr>
          <w:trHeight w:val="211"/>
        </w:trPr>
        <w:tc>
          <w:tcPr>
            <w:tcW w:w="709" w:type="dxa"/>
          </w:tcPr>
          <w:p w:rsidR="009651ED" w:rsidRPr="00356C8C" w:rsidRDefault="009651ED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57-</w:t>
            </w:r>
          </w:p>
          <w:p w:rsidR="009651ED" w:rsidRPr="00356C8C" w:rsidRDefault="009651ED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58</w:t>
            </w:r>
          </w:p>
        </w:tc>
        <w:tc>
          <w:tcPr>
            <w:tcW w:w="6644" w:type="dxa"/>
            <w:gridSpan w:val="2"/>
          </w:tcPr>
          <w:p w:rsidR="009651ED" w:rsidRPr="00356C8C" w:rsidRDefault="009651ED" w:rsidP="00F2440C">
            <w:r w:rsidRPr="00356C8C">
              <w:t xml:space="preserve">Евроатлантические страны и Япония в конце 40-х начала 60-х гг. </w:t>
            </w:r>
          </w:p>
        </w:tc>
        <w:tc>
          <w:tcPr>
            <w:tcW w:w="1294" w:type="dxa"/>
            <w:gridSpan w:val="2"/>
          </w:tcPr>
          <w:p w:rsidR="009651ED" w:rsidRPr="00356C8C" w:rsidRDefault="009651ED" w:rsidP="00F2440C">
            <w:r w:rsidRPr="00356C8C">
              <w:t>2</w:t>
            </w:r>
          </w:p>
        </w:tc>
        <w:tc>
          <w:tcPr>
            <w:tcW w:w="851" w:type="dxa"/>
          </w:tcPr>
          <w:p w:rsidR="009651ED" w:rsidRPr="00002D27" w:rsidRDefault="009651ED" w:rsidP="00135BB2">
            <w:pPr>
              <w:spacing w:line="276" w:lineRule="auto"/>
              <w:jc w:val="center"/>
            </w:pPr>
          </w:p>
        </w:tc>
        <w:tc>
          <w:tcPr>
            <w:tcW w:w="1134" w:type="dxa"/>
          </w:tcPr>
          <w:p w:rsidR="009651ED" w:rsidRPr="00356C8C" w:rsidRDefault="009651ED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9651ED" w:rsidRPr="00356C8C" w:rsidTr="001B7E6E">
        <w:trPr>
          <w:trHeight w:val="211"/>
        </w:trPr>
        <w:tc>
          <w:tcPr>
            <w:tcW w:w="709" w:type="dxa"/>
          </w:tcPr>
          <w:p w:rsidR="009651ED" w:rsidRPr="00356C8C" w:rsidRDefault="009651ED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59-</w:t>
            </w:r>
          </w:p>
          <w:p w:rsidR="009651ED" w:rsidRPr="00356C8C" w:rsidRDefault="009651ED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60</w:t>
            </w:r>
          </w:p>
        </w:tc>
        <w:tc>
          <w:tcPr>
            <w:tcW w:w="6644" w:type="dxa"/>
            <w:gridSpan w:val="2"/>
          </w:tcPr>
          <w:p w:rsidR="009651ED" w:rsidRPr="00356C8C" w:rsidRDefault="009651ED" w:rsidP="00F2440C">
            <w:r w:rsidRPr="00356C8C">
              <w:t xml:space="preserve">Кризис моделей развития. </w:t>
            </w:r>
          </w:p>
          <w:p w:rsidR="009651ED" w:rsidRPr="00356C8C" w:rsidRDefault="009651ED" w:rsidP="00F2440C"/>
        </w:tc>
        <w:tc>
          <w:tcPr>
            <w:tcW w:w="1294" w:type="dxa"/>
            <w:gridSpan w:val="2"/>
          </w:tcPr>
          <w:p w:rsidR="009651ED" w:rsidRPr="00356C8C" w:rsidRDefault="009651ED" w:rsidP="00F2440C">
            <w:r w:rsidRPr="00356C8C">
              <w:t>2</w:t>
            </w:r>
          </w:p>
        </w:tc>
        <w:tc>
          <w:tcPr>
            <w:tcW w:w="851" w:type="dxa"/>
          </w:tcPr>
          <w:p w:rsidR="009651ED" w:rsidRPr="00BB5242" w:rsidRDefault="009651ED" w:rsidP="00176F78">
            <w:pPr>
              <w:spacing w:line="276" w:lineRule="auto"/>
              <w:jc w:val="center"/>
            </w:pPr>
          </w:p>
        </w:tc>
        <w:tc>
          <w:tcPr>
            <w:tcW w:w="1134" w:type="dxa"/>
          </w:tcPr>
          <w:p w:rsidR="009651ED" w:rsidRPr="00356C8C" w:rsidRDefault="009651ED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9651ED" w:rsidRPr="00356C8C" w:rsidTr="001B7E6E">
        <w:trPr>
          <w:trHeight w:val="211"/>
        </w:trPr>
        <w:tc>
          <w:tcPr>
            <w:tcW w:w="10632" w:type="dxa"/>
            <w:gridSpan w:val="7"/>
          </w:tcPr>
          <w:p w:rsidR="009651ED" w:rsidRPr="00C9535F" w:rsidRDefault="009651ED" w:rsidP="00F2440C">
            <w:pPr>
              <w:spacing w:line="276" w:lineRule="auto"/>
              <w:jc w:val="center"/>
              <w:rPr>
                <w:b/>
              </w:rPr>
            </w:pPr>
            <w:r w:rsidRPr="00C9535F">
              <w:rPr>
                <w:b/>
              </w:rPr>
              <w:t>Человечество на этапе перехода к информационному обществу 7+1</w:t>
            </w:r>
          </w:p>
        </w:tc>
      </w:tr>
      <w:tr w:rsidR="009651ED" w:rsidRPr="00356C8C" w:rsidTr="001B7E6E">
        <w:trPr>
          <w:trHeight w:val="211"/>
        </w:trPr>
        <w:tc>
          <w:tcPr>
            <w:tcW w:w="709" w:type="dxa"/>
          </w:tcPr>
          <w:p w:rsidR="009651ED" w:rsidRPr="00356C8C" w:rsidRDefault="009651ED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61</w:t>
            </w:r>
          </w:p>
        </w:tc>
        <w:tc>
          <w:tcPr>
            <w:tcW w:w="6644" w:type="dxa"/>
            <w:gridSpan w:val="2"/>
          </w:tcPr>
          <w:p w:rsidR="009651ED" w:rsidRPr="00356C8C" w:rsidRDefault="009651ED" w:rsidP="00F2440C">
            <w:pPr>
              <w:spacing w:line="276" w:lineRule="auto"/>
            </w:pPr>
            <w:r w:rsidRPr="00356C8C">
              <w:t xml:space="preserve">Страны Восточной Европы в 80-90-е годы </w:t>
            </w:r>
            <w:r w:rsidRPr="00356C8C">
              <w:rPr>
                <w:lang w:val="en-US"/>
              </w:rPr>
              <w:t>XX</w:t>
            </w:r>
            <w:proofErr w:type="gramStart"/>
            <w:r w:rsidRPr="00356C8C">
              <w:t>в</w:t>
            </w:r>
            <w:proofErr w:type="gramEnd"/>
            <w:r w:rsidRPr="00356C8C">
              <w:t>.: выбор пути развития.</w:t>
            </w:r>
          </w:p>
        </w:tc>
        <w:tc>
          <w:tcPr>
            <w:tcW w:w="1294" w:type="dxa"/>
            <w:gridSpan w:val="2"/>
          </w:tcPr>
          <w:p w:rsidR="009651ED" w:rsidRPr="00356C8C" w:rsidRDefault="009651ED" w:rsidP="00F2440C">
            <w:pPr>
              <w:spacing w:line="276" w:lineRule="auto"/>
            </w:pPr>
            <w:r w:rsidRPr="00356C8C">
              <w:t>1</w:t>
            </w:r>
          </w:p>
        </w:tc>
        <w:tc>
          <w:tcPr>
            <w:tcW w:w="851" w:type="dxa"/>
          </w:tcPr>
          <w:p w:rsidR="009651ED" w:rsidRPr="0090718E" w:rsidRDefault="009651ED" w:rsidP="00176F78">
            <w:pPr>
              <w:spacing w:line="276" w:lineRule="auto"/>
            </w:pPr>
            <w:bookmarkStart w:id="0" w:name="_GoBack"/>
            <w:bookmarkEnd w:id="0"/>
          </w:p>
        </w:tc>
        <w:tc>
          <w:tcPr>
            <w:tcW w:w="1134" w:type="dxa"/>
          </w:tcPr>
          <w:p w:rsidR="009651ED" w:rsidRPr="00356C8C" w:rsidRDefault="009651ED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9651ED" w:rsidRPr="00356C8C" w:rsidTr="001B7E6E">
        <w:trPr>
          <w:trHeight w:val="211"/>
        </w:trPr>
        <w:tc>
          <w:tcPr>
            <w:tcW w:w="709" w:type="dxa"/>
          </w:tcPr>
          <w:p w:rsidR="009651ED" w:rsidRPr="00356C8C" w:rsidRDefault="009651ED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62</w:t>
            </w:r>
          </w:p>
        </w:tc>
        <w:tc>
          <w:tcPr>
            <w:tcW w:w="6644" w:type="dxa"/>
            <w:gridSpan w:val="2"/>
          </w:tcPr>
          <w:p w:rsidR="009651ED" w:rsidRPr="00356C8C" w:rsidRDefault="009651ED" w:rsidP="00F2440C">
            <w:pPr>
              <w:spacing w:line="276" w:lineRule="auto"/>
            </w:pPr>
            <w:r w:rsidRPr="00356C8C">
              <w:t xml:space="preserve">Начало </w:t>
            </w:r>
            <w:proofErr w:type="spellStart"/>
            <w:r w:rsidRPr="00356C8C">
              <w:t>модернизационных</w:t>
            </w:r>
            <w:proofErr w:type="spellEnd"/>
            <w:r w:rsidRPr="00356C8C">
              <w:t xml:space="preserve"> процессов в сфере социально-экономической политики</w:t>
            </w:r>
          </w:p>
        </w:tc>
        <w:tc>
          <w:tcPr>
            <w:tcW w:w="1294" w:type="dxa"/>
            <w:gridSpan w:val="2"/>
          </w:tcPr>
          <w:p w:rsidR="009651ED" w:rsidRPr="00356C8C" w:rsidRDefault="009651ED" w:rsidP="00F2440C">
            <w:pPr>
              <w:spacing w:line="276" w:lineRule="auto"/>
            </w:pPr>
            <w:r w:rsidRPr="00356C8C">
              <w:t>1</w:t>
            </w:r>
          </w:p>
        </w:tc>
        <w:tc>
          <w:tcPr>
            <w:tcW w:w="851" w:type="dxa"/>
          </w:tcPr>
          <w:p w:rsidR="009651ED" w:rsidRPr="0090718E" w:rsidRDefault="009651ED" w:rsidP="00176F78">
            <w:pPr>
              <w:spacing w:line="276" w:lineRule="auto"/>
              <w:jc w:val="center"/>
            </w:pPr>
          </w:p>
        </w:tc>
        <w:tc>
          <w:tcPr>
            <w:tcW w:w="1134" w:type="dxa"/>
          </w:tcPr>
          <w:p w:rsidR="009651ED" w:rsidRPr="00356C8C" w:rsidRDefault="009651ED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9651ED" w:rsidRPr="00356C8C" w:rsidTr="001B7E6E">
        <w:trPr>
          <w:trHeight w:val="211"/>
        </w:trPr>
        <w:tc>
          <w:tcPr>
            <w:tcW w:w="709" w:type="dxa"/>
          </w:tcPr>
          <w:p w:rsidR="009651ED" w:rsidRPr="00356C8C" w:rsidRDefault="009651ED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63</w:t>
            </w:r>
          </w:p>
        </w:tc>
        <w:tc>
          <w:tcPr>
            <w:tcW w:w="6644" w:type="dxa"/>
            <w:gridSpan w:val="2"/>
          </w:tcPr>
          <w:p w:rsidR="009651ED" w:rsidRPr="00356C8C" w:rsidRDefault="009651ED" w:rsidP="00F2440C">
            <w:r w:rsidRPr="00356C8C">
              <w:t>Начало перехода ведущих стран мира в стадию информационного общества.</w:t>
            </w:r>
          </w:p>
        </w:tc>
        <w:tc>
          <w:tcPr>
            <w:tcW w:w="1294" w:type="dxa"/>
            <w:gridSpan w:val="2"/>
          </w:tcPr>
          <w:p w:rsidR="009651ED" w:rsidRPr="00356C8C" w:rsidRDefault="009651ED" w:rsidP="00F2440C">
            <w:r w:rsidRPr="00356C8C">
              <w:t>1</w:t>
            </w:r>
          </w:p>
        </w:tc>
        <w:tc>
          <w:tcPr>
            <w:tcW w:w="851" w:type="dxa"/>
          </w:tcPr>
          <w:p w:rsidR="009651ED" w:rsidRPr="0090718E" w:rsidRDefault="009651ED" w:rsidP="00176F78">
            <w:pPr>
              <w:spacing w:line="276" w:lineRule="auto"/>
              <w:jc w:val="center"/>
            </w:pPr>
          </w:p>
        </w:tc>
        <w:tc>
          <w:tcPr>
            <w:tcW w:w="1134" w:type="dxa"/>
          </w:tcPr>
          <w:p w:rsidR="009651ED" w:rsidRPr="00356C8C" w:rsidRDefault="009651ED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9651ED" w:rsidRPr="00356C8C" w:rsidTr="001B7E6E">
        <w:trPr>
          <w:trHeight w:val="211"/>
        </w:trPr>
        <w:tc>
          <w:tcPr>
            <w:tcW w:w="709" w:type="dxa"/>
          </w:tcPr>
          <w:p w:rsidR="009651ED" w:rsidRPr="00356C8C" w:rsidRDefault="009651ED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64</w:t>
            </w:r>
          </w:p>
        </w:tc>
        <w:tc>
          <w:tcPr>
            <w:tcW w:w="6644" w:type="dxa"/>
            <w:gridSpan w:val="2"/>
          </w:tcPr>
          <w:p w:rsidR="009651ED" w:rsidRPr="00356C8C" w:rsidRDefault="009651ED" w:rsidP="00F2440C">
            <w:r w:rsidRPr="00356C8C">
              <w:t xml:space="preserve">США и Европейские страны на рубеже </w:t>
            </w:r>
            <w:r w:rsidRPr="00356C8C">
              <w:rPr>
                <w:lang w:val="en-US"/>
              </w:rPr>
              <w:t>XX</w:t>
            </w:r>
            <w:r w:rsidRPr="00356C8C">
              <w:t xml:space="preserve"> – </w:t>
            </w:r>
            <w:r w:rsidRPr="00356C8C">
              <w:rPr>
                <w:lang w:val="en-US"/>
              </w:rPr>
              <w:t>XXI</w:t>
            </w:r>
            <w:proofErr w:type="gramStart"/>
            <w:r w:rsidRPr="00356C8C">
              <w:t>вв</w:t>
            </w:r>
            <w:proofErr w:type="gramEnd"/>
            <w:r w:rsidRPr="00356C8C">
              <w:t>. Межнациональное противостояние в Европе</w:t>
            </w:r>
          </w:p>
        </w:tc>
        <w:tc>
          <w:tcPr>
            <w:tcW w:w="1294" w:type="dxa"/>
            <w:gridSpan w:val="2"/>
          </w:tcPr>
          <w:p w:rsidR="009651ED" w:rsidRPr="00356C8C" w:rsidRDefault="009651ED" w:rsidP="00F2440C">
            <w:r w:rsidRPr="00356C8C">
              <w:t>1</w:t>
            </w:r>
          </w:p>
        </w:tc>
        <w:tc>
          <w:tcPr>
            <w:tcW w:w="851" w:type="dxa"/>
          </w:tcPr>
          <w:p w:rsidR="009651ED" w:rsidRPr="0090718E" w:rsidRDefault="009651ED" w:rsidP="00176F78">
            <w:pPr>
              <w:spacing w:line="276" w:lineRule="auto"/>
              <w:jc w:val="center"/>
            </w:pPr>
          </w:p>
        </w:tc>
        <w:tc>
          <w:tcPr>
            <w:tcW w:w="1134" w:type="dxa"/>
          </w:tcPr>
          <w:p w:rsidR="009651ED" w:rsidRPr="00356C8C" w:rsidRDefault="009651ED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9651ED" w:rsidRPr="00356C8C" w:rsidTr="001B7E6E">
        <w:trPr>
          <w:trHeight w:val="211"/>
        </w:trPr>
        <w:tc>
          <w:tcPr>
            <w:tcW w:w="709" w:type="dxa"/>
          </w:tcPr>
          <w:p w:rsidR="009651ED" w:rsidRPr="00356C8C" w:rsidRDefault="009651ED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65</w:t>
            </w:r>
          </w:p>
        </w:tc>
        <w:tc>
          <w:tcPr>
            <w:tcW w:w="6644" w:type="dxa"/>
            <w:gridSpan w:val="2"/>
          </w:tcPr>
          <w:p w:rsidR="009651ED" w:rsidRPr="00356C8C" w:rsidRDefault="009651ED" w:rsidP="00F2440C">
            <w:pPr>
              <w:spacing w:line="276" w:lineRule="auto"/>
            </w:pPr>
            <w:r w:rsidRPr="00356C8C">
              <w:t xml:space="preserve">Станы Азии, Африки и Латинской Америки на рубеже </w:t>
            </w:r>
            <w:r w:rsidRPr="00356C8C">
              <w:rPr>
                <w:lang w:val="en-US"/>
              </w:rPr>
              <w:t>XX</w:t>
            </w:r>
            <w:r w:rsidRPr="00356C8C">
              <w:t xml:space="preserve"> – </w:t>
            </w:r>
            <w:r w:rsidRPr="00356C8C">
              <w:rPr>
                <w:lang w:val="en-US"/>
              </w:rPr>
              <w:t>XXI</w:t>
            </w:r>
            <w:r w:rsidRPr="00356C8C">
              <w:t xml:space="preserve"> вв.</w:t>
            </w:r>
          </w:p>
        </w:tc>
        <w:tc>
          <w:tcPr>
            <w:tcW w:w="1294" w:type="dxa"/>
            <w:gridSpan w:val="2"/>
          </w:tcPr>
          <w:p w:rsidR="009651ED" w:rsidRPr="00356C8C" w:rsidRDefault="009651ED" w:rsidP="00F2440C">
            <w:pPr>
              <w:spacing w:line="276" w:lineRule="auto"/>
            </w:pPr>
            <w:r w:rsidRPr="00356C8C">
              <w:t>1</w:t>
            </w:r>
          </w:p>
        </w:tc>
        <w:tc>
          <w:tcPr>
            <w:tcW w:w="851" w:type="dxa"/>
          </w:tcPr>
          <w:p w:rsidR="009651ED" w:rsidRPr="0090718E" w:rsidRDefault="009651ED" w:rsidP="00176F78">
            <w:pPr>
              <w:spacing w:line="276" w:lineRule="auto"/>
              <w:jc w:val="center"/>
            </w:pPr>
          </w:p>
        </w:tc>
        <w:tc>
          <w:tcPr>
            <w:tcW w:w="1134" w:type="dxa"/>
          </w:tcPr>
          <w:p w:rsidR="009651ED" w:rsidRPr="00356C8C" w:rsidRDefault="009651ED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9651ED" w:rsidRPr="00356C8C" w:rsidTr="001B7E6E">
        <w:trPr>
          <w:trHeight w:val="211"/>
        </w:trPr>
        <w:tc>
          <w:tcPr>
            <w:tcW w:w="709" w:type="dxa"/>
          </w:tcPr>
          <w:p w:rsidR="009651ED" w:rsidRPr="00356C8C" w:rsidRDefault="009651ED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66</w:t>
            </w:r>
          </w:p>
        </w:tc>
        <w:tc>
          <w:tcPr>
            <w:tcW w:w="6644" w:type="dxa"/>
            <w:gridSpan w:val="2"/>
          </w:tcPr>
          <w:p w:rsidR="009651ED" w:rsidRPr="00356C8C" w:rsidRDefault="009651ED" w:rsidP="00F2440C">
            <w:r w:rsidRPr="00356C8C">
              <w:t xml:space="preserve">Духовная жизнь и мировая культура во второй половине  </w:t>
            </w:r>
            <w:r w:rsidRPr="00356C8C">
              <w:rPr>
                <w:lang w:val="en-US"/>
              </w:rPr>
              <w:t>XX</w:t>
            </w:r>
            <w:r w:rsidRPr="00356C8C">
              <w:t>век</w:t>
            </w:r>
            <w:proofErr w:type="gramStart"/>
            <w:r w:rsidRPr="00356C8C">
              <w:t>а–</w:t>
            </w:r>
            <w:proofErr w:type="gramEnd"/>
            <w:r w:rsidRPr="00356C8C">
              <w:t xml:space="preserve"> начале </w:t>
            </w:r>
            <w:r w:rsidRPr="00356C8C">
              <w:rPr>
                <w:lang w:val="en-US"/>
              </w:rPr>
              <w:t>XXI</w:t>
            </w:r>
            <w:r w:rsidRPr="00356C8C">
              <w:t xml:space="preserve">века </w:t>
            </w:r>
          </w:p>
        </w:tc>
        <w:tc>
          <w:tcPr>
            <w:tcW w:w="1294" w:type="dxa"/>
            <w:gridSpan w:val="2"/>
          </w:tcPr>
          <w:p w:rsidR="009651ED" w:rsidRPr="00356C8C" w:rsidRDefault="009651ED" w:rsidP="00F2440C">
            <w:r w:rsidRPr="00356C8C">
              <w:t>1</w:t>
            </w:r>
          </w:p>
        </w:tc>
        <w:tc>
          <w:tcPr>
            <w:tcW w:w="851" w:type="dxa"/>
          </w:tcPr>
          <w:p w:rsidR="009651ED" w:rsidRPr="0090718E" w:rsidRDefault="009651ED" w:rsidP="00176F78">
            <w:pPr>
              <w:spacing w:line="276" w:lineRule="auto"/>
              <w:jc w:val="center"/>
            </w:pPr>
          </w:p>
        </w:tc>
        <w:tc>
          <w:tcPr>
            <w:tcW w:w="1134" w:type="dxa"/>
          </w:tcPr>
          <w:p w:rsidR="009651ED" w:rsidRPr="00356C8C" w:rsidRDefault="009651ED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9651ED" w:rsidRPr="00356C8C" w:rsidTr="001B7E6E">
        <w:trPr>
          <w:trHeight w:val="211"/>
        </w:trPr>
        <w:tc>
          <w:tcPr>
            <w:tcW w:w="709" w:type="dxa"/>
          </w:tcPr>
          <w:p w:rsidR="009651ED" w:rsidRPr="00356C8C" w:rsidRDefault="009651ED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67</w:t>
            </w:r>
          </w:p>
        </w:tc>
        <w:tc>
          <w:tcPr>
            <w:tcW w:w="6644" w:type="dxa"/>
            <w:gridSpan w:val="2"/>
          </w:tcPr>
          <w:p w:rsidR="009651ED" w:rsidRPr="00356C8C" w:rsidRDefault="009651ED" w:rsidP="00F2440C">
            <w:pPr>
              <w:rPr>
                <w:b/>
              </w:rPr>
            </w:pPr>
            <w:r w:rsidRPr="00356C8C">
              <w:rPr>
                <w:b/>
              </w:rPr>
              <w:t>Контрольная работа по  Всеобщей истории.</w:t>
            </w:r>
          </w:p>
        </w:tc>
        <w:tc>
          <w:tcPr>
            <w:tcW w:w="1294" w:type="dxa"/>
            <w:gridSpan w:val="2"/>
          </w:tcPr>
          <w:p w:rsidR="009651ED" w:rsidRPr="00356C8C" w:rsidRDefault="009651ED" w:rsidP="00F2440C">
            <w:pPr>
              <w:rPr>
                <w:b/>
              </w:rPr>
            </w:pPr>
            <w:r w:rsidRPr="00356C8C">
              <w:rPr>
                <w:b/>
              </w:rPr>
              <w:t>1</w:t>
            </w:r>
          </w:p>
        </w:tc>
        <w:tc>
          <w:tcPr>
            <w:tcW w:w="851" w:type="dxa"/>
          </w:tcPr>
          <w:p w:rsidR="009651ED" w:rsidRPr="0090718E" w:rsidRDefault="009651ED" w:rsidP="00176F78">
            <w:pPr>
              <w:spacing w:line="276" w:lineRule="auto"/>
              <w:jc w:val="center"/>
            </w:pPr>
          </w:p>
        </w:tc>
        <w:tc>
          <w:tcPr>
            <w:tcW w:w="1134" w:type="dxa"/>
          </w:tcPr>
          <w:p w:rsidR="009651ED" w:rsidRPr="00356C8C" w:rsidRDefault="009651ED" w:rsidP="00F2440C">
            <w:pPr>
              <w:spacing w:line="276" w:lineRule="auto"/>
              <w:jc w:val="center"/>
              <w:rPr>
                <w:b/>
              </w:rPr>
            </w:pPr>
          </w:p>
        </w:tc>
      </w:tr>
      <w:tr w:rsidR="009651ED" w:rsidRPr="00356C8C" w:rsidTr="001B7E6E">
        <w:trPr>
          <w:trHeight w:val="211"/>
        </w:trPr>
        <w:tc>
          <w:tcPr>
            <w:tcW w:w="709" w:type="dxa"/>
          </w:tcPr>
          <w:p w:rsidR="009651ED" w:rsidRPr="00356C8C" w:rsidRDefault="009651ED" w:rsidP="00F2440C">
            <w:pPr>
              <w:spacing w:line="276" w:lineRule="auto"/>
              <w:jc w:val="center"/>
              <w:rPr>
                <w:b/>
              </w:rPr>
            </w:pPr>
            <w:r w:rsidRPr="00356C8C">
              <w:rPr>
                <w:b/>
              </w:rPr>
              <w:t>68</w:t>
            </w:r>
          </w:p>
        </w:tc>
        <w:tc>
          <w:tcPr>
            <w:tcW w:w="6644" w:type="dxa"/>
            <w:gridSpan w:val="2"/>
          </w:tcPr>
          <w:p w:rsidR="009651ED" w:rsidRPr="00356C8C" w:rsidRDefault="009651ED" w:rsidP="00F2440C">
            <w:r w:rsidRPr="00356C8C">
              <w:t>Резерв</w:t>
            </w:r>
          </w:p>
        </w:tc>
        <w:tc>
          <w:tcPr>
            <w:tcW w:w="1294" w:type="dxa"/>
            <w:gridSpan w:val="2"/>
          </w:tcPr>
          <w:p w:rsidR="009651ED" w:rsidRPr="00356C8C" w:rsidRDefault="009651ED" w:rsidP="00F2440C">
            <w:r w:rsidRPr="00356C8C">
              <w:t>1</w:t>
            </w:r>
          </w:p>
        </w:tc>
        <w:tc>
          <w:tcPr>
            <w:tcW w:w="851" w:type="dxa"/>
          </w:tcPr>
          <w:p w:rsidR="009651ED" w:rsidRPr="0090718E" w:rsidRDefault="009651ED" w:rsidP="00176F78">
            <w:pPr>
              <w:spacing w:line="276" w:lineRule="auto"/>
              <w:jc w:val="center"/>
            </w:pPr>
          </w:p>
        </w:tc>
        <w:tc>
          <w:tcPr>
            <w:tcW w:w="1134" w:type="dxa"/>
          </w:tcPr>
          <w:p w:rsidR="009651ED" w:rsidRPr="00356C8C" w:rsidRDefault="009651ED" w:rsidP="00F2440C">
            <w:pPr>
              <w:spacing w:line="276" w:lineRule="auto"/>
              <w:jc w:val="center"/>
              <w:rPr>
                <w:b/>
              </w:rPr>
            </w:pPr>
          </w:p>
        </w:tc>
      </w:tr>
    </w:tbl>
    <w:p w:rsidR="001B7E6E" w:rsidRPr="00356C8C" w:rsidRDefault="001B7E6E" w:rsidP="001B7E6E">
      <w:pPr>
        <w:spacing w:line="276" w:lineRule="auto"/>
        <w:ind w:left="-180" w:firstLine="360"/>
      </w:pPr>
    </w:p>
    <w:p w:rsidR="00023681" w:rsidRPr="00023681" w:rsidRDefault="00023681" w:rsidP="00023681">
      <w:pPr>
        <w:jc w:val="both"/>
        <w:rPr>
          <w:b/>
          <w:sz w:val="28"/>
          <w:szCs w:val="28"/>
        </w:rPr>
      </w:pPr>
    </w:p>
    <w:p w:rsidR="00CC57C7" w:rsidRPr="00023681" w:rsidRDefault="00CC57C7" w:rsidP="00023681">
      <w:pPr>
        <w:jc w:val="both"/>
        <w:rPr>
          <w:sz w:val="28"/>
          <w:szCs w:val="28"/>
        </w:rPr>
      </w:pPr>
    </w:p>
    <w:sectPr w:rsidR="00CC57C7" w:rsidRPr="00023681" w:rsidSect="008E3A6F">
      <w:footerReference w:type="default" r:id="rId9"/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F1B" w:rsidRDefault="00814F1B" w:rsidP="00A0099D">
      <w:r>
        <w:separator/>
      </w:r>
    </w:p>
  </w:endnote>
  <w:endnote w:type="continuationSeparator" w:id="0">
    <w:p w:rsidR="00814F1B" w:rsidRDefault="00814F1B" w:rsidP="00A00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6599016"/>
      <w:docPartObj>
        <w:docPartGallery w:val="Page Numbers (Bottom of Page)"/>
        <w:docPartUnique/>
      </w:docPartObj>
    </w:sdtPr>
    <w:sdtEndPr/>
    <w:sdtContent>
      <w:p w:rsidR="00176F78" w:rsidRDefault="00176F78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7BBA">
          <w:rPr>
            <w:noProof/>
          </w:rPr>
          <w:t>36</w:t>
        </w:r>
        <w:r>
          <w:fldChar w:fldCharType="end"/>
        </w:r>
      </w:p>
    </w:sdtContent>
  </w:sdt>
  <w:p w:rsidR="00176F78" w:rsidRDefault="00176F7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F1B" w:rsidRDefault="00814F1B" w:rsidP="00A0099D">
      <w:r>
        <w:separator/>
      </w:r>
    </w:p>
  </w:footnote>
  <w:footnote w:type="continuationSeparator" w:id="0">
    <w:p w:rsidR="00814F1B" w:rsidRDefault="00814F1B" w:rsidP="00A009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A11FB"/>
    <w:multiLevelType w:val="hybridMultilevel"/>
    <w:tmpl w:val="5736410C"/>
    <w:lvl w:ilvl="0" w:tplc="C9B82906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color w:val="auto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A71935"/>
    <w:multiLevelType w:val="hybridMultilevel"/>
    <w:tmpl w:val="EA8CB4CE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38C1688"/>
    <w:multiLevelType w:val="hybridMultilevel"/>
    <w:tmpl w:val="4DC4EBE4"/>
    <w:lvl w:ilvl="0" w:tplc="A87412B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B86DB5"/>
    <w:multiLevelType w:val="hybridMultilevel"/>
    <w:tmpl w:val="33C8F4FC"/>
    <w:lvl w:ilvl="0" w:tplc="9904C8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03543D"/>
    <w:multiLevelType w:val="hybridMultilevel"/>
    <w:tmpl w:val="1CF2F860"/>
    <w:lvl w:ilvl="0" w:tplc="54FCCAD0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5">
    <w:nsid w:val="37796D0A"/>
    <w:multiLevelType w:val="hybridMultilevel"/>
    <w:tmpl w:val="CE28612E"/>
    <w:lvl w:ilvl="0" w:tplc="5CF46D04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9621F59"/>
    <w:multiLevelType w:val="hybridMultilevel"/>
    <w:tmpl w:val="B11E384C"/>
    <w:lvl w:ilvl="0" w:tplc="C7C0A2A8">
      <w:start w:val="1"/>
      <w:numFmt w:val="upperRoman"/>
      <w:lvlText w:val="%1."/>
      <w:lvlJc w:val="left"/>
      <w:pPr>
        <w:ind w:left="146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4" w:hanging="360"/>
      </w:pPr>
    </w:lvl>
    <w:lvl w:ilvl="2" w:tplc="0419001B" w:tentative="1">
      <w:start w:val="1"/>
      <w:numFmt w:val="lowerRoman"/>
      <w:lvlText w:val="%3."/>
      <w:lvlJc w:val="right"/>
      <w:pPr>
        <w:ind w:left="2544" w:hanging="180"/>
      </w:pPr>
    </w:lvl>
    <w:lvl w:ilvl="3" w:tplc="0419000F" w:tentative="1">
      <w:start w:val="1"/>
      <w:numFmt w:val="decimal"/>
      <w:lvlText w:val="%4."/>
      <w:lvlJc w:val="left"/>
      <w:pPr>
        <w:ind w:left="3264" w:hanging="360"/>
      </w:pPr>
    </w:lvl>
    <w:lvl w:ilvl="4" w:tplc="04190019" w:tentative="1">
      <w:start w:val="1"/>
      <w:numFmt w:val="lowerLetter"/>
      <w:lvlText w:val="%5."/>
      <w:lvlJc w:val="left"/>
      <w:pPr>
        <w:ind w:left="3984" w:hanging="360"/>
      </w:pPr>
    </w:lvl>
    <w:lvl w:ilvl="5" w:tplc="0419001B" w:tentative="1">
      <w:start w:val="1"/>
      <w:numFmt w:val="lowerRoman"/>
      <w:lvlText w:val="%6."/>
      <w:lvlJc w:val="right"/>
      <w:pPr>
        <w:ind w:left="4704" w:hanging="180"/>
      </w:pPr>
    </w:lvl>
    <w:lvl w:ilvl="6" w:tplc="0419000F" w:tentative="1">
      <w:start w:val="1"/>
      <w:numFmt w:val="decimal"/>
      <w:lvlText w:val="%7."/>
      <w:lvlJc w:val="left"/>
      <w:pPr>
        <w:ind w:left="5424" w:hanging="360"/>
      </w:pPr>
    </w:lvl>
    <w:lvl w:ilvl="7" w:tplc="04190019" w:tentative="1">
      <w:start w:val="1"/>
      <w:numFmt w:val="lowerLetter"/>
      <w:lvlText w:val="%8."/>
      <w:lvlJc w:val="left"/>
      <w:pPr>
        <w:ind w:left="6144" w:hanging="360"/>
      </w:pPr>
    </w:lvl>
    <w:lvl w:ilvl="8" w:tplc="041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7">
    <w:nsid w:val="3A731E66"/>
    <w:multiLevelType w:val="hybridMultilevel"/>
    <w:tmpl w:val="EFC038E2"/>
    <w:lvl w:ilvl="0" w:tplc="149CFDF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473B650D"/>
    <w:multiLevelType w:val="hybridMultilevel"/>
    <w:tmpl w:val="3DFC5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CA1987"/>
    <w:multiLevelType w:val="hybridMultilevel"/>
    <w:tmpl w:val="09F8BEF8"/>
    <w:lvl w:ilvl="0" w:tplc="ADBEE0E4">
      <w:start w:val="11"/>
      <w:numFmt w:val="decimal"/>
      <w:lvlText w:val="%1"/>
      <w:lvlJc w:val="left"/>
      <w:pPr>
        <w:ind w:left="1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44" w:hanging="360"/>
      </w:pPr>
    </w:lvl>
    <w:lvl w:ilvl="2" w:tplc="0419001B" w:tentative="1">
      <w:start w:val="1"/>
      <w:numFmt w:val="lowerRoman"/>
      <w:lvlText w:val="%3."/>
      <w:lvlJc w:val="right"/>
      <w:pPr>
        <w:ind w:left="2964" w:hanging="180"/>
      </w:pPr>
    </w:lvl>
    <w:lvl w:ilvl="3" w:tplc="0419000F" w:tentative="1">
      <w:start w:val="1"/>
      <w:numFmt w:val="decimal"/>
      <w:lvlText w:val="%4."/>
      <w:lvlJc w:val="left"/>
      <w:pPr>
        <w:ind w:left="3684" w:hanging="360"/>
      </w:pPr>
    </w:lvl>
    <w:lvl w:ilvl="4" w:tplc="04190019" w:tentative="1">
      <w:start w:val="1"/>
      <w:numFmt w:val="lowerLetter"/>
      <w:lvlText w:val="%5."/>
      <w:lvlJc w:val="left"/>
      <w:pPr>
        <w:ind w:left="4404" w:hanging="360"/>
      </w:pPr>
    </w:lvl>
    <w:lvl w:ilvl="5" w:tplc="0419001B" w:tentative="1">
      <w:start w:val="1"/>
      <w:numFmt w:val="lowerRoman"/>
      <w:lvlText w:val="%6."/>
      <w:lvlJc w:val="right"/>
      <w:pPr>
        <w:ind w:left="5124" w:hanging="180"/>
      </w:pPr>
    </w:lvl>
    <w:lvl w:ilvl="6" w:tplc="0419000F" w:tentative="1">
      <w:start w:val="1"/>
      <w:numFmt w:val="decimal"/>
      <w:lvlText w:val="%7."/>
      <w:lvlJc w:val="left"/>
      <w:pPr>
        <w:ind w:left="5844" w:hanging="360"/>
      </w:pPr>
    </w:lvl>
    <w:lvl w:ilvl="7" w:tplc="04190019" w:tentative="1">
      <w:start w:val="1"/>
      <w:numFmt w:val="lowerLetter"/>
      <w:lvlText w:val="%8."/>
      <w:lvlJc w:val="left"/>
      <w:pPr>
        <w:ind w:left="6564" w:hanging="360"/>
      </w:pPr>
    </w:lvl>
    <w:lvl w:ilvl="8" w:tplc="0419001B" w:tentative="1">
      <w:start w:val="1"/>
      <w:numFmt w:val="lowerRoman"/>
      <w:lvlText w:val="%9."/>
      <w:lvlJc w:val="right"/>
      <w:pPr>
        <w:ind w:left="7284" w:hanging="180"/>
      </w:pPr>
    </w:lvl>
  </w:abstractNum>
  <w:abstractNum w:abstractNumId="10">
    <w:nsid w:val="7AF86145"/>
    <w:multiLevelType w:val="hybridMultilevel"/>
    <w:tmpl w:val="33AA5270"/>
    <w:lvl w:ilvl="0" w:tplc="6C2084FC">
      <w:start w:val="1"/>
      <w:numFmt w:val="decimal"/>
      <w:lvlText w:val="%1."/>
      <w:lvlJc w:val="left"/>
      <w:pPr>
        <w:ind w:left="11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4" w:hanging="360"/>
      </w:pPr>
    </w:lvl>
    <w:lvl w:ilvl="2" w:tplc="0419001B" w:tentative="1">
      <w:start w:val="1"/>
      <w:numFmt w:val="lowerRoman"/>
      <w:lvlText w:val="%3."/>
      <w:lvlJc w:val="right"/>
      <w:pPr>
        <w:ind w:left="2544" w:hanging="180"/>
      </w:pPr>
    </w:lvl>
    <w:lvl w:ilvl="3" w:tplc="0419000F" w:tentative="1">
      <w:start w:val="1"/>
      <w:numFmt w:val="decimal"/>
      <w:lvlText w:val="%4."/>
      <w:lvlJc w:val="left"/>
      <w:pPr>
        <w:ind w:left="3264" w:hanging="360"/>
      </w:pPr>
    </w:lvl>
    <w:lvl w:ilvl="4" w:tplc="04190019" w:tentative="1">
      <w:start w:val="1"/>
      <w:numFmt w:val="lowerLetter"/>
      <w:lvlText w:val="%5."/>
      <w:lvlJc w:val="left"/>
      <w:pPr>
        <w:ind w:left="3984" w:hanging="360"/>
      </w:pPr>
    </w:lvl>
    <w:lvl w:ilvl="5" w:tplc="0419001B" w:tentative="1">
      <w:start w:val="1"/>
      <w:numFmt w:val="lowerRoman"/>
      <w:lvlText w:val="%6."/>
      <w:lvlJc w:val="right"/>
      <w:pPr>
        <w:ind w:left="4704" w:hanging="180"/>
      </w:pPr>
    </w:lvl>
    <w:lvl w:ilvl="6" w:tplc="0419000F" w:tentative="1">
      <w:start w:val="1"/>
      <w:numFmt w:val="decimal"/>
      <w:lvlText w:val="%7."/>
      <w:lvlJc w:val="left"/>
      <w:pPr>
        <w:ind w:left="5424" w:hanging="360"/>
      </w:pPr>
    </w:lvl>
    <w:lvl w:ilvl="7" w:tplc="04190019" w:tentative="1">
      <w:start w:val="1"/>
      <w:numFmt w:val="lowerLetter"/>
      <w:lvlText w:val="%8."/>
      <w:lvlJc w:val="left"/>
      <w:pPr>
        <w:ind w:left="6144" w:hanging="360"/>
      </w:pPr>
    </w:lvl>
    <w:lvl w:ilvl="8" w:tplc="041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11">
    <w:nsid w:val="7B9A17CF"/>
    <w:multiLevelType w:val="hybridMultilevel"/>
    <w:tmpl w:val="F000EB5C"/>
    <w:lvl w:ilvl="0" w:tplc="0FA820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FF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E961E44"/>
    <w:multiLevelType w:val="hybridMultilevel"/>
    <w:tmpl w:val="BD7CCE70"/>
    <w:lvl w:ilvl="0" w:tplc="7A50C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8"/>
  </w:num>
  <w:num w:numId="5">
    <w:abstractNumId w:val="3"/>
  </w:num>
  <w:num w:numId="6">
    <w:abstractNumId w:val="12"/>
  </w:num>
  <w:num w:numId="7">
    <w:abstractNumId w:val="1"/>
  </w:num>
  <w:num w:numId="8">
    <w:abstractNumId w:val="4"/>
  </w:num>
  <w:num w:numId="9">
    <w:abstractNumId w:val="5"/>
  </w:num>
  <w:num w:numId="10">
    <w:abstractNumId w:val="11"/>
  </w:num>
  <w:num w:numId="11">
    <w:abstractNumId w:val="7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DDA"/>
    <w:rsid w:val="00023681"/>
    <w:rsid w:val="00101860"/>
    <w:rsid w:val="00135BB2"/>
    <w:rsid w:val="00176F78"/>
    <w:rsid w:val="001B7E6E"/>
    <w:rsid w:val="00297ECB"/>
    <w:rsid w:val="003152F8"/>
    <w:rsid w:val="004130F6"/>
    <w:rsid w:val="00420975"/>
    <w:rsid w:val="004657D4"/>
    <w:rsid w:val="00497BBA"/>
    <w:rsid w:val="004E577E"/>
    <w:rsid w:val="00562DDA"/>
    <w:rsid w:val="005A1F9B"/>
    <w:rsid w:val="00631E90"/>
    <w:rsid w:val="00690C97"/>
    <w:rsid w:val="00814F1B"/>
    <w:rsid w:val="00824955"/>
    <w:rsid w:val="008E3A6F"/>
    <w:rsid w:val="0090718E"/>
    <w:rsid w:val="009651ED"/>
    <w:rsid w:val="009E1052"/>
    <w:rsid w:val="00A0099D"/>
    <w:rsid w:val="00AF0B38"/>
    <w:rsid w:val="00B2200F"/>
    <w:rsid w:val="00C307FA"/>
    <w:rsid w:val="00C9535F"/>
    <w:rsid w:val="00CA2B07"/>
    <w:rsid w:val="00CC57C7"/>
    <w:rsid w:val="00E2669E"/>
    <w:rsid w:val="00E40B27"/>
    <w:rsid w:val="00E54876"/>
    <w:rsid w:val="00F2440C"/>
    <w:rsid w:val="00FF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68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3681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4">
    <w:name w:val="No Spacing"/>
    <w:link w:val="a5"/>
    <w:uiPriority w:val="1"/>
    <w:qFormat/>
    <w:rsid w:val="001B7E6E"/>
    <w:pPr>
      <w:spacing w:after="0" w:line="240" w:lineRule="auto"/>
    </w:pPr>
    <w:rPr>
      <w:rFonts w:eastAsiaTheme="minorEastAsia"/>
      <w:lang w:eastAsia="ru-RU"/>
    </w:rPr>
  </w:style>
  <w:style w:type="table" w:styleId="a6">
    <w:name w:val="Table Grid"/>
    <w:basedOn w:val="a1"/>
    <w:rsid w:val="001B7E6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Без интервала Знак"/>
    <w:basedOn w:val="a0"/>
    <w:link w:val="a4"/>
    <w:uiPriority w:val="1"/>
    <w:locked/>
    <w:rsid w:val="00FF4C5C"/>
    <w:rPr>
      <w:rFonts w:eastAsiaTheme="minorEastAsia"/>
      <w:lang w:eastAsia="ru-RU"/>
    </w:rPr>
  </w:style>
  <w:style w:type="paragraph" w:styleId="a7">
    <w:name w:val="Normal (Web)"/>
    <w:basedOn w:val="a"/>
    <w:uiPriority w:val="99"/>
    <w:unhideWhenUsed/>
    <w:rsid w:val="00FF4C5C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8">
    <w:name w:val="header"/>
    <w:basedOn w:val="a"/>
    <w:link w:val="a9"/>
    <w:uiPriority w:val="99"/>
    <w:unhideWhenUsed/>
    <w:rsid w:val="00A0099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0099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footer"/>
    <w:basedOn w:val="a"/>
    <w:link w:val="ab"/>
    <w:uiPriority w:val="99"/>
    <w:unhideWhenUsed/>
    <w:rsid w:val="00A0099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0099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8E3A6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E3A6F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68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3681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4">
    <w:name w:val="No Spacing"/>
    <w:link w:val="a5"/>
    <w:uiPriority w:val="1"/>
    <w:qFormat/>
    <w:rsid w:val="001B7E6E"/>
    <w:pPr>
      <w:spacing w:after="0" w:line="240" w:lineRule="auto"/>
    </w:pPr>
    <w:rPr>
      <w:rFonts w:eastAsiaTheme="minorEastAsia"/>
      <w:lang w:eastAsia="ru-RU"/>
    </w:rPr>
  </w:style>
  <w:style w:type="table" w:styleId="a6">
    <w:name w:val="Table Grid"/>
    <w:basedOn w:val="a1"/>
    <w:rsid w:val="001B7E6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Без интервала Знак"/>
    <w:basedOn w:val="a0"/>
    <w:link w:val="a4"/>
    <w:uiPriority w:val="1"/>
    <w:locked/>
    <w:rsid w:val="00FF4C5C"/>
    <w:rPr>
      <w:rFonts w:eastAsiaTheme="minorEastAsia"/>
      <w:lang w:eastAsia="ru-RU"/>
    </w:rPr>
  </w:style>
  <w:style w:type="paragraph" w:styleId="a7">
    <w:name w:val="Normal (Web)"/>
    <w:basedOn w:val="a"/>
    <w:uiPriority w:val="99"/>
    <w:unhideWhenUsed/>
    <w:rsid w:val="00FF4C5C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8">
    <w:name w:val="header"/>
    <w:basedOn w:val="a"/>
    <w:link w:val="a9"/>
    <w:uiPriority w:val="99"/>
    <w:unhideWhenUsed/>
    <w:rsid w:val="00A0099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0099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footer"/>
    <w:basedOn w:val="a"/>
    <w:link w:val="ab"/>
    <w:uiPriority w:val="99"/>
    <w:unhideWhenUsed/>
    <w:rsid w:val="00A0099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0099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8E3A6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E3A6F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16AF6E-7F20-4E39-8637-64DD6A6E6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12570</Words>
  <Characters>71654</Characters>
  <Application>Microsoft Office Word</Application>
  <DocSecurity>0</DocSecurity>
  <Lines>597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84056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2017</dc:creator>
  <cp:keywords/>
  <dc:description/>
  <cp:lastModifiedBy>2017</cp:lastModifiedBy>
  <cp:revision>17</cp:revision>
  <cp:lastPrinted>2017-09-19T20:50:00Z</cp:lastPrinted>
  <dcterms:created xsi:type="dcterms:W3CDTF">2017-08-27T18:55:00Z</dcterms:created>
  <dcterms:modified xsi:type="dcterms:W3CDTF">2017-11-17T22:13:00Z</dcterms:modified>
</cp:coreProperties>
</file>