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D0735" w:rsidRDefault="009D0735" w:rsidP="009D0735">
      <w:pPr>
        <w:pStyle w:val="a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МУЗЫКА</w:t>
      </w:r>
      <w:r w:rsidRPr="00AE5DC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AE5DC3">
        <w:rPr>
          <w:rFonts w:ascii="Times New Roman" w:hAnsi="Times New Roman" w:cs="Times New Roman"/>
          <w:b/>
          <w:bCs/>
          <w:sz w:val="24"/>
          <w:szCs w:val="24"/>
        </w:rPr>
        <w:br/>
        <w:t>ПОЯСНИТЕЛЬНАЯ ЗАПИСКА</w:t>
      </w:r>
    </w:p>
    <w:p w:rsidR="009D0735" w:rsidRDefault="009D0735" w:rsidP="009D0735">
      <w:pPr>
        <w:pStyle w:val="a3"/>
        <w:rPr>
          <w:rFonts w:ascii="Times New Roman" w:hAnsi="Times New Roman" w:cs="Times New Roman"/>
          <w:sz w:val="24"/>
          <w:szCs w:val="24"/>
        </w:rPr>
      </w:pPr>
      <w:r w:rsidRPr="00AE5DC3">
        <w:rPr>
          <w:rFonts w:ascii="Times New Roman" w:hAnsi="Times New Roman" w:cs="Times New Roman"/>
          <w:b/>
          <w:bCs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AE5DC3">
        <w:rPr>
          <w:rFonts w:ascii="Times New Roman" w:hAnsi="Times New Roman" w:cs="Times New Roman"/>
          <w:sz w:val="24"/>
          <w:szCs w:val="24"/>
        </w:rPr>
        <w:t xml:space="preserve">Рабочая программа по </w:t>
      </w:r>
      <w:r>
        <w:rPr>
          <w:rFonts w:ascii="Times New Roman" w:hAnsi="Times New Roman" w:cs="Times New Roman"/>
          <w:sz w:val="24"/>
          <w:szCs w:val="24"/>
        </w:rPr>
        <w:t>предмету «Музыка» 3 класс составлена на основе Ф</w:t>
      </w:r>
      <w:r w:rsidRPr="00AE5DC3">
        <w:rPr>
          <w:rFonts w:ascii="Times New Roman" w:hAnsi="Times New Roman" w:cs="Times New Roman"/>
          <w:sz w:val="24"/>
          <w:szCs w:val="24"/>
        </w:rPr>
        <w:t>едерального государственного образо</w:t>
      </w:r>
      <w:r>
        <w:rPr>
          <w:rFonts w:ascii="Times New Roman" w:hAnsi="Times New Roman" w:cs="Times New Roman"/>
          <w:sz w:val="24"/>
          <w:szCs w:val="24"/>
        </w:rPr>
        <w:t>в</w:t>
      </w:r>
      <w:r w:rsidRPr="00AE5DC3">
        <w:rPr>
          <w:rFonts w:ascii="Times New Roman" w:hAnsi="Times New Roman" w:cs="Times New Roman"/>
          <w:sz w:val="24"/>
          <w:szCs w:val="24"/>
        </w:rPr>
        <w:t>ательного стандарта начального общего образования, Приме</w:t>
      </w:r>
      <w:r>
        <w:rPr>
          <w:rFonts w:ascii="Times New Roman" w:hAnsi="Times New Roman" w:cs="Times New Roman"/>
          <w:sz w:val="24"/>
          <w:szCs w:val="24"/>
        </w:rPr>
        <w:t>рной образовательной программы по</w:t>
      </w:r>
      <w:r w:rsidRPr="00AE5DC3">
        <w:rPr>
          <w:rFonts w:ascii="Times New Roman" w:hAnsi="Times New Roman" w:cs="Times New Roman"/>
          <w:sz w:val="24"/>
          <w:szCs w:val="24"/>
        </w:rPr>
        <w:t xml:space="preserve"> му</w:t>
      </w:r>
      <w:r>
        <w:rPr>
          <w:rFonts w:ascii="Times New Roman" w:hAnsi="Times New Roman" w:cs="Times New Roman"/>
          <w:sz w:val="24"/>
          <w:szCs w:val="24"/>
        </w:rPr>
        <w:t>зыке, авторской программы Г. П.</w:t>
      </w:r>
      <w:r w:rsidRPr="00AE5DC3">
        <w:rPr>
          <w:rFonts w:ascii="Times New Roman" w:hAnsi="Times New Roman" w:cs="Times New Roman"/>
          <w:sz w:val="24"/>
          <w:szCs w:val="24"/>
        </w:rPr>
        <w:t xml:space="preserve">Сергеевой, Е. </w:t>
      </w:r>
      <w:r w:rsidRPr="00AE5DC3">
        <w:rPr>
          <w:rFonts w:ascii="Times New Roman" w:hAnsi="Times New Roman" w:cs="Times New Roman"/>
          <w:iCs/>
          <w:sz w:val="24"/>
          <w:szCs w:val="24"/>
        </w:rPr>
        <w:t>Д</w:t>
      </w:r>
      <w:r w:rsidRPr="00AE5DC3">
        <w:rPr>
          <w:rFonts w:ascii="Times New Roman" w:hAnsi="Times New Roman" w:cs="Times New Roman"/>
          <w:i/>
          <w:iCs/>
          <w:sz w:val="24"/>
          <w:szCs w:val="24"/>
        </w:rPr>
        <w:t xml:space="preserve">. </w:t>
      </w:r>
      <w:r w:rsidRPr="00AE5DC3">
        <w:rPr>
          <w:rFonts w:ascii="Times New Roman" w:hAnsi="Times New Roman" w:cs="Times New Roman"/>
          <w:sz w:val="24"/>
          <w:szCs w:val="24"/>
        </w:rPr>
        <w:t xml:space="preserve">Критской, Т. С. </w:t>
      </w:r>
      <w:proofErr w:type="spellStart"/>
      <w:r w:rsidRPr="00AE5DC3">
        <w:rPr>
          <w:rFonts w:ascii="Times New Roman" w:hAnsi="Times New Roman" w:cs="Times New Roman"/>
          <w:sz w:val="24"/>
          <w:szCs w:val="24"/>
        </w:rPr>
        <w:t>Шмагиной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«Музыка» 1-4 классы. Москва «Просвещение», 2011.</w:t>
      </w:r>
      <w:r w:rsidRPr="00AE5DC3">
        <w:rPr>
          <w:rFonts w:ascii="Times New Roman" w:hAnsi="Times New Roman" w:cs="Times New Roman"/>
          <w:sz w:val="24"/>
          <w:szCs w:val="24"/>
        </w:rPr>
        <w:t xml:space="preserve"> </w:t>
      </w:r>
      <w:r w:rsidRPr="00AE5DC3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           </w:t>
      </w:r>
      <w:r w:rsidRPr="00AE5DC3">
        <w:rPr>
          <w:rFonts w:ascii="Times New Roman" w:hAnsi="Times New Roman" w:cs="Times New Roman"/>
          <w:b/>
          <w:bCs/>
          <w:sz w:val="24"/>
          <w:szCs w:val="24"/>
        </w:rPr>
        <w:t xml:space="preserve">ЦЕЛИ И ЗАДАЧИ </w:t>
      </w:r>
      <w:r w:rsidRPr="00AE5DC3">
        <w:rPr>
          <w:rFonts w:ascii="Times New Roman" w:hAnsi="Times New Roman" w:cs="Times New Roman"/>
          <w:b/>
          <w:bCs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AE5DC3">
        <w:rPr>
          <w:rFonts w:ascii="Times New Roman" w:hAnsi="Times New Roman" w:cs="Times New Roman"/>
          <w:sz w:val="24"/>
          <w:szCs w:val="24"/>
        </w:rPr>
        <w:t>Музыка в начальной школе является одним из основных предметов, обеспечивающих освое</w:t>
      </w:r>
      <w:r>
        <w:rPr>
          <w:rFonts w:ascii="Times New Roman" w:hAnsi="Times New Roman" w:cs="Times New Roman"/>
          <w:sz w:val="24"/>
          <w:szCs w:val="24"/>
        </w:rPr>
        <w:t>н</w:t>
      </w:r>
      <w:r w:rsidRPr="00AE5DC3">
        <w:rPr>
          <w:rFonts w:ascii="Times New Roman" w:hAnsi="Times New Roman" w:cs="Times New Roman"/>
          <w:sz w:val="24"/>
          <w:szCs w:val="24"/>
        </w:rPr>
        <w:t xml:space="preserve">ие искусства как духовного наследия, нравственного эталона образа жизни всего человечества. </w:t>
      </w:r>
      <w:proofErr w:type="gramStart"/>
      <w:r w:rsidRPr="00A90216">
        <w:rPr>
          <w:rFonts w:ascii="Times New Roman" w:hAnsi="Times New Roman" w:cs="Times New Roman"/>
          <w:bCs/>
          <w:sz w:val="24"/>
          <w:szCs w:val="24"/>
        </w:rPr>
        <w:t xml:space="preserve">Опыт </w:t>
      </w:r>
      <w:r w:rsidRPr="00AE5DC3">
        <w:rPr>
          <w:rFonts w:ascii="Times New Roman" w:hAnsi="Times New Roman" w:cs="Times New Roman"/>
          <w:sz w:val="24"/>
          <w:szCs w:val="24"/>
        </w:rPr>
        <w:t>эмоционально-образного восприятия музыки, знания и умения, приобретённые при её изучении, начальное овладение различными видами музыкальн</w:t>
      </w:r>
      <w:r>
        <w:rPr>
          <w:rFonts w:ascii="Times New Roman" w:hAnsi="Times New Roman" w:cs="Times New Roman"/>
          <w:sz w:val="24"/>
          <w:szCs w:val="24"/>
        </w:rPr>
        <w:t>о-творческой деятельности обесп</w:t>
      </w:r>
      <w:r w:rsidRPr="00AE5DC3">
        <w:rPr>
          <w:rFonts w:ascii="Times New Roman" w:hAnsi="Times New Roman" w:cs="Times New Roman"/>
          <w:sz w:val="24"/>
          <w:szCs w:val="24"/>
        </w:rPr>
        <w:t>ечат понимание неразрывной взаимосвязи музыки и жизни, постижение культурного много</w:t>
      </w:r>
      <w:r>
        <w:rPr>
          <w:rFonts w:ascii="Times New Roman" w:hAnsi="Times New Roman" w:cs="Times New Roman"/>
          <w:sz w:val="24"/>
          <w:szCs w:val="24"/>
        </w:rPr>
        <w:t>о</w:t>
      </w:r>
      <w:r w:rsidRPr="00AE5DC3">
        <w:rPr>
          <w:rFonts w:ascii="Times New Roman" w:hAnsi="Times New Roman" w:cs="Times New Roman"/>
          <w:sz w:val="24"/>
          <w:szCs w:val="24"/>
        </w:rPr>
        <w:t>бразия мира.</w:t>
      </w:r>
      <w:proofErr w:type="gramEnd"/>
      <w:r w:rsidRPr="00AE5DC3">
        <w:rPr>
          <w:rFonts w:ascii="Times New Roman" w:hAnsi="Times New Roman" w:cs="Times New Roman"/>
          <w:sz w:val="24"/>
          <w:szCs w:val="24"/>
        </w:rPr>
        <w:t xml:space="preserve"> Музыкальное искусство имеет особую значимость для духовно-нравственного воспитания школьников, последовательного расширения и укрепления их ценностно-смысловой сферы, формирования способности оценивать и сознательно выстраивать эстетические отношения к себе, другим людям, Отечеству, миру в целом. </w:t>
      </w:r>
      <w:r w:rsidRPr="00AE5DC3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  </w:t>
      </w:r>
      <w:proofErr w:type="gramStart"/>
      <w:r w:rsidRPr="00A90216">
        <w:rPr>
          <w:rFonts w:ascii="Times New Roman" w:hAnsi="Times New Roman" w:cs="Times New Roman"/>
          <w:b/>
          <w:bCs/>
          <w:sz w:val="24"/>
          <w:szCs w:val="24"/>
        </w:rPr>
        <w:t>Ц</w:t>
      </w:r>
      <w:proofErr w:type="gramEnd"/>
      <w:r w:rsidRPr="00A9021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A90216">
        <w:rPr>
          <w:rFonts w:ascii="Times New Roman" w:hAnsi="Times New Roman" w:cs="Times New Roman"/>
          <w:b/>
          <w:sz w:val="24"/>
          <w:szCs w:val="24"/>
        </w:rPr>
        <w:t xml:space="preserve">е л </w:t>
      </w:r>
      <w:proofErr w:type="spellStart"/>
      <w:r w:rsidRPr="00A90216">
        <w:rPr>
          <w:rFonts w:ascii="Times New Roman" w:hAnsi="Times New Roman" w:cs="Times New Roman"/>
          <w:b/>
          <w:sz w:val="24"/>
          <w:szCs w:val="24"/>
        </w:rPr>
        <w:t>ь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E5DC3">
        <w:rPr>
          <w:rFonts w:ascii="Times New Roman" w:hAnsi="Times New Roman" w:cs="Times New Roman"/>
          <w:sz w:val="24"/>
          <w:szCs w:val="24"/>
        </w:rPr>
        <w:t xml:space="preserve"> массового музыкального образования и воспитания — формирование музыкальной к</w:t>
      </w:r>
      <w:r>
        <w:rPr>
          <w:rFonts w:ascii="Times New Roman" w:hAnsi="Times New Roman" w:cs="Times New Roman"/>
          <w:sz w:val="24"/>
          <w:szCs w:val="24"/>
        </w:rPr>
        <w:t>у</w:t>
      </w:r>
      <w:r w:rsidRPr="00AE5DC3">
        <w:rPr>
          <w:rFonts w:ascii="Times New Roman" w:hAnsi="Times New Roman" w:cs="Times New Roman"/>
          <w:sz w:val="24"/>
          <w:szCs w:val="24"/>
        </w:rPr>
        <w:t xml:space="preserve">льтуры как неотъемлемой части духовной культуры школьников. </w:t>
      </w:r>
      <w:r w:rsidRPr="00AE5DC3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  </w:t>
      </w:r>
      <w:proofErr w:type="gramStart"/>
      <w:r w:rsidRPr="00A90216">
        <w:rPr>
          <w:rFonts w:ascii="Times New Roman" w:hAnsi="Times New Roman" w:cs="Times New Roman"/>
          <w:b/>
          <w:bCs/>
          <w:sz w:val="24"/>
          <w:szCs w:val="24"/>
        </w:rPr>
        <w:t>З</w:t>
      </w:r>
      <w:proofErr w:type="gramEnd"/>
      <w:r w:rsidRPr="00A9021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A90216">
        <w:rPr>
          <w:rFonts w:ascii="Times New Roman" w:hAnsi="Times New Roman" w:cs="Times New Roman"/>
          <w:b/>
          <w:sz w:val="24"/>
          <w:szCs w:val="24"/>
        </w:rPr>
        <w:t>ад а ч и</w:t>
      </w:r>
      <w:r w:rsidRPr="00AE5DC3">
        <w:rPr>
          <w:rFonts w:ascii="Times New Roman" w:hAnsi="Times New Roman" w:cs="Times New Roman"/>
          <w:sz w:val="24"/>
          <w:szCs w:val="24"/>
        </w:rPr>
        <w:t xml:space="preserve"> музыкального образования на основе целевой установки: </w:t>
      </w:r>
      <w:r w:rsidRPr="00AE5DC3">
        <w:rPr>
          <w:rFonts w:ascii="Times New Roman" w:hAnsi="Times New Roman" w:cs="Times New Roman"/>
          <w:sz w:val="24"/>
          <w:szCs w:val="24"/>
        </w:rPr>
        <w:br/>
        <w:t xml:space="preserve">— воспитание эмоционально-ценностного отношения к искусству, художественного вкуса, нравственных и эстетических чувств: любви к Родине, отечественному и мировому музыкальному искусству, уважение к истории, духовным ценностям России, музыкальной культуре разных народов; </w:t>
      </w:r>
      <w:r w:rsidRPr="00AE5DC3">
        <w:rPr>
          <w:rFonts w:ascii="Times New Roman" w:hAnsi="Times New Roman" w:cs="Times New Roman"/>
          <w:sz w:val="24"/>
          <w:szCs w:val="24"/>
        </w:rPr>
        <w:br/>
        <w:t xml:space="preserve">— развитие восприятия музыки, интереса к музыке и музыкальной деятельности, ассоциативно-образного мышления и воображения, музыкальной памяти и слуха, певческого голоса, творческих способностей в различных видах музыкальной деятельности; </w:t>
      </w:r>
      <w:r w:rsidRPr="00AE5DC3">
        <w:rPr>
          <w:rFonts w:ascii="Times New Roman" w:hAnsi="Times New Roman" w:cs="Times New Roman"/>
          <w:sz w:val="24"/>
          <w:szCs w:val="24"/>
        </w:rPr>
        <w:br/>
        <w:t>— обогащение знаний о музыкальном искусстве; овладение практическими умениями и навыками (пение, слушание музыки</w:t>
      </w:r>
      <w:r>
        <w:rPr>
          <w:rFonts w:ascii="Times New Roman" w:hAnsi="Times New Roman" w:cs="Times New Roman"/>
          <w:sz w:val="24"/>
          <w:szCs w:val="24"/>
        </w:rPr>
        <w:t>, игра на элементарных музыкаль</w:t>
      </w:r>
      <w:r w:rsidRPr="00AE5DC3">
        <w:rPr>
          <w:rFonts w:ascii="Times New Roman" w:hAnsi="Times New Roman" w:cs="Times New Roman"/>
          <w:sz w:val="24"/>
          <w:szCs w:val="24"/>
        </w:rPr>
        <w:t>ных инструментах, музыкально</w:t>
      </w:r>
      <w:r>
        <w:rPr>
          <w:rFonts w:ascii="Times New Roman" w:hAnsi="Times New Roman" w:cs="Times New Roman"/>
          <w:sz w:val="24"/>
          <w:szCs w:val="24"/>
        </w:rPr>
        <w:t>-</w:t>
      </w:r>
      <w:r w:rsidRPr="00AE5DC3">
        <w:rPr>
          <w:rFonts w:ascii="Times New Roman" w:hAnsi="Times New Roman" w:cs="Times New Roman"/>
          <w:sz w:val="24"/>
          <w:szCs w:val="24"/>
        </w:rPr>
        <w:t>пласти</w:t>
      </w:r>
      <w:r>
        <w:rPr>
          <w:rFonts w:ascii="Times New Roman" w:hAnsi="Times New Roman" w:cs="Times New Roman"/>
          <w:sz w:val="24"/>
          <w:szCs w:val="24"/>
        </w:rPr>
        <w:t>ческое движение и импровизации)</w:t>
      </w:r>
      <w:r w:rsidRPr="00AE5DC3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9D0735" w:rsidRPr="00AE5DC3" w:rsidRDefault="009D0735" w:rsidP="009D0735">
      <w:pPr>
        <w:pStyle w:val="a3"/>
        <w:rPr>
          <w:rFonts w:ascii="Times New Roman" w:hAnsi="Times New Roman" w:cs="Times New Roman"/>
          <w:sz w:val="24"/>
          <w:szCs w:val="24"/>
        </w:rPr>
      </w:pPr>
      <w:r w:rsidRPr="00AE5DC3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</w:t>
      </w:r>
      <w:proofErr w:type="gramStart"/>
      <w:r>
        <w:rPr>
          <w:rFonts w:ascii="Times New Roman" w:hAnsi="Times New Roman" w:cs="Times New Roman"/>
          <w:b/>
          <w:bCs/>
          <w:sz w:val="24"/>
          <w:szCs w:val="24"/>
        </w:rPr>
        <w:t>ОБЩАЯ ХАРАКТЕРИСТИКА УЧЕБНОГО ПРЕДМЕТА</w:t>
      </w:r>
      <w:r w:rsidRPr="00AE5DC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AE5DC3">
        <w:rPr>
          <w:rFonts w:ascii="Times New Roman" w:hAnsi="Times New Roman" w:cs="Times New Roman"/>
          <w:b/>
          <w:bCs/>
          <w:sz w:val="24"/>
          <w:szCs w:val="24"/>
        </w:rPr>
        <w:br/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  </w:t>
      </w:r>
      <w:r w:rsidRPr="00AE5DC3">
        <w:rPr>
          <w:rFonts w:ascii="Times New Roman" w:hAnsi="Times New Roman" w:cs="Times New Roman"/>
          <w:b/>
          <w:bCs/>
          <w:sz w:val="24"/>
          <w:szCs w:val="24"/>
        </w:rPr>
        <w:t xml:space="preserve">Содержание программы </w:t>
      </w:r>
      <w:r w:rsidRPr="00AE5DC3">
        <w:rPr>
          <w:rFonts w:ascii="Times New Roman" w:hAnsi="Times New Roman" w:cs="Times New Roman"/>
          <w:sz w:val="24"/>
          <w:szCs w:val="24"/>
        </w:rPr>
        <w:t>базируется на Концепции духовно-нравственного воспитания и развития личности гражданина России с учётом возможност</w:t>
      </w:r>
      <w:r>
        <w:rPr>
          <w:rFonts w:ascii="Times New Roman" w:hAnsi="Times New Roman" w:cs="Times New Roman"/>
          <w:sz w:val="24"/>
          <w:szCs w:val="24"/>
        </w:rPr>
        <w:t>ей учебно-методических систем («</w:t>
      </w:r>
      <w:r w:rsidRPr="00AE5DC3">
        <w:rPr>
          <w:rFonts w:ascii="Times New Roman" w:hAnsi="Times New Roman" w:cs="Times New Roman"/>
          <w:sz w:val="24"/>
          <w:szCs w:val="24"/>
        </w:rPr>
        <w:t>Перспектива» и «Школа России», включающих основные п</w:t>
      </w:r>
      <w:r>
        <w:rPr>
          <w:rFonts w:ascii="Times New Roman" w:hAnsi="Times New Roman" w:cs="Times New Roman"/>
          <w:sz w:val="24"/>
          <w:szCs w:val="24"/>
        </w:rPr>
        <w:t>ласты мирового музыкального иску</w:t>
      </w:r>
      <w:r w:rsidRPr="00AE5DC3">
        <w:rPr>
          <w:rFonts w:ascii="Times New Roman" w:hAnsi="Times New Roman" w:cs="Times New Roman"/>
          <w:sz w:val="24"/>
          <w:szCs w:val="24"/>
        </w:rPr>
        <w:t>сства: фольклор, духовную музыку, произведения композиторов-классиков (золотой фонд), сочинения современных композиторов (классическая и популярная).</w:t>
      </w:r>
      <w:proofErr w:type="gramEnd"/>
      <w:r w:rsidRPr="00AE5DC3">
        <w:rPr>
          <w:rFonts w:ascii="Times New Roman" w:hAnsi="Times New Roman" w:cs="Times New Roman"/>
          <w:sz w:val="24"/>
          <w:szCs w:val="24"/>
        </w:rPr>
        <w:t xml:space="preserve"> </w:t>
      </w:r>
      <w:r w:rsidRPr="00AE5DC3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AE5DC3">
        <w:rPr>
          <w:rFonts w:ascii="Times New Roman" w:hAnsi="Times New Roman" w:cs="Times New Roman"/>
          <w:sz w:val="24"/>
          <w:szCs w:val="24"/>
        </w:rPr>
        <w:t>Программа направлена на постижение закономерностей возникновения и развития музыкального искусства в его связях с жизнью, разнообразия форм его проявления и бытования в окружающем мире, специфики воздействия на духовный мир человека на основе проникновения в интонационно-временную природу музыки, ее жан</w:t>
      </w:r>
      <w:r>
        <w:rPr>
          <w:rFonts w:ascii="Times New Roman" w:hAnsi="Times New Roman" w:cs="Times New Roman"/>
          <w:sz w:val="24"/>
          <w:szCs w:val="24"/>
        </w:rPr>
        <w:t>рово-стилистические особенности.</w:t>
      </w:r>
      <w:r w:rsidRPr="00AE5DC3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  </w:t>
      </w:r>
      <w:r w:rsidRPr="00AE5DC3">
        <w:rPr>
          <w:rFonts w:ascii="Times New Roman" w:hAnsi="Times New Roman" w:cs="Times New Roman"/>
          <w:b/>
          <w:bCs/>
          <w:sz w:val="24"/>
          <w:szCs w:val="24"/>
        </w:rPr>
        <w:t xml:space="preserve">Критерии </w:t>
      </w:r>
      <w:r w:rsidRPr="00AE5DC3">
        <w:rPr>
          <w:rFonts w:ascii="Times New Roman" w:hAnsi="Times New Roman" w:cs="Times New Roman"/>
          <w:sz w:val="24"/>
          <w:szCs w:val="24"/>
        </w:rPr>
        <w:t xml:space="preserve">отбора музыкального материала: художественная ценность музыкальных произведений, их воспитательная значимость и педагогическая целесообразность. </w:t>
      </w:r>
    </w:p>
    <w:p w:rsidR="009D0735" w:rsidRDefault="009D0735" w:rsidP="009D0735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AE5DC3">
        <w:rPr>
          <w:rFonts w:ascii="Times New Roman" w:hAnsi="Times New Roman" w:cs="Times New Roman"/>
          <w:sz w:val="24"/>
          <w:szCs w:val="24"/>
        </w:rPr>
        <w:t xml:space="preserve">Основные </w:t>
      </w:r>
      <w:r w:rsidRPr="00A90216">
        <w:rPr>
          <w:rFonts w:ascii="Times New Roman" w:hAnsi="Times New Roman" w:cs="Times New Roman"/>
          <w:b/>
          <w:sz w:val="24"/>
          <w:szCs w:val="24"/>
        </w:rPr>
        <w:t>методические принципы:</w:t>
      </w:r>
      <w:r w:rsidRPr="00AE5DC3">
        <w:rPr>
          <w:rFonts w:ascii="Times New Roman" w:hAnsi="Times New Roman" w:cs="Times New Roman"/>
          <w:sz w:val="24"/>
          <w:szCs w:val="24"/>
        </w:rPr>
        <w:t xml:space="preserve"> увлечённость, триединство деятельности композитора — исполнителя — слушателя, «тождество и контраст», </w:t>
      </w:r>
      <w:proofErr w:type="spellStart"/>
      <w:r w:rsidRPr="00AE5DC3">
        <w:rPr>
          <w:rFonts w:ascii="Times New Roman" w:hAnsi="Times New Roman" w:cs="Times New Roman"/>
          <w:sz w:val="24"/>
          <w:szCs w:val="24"/>
        </w:rPr>
        <w:t>интонационность</w:t>
      </w:r>
      <w:proofErr w:type="spellEnd"/>
      <w:r w:rsidRPr="00AE5DC3">
        <w:rPr>
          <w:rFonts w:ascii="Times New Roman" w:hAnsi="Times New Roman" w:cs="Times New Roman"/>
          <w:sz w:val="24"/>
          <w:szCs w:val="24"/>
        </w:rPr>
        <w:t xml:space="preserve">, опора на отечественную музыкальную культуру. </w:t>
      </w:r>
      <w:r w:rsidRPr="00AE5DC3">
        <w:rPr>
          <w:rFonts w:ascii="Times New Roman" w:hAnsi="Times New Roman" w:cs="Times New Roman"/>
          <w:sz w:val="24"/>
          <w:szCs w:val="24"/>
        </w:rPr>
        <w:br/>
      </w:r>
      <w:r w:rsidRPr="00A90216">
        <w:rPr>
          <w:rFonts w:ascii="Times New Roman" w:hAnsi="Times New Roman" w:cs="Times New Roman"/>
          <w:b/>
          <w:sz w:val="24"/>
          <w:szCs w:val="24"/>
        </w:rPr>
        <w:lastRenderedPageBreak/>
        <w:t xml:space="preserve">   </w:t>
      </w:r>
      <w:proofErr w:type="gramStart"/>
      <w:r w:rsidRPr="00A90216">
        <w:rPr>
          <w:rFonts w:ascii="Times New Roman" w:hAnsi="Times New Roman" w:cs="Times New Roman"/>
          <w:b/>
          <w:sz w:val="24"/>
          <w:szCs w:val="24"/>
        </w:rPr>
        <w:t>Виды музыкальной деятельности:</w:t>
      </w:r>
      <w:r w:rsidRPr="00AE5DC3">
        <w:rPr>
          <w:rFonts w:ascii="Times New Roman" w:hAnsi="Times New Roman" w:cs="Times New Roman"/>
          <w:sz w:val="24"/>
          <w:szCs w:val="24"/>
        </w:rPr>
        <w:t xml:space="preserve"> слушание (восприятие музыки), инструментальное </w:t>
      </w:r>
      <w:proofErr w:type="spellStart"/>
      <w:r w:rsidRPr="00AE5DC3">
        <w:rPr>
          <w:rFonts w:ascii="Times New Roman" w:hAnsi="Times New Roman" w:cs="Times New Roman"/>
          <w:sz w:val="24"/>
          <w:szCs w:val="24"/>
        </w:rPr>
        <w:t>музицирование</w:t>
      </w:r>
      <w:proofErr w:type="spellEnd"/>
      <w:r w:rsidRPr="00AE5DC3">
        <w:rPr>
          <w:rFonts w:ascii="Times New Roman" w:hAnsi="Times New Roman" w:cs="Times New Roman"/>
          <w:sz w:val="24"/>
          <w:szCs w:val="24"/>
        </w:rPr>
        <w:t xml:space="preserve">, пластическое интонирование, пение (соло, ансамбль, хор), музыкально-ритмические движения, импровизации (речевые, ритмические, вокальные, художественные). </w:t>
      </w:r>
      <w:proofErr w:type="gramEnd"/>
    </w:p>
    <w:p w:rsidR="009D0735" w:rsidRDefault="009D0735" w:rsidP="009D0735">
      <w:pPr>
        <w:pStyle w:val="a3"/>
        <w:rPr>
          <w:rFonts w:ascii="Times New Roman" w:hAnsi="Times New Roman" w:cs="Times New Roman"/>
          <w:sz w:val="24"/>
          <w:szCs w:val="24"/>
        </w:rPr>
      </w:pPr>
      <w:r w:rsidRPr="00AE5DC3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</w:t>
      </w:r>
      <w:r w:rsidRPr="00AE5DC3">
        <w:rPr>
          <w:rFonts w:ascii="Times New Roman" w:hAnsi="Times New Roman" w:cs="Times New Roman"/>
          <w:b/>
          <w:bCs/>
          <w:sz w:val="24"/>
          <w:szCs w:val="24"/>
        </w:rPr>
        <w:t xml:space="preserve">МЕСТО УЧЕБНОГО ПРЕДМЕТА В УЧЕБНОМ ПЛАНЕ </w:t>
      </w:r>
      <w:r w:rsidRPr="00AE5DC3">
        <w:rPr>
          <w:rFonts w:ascii="Times New Roman" w:hAnsi="Times New Roman" w:cs="Times New Roman"/>
          <w:b/>
          <w:bCs/>
          <w:sz w:val="24"/>
          <w:szCs w:val="24"/>
        </w:rPr>
        <w:br/>
      </w:r>
      <w:r w:rsidRPr="00AE5DC3">
        <w:rPr>
          <w:rFonts w:ascii="Times New Roman" w:hAnsi="Times New Roman" w:cs="Times New Roman"/>
          <w:sz w:val="24"/>
          <w:szCs w:val="24"/>
        </w:rPr>
        <w:t xml:space="preserve">Согласно базисному (образовательному) плану образовательного учреждения на изучение музыки в </w:t>
      </w:r>
      <w:proofErr w:type="gramStart"/>
      <w:r w:rsidRPr="00AE5DC3">
        <w:rPr>
          <w:rFonts w:ascii="Times New Roman" w:hAnsi="Times New Roman" w:cs="Times New Roman"/>
          <w:sz w:val="24"/>
          <w:szCs w:val="24"/>
        </w:rPr>
        <w:t>З</w:t>
      </w:r>
      <w:proofErr w:type="gramEnd"/>
      <w:r w:rsidRPr="00AE5DC3">
        <w:rPr>
          <w:rFonts w:ascii="Times New Roman" w:hAnsi="Times New Roman" w:cs="Times New Roman"/>
          <w:sz w:val="24"/>
          <w:szCs w:val="24"/>
        </w:rPr>
        <w:t xml:space="preserve"> классе начальной школы выделяется 34 часа (1 час в неделю, 34 учебные недели). </w:t>
      </w:r>
    </w:p>
    <w:p w:rsidR="009D0735" w:rsidRDefault="009D0735" w:rsidP="009D0735">
      <w:pPr>
        <w:pStyle w:val="a3"/>
        <w:rPr>
          <w:rFonts w:ascii="Times New Roman" w:hAnsi="Times New Roman" w:cs="Times New Roman"/>
          <w:sz w:val="24"/>
          <w:szCs w:val="24"/>
        </w:rPr>
      </w:pPr>
      <w:r w:rsidRPr="00AE5DC3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ЦЕННОСТНЫ</w:t>
      </w:r>
      <w:r w:rsidRPr="00AE5DC3">
        <w:rPr>
          <w:rFonts w:ascii="Times New Roman" w:hAnsi="Times New Roman" w:cs="Times New Roman"/>
          <w:b/>
          <w:bCs/>
          <w:sz w:val="24"/>
          <w:szCs w:val="24"/>
        </w:rPr>
        <w:t xml:space="preserve">Е ОРИЕНТИРЫ СОДЕРЖАНИЯ УЧЕБНОГО ПРЕДМЕТА </w:t>
      </w:r>
      <w:r w:rsidRPr="00AE5DC3">
        <w:rPr>
          <w:rFonts w:ascii="Times New Roman" w:hAnsi="Times New Roman" w:cs="Times New Roman"/>
          <w:b/>
          <w:bCs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Pr="00AE5DC3">
        <w:rPr>
          <w:rFonts w:ascii="Times New Roman" w:hAnsi="Times New Roman" w:cs="Times New Roman"/>
          <w:sz w:val="24"/>
          <w:szCs w:val="24"/>
        </w:rPr>
        <w:t>Освоение музыкальной культуры мира, приобщение учащихся к шедеврам мировой музыкальной культуры — народному и профессиональному музыкальному творчеству (от русской музыки к музыке других народов); формирование духовно-нравственных, культурно-исторических, семейных ценностей, воспитание любви</w:t>
      </w:r>
      <w:r>
        <w:rPr>
          <w:rFonts w:ascii="Times New Roman" w:hAnsi="Times New Roman" w:cs="Times New Roman"/>
          <w:sz w:val="24"/>
          <w:szCs w:val="24"/>
        </w:rPr>
        <w:t xml:space="preserve"> к духовному наследию и мировозз</w:t>
      </w:r>
      <w:r w:rsidRPr="00AE5DC3">
        <w:rPr>
          <w:rFonts w:ascii="Times New Roman" w:hAnsi="Times New Roman" w:cs="Times New Roman"/>
          <w:sz w:val="24"/>
          <w:szCs w:val="24"/>
        </w:rPr>
        <w:t xml:space="preserve">рению, воспитание патриотических чувств, активизация творческого мышления и воображения. </w:t>
      </w:r>
    </w:p>
    <w:p w:rsidR="009D0735" w:rsidRPr="00AE5DC3" w:rsidRDefault="009D0735" w:rsidP="009D0735">
      <w:pPr>
        <w:pStyle w:val="a3"/>
        <w:rPr>
          <w:rFonts w:ascii="Times New Roman" w:hAnsi="Times New Roman" w:cs="Times New Roman"/>
          <w:sz w:val="24"/>
          <w:szCs w:val="24"/>
        </w:rPr>
      </w:pPr>
      <w:r w:rsidRPr="00AE5DC3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b/>
          <w:bCs/>
          <w:sz w:val="24"/>
          <w:szCs w:val="24"/>
        </w:rPr>
        <w:t>ЛИЧНОСТНЫ</w:t>
      </w:r>
      <w:r w:rsidRPr="00AE5DC3">
        <w:rPr>
          <w:rFonts w:ascii="Times New Roman" w:hAnsi="Times New Roman" w:cs="Times New Roman"/>
          <w:b/>
          <w:bCs/>
          <w:sz w:val="24"/>
          <w:szCs w:val="24"/>
        </w:rPr>
        <w:t>Е, ПРЕДМЕТНЫЕ И МЕТАПРЕДМЕТНЬТЕ РЕ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ЗУЛЬТАТЫ </w:t>
      </w:r>
      <w:r>
        <w:rPr>
          <w:rFonts w:ascii="Times New Roman" w:hAnsi="Times New Roman" w:cs="Times New Roman"/>
          <w:b/>
          <w:bCs/>
          <w:sz w:val="24"/>
          <w:szCs w:val="24"/>
        </w:rPr>
        <w:br/>
        <w:t xml:space="preserve">                                   ОСВОЕНИЯ УЧЕБНОГО ПРЕД</w:t>
      </w:r>
      <w:r w:rsidRPr="00AE5DC3">
        <w:rPr>
          <w:rFonts w:ascii="Times New Roman" w:hAnsi="Times New Roman" w:cs="Times New Roman"/>
          <w:b/>
          <w:bCs/>
          <w:sz w:val="24"/>
          <w:szCs w:val="24"/>
        </w:rPr>
        <w:t xml:space="preserve">МЕТА </w:t>
      </w:r>
      <w:r w:rsidRPr="00AE5DC3">
        <w:rPr>
          <w:rFonts w:ascii="Times New Roman" w:hAnsi="Times New Roman" w:cs="Times New Roman"/>
          <w:b/>
          <w:bCs/>
          <w:sz w:val="24"/>
          <w:szCs w:val="24"/>
        </w:rPr>
        <w:br/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Л</w:t>
      </w:r>
      <w:r w:rsidRPr="00AE5DC3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ичностные результаты: </w:t>
      </w:r>
      <w:r w:rsidRPr="00AE5DC3">
        <w:rPr>
          <w:rFonts w:ascii="Times New Roman" w:hAnsi="Times New Roman" w:cs="Times New Roman"/>
          <w:b/>
          <w:bCs/>
          <w:i/>
          <w:iCs/>
          <w:sz w:val="24"/>
          <w:szCs w:val="24"/>
        </w:rPr>
        <w:br/>
      </w:r>
      <w:r w:rsidRPr="00AE5DC3">
        <w:rPr>
          <w:rFonts w:ascii="Times New Roman" w:hAnsi="Times New Roman" w:cs="Times New Roman"/>
          <w:sz w:val="24"/>
          <w:szCs w:val="24"/>
        </w:rPr>
        <w:t xml:space="preserve">— чувство гордости за свою Родину, народ, историю России, укрепление культурной, этнической и гражданской идентичности в соответствии с духовными традициями семьи и народа; </w:t>
      </w:r>
    </w:p>
    <w:p w:rsidR="009D0735" w:rsidRDefault="009D0735" w:rsidP="009D0735">
      <w:pPr>
        <w:pStyle w:val="a3"/>
        <w:rPr>
          <w:rFonts w:ascii="Times New Roman" w:hAnsi="Times New Roman" w:cs="Times New Roman"/>
          <w:sz w:val="24"/>
          <w:szCs w:val="24"/>
        </w:rPr>
      </w:pPr>
      <w:r w:rsidRPr="00AE5DC3">
        <w:rPr>
          <w:rFonts w:ascii="Times New Roman" w:hAnsi="Times New Roman" w:cs="Times New Roman"/>
          <w:sz w:val="24"/>
          <w:szCs w:val="24"/>
        </w:rPr>
        <w:t xml:space="preserve">— наличие эмоционального отношения к искусству, эстетического взгляда на мир; формирование личностного смысла постижения искусства; </w:t>
      </w:r>
      <w:r w:rsidRPr="00AE5DC3">
        <w:rPr>
          <w:rFonts w:ascii="Times New Roman" w:hAnsi="Times New Roman" w:cs="Times New Roman"/>
          <w:sz w:val="24"/>
          <w:szCs w:val="24"/>
        </w:rPr>
        <w:br/>
        <w:t xml:space="preserve">— позитивная самооценка своих музыкально-творческих способностей; </w:t>
      </w:r>
      <w:r w:rsidRPr="00AE5DC3">
        <w:rPr>
          <w:rFonts w:ascii="Times New Roman" w:hAnsi="Times New Roman" w:cs="Times New Roman"/>
          <w:sz w:val="24"/>
          <w:szCs w:val="24"/>
        </w:rPr>
        <w:br/>
        <w:t xml:space="preserve">— продуктивное сотрудничество со сверстниками при решении творческих задач, уважительное отношение к иному мнению; </w:t>
      </w:r>
      <w:r w:rsidRPr="00AE5DC3">
        <w:rPr>
          <w:rFonts w:ascii="Times New Roman" w:hAnsi="Times New Roman" w:cs="Times New Roman"/>
          <w:sz w:val="24"/>
          <w:szCs w:val="24"/>
        </w:rPr>
        <w:br/>
        <w:t xml:space="preserve">— уважительное отношение к историко-культурным традициям других народов. </w:t>
      </w:r>
      <w:r w:rsidRPr="00AE5DC3">
        <w:rPr>
          <w:rFonts w:ascii="Times New Roman" w:hAnsi="Times New Roman" w:cs="Times New Roman"/>
          <w:sz w:val="24"/>
          <w:szCs w:val="24"/>
        </w:rPr>
        <w:br/>
      </w:r>
      <w:r w:rsidRPr="00AE5DC3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Предметные результаты: </w:t>
      </w:r>
      <w:r w:rsidRPr="00AE5DC3">
        <w:rPr>
          <w:rFonts w:ascii="Times New Roman" w:hAnsi="Times New Roman" w:cs="Times New Roman"/>
          <w:b/>
          <w:bCs/>
          <w:i/>
          <w:iCs/>
          <w:sz w:val="24"/>
          <w:szCs w:val="24"/>
        </w:rPr>
        <w:br/>
      </w:r>
      <w:r w:rsidRPr="00AE5DC3">
        <w:rPr>
          <w:rFonts w:ascii="Times New Roman" w:hAnsi="Times New Roman" w:cs="Times New Roman"/>
          <w:sz w:val="24"/>
          <w:szCs w:val="24"/>
        </w:rPr>
        <w:t xml:space="preserve">— устойчивый интерес к музыке и различным видам музыкально-творческой деятельности; </w:t>
      </w:r>
      <w:r w:rsidRPr="00AE5DC3">
        <w:rPr>
          <w:rFonts w:ascii="Times New Roman" w:hAnsi="Times New Roman" w:cs="Times New Roman"/>
          <w:sz w:val="24"/>
          <w:szCs w:val="24"/>
        </w:rPr>
        <w:br/>
        <w:t xml:space="preserve">— развитое художественное восприятие, умение оценивать произведения разных видов искусств, размышлять о музыке как о способе выражения духовных переживаний человека; </w:t>
      </w:r>
      <w:r w:rsidRPr="00AE5DC3">
        <w:rPr>
          <w:rFonts w:ascii="Times New Roman" w:hAnsi="Times New Roman" w:cs="Times New Roman"/>
          <w:sz w:val="24"/>
          <w:szCs w:val="24"/>
        </w:rPr>
        <w:br/>
        <w:t xml:space="preserve">— общее понятие о значении музыки в жизни человека; </w:t>
      </w:r>
      <w:r w:rsidRPr="00AE5DC3">
        <w:rPr>
          <w:rFonts w:ascii="Times New Roman" w:hAnsi="Times New Roman" w:cs="Times New Roman"/>
          <w:sz w:val="24"/>
          <w:szCs w:val="24"/>
        </w:rPr>
        <w:br/>
        <w:t xml:space="preserve">— элементарные умения и навыки в различных видах учебно-творческой деятельности; </w:t>
      </w:r>
      <w:r w:rsidRPr="00AE5DC3">
        <w:rPr>
          <w:rFonts w:ascii="Times New Roman" w:hAnsi="Times New Roman" w:cs="Times New Roman"/>
          <w:sz w:val="24"/>
          <w:szCs w:val="24"/>
        </w:rPr>
        <w:br/>
        <w:t xml:space="preserve">— использование элементарных умений и навыков при воплощении художественно-образного содержания музыкальных произведений в различных видах музыкальной и учебно-творческой деятельности; </w:t>
      </w:r>
      <w:r w:rsidRPr="00AE5DC3">
        <w:rPr>
          <w:rFonts w:ascii="Times New Roman" w:hAnsi="Times New Roman" w:cs="Times New Roman"/>
          <w:sz w:val="24"/>
          <w:szCs w:val="24"/>
        </w:rPr>
        <w:br/>
        <w:t xml:space="preserve">— готовность применять полученные знания и приобретенный опыт творческой деятельности при реализации различных проектов для организации содержательного культурного досуга во внеурочной и внешкольной деятельности; </w:t>
      </w:r>
      <w:r w:rsidRPr="00AE5DC3">
        <w:rPr>
          <w:rFonts w:ascii="Times New Roman" w:hAnsi="Times New Roman" w:cs="Times New Roman"/>
          <w:sz w:val="24"/>
          <w:szCs w:val="24"/>
        </w:rPr>
        <w:br/>
        <w:t xml:space="preserve">— участие в создании театрализованных и музыкально-пластических композиций, исполнение вокально-хоровых произведений, импровизаций, театральных спектаклей, ассамблей искусств, музыкальных фестивалей и конкурсов и др. </w:t>
      </w:r>
      <w:r w:rsidRPr="00AE5DC3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Pr="00AE5DC3">
        <w:rPr>
          <w:rFonts w:ascii="Times New Roman" w:hAnsi="Times New Roman" w:cs="Times New Roman"/>
          <w:b/>
          <w:bCs/>
          <w:i/>
          <w:iCs/>
          <w:sz w:val="24"/>
          <w:szCs w:val="24"/>
        </w:rPr>
        <w:t>Метапредметные</w:t>
      </w:r>
      <w:proofErr w:type="spellEnd"/>
      <w:r w:rsidRPr="00AE5DC3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результаты: </w:t>
      </w:r>
      <w:r w:rsidRPr="00AE5DC3">
        <w:rPr>
          <w:rFonts w:ascii="Times New Roman" w:hAnsi="Times New Roman" w:cs="Times New Roman"/>
          <w:b/>
          <w:bCs/>
          <w:i/>
          <w:iCs/>
          <w:sz w:val="24"/>
          <w:szCs w:val="24"/>
        </w:rPr>
        <w:br/>
      </w:r>
      <w:r w:rsidRPr="00AE5DC3">
        <w:rPr>
          <w:rFonts w:ascii="Times New Roman" w:hAnsi="Times New Roman" w:cs="Times New Roman"/>
          <w:sz w:val="24"/>
          <w:szCs w:val="24"/>
        </w:rPr>
        <w:lastRenderedPageBreak/>
        <w:t xml:space="preserve">наблюдение за различными явлениями жизни и искусства в учебной и внеурочной деятельности, понимание их специфики и эстетического многообразия; </w:t>
      </w:r>
      <w:r w:rsidRPr="00AE5DC3">
        <w:rPr>
          <w:rFonts w:ascii="Times New Roman" w:hAnsi="Times New Roman" w:cs="Times New Roman"/>
          <w:sz w:val="24"/>
          <w:szCs w:val="24"/>
        </w:rPr>
        <w:br/>
        <w:t xml:space="preserve">— </w:t>
      </w:r>
      <w:proofErr w:type="gramStart"/>
      <w:r w:rsidRPr="00AE5DC3">
        <w:rPr>
          <w:rFonts w:ascii="Times New Roman" w:hAnsi="Times New Roman" w:cs="Times New Roman"/>
          <w:sz w:val="24"/>
          <w:szCs w:val="24"/>
        </w:rPr>
        <w:t xml:space="preserve">ориентированность в культурном многообразии окружающей действительности, участие в жизни группы, класса, школы, города, региона и др.; </w:t>
      </w:r>
      <w:r w:rsidRPr="00AE5DC3">
        <w:rPr>
          <w:rFonts w:ascii="Times New Roman" w:hAnsi="Times New Roman" w:cs="Times New Roman"/>
          <w:sz w:val="24"/>
          <w:szCs w:val="24"/>
        </w:rPr>
        <w:br/>
        <w:t xml:space="preserve">— овладение способностью к реализации собственных творческих замыслов через понимание целей, выбор способов решения проблем поискового характера; </w:t>
      </w:r>
      <w:r w:rsidRPr="00AE5DC3">
        <w:rPr>
          <w:rFonts w:ascii="Times New Roman" w:hAnsi="Times New Roman" w:cs="Times New Roman"/>
          <w:sz w:val="24"/>
          <w:szCs w:val="24"/>
        </w:rPr>
        <w:br/>
        <w:t xml:space="preserve">— применение знаково-символических и речевых средств для решения коммуникативных и познавательных задач; </w:t>
      </w:r>
      <w:r w:rsidRPr="00AE5DC3">
        <w:rPr>
          <w:rFonts w:ascii="Times New Roman" w:hAnsi="Times New Roman" w:cs="Times New Roman"/>
          <w:sz w:val="24"/>
          <w:szCs w:val="24"/>
        </w:rPr>
        <w:br/>
        <w:t>— готовность к логическим действиям (анализ, сравнение, синтез, обобщение, классификация по стилям и жанрам музыкального искусства);</w:t>
      </w:r>
      <w:proofErr w:type="gramEnd"/>
      <w:r w:rsidRPr="00AE5DC3">
        <w:rPr>
          <w:rFonts w:ascii="Times New Roman" w:hAnsi="Times New Roman" w:cs="Times New Roman"/>
          <w:sz w:val="24"/>
          <w:szCs w:val="24"/>
        </w:rPr>
        <w:t xml:space="preserve"> </w:t>
      </w:r>
      <w:r w:rsidRPr="00AE5DC3">
        <w:rPr>
          <w:rFonts w:ascii="Times New Roman" w:hAnsi="Times New Roman" w:cs="Times New Roman"/>
          <w:sz w:val="24"/>
          <w:szCs w:val="24"/>
        </w:rPr>
        <w:br/>
        <w:t xml:space="preserve">— планирование, контроль и оценка собственных учебных действий, понимание их успешности или причин </w:t>
      </w:r>
      <w:proofErr w:type="spellStart"/>
      <w:r w:rsidRPr="00AE5DC3">
        <w:rPr>
          <w:rFonts w:ascii="Times New Roman" w:hAnsi="Times New Roman" w:cs="Times New Roman"/>
          <w:sz w:val="24"/>
          <w:szCs w:val="24"/>
        </w:rPr>
        <w:t>неуспешности</w:t>
      </w:r>
      <w:proofErr w:type="spellEnd"/>
      <w:r w:rsidRPr="00AE5DC3">
        <w:rPr>
          <w:rFonts w:ascii="Times New Roman" w:hAnsi="Times New Roman" w:cs="Times New Roman"/>
          <w:sz w:val="24"/>
          <w:szCs w:val="24"/>
        </w:rPr>
        <w:t xml:space="preserve">, умение корректировать свои действия; </w:t>
      </w:r>
      <w:r w:rsidRPr="00AE5DC3">
        <w:rPr>
          <w:rFonts w:ascii="Times New Roman" w:hAnsi="Times New Roman" w:cs="Times New Roman"/>
          <w:sz w:val="24"/>
          <w:szCs w:val="24"/>
        </w:rPr>
        <w:br/>
        <w:t xml:space="preserve">— участие в совместной деятельности на основе сотрудничества, поиска компромиссов, распределения функций и ролей; </w:t>
      </w:r>
      <w:r w:rsidRPr="00AE5DC3">
        <w:rPr>
          <w:rFonts w:ascii="Times New Roman" w:hAnsi="Times New Roman" w:cs="Times New Roman"/>
          <w:sz w:val="24"/>
          <w:szCs w:val="24"/>
        </w:rPr>
        <w:br/>
        <w:t xml:space="preserve">— умение воспринимать окружающий мир во всем его социальном, культурном, природном и художественном разнообразии. </w:t>
      </w:r>
    </w:p>
    <w:p w:rsidR="009D0735" w:rsidRDefault="009D0735" w:rsidP="009D0735">
      <w:pPr>
        <w:pStyle w:val="a3"/>
        <w:rPr>
          <w:rFonts w:ascii="Times New Roman" w:hAnsi="Times New Roman" w:cs="Times New Roman"/>
          <w:sz w:val="24"/>
          <w:szCs w:val="24"/>
        </w:rPr>
      </w:pPr>
      <w:r w:rsidRPr="00AE5DC3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Содержание учебного предмета</w:t>
      </w:r>
      <w:r w:rsidRPr="00F01FC6">
        <w:rPr>
          <w:rFonts w:ascii="Times New Roman" w:hAnsi="Times New Roman" w:cs="Times New Roman"/>
          <w:b/>
          <w:sz w:val="24"/>
          <w:szCs w:val="24"/>
        </w:rPr>
        <w:br/>
        <w:t>Раздел 1. Россия — Родина моя (5 ч).</w:t>
      </w:r>
      <w:r w:rsidRPr="00AE5DC3">
        <w:rPr>
          <w:rFonts w:ascii="Times New Roman" w:hAnsi="Times New Roman" w:cs="Times New Roman"/>
          <w:sz w:val="24"/>
          <w:szCs w:val="24"/>
        </w:rPr>
        <w:t xml:space="preserve"> </w:t>
      </w:r>
      <w:r w:rsidRPr="00AE5DC3">
        <w:rPr>
          <w:rFonts w:ascii="Times New Roman" w:hAnsi="Times New Roman" w:cs="Times New Roman"/>
          <w:sz w:val="24"/>
          <w:szCs w:val="24"/>
        </w:rPr>
        <w:br/>
        <w:t xml:space="preserve">Мелодия — душа музыки. Природа и музыка. «Виват, Россия!». </w:t>
      </w:r>
      <w:proofErr w:type="gramStart"/>
      <w:r w:rsidRPr="00AE5DC3">
        <w:rPr>
          <w:rFonts w:ascii="Times New Roman" w:hAnsi="Times New Roman" w:cs="Times New Roman"/>
          <w:sz w:val="24"/>
          <w:szCs w:val="24"/>
        </w:rPr>
        <w:t>Кантата с. с. Прокофьева «Александр Невс</w:t>
      </w:r>
      <w:r>
        <w:rPr>
          <w:rFonts w:ascii="Times New Roman" w:hAnsi="Times New Roman" w:cs="Times New Roman"/>
          <w:sz w:val="24"/>
          <w:szCs w:val="24"/>
        </w:rPr>
        <w:t>кий».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Опера М. И. Глинки «Иван Сусанин». </w:t>
      </w:r>
      <w:r>
        <w:rPr>
          <w:rFonts w:ascii="Times New Roman" w:hAnsi="Times New Roman" w:cs="Times New Roman"/>
          <w:sz w:val="24"/>
          <w:szCs w:val="24"/>
        </w:rPr>
        <w:br/>
      </w:r>
      <w:proofErr w:type="gramStart"/>
      <w:r w:rsidRPr="00F01FC6">
        <w:rPr>
          <w:rFonts w:ascii="Times New Roman" w:hAnsi="Times New Roman" w:cs="Times New Roman"/>
          <w:b/>
          <w:sz w:val="24"/>
          <w:szCs w:val="24"/>
        </w:rPr>
        <w:t>Р</w:t>
      </w:r>
      <w:proofErr w:type="gramEnd"/>
      <w:r w:rsidRPr="00F01FC6">
        <w:rPr>
          <w:rFonts w:ascii="Times New Roman" w:hAnsi="Times New Roman" w:cs="Times New Roman"/>
          <w:b/>
          <w:sz w:val="24"/>
          <w:szCs w:val="24"/>
        </w:rPr>
        <w:t xml:space="preserve"> а </w:t>
      </w:r>
      <w:proofErr w:type="spellStart"/>
      <w:r w:rsidRPr="00F01FC6">
        <w:rPr>
          <w:rFonts w:ascii="Times New Roman" w:hAnsi="Times New Roman" w:cs="Times New Roman"/>
          <w:b/>
          <w:sz w:val="24"/>
          <w:szCs w:val="24"/>
        </w:rPr>
        <w:t>зд</w:t>
      </w:r>
      <w:proofErr w:type="spellEnd"/>
      <w:r w:rsidRPr="00F01FC6">
        <w:rPr>
          <w:rFonts w:ascii="Times New Roman" w:hAnsi="Times New Roman" w:cs="Times New Roman"/>
          <w:b/>
          <w:sz w:val="24"/>
          <w:szCs w:val="24"/>
        </w:rPr>
        <w:t xml:space="preserve"> ел 2. День, </w:t>
      </w:r>
      <w:r w:rsidRPr="00F01FC6">
        <w:rPr>
          <w:rFonts w:ascii="Times New Roman" w:hAnsi="Times New Roman" w:cs="Times New Roman"/>
          <w:b/>
          <w:bCs/>
          <w:sz w:val="24"/>
          <w:szCs w:val="24"/>
        </w:rPr>
        <w:t xml:space="preserve">полный событий </w:t>
      </w:r>
      <w:r>
        <w:rPr>
          <w:rFonts w:ascii="Times New Roman" w:hAnsi="Times New Roman" w:cs="Times New Roman"/>
          <w:b/>
          <w:sz w:val="24"/>
          <w:szCs w:val="24"/>
        </w:rPr>
        <w:t>(4</w:t>
      </w:r>
      <w:r w:rsidRPr="00F01FC6">
        <w:rPr>
          <w:rFonts w:ascii="Times New Roman" w:hAnsi="Times New Roman" w:cs="Times New Roman"/>
          <w:b/>
          <w:sz w:val="24"/>
          <w:szCs w:val="24"/>
        </w:rPr>
        <w:t xml:space="preserve"> ч).</w:t>
      </w:r>
      <w:r w:rsidRPr="00AE5DC3">
        <w:rPr>
          <w:rFonts w:ascii="Times New Roman" w:hAnsi="Times New Roman" w:cs="Times New Roman"/>
          <w:sz w:val="24"/>
          <w:szCs w:val="24"/>
        </w:rPr>
        <w:t xml:space="preserve"> </w:t>
      </w:r>
      <w:r w:rsidRPr="00AE5DC3">
        <w:rPr>
          <w:rFonts w:ascii="Times New Roman" w:hAnsi="Times New Roman" w:cs="Times New Roman"/>
          <w:sz w:val="24"/>
          <w:szCs w:val="24"/>
        </w:rPr>
        <w:br/>
        <w:t xml:space="preserve">Утро. Портрет в музыке. «В детской». Игры и игрушки. На прогулке. «Вечер». Стили композиторов (П. Чайковский, </w:t>
      </w:r>
      <w:proofErr w:type="gramStart"/>
      <w:r w:rsidRPr="00AE5DC3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AE5DC3">
        <w:rPr>
          <w:rFonts w:ascii="Times New Roman" w:hAnsi="Times New Roman" w:cs="Times New Roman"/>
          <w:sz w:val="24"/>
          <w:szCs w:val="24"/>
        </w:rPr>
        <w:t xml:space="preserve">. Прокофьев, М. Мусоргский, Э. Григ). </w:t>
      </w:r>
      <w:r w:rsidRPr="00AE5DC3">
        <w:rPr>
          <w:rFonts w:ascii="Times New Roman" w:hAnsi="Times New Roman" w:cs="Times New Roman"/>
          <w:sz w:val="24"/>
          <w:szCs w:val="24"/>
        </w:rPr>
        <w:br/>
      </w:r>
      <w:r w:rsidRPr="00F01FC6">
        <w:rPr>
          <w:rFonts w:ascii="Times New Roman" w:hAnsi="Times New Roman" w:cs="Times New Roman"/>
          <w:b/>
          <w:bCs/>
          <w:sz w:val="24"/>
          <w:szCs w:val="24"/>
        </w:rPr>
        <w:t xml:space="preserve">Раз </w:t>
      </w:r>
      <w:proofErr w:type="spellStart"/>
      <w:r w:rsidRPr="00F01FC6">
        <w:rPr>
          <w:rFonts w:ascii="Times New Roman" w:hAnsi="Times New Roman" w:cs="Times New Roman"/>
          <w:b/>
          <w:bCs/>
          <w:sz w:val="24"/>
          <w:szCs w:val="24"/>
        </w:rPr>
        <w:t>д</w:t>
      </w:r>
      <w:proofErr w:type="spellEnd"/>
      <w:r w:rsidRPr="00F01FC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F01FC6">
        <w:rPr>
          <w:rFonts w:ascii="Times New Roman" w:hAnsi="Times New Roman" w:cs="Times New Roman"/>
          <w:b/>
          <w:sz w:val="24"/>
          <w:szCs w:val="24"/>
        </w:rPr>
        <w:t xml:space="preserve">ел З. О </w:t>
      </w:r>
      <w:r w:rsidRPr="00F01FC6">
        <w:rPr>
          <w:rFonts w:ascii="Times New Roman" w:hAnsi="Times New Roman" w:cs="Times New Roman"/>
          <w:b/>
          <w:bCs/>
          <w:sz w:val="24"/>
          <w:szCs w:val="24"/>
        </w:rPr>
        <w:t xml:space="preserve">России петь </w:t>
      </w:r>
      <w:r w:rsidRPr="00F01FC6">
        <w:rPr>
          <w:rFonts w:ascii="Times New Roman" w:hAnsi="Times New Roman" w:cs="Times New Roman"/>
          <w:b/>
          <w:sz w:val="24"/>
          <w:szCs w:val="24"/>
        </w:rPr>
        <w:t xml:space="preserve">— </w:t>
      </w:r>
      <w:r w:rsidRPr="00F01FC6">
        <w:rPr>
          <w:rFonts w:ascii="Times New Roman" w:hAnsi="Times New Roman" w:cs="Times New Roman"/>
          <w:b/>
          <w:bCs/>
          <w:sz w:val="24"/>
          <w:szCs w:val="24"/>
        </w:rPr>
        <w:t xml:space="preserve">что стремиться в храм </w:t>
      </w:r>
      <w:r>
        <w:rPr>
          <w:rFonts w:ascii="Times New Roman" w:hAnsi="Times New Roman" w:cs="Times New Roman"/>
          <w:b/>
          <w:sz w:val="24"/>
          <w:szCs w:val="24"/>
        </w:rPr>
        <w:t>(7</w:t>
      </w:r>
      <w:r w:rsidRPr="00F01FC6">
        <w:rPr>
          <w:rFonts w:ascii="Times New Roman" w:hAnsi="Times New Roman" w:cs="Times New Roman"/>
          <w:b/>
          <w:sz w:val="24"/>
          <w:szCs w:val="24"/>
        </w:rPr>
        <w:t xml:space="preserve">ч). </w:t>
      </w:r>
      <w:r>
        <w:rPr>
          <w:rFonts w:ascii="Times New Roman" w:hAnsi="Times New Roman" w:cs="Times New Roman"/>
          <w:sz w:val="24"/>
          <w:szCs w:val="24"/>
        </w:rPr>
        <w:br/>
        <w:t xml:space="preserve">Радуйся, Мария! «Богородице </w:t>
      </w:r>
      <w:proofErr w:type="spellStart"/>
      <w:r>
        <w:rPr>
          <w:rFonts w:ascii="Times New Roman" w:hAnsi="Times New Roman" w:cs="Times New Roman"/>
          <w:sz w:val="24"/>
          <w:szCs w:val="24"/>
        </w:rPr>
        <w:t>Д</w:t>
      </w:r>
      <w:r w:rsidRPr="00AE5DC3">
        <w:rPr>
          <w:rFonts w:ascii="Times New Roman" w:hAnsi="Times New Roman" w:cs="Times New Roman"/>
          <w:sz w:val="24"/>
          <w:szCs w:val="24"/>
        </w:rPr>
        <w:t>ево</w:t>
      </w:r>
      <w:proofErr w:type="spellEnd"/>
      <w:r w:rsidRPr="00AE5DC3">
        <w:rPr>
          <w:rFonts w:ascii="Times New Roman" w:hAnsi="Times New Roman" w:cs="Times New Roman"/>
          <w:sz w:val="24"/>
          <w:szCs w:val="24"/>
        </w:rPr>
        <w:t>, радуйся»</w:t>
      </w:r>
      <w:proofErr w:type="gramStart"/>
      <w:r w:rsidRPr="00AE5DC3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AE5DC3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AE5DC3">
        <w:rPr>
          <w:rFonts w:ascii="Times New Roman" w:hAnsi="Times New Roman" w:cs="Times New Roman"/>
          <w:sz w:val="24"/>
          <w:szCs w:val="24"/>
        </w:rPr>
        <w:t>д</w:t>
      </w:r>
      <w:proofErr w:type="gramEnd"/>
      <w:r w:rsidRPr="00AE5DC3">
        <w:rPr>
          <w:rFonts w:ascii="Times New Roman" w:hAnsi="Times New Roman" w:cs="Times New Roman"/>
          <w:sz w:val="24"/>
          <w:szCs w:val="24"/>
        </w:rPr>
        <w:t xml:space="preserve">ревнейшая песнь материнства. «Тихая моя, нежная моя, добрая моя мама!». Вербное воскресенье. </w:t>
      </w:r>
      <w:proofErr w:type="spellStart"/>
      <w:r w:rsidRPr="00AE5DC3">
        <w:rPr>
          <w:rFonts w:ascii="Times New Roman" w:hAnsi="Times New Roman" w:cs="Times New Roman"/>
          <w:sz w:val="24"/>
          <w:szCs w:val="24"/>
        </w:rPr>
        <w:t>Вербоч</w:t>
      </w:r>
      <w:r>
        <w:rPr>
          <w:rFonts w:ascii="Times New Roman" w:hAnsi="Times New Roman" w:cs="Times New Roman"/>
          <w:sz w:val="24"/>
          <w:szCs w:val="24"/>
        </w:rPr>
        <w:t>ки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Святые земли Русской. </w:t>
      </w:r>
      <w:r>
        <w:rPr>
          <w:rFonts w:ascii="Times New Roman" w:hAnsi="Times New Roman" w:cs="Times New Roman"/>
          <w:sz w:val="24"/>
          <w:szCs w:val="24"/>
        </w:rPr>
        <w:br/>
      </w:r>
      <w:proofErr w:type="gramStart"/>
      <w:r w:rsidRPr="00F01FC6">
        <w:rPr>
          <w:rFonts w:ascii="Times New Roman" w:hAnsi="Times New Roman" w:cs="Times New Roman"/>
          <w:b/>
          <w:sz w:val="24"/>
          <w:szCs w:val="24"/>
        </w:rPr>
        <w:t>Р</w:t>
      </w:r>
      <w:proofErr w:type="gramEnd"/>
      <w:r w:rsidRPr="00F01FC6">
        <w:rPr>
          <w:rFonts w:ascii="Times New Roman" w:hAnsi="Times New Roman" w:cs="Times New Roman"/>
          <w:b/>
          <w:sz w:val="24"/>
          <w:szCs w:val="24"/>
        </w:rPr>
        <w:t xml:space="preserve"> а </w:t>
      </w:r>
      <w:proofErr w:type="spellStart"/>
      <w:r w:rsidRPr="00F01FC6">
        <w:rPr>
          <w:rFonts w:ascii="Times New Roman" w:hAnsi="Times New Roman" w:cs="Times New Roman"/>
          <w:b/>
          <w:sz w:val="24"/>
          <w:szCs w:val="24"/>
        </w:rPr>
        <w:t>зд</w:t>
      </w:r>
      <w:proofErr w:type="spellEnd"/>
      <w:r w:rsidRPr="00F01FC6">
        <w:rPr>
          <w:rFonts w:ascii="Times New Roman" w:hAnsi="Times New Roman" w:cs="Times New Roman"/>
          <w:b/>
          <w:sz w:val="24"/>
          <w:szCs w:val="24"/>
        </w:rPr>
        <w:t xml:space="preserve"> е л 4. «Гори, </w:t>
      </w:r>
      <w:r w:rsidRPr="00F01FC6">
        <w:rPr>
          <w:rFonts w:ascii="Times New Roman" w:hAnsi="Times New Roman" w:cs="Times New Roman"/>
          <w:b/>
          <w:bCs/>
          <w:sz w:val="24"/>
          <w:szCs w:val="24"/>
        </w:rPr>
        <w:t xml:space="preserve">гори </w:t>
      </w:r>
      <w:r w:rsidRPr="00F01FC6">
        <w:rPr>
          <w:rFonts w:ascii="Times New Roman" w:hAnsi="Times New Roman" w:cs="Times New Roman"/>
          <w:b/>
          <w:sz w:val="24"/>
          <w:szCs w:val="24"/>
        </w:rPr>
        <w:t xml:space="preserve">ясно, </w:t>
      </w:r>
      <w:r w:rsidRPr="00F01FC6">
        <w:rPr>
          <w:rFonts w:ascii="Times New Roman" w:hAnsi="Times New Roman" w:cs="Times New Roman"/>
          <w:b/>
          <w:bCs/>
          <w:sz w:val="24"/>
          <w:szCs w:val="24"/>
        </w:rPr>
        <w:t xml:space="preserve">чтобы не </w:t>
      </w:r>
      <w:r>
        <w:rPr>
          <w:rFonts w:ascii="Times New Roman" w:hAnsi="Times New Roman" w:cs="Times New Roman"/>
          <w:b/>
          <w:sz w:val="24"/>
          <w:szCs w:val="24"/>
        </w:rPr>
        <w:t>погасло!» (3</w:t>
      </w:r>
      <w:r w:rsidRPr="00F01FC6">
        <w:rPr>
          <w:rFonts w:ascii="Times New Roman" w:hAnsi="Times New Roman" w:cs="Times New Roman"/>
          <w:b/>
          <w:sz w:val="24"/>
          <w:szCs w:val="24"/>
        </w:rPr>
        <w:t xml:space="preserve"> ч). </w:t>
      </w:r>
      <w:r w:rsidRPr="00AE5DC3">
        <w:rPr>
          <w:rFonts w:ascii="Times New Roman" w:hAnsi="Times New Roman" w:cs="Times New Roman"/>
          <w:sz w:val="24"/>
          <w:szCs w:val="24"/>
        </w:rPr>
        <w:br/>
        <w:t xml:space="preserve">«Настрою гусли на старинный лад...». Певцы русской старины. Былина о Садко и Морском царе. «Лель, мой Лель...». Звучащие картины. «Прощание с Масленицей». </w:t>
      </w:r>
      <w:r w:rsidRPr="00AE5DC3">
        <w:rPr>
          <w:rFonts w:ascii="Times New Roman" w:hAnsi="Times New Roman" w:cs="Times New Roman"/>
          <w:sz w:val="24"/>
          <w:szCs w:val="24"/>
        </w:rPr>
        <w:br/>
      </w:r>
      <w:proofErr w:type="gramStart"/>
      <w:r w:rsidRPr="00F01FC6">
        <w:rPr>
          <w:rFonts w:ascii="Times New Roman" w:hAnsi="Times New Roman" w:cs="Times New Roman"/>
          <w:b/>
          <w:sz w:val="24"/>
          <w:szCs w:val="24"/>
        </w:rPr>
        <w:t>Р</w:t>
      </w:r>
      <w:proofErr w:type="gramEnd"/>
      <w:r w:rsidRPr="00F01FC6">
        <w:rPr>
          <w:rFonts w:ascii="Times New Roman" w:hAnsi="Times New Roman" w:cs="Times New Roman"/>
          <w:b/>
          <w:sz w:val="24"/>
          <w:szCs w:val="24"/>
        </w:rPr>
        <w:t xml:space="preserve"> а </w:t>
      </w:r>
      <w:proofErr w:type="spellStart"/>
      <w:r w:rsidRPr="00F01FC6">
        <w:rPr>
          <w:rFonts w:ascii="Times New Roman" w:hAnsi="Times New Roman" w:cs="Times New Roman"/>
          <w:b/>
          <w:sz w:val="24"/>
          <w:szCs w:val="24"/>
        </w:rPr>
        <w:t>з</w:t>
      </w:r>
      <w:proofErr w:type="spellEnd"/>
      <w:r w:rsidRPr="00F01FC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F01FC6">
        <w:rPr>
          <w:rFonts w:ascii="Times New Roman" w:hAnsi="Times New Roman" w:cs="Times New Roman"/>
          <w:b/>
          <w:bCs/>
          <w:sz w:val="24"/>
          <w:szCs w:val="24"/>
        </w:rPr>
        <w:t>д</w:t>
      </w:r>
      <w:proofErr w:type="spellEnd"/>
      <w:r w:rsidRPr="00F01FC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F01FC6">
        <w:rPr>
          <w:rFonts w:ascii="Times New Roman" w:hAnsi="Times New Roman" w:cs="Times New Roman"/>
          <w:b/>
          <w:sz w:val="24"/>
          <w:szCs w:val="24"/>
        </w:rPr>
        <w:t xml:space="preserve">е л </w:t>
      </w:r>
      <w:r w:rsidRPr="00F01FC6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5. </w:t>
      </w:r>
      <w:r w:rsidRPr="00F01FC6">
        <w:rPr>
          <w:rFonts w:ascii="Times New Roman" w:hAnsi="Times New Roman" w:cs="Times New Roman"/>
          <w:b/>
          <w:sz w:val="24"/>
          <w:szCs w:val="24"/>
        </w:rPr>
        <w:t xml:space="preserve">В музыкальном </w:t>
      </w:r>
      <w:r w:rsidRPr="00F01FC6">
        <w:rPr>
          <w:rFonts w:ascii="Times New Roman" w:hAnsi="Times New Roman" w:cs="Times New Roman"/>
          <w:b/>
          <w:bCs/>
          <w:sz w:val="24"/>
          <w:szCs w:val="24"/>
        </w:rPr>
        <w:t xml:space="preserve">театре </w:t>
      </w:r>
      <w:r w:rsidRPr="00F01FC6">
        <w:rPr>
          <w:rFonts w:ascii="Times New Roman" w:hAnsi="Times New Roman" w:cs="Times New Roman"/>
          <w:b/>
          <w:sz w:val="24"/>
          <w:szCs w:val="24"/>
        </w:rPr>
        <w:t>(6 ч).</w:t>
      </w:r>
      <w:r w:rsidRPr="00AE5DC3">
        <w:rPr>
          <w:rFonts w:ascii="Times New Roman" w:hAnsi="Times New Roman" w:cs="Times New Roman"/>
          <w:sz w:val="24"/>
          <w:szCs w:val="24"/>
        </w:rPr>
        <w:t xml:space="preserve"> </w:t>
      </w:r>
      <w:r w:rsidRPr="00AE5DC3">
        <w:rPr>
          <w:rFonts w:ascii="Times New Roman" w:hAnsi="Times New Roman" w:cs="Times New Roman"/>
          <w:sz w:val="24"/>
          <w:szCs w:val="24"/>
        </w:rPr>
        <w:br/>
        <w:t xml:space="preserve">Опера «Руслан и Людмила» (М. Глинка). Увертюра. Опера «Орфей и </w:t>
      </w:r>
      <w:proofErr w:type="spellStart"/>
      <w:r w:rsidRPr="00AE5DC3">
        <w:rPr>
          <w:rFonts w:ascii="Times New Roman" w:hAnsi="Times New Roman" w:cs="Times New Roman"/>
          <w:sz w:val="24"/>
          <w:szCs w:val="24"/>
        </w:rPr>
        <w:t>Эвридика</w:t>
      </w:r>
      <w:proofErr w:type="spellEnd"/>
      <w:r w:rsidRPr="00AE5DC3">
        <w:rPr>
          <w:rFonts w:ascii="Times New Roman" w:hAnsi="Times New Roman" w:cs="Times New Roman"/>
          <w:sz w:val="24"/>
          <w:szCs w:val="24"/>
        </w:rPr>
        <w:t xml:space="preserve">» (К. В. </w:t>
      </w:r>
      <w:proofErr w:type="spellStart"/>
      <w:proofErr w:type="gramStart"/>
      <w:r w:rsidRPr="00AE5DC3">
        <w:rPr>
          <w:rFonts w:ascii="Times New Roman" w:hAnsi="Times New Roman" w:cs="Times New Roman"/>
          <w:sz w:val="24"/>
          <w:szCs w:val="24"/>
        </w:rPr>
        <w:t>Глюк</w:t>
      </w:r>
      <w:proofErr w:type="spellEnd"/>
      <w:proofErr w:type="gramEnd"/>
      <w:r w:rsidRPr="00AE5DC3">
        <w:rPr>
          <w:rFonts w:ascii="Times New Roman" w:hAnsi="Times New Roman" w:cs="Times New Roman"/>
          <w:sz w:val="24"/>
          <w:szCs w:val="24"/>
        </w:rPr>
        <w:t xml:space="preserve">). Опера «Снегурочка» (Н. Римский-Корсаков). В заповедном лесу. «Океан — море синее» (Н. Римский-Корсаков, опера-былина «Садко»). Балет «Спящая красавица» (П. Чайковский). В современных ритмах. </w:t>
      </w:r>
      <w:r w:rsidRPr="00AE5DC3">
        <w:rPr>
          <w:rFonts w:ascii="Times New Roman" w:hAnsi="Times New Roman" w:cs="Times New Roman"/>
          <w:sz w:val="24"/>
          <w:szCs w:val="24"/>
        </w:rPr>
        <w:br/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Р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а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з</w:t>
      </w:r>
      <w:r w:rsidRPr="00F01FC6">
        <w:rPr>
          <w:rFonts w:ascii="Times New Roman" w:hAnsi="Times New Roman" w:cs="Times New Roman"/>
          <w:b/>
          <w:sz w:val="24"/>
          <w:szCs w:val="24"/>
        </w:rPr>
        <w:t>д</w:t>
      </w:r>
      <w:proofErr w:type="spellEnd"/>
      <w:r w:rsidRPr="00F01FC6">
        <w:rPr>
          <w:rFonts w:ascii="Times New Roman" w:hAnsi="Times New Roman" w:cs="Times New Roman"/>
          <w:b/>
          <w:sz w:val="24"/>
          <w:szCs w:val="24"/>
        </w:rPr>
        <w:t xml:space="preserve"> ел 6. В </w:t>
      </w:r>
      <w:r w:rsidRPr="00F01FC6">
        <w:rPr>
          <w:rFonts w:ascii="Times New Roman" w:hAnsi="Times New Roman" w:cs="Times New Roman"/>
          <w:b/>
          <w:bCs/>
          <w:sz w:val="24"/>
          <w:szCs w:val="24"/>
        </w:rPr>
        <w:t xml:space="preserve">концертном </w:t>
      </w:r>
      <w:r>
        <w:rPr>
          <w:rFonts w:ascii="Times New Roman" w:hAnsi="Times New Roman" w:cs="Times New Roman"/>
          <w:b/>
          <w:sz w:val="24"/>
          <w:szCs w:val="24"/>
        </w:rPr>
        <w:t>зале (5</w:t>
      </w:r>
      <w:r w:rsidRPr="00F01FC6">
        <w:rPr>
          <w:rFonts w:ascii="Times New Roman" w:hAnsi="Times New Roman" w:cs="Times New Roman"/>
          <w:b/>
          <w:sz w:val="24"/>
          <w:szCs w:val="24"/>
        </w:rPr>
        <w:t xml:space="preserve"> ч).</w:t>
      </w:r>
      <w:r w:rsidRPr="00AE5DC3">
        <w:rPr>
          <w:rFonts w:ascii="Times New Roman" w:hAnsi="Times New Roman" w:cs="Times New Roman"/>
          <w:sz w:val="24"/>
          <w:szCs w:val="24"/>
        </w:rPr>
        <w:t xml:space="preserve"> </w:t>
      </w:r>
      <w:r w:rsidRPr="00AE5DC3">
        <w:rPr>
          <w:rFonts w:ascii="Times New Roman" w:hAnsi="Times New Roman" w:cs="Times New Roman"/>
          <w:sz w:val="24"/>
          <w:szCs w:val="24"/>
        </w:rPr>
        <w:br/>
        <w:t xml:space="preserve">Музыкальное состязание. Музыкальные инструменты (флейта). Звучащие картины. Музыкальные инструменты (скрипка). Сюита «Пер </w:t>
      </w:r>
      <w:proofErr w:type="spellStart"/>
      <w:r w:rsidRPr="00AE5DC3">
        <w:rPr>
          <w:rFonts w:ascii="Times New Roman" w:hAnsi="Times New Roman" w:cs="Times New Roman"/>
          <w:sz w:val="24"/>
          <w:szCs w:val="24"/>
        </w:rPr>
        <w:t>Гюнт</w:t>
      </w:r>
      <w:proofErr w:type="spellEnd"/>
      <w:r w:rsidRPr="00AE5DC3">
        <w:rPr>
          <w:rFonts w:ascii="Times New Roman" w:hAnsi="Times New Roman" w:cs="Times New Roman"/>
          <w:sz w:val="24"/>
          <w:szCs w:val="24"/>
        </w:rPr>
        <w:t xml:space="preserve">» (Э. Григ). </w:t>
      </w:r>
      <w:proofErr w:type="gramStart"/>
      <w:r w:rsidRPr="00AE5DC3">
        <w:rPr>
          <w:rFonts w:ascii="Times New Roman" w:hAnsi="Times New Roman" w:cs="Times New Roman"/>
          <w:sz w:val="24"/>
          <w:szCs w:val="24"/>
        </w:rPr>
        <w:t>«Героическая» (Л. Бетховен.</w:t>
      </w:r>
      <w:proofErr w:type="gramEnd"/>
      <w:r w:rsidRPr="00AE5DC3">
        <w:rPr>
          <w:rFonts w:ascii="Times New Roman" w:hAnsi="Times New Roman" w:cs="Times New Roman"/>
          <w:sz w:val="24"/>
          <w:szCs w:val="24"/>
        </w:rPr>
        <w:t xml:space="preserve"> Симфония</w:t>
      </w:r>
      <w:proofErr w:type="gramStart"/>
      <w:r w:rsidRPr="00AE5DC3">
        <w:rPr>
          <w:rFonts w:ascii="Times New Roman" w:hAnsi="Times New Roman" w:cs="Times New Roman"/>
          <w:sz w:val="24"/>
          <w:szCs w:val="24"/>
        </w:rPr>
        <w:t xml:space="preserve"> К</w:t>
      </w:r>
      <w:proofErr w:type="gramEnd"/>
      <w:r w:rsidRPr="00AE5DC3">
        <w:rPr>
          <w:rFonts w:ascii="Times New Roman" w:hAnsi="Times New Roman" w:cs="Times New Roman"/>
          <w:sz w:val="24"/>
          <w:szCs w:val="24"/>
        </w:rPr>
        <w:t xml:space="preserve"> 3). Мир Бетховена. </w:t>
      </w:r>
      <w:r w:rsidRPr="00AE5DC3">
        <w:rPr>
          <w:rFonts w:ascii="Times New Roman" w:hAnsi="Times New Roman" w:cs="Times New Roman"/>
          <w:sz w:val="24"/>
          <w:szCs w:val="24"/>
        </w:rPr>
        <w:br/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Р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а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з</w:t>
      </w:r>
      <w:r w:rsidRPr="00F01FC6">
        <w:rPr>
          <w:rFonts w:ascii="Times New Roman" w:hAnsi="Times New Roman" w:cs="Times New Roman"/>
          <w:b/>
          <w:sz w:val="24"/>
          <w:szCs w:val="24"/>
        </w:rPr>
        <w:t>д</w:t>
      </w:r>
      <w:proofErr w:type="spellEnd"/>
      <w:r w:rsidRPr="00F01FC6">
        <w:rPr>
          <w:rFonts w:ascii="Times New Roman" w:hAnsi="Times New Roman" w:cs="Times New Roman"/>
          <w:b/>
          <w:sz w:val="24"/>
          <w:szCs w:val="24"/>
        </w:rPr>
        <w:t xml:space="preserve"> е л 7. </w:t>
      </w:r>
      <w:r w:rsidRPr="00F01FC6">
        <w:rPr>
          <w:rFonts w:ascii="Times New Roman" w:hAnsi="Times New Roman" w:cs="Times New Roman"/>
          <w:b/>
          <w:bCs/>
          <w:sz w:val="24"/>
          <w:szCs w:val="24"/>
        </w:rPr>
        <w:t xml:space="preserve">Чтоб музыкантом быть, </w:t>
      </w:r>
      <w:r w:rsidRPr="00F01FC6">
        <w:rPr>
          <w:rFonts w:ascii="Times New Roman" w:hAnsi="Times New Roman" w:cs="Times New Roman"/>
          <w:b/>
          <w:sz w:val="24"/>
          <w:szCs w:val="24"/>
        </w:rPr>
        <w:t xml:space="preserve">так надобно уменье... 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(4</w:t>
      </w:r>
      <w:r w:rsidRPr="00F01FC6">
        <w:rPr>
          <w:rFonts w:ascii="Times New Roman" w:hAnsi="Times New Roman" w:cs="Times New Roman"/>
          <w:b/>
          <w:sz w:val="24"/>
          <w:szCs w:val="24"/>
        </w:rPr>
        <w:t>ч).</w:t>
      </w:r>
      <w:r w:rsidRPr="00AE5DC3">
        <w:rPr>
          <w:rFonts w:ascii="Times New Roman" w:hAnsi="Times New Roman" w:cs="Times New Roman"/>
          <w:sz w:val="24"/>
          <w:szCs w:val="24"/>
        </w:rPr>
        <w:t xml:space="preserve"> </w:t>
      </w:r>
      <w:r w:rsidRPr="00AE5DC3">
        <w:rPr>
          <w:rFonts w:ascii="Times New Roman" w:hAnsi="Times New Roman" w:cs="Times New Roman"/>
          <w:sz w:val="24"/>
          <w:szCs w:val="24"/>
        </w:rPr>
        <w:br/>
        <w:t xml:space="preserve">«Чудо-музыка». Острый ритм — джаза звуки. «Люблю я грусть твоих просторов» (Г. Свиридов). Мир Прокофьева. Певцы родной природы (Э. Григ, П. Чайковский). Прославим радость на земле. (В.-А. Моцарт). Радость к солнцу нас зовёт. </w:t>
      </w:r>
    </w:p>
    <w:p w:rsidR="009D0735" w:rsidRDefault="009D0735" w:rsidP="009D0735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9D0735" w:rsidRPr="00AE5DC3" w:rsidRDefault="009D0735" w:rsidP="009D0735">
      <w:pPr>
        <w:pStyle w:val="a3"/>
        <w:rPr>
          <w:rFonts w:ascii="Times New Roman" w:hAnsi="Times New Roman" w:cs="Times New Roman"/>
          <w:sz w:val="24"/>
          <w:szCs w:val="24"/>
        </w:rPr>
      </w:pPr>
      <w:r w:rsidRPr="00AE5DC3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</w:t>
      </w:r>
      <w:r w:rsidRPr="00AE5DC3">
        <w:rPr>
          <w:rFonts w:ascii="Times New Roman" w:hAnsi="Times New Roman" w:cs="Times New Roman"/>
          <w:b/>
          <w:bCs/>
          <w:sz w:val="24"/>
          <w:szCs w:val="24"/>
        </w:rPr>
        <w:t xml:space="preserve">ТЕХНОЛОГИИ ПРЕПОДАВАНИЯ ПРЕДМЕТА </w:t>
      </w:r>
      <w:r w:rsidRPr="00AE5DC3">
        <w:rPr>
          <w:rFonts w:ascii="Times New Roman" w:hAnsi="Times New Roman" w:cs="Times New Roman"/>
          <w:b/>
          <w:bCs/>
          <w:sz w:val="24"/>
          <w:szCs w:val="24"/>
        </w:rPr>
        <w:br/>
      </w:r>
      <w:r w:rsidRPr="00AE5DC3">
        <w:rPr>
          <w:rFonts w:ascii="Times New Roman" w:hAnsi="Times New Roman" w:cs="Times New Roman"/>
          <w:sz w:val="24"/>
          <w:szCs w:val="24"/>
        </w:rPr>
        <w:t xml:space="preserve">Технология восприятие музыки. </w:t>
      </w:r>
      <w:r w:rsidRPr="00AE5DC3">
        <w:rPr>
          <w:rFonts w:ascii="Times New Roman" w:hAnsi="Times New Roman" w:cs="Times New Roman"/>
          <w:sz w:val="24"/>
          <w:szCs w:val="24"/>
        </w:rPr>
        <w:br/>
        <w:t xml:space="preserve">Технология вокально-хоровой работы. </w:t>
      </w:r>
      <w:r w:rsidRPr="00AE5DC3">
        <w:rPr>
          <w:rFonts w:ascii="Times New Roman" w:hAnsi="Times New Roman" w:cs="Times New Roman"/>
          <w:sz w:val="24"/>
          <w:szCs w:val="24"/>
        </w:rPr>
        <w:br/>
        <w:t xml:space="preserve">Технология </w:t>
      </w:r>
      <w:proofErr w:type="gramStart"/>
      <w:r w:rsidRPr="00AE5DC3">
        <w:rPr>
          <w:rFonts w:ascii="Times New Roman" w:hAnsi="Times New Roman" w:cs="Times New Roman"/>
          <w:sz w:val="24"/>
          <w:szCs w:val="24"/>
        </w:rPr>
        <w:t>детского</w:t>
      </w:r>
      <w:proofErr w:type="gramEnd"/>
      <w:r w:rsidRPr="00AE5D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E5DC3">
        <w:rPr>
          <w:rFonts w:ascii="Times New Roman" w:hAnsi="Times New Roman" w:cs="Times New Roman"/>
          <w:sz w:val="24"/>
          <w:szCs w:val="24"/>
        </w:rPr>
        <w:t>музицирования</w:t>
      </w:r>
      <w:proofErr w:type="spellEnd"/>
      <w:r w:rsidRPr="00AE5DC3">
        <w:rPr>
          <w:rFonts w:ascii="Times New Roman" w:hAnsi="Times New Roman" w:cs="Times New Roman"/>
          <w:sz w:val="24"/>
          <w:szCs w:val="24"/>
        </w:rPr>
        <w:t xml:space="preserve">. </w:t>
      </w:r>
      <w:r w:rsidRPr="00AE5DC3">
        <w:rPr>
          <w:rFonts w:ascii="Times New Roman" w:hAnsi="Times New Roman" w:cs="Times New Roman"/>
          <w:sz w:val="24"/>
          <w:szCs w:val="24"/>
        </w:rPr>
        <w:br/>
        <w:t xml:space="preserve">Технология ассоциативно-образного мышления. </w:t>
      </w:r>
      <w:r w:rsidRPr="00AE5DC3">
        <w:rPr>
          <w:rFonts w:ascii="Times New Roman" w:hAnsi="Times New Roman" w:cs="Times New Roman"/>
          <w:sz w:val="24"/>
          <w:szCs w:val="24"/>
        </w:rPr>
        <w:br/>
        <w:t xml:space="preserve">Технология музыкально-ритмического развития. </w:t>
      </w:r>
      <w:r w:rsidRPr="00AE5DC3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Pr="00AE5DC3">
        <w:rPr>
          <w:rFonts w:ascii="Times New Roman" w:hAnsi="Times New Roman" w:cs="Times New Roman"/>
          <w:sz w:val="24"/>
          <w:szCs w:val="24"/>
        </w:rPr>
        <w:t>Арт-терапевтические</w:t>
      </w:r>
      <w:proofErr w:type="spellEnd"/>
      <w:r w:rsidRPr="00AE5DC3">
        <w:rPr>
          <w:rFonts w:ascii="Times New Roman" w:hAnsi="Times New Roman" w:cs="Times New Roman"/>
          <w:sz w:val="24"/>
          <w:szCs w:val="24"/>
        </w:rPr>
        <w:t xml:space="preserve"> технологии. </w:t>
      </w:r>
      <w:r w:rsidRPr="00AE5DC3">
        <w:rPr>
          <w:rFonts w:ascii="Times New Roman" w:hAnsi="Times New Roman" w:cs="Times New Roman"/>
          <w:sz w:val="24"/>
          <w:szCs w:val="24"/>
        </w:rPr>
        <w:br/>
        <w:t xml:space="preserve">Информационно-компьютерные технологии. </w:t>
      </w:r>
      <w:r w:rsidRPr="00AE5DC3">
        <w:rPr>
          <w:rFonts w:ascii="Times New Roman" w:hAnsi="Times New Roman" w:cs="Times New Roman"/>
          <w:sz w:val="24"/>
          <w:szCs w:val="24"/>
        </w:rPr>
        <w:br/>
        <w:t xml:space="preserve">Проектно-исследовательская деятельность. </w:t>
      </w:r>
      <w:r w:rsidRPr="00AE5DC3">
        <w:rPr>
          <w:rFonts w:ascii="Times New Roman" w:hAnsi="Times New Roman" w:cs="Times New Roman"/>
          <w:sz w:val="24"/>
          <w:szCs w:val="24"/>
        </w:rPr>
        <w:br/>
      </w:r>
    </w:p>
    <w:p w:rsidR="009D0735" w:rsidRDefault="009D0735" w:rsidP="009D0735">
      <w:pPr>
        <w:pStyle w:val="a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9D0735" w:rsidRDefault="009D0735" w:rsidP="009D0735">
      <w:pPr>
        <w:pStyle w:val="a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9D0735" w:rsidRDefault="009D0735" w:rsidP="009D0735">
      <w:pPr>
        <w:pStyle w:val="a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МАТЕРИАЛЬНО-ТЕХНИЧЕСКОЕ ОБЕСПЕЧЕНИЕ</w:t>
      </w:r>
    </w:p>
    <w:p w:rsidR="009D0735" w:rsidRDefault="009D0735" w:rsidP="009D0735">
      <w:pPr>
        <w:pStyle w:val="a3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ОБРАЗОВАТЕЛЬНОГО ПРОЦЕССА</w:t>
      </w:r>
      <w:r w:rsidRPr="006E36A9">
        <w:rPr>
          <w:rFonts w:ascii="Times New Roman" w:hAnsi="Times New Roman" w:cs="Times New Roman"/>
          <w:b/>
          <w:bCs/>
          <w:sz w:val="24"/>
          <w:szCs w:val="24"/>
        </w:rPr>
        <w:br/>
      </w:r>
    </w:p>
    <w:p w:rsidR="009D0735" w:rsidRDefault="009D0735" w:rsidP="009D0735">
      <w:pPr>
        <w:pStyle w:val="a3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1. Г.П.Сергеева, Е.Д.Критская, Т.С.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Шмагина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>. Музыка. Рабочие программы.1-4 классы. Москва «Просвещение». 2011.</w:t>
      </w:r>
    </w:p>
    <w:p w:rsidR="009D0735" w:rsidRDefault="009D0735" w:rsidP="009D0735">
      <w:pPr>
        <w:pStyle w:val="a3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2. Учебник. </w:t>
      </w:r>
      <w:r w:rsidRPr="00BD0461">
        <w:rPr>
          <w:rFonts w:ascii="Times New Roman" w:hAnsi="Times New Roman"/>
          <w:sz w:val="24"/>
          <w:szCs w:val="24"/>
        </w:rPr>
        <w:t>Е.Д.Критская,</w:t>
      </w:r>
      <w:r>
        <w:rPr>
          <w:rFonts w:ascii="Times New Roman" w:hAnsi="Times New Roman"/>
          <w:sz w:val="24"/>
          <w:szCs w:val="24"/>
        </w:rPr>
        <w:t xml:space="preserve"> </w:t>
      </w:r>
      <w:r w:rsidRPr="00BD0461">
        <w:rPr>
          <w:rFonts w:ascii="Times New Roman" w:hAnsi="Times New Roman"/>
          <w:sz w:val="24"/>
          <w:szCs w:val="24"/>
        </w:rPr>
        <w:t xml:space="preserve">Г.П.Сергеева и др. </w:t>
      </w:r>
      <w:r>
        <w:rPr>
          <w:rFonts w:ascii="Times New Roman" w:hAnsi="Times New Roman" w:cs="Times New Roman"/>
          <w:bCs/>
          <w:sz w:val="24"/>
          <w:szCs w:val="24"/>
        </w:rPr>
        <w:t>Музыка. 3 класс. Москва «Просвещение» 2012.</w:t>
      </w:r>
    </w:p>
    <w:p w:rsidR="009D0735" w:rsidRDefault="009D0735" w:rsidP="009D0735">
      <w:pPr>
        <w:pStyle w:val="a3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Pr="00531A9A">
        <w:rPr>
          <w:rFonts w:ascii="Times New Roman" w:hAnsi="Times New Roman" w:cs="Times New Roman"/>
          <w:sz w:val="24"/>
          <w:szCs w:val="24"/>
        </w:rPr>
        <w:t xml:space="preserve">. </w:t>
      </w:r>
      <w:r w:rsidRPr="00531A9A">
        <w:rPr>
          <w:rFonts w:ascii="Times New Roman" w:hAnsi="Times New Roman" w:cs="Times New Roman"/>
          <w:i/>
          <w:iCs/>
          <w:sz w:val="24"/>
          <w:szCs w:val="24"/>
        </w:rPr>
        <w:t xml:space="preserve">Критская, Е. Д. </w:t>
      </w:r>
      <w:r w:rsidRPr="00531A9A">
        <w:rPr>
          <w:rFonts w:ascii="Times New Roman" w:hAnsi="Times New Roman" w:cs="Times New Roman"/>
          <w:sz w:val="24"/>
          <w:szCs w:val="24"/>
        </w:rPr>
        <w:t>Музыка. 1—4 классы [Электронный ресурс]</w:t>
      </w:r>
      <w:proofErr w:type="gramStart"/>
      <w:r w:rsidRPr="00531A9A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Pr="00531A9A">
        <w:rPr>
          <w:rFonts w:ascii="Times New Roman" w:hAnsi="Times New Roman" w:cs="Times New Roman"/>
          <w:sz w:val="24"/>
          <w:szCs w:val="24"/>
        </w:rPr>
        <w:t xml:space="preserve"> методическое п</w:t>
      </w:r>
      <w:r>
        <w:rPr>
          <w:rFonts w:ascii="Times New Roman" w:hAnsi="Times New Roman" w:cs="Times New Roman"/>
          <w:sz w:val="24"/>
          <w:szCs w:val="24"/>
        </w:rPr>
        <w:t xml:space="preserve">особие / Е. д. Критская, Г. П. Сергеева, Т. С. </w:t>
      </w:r>
      <w:proofErr w:type="spellStart"/>
      <w:r>
        <w:rPr>
          <w:rFonts w:ascii="Times New Roman" w:hAnsi="Times New Roman" w:cs="Times New Roman"/>
          <w:sz w:val="24"/>
          <w:szCs w:val="24"/>
        </w:rPr>
        <w:t>Ш</w:t>
      </w:r>
      <w:r w:rsidRPr="00531A9A">
        <w:rPr>
          <w:rFonts w:ascii="Times New Roman" w:hAnsi="Times New Roman" w:cs="Times New Roman"/>
          <w:sz w:val="24"/>
          <w:szCs w:val="24"/>
        </w:rPr>
        <w:t>магина</w:t>
      </w:r>
      <w:proofErr w:type="spellEnd"/>
      <w:r w:rsidRPr="00531A9A">
        <w:rPr>
          <w:rFonts w:ascii="Times New Roman" w:hAnsi="Times New Roman" w:cs="Times New Roman"/>
          <w:sz w:val="24"/>
          <w:szCs w:val="24"/>
        </w:rPr>
        <w:t xml:space="preserve">. — Режим доступа: </w:t>
      </w:r>
      <w:proofErr w:type="spellStart"/>
      <w:r w:rsidRPr="00531A9A">
        <w:rPr>
          <w:rFonts w:ascii="Times New Roman" w:hAnsi="Times New Roman" w:cs="Times New Roman"/>
          <w:sz w:val="24"/>
          <w:szCs w:val="24"/>
        </w:rPr>
        <w:t>Ыир</w:t>
      </w:r>
      <w:proofErr w:type="spellEnd"/>
      <w:r w:rsidRPr="00531A9A">
        <w:rPr>
          <w:rFonts w:ascii="Times New Roman" w:hAnsi="Times New Roman" w:cs="Times New Roman"/>
          <w:sz w:val="24"/>
          <w:szCs w:val="24"/>
        </w:rPr>
        <w:t>://рго8У</w:t>
      </w:r>
      <w:proofErr w:type="gramStart"/>
      <w:r w:rsidRPr="00531A9A">
        <w:rPr>
          <w:rFonts w:ascii="Times New Roman" w:hAnsi="Times New Roman" w:cs="Times New Roman"/>
          <w:sz w:val="24"/>
          <w:szCs w:val="24"/>
        </w:rPr>
        <w:t>.а</w:t>
      </w:r>
      <w:proofErr w:type="gramEnd"/>
      <w:r w:rsidRPr="00531A9A">
        <w:rPr>
          <w:rFonts w:ascii="Times New Roman" w:hAnsi="Times New Roman" w:cs="Times New Roman"/>
          <w:sz w:val="24"/>
          <w:szCs w:val="24"/>
        </w:rPr>
        <w:t>I/гii</w:t>
      </w:r>
      <w:r>
        <w:rPr>
          <w:rFonts w:ascii="Times New Roman" w:hAnsi="Times New Roman" w:cs="Times New Roman"/>
          <w:sz w:val="24"/>
          <w:szCs w:val="24"/>
        </w:rPr>
        <w:t>еiюсI!й1п5 1 -4/</w:t>
      </w:r>
      <w:proofErr w:type="spellStart"/>
      <w:r>
        <w:rPr>
          <w:rFonts w:ascii="Times New Roman" w:hAnsi="Times New Roman" w:cs="Times New Roman"/>
          <w:sz w:val="24"/>
          <w:szCs w:val="24"/>
        </w:rPr>
        <w:t>iпсiех.Iгiiлi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br/>
        <w:t>4</w:t>
      </w:r>
      <w:r w:rsidRPr="00531A9A">
        <w:rPr>
          <w:rFonts w:ascii="Times New Roman" w:hAnsi="Times New Roman" w:cs="Times New Roman"/>
          <w:sz w:val="24"/>
          <w:szCs w:val="24"/>
        </w:rPr>
        <w:t xml:space="preserve">. </w:t>
      </w:r>
      <w:r w:rsidRPr="00531A9A">
        <w:rPr>
          <w:rFonts w:ascii="Times New Roman" w:hAnsi="Times New Roman" w:cs="Times New Roman"/>
          <w:i/>
          <w:iCs/>
          <w:sz w:val="24"/>
          <w:szCs w:val="24"/>
        </w:rPr>
        <w:t xml:space="preserve">Критская, Е. Д. </w:t>
      </w:r>
      <w:r w:rsidRPr="00531A9A">
        <w:rPr>
          <w:rFonts w:ascii="Times New Roman" w:hAnsi="Times New Roman" w:cs="Times New Roman"/>
          <w:sz w:val="24"/>
          <w:szCs w:val="24"/>
        </w:rPr>
        <w:t xml:space="preserve">Музыка. Начальные классы. Программа [Электронный ресурс] / Е. </w:t>
      </w:r>
      <w:r w:rsidRPr="00531A9A">
        <w:rPr>
          <w:rFonts w:ascii="Times New Roman" w:hAnsi="Times New Roman" w:cs="Times New Roman"/>
          <w:i/>
          <w:iCs/>
          <w:sz w:val="24"/>
          <w:szCs w:val="24"/>
        </w:rPr>
        <w:t xml:space="preserve">д. </w:t>
      </w:r>
      <w:r w:rsidRPr="00531A9A">
        <w:rPr>
          <w:rFonts w:ascii="Times New Roman" w:hAnsi="Times New Roman" w:cs="Times New Roman"/>
          <w:sz w:val="24"/>
          <w:szCs w:val="24"/>
        </w:rPr>
        <w:t xml:space="preserve">Критская, Г. П. Сергеева, т. с. </w:t>
      </w:r>
      <w:proofErr w:type="spellStart"/>
      <w:r w:rsidRPr="00531A9A">
        <w:rPr>
          <w:rFonts w:ascii="Times New Roman" w:hAnsi="Times New Roman" w:cs="Times New Roman"/>
          <w:sz w:val="24"/>
          <w:szCs w:val="24"/>
        </w:rPr>
        <w:t>Шмагина</w:t>
      </w:r>
      <w:proofErr w:type="spellEnd"/>
      <w:r w:rsidRPr="00531A9A">
        <w:rPr>
          <w:rFonts w:ascii="Times New Roman" w:hAnsi="Times New Roman" w:cs="Times New Roman"/>
          <w:sz w:val="24"/>
          <w:szCs w:val="24"/>
        </w:rPr>
        <w:t>. — Режим доступа</w:t>
      </w:r>
      <w:proofErr w:type="gramStart"/>
      <w:r w:rsidRPr="00531A9A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Pr="00531A9A">
        <w:rPr>
          <w:rFonts w:ascii="Times New Roman" w:hAnsi="Times New Roman" w:cs="Times New Roman"/>
          <w:sz w:val="24"/>
          <w:szCs w:val="24"/>
        </w:rPr>
        <w:t xml:space="preserve"> Мыi1а_1 - 411/</w:t>
      </w:r>
      <w:proofErr w:type="spellStart"/>
      <w:r w:rsidRPr="00531A9A">
        <w:rPr>
          <w:rFonts w:ascii="Times New Roman" w:hAnsi="Times New Roman" w:cs="Times New Roman"/>
          <w:sz w:val="24"/>
          <w:szCs w:val="24"/>
        </w:rPr>
        <w:t>iпсiех</w:t>
      </w:r>
      <w:proofErr w:type="gramStart"/>
      <w:r w:rsidRPr="00531A9A">
        <w:rPr>
          <w:rFonts w:ascii="Times New Roman" w:hAnsi="Times New Roman" w:cs="Times New Roman"/>
          <w:sz w:val="24"/>
          <w:szCs w:val="24"/>
        </w:rPr>
        <w:t>.Ы</w:t>
      </w:r>
      <w:proofErr w:type="gramEnd"/>
      <w:r w:rsidRPr="00531A9A">
        <w:rPr>
          <w:rFonts w:ascii="Times New Roman" w:hAnsi="Times New Roman" w:cs="Times New Roman"/>
          <w:sz w:val="24"/>
          <w:szCs w:val="24"/>
        </w:rPr>
        <w:t>шI</w:t>
      </w:r>
      <w:proofErr w:type="spellEnd"/>
      <w:r w:rsidRPr="00531A9A">
        <w:rPr>
          <w:rFonts w:ascii="Times New Roman" w:hAnsi="Times New Roman" w:cs="Times New Roman"/>
          <w:sz w:val="24"/>
          <w:szCs w:val="24"/>
        </w:rPr>
        <w:t xml:space="preserve"> </w:t>
      </w:r>
      <w:r w:rsidRPr="00531A9A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5. </w:t>
      </w:r>
      <w:r w:rsidRPr="00531A9A">
        <w:rPr>
          <w:rFonts w:ascii="Times New Roman" w:hAnsi="Times New Roman" w:cs="Times New Roman"/>
          <w:b/>
          <w:bCs/>
          <w:sz w:val="24"/>
          <w:szCs w:val="24"/>
        </w:rPr>
        <w:t xml:space="preserve">Интернет-ресурсы. </w:t>
      </w:r>
      <w:r w:rsidRPr="00531A9A">
        <w:rPr>
          <w:rFonts w:ascii="Times New Roman" w:hAnsi="Times New Roman" w:cs="Times New Roman"/>
          <w:b/>
          <w:bCs/>
          <w:sz w:val="24"/>
          <w:szCs w:val="24"/>
        </w:rPr>
        <w:br/>
      </w:r>
      <w:r w:rsidRPr="00531A9A">
        <w:rPr>
          <w:rFonts w:ascii="Times New Roman" w:hAnsi="Times New Roman" w:cs="Times New Roman"/>
          <w:sz w:val="24"/>
          <w:szCs w:val="24"/>
        </w:rPr>
        <w:t xml:space="preserve">1. Единая коллекция Цифровых Образовательных Ресурсов. — Режим </w:t>
      </w:r>
      <w:proofErr w:type="spellStart"/>
      <w:r w:rsidRPr="00531A9A">
        <w:rPr>
          <w:rFonts w:ascii="Times New Roman" w:hAnsi="Times New Roman" w:cs="Times New Roman"/>
          <w:sz w:val="24"/>
          <w:szCs w:val="24"/>
        </w:rPr>
        <w:t>цоступа</w:t>
      </w:r>
      <w:proofErr w:type="spellEnd"/>
      <w:r w:rsidRPr="00531A9A">
        <w:rPr>
          <w:rFonts w:ascii="Times New Roman" w:hAnsi="Times New Roman" w:cs="Times New Roman"/>
          <w:sz w:val="24"/>
          <w:szCs w:val="24"/>
        </w:rPr>
        <w:t>: 11р://5с11оо1- со11есiоп</w:t>
      </w:r>
      <w:proofErr w:type="gramStart"/>
      <w:r w:rsidRPr="00531A9A">
        <w:rPr>
          <w:rFonts w:ascii="Times New Roman" w:hAnsi="Times New Roman" w:cs="Times New Roman"/>
          <w:sz w:val="24"/>
          <w:szCs w:val="24"/>
        </w:rPr>
        <w:t>.е</w:t>
      </w:r>
      <w:proofErr w:type="gramEnd"/>
      <w:r w:rsidRPr="00531A9A">
        <w:rPr>
          <w:rFonts w:ascii="Times New Roman" w:hAnsi="Times New Roman" w:cs="Times New Roman"/>
          <w:sz w:val="24"/>
          <w:szCs w:val="24"/>
        </w:rPr>
        <w:t xml:space="preserve">с1i.гп </w:t>
      </w:r>
      <w:r w:rsidRPr="00531A9A">
        <w:rPr>
          <w:rFonts w:ascii="Times New Roman" w:hAnsi="Times New Roman" w:cs="Times New Roman"/>
          <w:sz w:val="24"/>
          <w:szCs w:val="24"/>
        </w:rPr>
        <w:br/>
        <w:t xml:space="preserve">2. Презентация уроков «Начальная школа». — Режим Доступа: </w:t>
      </w:r>
      <w:proofErr w:type="spellStart"/>
      <w:r w:rsidRPr="00531A9A">
        <w:rPr>
          <w:rFonts w:ascii="Times New Roman" w:hAnsi="Times New Roman" w:cs="Times New Roman"/>
          <w:sz w:val="24"/>
          <w:szCs w:val="24"/>
        </w:rPr>
        <w:t>Ыр</w:t>
      </w:r>
      <w:proofErr w:type="spellEnd"/>
      <w:r w:rsidRPr="00531A9A">
        <w:rPr>
          <w:rFonts w:ascii="Times New Roman" w:hAnsi="Times New Roman" w:cs="Times New Roman"/>
          <w:sz w:val="24"/>
          <w:szCs w:val="24"/>
        </w:rPr>
        <w:t>://</w:t>
      </w:r>
      <w:r>
        <w:rPr>
          <w:rFonts w:ascii="Times New Roman" w:hAnsi="Times New Roman" w:cs="Times New Roman"/>
          <w:sz w:val="24"/>
          <w:szCs w:val="24"/>
        </w:rPr>
        <w:t>пасЬа11а/</w:t>
      </w:r>
      <w:proofErr w:type="spellStart"/>
      <w:r>
        <w:rPr>
          <w:rFonts w:ascii="Times New Roman" w:hAnsi="Times New Roman" w:cs="Times New Roman"/>
          <w:sz w:val="24"/>
          <w:szCs w:val="24"/>
        </w:rPr>
        <w:t>ii</w:t>
      </w:r>
      <w:proofErr w:type="gramStart"/>
      <w:r>
        <w:rPr>
          <w:rFonts w:ascii="Times New Roman" w:hAnsi="Times New Roman" w:cs="Times New Roman"/>
          <w:sz w:val="24"/>
          <w:szCs w:val="24"/>
        </w:rPr>
        <w:t>т</w:t>
      </w:r>
      <w:proofErr w:type="spellEnd"/>
      <w:r>
        <w:rPr>
          <w:rFonts w:ascii="Times New Roman" w:hAnsi="Times New Roman" w:cs="Times New Roman"/>
          <w:sz w:val="24"/>
          <w:szCs w:val="24"/>
        </w:rPr>
        <w:t>[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Ъ/аЬои1!1 93 </w:t>
      </w:r>
      <w:r>
        <w:rPr>
          <w:rFonts w:ascii="Times New Roman" w:hAnsi="Times New Roman" w:cs="Times New Roman"/>
          <w:sz w:val="24"/>
          <w:szCs w:val="24"/>
        </w:rPr>
        <w:br/>
        <w:t xml:space="preserve">З. Я </w:t>
      </w:r>
      <w:r w:rsidRPr="00531A9A">
        <w:rPr>
          <w:rFonts w:ascii="Times New Roman" w:hAnsi="Times New Roman" w:cs="Times New Roman"/>
          <w:sz w:val="24"/>
          <w:szCs w:val="24"/>
        </w:rPr>
        <w:t xml:space="preserve">иду на урок начальной школы (материалы к уроку).— Режим Доступа: </w:t>
      </w:r>
      <w:proofErr w:type="spellStart"/>
      <w:r w:rsidRPr="00531A9A">
        <w:rPr>
          <w:rFonts w:ascii="Times New Roman" w:hAnsi="Times New Roman" w:cs="Times New Roman"/>
          <w:sz w:val="24"/>
          <w:szCs w:val="24"/>
        </w:rPr>
        <w:t>Ыр</w:t>
      </w:r>
      <w:proofErr w:type="spellEnd"/>
      <w:r w:rsidRPr="00531A9A">
        <w:rPr>
          <w:rFonts w:ascii="Times New Roman" w:hAnsi="Times New Roman" w:cs="Times New Roman"/>
          <w:sz w:val="24"/>
          <w:szCs w:val="24"/>
        </w:rPr>
        <w:t>://п5с.1ерешЬег</w:t>
      </w:r>
      <w:proofErr w:type="gramStart"/>
      <w:r w:rsidRPr="00531A9A">
        <w:rPr>
          <w:rFonts w:ascii="Times New Roman" w:hAnsi="Times New Roman" w:cs="Times New Roman"/>
          <w:sz w:val="24"/>
          <w:szCs w:val="24"/>
        </w:rPr>
        <w:t>.г</w:t>
      </w:r>
      <w:proofErr w:type="gramEnd"/>
      <w:r w:rsidRPr="00531A9A">
        <w:rPr>
          <w:rFonts w:ascii="Times New Roman" w:hAnsi="Times New Roman" w:cs="Times New Roman"/>
          <w:sz w:val="24"/>
          <w:szCs w:val="24"/>
        </w:rPr>
        <w:t>о/ ‚</w:t>
      </w:r>
      <w:proofErr w:type="spellStart"/>
      <w:r w:rsidRPr="00531A9A">
        <w:rPr>
          <w:rFonts w:ascii="Times New Roman" w:hAnsi="Times New Roman" w:cs="Times New Roman"/>
          <w:sz w:val="24"/>
          <w:szCs w:val="24"/>
        </w:rPr>
        <w:t>лгоi</w:t>
      </w:r>
      <w:proofErr w:type="spellEnd"/>
      <w:r w:rsidRPr="00531A9A">
        <w:rPr>
          <w:rFonts w:ascii="Times New Roman" w:hAnsi="Times New Roman" w:cs="Times New Roman"/>
          <w:sz w:val="24"/>
          <w:szCs w:val="24"/>
        </w:rPr>
        <w:t xml:space="preserve"> </w:t>
      </w:r>
      <w:r w:rsidRPr="00531A9A">
        <w:rPr>
          <w:rFonts w:ascii="Times New Roman" w:hAnsi="Times New Roman" w:cs="Times New Roman"/>
          <w:sz w:val="24"/>
          <w:szCs w:val="24"/>
        </w:rPr>
        <w:br/>
      </w:r>
    </w:p>
    <w:p w:rsidR="009D0735" w:rsidRPr="001C1092" w:rsidRDefault="009D0735" w:rsidP="009D0735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9D0314" w:rsidRPr="009D0314" w:rsidRDefault="009D0314" w:rsidP="009D0314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D0314">
        <w:rPr>
          <w:rFonts w:ascii="Times New Roman" w:hAnsi="Times New Roman" w:cs="Times New Roman"/>
          <w:b/>
          <w:sz w:val="24"/>
          <w:szCs w:val="24"/>
        </w:rPr>
        <w:t>Календарно – тематическое планирование учебного материала по музыке в 3 классе (34 ч.)</w:t>
      </w:r>
    </w:p>
    <w:tbl>
      <w:tblPr>
        <w:tblW w:w="15509" w:type="dxa"/>
        <w:tblInd w:w="-5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462"/>
        <w:gridCol w:w="21"/>
        <w:gridCol w:w="2410"/>
        <w:gridCol w:w="30"/>
        <w:gridCol w:w="2338"/>
        <w:gridCol w:w="1991"/>
        <w:gridCol w:w="1833"/>
        <w:gridCol w:w="1999"/>
        <w:gridCol w:w="1855"/>
        <w:gridCol w:w="1786"/>
        <w:gridCol w:w="784"/>
      </w:tblGrid>
      <w:tr w:rsidR="00CB362E" w:rsidRPr="005C5EF8" w:rsidTr="00917F7A">
        <w:tc>
          <w:tcPr>
            <w:tcW w:w="462" w:type="dxa"/>
            <w:vMerge w:val="restart"/>
          </w:tcPr>
          <w:p w:rsidR="00CB362E" w:rsidRPr="009D0314" w:rsidRDefault="00CB362E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D0314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461" w:type="dxa"/>
            <w:gridSpan w:val="3"/>
            <w:vMerge w:val="restart"/>
          </w:tcPr>
          <w:p w:rsidR="00CB362E" w:rsidRPr="009D0314" w:rsidRDefault="00CB362E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D0314">
              <w:rPr>
                <w:rFonts w:ascii="Times New Roman" w:hAnsi="Times New Roman" w:cs="Times New Roman"/>
                <w:sz w:val="24"/>
                <w:szCs w:val="24"/>
              </w:rPr>
              <w:t>Тема урока</w:t>
            </w:r>
          </w:p>
          <w:p w:rsidR="00CB362E" w:rsidRPr="009D0314" w:rsidRDefault="00CB362E" w:rsidP="009D031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38" w:type="dxa"/>
            <w:vMerge w:val="restart"/>
          </w:tcPr>
          <w:p w:rsidR="00CB362E" w:rsidRPr="009D0314" w:rsidRDefault="00CB362E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D0314">
              <w:rPr>
                <w:rFonts w:ascii="Times New Roman" w:hAnsi="Times New Roman" w:cs="Times New Roman"/>
                <w:sz w:val="24"/>
                <w:szCs w:val="24"/>
              </w:rPr>
              <w:t>№ часов по теме</w:t>
            </w:r>
          </w:p>
          <w:p w:rsidR="00CB362E" w:rsidRPr="009D0314" w:rsidRDefault="00CB362E" w:rsidP="009D031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0314">
              <w:rPr>
                <w:rFonts w:ascii="Times New Roman" w:hAnsi="Times New Roman" w:cs="Times New Roman"/>
                <w:sz w:val="24"/>
                <w:szCs w:val="24"/>
              </w:rPr>
              <w:t>Тип урока/ технология</w:t>
            </w:r>
          </w:p>
        </w:tc>
        <w:tc>
          <w:tcPr>
            <w:tcW w:w="1991" w:type="dxa"/>
          </w:tcPr>
          <w:p w:rsidR="00CB362E" w:rsidRPr="009D0314" w:rsidRDefault="00CB362E" w:rsidP="009D031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9D0314">
              <w:rPr>
                <w:rFonts w:ascii="Times New Roman" w:hAnsi="Times New Roman" w:cs="Times New Roman"/>
                <w:sz w:val="24"/>
                <w:szCs w:val="24"/>
              </w:rPr>
              <w:t>Планируемые результаты (предметные</w:t>
            </w:r>
            <w:proofErr w:type="gramEnd"/>
          </w:p>
        </w:tc>
        <w:tc>
          <w:tcPr>
            <w:tcW w:w="7473" w:type="dxa"/>
            <w:gridSpan w:val="4"/>
          </w:tcPr>
          <w:p w:rsidR="00CB362E" w:rsidRPr="009D0314" w:rsidRDefault="00CB362E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D0314">
              <w:rPr>
                <w:rFonts w:ascii="Times New Roman" w:hAnsi="Times New Roman" w:cs="Times New Roman"/>
                <w:sz w:val="24"/>
                <w:szCs w:val="24"/>
              </w:rPr>
              <w:t xml:space="preserve">Планируемые результаты (личностные и </w:t>
            </w:r>
            <w:proofErr w:type="spellStart"/>
            <w:r w:rsidRPr="009D0314">
              <w:rPr>
                <w:rFonts w:ascii="Times New Roman" w:hAnsi="Times New Roman" w:cs="Times New Roman"/>
                <w:sz w:val="24"/>
                <w:szCs w:val="24"/>
              </w:rPr>
              <w:t>метапредметные</w:t>
            </w:r>
            <w:proofErr w:type="spellEnd"/>
            <w:r w:rsidRPr="009D031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CB362E" w:rsidRPr="009D0314" w:rsidRDefault="00CB362E" w:rsidP="009D031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0314">
              <w:rPr>
                <w:rFonts w:ascii="Times New Roman" w:hAnsi="Times New Roman" w:cs="Times New Roman"/>
                <w:b/>
                <w:sz w:val="24"/>
                <w:szCs w:val="24"/>
              </w:rPr>
              <w:t>Характеристика деятельности учащихся</w:t>
            </w:r>
          </w:p>
        </w:tc>
        <w:tc>
          <w:tcPr>
            <w:tcW w:w="784" w:type="dxa"/>
          </w:tcPr>
          <w:p w:rsidR="00CB362E" w:rsidRPr="009D0314" w:rsidRDefault="00CB362E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9D0314">
              <w:rPr>
                <w:rFonts w:ascii="Times New Roman" w:hAnsi="Times New Roman" w:cs="Times New Roman"/>
                <w:sz w:val="24"/>
                <w:szCs w:val="24"/>
              </w:rPr>
              <w:t>ата</w:t>
            </w:r>
          </w:p>
        </w:tc>
      </w:tr>
      <w:tr w:rsidR="00CB362E" w:rsidRPr="005C5EF8" w:rsidTr="00917F7A">
        <w:trPr>
          <w:trHeight w:val="787"/>
        </w:trPr>
        <w:tc>
          <w:tcPr>
            <w:tcW w:w="462" w:type="dxa"/>
            <w:vMerge/>
          </w:tcPr>
          <w:p w:rsidR="00CB362E" w:rsidRPr="009D0314" w:rsidRDefault="00CB362E" w:rsidP="009D031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61" w:type="dxa"/>
            <w:gridSpan w:val="3"/>
            <w:vMerge/>
          </w:tcPr>
          <w:p w:rsidR="00CB362E" w:rsidRPr="009D0314" w:rsidRDefault="00CB362E" w:rsidP="009D031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38" w:type="dxa"/>
            <w:vMerge/>
          </w:tcPr>
          <w:p w:rsidR="00CB362E" w:rsidRPr="009D0314" w:rsidRDefault="00CB362E" w:rsidP="009D031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91" w:type="dxa"/>
          </w:tcPr>
          <w:p w:rsidR="00CB362E" w:rsidRPr="009D0314" w:rsidRDefault="00CB362E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D0314">
              <w:rPr>
                <w:rFonts w:ascii="Times New Roman" w:hAnsi="Times New Roman" w:cs="Times New Roman"/>
                <w:sz w:val="24"/>
                <w:szCs w:val="24"/>
              </w:rPr>
              <w:t>Содержание урока</w:t>
            </w:r>
          </w:p>
          <w:p w:rsidR="00CB362E" w:rsidRPr="009D0314" w:rsidRDefault="00CB362E" w:rsidP="009D0314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D0314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9D031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Ученик должен </w:t>
            </w:r>
            <w:r w:rsidRPr="009D0314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знать)</w:t>
            </w:r>
          </w:p>
          <w:p w:rsidR="00CB362E" w:rsidRPr="009D0314" w:rsidRDefault="00CB362E" w:rsidP="009D031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33" w:type="dxa"/>
          </w:tcPr>
          <w:p w:rsidR="00CB362E" w:rsidRPr="009D0314" w:rsidRDefault="00CB362E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D031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Личностные УУД</w:t>
            </w:r>
          </w:p>
          <w:p w:rsidR="00CB362E" w:rsidRPr="009D0314" w:rsidRDefault="00CB362E" w:rsidP="009D031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99" w:type="dxa"/>
          </w:tcPr>
          <w:p w:rsidR="00CB362E" w:rsidRPr="009D0314" w:rsidRDefault="00CB362E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D0314">
              <w:rPr>
                <w:rFonts w:ascii="Times New Roman" w:hAnsi="Times New Roman" w:cs="Times New Roman"/>
                <w:sz w:val="24"/>
                <w:szCs w:val="24"/>
              </w:rPr>
              <w:t>Познавательные УУД</w:t>
            </w:r>
          </w:p>
          <w:p w:rsidR="00CB362E" w:rsidRPr="009D0314" w:rsidRDefault="00CB362E" w:rsidP="009D031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55" w:type="dxa"/>
          </w:tcPr>
          <w:p w:rsidR="00CB362E" w:rsidRPr="009D0314" w:rsidRDefault="00CB362E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D0314">
              <w:rPr>
                <w:rFonts w:ascii="Times New Roman" w:hAnsi="Times New Roman" w:cs="Times New Roman"/>
                <w:sz w:val="24"/>
                <w:szCs w:val="24"/>
              </w:rPr>
              <w:t>Коммуникативные УУД</w:t>
            </w:r>
          </w:p>
          <w:p w:rsidR="00CB362E" w:rsidRPr="009D0314" w:rsidRDefault="00CB362E" w:rsidP="009D031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86" w:type="dxa"/>
          </w:tcPr>
          <w:p w:rsidR="00CB362E" w:rsidRPr="009D0314" w:rsidRDefault="00CB362E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D0314">
              <w:rPr>
                <w:rFonts w:ascii="Times New Roman" w:hAnsi="Times New Roman" w:cs="Times New Roman"/>
                <w:sz w:val="24"/>
                <w:szCs w:val="24"/>
              </w:rPr>
              <w:t>Регулятивные УУД</w:t>
            </w:r>
          </w:p>
          <w:p w:rsidR="00CB362E" w:rsidRPr="009D0314" w:rsidRDefault="00CB362E" w:rsidP="009D031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84" w:type="dxa"/>
          </w:tcPr>
          <w:p w:rsidR="00CB362E" w:rsidRPr="009D0314" w:rsidRDefault="00CB362E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D0314" w:rsidRPr="009D0314" w:rsidTr="00917F7A">
        <w:tc>
          <w:tcPr>
            <w:tcW w:w="462" w:type="dxa"/>
          </w:tcPr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47" w:type="dxa"/>
            <w:gridSpan w:val="10"/>
          </w:tcPr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0314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                          </w:t>
            </w:r>
            <w:r w:rsidRPr="009D0314">
              <w:rPr>
                <w:rFonts w:ascii="Times New Roman" w:hAnsi="Times New Roman" w:cs="Times New Roman"/>
                <w:b/>
                <w:sz w:val="24"/>
                <w:szCs w:val="24"/>
              </w:rPr>
              <w:t>Россия-Родина моя.(5 часов)</w:t>
            </w:r>
          </w:p>
        </w:tc>
      </w:tr>
      <w:tr w:rsidR="009D0314" w:rsidRPr="009D0314" w:rsidTr="009D0314">
        <w:trPr>
          <w:trHeight w:val="1320"/>
        </w:trPr>
        <w:tc>
          <w:tcPr>
            <w:tcW w:w="462" w:type="dxa"/>
            <w:tcBorders>
              <w:bottom w:val="single" w:sz="4" w:space="0" w:color="auto"/>
            </w:tcBorders>
          </w:tcPr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D031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1" w:type="dxa"/>
            <w:gridSpan w:val="3"/>
            <w:tcBorders>
              <w:bottom w:val="single" w:sz="4" w:space="0" w:color="auto"/>
            </w:tcBorders>
          </w:tcPr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D0314">
              <w:rPr>
                <w:rFonts w:ascii="Times New Roman" w:hAnsi="Times New Roman" w:cs="Times New Roman"/>
                <w:sz w:val="24"/>
                <w:szCs w:val="24"/>
              </w:rPr>
              <w:t>Мелодия- душа музыки.</w:t>
            </w: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8" w:type="dxa"/>
            <w:tcBorders>
              <w:bottom w:val="single" w:sz="4" w:space="0" w:color="auto"/>
            </w:tcBorders>
          </w:tcPr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D0314">
              <w:rPr>
                <w:rFonts w:ascii="Times New Roman" w:hAnsi="Times New Roman" w:cs="Times New Roman"/>
                <w:sz w:val="24"/>
                <w:szCs w:val="24"/>
              </w:rPr>
              <w:t>1. Расширение и углубление знаний</w:t>
            </w: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1" w:type="dxa"/>
            <w:tcBorders>
              <w:bottom w:val="single" w:sz="4" w:space="0" w:color="auto"/>
            </w:tcBorders>
          </w:tcPr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D0314">
              <w:rPr>
                <w:rFonts w:ascii="Times New Roman" w:hAnsi="Times New Roman" w:cs="Times New Roman"/>
                <w:sz w:val="24"/>
                <w:szCs w:val="24"/>
              </w:rPr>
              <w:t xml:space="preserve"> Мелодия.</w:t>
            </w: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D0314">
              <w:rPr>
                <w:rFonts w:ascii="Times New Roman" w:hAnsi="Times New Roman" w:cs="Times New Roman"/>
                <w:sz w:val="24"/>
                <w:szCs w:val="24"/>
              </w:rPr>
              <w:t xml:space="preserve">Мелодическая линия. </w:t>
            </w:r>
            <w:proofErr w:type="spellStart"/>
            <w:r w:rsidRPr="009D0314">
              <w:rPr>
                <w:rFonts w:ascii="Times New Roman" w:hAnsi="Times New Roman" w:cs="Times New Roman"/>
                <w:sz w:val="24"/>
                <w:szCs w:val="24"/>
              </w:rPr>
              <w:t>Песенность</w:t>
            </w:r>
            <w:proofErr w:type="spellEnd"/>
            <w:r w:rsidRPr="009D0314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3" w:type="dxa"/>
            <w:tcBorders>
              <w:bottom w:val="single" w:sz="4" w:space="0" w:color="auto"/>
            </w:tcBorders>
          </w:tcPr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D0314">
              <w:rPr>
                <w:rFonts w:ascii="Times New Roman" w:hAnsi="Times New Roman" w:cs="Times New Roman"/>
                <w:sz w:val="24"/>
                <w:szCs w:val="24"/>
              </w:rPr>
              <w:t xml:space="preserve">Проявлять </w:t>
            </w:r>
            <w:proofErr w:type="spellStart"/>
            <w:proofErr w:type="gramStart"/>
            <w:r w:rsidRPr="009D0314">
              <w:rPr>
                <w:rFonts w:ascii="Times New Roman" w:hAnsi="Times New Roman" w:cs="Times New Roman"/>
                <w:sz w:val="24"/>
                <w:szCs w:val="24"/>
              </w:rPr>
              <w:t>эмоциональ</w:t>
            </w:r>
            <w:proofErr w:type="spellEnd"/>
            <w:r w:rsidRPr="009D03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D0314">
              <w:rPr>
                <w:rFonts w:ascii="Times New Roman" w:hAnsi="Times New Roman" w:cs="Times New Roman"/>
                <w:sz w:val="24"/>
                <w:szCs w:val="24"/>
              </w:rPr>
              <w:t>ную</w:t>
            </w:r>
            <w:proofErr w:type="spellEnd"/>
            <w:proofErr w:type="gramEnd"/>
            <w:r w:rsidRPr="009D0314">
              <w:rPr>
                <w:rFonts w:ascii="Times New Roman" w:hAnsi="Times New Roman" w:cs="Times New Roman"/>
                <w:sz w:val="24"/>
                <w:szCs w:val="24"/>
              </w:rPr>
              <w:t xml:space="preserve"> отзывчивость</w:t>
            </w: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9" w:type="dxa"/>
            <w:tcBorders>
              <w:bottom w:val="single" w:sz="4" w:space="0" w:color="auto"/>
            </w:tcBorders>
          </w:tcPr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9D0314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Знать, что мелодия – это основа музыки,</w:t>
            </w: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5" w:type="dxa"/>
            <w:tcBorders>
              <w:bottom w:val="single" w:sz="4" w:space="0" w:color="auto"/>
            </w:tcBorders>
          </w:tcPr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D0314">
              <w:rPr>
                <w:rFonts w:ascii="Times New Roman" w:hAnsi="Times New Roman" w:cs="Times New Roman"/>
                <w:sz w:val="24"/>
                <w:szCs w:val="24"/>
              </w:rPr>
              <w:t>Умение слушать и вступать в диалог.</w:t>
            </w: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6" w:type="dxa"/>
            <w:tcBorders>
              <w:bottom w:val="single" w:sz="4" w:space="0" w:color="auto"/>
            </w:tcBorders>
          </w:tcPr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color w:val="0000FF"/>
                <w:sz w:val="24"/>
                <w:szCs w:val="24"/>
              </w:rPr>
            </w:pPr>
            <w:r w:rsidRPr="009D0314">
              <w:rPr>
                <w:rFonts w:ascii="Times New Roman" w:hAnsi="Times New Roman" w:cs="Times New Roman"/>
                <w:sz w:val="24"/>
                <w:szCs w:val="24"/>
              </w:rPr>
              <w:t xml:space="preserve">учитывать выделенные учителем ориентиры действия. </w:t>
            </w:r>
          </w:p>
        </w:tc>
        <w:tc>
          <w:tcPr>
            <w:tcW w:w="784" w:type="dxa"/>
            <w:tcBorders>
              <w:bottom w:val="single" w:sz="4" w:space="0" w:color="auto"/>
            </w:tcBorders>
          </w:tcPr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D0314" w:rsidRPr="009D0314" w:rsidTr="009D0314">
        <w:trPr>
          <w:trHeight w:val="3360"/>
        </w:trPr>
        <w:tc>
          <w:tcPr>
            <w:tcW w:w="462" w:type="dxa"/>
            <w:tcBorders>
              <w:top w:val="single" w:sz="4" w:space="0" w:color="auto"/>
            </w:tcBorders>
          </w:tcPr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D031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D031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461" w:type="dxa"/>
            <w:gridSpan w:val="3"/>
            <w:tcBorders>
              <w:top w:val="single" w:sz="4" w:space="0" w:color="auto"/>
            </w:tcBorders>
          </w:tcPr>
          <w:p w:rsidR="00CB362E" w:rsidRPr="009D0314" w:rsidRDefault="00CB362E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D0314">
              <w:rPr>
                <w:rFonts w:ascii="Times New Roman" w:hAnsi="Times New Roman" w:cs="Times New Roman"/>
                <w:sz w:val="24"/>
                <w:szCs w:val="24"/>
              </w:rPr>
              <w:t>Природа и музыка.</w:t>
            </w: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D0314">
              <w:rPr>
                <w:rFonts w:ascii="Times New Roman" w:hAnsi="Times New Roman" w:cs="Times New Roman"/>
                <w:sz w:val="24"/>
                <w:szCs w:val="24"/>
              </w:rPr>
              <w:t>Звучащие картины.</w:t>
            </w: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D0314">
              <w:rPr>
                <w:rFonts w:ascii="Times New Roman" w:hAnsi="Times New Roman" w:cs="Times New Roman"/>
                <w:sz w:val="24"/>
                <w:szCs w:val="24"/>
              </w:rPr>
              <w:t>«Виват, Россия!»</w:t>
            </w: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D0314">
              <w:rPr>
                <w:rFonts w:ascii="Times New Roman" w:hAnsi="Times New Roman" w:cs="Times New Roman"/>
                <w:sz w:val="24"/>
                <w:szCs w:val="24"/>
              </w:rPr>
              <w:t>(Наша слав</w:t>
            </w:r>
            <w:proofErr w:type="gramStart"/>
            <w:r w:rsidRPr="009D0314">
              <w:rPr>
                <w:rFonts w:ascii="Times New Roman" w:hAnsi="Times New Roman" w:cs="Times New Roman"/>
                <w:sz w:val="24"/>
                <w:szCs w:val="24"/>
              </w:rPr>
              <w:t>а-</w:t>
            </w:r>
            <w:proofErr w:type="gramEnd"/>
            <w:r w:rsidRPr="009D0314">
              <w:rPr>
                <w:rFonts w:ascii="Times New Roman" w:hAnsi="Times New Roman" w:cs="Times New Roman"/>
                <w:sz w:val="24"/>
                <w:szCs w:val="24"/>
              </w:rPr>
              <w:t xml:space="preserve"> Рус-</w:t>
            </w: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9D0314">
              <w:rPr>
                <w:rFonts w:ascii="Times New Roman" w:hAnsi="Times New Roman" w:cs="Times New Roman"/>
                <w:sz w:val="24"/>
                <w:szCs w:val="24"/>
              </w:rPr>
              <w:t>ская</w:t>
            </w:r>
            <w:proofErr w:type="spellEnd"/>
            <w:r w:rsidRPr="009D0314">
              <w:rPr>
                <w:rFonts w:ascii="Times New Roman" w:hAnsi="Times New Roman" w:cs="Times New Roman"/>
                <w:sz w:val="24"/>
                <w:szCs w:val="24"/>
              </w:rPr>
              <w:t xml:space="preserve"> держава)</w:t>
            </w:r>
            <w:proofErr w:type="gramEnd"/>
          </w:p>
        </w:tc>
        <w:tc>
          <w:tcPr>
            <w:tcW w:w="2338" w:type="dxa"/>
            <w:tcBorders>
              <w:top w:val="single" w:sz="4" w:space="0" w:color="auto"/>
            </w:tcBorders>
          </w:tcPr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D0314">
              <w:rPr>
                <w:rFonts w:ascii="Times New Roman" w:hAnsi="Times New Roman" w:cs="Times New Roman"/>
                <w:sz w:val="24"/>
                <w:szCs w:val="24"/>
              </w:rPr>
              <w:t>2.Изложение новых знаний. Интегрированный</w:t>
            </w: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D031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D0314">
              <w:rPr>
                <w:rFonts w:ascii="Times New Roman" w:hAnsi="Times New Roman" w:cs="Times New Roman"/>
                <w:sz w:val="24"/>
                <w:szCs w:val="24"/>
              </w:rPr>
              <w:t>3.Сообщение и</w:t>
            </w: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D0314">
              <w:rPr>
                <w:rFonts w:ascii="Times New Roman" w:hAnsi="Times New Roman" w:cs="Times New Roman"/>
                <w:sz w:val="24"/>
                <w:szCs w:val="24"/>
              </w:rPr>
              <w:t xml:space="preserve">усвоение </w:t>
            </w:r>
            <w:proofErr w:type="gramStart"/>
            <w:r w:rsidRPr="009D0314">
              <w:rPr>
                <w:rFonts w:ascii="Times New Roman" w:hAnsi="Times New Roman" w:cs="Times New Roman"/>
                <w:sz w:val="24"/>
                <w:szCs w:val="24"/>
              </w:rPr>
              <w:t>новых</w:t>
            </w:r>
            <w:proofErr w:type="gramEnd"/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D0314">
              <w:rPr>
                <w:rFonts w:ascii="Times New Roman" w:hAnsi="Times New Roman" w:cs="Times New Roman"/>
                <w:sz w:val="24"/>
                <w:szCs w:val="24"/>
              </w:rPr>
              <w:t>Знаний.</w:t>
            </w:r>
          </w:p>
        </w:tc>
        <w:tc>
          <w:tcPr>
            <w:tcW w:w="1991" w:type="dxa"/>
            <w:tcBorders>
              <w:top w:val="single" w:sz="4" w:space="0" w:color="auto"/>
            </w:tcBorders>
          </w:tcPr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D0314">
              <w:rPr>
                <w:rFonts w:ascii="Times New Roman" w:hAnsi="Times New Roman" w:cs="Times New Roman"/>
                <w:sz w:val="24"/>
                <w:szCs w:val="24"/>
              </w:rPr>
              <w:t>Знако</w:t>
            </w:r>
            <w:r w:rsidR="00CB362E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9D0314">
              <w:rPr>
                <w:rFonts w:ascii="Times New Roman" w:hAnsi="Times New Roman" w:cs="Times New Roman"/>
                <w:sz w:val="24"/>
                <w:szCs w:val="24"/>
              </w:rPr>
              <w:t>ство с жанром  романс. Певец-солист.</w:t>
            </w: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D0314">
              <w:rPr>
                <w:rFonts w:ascii="Times New Roman" w:hAnsi="Times New Roman" w:cs="Times New Roman"/>
                <w:sz w:val="24"/>
                <w:szCs w:val="24"/>
              </w:rPr>
              <w:t>Мелодия и аккомпанемент.</w:t>
            </w: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D0314">
              <w:rPr>
                <w:rFonts w:ascii="Times New Roman" w:hAnsi="Times New Roman" w:cs="Times New Roman"/>
                <w:sz w:val="24"/>
                <w:szCs w:val="24"/>
              </w:rPr>
              <w:t xml:space="preserve">Знакомство </w:t>
            </w:r>
            <w:proofErr w:type="gramStart"/>
            <w:r w:rsidRPr="009D0314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9D03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D0314">
              <w:rPr>
                <w:rFonts w:ascii="Times New Roman" w:hAnsi="Times New Roman" w:cs="Times New Roman"/>
                <w:sz w:val="24"/>
                <w:szCs w:val="24"/>
              </w:rPr>
              <w:t>жанром кант.</w:t>
            </w: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D0314">
              <w:rPr>
                <w:rFonts w:ascii="Times New Roman" w:hAnsi="Times New Roman" w:cs="Times New Roman"/>
                <w:sz w:val="24"/>
                <w:szCs w:val="24"/>
              </w:rPr>
              <w:t>Интонации музыки и речи.</w:t>
            </w:r>
          </w:p>
        </w:tc>
        <w:tc>
          <w:tcPr>
            <w:tcW w:w="1833" w:type="dxa"/>
            <w:tcBorders>
              <w:top w:val="single" w:sz="4" w:space="0" w:color="auto"/>
            </w:tcBorders>
          </w:tcPr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D0314">
              <w:rPr>
                <w:rFonts w:ascii="Times New Roman" w:hAnsi="Times New Roman" w:cs="Times New Roman"/>
                <w:sz w:val="24"/>
                <w:szCs w:val="24"/>
              </w:rPr>
              <w:t>Различать настроения, чувства, выраженные в музыке.</w:t>
            </w: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D0314">
              <w:rPr>
                <w:rFonts w:ascii="Times New Roman" w:hAnsi="Times New Roman" w:cs="Times New Roman"/>
                <w:sz w:val="24"/>
                <w:szCs w:val="24"/>
              </w:rPr>
              <w:t>Личностное отношение при слушании муз</w:t>
            </w:r>
            <w:proofErr w:type="gramStart"/>
            <w:r w:rsidRPr="009D031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9D03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9D0314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9D0314">
              <w:rPr>
                <w:rFonts w:ascii="Times New Roman" w:hAnsi="Times New Roman" w:cs="Times New Roman"/>
                <w:sz w:val="24"/>
                <w:szCs w:val="24"/>
              </w:rPr>
              <w:t>роизведений.</w:t>
            </w:r>
          </w:p>
        </w:tc>
        <w:tc>
          <w:tcPr>
            <w:tcW w:w="1999" w:type="dxa"/>
            <w:tcBorders>
              <w:top w:val="single" w:sz="4" w:space="0" w:color="auto"/>
            </w:tcBorders>
          </w:tcPr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D0314">
              <w:rPr>
                <w:rFonts w:ascii="Times New Roman" w:hAnsi="Times New Roman" w:cs="Times New Roman"/>
                <w:sz w:val="24"/>
                <w:szCs w:val="24"/>
              </w:rPr>
              <w:t>Определять жизненную основу музыкальных интонаций</w:t>
            </w: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9D0314">
              <w:rPr>
                <w:rFonts w:ascii="Times New Roman" w:hAnsi="Times New Roman" w:cs="Times New Roman"/>
                <w:sz w:val="24"/>
                <w:szCs w:val="24"/>
              </w:rPr>
              <w:t>Узнавать изученные музыкальные сочинения.</w:t>
            </w:r>
          </w:p>
        </w:tc>
        <w:tc>
          <w:tcPr>
            <w:tcW w:w="1855" w:type="dxa"/>
            <w:tcBorders>
              <w:top w:val="single" w:sz="4" w:space="0" w:color="auto"/>
            </w:tcBorders>
          </w:tcPr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D0314">
              <w:rPr>
                <w:rFonts w:ascii="Times New Roman" w:hAnsi="Times New Roman" w:cs="Times New Roman"/>
                <w:sz w:val="24"/>
                <w:szCs w:val="24"/>
              </w:rPr>
              <w:t>Разучивать и исполнять песни</w:t>
            </w: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D0314">
              <w:rPr>
                <w:rFonts w:ascii="Times New Roman" w:hAnsi="Times New Roman" w:cs="Times New Roman"/>
                <w:sz w:val="24"/>
                <w:szCs w:val="24"/>
              </w:rPr>
              <w:t>Умение слушать и вступать в диалог.</w:t>
            </w:r>
          </w:p>
        </w:tc>
        <w:tc>
          <w:tcPr>
            <w:tcW w:w="1786" w:type="dxa"/>
            <w:tcBorders>
              <w:top w:val="single" w:sz="4" w:space="0" w:color="auto"/>
            </w:tcBorders>
          </w:tcPr>
          <w:p w:rsidR="009D0314" w:rsidRPr="00CB362E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D0314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0314">
              <w:rPr>
                <w:rFonts w:ascii="Times New Roman" w:hAnsi="Times New Roman" w:cs="Times New Roman"/>
                <w:sz w:val="24"/>
                <w:szCs w:val="24"/>
              </w:rPr>
              <w:t xml:space="preserve"> выразить свое впечатление в пении</w:t>
            </w: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color w:val="0000FF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color w:val="0000FF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color w:val="0000FF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D0314">
              <w:rPr>
                <w:rFonts w:ascii="Times New Roman" w:hAnsi="Times New Roman" w:cs="Times New Roman"/>
                <w:sz w:val="24"/>
                <w:szCs w:val="24"/>
              </w:rPr>
              <w:t>Принимать и сохранять учебную задачу,</w:t>
            </w:r>
          </w:p>
        </w:tc>
        <w:tc>
          <w:tcPr>
            <w:tcW w:w="784" w:type="dxa"/>
            <w:vMerge w:val="restart"/>
            <w:tcBorders>
              <w:top w:val="single" w:sz="4" w:space="0" w:color="auto"/>
            </w:tcBorders>
          </w:tcPr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D0314" w:rsidRPr="009D0314" w:rsidTr="00CB362E">
        <w:trPr>
          <w:trHeight w:val="1692"/>
        </w:trPr>
        <w:tc>
          <w:tcPr>
            <w:tcW w:w="46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D031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D031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1" w:type="dxa"/>
            <w:gridSpan w:val="3"/>
            <w:tcBorders>
              <w:left w:val="single" w:sz="4" w:space="0" w:color="auto"/>
              <w:bottom w:val="single" w:sz="4" w:space="0" w:color="auto"/>
            </w:tcBorders>
          </w:tcPr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D0314">
              <w:rPr>
                <w:rFonts w:ascii="Times New Roman" w:hAnsi="Times New Roman" w:cs="Times New Roman"/>
                <w:sz w:val="24"/>
                <w:szCs w:val="24"/>
              </w:rPr>
              <w:t>Кантата С.С.Прокофьева «Александр Невский»</w:t>
            </w: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D0314">
              <w:rPr>
                <w:rFonts w:ascii="Times New Roman" w:hAnsi="Times New Roman" w:cs="Times New Roman"/>
                <w:sz w:val="24"/>
                <w:szCs w:val="24"/>
              </w:rPr>
              <w:t>Опера М.И.Глинки «Иван Сусанин».</w:t>
            </w: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8" w:type="dxa"/>
            <w:tcBorders>
              <w:bottom w:val="single" w:sz="4" w:space="0" w:color="auto"/>
            </w:tcBorders>
          </w:tcPr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D0314">
              <w:rPr>
                <w:rFonts w:ascii="Times New Roman" w:hAnsi="Times New Roman" w:cs="Times New Roman"/>
                <w:sz w:val="24"/>
                <w:szCs w:val="24"/>
              </w:rPr>
              <w:t>4. Сообщение и</w:t>
            </w: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D0314">
              <w:rPr>
                <w:rFonts w:ascii="Times New Roman" w:hAnsi="Times New Roman" w:cs="Times New Roman"/>
                <w:sz w:val="24"/>
                <w:szCs w:val="24"/>
              </w:rPr>
              <w:t xml:space="preserve">усвоение </w:t>
            </w:r>
            <w:proofErr w:type="gramStart"/>
            <w:r w:rsidRPr="009D0314">
              <w:rPr>
                <w:rFonts w:ascii="Times New Roman" w:hAnsi="Times New Roman" w:cs="Times New Roman"/>
                <w:sz w:val="24"/>
                <w:szCs w:val="24"/>
              </w:rPr>
              <w:t>новых</w:t>
            </w:r>
            <w:proofErr w:type="gramEnd"/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D0314">
              <w:rPr>
                <w:rFonts w:ascii="Times New Roman" w:hAnsi="Times New Roman" w:cs="Times New Roman"/>
                <w:sz w:val="24"/>
                <w:szCs w:val="24"/>
              </w:rPr>
              <w:t>знаний</w:t>
            </w: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D0314">
              <w:rPr>
                <w:rFonts w:ascii="Times New Roman" w:hAnsi="Times New Roman" w:cs="Times New Roman"/>
                <w:sz w:val="24"/>
                <w:szCs w:val="24"/>
              </w:rPr>
              <w:t>5. Сообщение и</w:t>
            </w: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D0314">
              <w:rPr>
                <w:rFonts w:ascii="Times New Roman" w:hAnsi="Times New Roman" w:cs="Times New Roman"/>
                <w:sz w:val="24"/>
                <w:szCs w:val="24"/>
              </w:rPr>
              <w:t xml:space="preserve">усвоение </w:t>
            </w:r>
            <w:proofErr w:type="gramStart"/>
            <w:r w:rsidRPr="009D0314">
              <w:rPr>
                <w:rFonts w:ascii="Times New Roman" w:hAnsi="Times New Roman" w:cs="Times New Roman"/>
                <w:sz w:val="24"/>
                <w:szCs w:val="24"/>
              </w:rPr>
              <w:t>новых</w:t>
            </w:r>
            <w:proofErr w:type="gramEnd"/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D0314">
              <w:rPr>
                <w:rFonts w:ascii="Times New Roman" w:hAnsi="Times New Roman" w:cs="Times New Roman"/>
                <w:sz w:val="24"/>
                <w:szCs w:val="24"/>
              </w:rPr>
              <w:t>знаний</w:t>
            </w: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1" w:type="dxa"/>
            <w:tcBorders>
              <w:bottom w:val="single" w:sz="4" w:space="0" w:color="auto"/>
            </w:tcBorders>
          </w:tcPr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D031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Углубленное знакомство с кантатой. Подвиг народа. Трехчастная форма.</w:t>
            </w: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D0314">
              <w:rPr>
                <w:rFonts w:ascii="Times New Roman" w:hAnsi="Times New Roman" w:cs="Times New Roman"/>
                <w:sz w:val="24"/>
                <w:szCs w:val="24"/>
              </w:rPr>
              <w:t>Знакомство с содержанием и музыкой оперы.</w:t>
            </w: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3" w:type="dxa"/>
            <w:tcBorders>
              <w:bottom w:val="single" w:sz="4" w:space="0" w:color="auto"/>
            </w:tcBorders>
          </w:tcPr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D0314">
              <w:rPr>
                <w:rFonts w:ascii="Times New Roman" w:hAnsi="Times New Roman" w:cs="Times New Roman"/>
                <w:sz w:val="24"/>
                <w:szCs w:val="24"/>
              </w:rPr>
              <w:t>Сравнивать характер, настроение в музыкальных произведениях</w:t>
            </w: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D0314">
              <w:rPr>
                <w:rFonts w:ascii="Times New Roman" w:hAnsi="Times New Roman" w:cs="Times New Roman"/>
                <w:sz w:val="24"/>
                <w:szCs w:val="24"/>
              </w:rPr>
              <w:t>демонстрировать понимание интонационно-образной природы музыкального искусства</w:t>
            </w: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9" w:type="dxa"/>
            <w:tcBorders>
              <w:bottom w:val="single" w:sz="4" w:space="0" w:color="auto"/>
            </w:tcBorders>
          </w:tcPr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D0314">
              <w:rPr>
                <w:rFonts w:ascii="Times New Roman" w:hAnsi="Times New Roman" w:cs="Times New Roman"/>
                <w:sz w:val="24"/>
                <w:szCs w:val="24"/>
              </w:rPr>
              <w:t xml:space="preserve">смысл понятий: </w:t>
            </w: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D0314">
              <w:rPr>
                <w:rFonts w:ascii="Times New Roman" w:hAnsi="Times New Roman" w:cs="Times New Roman"/>
                <w:sz w:val="24"/>
                <w:szCs w:val="24"/>
              </w:rPr>
              <w:t xml:space="preserve">кантата, </w:t>
            </w:r>
            <w:proofErr w:type="spellStart"/>
            <w:r w:rsidRPr="009D0314">
              <w:rPr>
                <w:rFonts w:ascii="Times New Roman" w:hAnsi="Times New Roman" w:cs="Times New Roman"/>
                <w:sz w:val="24"/>
                <w:szCs w:val="24"/>
              </w:rPr>
              <w:t>трехчастность</w:t>
            </w:r>
            <w:proofErr w:type="spellEnd"/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D0314">
              <w:rPr>
                <w:rFonts w:ascii="Times New Roman" w:hAnsi="Times New Roman" w:cs="Times New Roman"/>
                <w:sz w:val="24"/>
                <w:szCs w:val="24"/>
              </w:rPr>
              <w:t>Знать понятие опера, содержание оперы.</w:t>
            </w: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5" w:type="dxa"/>
            <w:tcBorders>
              <w:bottom w:val="single" w:sz="4" w:space="0" w:color="auto"/>
            </w:tcBorders>
          </w:tcPr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D031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Передавать настроение музыки в пении</w:t>
            </w: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D0314">
              <w:rPr>
                <w:rFonts w:ascii="Times New Roman" w:hAnsi="Times New Roman" w:cs="Times New Roman"/>
                <w:sz w:val="24"/>
                <w:szCs w:val="24"/>
              </w:rPr>
              <w:t>выразить свое впечатление в пении</w:t>
            </w: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6" w:type="dxa"/>
            <w:tcBorders>
              <w:bottom w:val="single" w:sz="4" w:space="0" w:color="auto"/>
            </w:tcBorders>
          </w:tcPr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D031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Наблюдать за процессом музыкального развития</w:t>
            </w: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D0314">
              <w:rPr>
                <w:rFonts w:ascii="Times New Roman" w:hAnsi="Times New Roman" w:cs="Times New Roman"/>
                <w:sz w:val="24"/>
                <w:szCs w:val="24"/>
              </w:rPr>
              <w:t>Принимать и сохранять учебную задачу</w:t>
            </w: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4" w:type="dxa"/>
            <w:vMerge/>
          </w:tcPr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D0314" w:rsidRPr="009D0314" w:rsidTr="009D0314">
        <w:trPr>
          <w:trHeight w:val="336"/>
        </w:trPr>
        <w:tc>
          <w:tcPr>
            <w:tcW w:w="1472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D0314" w:rsidRPr="009D0314" w:rsidRDefault="009D0314" w:rsidP="009D031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031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День, полный событий (4 часа)</w:t>
            </w:r>
          </w:p>
        </w:tc>
        <w:tc>
          <w:tcPr>
            <w:tcW w:w="784" w:type="dxa"/>
            <w:vMerge/>
          </w:tcPr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D0314" w:rsidRPr="009D0314" w:rsidTr="00917F7A">
        <w:trPr>
          <w:trHeight w:val="78"/>
        </w:trPr>
        <w:tc>
          <w:tcPr>
            <w:tcW w:w="4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D031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D031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D031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D0314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461" w:type="dxa"/>
            <w:gridSpan w:val="3"/>
            <w:tcBorders>
              <w:top w:val="single" w:sz="4" w:space="0" w:color="auto"/>
              <w:left w:val="single" w:sz="4" w:space="0" w:color="auto"/>
            </w:tcBorders>
          </w:tcPr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D0314">
              <w:rPr>
                <w:rFonts w:ascii="Times New Roman" w:hAnsi="Times New Roman" w:cs="Times New Roman"/>
                <w:sz w:val="24"/>
                <w:szCs w:val="24"/>
              </w:rPr>
              <w:t>Образы природы в музыке. Утро</w:t>
            </w: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D0314">
              <w:rPr>
                <w:rFonts w:ascii="Times New Roman" w:hAnsi="Times New Roman" w:cs="Times New Roman"/>
                <w:sz w:val="24"/>
                <w:szCs w:val="24"/>
              </w:rPr>
              <w:t>Портрет в музыке.</w:t>
            </w: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D0314">
              <w:rPr>
                <w:rFonts w:ascii="Times New Roman" w:hAnsi="Times New Roman" w:cs="Times New Roman"/>
                <w:sz w:val="24"/>
                <w:szCs w:val="24"/>
              </w:rPr>
              <w:t>В каждой интонации спрятан человек</w:t>
            </w: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D0314">
              <w:rPr>
                <w:rFonts w:ascii="Times New Roman" w:hAnsi="Times New Roman" w:cs="Times New Roman"/>
                <w:sz w:val="24"/>
                <w:szCs w:val="24"/>
              </w:rPr>
              <w:t>В детской. Игры и игрушки</w:t>
            </w: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D0314">
              <w:rPr>
                <w:rFonts w:ascii="Times New Roman" w:hAnsi="Times New Roman" w:cs="Times New Roman"/>
                <w:sz w:val="24"/>
                <w:szCs w:val="24"/>
              </w:rPr>
              <w:t>На прогулке. Вечер</w:t>
            </w:r>
          </w:p>
        </w:tc>
        <w:tc>
          <w:tcPr>
            <w:tcW w:w="2338" w:type="dxa"/>
            <w:tcBorders>
              <w:top w:val="single" w:sz="4" w:space="0" w:color="auto"/>
            </w:tcBorders>
          </w:tcPr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D0314">
              <w:rPr>
                <w:rFonts w:ascii="Times New Roman" w:hAnsi="Times New Roman" w:cs="Times New Roman"/>
                <w:sz w:val="24"/>
                <w:szCs w:val="24"/>
              </w:rPr>
              <w:t>6.Расширение и углубление знаний</w:t>
            </w: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D0314">
              <w:rPr>
                <w:rFonts w:ascii="Times New Roman" w:hAnsi="Times New Roman" w:cs="Times New Roman"/>
                <w:sz w:val="24"/>
                <w:szCs w:val="24"/>
              </w:rPr>
              <w:t>7. Расширение и углубление знаний</w:t>
            </w: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D0314">
              <w:rPr>
                <w:rFonts w:ascii="Times New Roman" w:hAnsi="Times New Roman" w:cs="Times New Roman"/>
                <w:sz w:val="24"/>
                <w:szCs w:val="24"/>
              </w:rPr>
              <w:t>8.Расширение и углубление знаний</w:t>
            </w: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D0314">
              <w:rPr>
                <w:rFonts w:ascii="Times New Roman" w:hAnsi="Times New Roman" w:cs="Times New Roman"/>
                <w:sz w:val="24"/>
                <w:szCs w:val="24"/>
              </w:rPr>
              <w:t>9. Расширение и углубление знаний</w:t>
            </w: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1" w:type="dxa"/>
            <w:tcBorders>
              <w:top w:val="single" w:sz="4" w:space="0" w:color="auto"/>
            </w:tcBorders>
          </w:tcPr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D0314">
              <w:rPr>
                <w:rFonts w:ascii="Times New Roman" w:hAnsi="Times New Roman" w:cs="Times New Roman"/>
                <w:sz w:val="24"/>
                <w:szCs w:val="24"/>
              </w:rPr>
              <w:t>Музыка, отображающая образы природы</w:t>
            </w: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D0314">
              <w:rPr>
                <w:rFonts w:ascii="Times New Roman" w:hAnsi="Times New Roman" w:cs="Times New Roman"/>
                <w:sz w:val="24"/>
                <w:szCs w:val="24"/>
              </w:rPr>
              <w:t>Выразител</w:t>
            </w:r>
            <w:proofErr w:type="gramStart"/>
            <w:r w:rsidRPr="009D0314">
              <w:rPr>
                <w:rFonts w:ascii="Times New Roman" w:hAnsi="Times New Roman" w:cs="Times New Roman"/>
                <w:sz w:val="24"/>
                <w:szCs w:val="24"/>
              </w:rPr>
              <w:t>ь-</w:t>
            </w:r>
            <w:proofErr w:type="gramEnd"/>
            <w:r w:rsidRPr="009D03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D0314">
              <w:rPr>
                <w:rFonts w:ascii="Times New Roman" w:hAnsi="Times New Roman" w:cs="Times New Roman"/>
                <w:sz w:val="24"/>
                <w:szCs w:val="24"/>
              </w:rPr>
              <w:t>ность</w:t>
            </w:r>
            <w:proofErr w:type="spellEnd"/>
            <w:r w:rsidRPr="009D0314">
              <w:rPr>
                <w:rFonts w:ascii="Times New Roman" w:hAnsi="Times New Roman" w:cs="Times New Roman"/>
                <w:sz w:val="24"/>
                <w:szCs w:val="24"/>
              </w:rPr>
              <w:t xml:space="preserve"> и изобрази </w:t>
            </w:r>
            <w:proofErr w:type="spellStart"/>
            <w:r w:rsidRPr="009D0314">
              <w:rPr>
                <w:rFonts w:ascii="Times New Roman" w:hAnsi="Times New Roman" w:cs="Times New Roman"/>
                <w:sz w:val="24"/>
                <w:szCs w:val="24"/>
              </w:rPr>
              <w:t>тельность</w:t>
            </w:r>
            <w:proofErr w:type="spellEnd"/>
            <w:r w:rsidRPr="009D0314">
              <w:rPr>
                <w:rFonts w:ascii="Times New Roman" w:hAnsi="Times New Roman" w:cs="Times New Roman"/>
                <w:sz w:val="24"/>
                <w:szCs w:val="24"/>
              </w:rPr>
              <w:t xml:space="preserve"> в музыке</w:t>
            </w: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D0314">
              <w:rPr>
                <w:rFonts w:ascii="Times New Roman" w:hAnsi="Times New Roman" w:cs="Times New Roman"/>
                <w:sz w:val="24"/>
                <w:szCs w:val="24"/>
              </w:rPr>
              <w:t xml:space="preserve">Знакомство с вокальными пьесами </w:t>
            </w:r>
            <w:proofErr w:type="spellStart"/>
            <w:r w:rsidRPr="009D0314">
              <w:rPr>
                <w:rFonts w:ascii="Times New Roman" w:hAnsi="Times New Roman" w:cs="Times New Roman"/>
                <w:sz w:val="24"/>
                <w:szCs w:val="24"/>
              </w:rPr>
              <w:t>М.П.</w:t>
            </w:r>
            <w:proofErr w:type="gramStart"/>
            <w:r w:rsidRPr="009D0314">
              <w:rPr>
                <w:rFonts w:ascii="Times New Roman" w:hAnsi="Times New Roman" w:cs="Times New Roman"/>
                <w:sz w:val="24"/>
                <w:szCs w:val="24"/>
              </w:rPr>
              <w:t>Мусорг</w:t>
            </w:r>
            <w:proofErr w:type="spellEnd"/>
            <w:r w:rsidRPr="009D03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D0314">
              <w:rPr>
                <w:rFonts w:ascii="Times New Roman" w:hAnsi="Times New Roman" w:cs="Times New Roman"/>
                <w:sz w:val="24"/>
                <w:szCs w:val="24"/>
              </w:rPr>
              <w:t>ского</w:t>
            </w:r>
            <w:proofErr w:type="spellEnd"/>
            <w:proofErr w:type="gramEnd"/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D0314">
              <w:rPr>
                <w:rFonts w:ascii="Times New Roman" w:hAnsi="Times New Roman" w:cs="Times New Roman"/>
                <w:sz w:val="24"/>
                <w:szCs w:val="24"/>
              </w:rPr>
              <w:t xml:space="preserve">Характер </w:t>
            </w:r>
            <w:proofErr w:type="spellStart"/>
            <w:r w:rsidRPr="009D0314">
              <w:rPr>
                <w:rFonts w:ascii="Times New Roman" w:hAnsi="Times New Roman" w:cs="Times New Roman"/>
                <w:sz w:val="24"/>
                <w:szCs w:val="24"/>
              </w:rPr>
              <w:t>звуковедения</w:t>
            </w:r>
            <w:proofErr w:type="spellEnd"/>
          </w:p>
        </w:tc>
        <w:tc>
          <w:tcPr>
            <w:tcW w:w="1833" w:type="dxa"/>
            <w:tcBorders>
              <w:top w:val="single" w:sz="4" w:space="0" w:color="auto"/>
            </w:tcBorders>
          </w:tcPr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D0314">
              <w:rPr>
                <w:rFonts w:ascii="Times New Roman" w:hAnsi="Times New Roman" w:cs="Times New Roman"/>
                <w:sz w:val="24"/>
                <w:szCs w:val="24"/>
              </w:rPr>
              <w:t>передавать настроение музыки и его изменение</w:t>
            </w: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D0314">
              <w:rPr>
                <w:rFonts w:ascii="Times New Roman" w:hAnsi="Times New Roman" w:cs="Times New Roman"/>
                <w:sz w:val="24"/>
                <w:szCs w:val="24"/>
              </w:rPr>
              <w:t>Личностное отношение при слушании муз</w:t>
            </w:r>
            <w:proofErr w:type="gramStart"/>
            <w:r w:rsidRPr="009D031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9D03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9D0314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9D0314">
              <w:rPr>
                <w:rFonts w:ascii="Times New Roman" w:hAnsi="Times New Roman" w:cs="Times New Roman"/>
                <w:sz w:val="24"/>
                <w:szCs w:val="24"/>
              </w:rPr>
              <w:t>роизведений</w:t>
            </w: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D0314">
              <w:rPr>
                <w:rFonts w:ascii="Times New Roman" w:hAnsi="Times New Roman" w:cs="Times New Roman"/>
                <w:sz w:val="24"/>
                <w:szCs w:val="24"/>
              </w:rPr>
              <w:t>передавать настроение музыки и его изменение</w:t>
            </w: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D0314">
              <w:rPr>
                <w:rFonts w:ascii="Times New Roman" w:hAnsi="Times New Roman" w:cs="Times New Roman"/>
                <w:sz w:val="24"/>
                <w:szCs w:val="24"/>
              </w:rPr>
              <w:t xml:space="preserve">Различать настроения, чувства, </w:t>
            </w:r>
            <w:proofErr w:type="spellStart"/>
            <w:r w:rsidRPr="009D0314">
              <w:rPr>
                <w:rFonts w:ascii="Times New Roman" w:hAnsi="Times New Roman" w:cs="Times New Roman"/>
                <w:sz w:val="24"/>
                <w:szCs w:val="24"/>
              </w:rPr>
              <w:t>выра</w:t>
            </w:r>
            <w:proofErr w:type="spellEnd"/>
            <w:r w:rsidRPr="009D03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D0314">
              <w:rPr>
                <w:rFonts w:ascii="Times New Roman" w:hAnsi="Times New Roman" w:cs="Times New Roman"/>
                <w:sz w:val="24"/>
                <w:szCs w:val="24"/>
              </w:rPr>
              <w:t>женные</w:t>
            </w:r>
            <w:proofErr w:type="spellEnd"/>
            <w:r w:rsidRPr="009D0314">
              <w:rPr>
                <w:rFonts w:ascii="Times New Roman" w:hAnsi="Times New Roman" w:cs="Times New Roman"/>
                <w:sz w:val="24"/>
                <w:szCs w:val="24"/>
              </w:rPr>
              <w:t xml:space="preserve"> в музыке</w:t>
            </w:r>
          </w:p>
        </w:tc>
        <w:tc>
          <w:tcPr>
            <w:tcW w:w="1999" w:type="dxa"/>
            <w:tcBorders>
              <w:top w:val="single" w:sz="4" w:space="0" w:color="auto"/>
            </w:tcBorders>
          </w:tcPr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D0314">
              <w:rPr>
                <w:rFonts w:ascii="Times New Roman" w:hAnsi="Times New Roman" w:cs="Times New Roman"/>
                <w:sz w:val="24"/>
                <w:szCs w:val="24"/>
              </w:rPr>
              <w:t>Уметь проводить анализ прослушанной музыки</w:t>
            </w: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D0314">
              <w:rPr>
                <w:rFonts w:ascii="Times New Roman" w:hAnsi="Times New Roman" w:cs="Times New Roman"/>
                <w:sz w:val="24"/>
                <w:szCs w:val="24"/>
              </w:rPr>
              <w:t>Знать понятия: выразительность и изобразительность в музыке</w:t>
            </w: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D0314">
              <w:rPr>
                <w:rFonts w:ascii="Times New Roman" w:hAnsi="Times New Roman" w:cs="Times New Roman"/>
                <w:sz w:val="24"/>
                <w:szCs w:val="24"/>
              </w:rPr>
              <w:t xml:space="preserve">Определять </w:t>
            </w:r>
            <w:proofErr w:type="spellStart"/>
            <w:r w:rsidRPr="009D0314">
              <w:rPr>
                <w:rFonts w:ascii="Times New Roman" w:hAnsi="Times New Roman" w:cs="Times New Roman"/>
                <w:sz w:val="24"/>
                <w:szCs w:val="24"/>
              </w:rPr>
              <w:t>песенность</w:t>
            </w:r>
            <w:proofErr w:type="spellEnd"/>
            <w:r w:rsidRPr="009D031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D0314">
              <w:rPr>
                <w:rFonts w:ascii="Times New Roman" w:hAnsi="Times New Roman" w:cs="Times New Roman"/>
                <w:sz w:val="24"/>
                <w:szCs w:val="24"/>
              </w:rPr>
              <w:t>маршевость</w:t>
            </w:r>
            <w:proofErr w:type="spellEnd"/>
            <w:r w:rsidRPr="009D0314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9D0314">
              <w:rPr>
                <w:rFonts w:ascii="Times New Roman" w:hAnsi="Times New Roman" w:cs="Times New Roman"/>
                <w:sz w:val="24"/>
                <w:szCs w:val="24"/>
              </w:rPr>
              <w:t>танцевальность</w:t>
            </w:r>
            <w:proofErr w:type="spellEnd"/>
            <w:r w:rsidRPr="009D0314">
              <w:rPr>
                <w:rFonts w:ascii="Times New Roman" w:hAnsi="Times New Roman" w:cs="Times New Roman"/>
                <w:sz w:val="24"/>
                <w:szCs w:val="24"/>
              </w:rPr>
              <w:t xml:space="preserve"> в музыке</w:t>
            </w: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D0314">
              <w:rPr>
                <w:rFonts w:ascii="Times New Roman" w:hAnsi="Times New Roman" w:cs="Times New Roman"/>
                <w:sz w:val="24"/>
                <w:szCs w:val="24"/>
              </w:rPr>
              <w:t xml:space="preserve">Знать </w:t>
            </w:r>
            <w:proofErr w:type="spellStart"/>
            <w:r w:rsidRPr="009D0314">
              <w:rPr>
                <w:rFonts w:ascii="Times New Roman" w:hAnsi="Times New Roman" w:cs="Times New Roman"/>
                <w:sz w:val="24"/>
                <w:szCs w:val="24"/>
              </w:rPr>
              <w:t>понятие</w:t>
            </w:r>
            <w:proofErr w:type="gramStart"/>
            <w:r w:rsidRPr="009D0314">
              <w:rPr>
                <w:rFonts w:ascii="Times New Roman" w:hAnsi="Times New Roman" w:cs="Times New Roman"/>
                <w:sz w:val="24"/>
                <w:szCs w:val="24"/>
              </w:rPr>
              <w:t>:д</w:t>
            </w:r>
            <w:proofErr w:type="gramEnd"/>
            <w:r w:rsidRPr="009D0314">
              <w:rPr>
                <w:rFonts w:ascii="Times New Roman" w:hAnsi="Times New Roman" w:cs="Times New Roman"/>
                <w:sz w:val="24"/>
                <w:szCs w:val="24"/>
              </w:rPr>
              <w:t>инамика</w:t>
            </w:r>
            <w:proofErr w:type="spellEnd"/>
            <w:r w:rsidRPr="009D0314">
              <w:rPr>
                <w:rFonts w:ascii="Times New Roman" w:hAnsi="Times New Roman" w:cs="Times New Roman"/>
                <w:sz w:val="24"/>
                <w:szCs w:val="24"/>
              </w:rPr>
              <w:t xml:space="preserve"> развития</w:t>
            </w: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5" w:type="dxa"/>
            <w:tcBorders>
              <w:top w:val="single" w:sz="4" w:space="0" w:color="auto"/>
            </w:tcBorders>
          </w:tcPr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D0314">
              <w:rPr>
                <w:rFonts w:ascii="Times New Roman" w:hAnsi="Times New Roman" w:cs="Times New Roman"/>
                <w:sz w:val="24"/>
                <w:szCs w:val="24"/>
              </w:rPr>
              <w:t>Передавать настроение музыки в пении</w:t>
            </w: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D0314">
              <w:rPr>
                <w:rFonts w:ascii="Times New Roman" w:hAnsi="Times New Roman" w:cs="Times New Roman"/>
                <w:sz w:val="24"/>
                <w:szCs w:val="24"/>
              </w:rPr>
              <w:t>Хоровое пение</w:t>
            </w: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D0314">
              <w:rPr>
                <w:rFonts w:ascii="Times New Roman" w:hAnsi="Times New Roman" w:cs="Times New Roman"/>
                <w:sz w:val="24"/>
                <w:szCs w:val="24"/>
              </w:rPr>
              <w:t xml:space="preserve">Слушание музыки. </w:t>
            </w:r>
            <w:proofErr w:type="spellStart"/>
            <w:r w:rsidRPr="009D0314">
              <w:rPr>
                <w:rFonts w:ascii="Times New Roman" w:hAnsi="Times New Roman" w:cs="Times New Roman"/>
                <w:sz w:val="24"/>
                <w:szCs w:val="24"/>
              </w:rPr>
              <w:t>Интонационно=</w:t>
            </w:r>
            <w:proofErr w:type="spellEnd"/>
            <w:r w:rsidRPr="009D0314">
              <w:rPr>
                <w:rFonts w:ascii="Times New Roman" w:hAnsi="Times New Roman" w:cs="Times New Roman"/>
                <w:sz w:val="24"/>
                <w:szCs w:val="24"/>
              </w:rPr>
              <w:t xml:space="preserve"> образный анализ</w:t>
            </w: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D0314">
              <w:rPr>
                <w:rFonts w:ascii="Times New Roman" w:hAnsi="Times New Roman" w:cs="Times New Roman"/>
                <w:sz w:val="24"/>
                <w:szCs w:val="24"/>
              </w:rPr>
              <w:t>Передавать настроение музыки в пении</w:t>
            </w: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6" w:type="dxa"/>
            <w:tcBorders>
              <w:top w:val="single" w:sz="4" w:space="0" w:color="auto"/>
            </w:tcBorders>
          </w:tcPr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D0314">
              <w:rPr>
                <w:rFonts w:ascii="Times New Roman" w:hAnsi="Times New Roman" w:cs="Times New Roman"/>
                <w:sz w:val="24"/>
                <w:szCs w:val="24"/>
              </w:rPr>
              <w:t>Принимать и сохранять учебную задачу</w:t>
            </w: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D0314">
              <w:rPr>
                <w:rFonts w:ascii="Times New Roman" w:hAnsi="Times New Roman" w:cs="Times New Roman"/>
                <w:sz w:val="24"/>
                <w:szCs w:val="24"/>
              </w:rPr>
              <w:t>Принимать и сохранять учебную задачу</w:t>
            </w: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D0314">
              <w:rPr>
                <w:rFonts w:ascii="Times New Roman" w:hAnsi="Times New Roman" w:cs="Times New Roman"/>
                <w:sz w:val="24"/>
                <w:szCs w:val="24"/>
              </w:rPr>
              <w:t>Наблюдать за процессом музыкального развития</w:t>
            </w: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D0314">
              <w:rPr>
                <w:rFonts w:ascii="Times New Roman" w:hAnsi="Times New Roman" w:cs="Times New Roman"/>
                <w:sz w:val="24"/>
                <w:szCs w:val="24"/>
              </w:rPr>
              <w:t>Принимать и сохранять учебную задачу</w:t>
            </w:r>
          </w:p>
        </w:tc>
        <w:tc>
          <w:tcPr>
            <w:tcW w:w="784" w:type="dxa"/>
            <w:vMerge/>
          </w:tcPr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D0314" w:rsidRPr="009D0314" w:rsidTr="00917F7A">
        <w:trPr>
          <w:trHeight w:val="78"/>
        </w:trPr>
        <w:tc>
          <w:tcPr>
            <w:tcW w:w="14725" w:type="dxa"/>
            <w:gridSpan w:val="10"/>
          </w:tcPr>
          <w:p w:rsidR="009D0314" w:rsidRPr="009D0314" w:rsidRDefault="009D0314" w:rsidP="009D031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0314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9D0314">
              <w:rPr>
                <w:rFonts w:ascii="Times New Roman" w:hAnsi="Times New Roman" w:cs="Times New Roman"/>
                <w:b/>
                <w:sz w:val="24"/>
                <w:szCs w:val="24"/>
              </w:rPr>
              <w:t>О России петь – что стремиться в храм». (4часа)</w:t>
            </w:r>
          </w:p>
        </w:tc>
        <w:tc>
          <w:tcPr>
            <w:tcW w:w="784" w:type="dxa"/>
            <w:vMerge/>
          </w:tcPr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D0314" w:rsidRPr="009D0314" w:rsidTr="00917F7A">
        <w:trPr>
          <w:trHeight w:val="3676"/>
        </w:trPr>
        <w:tc>
          <w:tcPr>
            <w:tcW w:w="462" w:type="dxa"/>
          </w:tcPr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D031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D0314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D0314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D0314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1" w:type="dxa"/>
            <w:gridSpan w:val="2"/>
          </w:tcPr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D0314">
              <w:rPr>
                <w:rFonts w:ascii="Times New Roman" w:hAnsi="Times New Roman" w:cs="Times New Roman"/>
                <w:sz w:val="24"/>
                <w:szCs w:val="24"/>
              </w:rPr>
              <w:t xml:space="preserve">Древнейшая песнь материнства «Радуйся, Мария!..» </w:t>
            </w: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D0314">
              <w:rPr>
                <w:rFonts w:ascii="Times New Roman" w:hAnsi="Times New Roman" w:cs="Times New Roman"/>
                <w:sz w:val="24"/>
                <w:szCs w:val="24"/>
              </w:rPr>
              <w:t xml:space="preserve">Богородице </w:t>
            </w:r>
            <w:proofErr w:type="spellStart"/>
            <w:r w:rsidRPr="009D0314">
              <w:rPr>
                <w:rFonts w:ascii="Times New Roman" w:hAnsi="Times New Roman" w:cs="Times New Roman"/>
                <w:sz w:val="24"/>
                <w:szCs w:val="24"/>
              </w:rPr>
              <w:t>Дево</w:t>
            </w:r>
            <w:proofErr w:type="spellEnd"/>
            <w:r w:rsidRPr="009D0314">
              <w:rPr>
                <w:rFonts w:ascii="Times New Roman" w:hAnsi="Times New Roman" w:cs="Times New Roman"/>
                <w:sz w:val="24"/>
                <w:szCs w:val="24"/>
              </w:rPr>
              <w:t xml:space="preserve">, радуйся. </w:t>
            </w: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D0314">
              <w:rPr>
                <w:rFonts w:ascii="Times New Roman" w:hAnsi="Times New Roman" w:cs="Times New Roman"/>
                <w:sz w:val="24"/>
                <w:szCs w:val="24"/>
              </w:rPr>
              <w:t>Образ матери в музыке, поэзии, живописи. Тихая моя, нежная моя, добрая моя мама!</w:t>
            </w: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D0314">
              <w:rPr>
                <w:rFonts w:ascii="Times New Roman" w:hAnsi="Times New Roman" w:cs="Times New Roman"/>
                <w:sz w:val="24"/>
                <w:szCs w:val="24"/>
              </w:rPr>
              <w:t>Образ праздника в искусстве. Вербное воскресение.</w:t>
            </w: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D0314">
              <w:rPr>
                <w:rFonts w:ascii="Times New Roman" w:hAnsi="Times New Roman" w:cs="Times New Roman"/>
                <w:sz w:val="24"/>
                <w:szCs w:val="24"/>
              </w:rPr>
              <w:t xml:space="preserve">Святые земли Русской. </w:t>
            </w: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8" w:type="dxa"/>
            <w:gridSpan w:val="2"/>
          </w:tcPr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D0314">
              <w:rPr>
                <w:rFonts w:ascii="Times New Roman" w:hAnsi="Times New Roman" w:cs="Times New Roman"/>
                <w:sz w:val="24"/>
                <w:szCs w:val="24"/>
              </w:rPr>
              <w:t>10.Интегрированный</w:t>
            </w: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D0314">
              <w:rPr>
                <w:rFonts w:ascii="Times New Roman" w:hAnsi="Times New Roman" w:cs="Times New Roman"/>
                <w:sz w:val="24"/>
                <w:szCs w:val="24"/>
              </w:rPr>
              <w:t>11.Расширение и углубление знаний</w:t>
            </w: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D0314">
              <w:rPr>
                <w:rFonts w:ascii="Times New Roman" w:hAnsi="Times New Roman" w:cs="Times New Roman"/>
                <w:sz w:val="24"/>
                <w:szCs w:val="24"/>
              </w:rPr>
              <w:t>12.Сообщение и усвоение новых знаний</w:t>
            </w: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D0314">
              <w:rPr>
                <w:rFonts w:ascii="Times New Roman" w:hAnsi="Times New Roman" w:cs="Times New Roman"/>
                <w:sz w:val="24"/>
                <w:szCs w:val="24"/>
              </w:rPr>
              <w:t>13.Сообщение и усвоение новых знаний</w:t>
            </w: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1" w:type="dxa"/>
          </w:tcPr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D0314">
              <w:rPr>
                <w:rFonts w:ascii="Times New Roman" w:hAnsi="Times New Roman" w:cs="Times New Roman"/>
                <w:sz w:val="24"/>
                <w:szCs w:val="24"/>
              </w:rPr>
              <w:t>Образ Богородицы в музыке, стихах, картинах художников.</w:t>
            </w: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D0314">
              <w:rPr>
                <w:rFonts w:ascii="Times New Roman" w:hAnsi="Times New Roman" w:cs="Times New Roman"/>
                <w:sz w:val="24"/>
                <w:szCs w:val="24"/>
              </w:rPr>
              <w:t>Образ Владимирской Богоматери в иконах, в церковной музыке</w:t>
            </w: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D0314">
              <w:rPr>
                <w:rFonts w:ascii="Times New Roman" w:hAnsi="Times New Roman" w:cs="Times New Roman"/>
                <w:sz w:val="24"/>
                <w:szCs w:val="24"/>
              </w:rPr>
              <w:t>Образ праздника в музыке, песнях, живописи</w:t>
            </w: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D0314">
              <w:rPr>
                <w:rFonts w:ascii="Times New Roman" w:hAnsi="Times New Roman" w:cs="Times New Roman"/>
                <w:sz w:val="24"/>
                <w:szCs w:val="24"/>
              </w:rPr>
              <w:t>Княгиня Ольга и князь Владимир и их дела на благо Родины</w:t>
            </w: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3" w:type="dxa"/>
          </w:tcPr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D0314">
              <w:rPr>
                <w:rFonts w:ascii="Times New Roman" w:hAnsi="Times New Roman" w:cs="Times New Roman"/>
                <w:sz w:val="24"/>
                <w:szCs w:val="24"/>
              </w:rPr>
              <w:t xml:space="preserve">Знать произведения, в которых средствами </w:t>
            </w:r>
            <w:proofErr w:type="spellStart"/>
            <w:r w:rsidRPr="009D0314">
              <w:rPr>
                <w:rFonts w:ascii="Times New Roman" w:hAnsi="Times New Roman" w:cs="Times New Roman"/>
                <w:sz w:val="24"/>
                <w:szCs w:val="24"/>
              </w:rPr>
              <w:t>муз</w:t>
            </w:r>
            <w:proofErr w:type="gramStart"/>
            <w:r w:rsidRPr="009D0314">
              <w:rPr>
                <w:rFonts w:ascii="Times New Roman" w:hAnsi="Times New Roman" w:cs="Times New Roman"/>
                <w:sz w:val="24"/>
                <w:szCs w:val="24"/>
              </w:rPr>
              <w:t>.в</w:t>
            </w:r>
            <w:proofErr w:type="gramEnd"/>
            <w:r w:rsidRPr="009D0314">
              <w:rPr>
                <w:rFonts w:ascii="Times New Roman" w:hAnsi="Times New Roman" w:cs="Times New Roman"/>
                <w:sz w:val="24"/>
                <w:szCs w:val="24"/>
              </w:rPr>
              <w:t>ыразительности</w:t>
            </w:r>
            <w:proofErr w:type="spellEnd"/>
            <w:r w:rsidRPr="009D0314">
              <w:rPr>
                <w:rFonts w:ascii="Times New Roman" w:hAnsi="Times New Roman" w:cs="Times New Roman"/>
                <w:sz w:val="24"/>
                <w:szCs w:val="24"/>
              </w:rPr>
              <w:t xml:space="preserve"> воплощен образ матери</w:t>
            </w: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D0314">
              <w:rPr>
                <w:rFonts w:ascii="Times New Roman" w:hAnsi="Times New Roman" w:cs="Times New Roman"/>
                <w:sz w:val="24"/>
                <w:szCs w:val="24"/>
              </w:rPr>
              <w:t>Уметь проводить интонационно-образный анализ произведений</w:t>
            </w: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D0314">
              <w:rPr>
                <w:rFonts w:ascii="Times New Roman" w:hAnsi="Times New Roman" w:cs="Times New Roman"/>
                <w:sz w:val="24"/>
                <w:szCs w:val="24"/>
              </w:rPr>
              <w:t>Интонационно-образный анализ</w:t>
            </w: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D0314">
              <w:rPr>
                <w:rFonts w:ascii="Times New Roman" w:hAnsi="Times New Roman" w:cs="Times New Roman"/>
                <w:sz w:val="24"/>
                <w:szCs w:val="24"/>
              </w:rPr>
              <w:t>передавать настроение музыки и его изменение</w:t>
            </w: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9" w:type="dxa"/>
          </w:tcPr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D0314">
              <w:rPr>
                <w:rFonts w:ascii="Times New Roman" w:hAnsi="Times New Roman" w:cs="Times New Roman"/>
                <w:sz w:val="24"/>
                <w:szCs w:val="24"/>
              </w:rPr>
              <w:t>понятие духовная музыка.</w:t>
            </w: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D0314">
              <w:rPr>
                <w:rFonts w:ascii="Times New Roman" w:hAnsi="Times New Roman" w:cs="Times New Roman"/>
                <w:sz w:val="24"/>
                <w:szCs w:val="24"/>
              </w:rPr>
              <w:t>Музыка православной церкви как часть художественной культуры России</w:t>
            </w: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D0314">
              <w:rPr>
                <w:rFonts w:ascii="Times New Roman" w:hAnsi="Times New Roman" w:cs="Times New Roman"/>
                <w:sz w:val="24"/>
                <w:szCs w:val="24"/>
              </w:rPr>
              <w:t>Знать изученные музыкальные сочинения</w:t>
            </w: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D0314">
              <w:rPr>
                <w:rFonts w:ascii="Times New Roman" w:hAnsi="Times New Roman" w:cs="Times New Roman"/>
                <w:sz w:val="24"/>
                <w:szCs w:val="24"/>
              </w:rPr>
              <w:t>Знать имена, жизнь и дела русских святых.</w:t>
            </w: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5" w:type="dxa"/>
          </w:tcPr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D0314">
              <w:rPr>
                <w:rFonts w:ascii="Times New Roman" w:hAnsi="Times New Roman" w:cs="Times New Roman"/>
                <w:sz w:val="24"/>
                <w:szCs w:val="24"/>
              </w:rPr>
              <w:t>передавать собственные музыкальные впечатления</w:t>
            </w: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D0314">
              <w:rPr>
                <w:rFonts w:ascii="Times New Roman" w:hAnsi="Times New Roman" w:cs="Times New Roman"/>
                <w:sz w:val="24"/>
                <w:szCs w:val="24"/>
              </w:rPr>
              <w:t>исполнять в хоре вокальные произведения с сопровождением и без сопровождения</w:t>
            </w: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D0314">
              <w:rPr>
                <w:rFonts w:ascii="Times New Roman" w:hAnsi="Times New Roman" w:cs="Times New Roman"/>
                <w:sz w:val="24"/>
                <w:szCs w:val="24"/>
              </w:rPr>
              <w:t>участвовать в коллективной творческой деятельности</w:t>
            </w: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D0314">
              <w:rPr>
                <w:rFonts w:ascii="Times New Roman" w:hAnsi="Times New Roman" w:cs="Times New Roman"/>
                <w:sz w:val="24"/>
                <w:szCs w:val="24"/>
              </w:rPr>
              <w:t>исполнять в хоре вокальные произведения</w:t>
            </w: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6" w:type="dxa"/>
          </w:tcPr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D0314">
              <w:rPr>
                <w:rFonts w:ascii="Times New Roman" w:hAnsi="Times New Roman" w:cs="Times New Roman"/>
                <w:sz w:val="24"/>
                <w:szCs w:val="24"/>
              </w:rPr>
              <w:t>Учитывать выделенные учителем ориентиры действия</w:t>
            </w: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D0314">
              <w:rPr>
                <w:rFonts w:ascii="Times New Roman" w:hAnsi="Times New Roman" w:cs="Times New Roman"/>
                <w:sz w:val="24"/>
                <w:szCs w:val="24"/>
              </w:rPr>
              <w:t>Учитывать выделенные учителем ориентиры действия</w:t>
            </w: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D0314">
              <w:rPr>
                <w:rFonts w:ascii="Times New Roman" w:hAnsi="Times New Roman" w:cs="Times New Roman"/>
                <w:sz w:val="24"/>
                <w:szCs w:val="24"/>
              </w:rPr>
              <w:t>воплощение различных музыкальных образов</w:t>
            </w: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D0314">
              <w:rPr>
                <w:rFonts w:ascii="Times New Roman" w:hAnsi="Times New Roman" w:cs="Times New Roman"/>
                <w:sz w:val="24"/>
                <w:szCs w:val="24"/>
              </w:rPr>
              <w:t>Учитывать выделенные учителем ориентиры действия</w:t>
            </w: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4" w:type="dxa"/>
            <w:vMerge/>
          </w:tcPr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D0314" w:rsidRPr="009D0314" w:rsidTr="00917F7A">
        <w:trPr>
          <w:trHeight w:val="29"/>
        </w:trPr>
        <w:tc>
          <w:tcPr>
            <w:tcW w:w="14725" w:type="dxa"/>
            <w:gridSpan w:val="10"/>
          </w:tcPr>
          <w:p w:rsidR="009D0314" w:rsidRPr="009D0314" w:rsidRDefault="009D0314" w:rsidP="009D031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0314">
              <w:rPr>
                <w:rFonts w:ascii="Times New Roman" w:hAnsi="Times New Roman" w:cs="Times New Roman"/>
                <w:b/>
                <w:sz w:val="24"/>
                <w:szCs w:val="24"/>
              </w:rPr>
              <w:t>«Гори, гори ясно, чтобы не погасло!» (3 часа)</w:t>
            </w:r>
          </w:p>
        </w:tc>
        <w:tc>
          <w:tcPr>
            <w:tcW w:w="784" w:type="dxa"/>
            <w:vMerge/>
          </w:tcPr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D0314" w:rsidRPr="009D0314" w:rsidTr="00917F7A">
        <w:trPr>
          <w:trHeight w:val="832"/>
        </w:trPr>
        <w:tc>
          <w:tcPr>
            <w:tcW w:w="483" w:type="dxa"/>
            <w:gridSpan w:val="2"/>
          </w:tcPr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D0314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D0314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D0314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D031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Певцы русской старины. Настрою гусли на старинный лад. </w:t>
            </w: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D0314">
              <w:rPr>
                <w:rFonts w:ascii="Times New Roman" w:hAnsi="Times New Roman" w:cs="Times New Roman"/>
                <w:sz w:val="24"/>
                <w:szCs w:val="24"/>
              </w:rPr>
              <w:t>Былина о Садко и Морском царе.</w:t>
            </w: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D0314">
              <w:rPr>
                <w:rFonts w:ascii="Times New Roman" w:hAnsi="Times New Roman" w:cs="Times New Roman"/>
                <w:sz w:val="24"/>
                <w:szCs w:val="24"/>
              </w:rPr>
              <w:t xml:space="preserve"> «Лель мой, Лель»</w:t>
            </w: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D0314">
              <w:rPr>
                <w:rFonts w:ascii="Times New Roman" w:hAnsi="Times New Roman" w:cs="Times New Roman"/>
                <w:sz w:val="24"/>
                <w:szCs w:val="24"/>
              </w:rPr>
              <w:t>Звучащие картины. Прощание с Масленицей.</w:t>
            </w: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8" w:type="dxa"/>
            <w:gridSpan w:val="2"/>
          </w:tcPr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D031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14. Урок изучения и первичного закрепления новых знаний.</w:t>
            </w: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D0314">
              <w:rPr>
                <w:rFonts w:ascii="Times New Roman" w:hAnsi="Times New Roman" w:cs="Times New Roman"/>
                <w:sz w:val="24"/>
                <w:szCs w:val="24"/>
              </w:rPr>
              <w:t>15.Расширение и углубление знаний</w:t>
            </w: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D0314">
              <w:rPr>
                <w:rFonts w:ascii="Times New Roman" w:hAnsi="Times New Roman" w:cs="Times New Roman"/>
                <w:sz w:val="24"/>
                <w:szCs w:val="24"/>
              </w:rPr>
              <w:t>16.Интегрирова</w:t>
            </w:r>
            <w:proofErr w:type="gramStart"/>
            <w:r w:rsidRPr="009D0314">
              <w:rPr>
                <w:rFonts w:ascii="Times New Roman" w:hAnsi="Times New Roman" w:cs="Times New Roman"/>
                <w:sz w:val="24"/>
                <w:szCs w:val="24"/>
              </w:rPr>
              <w:t>н-</w:t>
            </w:r>
            <w:proofErr w:type="gramEnd"/>
            <w:r w:rsidRPr="009D03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D0314">
              <w:rPr>
                <w:rFonts w:ascii="Times New Roman" w:hAnsi="Times New Roman" w:cs="Times New Roman"/>
                <w:sz w:val="24"/>
                <w:szCs w:val="24"/>
              </w:rPr>
              <w:t>ный</w:t>
            </w:r>
            <w:proofErr w:type="spellEnd"/>
            <w:r w:rsidRPr="009D031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1" w:type="dxa"/>
          </w:tcPr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D031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Знакомство с </w:t>
            </w:r>
            <w:proofErr w:type="spellStart"/>
            <w:r w:rsidRPr="009D0314">
              <w:rPr>
                <w:rFonts w:ascii="Times New Roman" w:hAnsi="Times New Roman" w:cs="Times New Roman"/>
                <w:sz w:val="24"/>
                <w:szCs w:val="24"/>
              </w:rPr>
              <w:t>жанрм</w:t>
            </w:r>
            <w:proofErr w:type="spellEnd"/>
            <w:r w:rsidRPr="009D0314">
              <w:rPr>
                <w:rFonts w:ascii="Times New Roman" w:hAnsi="Times New Roman" w:cs="Times New Roman"/>
                <w:sz w:val="24"/>
                <w:szCs w:val="24"/>
              </w:rPr>
              <w:t xml:space="preserve"> былина. Певец-сказитель. Гусли.</w:t>
            </w: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D0314">
              <w:rPr>
                <w:rFonts w:ascii="Times New Roman" w:hAnsi="Times New Roman" w:cs="Times New Roman"/>
                <w:sz w:val="24"/>
                <w:szCs w:val="24"/>
              </w:rPr>
              <w:t xml:space="preserve">Опера </w:t>
            </w:r>
            <w:proofErr w:type="spellStart"/>
            <w:r w:rsidRPr="009D0314">
              <w:rPr>
                <w:rFonts w:ascii="Times New Roman" w:hAnsi="Times New Roman" w:cs="Times New Roman"/>
                <w:sz w:val="24"/>
                <w:szCs w:val="24"/>
              </w:rPr>
              <w:t>Н.А.Римского-Корсакова</w:t>
            </w:r>
            <w:proofErr w:type="spellEnd"/>
            <w:r w:rsidRPr="009D0314">
              <w:rPr>
                <w:rFonts w:ascii="Times New Roman" w:hAnsi="Times New Roman" w:cs="Times New Roman"/>
                <w:sz w:val="24"/>
                <w:szCs w:val="24"/>
              </w:rPr>
              <w:t xml:space="preserve"> «Снегурочка»</w:t>
            </w: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D0314">
              <w:rPr>
                <w:rFonts w:ascii="Times New Roman" w:hAnsi="Times New Roman" w:cs="Times New Roman"/>
                <w:sz w:val="24"/>
                <w:szCs w:val="24"/>
              </w:rPr>
              <w:t>Мелодии в народном стиле. Звучащие картины.</w:t>
            </w:r>
          </w:p>
        </w:tc>
        <w:tc>
          <w:tcPr>
            <w:tcW w:w="1833" w:type="dxa"/>
          </w:tcPr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D031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Формирование </w:t>
            </w:r>
            <w:proofErr w:type="gramStart"/>
            <w:r w:rsidRPr="009D0314">
              <w:rPr>
                <w:rFonts w:ascii="Times New Roman" w:hAnsi="Times New Roman" w:cs="Times New Roman"/>
                <w:sz w:val="24"/>
                <w:szCs w:val="24"/>
              </w:rPr>
              <w:t>положительного</w:t>
            </w:r>
            <w:proofErr w:type="gramEnd"/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D0314">
              <w:rPr>
                <w:rFonts w:ascii="Times New Roman" w:hAnsi="Times New Roman" w:cs="Times New Roman"/>
                <w:sz w:val="24"/>
                <w:szCs w:val="24"/>
              </w:rPr>
              <w:t xml:space="preserve">отношения </w:t>
            </w: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D0314">
              <w:rPr>
                <w:rFonts w:ascii="Times New Roman" w:hAnsi="Times New Roman" w:cs="Times New Roman"/>
                <w:sz w:val="24"/>
                <w:szCs w:val="24"/>
              </w:rPr>
              <w:t>к учению</w:t>
            </w: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D0314">
              <w:rPr>
                <w:rFonts w:ascii="Times New Roman" w:hAnsi="Times New Roman" w:cs="Times New Roman"/>
                <w:sz w:val="24"/>
                <w:szCs w:val="24"/>
              </w:rPr>
              <w:t>Уметь проводить сравнительный анализ</w:t>
            </w: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D0314">
              <w:rPr>
                <w:rFonts w:ascii="Times New Roman" w:hAnsi="Times New Roman" w:cs="Times New Roman"/>
                <w:sz w:val="24"/>
                <w:szCs w:val="24"/>
              </w:rPr>
              <w:t>Образный и сравнительный анализ музыки и картин русских художников</w:t>
            </w: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9" w:type="dxa"/>
          </w:tcPr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D031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устанавливать причинно-следственные связи, делать обобщения, </w:t>
            </w:r>
            <w:r w:rsidRPr="009D031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выводы.</w:t>
            </w: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D0314">
              <w:rPr>
                <w:rFonts w:ascii="Times New Roman" w:hAnsi="Times New Roman" w:cs="Times New Roman"/>
                <w:sz w:val="24"/>
                <w:szCs w:val="24"/>
              </w:rPr>
              <w:t>Знать высокие и низкие голоса певцов.</w:t>
            </w: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B362E" w:rsidRDefault="00CB362E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D0314">
              <w:rPr>
                <w:rFonts w:ascii="Times New Roman" w:hAnsi="Times New Roman" w:cs="Times New Roman"/>
                <w:sz w:val="24"/>
                <w:szCs w:val="24"/>
              </w:rPr>
              <w:t>Значение Музыки в народных обрядах</w:t>
            </w: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5" w:type="dxa"/>
          </w:tcPr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D031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Умение слушать и вступать в диалог</w:t>
            </w: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D0314">
              <w:rPr>
                <w:rFonts w:ascii="Times New Roman" w:hAnsi="Times New Roman" w:cs="Times New Roman"/>
                <w:sz w:val="24"/>
                <w:szCs w:val="24"/>
              </w:rPr>
              <w:t>Умение слушать и вступать в диалог</w:t>
            </w: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D0314">
              <w:rPr>
                <w:rFonts w:ascii="Times New Roman" w:hAnsi="Times New Roman" w:cs="Times New Roman"/>
                <w:sz w:val="24"/>
                <w:szCs w:val="24"/>
              </w:rPr>
              <w:t>Хоровое пение</w:t>
            </w: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6" w:type="dxa"/>
          </w:tcPr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D031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Волевая </w:t>
            </w:r>
            <w:proofErr w:type="spellStart"/>
            <w:r w:rsidRPr="009D0314">
              <w:rPr>
                <w:rFonts w:ascii="Times New Roman" w:hAnsi="Times New Roman" w:cs="Times New Roman"/>
                <w:sz w:val="24"/>
                <w:szCs w:val="24"/>
              </w:rPr>
              <w:t>саморегуляция</w:t>
            </w:r>
            <w:proofErr w:type="spellEnd"/>
            <w:r w:rsidRPr="009D0314">
              <w:rPr>
                <w:rFonts w:ascii="Times New Roman" w:hAnsi="Times New Roman" w:cs="Times New Roman"/>
                <w:sz w:val="24"/>
                <w:szCs w:val="24"/>
              </w:rPr>
              <w:t xml:space="preserve">  как способность к волевому </w:t>
            </w:r>
            <w:r w:rsidRPr="009D031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усилию</w:t>
            </w: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D0314">
              <w:rPr>
                <w:rFonts w:ascii="Times New Roman" w:hAnsi="Times New Roman" w:cs="Times New Roman"/>
                <w:sz w:val="24"/>
                <w:szCs w:val="24"/>
              </w:rPr>
              <w:t>Принимать и сохранять учебную задачу</w:t>
            </w: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D0314">
              <w:rPr>
                <w:rFonts w:ascii="Times New Roman" w:hAnsi="Times New Roman" w:cs="Times New Roman"/>
                <w:sz w:val="24"/>
                <w:szCs w:val="24"/>
              </w:rPr>
              <w:t>Принимать и сохранять учебную задачу</w:t>
            </w: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4" w:type="dxa"/>
            <w:vMerge/>
          </w:tcPr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D0314" w:rsidRPr="009D0314" w:rsidTr="00917F7A">
        <w:trPr>
          <w:trHeight w:val="29"/>
        </w:trPr>
        <w:tc>
          <w:tcPr>
            <w:tcW w:w="14725" w:type="dxa"/>
            <w:gridSpan w:val="10"/>
          </w:tcPr>
          <w:p w:rsidR="009D0314" w:rsidRPr="009D0314" w:rsidRDefault="009D0314" w:rsidP="009D031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031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В музыкальном театре. (6 часов)</w:t>
            </w:r>
          </w:p>
        </w:tc>
        <w:tc>
          <w:tcPr>
            <w:tcW w:w="784" w:type="dxa"/>
            <w:vMerge/>
          </w:tcPr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D0314" w:rsidRPr="009D0314" w:rsidTr="00917F7A">
        <w:trPr>
          <w:trHeight w:val="29"/>
        </w:trPr>
        <w:tc>
          <w:tcPr>
            <w:tcW w:w="483" w:type="dxa"/>
            <w:gridSpan w:val="2"/>
          </w:tcPr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D0314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D0314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D0314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D0314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D0314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D0314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2410" w:type="dxa"/>
          </w:tcPr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D031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Опера М.И.Глинки «Руслан и Людмила»</w:t>
            </w: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B362E" w:rsidRDefault="00CB362E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B362E" w:rsidRDefault="00CB362E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D0314">
              <w:rPr>
                <w:rFonts w:ascii="Times New Roman" w:hAnsi="Times New Roman" w:cs="Times New Roman"/>
                <w:sz w:val="24"/>
                <w:szCs w:val="24"/>
              </w:rPr>
              <w:t xml:space="preserve">Опера </w:t>
            </w:r>
            <w:proofErr w:type="spellStart"/>
            <w:r w:rsidRPr="009D0314">
              <w:rPr>
                <w:rFonts w:ascii="Times New Roman" w:hAnsi="Times New Roman" w:cs="Times New Roman"/>
                <w:sz w:val="24"/>
                <w:szCs w:val="24"/>
              </w:rPr>
              <w:t>К.</w:t>
            </w:r>
            <w:proofErr w:type="gramStart"/>
            <w:r w:rsidRPr="009D0314">
              <w:rPr>
                <w:rFonts w:ascii="Times New Roman" w:hAnsi="Times New Roman" w:cs="Times New Roman"/>
                <w:sz w:val="24"/>
                <w:szCs w:val="24"/>
              </w:rPr>
              <w:t>Глюка</w:t>
            </w:r>
            <w:proofErr w:type="spellEnd"/>
            <w:proofErr w:type="gramEnd"/>
            <w:r w:rsidRPr="009D0314">
              <w:rPr>
                <w:rFonts w:ascii="Times New Roman" w:hAnsi="Times New Roman" w:cs="Times New Roman"/>
                <w:sz w:val="24"/>
                <w:szCs w:val="24"/>
              </w:rPr>
              <w:t xml:space="preserve"> «Орфей и </w:t>
            </w:r>
            <w:proofErr w:type="spellStart"/>
            <w:r w:rsidRPr="009D0314">
              <w:rPr>
                <w:rFonts w:ascii="Times New Roman" w:hAnsi="Times New Roman" w:cs="Times New Roman"/>
                <w:sz w:val="24"/>
                <w:szCs w:val="24"/>
              </w:rPr>
              <w:t>Эвридика</w:t>
            </w:r>
            <w:proofErr w:type="spellEnd"/>
            <w:r w:rsidRPr="009D0314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D0314">
              <w:rPr>
                <w:rFonts w:ascii="Times New Roman" w:hAnsi="Times New Roman" w:cs="Times New Roman"/>
                <w:sz w:val="24"/>
                <w:szCs w:val="24"/>
              </w:rPr>
              <w:t xml:space="preserve">Опера </w:t>
            </w:r>
            <w:proofErr w:type="spellStart"/>
            <w:r w:rsidRPr="009D0314">
              <w:rPr>
                <w:rFonts w:ascii="Times New Roman" w:hAnsi="Times New Roman" w:cs="Times New Roman"/>
                <w:sz w:val="24"/>
                <w:szCs w:val="24"/>
              </w:rPr>
              <w:t>Н.А.Римского-Корсакова</w:t>
            </w:r>
            <w:proofErr w:type="spellEnd"/>
            <w:r w:rsidRPr="009D0314">
              <w:rPr>
                <w:rFonts w:ascii="Times New Roman" w:hAnsi="Times New Roman" w:cs="Times New Roman"/>
                <w:sz w:val="24"/>
                <w:szCs w:val="24"/>
              </w:rPr>
              <w:t xml:space="preserve"> «Снегурочка»</w:t>
            </w: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D0314">
              <w:rPr>
                <w:rFonts w:ascii="Times New Roman" w:hAnsi="Times New Roman" w:cs="Times New Roman"/>
                <w:sz w:val="24"/>
                <w:szCs w:val="24"/>
              </w:rPr>
              <w:t>Океан- море синее. Опера Римского-Корсакова «Садко»</w:t>
            </w: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B362E" w:rsidRDefault="00CB362E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B362E" w:rsidRDefault="00CB362E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B362E" w:rsidRDefault="00CB362E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B362E" w:rsidRDefault="00CB362E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D0314">
              <w:rPr>
                <w:rFonts w:ascii="Times New Roman" w:hAnsi="Times New Roman" w:cs="Times New Roman"/>
                <w:sz w:val="24"/>
                <w:szCs w:val="24"/>
              </w:rPr>
              <w:t>Балет «С</w:t>
            </w:r>
            <w:r w:rsidR="00CB362E">
              <w:rPr>
                <w:rFonts w:ascii="Times New Roman" w:hAnsi="Times New Roman" w:cs="Times New Roman"/>
                <w:sz w:val="24"/>
                <w:szCs w:val="24"/>
              </w:rPr>
              <w:t>пящая          красавица» П.И.Ча</w:t>
            </w:r>
            <w:r w:rsidRPr="009D0314">
              <w:rPr>
                <w:rFonts w:ascii="Times New Roman" w:hAnsi="Times New Roman" w:cs="Times New Roman"/>
                <w:sz w:val="24"/>
                <w:szCs w:val="24"/>
              </w:rPr>
              <w:t>йковского</w:t>
            </w: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B362E" w:rsidRDefault="00CB362E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D0314">
              <w:rPr>
                <w:rFonts w:ascii="Times New Roman" w:hAnsi="Times New Roman" w:cs="Times New Roman"/>
                <w:sz w:val="24"/>
                <w:szCs w:val="24"/>
              </w:rPr>
              <w:t>В современных ритмах (мюзикл)</w:t>
            </w:r>
          </w:p>
        </w:tc>
        <w:tc>
          <w:tcPr>
            <w:tcW w:w="2368" w:type="dxa"/>
            <w:gridSpan w:val="2"/>
          </w:tcPr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D031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17. Урок изучения и первичного закрепления новых знаний.</w:t>
            </w: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D0314">
              <w:rPr>
                <w:rFonts w:ascii="Times New Roman" w:hAnsi="Times New Roman" w:cs="Times New Roman"/>
                <w:sz w:val="24"/>
                <w:szCs w:val="24"/>
              </w:rPr>
              <w:t>18.Сообщение  усвоение новых знаний</w:t>
            </w: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D0314">
              <w:rPr>
                <w:rFonts w:ascii="Times New Roman" w:hAnsi="Times New Roman" w:cs="Times New Roman"/>
                <w:sz w:val="24"/>
                <w:szCs w:val="24"/>
              </w:rPr>
              <w:t>19.Расширение и углубление знаний</w:t>
            </w: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D0314">
              <w:rPr>
                <w:rFonts w:ascii="Times New Roman" w:hAnsi="Times New Roman" w:cs="Times New Roman"/>
                <w:sz w:val="24"/>
                <w:szCs w:val="24"/>
              </w:rPr>
              <w:t>20.Расширение и углубление знаний.</w:t>
            </w: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D0314">
              <w:rPr>
                <w:rFonts w:ascii="Times New Roman" w:hAnsi="Times New Roman" w:cs="Times New Roman"/>
                <w:sz w:val="24"/>
                <w:szCs w:val="24"/>
              </w:rPr>
              <w:t>21.Сообщение и усвоение новых знаний.</w:t>
            </w: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D031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D0314">
              <w:rPr>
                <w:rFonts w:ascii="Times New Roman" w:hAnsi="Times New Roman" w:cs="Times New Roman"/>
                <w:sz w:val="24"/>
                <w:szCs w:val="24"/>
              </w:rPr>
              <w:t>22.Сообщение и усвоение новых знаний</w:t>
            </w:r>
          </w:p>
        </w:tc>
        <w:tc>
          <w:tcPr>
            <w:tcW w:w="1991" w:type="dxa"/>
          </w:tcPr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D031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Характеристики главных героев. </w:t>
            </w: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D0314">
              <w:rPr>
                <w:rFonts w:ascii="Times New Roman" w:hAnsi="Times New Roman" w:cs="Times New Roman"/>
                <w:sz w:val="24"/>
                <w:szCs w:val="24"/>
              </w:rPr>
              <w:t>Знакомство с содержанием и музыкой оперы.</w:t>
            </w: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D0314">
              <w:rPr>
                <w:rFonts w:ascii="Times New Roman" w:hAnsi="Times New Roman" w:cs="Times New Roman"/>
                <w:sz w:val="24"/>
                <w:szCs w:val="24"/>
              </w:rPr>
              <w:t>Характеристики-образы главных героев оперы.</w:t>
            </w: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D0314">
              <w:rPr>
                <w:rFonts w:ascii="Times New Roman" w:hAnsi="Times New Roman" w:cs="Times New Roman"/>
                <w:sz w:val="24"/>
                <w:szCs w:val="24"/>
              </w:rPr>
              <w:t>Увертюра к опере. Трехчастная форма.</w:t>
            </w: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D0314">
              <w:rPr>
                <w:rFonts w:ascii="Times New Roman" w:hAnsi="Times New Roman" w:cs="Times New Roman"/>
                <w:sz w:val="24"/>
                <w:szCs w:val="24"/>
              </w:rPr>
              <w:t>Сцены из балета. Интонационно-образное развитие музыки.</w:t>
            </w: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B362E" w:rsidRDefault="00CB362E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D0314">
              <w:rPr>
                <w:rFonts w:ascii="Times New Roman" w:hAnsi="Times New Roman" w:cs="Times New Roman"/>
                <w:sz w:val="24"/>
                <w:szCs w:val="24"/>
              </w:rPr>
              <w:t>Мюзикл А.Рыбникова «Волк и семеро козлят»</w:t>
            </w:r>
          </w:p>
        </w:tc>
        <w:tc>
          <w:tcPr>
            <w:tcW w:w="1833" w:type="dxa"/>
          </w:tcPr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D031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устанавливать причинно-следственные связи, делать обобщения, выводы.</w:t>
            </w: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D0314">
              <w:rPr>
                <w:rFonts w:ascii="Times New Roman" w:hAnsi="Times New Roman" w:cs="Times New Roman"/>
                <w:sz w:val="24"/>
                <w:szCs w:val="24"/>
              </w:rPr>
              <w:t>Уметь проводить интонационно-образный анализ.</w:t>
            </w: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D0314">
              <w:rPr>
                <w:rFonts w:ascii="Times New Roman" w:hAnsi="Times New Roman" w:cs="Times New Roman"/>
                <w:sz w:val="24"/>
                <w:szCs w:val="24"/>
              </w:rPr>
              <w:t>Формирование социальной роли ученика</w:t>
            </w: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D0314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Формирование </w:t>
            </w:r>
            <w:proofErr w:type="spellStart"/>
            <w:proofErr w:type="gramStart"/>
            <w:r w:rsidRPr="009D0314">
              <w:rPr>
                <w:rFonts w:ascii="Times New Roman" w:hAnsi="Times New Roman" w:cs="Times New Roman"/>
                <w:sz w:val="24"/>
                <w:szCs w:val="24"/>
              </w:rPr>
              <w:t>положитель</w:t>
            </w:r>
            <w:proofErr w:type="spellEnd"/>
            <w:r w:rsidRPr="009D03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D0314">
              <w:rPr>
                <w:rFonts w:ascii="Times New Roman" w:hAnsi="Times New Roman" w:cs="Times New Roman"/>
                <w:sz w:val="24"/>
                <w:szCs w:val="24"/>
              </w:rPr>
              <w:t>ного</w:t>
            </w:r>
            <w:proofErr w:type="spellEnd"/>
            <w:proofErr w:type="gramEnd"/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D0314">
              <w:rPr>
                <w:rFonts w:ascii="Times New Roman" w:hAnsi="Times New Roman" w:cs="Times New Roman"/>
                <w:sz w:val="24"/>
                <w:szCs w:val="24"/>
              </w:rPr>
              <w:t xml:space="preserve">отношения </w:t>
            </w: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D0314">
              <w:rPr>
                <w:rFonts w:ascii="Times New Roman" w:hAnsi="Times New Roman" w:cs="Times New Roman"/>
                <w:sz w:val="24"/>
                <w:szCs w:val="24"/>
              </w:rPr>
              <w:t>к учению</w:t>
            </w: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D0314">
              <w:rPr>
                <w:rFonts w:ascii="Times New Roman" w:hAnsi="Times New Roman" w:cs="Times New Roman"/>
                <w:sz w:val="24"/>
                <w:szCs w:val="24"/>
              </w:rPr>
              <w:t>Проявлять эмоциональную отзывчивость</w:t>
            </w: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D0314">
              <w:rPr>
                <w:rFonts w:ascii="Times New Roman" w:hAnsi="Times New Roman" w:cs="Times New Roman"/>
                <w:sz w:val="24"/>
                <w:szCs w:val="24"/>
              </w:rPr>
              <w:t>Уметь выразительно исполнять фрагменты из мюзикла</w:t>
            </w:r>
          </w:p>
        </w:tc>
        <w:tc>
          <w:tcPr>
            <w:tcW w:w="1999" w:type="dxa"/>
          </w:tcPr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D031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Знать/понимать: опера, увертюра, рондо </w:t>
            </w: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D0314">
              <w:rPr>
                <w:rFonts w:ascii="Times New Roman" w:hAnsi="Times New Roman" w:cs="Times New Roman"/>
                <w:sz w:val="24"/>
                <w:szCs w:val="24"/>
              </w:rPr>
              <w:t>Знать/понимать: жанры в музыке, опера</w:t>
            </w: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D0314">
              <w:rPr>
                <w:rFonts w:ascii="Times New Roman" w:hAnsi="Times New Roman" w:cs="Times New Roman"/>
                <w:sz w:val="24"/>
                <w:szCs w:val="24"/>
              </w:rPr>
              <w:t xml:space="preserve">Знать понятия: ария, сопрано, тенор, тембр.  </w:t>
            </w: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D0314">
              <w:rPr>
                <w:rFonts w:ascii="Times New Roman" w:hAnsi="Times New Roman" w:cs="Times New Roman"/>
                <w:sz w:val="24"/>
                <w:szCs w:val="24"/>
              </w:rPr>
              <w:t>устанавливать причинно-следственные связи, делать обобщения, выводы</w:t>
            </w: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D0314">
              <w:rPr>
                <w:rFonts w:ascii="Times New Roman" w:hAnsi="Times New Roman" w:cs="Times New Roman"/>
                <w:sz w:val="24"/>
                <w:szCs w:val="24"/>
              </w:rPr>
              <w:t>Знать/понимать: балет, интонация.</w:t>
            </w: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B362E" w:rsidRDefault="00CB362E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B362E" w:rsidRDefault="00CB362E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D0314">
              <w:rPr>
                <w:rFonts w:ascii="Times New Roman" w:hAnsi="Times New Roman" w:cs="Times New Roman"/>
                <w:sz w:val="24"/>
                <w:szCs w:val="24"/>
              </w:rPr>
              <w:t>Знать: понятие мюзикл.</w:t>
            </w:r>
          </w:p>
        </w:tc>
        <w:tc>
          <w:tcPr>
            <w:tcW w:w="1855" w:type="dxa"/>
          </w:tcPr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D031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передавать настроение музыки в пении,</w:t>
            </w: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D0314">
              <w:rPr>
                <w:rFonts w:ascii="Times New Roman" w:hAnsi="Times New Roman" w:cs="Times New Roman"/>
                <w:sz w:val="24"/>
                <w:szCs w:val="24"/>
              </w:rPr>
              <w:t>Хоровое пение</w:t>
            </w: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D0314">
              <w:rPr>
                <w:rFonts w:ascii="Times New Roman" w:hAnsi="Times New Roman" w:cs="Times New Roman"/>
                <w:sz w:val="24"/>
                <w:szCs w:val="24"/>
              </w:rPr>
              <w:t>Слушание музыки. Хоровое пение.</w:t>
            </w: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D0314">
              <w:rPr>
                <w:rFonts w:ascii="Times New Roman" w:hAnsi="Times New Roman" w:cs="Times New Roman"/>
                <w:sz w:val="24"/>
                <w:szCs w:val="24"/>
              </w:rPr>
              <w:t>Умение слушать и вступать в диалог</w:t>
            </w: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D0314">
              <w:rPr>
                <w:rFonts w:ascii="Times New Roman" w:hAnsi="Times New Roman" w:cs="Times New Roman"/>
                <w:sz w:val="24"/>
                <w:szCs w:val="24"/>
              </w:rPr>
              <w:t>Исполнять различные  по характеру музыкальные произведения во время вокально-хоровой работы</w:t>
            </w: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B362E" w:rsidRDefault="00CB362E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D0314">
              <w:rPr>
                <w:rFonts w:ascii="Times New Roman" w:hAnsi="Times New Roman" w:cs="Times New Roman"/>
                <w:sz w:val="24"/>
                <w:szCs w:val="24"/>
              </w:rPr>
              <w:t>Слушание музыки. Хоровое пение.</w:t>
            </w: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6" w:type="dxa"/>
          </w:tcPr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D031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Волевая </w:t>
            </w:r>
            <w:proofErr w:type="spellStart"/>
            <w:r w:rsidRPr="009D0314">
              <w:rPr>
                <w:rFonts w:ascii="Times New Roman" w:hAnsi="Times New Roman" w:cs="Times New Roman"/>
                <w:sz w:val="24"/>
                <w:szCs w:val="24"/>
              </w:rPr>
              <w:t>саморегуляция</w:t>
            </w:r>
            <w:proofErr w:type="spellEnd"/>
            <w:r w:rsidRPr="009D0314">
              <w:rPr>
                <w:rFonts w:ascii="Times New Roman" w:hAnsi="Times New Roman" w:cs="Times New Roman"/>
                <w:sz w:val="24"/>
                <w:szCs w:val="24"/>
              </w:rPr>
              <w:t xml:space="preserve">  как способность к волевому усилию</w:t>
            </w: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D0314">
              <w:rPr>
                <w:rFonts w:ascii="Times New Roman" w:hAnsi="Times New Roman" w:cs="Times New Roman"/>
                <w:sz w:val="24"/>
                <w:szCs w:val="24"/>
              </w:rPr>
              <w:t>Принимать и сохранять учебную задачу</w:t>
            </w: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D0314">
              <w:rPr>
                <w:rFonts w:ascii="Times New Roman" w:hAnsi="Times New Roman" w:cs="Times New Roman"/>
                <w:sz w:val="24"/>
                <w:szCs w:val="24"/>
              </w:rPr>
              <w:t xml:space="preserve">Принимать и сохранять учебную </w:t>
            </w:r>
            <w:r w:rsidRPr="009D031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задачу</w:t>
            </w: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D0314">
              <w:rPr>
                <w:rFonts w:ascii="Times New Roman" w:hAnsi="Times New Roman" w:cs="Times New Roman"/>
                <w:sz w:val="24"/>
                <w:szCs w:val="24"/>
              </w:rPr>
              <w:t>Принимать и сохранять учебную задачу</w:t>
            </w: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D0314">
              <w:rPr>
                <w:rFonts w:ascii="Times New Roman" w:hAnsi="Times New Roman" w:cs="Times New Roman"/>
                <w:sz w:val="24"/>
                <w:szCs w:val="24"/>
              </w:rPr>
              <w:t>Принимать и сохранять учебную задачу</w:t>
            </w: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D0314">
              <w:rPr>
                <w:rFonts w:ascii="Times New Roman" w:hAnsi="Times New Roman" w:cs="Times New Roman"/>
                <w:sz w:val="24"/>
                <w:szCs w:val="24"/>
              </w:rPr>
              <w:t>Принимать и сохранять учебную задачу</w:t>
            </w: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4" w:type="dxa"/>
            <w:vMerge/>
          </w:tcPr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D0314" w:rsidRPr="009D0314" w:rsidTr="00917F7A">
        <w:trPr>
          <w:trHeight w:val="29"/>
        </w:trPr>
        <w:tc>
          <w:tcPr>
            <w:tcW w:w="12939" w:type="dxa"/>
            <w:gridSpan w:val="9"/>
          </w:tcPr>
          <w:p w:rsidR="009D0314" w:rsidRPr="009D0314" w:rsidRDefault="009D0314" w:rsidP="009D031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031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В концертном зале. (5часов)</w:t>
            </w:r>
          </w:p>
        </w:tc>
        <w:tc>
          <w:tcPr>
            <w:tcW w:w="1786" w:type="dxa"/>
          </w:tcPr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4" w:type="dxa"/>
            <w:vMerge/>
          </w:tcPr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D0314" w:rsidRPr="009D0314" w:rsidTr="00917F7A">
        <w:trPr>
          <w:trHeight w:val="29"/>
        </w:trPr>
        <w:tc>
          <w:tcPr>
            <w:tcW w:w="483" w:type="dxa"/>
            <w:gridSpan w:val="2"/>
          </w:tcPr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D0314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D031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24</w:t>
            </w: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D0314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D0314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D0314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D031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Музыкальное состязание</w:t>
            </w: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D031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Музыкальные инструмент</w:t>
            </w:r>
            <w:proofErr w:type="gramStart"/>
            <w:r w:rsidRPr="009D0314">
              <w:rPr>
                <w:rFonts w:ascii="Times New Roman" w:hAnsi="Times New Roman" w:cs="Times New Roman"/>
                <w:sz w:val="24"/>
                <w:szCs w:val="24"/>
              </w:rPr>
              <w:t>ы-</w:t>
            </w:r>
            <w:proofErr w:type="gramEnd"/>
            <w:r w:rsidRPr="009D0314">
              <w:rPr>
                <w:rFonts w:ascii="Times New Roman" w:hAnsi="Times New Roman" w:cs="Times New Roman"/>
                <w:sz w:val="24"/>
                <w:szCs w:val="24"/>
              </w:rPr>
              <w:t xml:space="preserve"> Флейта, скрипка</w:t>
            </w: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D0314">
              <w:rPr>
                <w:rFonts w:ascii="Times New Roman" w:hAnsi="Times New Roman" w:cs="Times New Roman"/>
                <w:sz w:val="24"/>
                <w:szCs w:val="24"/>
              </w:rPr>
              <w:t xml:space="preserve">Сюита Э.Грига «Пер </w:t>
            </w:r>
            <w:proofErr w:type="spellStart"/>
            <w:r w:rsidRPr="009D0314">
              <w:rPr>
                <w:rFonts w:ascii="Times New Roman" w:hAnsi="Times New Roman" w:cs="Times New Roman"/>
                <w:sz w:val="24"/>
                <w:szCs w:val="24"/>
              </w:rPr>
              <w:t>Гюнт</w:t>
            </w:r>
            <w:proofErr w:type="spellEnd"/>
            <w:r w:rsidRPr="009D0314">
              <w:rPr>
                <w:rFonts w:ascii="Times New Roman" w:hAnsi="Times New Roman" w:cs="Times New Roman"/>
                <w:sz w:val="24"/>
                <w:szCs w:val="24"/>
              </w:rPr>
              <w:t>».</w:t>
            </w: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D0314">
              <w:rPr>
                <w:rFonts w:ascii="Times New Roman" w:hAnsi="Times New Roman" w:cs="Times New Roman"/>
                <w:sz w:val="24"/>
                <w:szCs w:val="24"/>
              </w:rPr>
              <w:t>Симфония «Героическая» Л.Бетховена</w:t>
            </w: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B362E" w:rsidRDefault="00CB362E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D0314">
              <w:rPr>
                <w:rFonts w:ascii="Times New Roman" w:hAnsi="Times New Roman" w:cs="Times New Roman"/>
                <w:sz w:val="24"/>
                <w:szCs w:val="24"/>
              </w:rPr>
              <w:t>Мир Л.Бетховена.</w:t>
            </w: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8" w:type="dxa"/>
            <w:gridSpan w:val="2"/>
          </w:tcPr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D031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23.Сообщение и усвоение новых знаний</w:t>
            </w: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D031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24.Расширение и углубление знаний</w:t>
            </w: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D0314">
              <w:rPr>
                <w:rFonts w:ascii="Times New Roman" w:hAnsi="Times New Roman" w:cs="Times New Roman"/>
                <w:sz w:val="24"/>
                <w:szCs w:val="24"/>
              </w:rPr>
              <w:t>25.Сообщение и усвоение новых знаний</w:t>
            </w: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D0314">
              <w:rPr>
                <w:rFonts w:ascii="Times New Roman" w:hAnsi="Times New Roman" w:cs="Times New Roman"/>
                <w:sz w:val="24"/>
                <w:szCs w:val="24"/>
              </w:rPr>
              <w:t>26.Сообщение и усвоение новых знаний</w:t>
            </w: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D0314">
              <w:rPr>
                <w:rFonts w:ascii="Times New Roman" w:hAnsi="Times New Roman" w:cs="Times New Roman"/>
                <w:sz w:val="24"/>
                <w:szCs w:val="24"/>
              </w:rPr>
              <w:t xml:space="preserve">26.Сообщение и </w:t>
            </w:r>
            <w:proofErr w:type="spellStart"/>
            <w:r w:rsidRPr="009D0314">
              <w:rPr>
                <w:rFonts w:ascii="Times New Roman" w:hAnsi="Times New Roman" w:cs="Times New Roman"/>
                <w:sz w:val="24"/>
                <w:szCs w:val="24"/>
              </w:rPr>
              <w:t>усвоеиие</w:t>
            </w:r>
            <w:proofErr w:type="spellEnd"/>
            <w:r w:rsidRPr="009D0314">
              <w:rPr>
                <w:rFonts w:ascii="Times New Roman" w:hAnsi="Times New Roman" w:cs="Times New Roman"/>
                <w:sz w:val="24"/>
                <w:szCs w:val="24"/>
              </w:rPr>
              <w:t xml:space="preserve"> новых знаний</w:t>
            </w:r>
          </w:p>
        </w:tc>
        <w:tc>
          <w:tcPr>
            <w:tcW w:w="1991" w:type="dxa"/>
          </w:tcPr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D031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Знакомство с жанром </w:t>
            </w:r>
            <w:proofErr w:type="spellStart"/>
            <w:proofErr w:type="gramStart"/>
            <w:r w:rsidRPr="009D0314">
              <w:rPr>
                <w:rFonts w:ascii="Times New Roman" w:hAnsi="Times New Roman" w:cs="Times New Roman"/>
                <w:sz w:val="24"/>
                <w:szCs w:val="24"/>
              </w:rPr>
              <w:t>инструменталь</w:t>
            </w:r>
            <w:proofErr w:type="spellEnd"/>
            <w:r w:rsidRPr="009D03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D0314">
              <w:rPr>
                <w:rFonts w:ascii="Times New Roman" w:hAnsi="Times New Roman" w:cs="Times New Roman"/>
                <w:sz w:val="24"/>
                <w:szCs w:val="24"/>
              </w:rPr>
              <w:t>ный</w:t>
            </w:r>
            <w:proofErr w:type="spellEnd"/>
            <w:proofErr w:type="gramEnd"/>
            <w:r w:rsidRPr="009D0314">
              <w:rPr>
                <w:rFonts w:ascii="Times New Roman" w:hAnsi="Times New Roman" w:cs="Times New Roman"/>
                <w:sz w:val="24"/>
                <w:szCs w:val="24"/>
              </w:rPr>
              <w:t xml:space="preserve"> концерт</w:t>
            </w: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D031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Выразительные возможности флейт и скрипки</w:t>
            </w: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D0314">
              <w:rPr>
                <w:rFonts w:ascii="Times New Roman" w:hAnsi="Times New Roman" w:cs="Times New Roman"/>
                <w:sz w:val="24"/>
                <w:szCs w:val="24"/>
              </w:rPr>
              <w:t>Контрастные образы сюиты</w:t>
            </w: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D0314">
              <w:rPr>
                <w:rFonts w:ascii="Times New Roman" w:hAnsi="Times New Roman" w:cs="Times New Roman"/>
                <w:sz w:val="24"/>
                <w:szCs w:val="24"/>
              </w:rPr>
              <w:t>Контрастные образы симфонии</w:t>
            </w: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D0314">
              <w:rPr>
                <w:rFonts w:ascii="Times New Roman" w:hAnsi="Times New Roman" w:cs="Times New Roman"/>
                <w:sz w:val="24"/>
                <w:szCs w:val="24"/>
              </w:rPr>
              <w:t xml:space="preserve">Сюжеты и образы музыки </w:t>
            </w:r>
            <w:proofErr w:type="spellStart"/>
            <w:r w:rsidRPr="009D0314">
              <w:rPr>
                <w:rFonts w:ascii="Times New Roman" w:hAnsi="Times New Roman" w:cs="Times New Roman"/>
                <w:sz w:val="24"/>
                <w:szCs w:val="24"/>
              </w:rPr>
              <w:t>Л.ван</w:t>
            </w:r>
            <w:proofErr w:type="spellEnd"/>
            <w:r w:rsidRPr="009D03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D0314">
              <w:rPr>
                <w:rFonts w:ascii="Times New Roman" w:hAnsi="Times New Roman" w:cs="Times New Roman"/>
                <w:sz w:val="24"/>
                <w:szCs w:val="24"/>
              </w:rPr>
              <w:t>Бетховена</w:t>
            </w:r>
            <w:proofErr w:type="gramStart"/>
            <w:r w:rsidRPr="009D0314">
              <w:rPr>
                <w:rFonts w:ascii="Times New Roman" w:hAnsi="Times New Roman" w:cs="Times New Roman"/>
                <w:sz w:val="24"/>
                <w:szCs w:val="24"/>
              </w:rPr>
              <w:t>.Т</w:t>
            </w:r>
            <w:proofErr w:type="gramEnd"/>
            <w:r w:rsidRPr="009D0314">
              <w:rPr>
                <w:rFonts w:ascii="Times New Roman" w:hAnsi="Times New Roman" w:cs="Times New Roman"/>
                <w:sz w:val="24"/>
                <w:szCs w:val="24"/>
              </w:rPr>
              <w:t>рагедия</w:t>
            </w:r>
            <w:proofErr w:type="spellEnd"/>
            <w:r w:rsidRPr="009D0314">
              <w:rPr>
                <w:rFonts w:ascii="Times New Roman" w:hAnsi="Times New Roman" w:cs="Times New Roman"/>
                <w:sz w:val="24"/>
                <w:szCs w:val="24"/>
              </w:rPr>
              <w:t xml:space="preserve"> жизни</w:t>
            </w: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3" w:type="dxa"/>
          </w:tcPr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D031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Уметь: передавать собственные музыкальные впечатления</w:t>
            </w: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D031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Формирование </w:t>
            </w:r>
            <w:proofErr w:type="spellStart"/>
            <w:proofErr w:type="gramStart"/>
            <w:r w:rsidRPr="009D0314">
              <w:rPr>
                <w:rFonts w:ascii="Times New Roman" w:hAnsi="Times New Roman" w:cs="Times New Roman"/>
                <w:sz w:val="24"/>
                <w:szCs w:val="24"/>
              </w:rPr>
              <w:t>положитель</w:t>
            </w:r>
            <w:proofErr w:type="spellEnd"/>
            <w:r w:rsidRPr="009D03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D0314">
              <w:rPr>
                <w:rFonts w:ascii="Times New Roman" w:hAnsi="Times New Roman" w:cs="Times New Roman"/>
                <w:sz w:val="24"/>
                <w:szCs w:val="24"/>
              </w:rPr>
              <w:t>ного</w:t>
            </w:r>
            <w:proofErr w:type="spellEnd"/>
            <w:proofErr w:type="gramEnd"/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D0314">
              <w:rPr>
                <w:rFonts w:ascii="Times New Roman" w:hAnsi="Times New Roman" w:cs="Times New Roman"/>
                <w:sz w:val="24"/>
                <w:szCs w:val="24"/>
              </w:rPr>
              <w:t xml:space="preserve">отношения </w:t>
            </w: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D0314">
              <w:rPr>
                <w:rFonts w:ascii="Times New Roman" w:hAnsi="Times New Roman" w:cs="Times New Roman"/>
                <w:sz w:val="24"/>
                <w:szCs w:val="24"/>
              </w:rPr>
              <w:t>к учению</w:t>
            </w: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D0314">
              <w:rPr>
                <w:rFonts w:ascii="Times New Roman" w:hAnsi="Times New Roman" w:cs="Times New Roman"/>
                <w:sz w:val="24"/>
                <w:szCs w:val="24"/>
              </w:rPr>
              <w:t>Уметь проводить интонационно-образный анализ прослушанной музыки</w:t>
            </w: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D0314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Формирование </w:t>
            </w:r>
            <w:proofErr w:type="gramStart"/>
            <w:r w:rsidRPr="009D0314">
              <w:rPr>
                <w:rFonts w:ascii="Times New Roman" w:hAnsi="Times New Roman" w:cs="Times New Roman"/>
                <w:sz w:val="24"/>
                <w:szCs w:val="24"/>
              </w:rPr>
              <w:t>положительного</w:t>
            </w:r>
            <w:proofErr w:type="gramEnd"/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D0314">
              <w:rPr>
                <w:rFonts w:ascii="Times New Roman" w:hAnsi="Times New Roman" w:cs="Times New Roman"/>
                <w:sz w:val="24"/>
                <w:szCs w:val="24"/>
              </w:rPr>
              <w:t xml:space="preserve">отношения </w:t>
            </w: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D0314">
              <w:rPr>
                <w:rFonts w:ascii="Times New Roman" w:hAnsi="Times New Roman" w:cs="Times New Roman"/>
                <w:sz w:val="24"/>
                <w:szCs w:val="24"/>
              </w:rPr>
              <w:t>к учению</w:t>
            </w: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D0314">
              <w:rPr>
                <w:rFonts w:ascii="Times New Roman" w:hAnsi="Times New Roman" w:cs="Times New Roman"/>
                <w:sz w:val="24"/>
                <w:szCs w:val="24"/>
              </w:rPr>
              <w:t>Уметь проводить интонационно-образный анализ</w:t>
            </w: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9" w:type="dxa"/>
          </w:tcPr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D031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Знать понятия: концерт, </w:t>
            </w:r>
            <w:proofErr w:type="spellStart"/>
            <w:proofErr w:type="gramStart"/>
            <w:r w:rsidRPr="009D0314">
              <w:rPr>
                <w:rFonts w:ascii="Times New Roman" w:hAnsi="Times New Roman" w:cs="Times New Roman"/>
                <w:sz w:val="24"/>
                <w:szCs w:val="24"/>
              </w:rPr>
              <w:t>вариаци</w:t>
            </w:r>
            <w:proofErr w:type="spellEnd"/>
            <w:r w:rsidRPr="009D03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D0314">
              <w:rPr>
                <w:rFonts w:ascii="Times New Roman" w:hAnsi="Times New Roman" w:cs="Times New Roman"/>
                <w:sz w:val="24"/>
                <w:szCs w:val="24"/>
              </w:rPr>
              <w:t>онное</w:t>
            </w:r>
            <w:proofErr w:type="spellEnd"/>
            <w:proofErr w:type="gramEnd"/>
            <w:r w:rsidRPr="009D0314">
              <w:rPr>
                <w:rFonts w:ascii="Times New Roman" w:hAnsi="Times New Roman" w:cs="Times New Roman"/>
                <w:sz w:val="24"/>
                <w:szCs w:val="24"/>
              </w:rPr>
              <w:t xml:space="preserve"> развитие </w:t>
            </w: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D031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Знать тембры флейты и скрипки</w:t>
            </w: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B362E" w:rsidRDefault="00CB362E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B362E" w:rsidRDefault="00CB362E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D0314">
              <w:rPr>
                <w:rFonts w:ascii="Times New Roman" w:hAnsi="Times New Roman" w:cs="Times New Roman"/>
                <w:sz w:val="24"/>
                <w:szCs w:val="24"/>
              </w:rPr>
              <w:t xml:space="preserve">Знать понятие: сюита, </w:t>
            </w:r>
            <w:proofErr w:type="spellStart"/>
            <w:r w:rsidRPr="009D0314">
              <w:rPr>
                <w:rFonts w:ascii="Times New Roman" w:hAnsi="Times New Roman" w:cs="Times New Roman"/>
                <w:sz w:val="24"/>
                <w:szCs w:val="24"/>
              </w:rPr>
              <w:t>песенность</w:t>
            </w:r>
            <w:proofErr w:type="spellEnd"/>
            <w:r w:rsidRPr="009D031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D0314">
              <w:rPr>
                <w:rFonts w:ascii="Times New Roman" w:hAnsi="Times New Roman" w:cs="Times New Roman"/>
                <w:sz w:val="24"/>
                <w:szCs w:val="24"/>
              </w:rPr>
              <w:t>танцевальность</w:t>
            </w:r>
            <w:proofErr w:type="spellEnd"/>
            <w:r w:rsidRPr="009D031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D0314">
              <w:rPr>
                <w:rFonts w:ascii="Times New Roman" w:hAnsi="Times New Roman" w:cs="Times New Roman"/>
                <w:sz w:val="24"/>
                <w:szCs w:val="24"/>
              </w:rPr>
              <w:t>маршевость</w:t>
            </w:r>
            <w:proofErr w:type="spellEnd"/>
            <w:r w:rsidRPr="009D031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B362E" w:rsidRDefault="00CB362E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D0314">
              <w:rPr>
                <w:rFonts w:ascii="Times New Roman" w:hAnsi="Times New Roman" w:cs="Times New Roman"/>
                <w:sz w:val="24"/>
                <w:szCs w:val="24"/>
              </w:rPr>
              <w:t>Знать понятия: симфония, дирижер, тема, партия</w:t>
            </w: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D0314">
              <w:rPr>
                <w:rFonts w:ascii="Times New Roman" w:hAnsi="Times New Roman" w:cs="Times New Roman"/>
                <w:sz w:val="24"/>
                <w:szCs w:val="24"/>
              </w:rPr>
              <w:t xml:space="preserve">Знать понятия: выразительность и </w:t>
            </w:r>
            <w:proofErr w:type="gramStart"/>
            <w:r w:rsidRPr="009D0314">
              <w:rPr>
                <w:rFonts w:ascii="Times New Roman" w:hAnsi="Times New Roman" w:cs="Times New Roman"/>
                <w:sz w:val="24"/>
                <w:szCs w:val="24"/>
              </w:rPr>
              <w:t xml:space="preserve">изобразитель </w:t>
            </w:r>
            <w:proofErr w:type="spellStart"/>
            <w:r w:rsidRPr="009D0314">
              <w:rPr>
                <w:rFonts w:ascii="Times New Roman" w:hAnsi="Times New Roman" w:cs="Times New Roman"/>
                <w:sz w:val="24"/>
                <w:szCs w:val="24"/>
              </w:rPr>
              <w:t>ность</w:t>
            </w:r>
            <w:proofErr w:type="spellEnd"/>
            <w:proofErr w:type="gramEnd"/>
            <w:r w:rsidRPr="009D0314">
              <w:rPr>
                <w:rFonts w:ascii="Times New Roman" w:hAnsi="Times New Roman" w:cs="Times New Roman"/>
                <w:sz w:val="24"/>
                <w:szCs w:val="24"/>
              </w:rPr>
              <w:t xml:space="preserve"> музыки</w:t>
            </w:r>
          </w:p>
        </w:tc>
        <w:tc>
          <w:tcPr>
            <w:tcW w:w="1855" w:type="dxa"/>
          </w:tcPr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D031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выступать в роли слушателей,  эмоционально откликаясь на исполнение музыкальных произведений.</w:t>
            </w: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D031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Хоровое пение, слушание музыки</w:t>
            </w: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D0314">
              <w:rPr>
                <w:rFonts w:ascii="Times New Roman" w:hAnsi="Times New Roman" w:cs="Times New Roman"/>
                <w:sz w:val="24"/>
                <w:szCs w:val="24"/>
              </w:rPr>
              <w:t>Умение слушать и вступать в диалог</w:t>
            </w: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D0314">
              <w:rPr>
                <w:rFonts w:ascii="Times New Roman" w:hAnsi="Times New Roman" w:cs="Times New Roman"/>
                <w:sz w:val="24"/>
                <w:szCs w:val="24"/>
              </w:rPr>
              <w:t>Уметь: передавать собственные музыкальные впечатления</w:t>
            </w: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D0314">
              <w:rPr>
                <w:rFonts w:ascii="Times New Roman" w:hAnsi="Times New Roman" w:cs="Times New Roman"/>
                <w:sz w:val="24"/>
                <w:szCs w:val="24"/>
              </w:rPr>
              <w:t>Слушание музыки, хоровое пение.</w:t>
            </w: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6" w:type="dxa"/>
          </w:tcPr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D031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Волевая </w:t>
            </w:r>
            <w:proofErr w:type="spellStart"/>
            <w:r w:rsidRPr="009D0314">
              <w:rPr>
                <w:rFonts w:ascii="Times New Roman" w:hAnsi="Times New Roman" w:cs="Times New Roman"/>
                <w:sz w:val="24"/>
                <w:szCs w:val="24"/>
              </w:rPr>
              <w:t>саморегуляция</w:t>
            </w:r>
            <w:proofErr w:type="spellEnd"/>
            <w:r w:rsidRPr="009D0314">
              <w:rPr>
                <w:rFonts w:ascii="Times New Roman" w:hAnsi="Times New Roman" w:cs="Times New Roman"/>
                <w:sz w:val="24"/>
                <w:szCs w:val="24"/>
              </w:rPr>
              <w:t xml:space="preserve">  как способность к волевому усилию</w:t>
            </w: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D031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Принимать и сохранять учебную задачу</w:t>
            </w: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D0314">
              <w:rPr>
                <w:rFonts w:ascii="Times New Roman" w:hAnsi="Times New Roman" w:cs="Times New Roman"/>
                <w:sz w:val="24"/>
                <w:szCs w:val="24"/>
              </w:rPr>
              <w:t xml:space="preserve">Волевая </w:t>
            </w:r>
            <w:proofErr w:type="spellStart"/>
            <w:r w:rsidRPr="009D0314">
              <w:rPr>
                <w:rFonts w:ascii="Times New Roman" w:hAnsi="Times New Roman" w:cs="Times New Roman"/>
                <w:sz w:val="24"/>
                <w:szCs w:val="24"/>
              </w:rPr>
              <w:t>саморегуляция</w:t>
            </w:r>
            <w:proofErr w:type="spellEnd"/>
            <w:r w:rsidRPr="009D0314">
              <w:rPr>
                <w:rFonts w:ascii="Times New Roman" w:hAnsi="Times New Roman" w:cs="Times New Roman"/>
                <w:sz w:val="24"/>
                <w:szCs w:val="24"/>
              </w:rPr>
              <w:t xml:space="preserve">  как способность к волевому усилию</w:t>
            </w: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D0314">
              <w:rPr>
                <w:rFonts w:ascii="Times New Roman" w:hAnsi="Times New Roman" w:cs="Times New Roman"/>
                <w:sz w:val="24"/>
                <w:szCs w:val="24"/>
              </w:rPr>
              <w:t xml:space="preserve">Волевая </w:t>
            </w:r>
            <w:proofErr w:type="spellStart"/>
            <w:r w:rsidRPr="009D0314">
              <w:rPr>
                <w:rFonts w:ascii="Times New Roman" w:hAnsi="Times New Roman" w:cs="Times New Roman"/>
                <w:sz w:val="24"/>
                <w:szCs w:val="24"/>
              </w:rPr>
              <w:t>саморегуляция</w:t>
            </w:r>
            <w:proofErr w:type="spellEnd"/>
            <w:r w:rsidRPr="009D0314">
              <w:rPr>
                <w:rFonts w:ascii="Times New Roman" w:hAnsi="Times New Roman" w:cs="Times New Roman"/>
                <w:sz w:val="24"/>
                <w:szCs w:val="24"/>
              </w:rPr>
              <w:t xml:space="preserve">  как способность к волевому усилию</w:t>
            </w: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D0314">
              <w:rPr>
                <w:rFonts w:ascii="Times New Roman" w:hAnsi="Times New Roman" w:cs="Times New Roman"/>
                <w:sz w:val="24"/>
                <w:szCs w:val="24"/>
              </w:rPr>
              <w:t>Принимать и сохранять учебную задачу</w:t>
            </w: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4" w:type="dxa"/>
            <w:vMerge/>
          </w:tcPr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D0314" w:rsidRPr="009D0314" w:rsidTr="00917F7A">
        <w:trPr>
          <w:trHeight w:val="29"/>
        </w:trPr>
        <w:tc>
          <w:tcPr>
            <w:tcW w:w="14725" w:type="dxa"/>
            <w:gridSpan w:val="10"/>
          </w:tcPr>
          <w:p w:rsidR="009D0314" w:rsidRPr="009D0314" w:rsidRDefault="009D0314" w:rsidP="009D031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031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Чтоб музыкантом быть, так надобно уменье. (7 часов)</w:t>
            </w:r>
          </w:p>
        </w:tc>
        <w:tc>
          <w:tcPr>
            <w:tcW w:w="784" w:type="dxa"/>
            <w:vMerge/>
          </w:tcPr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D0314" w:rsidRPr="009D0314" w:rsidTr="007A6EE3">
        <w:trPr>
          <w:trHeight w:val="70"/>
        </w:trPr>
        <w:tc>
          <w:tcPr>
            <w:tcW w:w="483" w:type="dxa"/>
            <w:gridSpan w:val="2"/>
          </w:tcPr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D0314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D0314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D0314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D0314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D0314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D0314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D0314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D031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Чудо-музыка</w:t>
            </w:r>
            <w:proofErr w:type="gramStart"/>
            <w:r w:rsidRPr="009D0314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Pr="009D0314">
              <w:rPr>
                <w:rFonts w:ascii="Times New Roman" w:hAnsi="Times New Roman" w:cs="Times New Roman"/>
                <w:sz w:val="24"/>
                <w:szCs w:val="24"/>
              </w:rPr>
              <w:t>итмы</w:t>
            </w:r>
            <w:proofErr w:type="spellEnd"/>
            <w:r w:rsidRPr="009D0314">
              <w:rPr>
                <w:rFonts w:ascii="Times New Roman" w:hAnsi="Times New Roman" w:cs="Times New Roman"/>
                <w:sz w:val="24"/>
                <w:szCs w:val="24"/>
              </w:rPr>
              <w:t xml:space="preserve"> джаза</w:t>
            </w: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D0314">
              <w:rPr>
                <w:rFonts w:ascii="Times New Roman" w:hAnsi="Times New Roman" w:cs="Times New Roman"/>
                <w:sz w:val="24"/>
                <w:szCs w:val="24"/>
              </w:rPr>
              <w:t>Люблю я грусть твоих просторов»</w:t>
            </w: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D0314">
              <w:rPr>
                <w:rFonts w:ascii="Times New Roman" w:hAnsi="Times New Roman" w:cs="Times New Roman"/>
                <w:sz w:val="24"/>
                <w:szCs w:val="24"/>
              </w:rPr>
              <w:t>Мир С.С.Прокофьева</w:t>
            </w: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D0314">
              <w:rPr>
                <w:rFonts w:ascii="Times New Roman" w:hAnsi="Times New Roman" w:cs="Times New Roman"/>
                <w:sz w:val="24"/>
                <w:szCs w:val="24"/>
              </w:rPr>
              <w:t>Певцы родной природы</w:t>
            </w: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D0314">
              <w:rPr>
                <w:rFonts w:ascii="Times New Roman" w:hAnsi="Times New Roman" w:cs="Times New Roman"/>
                <w:sz w:val="24"/>
                <w:szCs w:val="24"/>
              </w:rPr>
              <w:t>Прославим радость на земле</w:t>
            </w: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D0314">
              <w:rPr>
                <w:rFonts w:ascii="Times New Roman" w:hAnsi="Times New Roman" w:cs="Times New Roman"/>
                <w:sz w:val="24"/>
                <w:szCs w:val="24"/>
              </w:rPr>
              <w:t>Радость к солнцу нас зовет</w:t>
            </w: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D0314">
              <w:rPr>
                <w:rFonts w:ascii="Times New Roman" w:hAnsi="Times New Roman" w:cs="Times New Roman"/>
                <w:sz w:val="24"/>
                <w:szCs w:val="24"/>
              </w:rPr>
              <w:t>Заключительный урок-концерт</w:t>
            </w:r>
          </w:p>
        </w:tc>
        <w:tc>
          <w:tcPr>
            <w:tcW w:w="2368" w:type="dxa"/>
            <w:gridSpan w:val="2"/>
          </w:tcPr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D031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28.Сообщение и усвоение новых </w:t>
            </w:r>
            <w:r w:rsidRPr="009D031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знаний</w:t>
            </w: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D0314">
              <w:rPr>
                <w:rFonts w:ascii="Times New Roman" w:hAnsi="Times New Roman" w:cs="Times New Roman"/>
                <w:sz w:val="24"/>
                <w:szCs w:val="24"/>
              </w:rPr>
              <w:t>29.Расширение и углубление знаний</w:t>
            </w: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D0314">
              <w:rPr>
                <w:rFonts w:ascii="Times New Roman" w:hAnsi="Times New Roman" w:cs="Times New Roman"/>
                <w:sz w:val="24"/>
                <w:szCs w:val="24"/>
              </w:rPr>
              <w:t>30.Повторение и обобщение знаний</w:t>
            </w: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D0314">
              <w:rPr>
                <w:rFonts w:ascii="Times New Roman" w:hAnsi="Times New Roman" w:cs="Times New Roman"/>
                <w:sz w:val="24"/>
                <w:szCs w:val="24"/>
              </w:rPr>
              <w:t>31.Повторение и обобщение знаний</w:t>
            </w: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D0314">
              <w:rPr>
                <w:rFonts w:ascii="Times New Roman" w:hAnsi="Times New Roman" w:cs="Times New Roman"/>
                <w:sz w:val="24"/>
                <w:szCs w:val="24"/>
              </w:rPr>
              <w:t>32. Повторение и обобщение знаний</w:t>
            </w: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D0314">
              <w:rPr>
                <w:rFonts w:ascii="Times New Roman" w:hAnsi="Times New Roman" w:cs="Times New Roman"/>
                <w:sz w:val="24"/>
                <w:szCs w:val="24"/>
              </w:rPr>
              <w:t>33.Повторение и обобщение знаний</w:t>
            </w: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D0314">
              <w:rPr>
                <w:rFonts w:ascii="Times New Roman" w:hAnsi="Times New Roman" w:cs="Times New Roman"/>
                <w:sz w:val="24"/>
                <w:szCs w:val="24"/>
              </w:rPr>
              <w:t>Урок-концерт</w:t>
            </w:r>
          </w:p>
        </w:tc>
        <w:tc>
          <w:tcPr>
            <w:tcW w:w="1991" w:type="dxa"/>
          </w:tcPr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D031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Джаз-музыка ХХ века. </w:t>
            </w:r>
            <w:r w:rsidRPr="009D031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Импровизация. Особенности ритма</w:t>
            </w: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D0314">
              <w:rPr>
                <w:rFonts w:ascii="Times New Roman" w:hAnsi="Times New Roman" w:cs="Times New Roman"/>
                <w:sz w:val="24"/>
                <w:szCs w:val="24"/>
              </w:rPr>
              <w:t>Г.Свиридов «Снег идет»</w:t>
            </w:r>
            <w:proofErr w:type="gramStart"/>
            <w:r w:rsidRPr="009D0314">
              <w:rPr>
                <w:rFonts w:ascii="Times New Roman" w:hAnsi="Times New Roman" w:cs="Times New Roman"/>
                <w:sz w:val="24"/>
                <w:szCs w:val="24"/>
              </w:rPr>
              <w:t>.М</w:t>
            </w:r>
            <w:proofErr w:type="gramEnd"/>
            <w:r w:rsidRPr="009D0314">
              <w:rPr>
                <w:rFonts w:ascii="Times New Roman" w:hAnsi="Times New Roman" w:cs="Times New Roman"/>
                <w:sz w:val="24"/>
                <w:szCs w:val="24"/>
              </w:rPr>
              <w:t>узыкальное воплощение стихов Б.Пастернака</w:t>
            </w: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D0314">
              <w:rPr>
                <w:rFonts w:ascii="Times New Roman" w:hAnsi="Times New Roman" w:cs="Times New Roman"/>
                <w:sz w:val="24"/>
                <w:szCs w:val="24"/>
              </w:rPr>
              <w:t>Новаторство и индивидуальный стиль композитора</w:t>
            </w: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D0314">
              <w:rPr>
                <w:rFonts w:ascii="Times New Roman" w:hAnsi="Times New Roman" w:cs="Times New Roman"/>
                <w:sz w:val="24"/>
                <w:szCs w:val="24"/>
              </w:rPr>
              <w:t>Музыка Э.Грига и П.И.Чайковского</w:t>
            </w: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D0314">
              <w:rPr>
                <w:rFonts w:ascii="Times New Roman" w:hAnsi="Times New Roman" w:cs="Times New Roman"/>
                <w:sz w:val="24"/>
                <w:szCs w:val="24"/>
              </w:rPr>
              <w:t>Нестареющая музыка великого Моцарта</w:t>
            </w: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D0314">
              <w:rPr>
                <w:rFonts w:ascii="Times New Roman" w:hAnsi="Times New Roman" w:cs="Times New Roman"/>
                <w:sz w:val="24"/>
                <w:szCs w:val="24"/>
              </w:rPr>
              <w:t>Симфония №9 Бетховена, финал «Ода к радости»</w:t>
            </w: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D0314">
              <w:rPr>
                <w:rFonts w:ascii="Times New Roman" w:hAnsi="Times New Roman" w:cs="Times New Roman"/>
                <w:sz w:val="24"/>
                <w:szCs w:val="24"/>
              </w:rPr>
              <w:t xml:space="preserve">Сообщения о композиторах </w:t>
            </w:r>
          </w:p>
        </w:tc>
        <w:tc>
          <w:tcPr>
            <w:tcW w:w="1833" w:type="dxa"/>
          </w:tcPr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D031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Уметь: передавать </w:t>
            </w:r>
            <w:r w:rsidRPr="009D031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собственные музыкальные впечатления</w:t>
            </w: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D0314">
              <w:rPr>
                <w:rFonts w:ascii="Times New Roman" w:hAnsi="Times New Roman" w:cs="Times New Roman"/>
                <w:sz w:val="24"/>
                <w:szCs w:val="24"/>
              </w:rPr>
              <w:t>Уметь проводить интонационно-образный анализ</w:t>
            </w: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D0314">
              <w:rPr>
                <w:rFonts w:ascii="Times New Roman" w:hAnsi="Times New Roman" w:cs="Times New Roman"/>
                <w:sz w:val="24"/>
                <w:szCs w:val="24"/>
              </w:rPr>
              <w:t>Уметь: передавать собственные музыкальные впечатления</w:t>
            </w: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D0314">
              <w:rPr>
                <w:rFonts w:ascii="Times New Roman" w:hAnsi="Times New Roman" w:cs="Times New Roman"/>
                <w:sz w:val="24"/>
                <w:szCs w:val="24"/>
              </w:rPr>
              <w:t xml:space="preserve">Особенности </w:t>
            </w:r>
            <w:proofErr w:type="spellStart"/>
            <w:r w:rsidRPr="009D0314">
              <w:rPr>
                <w:rFonts w:ascii="Times New Roman" w:hAnsi="Times New Roman" w:cs="Times New Roman"/>
                <w:sz w:val="24"/>
                <w:szCs w:val="24"/>
              </w:rPr>
              <w:t>муз</w:t>
            </w:r>
            <w:proofErr w:type="gramStart"/>
            <w:r w:rsidRPr="009D0314">
              <w:rPr>
                <w:rFonts w:ascii="Times New Roman" w:hAnsi="Times New Roman" w:cs="Times New Roman"/>
                <w:sz w:val="24"/>
                <w:szCs w:val="24"/>
              </w:rPr>
              <w:t>.я</w:t>
            </w:r>
            <w:proofErr w:type="gramEnd"/>
            <w:r w:rsidRPr="009D0314">
              <w:rPr>
                <w:rFonts w:ascii="Times New Roman" w:hAnsi="Times New Roman" w:cs="Times New Roman"/>
                <w:sz w:val="24"/>
                <w:szCs w:val="24"/>
              </w:rPr>
              <w:t>зыка</w:t>
            </w:r>
            <w:proofErr w:type="spellEnd"/>
            <w:r w:rsidRPr="009D0314">
              <w:rPr>
                <w:rFonts w:ascii="Times New Roman" w:hAnsi="Times New Roman" w:cs="Times New Roman"/>
                <w:sz w:val="24"/>
                <w:szCs w:val="24"/>
              </w:rPr>
              <w:t xml:space="preserve"> композиторов</w:t>
            </w: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D0314">
              <w:rPr>
                <w:rFonts w:ascii="Times New Roman" w:hAnsi="Times New Roman" w:cs="Times New Roman"/>
                <w:sz w:val="24"/>
                <w:szCs w:val="24"/>
              </w:rPr>
              <w:t>Характеризо</w:t>
            </w:r>
            <w:proofErr w:type="spellEnd"/>
            <w:r w:rsidRPr="009D03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D0314">
              <w:rPr>
                <w:rFonts w:ascii="Times New Roman" w:hAnsi="Times New Roman" w:cs="Times New Roman"/>
                <w:sz w:val="24"/>
                <w:szCs w:val="24"/>
              </w:rPr>
              <w:t>вать</w:t>
            </w:r>
            <w:proofErr w:type="spellEnd"/>
            <w:r w:rsidRPr="009D0314">
              <w:rPr>
                <w:rFonts w:ascii="Times New Roman" w:hAnsi="Times New Roman" w:cs="Times New Roman"/>
                <w:sz w:val="24"/>
                <w:szCs w:val="24"/>
              </w:rPr>
              <w:t xml:space="preserve"> средства </w:t>
            </w:r>
            <w:proofErr w:type="spellStart"/>
            <w:r w:rsidRPr="009D0314">
              <w:rPr>
                <w:rFonts w:ascii="Times New Roman" w:hAnsi="Times New Roman" w:cs="Times New Roman"/>
                <w:sz w:val="24"/>
                <w:szCs w:val="24"/>
              </w:rPr>
              <w:t>муз</w:t>
            </w:r>
            <w:proofErr w:type="gramStart"/>
            <w:r w:rsidRPr="009D0314">
              <w:rPr>
                <w:rFonts w:ascii="Times New Roman" w:hAnsi="Times New Roman" w:cs="Times New Roman"/>
                <w:sz w:val="24"/>
                <w:szCs w:val="24"/>
              </w:rPr>
              <w:t>.в</w:t>
            </w:r>
            <w:proofErr w:type="gramEnd"/>
            <w:r w:rsidRPr="009D0314">
              <w:rPr>
                <w:rFonts w:ascii="Times New Roman" w:hAnsi="Times New Roman" w:cs="Times New Roman"/>
                <w:sz w:val="24"/>
                <w:szCs w:val="24"/>
              </w:rPr>
              <w:t>ыразительности</w:t>
            </w:r>
            <w:proofErr w:type="spellEnd"/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D0314">
              <w:rPr>
                <w:rFonts w:ascii="Times New Roman" w:hAnsi="Times New Roman" w:cs="Times New Roman"/>
                <w:sz w:val="24"/>
                <w:szCs w:val="24"/>
              </w:rPr>
              <w:t>Характеризо</w:t>
            </w:r>
            <w:proofErr w:type="spellEnd"/>
            <w:r w:rsidRPr="009D03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D0314">
              <w:rPr>
                <w:rFonts w:ascii="Times New Roman" w:hAnsi="Times New Roman" w:cs="Times New Roman"/>
                <w:sz w:val="24"/>
                <w:szCs w:val="24"/>
              </w:rPr>
              <w:t>вать</w:t>
            </w:r>
            <w:proofErr w:type="spellEnd"/>
            <w:r w:rsidRPr="009D0314">
              <w:rPr>
                <w:rFonts w:ascii="Times New Roman" w:hAnsi="Times New Roman" w:cs="Times New Roman"/>
                <w:sz w:val="24"/>
                <w:szCs w:val="24"/>
              </w:rPr>
              <w:t xml:space="preserve"> средства </w:t>
            </w:r>
            <w:proofErr w:type="spellStart"/>
            <w:r w:rsidRPr="009D0314">
              <w:rPr>
                <w:rFonts w:ascii="Times New Roman" w:hAnsi="Times New Roman" w:cs="Times New Roman"/>
                <w:sz w:val="24"/>
                <w:szCs w:val="24"/>
              </w:rPr>
              <w:t>муз</w:t>
            </w:r>
            <w:proofErr w:type="gramStart"/>
            <w:r w:rsidRPr="009D0314">
              <w:rPr>
                <w:rFonts w:ascii="Times New Roman" w:hAnsi="Times New Roman" w:cs="Times New Roman"/>
                <w:sz w:val="24"/>
                <w:szCs w:val="24"/>
              </w:rPr>
              <w:t>.в</w:t>
            </w:r>
            <w:proofErr w:type="gramEnd"/>
            <w:r w:rsidRPr="009D0314">
              <w:rPr>
                <w:rFonts w:ascii="Times New Roman" w:hAnsi="Times New Roman" w:cs="Times New Roman"/>
                <w:sz w:val="24"/>
                <w:szCs w:val="24"/>
              </w:rPr>
              <w:t>ыразительности</w:t>
            </w:r>
            <w:proofErr w:type="spellEnd"/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9" w:type="dxa"/>
          </w:tcPr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D031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Знать понятия: импровизация, </w:t>
            </w:r>
            <w:r w:rsidRPr="009D031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ритм</w:t>
            </w: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D0314">
              <w:rPr>
                <w:rFonts w:ascii="Times New Roman" w:hAnsi="Times New Roman" w:cs="Times New Roman"/>
                <w:sz w:val="24"/>
                <w:szCs w:val="24"/>
              </w:rPr>
              <w:t>Знать понятия: партитура, динамическое развитие</w:t>
            </w: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D0314">
              <w:rPr>
                <w:rFonts w:ascii="Times New Roman" w:hAnsi="Times New Roman" w:cs="Times New Roman"/>
                <w:sz w:val="24"/>
                <w:szCs w:val="24"/>
              </w:rPr>
              <w:t>Знать особенности звучания духовых инструментов</w:t>
            </w: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D0314">
              <w:rPr>
                <w:rFonts w:ascii="Times New Roman" w:hAnsi="Times New Roman" w:cs="Times New Roman"/>
                <w:sz w:val="24"/>
                <w:szCs w:val="24"/>
              </w:rPr>
              <w:t>Знать понятия: кантата, хор</w:t>
            </w: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D0314">
              <w:rPr>
                <w:rFonts w:ascii="Times New Roman" w:hAnsi="Times New Roman" w:cs="Times New Roman"/>
                <w:sz w:val="24"/>
                <w:szCs w:val="24"/>
              </w:rPr>
              <w:t>Знать понятия: опера, симфония</w:t>
            </w: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D0314">
              <w:rPr>
                <w:rFonts w:ascii="Times New Roman" w:hAnsi="Times New Roman" w:cs="Times New Roman"/>
                <w:sz w:val="24"/>
                <w:szCs w:val="24"/>
              </w:rPr>
              <w:t>Знать составные части симфонии</w:t>
            </w:r>
          </w:p>
        </w:tc>
        <w:tc>
          <w:tcPr>
            <w:tcW w:w="1855" w:type="dxa"/>
          </w:tcPr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D031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Слушание музыки, </w:t>
            </w:r>
            <w:r w:rsidRPr="009D031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хоровое пение</w:t>
            </w: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D0314">
              <w:rPr>
                <w:rFonts w:ascii="Times New Roman" w:hAnsi="Times New Roman" w:cs="Times New Roman"/>
                <w:sz w:val="24"/>
                <w:szCs w:val="24"/>
              </w:rPr>
              <w:t>Слушание музыки, хоровое пение</w:t>
            </w: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D0314">
              <w:rPr>
                <w:rFonts w:ascii="Times New Roman" w:hAnsi="Times New Roman" w:cs="Times New Roman"/>
                <w:sz w:val="24"/>
                <w:szCs w:val="24"/>
              </w:rPr>
              <w:t>Слушание музыки, хоровое пение</w:t>
            </w: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D0314">
              <w:rPr>
                <w:rFonts w:ascii="Times New Roman" w:hAnsi="Times New Roman" w:cs="Times New Roman"/>
                <w:sz w:val="24"/>
                <w:szCs w:val="24"/>
              </w:rPr>
              <w:t>Слушание музыки, хоровое пение</w:t>
            </w: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D0314">
              <w:rPr>
                <w:rFonts w:ascii="Times New Roman" w:hAnsi="Times New Roman" w:cs="Times New Roman"/>
                <w:sz w:val="24"/>
                <w:szCs w:val="24"/>
              </w:rPr>
              <w:t>Слушание музыки, хоровое пение</w:t>
            </w: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D0314">
              <w:rPr>
                <w:rFonts w:ascii="Times New Roman" w:hAnsi="Times New Roman" w:cs="Times New Roman"/>
                <w:sz w:val="24"/>
                <w:szCs w:val="24"/>
              </w:rPr>
              <w:t>Слушание музыки, хоровое пение</w:t>
            </w: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D0314">
              <w:rPr>
                <w:rFonts w:ascii="Times New Roman" w:hAnsi="Times New Roman" w:cs="Times New Roman"/>
                <w:sz w:val="24"/>
                <w:szCs w:val="24"/>
              </w:rPr>
              <w:t>Выразительное исполнение музыки</w:t>
            </w:r>
          </w:p>
        </w:tc>
        <w:tc>
          <w:tcPr>
            <w:tcW w:w="1786" w:type="dxa"/>
          </w:tcPr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D031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Принимать и сохранять </w:t>
            </w:r>
            <w:r w:rsidRPr="009D031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учебную задачу</w:t>
            </w: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D0314">
              <w:rPr>
                <w:rFonts w:ascii="Times New Roman" w:hAnsi="Times New Roman" w:cs="Times New Roman"/>
                <w:sz w:val="24"/>
                <w:szCs w:val="24"/>
              </w:rPr>
              <w:t>Принимать и сохранять учебную задачу</w:t>
            </w: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D0314">
              <w:rPr>
                <w:rFonts w:ascii="Times New Roman" w:hAnsi="Times New Roman" w:cs="Times New Roman"/>
                <w:sz w:val="24"/>
                <w:szCs w:val="24"/>
              </w:rPr>
              <w:t>Принимать и сохранять учебную задачу</w:t>
            </w: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D0314">
              <w:rPr>
                <w:rFonts w:ascii="Times New Roman" w:hAnsi="Times New Roman" w:cs="Times New Roman"/>
                <w:sz w:val="24"/>
                <w:szCs w:val="24"/>
              </w:rPr>
              <w:t>Принимать и сохранять учебную задачу</w:t>
            </w: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D0314">
              <w:rPr>
                <w:rFonts w:ascii="Times New Roman" w:hAnsi="Times New Roman" w:cs="Times New Roman"/>
                <w:sz w:val="24"/>
                <w:szCs w:val="24"/>
              </w:rPr>
              <w:t>Принимать и сохранять учебную задачу</w:t>
            </w: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D0314">
              <w:rPr>
                <w:rFonts w:ascii="Times New Roman" w:hAnsi="Times New Roman" w:cs="Times New Roman"/>
                <w:sz w:val="24"/>
                <w:szCs w:val="24"/>
              </w:rPr>
              <w:t>Принимать и сохранять учебную задачу</w:t>
            </w: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4" w:type="dxa"/>
          </w:tcPr>
          <w:p w:rsidR="009D0314" w:rsidRPr="009D0314" w:rsidRDefault="009D0314" w:rsidP="009D031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D0314" w:rsidRPr="009D0314" w:rsidRDefault="009D0314" w:rsidP="009D0314">
      <w:pPr>
        <w:pStyle w:val="a3"/>
        <w:rPr>
          <w:rFonts w:ascii="Times New Roman" w:hAnsi="Times New Roman" w:cs="Times New Roman"/>
          <w:sz w:val="24"/>
          <w:szCs w:val="24"/>
        </w:rPr>
      </w:pPr>
      <w:r w:rsidRPr="009D0314">
        <w:rPr>
          <w:rFonts w:ascii="Times New Roman" w:hAnsi="Times New Roman" w:cs="Times New Roman"/>
          <w:sz w:val="24"/>
          <w:szCs w:val="24"/>
        </w:rPr>
        <w:lastRenderedPageBreak/>
        <w:t xml:space="preserve">     </w:t>
      </w:r>
    </w:p>
    <w:p w:rsidR="00EC2A09" w:rsidRPr="009D0314" w:rsidRDefault="009D0735" w:rsidP="009D0314">
      <w:pPr>
        <w:pStyle w:val="a3"/>
        <w:rPr>
          <w:rFonts w:ascii="Times New Roman" w:hAnsi="Times New Roman" w:cs="Times New Roman"/>
          <w:sz w:val="24"/>
          <w:szCs w:val="24"/>
        </w:rPr>
      </w:pPr>
    </w:p>
    <w:sectPr w:rsidR="00EC2A09" w:rsidRPr="009D0314" w:rsidSect="004D7387">
      <w:pgSz w:w="16838" w:h="11906" w:orient="landscape"/>
      <w:pgMar w:top="993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4E723B"/>
    <w:multiLevelType w:val="hybridMultilevel"/>
    <w:tmpl w:val="68A2AE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9D0314"/>
    <w:rsid w:val="001001D0"/>
    <w:rsid w:val="003402A0"/>
    <w:rsid w:val="005E35DB"/>
    <w:rsid w:val="0079406F"/>
    <w:rsid w:val="007A6EE3"/>
    <w:rsid w:val="009B6103"/>
    <w:rsid w:val="009D0314"/>
    <w:rsid w:val="009D0735"/>
    <w:rsid w:val="00CB362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0314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D0314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9D031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9C6784A-9E57-4DA9-BD9B-8440CD2D43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12</Pages>
  <Words>3232</Words>
  <Characters>18424</Characters>
  <Application>Microsoft Office Word</Application>
  <DocSecurity>0</DocSecurity>
  <Lines>153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21613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мама оли</cp:lastModifiedBy>
  <cp:revision>3</cp:revision>
  <cp:lastPrinted>2015-09-07T13:16:00Z</cp:lastPrinted>
  <dcterms:created xsi:type="dcterms:W3CDTF">2014-09-07T16:14:00Z</dcterms:created>
  <dcterms:modified xsi:type="dcterms:W3CDTF">2017-08-24T08:47:00Z</dcterms:modified>
</cp:coreProperties>
</file>