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028" w:rsidRPr="00FF4028" w:rsidRDefault="00FF4028" w:rsidP="00FF40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028">
        <w:rPr>
          <w:rFonts w:ascii="Times New Roman" w:hAnsi="Times New Roman" w:cs="Times New Roman"/>
          <w:b/>
          <w:sz w:val="24"/>
          <w:szCs w:val="24"/>
        </w:rPr>
        <w:t xml:space="preserve">Календарно – тематическое планирование учебного </w:t>
      </w:r>
      <w:proofErr w:type="spellStart"/>
      <w:r w:rsidRPr="00FF4028">
        <w:rPr>
          <w:rFonts w:ascii="Times New Roman" w:hAnsi="Times New Roman" w:cs="Times New Roman"/>
          <w:b/>
          <w:sz w:val="24"/>
          <w:szCs w:val="24"/>
        </w:rPr>
        <w:t>материалапо</w:t>
      </w:r>
      <w:proofErr w:type="spellEnd"/>
      <w:r w:rsidRPr="00FF4028">
        <w:rPr>
          <w:rFonts w:ascii="Times New Roman" w:hAnsi="Times New Roman" w:cs="Times New Roman"/>
          <w:b/>
          <w:sz w:val="24"/>
          <w:szCs w:val="24"/>
        </w:rPr>
        <w:t xml:space="preserve"> математике 3 класс (136 ч.)</w:t>
      </w:r>
    </w:p>
    <w:tbl>
      <w:tblPr>
        <w:tblW w:w="161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4"/>
        <w:gridCol w:w="816"/>
        <w:gridCol w:w="34"/>
        <w:gridCol w:w="2208"/>
        <w:gridCol w:w="1606"/>
        <w:gridCol w:w="2157"/>
        <w:gridCol w:w="2676"/>
        <w:gridCol w:w="1984"/>
        <w:gridCol w:w="2435"/>
        <w:gridCol w:w="677"/>
        <w:gridCol w:w="716"/>
      </w:tblGrid>
      <w:tr w:rsidR="00FF4028" w:rsidRPr="00FF4028" w:rsidTr="004B1534">
        <w:tc>
          <w:tcPr>
            <w:tcW w:w="851" w:type="dxa"/>
            <w:gridSpan w:val="2"/>
            <w:vMerge w:val="restart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0" w:type="dxa"/>
            <w:gridSpan w:val="2"/>
            <w:vMerge w:val="restart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208" w:type="dxa"/>
            <w:vMerge w:val="restart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Тема (раздел),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0858" w:type="dxa"/>
            <w:gridSpan w:val="5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677" w:type="dxa"/>
            <w:vMerge w:val="restart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Фор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ма</w:t>
            </w:r>
            <w:proofErr w:type="spellEnd"/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Кон</w:t>
            </w:r>
          </w:p>
        </w:tc>
        <w:tc>
          <w:tcPr>
            <w:tcW w:w="716" w:type="dxa"/>
            <w:vMerge w:val="restart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Кор</w:t>
            </w:r>
            <w:proofErr w:type="spellEnd"/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ре-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ция</w:t>
            </w:r>
            <w:proofErr w:type="spellEnd"/>
          </w:p>
        </w:tc>
      </w:tr>
      <w:tr w:rsidR="00FF4028" w:rsidRPr="00FF4028" w:rsidTr="004B1534">
        <w:tc>
          <w:tcPr>
            <w:tcW w:w="851" w:type="dxa"/>
            <w:gridSpan w:val="2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Освоение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предметных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2157" w:type="dxa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2676" w:type="dxa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984" w:type="dxa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  <w:tc>
          <w:tcPr>
            <w:tcW w:w="2435" w:type="dxa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Возможные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67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до100. Сложение и </w:t>
            </w:r>
            <w:proofErr w:type="spellStart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вычитение</w:t>
            </w:r>
            <w:proofErr w:type="spellEnd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8 ч.</w:t>
            </w: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1-1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умера</w:t>
            </w:r>
            <w:proofErr w:type="spell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чисел.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приемы сложения и вычитания.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Состав чисел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От 1 до 100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Использование приобретённых математических знаний для описания и объяснения окружающих предметов, процессов, явлений, а также для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>оценки их количественных и пространственных отношений.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Овладение основами логического и алгоритмического мышления,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>пространственного воображения и математической речи,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Сам-но</w:t>
            </w:r>
            <w:proofErr w:type="spellEnd"/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цели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урока после предварительного обсуждения.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 учителем 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обнару</w:t>
            </w:r>
            <w:proofErr w:type="spell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живать и формулировать учебную проблему.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 своей системе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знаний: самостоятельно 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предполагать, какая информация нужна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для решения учебной задачи в один шаг.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Отбирать 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Донести свою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позицию до других: оформлять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 свои мысли в устной и письменной речи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учётом своих учебных и жизненных речевых ситуаций.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 гордости за свою Родину, российский народ и историю России;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 Осознание роли своей страны в мировом развитии, уважительное отношение к семейным ценностям, бережное отношение к окружающему миру.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Целостное восприятие окружающего мира.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сложение и вычитание чисел в пределах 100.</w:t>
            </w: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уравнения на нахождение неизвестного слагаемого, неизвестного уменьшаемого, неизвестного вычитаемого на основе знаний о взаимосвязи чисел при сложении, при вычитании.</w:t>
            </w: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Обозначать геометрических фигур буквами.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2-2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приёмы сложения и вычитания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Состав чисел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3-3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Выражения с переменной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Выражение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уравнений. Связь между компонентами. Нахождение неизвестного слагаемого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5-5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уравнений. Нахождение  уменьшаемого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6-6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Обозначение геометрических фигур буквами.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Геометричес</w:t>
            </w:r>
            <w:proofErr w:type="spell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кие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фигуры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7-7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Контрольная работа по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теме «Сложение и вычитание. Повторение»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1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8-8</w:t>
            </w:r>
          </w:p>
        </w:tc>
        <w:tc>
          <w:tcPr>
            <w:tcW w:w="2242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работы. Работа над ошибками. Страничка для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Числа от 1 до 1000. Табличное умножение и деление – 56 ч.</w:t>
            </w: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Связь умножения и деления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Связь умножения и деления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основами счёта,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измерения, прикидки результата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 его оценки, наглядного представления данных в разной форме (таблицы, схемы, диаграммы),</w:t>
            </w:r>
            <w:r w:rsidRPr="00FF4028">
              <w:rPr>
                <w:rFonts w:ascii="Times New Roman" w:hAnsi="Times New Roman" w:cs="Times New Roman"/>
                <w:color w:val="548DD4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записи и выполнения алгоритмов.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начального опыта применения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математических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знаний для решения учебно-познавательных и учебно-практических задач.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проблемы (задачи) совместно с учителем.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 извлекать информацию, представленную в разных формах (текст, таблица, схема, иллюстрация и др.).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 сравнивать и группировать факты и явления; определять причины явлений, событий.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Донести свою позицию до других: высказывать свою точку зрения и пытаться её обосновать, приводя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аргументы</w:t>
            </w: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Развитую мотивацию учебной деятельности и личностного смысла учения,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заинтересован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 приобретении и расширении знаний и способов действий, творческий подход к выполнению заданий.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Навыки сотрудничества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Установку на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жизни, наличие мотивации к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творческому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труду, к работе на результат. Чувство гордости за свою Родину, российский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 и историю России;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Решать задачи логического и поискового характера.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Применять правила о порядке действий в числовых выражениях со скобками и без скобок при вычислениях значений числовых выражений.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Вычислять значения числовых выражений в 2—3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действия со скобками и без скобок.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Использовать математическую терминологию при чтении и записи числовых выражений.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Использовать различные приемы проверки правильности вычисления значения числового выражения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(с опорой на свойства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арифметических действий, на правила о порядке выполнения действий).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Действовать по предложенному или самостоятельно составленному плану.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Объяснять ход решения задачи.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Находить число, которое в несколько раз больше (меньше) данного.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Работать в паре. Составлять план успешной игры.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Наблюдать и описывать изменения в решении задачи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изменении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ее условия и, наоборот, вносить изменения в условие (вопрос) задачи при изменении в ее решении.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Чётные и нечётные числа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Чётные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ечёт</w:t>
            </w:r>
            <w:proofErr w:type="spell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Таблица умножения и деления на 3.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с величинами: цена, количество, стоимость.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Цена,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Количество,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«масса» и «количество»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Масса.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14-6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Порядок действий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15-7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Порядок действий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16-8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Порядок действий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17-9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>Странички для любознательных</w:t>
            </w:r>
            <w:proofErr w:type="gramStart"/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.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узнали. Чему научились.                                   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18-10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«Умножение и деление на 2 и 3»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19-11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работы. Работа над ошибками.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20-12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числом 4.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21-13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в несколько раз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22-14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в несколько раз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23-15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Задачи на уменьшение числа в несколько раз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24-16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Умения выполнять устно и письменно арифметические действия с числами и числовыми выражениями,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решать текстовые задачи, выполнять и строить алгоритмы и стратегии в игре,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исследовать, распознавать и изображать геометрические фигуры, работать с таблицами, схемами, графиками и диаграммами, цепочками,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представлять, анализировать и интерпретировать данные.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Средством формирования этих действий служит технология проблемного диалога на этапе изучения нового материала.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В диалоге с учителем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учиться вырабатывать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 делать выводы на основе обобщения знаний.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роли своей страны в мировом развитии, уважительное отношение к семейным ценностям, бережное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окружающему миру.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Целостное восприятие окружающего мира.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роли своей страны в мировом развитии, уважительное отношение к семейным ценностям, бережное отношение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окружающему миру.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Обнаруживать и устранять ошибки логического (в ходе решения) и вычислительного характера, допущенные при решении.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Выполнять задания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логического и поискового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Оценивать результаты продвижения по теме, проявлять личностную заинтересованность в приобретении и расширении знаний и способов действий.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Анализировать свои действия и управлять ими.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Воспроизводить по памяти таблицу умножения и соответствующие случаи деления с числами 2—7.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Находить площадь прямоугольника разными способами.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Сравнивать геометрические фигуры по площади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25-17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числом 5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26-18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27-19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кратное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на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кратное сравнение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28-20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29-21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числом 6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30-22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31-23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32-24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33-25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Числом  7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34-26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. Наши проекты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35-27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36-28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«Табличное умножение и деление»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37-29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38-30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Площадь. Сравнение площадей фигур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39-31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Площадь. Сравнение площадей фигур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40-32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сантиметр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сантиметр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Умения выполнять устно и письменно арифметические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действия с числами и числовыми выражениями,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Преобразовывать информацию из одной формы в другую: составлять про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стой 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планучебно-научного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текста.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роли своей страны в мировом развитии,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уважительное отношение к семейным ценностям, бережное отношение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окружающему миру.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Применять знания таблицы умножения при выполнении вычислений 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числовых выражений.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Воспроизводить по памяти таблицу умножения и соответствующие случаи деления.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Применять знания таблицы умножения при выполнении вычислений.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Анализировать задачи, устанавливать зависимости между величинами, составлять план решения задачи, решать текстовые задачи разных видов.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41-33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Площадь прямоугольн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42-34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8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43-35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44-36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45-37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9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46-38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дециметр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дециметр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47-39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Таблица умножения. Закрепление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48-40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49-41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метр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Квадратный метр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50-42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51-43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первоначальных навыков работы на компьютере (набирать текст на клавиатуре, 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работать с меню, находить информацию по заданной теме, распечатывать её на принтере).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Средством формирования этих действий служит технология оценивания образовательных достижений (учебных успехов).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Преобразовывать информацию из одной формы в другую: представлять информацию в виде текста, таблицы, схемы.</w:t>
            </w: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Развитую мотивацию учебной деятельности и личностного смысла учения,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заинтересованность в приобретении и расширении знаний и способов действий, творческий подход к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выполнению заданий.</w:t>
            </w: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Умножать числа на 1 и на 0. Выполнять деление 0 на число, не равное 0.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Находить долю величины и величину по ее доле.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Сравнить разные доли одной и той же величины.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Чертить окружность (круг)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циркуля.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52-44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53-45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Таблица умножения. Закрепление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54-46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на 1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на 1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55-47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на 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на 0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56-48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и деление  с числом 1,0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и деление  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57-49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нуля на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нуля на число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58-50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59-51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Окружность. Круг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Окружность. Круг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60-52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Диаметр круга. Решение задач.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Диаметр круга. Решение задач.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Моделировать различное расположение кругов на плоскости.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Классифицировать геометрические фигуры по заданному или найденному основанию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61-53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Единицы времени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Единицы времени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первоначальных навыков работы на компьютере (набирать текст на клавиатуре, 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работать с меню, находить информацию по заданной теме, распечатывать её на принтере).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Средством формирования этих действий служит учебный материал и задания учебника, нацеленные на 1-ю линию развития – умение объяснять мир.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</w:t>
            </w: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Описывать явления и события с использованием величин времени.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Переводить одни единицы времени в другие.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Оценивать результаты продвижения по теме, проявлять личностную заинтересованность в приобретении и расширении знаний и способов действий. Анализировать свои действия и управлять ими.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62-54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первое полугодие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63-55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64-56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Внетабличное</w:t>
            </w:r>
            <w:proofErr w:type="spellEnd"/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умножение и деление – 27 ч.</w:t>
            </w: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65-1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круглых чисел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Овладение основами логического и алгоритмического мышления,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цели урока после предварительного обсуждения.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 обнаруживать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и формулировать учебную проблему.</w:t>
            </w: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Рефлексивную самооценку, умение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анализировать свои действия и управлять ими.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Навыки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сотрудничества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Установку на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жизни, наличие мотивации к творческому труду, к работе на результат.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Чувство гордости за свою Родину, российский народ и историю России;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 Осознание роли своей страны в мировом развитии, уважительное отношение к семейным ценностям, бережное отношение к окружающему миру.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Выполнять 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внетабличное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умножение и деление в пределах 100 разными способами.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66-2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вида 80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67-3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сумма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68-4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 сумма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69-5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пространственного воображения и математической речи, основами счёта,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измерения, прикидки результата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 его оценки, наглядного представления данных в разной форме (таблицы, схемы, диаграммы),</w:t>
            </w:r>
            <w:r w:rsidRPr="00FF4028">
              <w:rPr>
                <w:rFonts w:ascii="Times New Roman" w:hAnsi="Times New Roman" w:cs="Times New Roman"/>
                <w:color w:val="548DD4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записи и выполнения алгоритмов.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Приобретение начального опыта применения математических знаний для решения учебно-познавательных и учебно-практических задач.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знаний: самостоятельно предполагать, какая информация нужна для решения учебной задачи в один шаг.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Отбирать 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Донести свою позицию до других: оформлять свои мысли в устной и письменной речи с учётом своих учебных и жизненных речевых ситуаций.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проблемы (задачи) совместно с учителем.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Добывать новые знания: извлекать информацию, представленную в разных формах (текст, таблица, схема, иллюстрация и др.).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Донести свою позицию до других: 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высказывать свою точку зрения и пытаться её обосновать, приводя аргументы.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Использовать правила умножения суммы на число при выполнении 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внетабличного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умножения и правила деления суммы на число при выполнении деления.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Сравнивать разные способы вычислений, выбирать наиболее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удобный.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Использовать разные способы для проверки выполненных действий </w:t>
            </w:r>
            <w:r w:rsidRPr="00FF402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умножение и деление.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Решать уравнения на нахождение неизвестного множителя, неизвестного делимого, неизвестного делителя.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70-6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71-7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72-8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73-9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74-10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Деление двузначного числа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днозначные,двузначные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75-11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Делимое. Делитель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Делимое. Делитель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76-12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Проверка деления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77-13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Случаи деления вида 87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78-14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Проверка умножения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79-15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80-16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81-17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82-18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«Решение уравнений»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83-19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Деление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остатком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84-20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85-21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86-22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87-23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 с остатком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88-24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Случаи деления, когда делитель больше делимого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Делимое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Делитель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частное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Чувство гордости за свою Родину, российский народ и историю России;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семейным ценностям, бережное отношение к окружающему миру.</w:t>
            </w: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89-25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деления с 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осатком</w:t>
            </w:r>
            <w:proofErr w:type="spell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Делимое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Делитель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частное</w:t>
            </w:r>
          </w:p>
        </w:tc>
        <w:tc>
          <w:tcPr>
            <w:tcW w:w="2157" w:type="dxa"/>
            <w:vMerge w:val="restart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Разъяснять смысл деления с остатком, выполнять деление с остатком и проверять правильность деления с остатком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90-26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 Наши проекты.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91-27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«Деление с остатком»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Нумерация – 13 ч.</w:t>
            </w: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92-1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Тысяча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Умения выполнять устно и письменно арифметические действия с числами и числовыми выражениями,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задачи, выполнять и строить алгоритмы и стратегии в игре, исследовать, распознавать и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изображать геометрические фигуры, работать с таблицами, схемами, графиками и диаграммами, цепочками,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представлять, анализировать и интерпретировать данные.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Сам-но</w:t>
            </w:r>
            <w:proofErr w:type="spellEnd"/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цели урока после предварительного обсуждения.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и формулировать учебную проблему.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знаний: </w:t>
            </w: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самос-но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 предполагать, какая информация нужна для решения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задачи в один шаг.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Отбирать 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Донести свою позицию до других: оформлять свои мысли в устной и письменной речи с учётом своих учебных и жизненных речевых ситуаций.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Развитую мотивацию учебной деятельности и личностного смысла учения,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заинтересованность в приобретении и расширении знаний и способов действий,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 к выполнению заданий.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Читать и записывать трехзначные числа.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Сравнивать трехзначные числа и записывать результат сравнения.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Заменять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трехзначное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числа суммой разрядных слагаемых.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Упорядочивать заданные числа.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правило, по которому составлена числовая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последовательность, продолжать ее, или восстанавливать пропущенные в ней числа.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>Группировать числа по заданному или самостоятельно установленному основанию.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>Переводить одни единицы массы в другие.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по массе.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Читать и записывать числа римскими цифрами.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Сравнивать позиционную десятичную систему счисления с Римской непозиционной системой записи чисел.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Читать записи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93-2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Образование и названия трёхзначных чисел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Трёхзначные числа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94-3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Запись трёхзначных чисел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Трёхзначные числа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95-4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Нумерация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96-5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чисел в 10 раз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 100 раз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97-6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трехзначных чисел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виде суммы разрядных слагаемых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Разрядных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слагаемых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98-7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1000. Приёмы устных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Нумерация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99-8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Сравнение трёхзначных чисел.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Трёхзначные числа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100-9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Нумерация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101-10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Единицы массы. Грамм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Грамм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102-11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103-12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«Нумерация в пределах 1000»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Рефлексивную самооценку, умение анализировать свои действия и управлять ими.</w:t>
            </w: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циферблатах часов, в оглавлении книг, в обозначении веков,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представленные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римскими цифрами.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104-13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контрольной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работа. Работа над ошибками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Сложение и вычитание – 10ч.</w:t>
            </w: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105-1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 вида 450+30,620-200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Сложение вычитание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Умения выполнять устно и письменно арифметические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с числами и числовыми выражениями,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задачи, выполнять и строить алгоритмы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представлять, анализировать и интерпретировать данные.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 решения проблемы (задачи) совместно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 извлекать информацию, представленную в разных формах (текст, таблица, схема, иллюстрация и др.).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 сравнивать и группировать факты и явления; определять причины явлений, событий.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Донести свою позицию до других: высказывать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 свою точку зрения и пытаться её обосновать, приводя аргументы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Развитую мотивацию учебной деятельности и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личностного смысла учения,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заинтересованность в приобретении и расширении знаний и способов действий,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творческий подход к выполнению заданий.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Приобретение начального опыта применения математических знаний для решения учебно-познавательных и учебно-практических задач.</w:t>
            </w: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Выполнять устно вычисления в случаях, сводимых к действиям в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пределах 100, используя различные приемы устных вычислений.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Сравнивать разные способы вычислений, выбирать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удобный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Применять алгоритмы письменного сложения и вычитания чисел и выполнять эти действия с числами в пределах 1 000.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Использовать различные приемы проверки правильности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вычислений.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Различать треугольники по видам (разносторонние и равнобедренные, 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среди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последних — равносторонние) и называть их.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Решать задачи творческого и поискового характера.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Работать паре. Находить и исправлять неверные высказывания. Излагать и отстаивать свое </w:t>
            </w:r>
            <w:r w:rsidRPr="00FF40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мнение, аргументировать свою точку зрения, оценивать точку зрения товарища.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106-2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Приёмы устных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вычислений вида 470+80,560-90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Сложение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107-3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 вида 260+310,670-140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Сложение вычитание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108-4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письменных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Сложение вычитание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109-5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Алгоритм сложения трехзначных чисел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Сложение вычитание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110-6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Алгоритмвычитания</w:t>
            </w:r>
            <w:proofErr w:type="spell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трехзначных чисел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Сложение вычитание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111-7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Виды треугольников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112-8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. Чему научились. Что узнали.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113-9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«Сложение и вычитание»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к\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114-10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Приёмы устных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Умножение и деление – 12ч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115-1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Использование приобретённых математических знаний для описания и объяснения окружающих предметов, процессов, явлений, а также для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br/>
              <w:t>оценки их количественных и пространственных отношений.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Средством формирования этих действий служит технология проблемного диалога на этапе изучения нового материала.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 делать выводы на основе обобщения знаний.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Преобразовывать информацию из одной формы в другую: составлять простой план учебно-научного текста.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Слушать других, пытаться принимать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другую точку зрения, быть готовым изменить свою точку зрения.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сотрудничества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Установку на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жизни, наличие мотивации к творческому труду, к работе на результат.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приемы для устных вычислений.</w:t>
            </w: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Сравнивать разные способы вычислений, выбирать </w:t>
            </w:r>
            <w:proofErr w:type="gramStart"/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удобный</w:t>
            </w:r>
            <w:proofErr w:type="gramEnd"/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треугольники: прямоугольный, тупоугольный, остроугольный. Находить их в более сложных фигурах.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116-2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117-3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118-4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Виды треугольников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119-5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умножения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120-6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умножения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121-7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умножения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122-8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rPr>
          <w:trHeight w:val="70"/>
        </w:trPr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123-9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124-10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однозначное число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125-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калькулятором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калькулятор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126-12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16160" w:type="dxa"/>
            <w:gridSpan w:val="12"/>
          </w:tcPr>
          <w:p w:rsidR="00FF4028" w:rsidRPr="00FF4028" w:rsidRDefault="00FF4028" w:rsidP="00FF402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Итоговое повторение. Проверка знаний – 10ч.</w:t>
            </w: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127-1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письменного умножения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задачи, выполнять и строить алгоритмы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первоначальных навыков работы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компьютере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(набирать текст на клавиатуре, работать с меню, находить информацию по заданной теме, распечатывать её на принтере).</w:t>
            </w:r>
          </w:p>
        </w:tc>
        <w:tc>
          <w:tcPr>
            <w:tcW w:w="2676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В диалоге с учителем учиться вырабатывать критерии оценки и определять степень успешности 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выполнения своей работы и работы всех, исходя из имеющихся критериев.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Познавательные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Преобразовывать информацию из одной формы в другую: представлять информацию в виде текста, таблицы, схемы.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Навыки сотрудничества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Установку на</w:t>
            </w:r>
            <w:r w:rsidRPr="00FF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жизни, наличие мотивации к творческому труду, к работе на результат.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Рефлексивную самооценку, умение анализировать свои действия и управлять ими.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</w:tcPr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алгоритмы письменного умножения и деления </w:t>
            </w:r>
          </w:p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многозначного числа на </w:t>
            </w:r>
            <w:proofErr w:type="gramStart"/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выполнять эти действия.</w:t>
            </w:r>
          </w:p>
          <w:p w:rsidR="00FF4028" w:rsidRPr="00FF4028" w:rsidRDefault="00FF4028" w:rsidP="00FF402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приемы проверки правильности вычислений, в том числе и калькулятор</w:t>
            </w: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128-2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письменного умножения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129-3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письменного умножения трёхзначного числа на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Алгоритм умножения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130-4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131-5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в пределах 1000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132-6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деления трёхзначного числа на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Алгоритм деления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133-7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Проверка деления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134-8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Умножение трехзначного числа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Алгоритм умножения</w:t>
            </w: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135-9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28" w:rsidRPr="00FF4028" w:rsidTr="004B1534">
        <w:tc>
          <w:tcPr>
            <w:tcW w:w="851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136-10</w:t>
            </w:r>
          </w:p>
        </w:tc>
        <w:tc>
          <w:tcPr>
            <w:tcW w:w="2208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FF4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716" w:type="dxa"/>
          </w:tcPr>
          <w:p w:rsidR="00FF4028" w:rsidRPr="00FF4028" w:rsidRDefault="00FF4028" w:rsidP="00FF40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028" w:rsidRPr="00E946C5" w:rsidRDefault="00FF4028" w:rsidP="00FF4028">
      <w:pPr>
        <w:jc w:val="center"/>
        <w:rPr>
          <w:b/>
          <w:sz w:val="24"/>
          <w:szCs w:val="24"/>
          <w:u w:val="single"/>
        </w:rPr>
      </w:pPr>
    </w:p>
    <w:p w:rsidR="00EC2A09" w:rsidRPr="00FF4028" w:rsidRDefault="00FF4028" w:rsidP="00FF402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C2A09" w:rsidRPr="00FF4028" w:rsidSect="00E946C5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4028"/>
    <w:rsid w:val="001001D0"/>
    <w:rsid w:val="009B6103"/>
    <w:rsid w:val="009C7DE6"/>
    <w:rsid w:val="00FF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028"/>
    <w:pPr>
      <w:spacing w:after="0" w:line="240" w:lineRule="auto"/>
    </w:pPr>
  </w:style>
  <w:style w:type="table" w:styleId="a4">
    <w:name w:val="Table Grid"/>
    <w:basedOn w:val="a1"/>
    <w:uiPriority w:val="59"/>
    <w:rsid w:val="00FF40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3829</Words>
  <Characters>21831</Characters>
  <Application>Microsoft Office Word</Application>
  <DocSecurity>0</DocSecurity>
  <Lines>181</Lines>
  <Paragraphs>51</Paragraphs>
  <ScaleCrop>false</ScaleCrop>
  <Company>Home</Company>
  <LinksUpToDate>false</LinksUpToDate>
  <CharactersWithSpaces>25609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2014-09-07T12:51:00Z</dcterms:created>
  <dcterms:modified xsi:type="dcterms:W3CDTF">2014-09-07T12:59:00Z</dcterms:modified>
</cp:coreProperties>
</file>