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«ЯРЦЕВСКАЯ СРЕДНЯЯ ШКОЛА №1»</w:t>
      </w: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ЯРЦЕВСКОГО РАЙОНА СМОЛЕНСКОЙ ОБЛАСТИ</w:t>
      </w: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-60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5386"/>
        <w:gridCol w:w="4786"/>
      </w:tblGrid>
      <w:tr w:rsidR="00C80A6B" w:rsidTr="00AB53A4">
        <w:trPr>
          <w:trHeight w:val="1198"/>
        </w:trPr>
        <w:tc>
          <w:tcPr>
            <w:tcW w:w="53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80A6B" w:rsidRDefault="00C80A6B" w:rsidP="00AB53A4">
            <w:pPr>
              <w:pStyle w:val="a3"/>
              <w:rPr>
                <w:rFonts w:ascii="Times New Roman" w:hAnsi="Times New Roman" w:cs="Times New Roman"/>
              </w:rPr>
            </w:pPr>
          </w:p>
          <w:p w:rsidR="00C80A6B" w:rsidRDefault="00C80A6B" w:rsidP="00AB53A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  <w:p w:rsidR="00C80A6B" w:rsidRDefault="00C80A6B" w:rsidP="00AB53A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</w:t>
            </w:r>
            <w:proofErr w:type="spellStart"/>
            <w:r>
              <w:rPr>
                <w:rFonts w:ascii="Times New Roman" w:hAnsi="Times New Roman" w:cs="Times New Roman"/>
              </w:rPr>
              <w:t>директора___________Е.А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Якуничева</w:t>
            </w:r>
            <w:proofErr w:type="spellEnd"/>
          </w:p>
          <w:p w:rsidR="00C80A6B" w:rsidRDefault="001F279E" w:rsidP="00AB53A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  </w:t>
            </w:r>
            <w:r w:rsidR="00CA7505">
              <w:rPr>
                <w:rFonts w:ascii="Times New Roman" w:hAnsi="Times New Roman" w:cs="Times New Roman"/>
              </w:rPr>
              <w:t>29» августа 2017</w:t>
            </w:r>
            <w:r w:rsidR="00C80A6B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478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80A6B" w:rsidRDefault="00C80A6B" w:rsidP="00AB53A4">
            <w:pPr>
              <w:pStyle w:val="a3"/>
              <w:rPr>
                <w:rFonts w:ascii="Times New Roman" w:hAnsi="Times New Roman" w:cs="Times New Roman"/>
              </w:rPr>
            </w:pPr>
          </w:p>
          <w:p w:rsidR="00C80A6B" w:rsidRDefault="00C80A6B" w:rsidP="00AB53A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</w:p>
          <w:p w:rsidR="00C80A6B" w:rsidRDefault="00C80A6B" w:rsidP="00AB53A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школы __________И.Л. </w:t>
            </w:r>
            <w:proofErr w:type="spellStart"/>
            <w:r>
              <w:rPr>
                <w:rFonts w:ascii="Times New Roman" w:hAnsi="Times New Roman" w:cs="Times New Roman"/>
              </w:rPr>
              <w:t>Саленкова</w:t>
            </w:r>
            <w:proofErr w:type="spellEnd"/>
          </w:p>
          <w:p w:rsidR="00C80A6B" w:rsidRDefault="00CA7505" w:rsidP="00AB53A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</w:t>
            </w:r>
            <w:r w:rsidR="001F279E"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cs="Times New Roman"/>
              </w:rPr>
              <w:t xml:space="preserve"> 181</w:t>
            </w:r>
            <w:r w:rsidR="001F279E">
              <w:rPr>
                <w:rFonts w:ascii="Times New Roman" w:hAnsi="Times New Roman" w:cs="Times New Roman"/>
              </w:rPr>
              <w:t xml:space="preserve">  от «</w:t>
            </w:r>
            <w:r>
              <w:rPr>
                <w:rFonts w:ascii="Times New Roman" w:hAnsi="Times New Roman" w:cs="Times New Roman"/>
              </w:rPr>
              <w:t>01</w:t>
            </w:r>
            <w:r w:rsidR="001F279E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t>сентября 2017</w:t>
            </w:r>
            <w:r w:rsidR="00C80A6B">
              <w:rPr>
                <w:rFonts w:ascii="Times New Roman" w:hAnsi="Times New Roman" w:cs="Times New Roman"/>
              </w:rPr>
              <w:t xml:space="preserve"> года</w:t>
            </w:r>
          </w:p>
          <w:p w:rsidR="00C80A6B" w:rsidRDefault="00C80A6B" w:rsidP="00AB53A4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C80A6B" w:rsidRDefault="00CA7505" w:rsidP="00C80A6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</w:t>
      </w:r>
      <w:r w:rsidR="00C80A6B">
        <w:rPr>
          <w:rFonts w:ascii="Times New Roman" w:hAnsi="Times New Roman" w:cs="Times New Roman"/>
          <w:sz w:val="32"/>
          <w:szCs w:val="32"/>
        </w:rPr>
        <w:t>технологии</w:t>
      </w:r>
    </w:p>
    <w:p w:rsidR="00C80A6B" w:rsidRDefault="001F279E" w:rsidP="00C80A6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3</w:t>
      </w:r>
      <w:r w:rsidR="00362DD2">
        <w:rPr>
          <w:rFonts w:ascii="Times New Roman" w:hAnsi="Times New Roman" w:cs="Times New Roman"/>
          <w:sz w:val="32"/>
          <w:szCs w:val="32"/>
        </w:rPr>
        <w:t>Г</w:t>
      </w:r>
      <w:r w:rsidR="00C80A6B">
        <w:rPr>
          <w:rFonts w:ascii="Times New Roman" w:hAnsi="Times New Roman" w:cs="Times New Roman"/>
          <w:sz w:val="32"/>
          <w:szCs w:val="32"/>
        </w:rPr>
        <w:t xml:space="preserve"> класс</w:t>
      </w:r>
      <w:r w:rsidR="007550D0">
        <w:rPr>
          <w:rFonts w:ascii="Times New Roman" w:hAnsi="Times New Roman" w:cs="Times New Roman"/>
          <w:sz w:val="32"/>
          <w:szCs w:val="32"/>
        </w:rPr>
        <w:t>а</w:t>
      </w: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C80A6B" w:rsidRDefault="00C80A6B" w:rsidP="00C80A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="00F40294">
        <w:rPr>
          <w:rFonts w:ascii="Times New Roman" w:hAnsi="Times New Roman" w:cs="Times New Roman"/>
          <w:sz w:val="28"/>
          <w:szCs w:val="28"/>
        </w:rPr>
        <w:t xml:space="preserve">: </w:t>
      </w:r>
      <w:r w:rsidR="00362DD2">
        <w:rPr>
          <w:rFonts w:ascii="Times New Roman" w:hAnsi="Times New Roman" w:cs="Times New Roman"/>
          <w:sz w:val="28"/>
          <w:szCs w:val="28"/>
        </w:rPr>
        <w:t>Дмитриева Ю.Н.</w:t>
      </w:r>
    </w:p>
    <w:p w:rsidR="00C80A6B" w:rsidRDefault="00C80A6B" w:rsidP="00C80A6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</w:t>
      </w:r>
      <w:r w:rsidR="001F279E">
        <w:rPr>
          <w:rFonts w:ascii="Times New Roman" w:hAnsi="Times New Roman" w:cs="Times New Roman"/>
          <w:sz w:val="28"/>
          <w:szCs w:val="28"/>
        </w:rPr>
        <w:t xml:space="preserve">алификационная категория: </w:t>
      </w: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  <w:b/>
        </w:rPr>
      </w:pPr>
    </w:p>
    <w:p w:rsidR="00C80A6B" w:rsidRDefault="00C80A6B" w:rsidP="00C80A6B">
      <w:pPr>
        <w:pStyle w:val="a3"/>
        <w:jc w:val="center"/>
        <w:rPr>
          <w:rFonts w:ascii="Times New Roman" w:hAnsi="Times New Roman" w:cs="Times New Roman"/>
          <w:b/>
        </w:rPr>
      </w:pPr>
    </w:p>
    <w:p w:rsidR="00C80A6B" w:rsidRPr="00CA7505" w:rsidRDefault="00C80A6B" w:rsidP="00CA75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505">
        <w:rPr>
          <w:rFonts w:ascii="Times New Roman" w:hAnsi="Times New Roman" w:cs="Times New Roman"/>
          <w:sz w:val="28"/>
          <w:szCs w:val="28"/>
        </w:rPr>
        <w:t>Программа ра</w:t>
      </w:r>
      <w:r w:rsidR="00CA7505" w:rsidRPr="00CA7505">
        <w:rPr>
          <w:rFonts w:ascii="Times New Roman" w:hAnsi="Times New Roman" w:cs="Times New Roman"/>
          <w:sz w:val="28"/>
          <w:szCs w:val="28"/>
        </w:rPr>
        <w:t>ссмотрена на заседании Ш</w:t>
      </w:r>
      <w:r w:rsidRPr="00CA7505">
        <w:rPr>
          <w:rFonts w:ascii="Times New Roman" w:hAnsi="Times New Roman" w:cs="Times New Roman"/>
          <w:sz w:val="28"/>
          <w:szCs w:val="28"/>
        </w:rPr>
        <w:t>МО учителей начальных классов</w:t>
      </w:r>
    </w:p>
    <w:p w:rsidR="00C80A6B" w:rsidRPr="00CA7505" w:rsidRDefault="00CA7505" w:rsidP="00CA750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505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A20DA9">
        <w:rPr>
          <w:rFonts w:ascii="Times New Roman" w:hAnsi="Times New Roman" w:cs="Times New Roman"/>
          <w:sz w:val="28"/>
          <w:szCs w:val="28"/>
        </w:rPr>
        <w:t xml:space="preserve">1 </w:t>
      </w:r>
      <w:r w:rsidR="001F279E" w:rsidRPr="00CA7505">
        <w:rPr>
          <w:rFonts w:ascii="Times New Roman" w:hAnsi="Times New Roman" w:cs="Times New Roman"/>
          <w:sz w:val="28"/>
          <w:szCs w:val="28"/>
        </w:rPr>
        <w:t>от «</w:t>
      </w:r>
      <w:r w:rsidRPr="00CA7505">
        <w:rPr>
          <w:rFonts w:ascii="Times New Roman" w:hAnsi="Times New Roman" w:cs="Times New Roman"/>
          <w:sz w:val="28"/>
          <w:szCs w:val="28"/>
        </w:rPr>
        <w:t>28</w:t>
      </w:r>
      <w:bookmarkStart w:id="0" w:name="_GoBack"/>
      <w:bookmarkEnd w:id="0"/>
      <w:r w:rsidRPr="00CA7505">
        <w:rPr>
          <w:rFonts w:ascii="Times New Roman" w:hAnsi="Times New Roman" w:cs="Times New Roman"/>
          <w:sz w:val="28"/>
          <w:szCs w:val="28"/>
        </w:rPr>
        <w:t>» августа 2017</w:t>
      </w:r>
      <w:r w:rsidR="00C80A6B" w:rsidRPr="00CA7505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C80A6B" w:rsidRPr="00CA7505" w:rsidRDefault="00CA7505" w:rsidP="00CA75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7505">
        <w:rPr>
          <w:rFonts w:ascii="Times New Roman" w:hAnsi="Times New Roman" w:cs="Times New Roman"/>
          <w:sz w:val="28"/>
          <w:szCs w:val="28"/>
        </w:rPr>
        <w:t>Руководитель Ш</w:t>
      </w:r>
      <w:r w:rsidR="00C80A6B" w:rsidRPr="00CA7505">
        <w:rPr>
          <w:rFonts w:ascii="Times New Roman" w:hAnsi="Times New Roman" w:cs="Times New Roman"/>
          <w:sz w:val="28"/>
          <w:szCs w:val="28"/>
        </w:rPr>
        <w:t>МО</w:t>
      </w:r>
      <w:r w:rsidRPr="00CA7505">
        <w:rPr>
          <w:rFonts w:ascii="Times New Roman" w:hAnsi="Times New Roman" w:cs="Times New Roman"/>
          <w:b/>
          <w:sz w:val="28"/>
          <w:szCs w:val="28"/>
        </w:rPr>
        <w:t xml:space="preserve"> _____________   /</w:t>
      </w:r>
      <w:r w:rsidR="00C80A6B" w:rsidRPr="00CA7505">
        <w:rPr>
          <w:rFonts w:ascii="Times New Roman" w:hAnsi="Times New Roman" w:cs="Times New Roman"/>
          <w:sz w:val="28"/>
          <w:szCs w:val="28"/>
        </w:rPr>
        <w:t>Богданова</w:t>
      </w:r>
      <w:r w:rsidRPr="00CA7505">
        <w:rPr>
          <w:rFonts w:ascii="Times New Roman" w:hAnsi="Times New Roman" w:cs="Times New Roman"/>
          <w:sz w:val="28"/>
          <w:szCs w:val="28"/>
        </w:rPr>
        <w:t xml:space="preserve"> М.В./</w:t>
      </w:r>
    </w:p>
    <w:p w:rsidR="00C80A6B" w:rsidRPr="00CA7505" w:rsidRDefault="00C80A6B" w:rsidP="00CA7505">
      <w:pPr>
        <w:pStyle w:val="a3"/>
        <w:rPr>
          <w:sz w:val="28"/>
          <w:szCs w:val="28"/>
        </w:rPr>
      </w:pPr>
    </w:p>
    <w:p w:rsidR="00C80A6B" w:rsidRDefault="00C80A6B" w:rsidP="00C80A6B">
      <w:pPr>
        <w:pStyle w:val="a3"/>
        <w:rPr>
          <w:sz w:val="24"/>
          <w:szCs w:val="24"/>
        </w:rPr>
      </w:pPr>
    </w:p>
    <w:p w:rsidR="00C80A6B" w:rsidRDefault="00C80A6B" w:rsidP="00C80A6B"/>
    <w:p w:rsidR="00075EC5" w:rsidRDefault="00075EC5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Pr="00CA7505" w:rsidRDefault="00CA7505" w:rsidP="00CA7505">
      <w:pPr>
        <w:jc w:val="center"/>
        <w:rPr>
          <w:rFonts w:ascii="Times New Roman" w:hAnsi="Times New Roman" w:cs="Times New Roman"/>
          <w:sz w:val="28"/>
          <w:szCs w:val="28"/>
        </w:rPr>
      </w:pPr>
      <w:r w:rsidRPr="00CA7505">
        <w:rPr>
          <w:rFonts w:ascii="Times New Roman" w:hAnsi="Times New Roman" w:cs="Times New Roman"/>
          <w:sz w:val="28"/>
          <w:szCs w:val="28"/>
        </w:rPr>
        <w:t>2017-2018 учебный год</w:t>
      </w:r>
    </w:p>
    <w:p w:rsidR="00997F8F" w:rsidRDefault="00997F8F" w:rsidP="00C80A6B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C80A6B" w:rsidRPr="009C0E9B" w:rsidRDefault="00C80A6B" w:rsidP="00C80A6B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9C0E9B">
        <w:rPr>
          <w:rFonts w:ascii="Times New Roman" w:hAnsi="Times New Roman" w:cs="Times New Roman"/>
          <w:b/>
          <w:sz w:val="32"/>
          <w:szCs w:val="32"/>
        </w:rPr>
        <w:lastRenderedPageBreak/>
        <w:t>Содержание</w:t>
      </w:r>
      <w:r w:rsidR="00CA7505">
        <w:rPr>
          <w:rFonts w:ascii="Times New Roman" w:hAnsi="Times New Roman" w:cs="Times New Roman"/>
          <w:b/>
          <w:sz w:val="32"/>
          <w:szCs w:val="32"/>
        </w:rPr>
        <w:t>:</w:t>
      </w:r>
    </w:p>
    <w:p w:rsidR="00C80A6B" w:rsidRPr="009C0E9B" w:rsidRDefault="00C80A6B" w:rsidP="00C80A6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80A6B" w:rsidRDefault="00C80A6B"/>
    <w:p w:rsidR="00CA7505" w:rsidRPr="00901A27" w:rsidRDefault="00CA7505" w:rsidP="00CA7505">
      <w:pPr>
        <w:pStyle w:val="a9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 xml:space="preserve">Планируемые результаты </w:t>
      </w:r>
      <w:r>
        <w:rPr>
          <w:rFonts w:ascii="Times New Roman" w:hAnsi="Times New Roman"/>
          <w:sz w:val="28"/>
          <w:szCs w:val="28"/>
        </w:rPr>
        <w:t>о</w:t>
      </w:r>
      <w:r w:rsidR="004217E3">
        <w:rPr>
          <w:rFonts w:ascii="Times New Roman" w:hAnsi="Times New Roman"/>
          <w:sz w:val="28"/>
          <w:szCs w:val="28"/>
        </w:rPr>
        <w:t>своения учебного предмета……….3-8</w:t>
      </w:r>
      <w:r w:rsidRPr="00901A27">
        <w:rPr>
          <w:rFonts w:ascii="Times New Roman" w:hAnsi="Times New Roman"/>
          <w:sz w:val="28"/>
          <w:szCs w:val="28"/>
        </w:rPr>
        <w:t xml:space="preserve">стр. </w:t>
      </w:r>
    </w:p>
    <w:p w:rsidR="00CA7505" w:rsidRPr="00901A27" w:rsidRDefault="00CA7505" w:rsidP="00CA7505">
      <w:pPr>
        <w:pStyle w:val="a9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>Содержание учебного предмета…………………………</w:t>
      </w:r>
      <w:r w:rsidR="004217E3">
        <w:rPr>
          <w:rFonts w:ascii="Times New Roman" w:hAnsi="Times New Roman"/>
          <w:sz w:val="28"/>
          <w:szCs w:val="28"/>
        </w:rPr>
        <w:t xml:space="preserve">………   </w:t>
      </w:r>
      <w:r>
        <w:rPr>
          <w:rFonts w:ascii="Times New Roman" w:hAnsi="Times New Roman"/>
          <w:sz w:val="28"/>
          <w:szCs w:val="28"/>
        </w:rPr>
        <w:t xml:space="preserve">9 </w:t>
      </w:r>
      <w:r w:rsidRPr="00901A27">
        <w:rPr>
          <w:rFonts w:ascii="Times New Roman" w:hAnsi="Times New Roman"/>
          <w:sz w:val="28"/>
          <w:szCs w:val="28"/>
        </w:rPr>
        <w:t>стр.</w:t>
      </w:r>
    </w:p>
    <w:p w:rsidR="00CA7505" w:rsidRPr="00901A27" w:rsidRDefault="00CA7505" w:rsidP="00CA7505">
      <w:pPr>
        <w:pStyle w:val="a9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901A27">
        <w:rPr>
          <w:rFonts w:ascii="Times New Roman" w:hAnsi="Times New Roman"/>
          <w:sz w:val="28"/>
          <w:szCs w:val="28"/>
        </w:rPr>
        <w:t>Тематическое планирование</w:t>
      </w:r>
      <w:r w:rsidR="004217E3">
        <w:rPr>
          <w:rFonts w:ascii="Times New Roman" w:hAnsi="Times New Roman"/>
          <w:sz w:val="28"/>
          <w:szCs w:val="28"/>
        </w:rPr>
        <w:t>………………………………….</w:t>
      </w:r>
      <w:r>
        <w:rPr>
          <w:rFonts w:ascii="Times New Roman" w:hAnsi="Times New Roman"/>
          <w:sz w:val="28"/>
          <w:szCs w:val="28"/>
        </w:rPr>
        <w:t>10</w:t>
      </w:r>
      <w:r w:rsidR="004217E3">
        <w:rPr>
          <w:rFonts w:ascii="Times New Roman" w:hAnsi="Times New Roman"/>
          <w:sz w:val="28"/>
          <w:szCs w:val="28"/>
        </w:rPr>
        <w:t>-11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A27">
        <w:rPr>
          <w:rFonts w:ascii="Times New Roman" w:hAnsi="Times New Roman"/>
          <w:sz w:val="28"/>
          <w:szCs w:val="28"/>
        </w:rPr>
        <w:t>стр.</w:t>
      </w:r>
    </w:p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C80A6B" w:rsidRDefault="00C80A6B"/>
    <w:p w:rsidR="001F279E" w:rsidRDefault="001F279E" w:rsidP="00C80A6B">
      <w:pPr>
        <w:tabs>
          <w:tab w:val="left" w:pos="851"/>
        </w:tabs>
        <w:spacing w:after="0" w:line="240" w:lineRule="auto"/>
        <w:ind w:right="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6E6632" w:rsidRPr="006E6632" w:rsidRDefault="006E6632" w:rsidP="006E663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</w:t>
      </w:r>
      <w:r w:rsidR="00A20DA9">
        <w:rPr>
          <w:rFonts w:ascii="Times New Roman" w:hAnsi="Times New Roman" w:cs="Times New Roman"/>
          <w:sz w:val="28"/>
          <w:szCs w:val="28"/>
        </w:rPr>
        <w:t xml:space="preserve">разработана </w:t>
      </w:r>
      <w:r w:rsidRPr="006E6632">
        <w:rPr>
          <w:rFonts w:ascii="Times New Roman" w:hAnsi="Times New Roman" w:cs="Times New Roman"/>
          <w:sz w:val="28"/>
          <w:szCs w:val="28"/>
        </w:rPr>
        <w:t xml:space="preserve">на  основе  федерального государственного  образовательного  стандарта  начального  общего образования, учебного плана МБОУ «Ярцевская </w:t>
      </w:r>
      <w:r w:rsidR="00A20DA9">
        <w:rPr>
          <w:rFonts w:ascii="Times New Roman" w:hAnsi="Times New Roman" w:cs="Times New Roman"/>
          <w:sz w:val="28"/>
          <w:szCs w:val="28"/>
        </w:rPr>
        <w:t xml:space="preserve">средняя </w:t>
      </w:r>
      <w:r w:rsidRPr="006E6632">
        <w:rPr>
          <w:rFonts w:ascii="Times New Roman" w:hAnsi="Times New Roman" w:cs="Times New Roman"/>
          <w:sz w:val="28"/>
          <w:szCs w:val="28"/>
        </w:rPr>
        <w:t xml:space="preserve">школа № 1», авторской программы по технологии, которая обеспечена учебником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Цирулик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Н.А.,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Хлебниковой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С.И. </w:t>
      </w:r>
      <w:r>
        <w:rPr>
          <w:rFonts w:ascii="Times New Roman" w:hAnsi="Times New Roman" w:cs="Times New Roman"/>
          <w:sz w:val="28"/>
          <w:szCs w:val="28"/>
        </w:rPr>
        <w:t>Технология. Твори, выдумывай, пробуй!</w:t>
      </w:r>
      <w:r w:rsidRPr="006E6632">
        <w:rPr>
          <w:rFonts w:ascii="Times New Roman" w:hAnsi="Times New Roman" w:cs="Times New Roman"/>
          <w:sz w:val="28"/>
          <w:szCs w:val="28"/>
        </w:rPr>
        <w:t xml:space="preserve">: Учебник для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E6632">
        <w:rPr>
          <w:rFonts w:ascii="Times New Roman" w:hAnsi="Times New Roman" w:cs="Times New Roman"/>
          <w:sz w:val="28"/>
          <w:szCs w:val="28"/>
        </w:rPr>
        <w:t xml:space="preserve"> класса. Самара: Издательство «Учебная литература»:</w:t>
      </w:r>
      <w:r>
        <w:rPr>
          <w:rFonts w:ascii="Times New Roman" w:hAnsi="Times New Roman" w:cs="Times New Roman"/>
          <w:sz w:val="28"/>
          <w:szCs w:val="28"/>
        </w:rPr>
        <w:t xml:space="preserve"> Издательский дом «Федоров» 2012</w:t>
      </w:r>
      <w:r w:rsidRPr="006E6632">
        <w:rPr>
          <w:rFonts w:ascii="Times New Roman" w:hAnsi="Times New Roman" w:cs="Times New Roman"/>
          <w:sz w:val="28"/>
          <w:szCs w:val="28"/>
        </w:rPr>
        <w:t>г.</w:t>
      </w:r>
    </w:p>
    <w:p w:rsidR="00CA7505" w:rsidRDefault="00CA7505" w:rsidP="00C80A6B">
      <w:pPr>
        <w:spacing w:after="0" w:line="240" w:lineRule="auto"/>
        <w:rPr>
          <w:rFonts w:ascii="Times New Roman" w:hAnsi="Times New Roman" w:cs="Times New Roman"/>
        </w:rPr>
      </w:pPr>
    </w:p>
    <w:p w:rsidR="001E1394" w:rsidRDefault="001E1394" w:rsidP="001E1394">
      <w:pPr>
        <w:spacing w:after="13" w:line="249" w:lineRule="auto"/>
        <w:ind w:left="283" w:right="-143" w:firstLine="42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E139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Личностные </w:t>
      </w:r>
    </w:p>
    <w:p w:rsidR="001E1394" w:rsidRPr="001E1394" w:rsidRDefault="001E1394" w:rsidP="001E1394">
      <w:pPr>
        <w:spacing w:after="13" w:line="249" w:lineRule="auto"/>
        <w:ind w:left="283" w:right="-143" w:firstLine="422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1E1394" w:rsidRPr="001E1394" w:rsidRDefault="001E1394" w:rsidP="001E1394">
      <w:pPr>
        <w:spacing w:after="13" w:line="249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 xml:space="preserve">У </w:t>
      </w:r>
      <w:proofErr w:type="gramStart"/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>обучающегося</w:t>
      </w:r>
      <w:proofErr w:type="gramEnd"/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 xml:space="preserve"> будут сформированы</w:t>
      </w:r>
      <w:r w:rsidRPr="001E139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ориентация на принятие образа «хорошего ученика»: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ориентация на анализ соответствия результатов своей деятельности требованиям конкретной учебной задачи;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предпосылки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для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готовности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самостоятельно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оценивать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успешность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своей деятельности на основе предложенных критериев;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положительное отношение к преобразовательной творческой деятельности;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осознание своей ответственности за общее дело;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ориентация на оценку результатов коллективной деятельности;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уважение к чужому труду и результатам труда;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уважение к культурным традициям своего народа;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представление о себе как гражданине России;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понимание нравственного содержания собственных поступков и поступков других людей;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ориентация на поведение на принятые моральные нормы;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понимание чувств окружающих людей; </w:t>
      </w:r>
    </w:p>
    <w:p w:rsid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готовность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следовать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своей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деятельности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нормам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природоохранного, </w:t>
      </w:r>
      <w:proofErr w:type="spellStart"/>
      <w:r w:rsidRPr="001E1394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1E1394">
        <w:rPr>
          <w:rFonts w:ascii="Times New Roman" w:hAnsi="Times New Roman" w:cs="Times New Roman"/>
          <w:sz w:val="28"/>
          <w:szCs w:val="28"/>
        </w:rPr>
        <w:t xml:space="preserve"> поведения. </w:t>
      </w:r>
    </w:p>
    <w:p w:rsidR="001E1394" w:rsidRPr="001E1394" w:rsidRDefault="001E1394" w:rsidP="001E1394">
      <w:pPr>
        <w:spacing w:after="2" w:line="248" w:lineRule="auto"/>
        <w:ind w:left="551" w:right="171"/>
        <w:jc w:val="both"/>
        <w:rPr>
          <w:rFonts w:ascii="Times New Roman" w:hAnsi="Times New Roman" w:cs="Times New Roman"/>
          <w:sz w:val="28"/>
          <w:szCs w:val="28"/>
        </w:rPr>
      </w:pPr>
    </w:p>
    <w:p w:rsidR="001E1394" w:rsidRPr="001E1394" w:rsidRDefault="001E1394" w:rsidP="001E1394">
      <w:pPr>
        <w:spacing w:after="0" w:line="259" w:lineRule="auto"/>
        <w:ind w:left="278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1E139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Обучающийся</w:t>
      </w:r>
      <w:proofErr w:type="gramEnd"/>
      <w:r w:rsidRPr="001E1394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получит возможность для формирования: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внутренней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позиции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обучающегося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на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уровне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положительно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отношения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к образовательному учреждению, понимания необходимости учения;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широких социальных и учебно-познавательных мотивов учения;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учебно-познавательного интереса к нахождению разных способов решения учебной задачи;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способности к самооценке на основе критериев успешности учебной деятельности;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сопереживания другим людям;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следования в поведении моральным нормам и этическим требованиям;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lastRenderedPageBreak/>
        <w:t xml:space="preserve">осознание себя как гражданина России;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чувства прекрасного и эстетических чувств на основе знакомства с материалами курса по технологии;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готовности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следовать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своей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деятельности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нормам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природоохранного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и </w:t>
      </w:r>
      <w:proofErr w:type="spellStart"/>
      <w:r w:rsidRPr="001E1394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1E1394">
        <w:rPr>
          <w:rFonts w:ascii="Times New Roman" w:hAnsi="Times New Roman" w:cs="Times New Roman"/>
          <w:sz w:val="28"/>
          <w:szCs w:val="28"/>
        </w:rPr>
        <w:t xml:space="preserve"> поведения. </w:t>
      </w:r>
    </w:p>
    <w:p w:rsidR="001E1394" w:rsidRPr="001E1394" w:rsidRDefault="001E1394" w:rsidP="001E1394">
      <w:pPr>
        <w:spacing w:after="0" w:line="259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1394" w:rsidRDefault="001E1394" w:rsidP="001E1394">
      <w:pPr>
        <w:spacing w:after="13" w:line="249" w:lineRule="auto"/>
        <w:ind w:right="2696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1E1394" w:rsidRDefault="001E1394" w:rsidP="001E1394">
      <w:pPr>
        <w:spacing w:after="13" w:line="249" w:lineRule="auto"/>
        <w:ind w:right="2696"/>
        <w:rPr>
          <w:rFonts w:ascii="Times New Roman" w:eastAsia="Times New Roman" w:hAnsi="Times New Roman" w:cs="Times New Roman"/>
          <w:sz w:val="28"/>
          <w:szCs w:val="28"/>
        </w:rPr>
      </w:pPr>
      <w:r w:rsidRPr="001E139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Регулятивные </w:t>
      </w:r>
    </w:p>
    <w:p w:rsidR="001E1394" w:rsidRDefault="001E1394" w:rsidP="001E1394">
      <w:pPr>
        <w:spacing w:after="13" w:line="249" w:lineRule="auto"/>
        <w:ind w:right="2696"/>
        <w:rPr>
          <w:rFonts w:ascii="Times New Roman" w:eastAsia="Times New Roman" w:hAnsi="Times New Roman" w:cs="Times New Roman"/>
          <w:sz w:val="28"/>
          <w:szCs w:val="28"/>
        </w:rPr>
      </w:pPr>
    </w:p>
    <w:p w:rsidR="001E1394" w:rsidRPr="001E1394" w:rsidRDefault="001E1394" w:rsidP="001E1394">
      <w:pPr>
        <w:spacing w:after="13" w:line="249" w:lineRule="auto"/>
        <w:ind w:right="2696"/>
        <w:rPr>
          <w:rFonts w:ascii="Times New Roman" w:hAnsi="Times New Roman" w:cs="Times New Roman"/>
          <w:i/>
          <w:sz w:val="28"/>
          <w:szCs w:val="28"/>
        </w:rPr>
      </w:pPr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 xml:space="preserve">Обучающийся научится: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следовать установленным правилам в планировании и контроле способа действия;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в сотрудничестве с учителем и одноклассниками контролировать и оценивать свои действия при работе с учебным материалом;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отбирать адекватные средства достижения цели деятельности;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вносить необходимые коррективы в действия на основе принятых правил;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действовать в учебном сотрудничестве в соответствии с принятой ролью; </w:t>
      </w:r>
    </w:p>
    <w:p w:rsid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адекватно воспринимать оценку своей работы учителями, товарищами, другими лицами. </w:t>
      </w:r>
    </w:p>
    <w:p w:rsidR="001E1394" w:rsidRPr="001E1394" w:rsidRDefault="001E1394" w:rsidP="001E1394">
      <w:pPr>
        <w:spacing w:after="2" w:line="248" w:lineRule="auto"/>
        <w:ind w:left="551" w:right="171"/>
        <w:jc w:val="both"/>
        <w:rPr>
          <w:rFonts w:ascii="Times New Roman" w:hAnsi="Times New Roman" w:cs="Times New Roman"/>
          <w:sz w:val="28"/>
          <w:szCs w:val="28"/>
        </w:rPr>
      </w:pPr>
    </w:p>
    <w:p w:rsidR="001E1394" w:rsidRPr="001E1394" w:rsidRDefault="001E1394" w:rsidP="001E1394">
      <w:pPr>
        <w:spacing w:after="0" w:line="259" w:lineRule="auto"/>
        <w:ind w:left="278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>Обучающийся</w:t>
      </w:r>
      <w:proofErr w:type="gramEnd"/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 xml:space="preserve"> получит возможность научиться: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в сотрудничестве с учителем ставить новые учебные задачи;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осуществлять предвосхищающий контроль по способу действия;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самостоятельно находить несколько вариантов учебной задачи, представленной на наглядно-образном и словесно-логическом уровне;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адекватно оценивать правильность выполнения действий и вносить необходимые коррективы в конце действия с учебным материалом. </w:t>
      </w:r>
    </w:p>
    <w:p w:rsidR="001E1394" w:rsidRPr="001E1394" w:rsidRDefault="001E1394" w:rsidP="001E1394">
      <w:pPr>
        <w:spacing w:after="0" w:line="259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1394" w:rsidRDefault="001E1394" w:rsidP="001E1394">
      <w:pPr>
        <w:spacing w:after="13" w:line="249" w:lineRule="auto"/>
        <w:ind w:right="2432"/>
        <w:rPr>
          <w:rFonts w:ascii="Times New Roman" w:eastAsia="Times New Roman" w:hAnsi="Times New Roman" w:cs="Times New Roman"/>
          <w:sz w:val="28"/>
          <w:szCs w:val="28"/>
        </w:rPr>
      </w:pPr>
      <w:r w:rsidRPr="001E139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Познавательные </w:t>
      </w:r>
    </w:p>
    <w:p w:rsidR="001E1394" w:rsidRDefault="001E1394" w:rsidP="001E1394">
      <w:pPr>
        <w:spacing w:after="13" w:line="249" w:lineRule="auto"/>
        <w:ind w:right="2432"/>
        <w:rPr>
          <w:rFonts w:ascii="Times New Roman" w:eastAsia="Times New Roman" w:hAnsi="Times New Roman" w:cs="Times New Roman"/>
          <w:sz w:val="28"/>
          <w:szCs w:val="28"/>
        </w:rPr>
      </w:pPr>
    </w:p>
    <w:p w:rsidR="001E1394" w:rsidRPr="001E1394" w:rsidRDefault="001E1394" w:rsidP="001E1394">
      <w:pPr>
        <w:spacing w:after="13" w:line="249" w:lineRule="auto"/>
        <w:ind w:right="2432"/>
        <w:rPr>
          <w:rFonts w:ascii="Times New Roman" w:hAnsi="Times New Roman" w:cs="Times New Roman"/>
          <w:i/>
          <w:sz w:val="28"/>
          <w:szCs w:val="28"/>
        </w:rPr>
      </w:pPr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 xml:space="preserve">Обучающийся научится: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осуществлять поиск нужного познавательного материала в дополнительных изданиях, в соответствующих возрасту словарях и справочниках;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владеть общими приемами решения задач;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работать с информацией, представленной в форме текста, рисунка, схемы, чертежа;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находить информацию, заданную в тексте в явном виде;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передавать собеседнику важную для решаемой задачи информацию;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строить небольшие сообщения в устной и письменной форме;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lastRenderedPageBreak/>
        <w:t xml:space="preserve">находить вместе с одноклассниками разные способы решения учебной задачи;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умению смыслового восприятия познавательных текстов;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выделять часть признаков в изучаемых объектах на основе сравнения;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проводить сравнения и классификацию по самостоятельно выделенным критериям;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обобщать на основе выделения сущностной связи;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подводить анализируемые объекты под понятия разного уровня обобщения; </w:t>
      </w:r>
    </w:p>
    <w:p w:rsid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проводить аналогии между изучаемым материалом и собственным опытом. </w:t>
      </w:r>
    </w:p>
    <w:p w:rsidR="001E1394" w:rsidRDefault="001E1394" w:rsidP="001E1394">
      <w:pPr>
        <w:spacing w:after="2" w:line="248" w:lineRule="auto"/>
        <w:ind w:left="551" w:right="171"/>
        <w:jc w:val="both"/>
        <w:rPr>
          <w:rFonts w:ascii="Times New Roman" w:hAnsi="Times New Roman" w:cs="Times New Roman"/>
          <w:sz w:val="28"/>
          <w:szCs w:val="28"/>
        </w:rPr>
      </w:pPr>
    </w:p>
    <w:p w:rsidR="001E1394" w:rsidRPr="001E1394" w:rsidRDefault="001E1394" w:rsidP="001E1394">
      <w:pPr>
        <w:spacing w:after="2" w:line="248" w:lineRule="auto"/>
        <w:ind w:left="551" w:right="171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>Обучающийся</w:t>
      </w:r>
      <w:proofErr w:type="gramEnd"/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 xml:space="preserve"> получит возможность научиться: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осуществлять расширенный поиск информации в соответствии с заданиями учителя с использованием ресурсов библиотек, поисковых систем, </w:t>
      </w:r>
      <w:proofErr w:type="spellStart"/>
      <w:r w:rsidRPr="001E1394">
        <w:rPr>
          <w:rFonts w:ascii="Times New Roman" w:hAnsi="Times New Roman" w:cs="Times New Roman"/>
          <w:sz w:val="28"/>
          <w:szCs w:val="28"/>
        </w:rPr>
        <w:t>медиаресурсов</w:t>
      </w:r>
      <w:proofErr w:type="spellEnd"/>
      <w:r w:rsidRPr="001E139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фиксировать информацию с помощью инструментов ИКТ;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строить рассуждения об объекте, его строении, свойствах и связях;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вместе с одноклассниками осуществлять выбор эффективных способов решения задач в зависимости от конкретных условий;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делать выписки из используемых источников информации;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осуществлять синтез как составление целого из частей;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устанавливать причинно-следственные связи в изучаемом круге явлений;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выделять рад общих приемов решения задач. </w:t>
      </w:r>
    </w:p>
    <w:p w:rsidR="001E1394" w:rsidRPr="001E1394" w:rsidRDefault="001E1394" w:rsidP="001E1394">
      <w:pPr>
        <w:spacing w:after="0" w:line="259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1394" w:rsidRDefault="001E1394" w:rsidP="001E1394">
      <w:pPr>
        <w:spacing w:after="13" w:line="249" w:lineRule="auto"/>
        <w:ind w:right="2166"/>
        <w:rPr>
          <w:rFonts w:ascii="Times New Roman" w:eastAsia="Times New Roman" w:hAnsi="Times New Roman" w:cs="Times New Roman"/>
          <w:sz w:val="28"/>
          <w:szCs w:val="28"/>
        </w:rPr>
      </w:pPr>
      <w:r w:rsidRPr="001E139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Коммуникативные </w:t>
      </w:r>
    </w:p>
    <w:p w:rsidR="001E1394" w:rsidRDefault="001E1394" w:rsidP="001E1394">
      <w:pPr>
        <w:spacing w:after="13" w:line="249" w:lineRule="auto"/>
        <w:ind w:right="2166"/>
        <w:rPr>
          <w:rFonts w:ascii="Times New Roman" w:eastAsia="Times New Roman" w:hAnsi="Times New Roman" w:cs="Times New Roman"/>
          <w:sz w:val="28"/>
          <w:szCs w:val="28"/>
        </w:rPr>
      </w:pPr>
    </w:p>
    <w:p w:rsidR="001E1394" w:rsidRPr="001E1394" w:rsidRDefault="001E1394" w:rsidP="001E1394">
      <w:pPr>
        <w:spacing w:after="13" w:line="249" w:lineRule="auto"/>
        <w:ind w:right="2166"/>
        <w:rPr>
          <w:rFonts w:ascii="Times New Roman" w:hAnsi="Times New Roman" w:cs="Times New Roman"/>
          <w:i/>
          <w:sz w:val="28"/>
          <w:szCs w:val="28"/>
        </w:rPr>
      </w:pPr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 xml:space="preserve">Обучающийся научится: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допускать возможность существования у людей различных точек зрения;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договариваться и приходить к общему решению в совместной деятельности;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продуктивно разрешать конфликты на основе учета интересов и позиций всех участников;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ориентироваться на позицию партнера в общении и взаимодействии;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учитывать другое мнение и позицию;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оценивать действия партнера и соотносить со своей точкой зрения; </w:t>
      </w:r>
    </w:p>
    <w:p w:rsid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адекватно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использовать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средства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устной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речи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для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решения </w:t>
      </w:r>
      <w:r w:rsidRPr="001E1394">
        <w:rPr>
          <w:rFonts w:ascii="Times New Roman" w:hAnsi="Times New Roman" w:cs="Times New Roman"/>
          <w:sz w:val="28"/>
          <w:szCs w:val="28"/>
        </w:rPr>
        <w:tab/>
        <w:t xml:space="preserve">различных коммуникативных задач.  </w:t>
      </w:r>
    </w:p>
    <w:p w:rsidR="001E1394" w:rsidRPr="001E1394" w:rsidRDefault="001E1394" w:rsidP="001E1394">
      <w:pPr>
        <w:spacing w:after="2" w:line="248" w:lineRule="auto"/>
        <w:ind w:left="551" w:right="171"/>
        <w:jc w:val="both"/>
        <w:rPr>
          <w:rFonts w:ascii="Times New Roman" w:hAnsi="Times New Roman" w:cs="Times New Roman"/>
          <w:sz w:val="28"/>
          <w:szCs w:val="28"/>
        </w:rPr>
      </w:pPr>
    </w:p>
    <w:p w:rsidR="004217E3" w:rsidRDefault="004217E3" w:rsidP="001E1394">
      <w:pPr>
        <w:spacing w:after="0" w:line="259" w:lineRule="auto"/>
        <w:ind w:left="278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217E3" w:rsidRDefault="004217E3" w:rsidP="001E1394">
      <w:pPr>
        <w:spacing w:after="0" w:line="259" w:lineRule="auto"/>
        <w:ind w:left="278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E1394" w:rsidRPr="001E1394" w:rsidRDefault="001E1394" w:rsidP="001E1394">
      <w:pPr>
        <w:spacing w:after="0" w:line="259" w:lineRule="auto"/>
        <w:ind w:left="278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Обучающийся</w:t>
      </w:r>
      <w:proofErr w:type="gramEnd"/>
      <w:r w:rsidRPr="001E1394">
        <w:rPr>
          <w:rFonts w:ascii="Times New Roman" w:eastAsia="Times New Roman" w:hAnsi="Times New Roman" w:cs="Times New Roman"/>
          <w:i/>
          <w:sz w:val="28"/>
          <w:szCs w:val="28"/>
        </w:rPr>
        <w:t xml:space="preserve"> получит возможность научится:</w:t>
      </w:r>
      <w:r w:rsidRPr="001E139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строить монологическое высказывание, владеть диалогической формой речи, используя по возможности средства и инструменты ИКТ и дистанционного общения;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стремиться к координации позиций в сотрудничестве;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строить понятные для партнера высказывания, учитывающие, что он знает и видит, а что нет;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задавать вопросы, необходимые для организации собственной деятельности и сотрудничества с партнером; </w:t>
      </w:r>
    </w:p>
    <w:p w:rsidR="001E1394" w:rsidRPr="001E1394" w:rsidRDefault="001E1394" w:rsidP="001E1394">
      <w:pPr>
        <w:numPr>
          <w:ilvl w:val="0"/>
          <w:numId w:val="6"/>
        </w:numPr>
        <w:spacing w:after="2" w:line="248" w:lineRule="auto"/>
        <w:ind w:right="171" w:hanging="283"/>
        <w:jc w:val="both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осуществлять взаимный контроль и оказывать необходимую взаимопомощь. </w:t>
      </w:r>
    </w:p>
    <w:p w:rsidR="00C80A6B" w:rsidRPr="004217E3" w:rsidRDefault="001E1394" w:rsidP="004217E3">
      <w:pPr>
        <w:spacing w:after="0" w:line="259" w:lineRule="auto"/>
        <w:ind w:left="283"/>
        <w:rPr>
          <w:rFonts w:ascii="Times New Roman" w:hAnsi="Times New Roman" w:cs="Times New Roman"/>
          <w:sz w:val="28"/>
          <w:szCs w:val="28"/>
        </w:rPr>
      </w:pPr>
      <w:r w:rsidRPr="001E13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A6B" w:rsidRPr="00CA7505" w:rsidRDefault="00CA7505" w:rsidP="00C80A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A7505"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="001E13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1E52" w:rsidRPr="00CA7505" w:rsidRDefault="00521E52" w:rsidP="001E1394">
      <w:pPr>
        <w:pStyle w:val="Zag3"/>
        <w:tabs>
          <w:tab w:val="left" w:leader="dot" w:pos="624"/>
        </w:tabs>
        <w:spacing w:after="0" w:line="240" w:lineRule="auto"/>
        <w:jc w:val="left"/>
        <w:rPr>
          <w:rStyle w:val="Zag11"/>
          <w:rFonts w:eastAsia="@Arial Unicode MS"/>
          <w:sz w:val="28"/>
          <w:szCs w:val="28"/>
          <w:lang w:val="ru-RU"/>
        </w:rPr>
      </w:pPr>
    </w:p>
    <w:p w:rsidR="001E1394" w:rsidRDefault="00521E52" w:rsidP="00521E52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  <w:r w:rsidRPr="00CA7505">
        <w:rPr>
          <w:rStyle w:val="Zag11"/>
          <w:rFonts w:eastAsia="@Arial Unicode MS"/>
          <w:sz w:val="28"/>
          <w:szCs w:val="28"/>
          <w:lang w:val="ru-RU"/>
        </w:rPr>
        <w:t xml:space="preserve"> Общекультурные и </w:t>
      </w:r>
      <w:proofErr w:type="spellStart"/>
      <w:r w:rsidRPr="00CA7505">
        <w:rPr>
          <w:rStyle w:val="Zag11"/>
          <w:rFonts w:eastAsia="@Arial Unicode MS"/>
          <w:sz w:val="28"/>
          <w:szCs w:val="28"/>
          <w:lang w:val="ru-RU"/>
        </w:rPr>
        <w:t>общетрудовые</w:t>
      </w:r>
      <w:proofErr w:type="spellEnd"/>
      <w:r w:rsidRPr="00CA7505">
        <w:rPr>
          <w:rStyle w:val="Zag11"/>
          <w:rFonts w:eastAsia="@Arial Unicode MS"/>
          <w:sz w:val="28"/>
          <w:szCs w:val="28"/>
          <w:lang w:val="ru-RU"/>
        </w:rPr>
        <w:t xml:space="preserve"> компетенции. </w:t>
      </w:r>
    </w:p>
    <w:p w:rsidR="00521E52" w:rsidRDefault="00521E52" w:rsidP="00521E52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  <w:r w:rsidRPr="00CA7505">
        <w:rPr>
          <w:rStyle w:val="Zag11"/>
          <w:rFonts w:eastAsia="@Arial Unicode MS"/>
          <w:sz w:val="28"/>
          <w:szCs w:val="28"/>
          <w:lang w:val="ru-RU"/>
        </w:rPr>
        <w:t>Основы культуры труда, самообслуживание</w:t>
      </w:r>
    </w:p>
    <w:p w:rsidR="001E1394" w:rsidRPr="00CA7505" w:rsidRDefault="001E1394" w:rsidP="00521E52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521E52" w:rsidRPr="00CA7505" w:rsidRDefault="00A20DA9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</w:pPr>
      <w:r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Обучающийся </w:t>
      </w:r>
      <w:r w:rsidR="00521E52" w:rsidRPr="00CA7505"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 научится: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иметь представление о наиболее распространённых в своём регионе традиционных народных промыслах и ремёслах, современных профессиях (в том числе профессиях своих родителей) и описывать их особенности;</w:t>
      </w:r>
      <w:proofErr w:type="gramEnd"/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 — и руководствоваться ими в практической деятельности;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планировать и выполнять практическое задание (практическую работу) с опорой на инструкционную карту; при необходимости вносить коррективы в выполняемые действия;</w:t>
      </w:r>
    </w:p>
    <w:p w:rsidR="00521E52" w:rsidRPr="00CA7505" w:rsidRDefault="00CA7505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выполнять доступные действия по самообслуживанию и доступные виды домашнего труда.</w:t>
      </w:r>
    </w:p>
    <w:p w:rsidR="00521E52" w:rsidRPr="00CA7505" w:rsidRDefault="00A20DA9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>Обучающийся</w:t>
      </w:r>
      <w:proofErr w:type="gramEnd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</w:t>
      </w:r>
      <w:r w:rsidR="00521E52" w:rsidRPr="00CA7505"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получит возможность научиться: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уважительно относиться к труду людей;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 xml:space="preserve">понимать культурно-историческую ценность традиций, отражённых в предметном мире, в том числе традиций трудовых </w:t>
      </w:r>
      <w:proofErr w:type="gramStart"/>
      <w:r w:rsidR="00521E52" w:rsidRPr="00CA750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династий</w:t>
      </w:r>
      <w:proofErr w:type="gramEnd"/>
      <w:r w:rsidR="00521E52" w:rsidRPr="00CA750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 xml:space="preserve"> как своего региона, так и страны, и уважать их;</w:t>
      </w:r>
    </w:p>
    <w:p w:rsidR="00E22E1D" w:rsidRPr="00364E84" w:rsidRDefault="00CA7505" w:rsidP="00364E84">
      <w:pPr>
        <w:pStyle w:val="Zag3"/>
        <w:tabs>
          <w:tab w:val="left" w:leader="dot" w:pos="624"/>
        </w:tabs>
        <w:spacing w:after="0" w:line="240" w:lineRule="auto"/>
        <w:ind w:firstLine="339"/>
        <w:jc w:val="both"/>
        <w:rPr>
          <w:rStyle w:val="Zag11"/>
          <w:rFonts w:eastAsia="@Arial Unicode MS"/>
          <w:i w:val="0"/>
          <w:iCs w:val="0"/>
          <w:sz w:val="28"/>
          <w:szCs w:val="28"/>
          <w:lang w:val="ru-RU"/>
        </w:rPr>
      </w:pPr>
      <w:r>
        <w:rPr>
          <w:rStyle w:val="Zag11"/>
          <w:rFonts w:eastAsia="@Arial Unicode MS"/>
          <w:i w:val="0"/>
          <w:sz w:val="28"/>
          <w:szCs w:val="28"/>
          <w:lang w:val="ru-RU"/>
        </w:rPr>
        <w:t>-</w:t>
      </w:r>
      <w:r w:rsidR="00521E52" w:rsidRPr="00CA7505">
        <w:rPr>
          <w:rStyle w:val="Zag11"/>
          <w:rFonts w:eastAsia="@Arial Unicode MS"/>
          <w:i w:val="0"/>
          <w:sz w:val="28"/>
          <w:szCs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 (изделия, комплексные работы, социальные услуги).</w:t>
      </w:r>
    </w:p>
    <w:p w:rsidR="00521E52" w:rsidRPr="00CA7505" w:rsidRDefault="00521E52" w:rsidP="00521E52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  <w:r w:rsidRPr="00CA7505">
        <w:rPr>
          <w:rStyle w:val="Zag11"/>
          <w:rFonts w:eastAsia="@Arial Unicode MS"/>
          <w:sz w:val="28"/>
          <w:szCs w:val="28"/>
          <w:lang w:val="ru-RU"/>
        </w:rPr>
        <w:lastRenderedPageBreak/>
        <w:t>Технология ручной обработки материалов. Элементы графической грамоты</w:t>
      </w:r>
    </w:p>
    <w:p w:rsidR="00CA7505" w:rsidRPr="00CA7505" w:rsidRDefault="00CA7505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</w:pPr>
    </w:p>
    <w:p w:rsidR="00521E52" w:rsidRPr="00CA7505" w:rsidRDefault="00A20DA9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</w:pPr>
      <w:r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Обучающийся </w:t>
      </w:r>
      <w:r w:rsidR="00521E52" w:rsidRPr="00CA7505"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 научится:</w:t>
      </w:r>
    </w:p>
    <w:p w:rsidR="00521E52" w:rsidRPr="00CA7505" w:rsidRDefault="00CA7505" w:rsidP="00CA7505">
      <w:pPr>
        <w:tabs>
          <w:tab w:val="left" w:leader="dot" w:pos="624"/>
        </w:tabs>
        <w:spacing w:after="0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   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на основе полученных представлений о многообразии материалов, их видах, свойствах, происхождении, практическом применении в жизни осознанно подбирать доступные в обработке материалы для изделий по декоративно-художественным и конструктивным свойствам в соответствии с поставленной задачей;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отбирать и выполнять в зависимости от свойств освоенных материалов оптимальные и доступные технологические приёмы их ручной обработки (при разметке деталей, их выделении из заготовки, формообразовании, сборке и отделке изделия);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применять приёмы рациональной безопасной работы ручными инструментами: чертёжными (линейка, угольник, циркуль), режущими (ножницы) и колющими (швейная игла);</w:t>
      </w:r>
      <w:proofErr w:type="gramEnd"/>
    </w:p>
    <w:p w:rsidR="00521E52" w:rsidRPr="00CA7505" w:rsidRDefault="00CA7505" w:rsidP="00CA7505">
      <w:pPr>
        <w:tabs>
          <w:tab w:val="left" w:leader="dot" w:pos="624"/>
        </w:tabs>
        <w:spacing w:after="0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   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выполнять символические действия моделирования и преобразования модели и работать с простейшей технической документацией: распознавать простейшие чертежи и эскизы, читать их и выполнять разметку с опорой на них; изготавливать плоскостные и объёмные изделия по простейшим чертежам, эскизам, схемам, рисункам.</w:t>
      </w:r>
    </w:p>
    <w:p w:rsidR="00CA7505" w:rsidRDefault="00CA7505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</w:rPr>
      </w:pPr>
    </w:p>
    <w:p w:rsidR="00521E52" w:rsidRPr="00CA7505" w:rsidRDefault="00A20DA9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>Обучающийся</w:t>
      </w:r>
      <w:proofErr w:type="gramEnd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</w:t>
      </w:r>
      <w:r w:rsidR="00521E52" w:rsidRPr="00CA7505"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получит возможность научиться: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отбирать и выстраивать оптимальную технологическую последовательность реализации собственного или предложенного учителем замысла;</w:t>
      </w:r>
    </w:p>
    <w:p w:rsidR="00521E52" w:rsidRPr="00CA7505" w:rsidRDefault="00CA7505" w:rsidP="00CA7505">
      <w:pPr>
        <w:pStyle w:val="Zag3"/>
        <w:tabs>
          <w:tab w:val="left" w:leader="dot" w:pos="624"/>
        </w:tabs>
        <w:spacing w:after="0" w:line="240" w:lineRule="auto"/>
        <w:ind w:firstLine="339"/>
        <w:jc w:val="both"/>
        <w:rPr>
          <w:rStyle w:val="Zag11"/>
          <w:rFonts w:eastAsia="@Arial Unicode MS"/>
          <w:i w:val="0"/>
          <w:iCs w:val="0"/>
          <w:sz w:val="28"/>
          <w:szCs w:val="28"/>
          <w:lang w:val="ru-RU"/>
        </w:rPr>
      </w:pPr>
      <w:r>
        <w:rPr>
          <w:rStyle w:val="Zag11"/>
          <w:rFonts w:eastAsia="@Arial Unicode MS"/>
          <w:i w:val="0"/>
          <w:sz w:val="28"/>
          <w:szCs w:val="28"/>
          <w:lang w:val="ru-RU"/>
        </w:rPr>
        <w:t>-</w:t>
      </w:r>
      <w:r w:rsidR="00521E52" w:rsidRPr="00CA7505">
        <w:rPr>
          <w:rStyle w:val="Zag11"/>
          <w:rFonts w:eastAsia="@Arial Unicode MS"/>
          <w:i w:val="0"/>
          <w:sz w:val="28"/>
          <w:szCs w:val="28"/>
          <w:lang w:val="ru-RU"/>
        </w:rPr>
        <w:t>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декоративно-художественной задачей.</w:t>
      </w:r>
    </w:p>
    <w:p w:rsidR="00521E52" w:rsidRPr="00CA7505" w:rsidRDefault="00521E52" w:rsidP="00521E52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521E52" w:rsidRPr="00CA7505" w:rsidRDefault="00521E52" w:rsidP="00521E52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  <w:r w:rsidRPr="00CA7505">
        <w:rPr>
          <w:rStyle w:val="Zag11"/>
          <w:rFonts w:eastAsia="@Arial Unicode MS"/>
          <w:sz w:val="28"/>
          <w:szCs w:val="28"/>
          <w:lang w:val="ru-RU"/>
        </w:rPr>
        <w:t xml:space="preserve"> Конструирование и моделирование</w:t>
      </w:r>
    </w:p>
    <w:p w:rsidR="00CA7505" w:rsidRDefault="00CA7505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</w:p>
    <w:p w:rsidR="00521E52" w:rsidRPr="00CA7505" w:rsidRDefault="00A20DA9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</w:pPr>
      <w:r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Обучающийся </w:t>
      </w:r>
      <w:r w:rsidR="00521E52" w:rsidRPr="00CA7505">
        <w:rPr>
          <w:rStyle w:val="Zag11"/>
          <w:rFonts w:ascii="Times New Roman" w:eastAsia="@Arial Unicode MS" w:hAnsi="Times New Roman" w:cs="Times New Roman"/>
          <w:i/>
          <w:color w:val="000000"/>
          <w:sz w:val="28"/>
          <w:szCs w:val="28"/>
          <w:u w:val="single"/>
        </w:rPr>
        <w:t xml:space="preserve"> научится: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анализировать устройство изделия: выделять детали, их форму, определять взаимное расположение, виды соединения деталей;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 xml:space="preserve">решать простейшие задачи конструктивного характера по изменению вида и способа соединения деталей: на достраивание, придание новых 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lastRenderedPageBreak/>
        <w:t>свойств конструкции, а также другие доступные и сходные по сложности задачи;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color w:val="000000"/>
          <w:sz w:val="28"/>
          <w:szCs w:val="28"/>
        </w:rPr>
        <w:t>изготавливать несложные конструкции изделий по рисунку, простейшему чертежу или эскизу, образцу и доступным заданным условиям.</w:t>
      </w:r>
    </w:p>
    <w:p w:rsidR="00CA7505" w:rsidRDefault="00CA7505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</w:rPr>
      </w:pPr>
    </w:p>
    <w:p w:rsidR="00521E52" w:rsidRPr="00CA7505" w:rsidRDefault="00A20DA9" w:rsidP="00521E52">
      <w:pPr>
        <w:tabs>
          <w:tab w:val="left" w:leader="dot" w:pos="624"/>
        </w:tabs>
        <w:ind w:firstLine="339"/>
        <w:jc w:val="both"/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</w:pPr>
      <w:proofErr w:type="gramStart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>Обучающийся</w:t>
      </w:r>
      <w:proofErr w:type="gramEnd"/>
      <w:r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</w:t>
      </w:r>
      <w:r w:rsidR="00521E52" w:rsidRPr="00CA7505">
        <w:rPr>
          <w:rStyle w:val="Zag11"/>
          <w:rFonts w:ascii="Times New Roman" w:eastAsia="@Arial Unicode MS" w:hAnsi="Times New Roman" w:cs="Times New Roman"/>
          <w:i/>
          <w:iCs/>
          <w:color w:val="000000"/>
          <w:sz w:val="28"/>
          <w:szCs w:val="28"/>
          <w:u w:val="single"/>
        </w:rPr>
        <w:t xml:space="preserve"> получит возможность научиться:</w:t>
      </w:r>
    </w:p>
    <w:p w:rsidR="00521E52" w:rsidRPr="00CA7505" w:rsidRDefault="00CA7505" w:rsidP="00CA7505">
      <w:pPr>
        <w:tabs>
          <w:tab w:val="left" w:leader="dot" w:pos="624"/>
        </w:tabs>
        <w:spacing w:after="0"/>
        <w:ind w:firstLine="339"/>
        <w:jc w:val="both"/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</w:pPr>
      <w:r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-</w:t>
      </w:r>
      <w:r w:rsidR="00521E52" w:rsidRPr="00CA7505">
        <w:rPr>
          <w:rStyle w:val="Zag11"/>
          <w:rFonts w:ascii="Times New Roman" w:eastAsia="@Arial Unicode MS" w:hAnsi="Times New Roman" w:cs="Times New Roman"/>
          <w:iCs/>
          <w:color w:val="000000"/>
          <w:sz w:val="28"/>
          <w:szCs w:val="28"/>
        </w:rPr>
        <w:t>соотносить объёмную конструкцию, основанную на правильных геометрических формах, с изображениями их развёрток;</w:t>
      </w:r>
    </w:p>
    <w:p w:rsidR="00521E52" w:rsidRPr="00CA7505" w:rsidRDefault="00CA7505" w:rsidP="00CA7505">
      <w:pPr>
        <w:pStyle w:val="Zag3"/>
        <w:tabs>
          <w:tab w:val="left" w:leader="dot" w:pos="624"/>
        </w:tabs>
        <w:spacing w:after="0" w:line="240" w:lineRule="auto"/>
        <w:ind w:firstLine="339"/>
        <w:jc w:val="both"/>
        <w:rPr>
          <w:rStyle w:val="Zag11"/>
          <w:rFonts w:eastAsia="@Arial Unicode MS"/>
          <w:i w:val="0"/>
          <w:iCs w:val="0"/>
          <w:sz w:val="28"/>
          <w:szCs w:val="28"/>
          <w:lang w:val="ru-RU"/>
        </w:rPr>
      </w:pPr>
      <w:r>
        <w:rPr>
          <w:rStyle w:val="Zag11"/>
          <w:rFonts w:eastAsia="@Arial Unicode MS"/>
          <w:i w:val="0"/>
          <w:sz w:val="28"/>
          <w:szCs w:val="28"/>
          <w:lang w:val="ru-RU"/>
        </w:rPr>
        <w:t>-</w:t>
      </w:r>
      <w:r w:rsidR="00521E52" w:rsidRPr="00CA7505">
        <w:rPr>
          <w:rStyle w:val="Zag11"/>
          <w:rFonts w:eastAsia="@Arial Unicode MS"/>
          <w:i w:val="0"/>
          <w:sz w:val="28"/>
          <w:szCs w:val="28"/>
          <w:lang w:val="ru-RU"/>
        </w:rPr>
        <w:t>создавать мысленный образ конструкции с целью решения определённой конструкторской задачи или передачи определённой художественно-эстетической информации, воплощать этот образ в материале.</w:t>
      </w:r>
    </w:p>
    <w:p w:rsidR="00521E52" w:rsidRPr="00CA7505" w:rsidRDefault="00521E52" w:rsidP="00CA7505">
      <w:pPr>
        <w:pStyle w:val="Zag3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sz w:val="28"/>
          <w:szCs w:val="28"/>
          <w:lang w:val="ru-RU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1F279E" w:rsidRDefault="001F279E" w:rsidP="001F279E">
      <w:pPr>
        <w:spacing w:after="0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C80A6B" w:rsidRDefault="00C80A6B" w:rsidP="00C80A6B">
      <w:pPr>
        <w:spacing w:after="0" w:line="240" w:lineRule="auto"/>
        <w:rPr>
          <w:rFonts w:ascii="Times New Roman" w:hAnsi="Times New Roman" w:cs="Times New Roman"/>
        </w:rPr>
      </w:pPr>
    </w:p>
    <w:p w:rsidR="00AD3A5D" w:rsidRDefault="00AD3A5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C80A6B">
      <w:pPr>
        <w:pStyle w:val="3"/>
        <w:spacing w:before="0"/>
        <w:rPr>
          <w:rFonts w:ascii="Times New Roman" w:hAnsi="Times New Roman"/>
          <w:sz w:val="32"/>
          <w:szCs w:val="28"/>
          <w:lang w:val="ru-RU"/>
        </w:rPr>
      </w:pPr>
    </w:p>
    <w:p w:rsidR="00E22E1D" w:rsidRDefault="00E22E1D" w:rsidP="004217E3">
      <w:pPr>
        <w:pStyle w:val="c20"/>
        <w:spacing w:before="0" w:beforeAutospacing="0" w:after="0" w:afterAutospacing="0"/>
        <w:rPr>
          <w:rStyle w:val="c6"/>
          <w:rFonts w:eastAsiaTheme="minorEastAsia"/>
          <w:i/>
          <w:iCs/>
          <w:color w:val="000000"/>
          <w:sz w:val="28"/>
          <w:u w:val="single"/>
        </w:rPr>
      </w:pPr>
    </w:p>
    <w:p w:rsidR="00E22E1D" w:rsidRDefault="00E22E1D" w:rsidP="00E22E1D">
      <w:pPr>
        <w:pStyle w:val="c20"/>
        <w:spacing w:before="0" w:beforeAutospacing="0" w:after="0" w:afterAutospacing="0"/>
        <w:ind w:firstLine="568"/>
        <w:rPr>
          <w:b/>
          <w:sz w:val="28"/>
          <w:szCs w:val="28"/>
        </w:rPr>
      </w:pPr>
      <w:r w:rsidRPr="00E22E1D">
        <w:rPr>
          <w:b/>
          <w:sz w:val="28"/>
          <w:szCs w:val="28"/>
        </w:rPr>
        <w:lastRenderedPageBreak/>
        <w:t>2.Содержание учебного предмета</w:t>
      </w:r>
      <w:r>
        <w:rPr>
          <w:b/>
          <w:sz w:val="28"/>
          <w:szCs w:val="28"/>
        </w:rPr>
        <w:t xml:space="preserve"> (3 класс- 34ч)</w:t>
      </w:r>
    </w:p>
    <w:p w:rsidR="00E22E1D" w:rsidRPr="00E22E1D" w:rsidRDefault="00E22E1D" w:rsidP="00E22E1D">
      <w:pPr>
        <w:pStyle w:val="c20"/>
        <w:spacing w:before="0" w:beforeAutospacing="0" w:after="0" w:afterAutospacing="0"/>
        <w:ind w:firstLine="568"/>
        <w:rPr>
          <w:rStyle w:val="c6"/>
          <w:rFonts w:eastAsiaTheme="minorEastAsia"/>
          <w:b/>
          <w:i/>
          <w:iCs/>
          <w:color w:val="000000"/>
          <w:sz w:val="28"/>
          <w:u w:val="single"/>
        </w:rPr>
      </w:pPr>
    </w:p>
    <w:p w:rsidR="00C80A6B" w:rsidRPr="00C80A6B" w:rsidRDefault="00C80A6B" w:rsidP="00C80A6B">
      <w:pPr>
        <w:pStyle w:val="c20"/>
        <w:spacing w:before="0" w:beforeAutospacing="0" w:after="0" w:afterAutospacing="0"/>
        <w:ind w:firstLine="568"/>
        <w:jc w:val="center"/>
        <w:rPr>
          <w:rFonts w:ascii="Arial" w:hAnsi="Arial" w:cs="Arial"/>
          <w:color w:val="000000"/>
          <w:szCs w:val="22"/>
        </w:rPr>
      </w:pPr>
      <w:r w:rsidRPr="00C80A6B">
        <w:rPr>
          <w:rStyle w:val="c6"/>
          <w:rFonts w:eastAsiaTheme="minorEastAsia"/>
          <w:i/>
          <w:iCs/>
          <w:color w:val="000000"/>
          <w:sz w:val="28"/>
          <w:u w:val="single"/>
        </w:rPr>
        <w:t>Виды художественной техники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2"/>
          <w:b/>
          <w:bCs/>
          <w:color w:val="000000"/>
          <w:sz w:val="28"/>
        </w:rPr>
        <w:t>Лепка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Лепка сложной формы с использованием разных приемов, в том числе и приемов, используемых в народных художественных промыслах.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Лепка низким и высоким рельефом (барельеф и горельеф).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2"/>
          <w:b/>
          <w:bCs/>
          <w:color w:val="000000"/>
          <w:sz w:val="28"/>
        </w:rPr>
        <w:t>Аппликация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    Выпуклая контурная аппликация (по линии контура приклеить нитки, шнурки, бумажный шпагат, полоски гофрированного картона пли пришить тесьму, сутаж).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2"/>
          <w:b/>
          <w:bCs/>
          <w:color w:val="000000"/>
          <w:sz w:val="28"/>
        </w:rPr>
        <w:t>Мозаика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Мозаика из мелких природных материалов, например, песка и опилок.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2"/>
          <w:b/>
          <w:bCs/>
          <w:color w:val="000000"/>
          <w:sz w:val="28"/>
        </w:rPr>
        <w:t>Коллаж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Соединение в одной работе разных материалов и предметов</w:t>
      </w:r>
    </w:p>
    <w:p w:rsidR="00A20DA9" w:rsidRDefault="00A20DA9" w:rsidP="00A20DA9">
      <w:pPr>
        <w:pStyle w:val="c5"/>
        <w:spacing w:before="0" w:beforeAutospacing="0" w:after="0" w:afterAutospacing="0"/>
        <w:ind w:firstLine="568"/>
        <w:jc w:val="both"/>
        <w:rPr>
          <w:rStyle w:val="c2"/>
          <w:b/>
          <w:bCs/>
          <w:color w:val="000000"/>
          <w:sz w:val="28"/>
        </w:rPr>
      </w:pPr>
      <w:r>
        <w:rPr>
          <w:rStyle w:val="c2"/>
          <w:b/>
          <w:bCs/>
          <w:color w:val="000000"/>
          <w:sz w:val="28"/>
        </w:rPr>
        <w:t>Художественное вырезание</w:t>
      </w:r>
    </w:p>
    <w:p w:rsidR="00C80A6B" w:rsidRPr="00C80A6B" w:rsidRDefault="00C80A6B" w:rsidP="00A20DA9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Вырезывание узоров, фигур, в том числе и симметричное вырезывание, с предварительным нанесением контура.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Вырезывание узоров, фигур без предварительного нанесения контура, в том числе и симметричное вырезывание.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2"/>
          <w:b/>
          <w:bCs/>
          <w:color w:val="000000"/>
          <w:sz w:val="28"/>
        </w:rPr>
        <w:t>Художественное складывание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Оригами из квадрата и прямоугольника по схеме. Модульное оригами.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Складывание из любой фигуры с последующим вырезыванием.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2"/>
          <w:b/>
          <w:bCs/>
          <w:color w:val="000000"/>
          <w:sz w:val="28"/>
        </w:rPr>
        <w:t>Плетение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Объемное плетение из бумаги.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Плетение на картоне с помощью иголки и нитки.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2"/>
          <w:b/>
          <w:bCs/>
          <w:color w:val="000000"/>
          <w:sz w:val="28"/>
        </w:rPr>
        <w:t>Шитье и вышивание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Знакомство с различным применением швов «строчка», «через кран», «петельный».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Пришивание пуговиц «на ножке» в процессе изготовления изделий.</w:t>
      </w:r>
    </w:p>
    <w:p w:rsidR="00C80A6B" w:rsidRPr="00C80A6B" w:rsidRDefault="00C80A6B" w:rsidP="00C80A6B">
      <w:pPr>
        <w:pStyle w:val="c20"/>
        <w:spacing w:before="0" w:beforeAutospacing="0" w:after="0" w:afterAutospacing="0"/>
        <w:ind w:firstLine="568"/>
        <w:jc w:val="center"/>
        <w:rPr>
          <w:rFonts w:ascii="Arial" w:hAnsi="Arial" w:cs="Arial"/>
          <w:color w:val="000000"/>
          <w:szCs w:val="22"/>
        </w:rPr>
      </w:pPr>
      <w:r w:rsidRPr="00C80A6B">
        <w:rPr>
          <w:rStyle w:val="c6"/>
          <w:rFonts w:eastAsiaTheme="minorEastAsia"/>
          <w:i/>
          <w:iCs/>
          <w:color w:val="000000"/>
          <w:sz w:val="28"/>
          <w:u w:val="single"/>
        </w:rPr>
        <w:t>Моделирование и конструирование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2"/>
          <w:b/>
          <w:bCs/>
          <w:color w:val="000000"/>
          <w:sz w:val="28"/>
        </w:rPr>
        <w:t>Плоскостное моделирование и конструирование</w:t>
      </w:r>
      <w:r w:rsidRPr="00C80A6B">
        <w:rPr>
          <w:rStyle w:val="c11"/>
          <w:rFonts w:eastAsiaTheme="minorEastAsia"/>
          <w:color w:val="000000"/>
          <w:sz w:val="28"/>
        </w:rPr>
        <w:t> 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Мозаика из элементов круга и овала.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Игрушки из картона с подвижными деталями.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Головоломки из картона и шнура.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2"/>
          <w:b/>
          <w:bCs/>
          <w:color w:val="000000"/>
          <w:sz w:val="28"/>
        </w:rPr>
        <w:t>Объемное моделирование и конструирование из бумаги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Объемные изделия из деталей, соединенных с помощью щелевого замка.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Объемные изделия с разными способами соединения. Технические модели, изготовленные по чертежу.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2"/>
          <w:b/>
          <w:bCs/>
          <w:color w:val="000000"/>
          <w:sz w:val="28"/>
        </w:rPr>
        <w:t>Моделирование и конструирование из ткани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Плоские игрушки или сувениры из ткани. Детали соединяются швом.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Плоские игрушки из ткани. Детали соединяются клеем.</w:t>
      </w:r>
    </w:p>
    <w:p w:rsidR="00C80A6B" w:rsidRPr="00C80A6B" w:rsidRDefault="00C80A6B" w:rsidP="00C80A6B">
      <w:pPr>
        <w:pStyle w:val="c5"/>
        <w:spacing w:before="0" w:beforeAutospacing="0" w:after="0" w:afterAutospacing="0"/>
        <w:ind w:firstLine="568"/>
        <w:jc w:val="both"/>
        <w:rPr>
          <w:rFonts w:ascii="Arial" w:hAnsi="Arial" w:cs="Arial"/>
          <w:color w:val="000000"/>
          <w:szCs w:val="22"/>
        </w:rPr>
      </w:pPr>
      <w:r w:rsidRPr="00C80A6B">
        <w:rPr>
          <w:rStyle w:val="c11"/>
          <w:rFonts w:eastAsiaTheme="minorEastAsia"/>
          <w:color w:val="000000"/>
          <w:sz w:val="28"/>
        </w:rPr>
        <w:t>Сквозные виды работы</w:t>
      </w:r>
    </w:p>
    <w:p w:rsidR="001F279E" w:rsidRDefault="001F279E" w:rsidP="004217E3">
      <w:pPr>
        <w:pStyle w:val="c20"/>
        <w:spacing w:before="0" w:beforeAutospacing="0" w:after="0" w:afterAutospacing="0"/>
        <w:rPr>
          <w:rStyle w:val="c2"/>
          <w:b/>
          <w:bCs/>
          <w:color w:val="000000"/>
          <w:sz w:val="28"/>
        </w:rPr>
      </w:pPr>
    </w:p>
    <w:p w:rsidR="004217E3" w:rsidRDefault="004217E3" w:rsidP="004217E3">
      <w:pPr>
        <w:pStyle w:val="c20"/>
        <w:spacing w:before="0" w:beforeAutospacing="0" w:after="0" w:afterAutospacing="0"/>
        <w:rPr>
          <w:rStyle w:val="c2"/>
          <w:b/>
          <w:bCs/>
          <w:color w:val="000000"/>
          <w:sz w:val="28"/>
        </w:rPr>
      </w:pPr>
    </w:p>
    <w:p w:rsidR="001F279E" w:rsidRDefault="00E22E1D" w:rsidP="00E22E1D">
      <w:pPr>
        <w:pStyle w:val="c20"/>
        <w:spacing w:before="0" w:beforeAutospacing="0" w:after="0" w:afterAutospacing="0"/>
        <w:rPr>
          <w:b/>
          <w:sz w:val="28"/>
          <w:szCs w:val="28"/>
        </w:rPr>
      </w:pPr>
      <w:r w:rsidRPr="00E22E1D">
        <w:rPr>
          <w:b/>
          <w:sz w:val="28"/>
          <w:szCs w:val="28"/>
        </w:rPr>
        <w:lastRenderedPageBreak/>
        <w:t>3.Тематическое планирование</w:t>
      </w:r>
      <w:r>
        <w:rPr>
          <w:b/>
          <w:sz w:val="28"/>
          <w:szCs w:val="28"/>
        </w:rPr>
        <w:t xml:space="preserve"> (3 класс- 34ч.)</w:t>
      </w:r>
    </w:p>
    <w:p w:rsidR="00AB53A4" w:rsidRDefault="00AB53A4" w:rsidP="00E22E1D">
      <w:pPr>
        <w:pStyle w:val="c20"/>
        <w:spacing w:before="0" w:beforeAutospacing="0" w:after="0" w:afterAutospacing="0"/>
        <w:rPr>
          <w:b/>
          <w:sz w:val="28"/>
          <w:szCs w:val="28"/>
        </w:rPr>
      </w:pPr>
    </w:p>
    <w:tbl>
      <w:tblPr>
        <w:tblStyle w:val="a4"/>
        <w:tblW w:w="11029" w:type="dxa"/>
        <w:tblInd w:w="-998" w:type="dxa"/>
        <w:tblLook w:val="04A0"/>
      </w:tblPr>
      <w:tblGrid>
        <w:gridCol w:w="898"/>
        <w:gridCol w:w="9001"/>
        <w:gridCol w:w="1130"/>
      </w:tblGrid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6E66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ЛЕПКА (2ч)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Лепка сложных форм разными способами (Лепка куклы)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Рельеф (Пластилиновый град. Уютный уголок)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АППЛИКАЦИЯ (2ч.)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Выпуклая контурная аппликация. Панно.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30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t>Выпуклая контурная аппликация. Пришитые буквы.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МОЗАИКА(2ч.)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Мозаика из мелких природных материалов. Алые паруса.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Мозаика из мелких природных материалов.</w:t>
            </w: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 Корзиночка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КОЛЛАЖ(3ч.)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Коллаж. Тряпичный домик. 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Коллаж. Вид из окна домика.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Коллаж. Космос или морские глубины?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86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ХУДОЖЕСТВЕННОЕ СКЛАДЫВАНИЕ (2ч.)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542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Художественное складывание. Оригами из квадрата и прямоугольника. Модульное оригами.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Художественное складывание. Складываем и вырезаем.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ОБЪЕМНОЕ ПЛЕТЕНИЕ ИЗ БУМАГИ(2ч.)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403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t>Плетение объ</w:t>
            </w: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softHyphen/>
              <w:t>емное из двух полосок (Че</w:t>
            </w: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softHyphen/>
              <w:t>ловечек.</w:t>
            </w:r>
            <w:proofErr w:type="gramEnd"/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 xml:space="preserve"> Лягушка.</w:t>
            </w: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t>Загадочный зверь).</w:t>
            </w:r>
            <w:proofErr w:type="gramEnd"/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80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pStyle w:val="1"/>
              <w:shd w:val="clear" w:color="auto" w:fill="auto"/>
              <w:spacing w:line="240" w:lineRule="auto"/>
              <w:ind w:firstLine="0"/>
              <w:jc w:val="left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t>Плетение объ</w:t>
            </w: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softHyphen/>
              <w:t xml:space="preserve">емное из двух полосок. </w:t>
            </w:r>
            <w:proofErr w:type="gramStart"/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>(Елочная игрушка.</w:t>
            </w:r>
            <w:proofErr w:type="gramEnd"/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 xml:space="preserve"> Гармошка. </w:t>
            </w:r>
            <w:proofErr w:type="spellStart"/>
            <w:proofErr w:type="gramStart"/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>Бегемотик</w:t>
            </w:r>
            <w:proofErr w:type="spellEnd"/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>).</w:t>
            </w:r>
            <w:proofErr w:type="gramEnd"/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ХУДОЖЕСТВЕННОЕ ВЫРЕЗАНИЕ(5ч.)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Симметричное вырезание (Гирлянда.</w:t>
            </w:r>
            <w:proofErr w:type="gramEnd"/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Круговая композиция).</w:t>
            </w:r>
            <w:proofErr w:type="gramEnd"/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Симметричные прорезы. Снежинки.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Прорезы, создающие объёмность (Звёздочки.</w:t>
            </w:r>
            <w:proofErr w:type="gramEnd"/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Жар-птица. </w:t>
            </w:r>
            <w:proofErr w:type="gramStart"/>
            <w:r w:rsidRPr="006E66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Ёжик).</w:t>
            </w:r>
            <w:proofErr w:type="gramEnd"/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557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Прорезная аппликация (Открытка-приглашение.</w:t>
            </w:r>
            <w:proofErr w:type="gramEnd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 Поздравительная открытка. </w:t>
            </w:r>
            <w:proofErr w:type="spellStart"/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Валентинка</w:t>
            </w:r>
            <w:proofErr w:type="spellEnd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proofErr w:type="gramEnd"/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Витражи.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ПЛЕТЕНИЕ С ПОМОЩЬЮ НИТКИ И ИГОЛКИ (4 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403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pStyle w:val="1"/>
              <w:shd w:val="clear" w:color="auto" w:fill="auto"/>
              <w:spacing w:line="240" w:lineRule="auto"/>
              <w:ind w:firstLine="0"/>
              <w:jc w:val="left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t>Плетение плос</w:t>
            </w: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softHyphen/>
              <w:t xml:space="preserve">кое на картоне с помощью иголки и нитки. Рисунки </w:t>
            </w:r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>из углов.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pStyle w:val="1"/>
              <w:shd w:val="clear" w:color="auto" w:fill="auto"/>
              <w:spacing w:line="240" w:lineRule="auto"/>
              <w:ind w:firstLine="0"/>
              <w:jc w:val="left"/>
              <w:rPr>
                <w:rStyle w:val="ArialUnicodeMS10pt0"/>
                <w:rFonts w:ascii="Times New Roman" w:hAnsi="Times New Roman"/>
                <w:sz w:val="28"/>
                <w:szCs w:val="28"/>
              </w:rPr>
            </w:pP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t>Плетение плос</w:t>
            </w: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softHyphen/>
              <w:t>кое на картоне с помощью иголки и нитки</w:t>
            </w:r>
            <w:proofErr w:type="gramStart"/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t>Узоры в круге.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557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pStyle w:val="1"/>
              <w:shd w:val="clear" w:color="auto" w:fill="auto"/>
              <w:spacing w:line="240" w:lineRule="auto"/>
              <w:ind w:firstLine="0"/>
              <w:jc w:val="left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t>Плетение плос</w:t>
            </w: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softHyphen/>
              <w:t xml:space="preserve">кое на картоне с помощью иголки и нитки. </w:t>
            </w:r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>Узоры в треугольнике и квадрате.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42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pStyle w:val="1"/>
              <w:shd w:val="clear" w:color="auto" w:fill="auto"/>
              <w:spacing w:line="240" w:lineRule="auto"/>
              <w:ind w:firstLine="0"/>
              <w:jc w:val="left"/>
              <w:rPr>
                <w:rStyle w:val="ArialUnicodeMS10pt0"/>
                <w:rFonts w:ascii="Times New Roman" w:hAnsi="Times New Roman"/>
                <w:sz w:val="28"/>
                <w:szCs w:val="28"/>
              </w:rPr>
            </w:pP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t>Плетение плос</w:t>
            </w:r>
            <w:r w:rsidRPr="006E6632">
              <w:rPr>
                <w:rStyle w:val="ArialUnicodeMS10pt0"/>
                <w:rFonts w:ascii="Times New Roman" w:hAnsi="Times New Roman" w:cs="Times New Roman"/>
                <w:sz w:val="28"/>
                <w:szCs w:val="28"/>
              </w:rPr>
              <w:softHyphen/>
              <w:t>кое на картоне с помощью иголки</w:t>
            </w:r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 xml:space="preserve"> и нитки. Плетение </w:t>
            </w:r>
            <w:proofErr w:type="gramStart"/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>–</w:t>
            </w:r>
            <w:proofErr w:type="spellStart"/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>утанка</w:t>
            </w:r>
            <w:proofErr w:type="spellEnd"/>
            <w:r w:rsidRPr="006E6632">
              <w:rPr>
                <w:rStyle w:val="ArialUnicodeMS10pt0"/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6E66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ОБЪЕМНОЕ МОДЕЛИРОВАНИЕ И КОНСТРУИРОВАНИЕ ИЗ БУМАГИ (4ч.)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63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Объёмные изделия </w:t>
            </w: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 щелевым замком (Объёмное сердечко. Фонарик. </w:t>
            </w: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Ангел.)</w:t>
            </w:r>
            <w:proofErr w:type="gramEnd"/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557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Объёмные изделия с разными способами соединения (Олень.</w:t>
            </w:r>
            <w:proofErr w:type="gramEnd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 Древнее животное. </w:t>
            </w: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Ласточка.)</w:t>
            </w:r>
            <w:proofErr w:type="gramEnd"/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Конструирование из объёмных форм  (Строим дом.</w:t>
            </w:r>
            <w:proofErr w:type="gramEnd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Попрыгунчики.)</w:t>
            </w:r>
            <w:proofErr w:type="gramEnd"/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Летающие модели, изготовленные по чертежам.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ШИТЬЕ И ВЫШИВАНИЕ(3ч.)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Швы «Через край» и «петельный»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Шов «Строчка»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Пуговица « на ножке»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МОДЕЛИРОВАНИЕ И КОНСТРУИРОВАНИЕ ИЗ ТКАНИ (2 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Плоские игрушки из ткани (Чудики.)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557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Плоские игрушки из ткани. </w:t>
            </w: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Броши (Кошечка.</w:t>
            </w:r>
            <w:proofErr w:type="gramEnd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 Солнышко. Ласточка. Кролик. </w:t>
            </w: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Цыплёнок.)</w:t>
            </w:r>
            <w:proofErr w:type="gramEnd"/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6E66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ПЛОСКОСТНОЕ МОДЕЛИРОВАНИЕ И КОНСТРУИРОВАНИЕ(2ч.)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Мозаика из элементов круга и овала. 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5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Игрушки из картона с подвижными деталями. </w:t>
            </w: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(Петух.</w:t>
            </w:r>
            <w:proofErr w:type="gramEnd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 xml:space="preserve"> Клоун. </w:t>
            </w:r>
            <w:proofErr w:type="gramStart"/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Медвежонок.)</w:t>
            </w:r>
            <w:proofErr w:type="gramEnd"/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73" w:type="dxa"/>
          </w:tcPr>
          <w:p w:rsidR="006E6632" w:rsidRPr="006E6632" w:rsidRDefault="006E6632" w:rsidP="00554A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ИТОГОВОЕ ОБОБЩЕНИЕ (2ч.)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проверочная работа на промежуточной аттестации.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E6632" w:rsidRPr="006E6632" w:rsidTr="006E6632">
        <w:trPr>
          <w:trHeight w:val="271"/>
        </w:trPr>
        <w:tc>
          <w:tcPr>
            <w:tcW w:w="822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073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6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Обобщение </w:t>
            </w:r>
            <w:proofErr w:type="gramStart"/>
            <w:r w:rsidRPr="006E6632">
              <w:rPr>
                <w:rFonts w:ascii="Times New Roman" w:eastAsia="Times New Roman" w:hAnsi="Times New Roman" w:cs="Times New Roman"/>
                <w:sz w:val="28"/>
                <w:szCs w:val="28"/>
              </w:rPr>
              <w:t>изученного</w:t>
            </w:r>
            <w:proofErr w:type="gramEnd"/>
            <w:r w:rsidRPr="006E6632">
              <w:rPr>
                <w:rFonts w:ascii="Times New Roman" w:eastAsia="Times New Roman" w:hAnsi="Times New Roman" w:cs="Times New Roman"/>
                <w:sz w:val="28"/>
                <w:szCs w:val="28"/>
              </w:rPr>
              <w:t>. Творческая выставка работ.</w:t>
            </w:r>
          </w:p>
        </w:tc>
        <w:tc>
          <w:tcPr>
            <w:tcW w:w="1134" w:type="dxa"/>
          </w:tcPr>
          <w:p w:rsidR="006E6632" w:rsidRPr="006E6632" w:rsidRDefault="006E6632" w:rsidP="00554A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E6632" w:rsidRPr="006E6632" w:rsidRDefault="006E6632" w:rsidP="006E6632">
      <w:pPr>
        <w:rPr>
          <w:sz w:val="28"/>
          <w:szCs w:val="28"/>
        </w:rPr>
      </w:pPr>
    </w:p>
    <w:p w:rsidR="00AB53A4" w:rsidRPr="006E6632" w:rsidRDefault="00AB53A4" w:rsidP="00E22E1D">
      <w:pPr>
        <w:pStyle w:val="c20"/>
        <w:spacing w:before="0" w:beforeAutospacing="0" w:after="0" w:afterAutospacing="0"/>
        <w:rPr>
          <w:b/>
          <w:sz w:val="28"/>
          <w:szCs w:val="28"/>
        </w:rPr>
      </w:pPr>
    </w:p>
    <w:p w:rsidR="00AB53A4" w:rsidRPr="006E6632" w:rsidRDefault="00AB53A4" w:rsidP="00E22E1D">
      <w:pPr>
        <w:pStyle w:val="c20"/>
        <w:spacing w:before="0" w:beforeAutospacing="0" w:after="0" w:afterAutospacing="0"/>
        <w:rPr>
          <w:b/>
          <w:sz w:val="28"/>
          <w:szCs w:val="28"/>
        </w:rPr>
      </w:pPr>
    </w:p>
    <w:p w:rsidR="00AB53A4" w:rsidRPr="006E6632" w:rsidRDefault="00AB53A4" w:rsidP="00E22E1D">
      <w:pPr>
        <w:pStyle w:val="c20"/>
        <w:spacing w:before="0" w:beforeAutospacing="0" w:after="0" w:afterAutospacing="0"/>
        <w:rPr>
          <w:b/>
          <w:sz w:val="28"/>
          <w:szCs w:val="28"/>
        </w:rPr>
      </w:pPr>
    </w:p>
    <w:p w:rsidR="00AB53A4" w:rsidRPr="006E6632" w:rsidRDefault="00AB53A4" w:rsidP="00E22E1D">
      <w:pPr>
        <w:pStyle w:val="c20"/>
        <w:spacing w:before="0" w:beforeAutospacing="0" w:after="0" w:afterAutospacing="0"/>
        <w:rPr>
          <w:b/>
          <w:sz w:val="28"/>
          <w:szCs w:val="28"/>
        </w:rPr>
      </w:pPr>
    </w:p>
    <w:p w:rsidR="00AB53A4" w:rsidRPr="006E6632" w:rsidRDefault="00AB53A4" w:rsidP="00E22E1D">
      <w:pPr>
        <w:pStyle w:val="c20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AB53A4" w:rsidRPr="006E6632" w:rsidRDefault="00AB53A4" w:rsidP="00E22E1D">
      <w:pPr>
        <w:pStyle w:val="c20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AB53A4" w:rsidRPr="006E6632" w:rsidRDefault="00AB53A4" w:rsidP="00E22E1D">
      <w:pPr>
        <w:pStyle w:val="c20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sectPr w:rsidR="00AB53A4" w:rsidRPr="006E6632" w:rsidSect="006E6632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AC8" w:rsidRDefault="00F54AC8" w:rsidP="00C80A6B">
      <w:pPr>
        <w:spacing w:after="0" w:line="240" w:lineRule="auto"/>
      </w:pPr>
      <w:r>
        <w:separator/>
      </w:r>
    </w:p>
  </w:endnote>
  <w:endnote w:type="continuationSeparator" w:id="0">
    <w:p w:rsidR="00F54AC8" w:rsidRDefault="00F54AC8" w:rsidP="00C80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@Arial Unicode MS">
    <w:altName w:val="@MS Minch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377607"/>
      <w:docPartObj>
        <w:docPartGallery w:val="Page Numbers (Bottom of Page)"/>
        <w:docPartUnique/>
      </w:docPartObj>
    </w:sdtPr>
    <w:sdtContent>
      <w:p w:rsidR="00AB53A4" w:rsidRDefault="00BC5499">
        <w:pPr>
          <w:pStyle w:val="a7"/>
          <w:jc w:val="right"/>
        </w:pPr>
        <w:r>
          <w:fldChar w:fldCharType="begin"/>
        </w:r>
        <w:r w:rsidR="00AB53A4">
          <w:instrText xml:space="preserve"> PAGE   \* MERGEFORMAT </w:instrText>
        </w:r>
        <w:r>
          <w:fldChar w:fldCharType="separate"/>
        </w:r>
        <w:r w:rsidR="00362DD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AB53A4" w:rsidRDefault="00AB53A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AC8" w:rsidRDefault="00F54AC8" w:rsidP="00C80A6B">
      <w:pPr>
        <w:spacing w:after="0" w:line="240" w:lineRule="auto"/>
      </w:pPr>
      <w:r>
        <w:separator/>
      </w:r>
    </w:p>
  </w:footnote>
  <w:footnote w:type="continuationSeparator" w:id="0">
    <w:p w:rsidR="00F54AC8" w:rsidRDefault="00F54AC8" w:rsidP="00C80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780F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313FE5"/>
    <w:multiLevelType w:val="multilevel"/>
    <w:tmpl w:val="DD94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A6055D"/>
    <w:multiLevelType w:val="multilevel"/>
    <w:tmpl w:val="C8ECBF3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A819E5"/>
    <w:multiLevelType w:val="hybridMultilevel"/>
    <w:tmpl w:val="69C40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F70C32"/>
    <w:multiLevelType w:val="multilevel"/>
    <w:tmpl w:val="384AE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DF3AFA"/>
    <w:multiLevelType w:val="hybridMultilevel"/>
    <w:tmpl w:val="A808D46C"/>
    <w:lvl w:ilvl="0" w:tplc="DB3060E2">
      <w:start w:val="1"/>
      <w:numFmt w:val="bullet"/>
      <w:lvlText w:val="•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0CFED4">
      <w:start w:val="1"/>
      <w:numFmt w:val="bullet"/>
      <w:lvlText w:val="o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2C6DA8">
      <w:start w:val="1"/>
      <w:numFmt w:val="bullet"/>
      <w:lvlText w:val="▪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2845B0">
      <w:start w:val="1"/>
      <w:numFmt w:val="bullet"/>
      <w:lvlText w:val="•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AAD7EC">
      <w:start w:val="1"/>
      <w:numFmt w:val="bullet"/>
      <w:lvlText w:val="o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609456">
      <w:start w:val="1"/>
      <w:numFmt w:val="bullet"/>
      <w:lvlText w:val="▪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483332">
      <w:start w:val="1"/>
      <w:numFmt w:val="bullet"/>
      <w:lvlText w:val="•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2C2D1C">
      <w:start w:val="1"/>
      <w:numFmt w:val="bullet"/>
      <w:lvlText w:val="o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5218B2">
      <w:start w:val="1"/>
      <w:numFmt w:val="bullet"/>
      <w:lvlText w:val="▪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27E1AF4"/>
    <w:multiLevelType w:val="hybridMultilevel"/>
    <w:tmpl w:val="400ED83A"/>
    <w:lvl w:ilvl="0" w:tplc="CDB89BC2">
      <w:start w:val="1"/>
      <w:numFmt w:val="decimal"/>
      <w:lvlText w:val="%1."/>
      <w:lvlJc w:val="left"/>
      <w:pPr>
        <w:tabs>
          <w:tab w:val="num" w:pos="1485"/>
        </w:tabs>
        <w:ind w:left="148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0A6B"/>
    <w:rsid w:val="00060ED6"/>
    <w:rsid w:val="00075EC5"/>
    <w:rsid w:val="000B1E52"/>
    <w:rsid w:val="00127DE2"/>
    <w:rsid w:val="001B6FFE"/>
    <w:rsid w:val="001E1394"/>
    <w:rsid w:val="001F279E"/>
    <w:rsid w:val="0028533A"/>
    <w:rsid w:val="002C534A"/>
    <w:rsid w:val="0033114E"/>
    <w:rsid w:val="00362DD2"/>
    <w:rsid w:val="00364E84"/>
    <w:rsid w:val="004217E3"/>
    <w:rsid w:val="00444A74"/>
    <w:rsid w:val="004C69A7"/>
    <w:rsid w:val="00521E52"/>
    <w:rsid w:val="00582826"/>
    <w:rsid w:val="00635F12"/>
    <w:rsid w:val="006E6632"/>
    <w:rsid w:val="007370BE"/>
    <w:rsid w:val="00745C55"/>
    <w:rsid w:val="007550D0"/>
    <w:rsid w:val="00807DE9"/>
    <w:rsid w:val="00871CA5"/>
    <w:rsid w:val="008B4645"/>
    <w:rsid w:val="008B4B15"/>
    <w:rsid w:val="00927DDE"/>
    <w:rsid w:val="00997F8F"/>
    <w:rsid w:val="00A20DA9"/>
    <w:rsid w:val="00A54624"/>
    <w:rsid w:val="00A9532D"/>
    <w:rsid w:val="00AB53A4"/>
    <w:rsid w:val="00AD3A5D"/>
    <w:rsid w:val="00BC5499"/>
    <w:rsid w:val="00BD236A"/>
    <w:rsid w:val="00BD2716"/>
    <w:rsid w:val="00C75B62"/>
    <w:rsid w:val="00C80A6B"/>
    <w:rsid w:val="00C83816"/>
    <w:rsid w:val="00CA7505"/>
    <w:rsid w:val="00D43145"/>
    <w:rsid w:val="00D730A1"/>
    <w:rsid w:val="00DE623E"/>
    <w:rsid w:val="00E00347"/>
    <w:rsid w:val="00E22E1D"/>
    <w:rsid w:val="00F40294"/>
    <w:rsid w:val="00F54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A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0A6B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C80A6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0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0A6B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C80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0A6B"/>
    <w:rPr>
      <w:rFonts w:eastAsiaTheme="minorEastAsia"/>
      <w:lang w:eastAsia="ru-RU"/>
    </w:rPr>
  </w:style>
  <w:style w:type="paragraph" w:customStyle="1" w:styleId="ConsPlusNormal">
    <w:name w:val="ConsPlusNormal"/>
    <w:rsid w:val="00C80A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80A6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a">
    <w:name w:val="Основной текст_"/>
    <w:link w:val="8"/>
    <w:rsid w:val="00C80A6B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85pt">
    <w:name w:val="Основной текст + 8;5 pt;Полужирный"/>
    <w:rsid w:val="00C80A6B"/>
    <w:rPr>
      <w:rFonts w:ascii="Arial" w:eastAsia="Arial" w:hAnsi="Arial" w:cs="Arial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en-US"/>
    </w:rPr>
  </w:style>
  <w:style w:type="character" w:customStyle="1" w:styleId="11pt">
    <w:name w:val="Основной текст + 11 pt;Полужирный"/>
    <w:rsid w:val="00C80A6B"/>
    <w:rPr>
      <w:rFonts w:ascii="Arial" w:eastAsia="Arial" w:hAnsi="Arial" w:cs="Arial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05pt">
    <w:name w:val="Основной текст + 10;5 pt"/>
    <w:rsid w:val="00C80A6B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1pt0">
    <w:name w:val="Основной текст + 11 pt"/>
    <w:rsid w:val="00C80A6B"/>
    <w:rPr>
      <w:rFonts w:ascii="Arial" w:eastAsia="Arial" w:hAnsi="Arial" w:cs="Arial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8">
    <w:name w:val="Основной текст8"/>
    <w:basedOn w:val="a"/>
    <w:link w:val="aa"/>
    <w:rsid w:val="00C80A6B"/>
    <w:pPr>
      <w:widowControl w:val="0"/>
      <w:shd w:val="clear" w:color="auto" w:fill="FFFFFF"/>
      <w:spacing w:after="0" w:line="252" w:lineRule="exact"/>
      <w:jc w:val="both"/>
    </w:pPr>
    <w:rPr>
      <w:rFonts w:ascii="Arial" w:eastAsia="Arial" w:hAnsi="Arial" w:cs="Arial"/>
      <w:sz w:val="23"/>
      <w:szCs w:val="23"/>
      <w:lang w:eastAsia="en-US"/>
    </w:rPr>
  </w:style>
  <w:style w:type="paragraph" w:customStyle="1" w:styleId="3">
    <w:name w:val="Заголовок 3+"/>
    <w:basedOn w:val="a"/>
    <w:rsid w:val="00C80A6B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Calibri" w:eastAsia="Times New Roman" w:hAnsi="Calibri" w:cs="Times New Roman"/>
      <w:b/>
      <w:sz w:val="28"/>
      <w:szCs w:val="20"/>
      <w:lang w:val="en-US" w:eastAsia="en-US" w:bidi="en-US"/>
    </w:rPr>
  </w:style>
  <w:style w:type="paragraph" w:customStyle="1" w:styleId="c20">
    <w:name w:val="c20"/>
    <w:basedOn w:val="a"/>
    <w:rsid w:val="00C80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80A6B"/>
  </w:style>
  <w:style w:type="character" w:customStyle="1" w:styleId="c6">
    <w:name w:val="c6"/>
    <w:basedOn w:val="a0"/>
    <w:rsid w:val="00C80A6B"/>
  </w:style>
  <w:style w:type="paragraph" w:customStyle="1" w:styleId="c5">
    <w:name w:val="c5"/>
    <w:basedOn w:val="a"/>
    <w:rsid w:val="00C80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C80A6B"/>
  </w:style>
  <w:style w:type="paragraph" w:customStyle="1" w:styleId="ab">
    <w:name w:val="А_основной"/>
    <w:basedOn w:val="a"/>
    <w:link w:val="ac"/>
    <w:qFormat/>
    <w:rsid w:val="00C80A6B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</w:rPr>
  </w:style>
  <w:style w:type="character" w:customStyle="1" w:styleId="ac">
    <w:name w:val="А_основной Знак"/>
    <w:basedOn w:val="a0"/>
    <w:link w:val="ab"/>
    <w:rsid w:val="00C80A6B"/>
    <w:rPr>
      <w:rFonts w:ascii="Times New Roman" w:eastAsia="Times New Roman" w:hAnsi="Times New Roman" w:cs="Arial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F2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F279E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Подпись к таблице + Малые прописные"/>
    <w:rsid w:val="001F279E"/>
    <w:rPr>
      <w:rFonts w:ascii="Arial Unicode MS" w:eastAsia="Arial Unicode MS" w:hAnsi="Arial Unicode MS" w:cs="Arial Unicode MS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rialUnicodeMS10pt">
    <w:name w:val="Основной текст + Arial Unicode MS;10 pt;Полужирный"/>
    <w:rsid w:val="007370BE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rialUnicodeMS10pt0">
    <w:name w:val="Основной текст + Arial Unicode MS;10 pt"/>
    <w:rsid w:val="007370BE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1">
    <w:name w:val="Основной текст1"/>
    <w:basedOn w:val="a"/>
    <w:rsid w:val="007370BE"/>
    <w:pPr>
      <w:widowControl w:val="0"/>
      <w:shd w:val="clear" w:color="auto" w:fill="FFFFFF"/>
      <w:spacing w:after="0" w:line="257" w:lineRule="exact"/>
      <w:ind w:firstLine="560"/>
      <w:jc w:val="both"/>
    </w:pPr>
    <w:rPr>
      <w:rFonts w:ascii="Arial" w:eastAsia="Arial" w:hAnsi="Arial" w:cs="Times New Roman"/>
    </w:rPr>
  </w:style>
  <w:style w:type="character" w:customStyle="1" w:styleId="Zag11">
    <w:name w:val="Zag_11"/>
    <w:uiPriority w:val="99"/>
    <w:rsid w:val="00521E52"/>
  </w:style>
  <w:style w:type="paragraph" w:customStyle="1" w:styleId="Zag2">
    <w:name w:val="Zag_2"/>
    <w:basedOn w:val="a"/>
    <w:uiPriority w:val="99"/>
    <w:rsid w:val="00521E52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Zag3">
    <w:name w:val="Zag_3"/>
    <w:basedOn w:val="a"/>
    <w:uiPriority w:val="99"/>
    <w:rsid w:val="00521E52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C6FB4-ADDF-492E-8559-9A2D5D9AF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2157</Words>
  <Characters>12297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пк-14</cp:lastModifiedBy>
  <cp:revision>22</cp:revision>
  <cp:lastPrinted>2017-10-02T22:47:00Z</cp:lastPrinted>
  <dcterms:created xsi:type="dcterms:W3CDTF">2016-02-01T19:22:00Z</dcterms:created>
  <dcterms:modified xsi:type="dcterms:W3CDTF">2017-10-24T06:48:00Z</dcterms:modified>
</cp:coreProperties>
</file>