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803" w:rsidRPr="00665009" w:rsidRDefault="00CD7803" w:rsidP="00CD78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009">
        <w:rPr>
          <w:rFonts w:ascii="Times New Roman" w:hAnsi="Times New Roman" w:cs="Times New Roman"/>
          <w:sz w:val="28"/>
          <w:szCs w:val="28"/>
        </w:rPr>
        <w:t xml:space="preserve">Родительский всеобуч № 1 </w:t>
      </w:r>
      <w:r w:rsidRPr="00665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«Духовные ценности семьи»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 xml:space="preserve">Семья — это сложное </w:t>
      </w:r>
      <w:proofErr w:type="spellStart"/>
      <w:r w:rsidRPr="00665009">
        <w:rPr>
          <w:sz w:val="28"/>
          <w:szCs w:val="28"/>
        </w:rPr>
        <w:t>социокультурное</w:t>
      </w:r>
      <w:proofErr w:type="spellEnd"/>
      <w:r w:rsidRPr="00665009">
        <w:rPr>
          <w:sz w:val="28"/>
          <w:szCs w:val="28"/>
        </w:rPr>
        <w:t xml:space="preserve"> явление. Специфика и уникальность ее состоит в том, что она фокусирует в себе практически все аспекты человеческой жизнедеятельности и выходит на все уровни социальной практики: от </w:t>
      </w:r>
      <w:proofErr w:type="gramStart"/>
      <w:r w:rsidRPr="00665009">
        <w:rPr>
          <w:sz w:val="28"/>
          <w:szCs w:val="28"/>
        </w:rPr>
        <w:t>индивидуального</w:t>
      </w:r>
      <w:proofErr w:type="gramEnd"/>
      <w:r w:rsidRPr="00665009">
        <w:rPr>
          <w:sz w:val="28"/>
          <w:szCs w:val="28"/>
        </w:rPr>
        <w:t xml:space="preserve"> до общественно-исторического, от материального до духовного.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>Именно в повседневной культуре семьи формируются духовные ценности, которые имеют огромное значение не только для всех членов данной семьи, но и для общества в целом.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>Повседневную культуру каждой семьи характеризует определенный уровень духовности. Чем выше этот уровень, тем больше оснований для семьи быть сплоченной, развивать способности и интересы, удовлетворять культурные потребности своих членов, успешно воспитывать детей, жить богатой нравственной и эмоционально-эстетической жизнью. К духовным ценностям  повседневной культуры семьи следует, прежде всего, отнести ее идейно — нравственные устои, распределение обязанностей, семейную атмосферу, общение внутри семьи, эстетику быта.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>Рассмотрим модели духовных ценностей более подробно.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>Сам дух семьи, характер отношений в ней, общий стиль и тон супружества принято называть</w:t>
      </w:r>
      <w:r w:rsidRPr="00665009">
        <w:rPr>
          <w:rStyle w:val="apple-converted-space"/>
          <w:sz w:val="28"/>
          <w:szCs w:val="28"/>
        </w:rPr>
        <w:t> </w:t>
      </w:r>
      <w:r w:rsidRPr="00665009">
        <w:rPr>
          <w:rStyle w:val="a5"/>
          <w:sz w:val="28"/>
          <w:szCs w:val="28"/>
          <w:bdr w:val="none" w:sz="0" w:space="0" w:color="auto" w:frame="1"/>
        </w:rPr>
        <w:t>семейной атмосферой</w:t>
      </w:r>
      <w:r w:rsidRPr="00665009">
        <w:rPr>
          <w:sz w:val="28"/>
          <w:szCs w:val="28"/>
        </w:rPr>
        <w:t>. В сущности, она является основным источником радости или неприятностей, ощущения полноты супружества или его неполноценности. Семейная атмосфера складывается из многих элементов, главный из которых — нравственное здоровье семьи, тесно связанное с жизнью общества. Можно сказать, что нравственная семейная атмосфера устойчива в такой мере, в какой социальна семья и в какой искренни и честны супруги в своих взаимоотношениях. Причём нравственное сознание семьи и супругов постоянно возрастает, если здесь не провозглашают принципов, а ими руководствуются, не говорят о том, как надо вести себя, а просто живут по законам совести и чести, не рассуждают о морали, а живут в соответствии с ней. Такая атмосфера оптимистична, пронизана высокой нравственностью, уверенностью в будущем.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>Семейная атмосфера</w:t>
      </w:r>
      <w:r w:rsidRPr="00665009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665009">
        <w:rPr>
          <w:rStyle w:val="a5"/>
          <w:sz w:val="28"/>
          <w:szCs w:val="28"/>
          <w:bdr w:val="none" w:sz="0" w:space="0" w:color="auto" w:frame="1"/>
        </w:rPr>
        <w:t>—</w:t>
      </w:r>
      <w:r w:rsidRPr="00665009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665009">
        <w:rPr>
          <w:sz w:val="28"/>
          <w:szCs w:val="28"/>
        </w:rPr>
        <w:t>это психологический климат семьи. Она включает в себя духовную жизнь родителей и детей, единство их интересов, увлечений, переживаний. В этом случае исследователи говорят о духовном единстве семьи, когда каждый стремиться понять других, разделить их заботы, помочь. Духовное единство сплачивает семью в коллектив, помогает созданию общего стиля и тона жизни.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lastRenderedPageBreak/>
        <w:t>Многие исследователи выделяют два типа климата семьи: благоприятный и неблагоприятный. Многолетние наблюдения показывают, что довольно значительной части семей присущ противоречивый климат.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>Исходной основой благоприятного климата является супружеская совместимость, в первую очередь такой ее компонент, как общность идейн</w:t>
      </w:r>
      <w:proofErr w:type="gramStart"/>
      <w:r w:rsidRPr="00665009">
        <w:rPr>
          <w:sz w:val="28"/>
          <w:szCs w:val="28"/>
        </w:rPr>
        <w:t>о-</w:t>
      </w:r>
      <w:proofErr w:type="gramEnd"/>
      <w:r w:rsidRPr="00665009">
        <w:rPr>
          <w:sz w:val="28"/>
          <w:szCs w:val="28"/>
        </w:rPr>
        <w:t xml:space="preserve"> нравственных взглядов мужа и жены. Для благоприятного климата характерны следующие признаки: сплоченность, возможность всестороннего развития личности каждого ее члена, высокая доброжелательная требовательность членов семьи друг к другу, чувство защищенности и эмоциональной удовлетворенности, гордость за принадлежность к своей семье, принципиальность, ответственность.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 xml:space="preserve">В семье с благоприятным климатом каждый ее член относится к остальным с любовью, уважением и доверием, к родителям — еще и с почитанием, к более </w:t>
      </w:r>
      <w:proofErr w:type="gramStart"/>
      <w:r w:rsidRPr="00665009">
        <w:rPr>
          <w:sz w:val="28"/>
          <w:szCs w:val="28"/>
        </w:rPr>
        <w:t>слабому</w:t>
      </w:r>
      <w:proofErr w:type="gramEnd"/>
      <w:r w:rsidRPr="00665009">
        <w:rPr>
          <w:sz w:val="28"/>
          <w:szCs w:val="28"/>
        </w:rPr>
        <w:t xml:space="preserve"> — с готовностью помочь в любую минуту.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proofErr w:type="gramStart"/>
      <w:r w:rsidRPr="00665009">
        <w:rPr>
          <w:sz w:val="28"/>
          <w:szCs w:val="28"/>
        </w:rPr>
        <w:t>Важный показатель благоприятного климата семьи – стремление ее членов проводить свободное время в домашнем кругу, беседовать на интересующие всех темы, вместе выполнять домашнюю работу, подчеркивать достоинства и добрые дела каждого, преподносить друг другу приятные сюрпризы, вместе путешествовать.</w:t>
      </w:r>
      <w:proofErr w:type="gramEnd"/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>Неблагоприятный климат семьи ведет к депрессиям, ссорам, психической напряженности, дефициту в положительных эмоциях. Если члены семьи не стремятся изменить такое положение к лучшему, то само существование семьи становится проблематичным.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rStyle w:val="a5"/>
          <w:sz w:val="28"/>
          <w:szCs w:val="28"/>
          <w:bdr w:val="none" w:sz="0" w:space="0" w:color="auto" w:frame="1"/>
        </w:rPr>
        <w:t>Общение в семье</w:t>
      </w:r>
      <w:r w:rsidRPr="00665009">
        <w:rPr>
          <w:rStyle w:val="apple-converted-space"/>
          <w:sz w:val="28"/>
          <w:szCs w:val="28"/>
        </w:rPr>
        <w:t> </w:t>
      </w:r>
      <w:r w:rsidRPr="00665009">
        <w:rPr>
          <w:sz w:val="28"/>
          <w:szCs w:val="28"/>
        </w:rPr>
        <w:t>представляет собой отношение членов семьи друг к другу и их взаимодействие, обмен информацией между ними, их духовный контакт.  Спектр общения в семье может быть очень разнообразным. Помимо бесед о работе, домашнем хозяйстве, здоровье, жизни друзей и знакомых оно включает в себя обсуждение вопросов, связанных с воспитанием детей, искусством, политикой, и так далее.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>Удовлетворённость супругов общением зависит от степени совместимости их взглядов, ценностей. Не вызывает сомнения тот факт, что нервозность, неуравновешенность, замкнутость и другие отрицательные черты характера являются плохими спутниками семейного общения.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>Однако не бывает идеального общения в семье, т.е. общения, состоящего только из согласия. Супружеские отношения неизбежно проходят через противоречия: ссоры, конфликты, и так далее. В этих случаях очень важно понять супругам позицию друг друга, поставить себя на его место.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 xml:space="preserve">В семейном общении очень важны нравственные принципы, главным из которых является — уважение другого, его «я».  Нередко, после трудного </w:t>
      </w:r>
      <w:r w:rsidRPr="00665009">
        <w:rPr>
          <w:sz w:val="28"/>
          <w:szCs w:val="28"/>
        </w:rPr>
        <w:lastRenderedPageBreak/>
        <w:t xml:space="preserve">трудового дня супруги стремятся сорвать своё плохое настроение на </w:t>
      </w:r>
      <w:proofErr w:type="gramStart"/>
      <w:r w:rsidRPr="00665009">
        <w:rPr>
          <w:sz w:val="28"/>
          <w:szCs w:val="28"/>
        </w:rPr>
        <w:t>близких</w:t>
      </w:r>
      <w:proofErr w:type="gramEnd"/>
      <w:r w:rsidRPr="00665009">
        <w:rPr>
          <w:sz w:val="28"/>
          <w:szCs w:val="28"/>
        </w:rPr>
        <w:t>, дать выход накопившейся озлобленности. Они начинают ворчать, упрекать, делать замечания, кричать. В результате такой разрядки человек может получить временное облегчение, хотя последствия могут оказаться тяжёлыми. Одних начинают мучить угрызения совести за собственную неправоту и несдержанность. Других — обида за несправедливые обвинения и упрёки. В результате это способствует разрушению семьи.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>Иногда полезно делать компромиссы, т.е. идти на уступки друг другу. Также очень важно уметь признавать свои ошибки, как право других ошибаться.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 xml:space="preserve">Очень важно </w:t>
      </w:r>
      <w:proofErr w:type="gramStart"/>
      <w:r w:rsidRPr="00665009">
        <w:rPr>
          <w:sz w:val="28"/>
          <w:szCs w:val="28"/>
        </w:rPr>
        <w:t>почаще</w:t>
      </w:r>
      <w:proofErr w:type="gramEnd"/>
      <w:r w:rsidRPr="00665009">
        <w:rPr>
          <w:sz w:val="28"/>
          <w:szCs w:val="28"/>
        </w:rPr>
        <w:t xml:space="preserve"> делиться своими мыслями, не скупиться на похвалу, добрые слова.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>Основными компонентами культуры общения являются сопереживание, терпимость, уступчивость, доброжелательность.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>Чем больше семья, тем сложнее</w:t>
      </w:r>
      <w:r w:rsidRPr="00665009">
        <w:rPr>
          <w:rStyle w:val="apple-converted-space"/>
          <w:sz w:val="28"/>
          <w:szCs w:val="28"/>
        </w:rPr>
        <w:t> </w:t>
      </w:r>
      <w:r w:rsidRPr="00665009">
        <w:rPr>
          <w:rStyle w:val="a5"/>
          <w:sz w:val="28"/>
          <w:szCs w:val="28"/>
          <w:bdr w:val="none" w:sz="0" w:space="0" w:color="auto" w:frame="1"/>
        </w:rPr>
        <w:t>распределение домашних обязанностей.</w:t>
      </w:r>
    </w:p>
    <w:p w:rsidR="00CD7803" w:rsidRPr="00665009" w:rsidRDefault="00CD7803" w:rsidP="00CD7803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65009">
        <w:rPr>
          <w:sz w:val="28"/>
          <w:szCs w:val="28"/>
        </w:rPr>
        <w:t>Законом семейной жизни является равномерное распределение обязанностей по ведению домашнего хозяйства между всеми членами семьи. Это параллельно является важным моментом в воспитании детей. Подрастая, дети берут на себя всё более сложные и ответственные обязанности по ведению домашнего хозяйства. В результате они реально помогают родителям, своей семье и отрабатывают у себя полезные привычки. Таким образом,</w:t>
      </w:r>
      <w:r w:rsidRPr="00665009">
        <w:rPr>
          <w:rStyle w:val="apple-converted-space"/>
          <w:sz w:val="28"/>
          <w:szCs w:val="28"/>
        </w:rPr>
        <w:t> </w:t>
      </w:r>
      <w:r w:rsidRPr="00665009">
        <w:rPr>
          <w:rStyle w:val="a5"/>
          <w:sz w:val="28"/>
          <w:szCs w:val="28"/>
          <w:bdr w:val="none" w:sz="0" w:space="0" w:color="auto" w:frame="1"/>
        </w:rPr>
        <w:t>бытовая атмосфера</w:t>
      </w:r>
      <w:r w:rsidRPr="00665009">
        <w:rPr>
          <w:rStyle w:val="apple-converted-space"/>
          <w:sz w:val="28"/>
          <w:szCs w:val="28"/>
        </w:rPr>
        <w:t> </w:t>
      </w:r>
      <w:r w:rsidRPr="00665009">
        <w:rPr>
          <w:sz w:val="28"/>
          <w:szCs w:val="28"/>
        </w:rPr>
        <w:t>в семье формируется постепенно. Труд в семье обеспечивает необходимую гармонию во взаимоотношениях, гарантируя материальное благополучие. Работа по дому воспринимается как нечто неприятное, навязанное, но она очень важна и составляет основную часть семейных дел. Людям, на плечи которых ложится ее выполнять следует уделять особое внимание.</w:t>
      </w:r>
    </w:p>
    <w:p w:rsidR="00CD7803" w:rsidRPr="00665009" w:rsidRDefault="00CD7803" w:rsidP="00CD780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7803" w:rsidRPr="00665009" w:rsidRDefault="00CD7803" w:rsidP="00CD78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7803" w:rsidRDefault="00CD7803" w:rsidP="00CD78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7803" w:rsidRDefault="00CD7803" w:rsidP="00CD78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7803" w:rsidRDefault="00CD7803" w:rsidP="00CD78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7803" w:rsidRDefault="00CD7803" w:rsidP="00CD78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7803" w:rsidRDefault="00CD7803" w:rsidP="00CD78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7803" w:rsidRDefault="00CD7803" w:rsidP="00CD78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7803" w:rsidRDefault="00CD7803" w:rsidP="00CD7803">
      <w:pPr>
        <w:spacing w:before="100" w:beforeAutospacing="1" w:after="100" w:afterAutospacing="1" w:line="184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D7803" w:rsidRDefault="00CD7803" w:rsidP="00CD7803">
      <w:pPr>
        <w:spacing w:before="100" w:beforeAutospacing="1" w:after="100" w:afterAutospacing="1" w:line="184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D7803" w:rsidRPr="00AB0E3B" w:rsidRDefault="00CD7803" w:rsidP="00CD7803">
      <w:pPr>
        <w:spacing w:before="100" w:beforeAutospacing="1" w:after="100" w:afterAutospacing="1" w:line="18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Родительский всеобуч № 2</w:t>
      </w:r>
      <w:r w:rsidRPr="00665009">
        <w:rPr>
          <w:rFonts w:ascii="Times New Roman" w:hAnsi="Times New Roman" w:cs="Times New Roman"/>
          <w:sz w:val="28"/>
          <w:szCs w:val="28"/>
        </w:rPr>
        <w:t xml:space="preserve"> </w:t>
      </w:r>
      <w:r w:rsidRPr="006650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«Культура общения подростка»</w:t>
      </w:r>
    </w:p>
    <w:p w:rsidR="00CD7803" w:rsidRPr="00384490" w:rsidRDefault="00CD7803" w:rsidP="00CD780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84490">
        <w:rPr>
          <w:rFonts w:ascii="Times New Roman" w:hAnsi="Times New Roman" w:cs="Times New Roman"/>
          <w:sz w:val="28"/>
          <w:szCs w:val="28"/>
        </w:rPr>
        <w:t>Наш сегодняшний мир полон противоречий и отчаянья, на каждом шагу мы сталкиваемся с отчуждённостью людей друг от друга. Но у нас с вами есть семья, родительский дом, где нас ждут, помнят и простят, чтобы с нами не случилось. Именно в семье мы учимся любви, ответственности, заботе и уважению. С</w:t>
      </w:r>
      <w:r w:rsidRPr="00384490">
        <w:rPr>
          <w:rFonts w:ascii="Times New Roman" w:hAnsi="Times New Roman" w:cs="Times New Roman"/>
          <w:color w:val="000000"/>
          <w:sz w:val="28"/>
          <w:szCs w:val="28"/>
        </w:rPr>
        <w:t>тержень ломается, ржавеет, и любимые люди становятся злейшими врагами. А нужно учиться уступать друг другу, учиться прощать. Ведь мы же люди, мы умеем говорить, значит нужно говорить вслух; часто из-за недомолвок возникает недопонимание.</w:t>
      </w:r>
    </w:p>
    <w:p w:rsidR="00CD7803" w:rsidRPr="00384490" w:rsidRDefault="00CD7803" w:rsidP="00CD7803">
      <w:pPr>
        <w:pStyle w:val="a6"/>
        <w:rPr>
          <w:rFonts w:ascii="Times New Roman" w:hAnsi="Times New Roman" w:cs="Times New Roman"/>
          <w:sz w:val="28"/>
          <w:szCs w:val="28"/>
        </w:rPr>
      </w:pPr>
      <w:r w:rsidRPr="00384490">
        <w:rPr>
          <w:rFonts w:ascii="Times New Roman" w:hAnsi="Times New Roman" w:cs="Times New Roman"/>
          <w:sz w:val="28"/>
          <w:szCs w:val="28"/>
        </w:rPr>
        <w:t xml:space="preserve">- Родители – главные “проектировщики, конструкторы и строители” личности ребёнка. Вот почему важно знать, насколько успешно мы справляемся с такой сложной ролью. </w:t>
      </w:r>
    </w:p>
    <w:p w:rsidR="00CD7803" w:rsidRDefault="00CD7803" w:rsidP="00CD780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84490">
        <w:rPr>
          <w:rFonts w:ascii="Times New Roman" w:hAnsi="Times New Roman" w:cs="Times New Roman"/>
          <w:sz w:val="28"/>
          <w:szCs w:val="28"/>
        </w:rPr>
        <w:t xml:space="preserve">Главные методы воспитания в семье — это пример, общие с родителями занятия, беседы, поддержка подростка в разных делах, в решении проблем, привлечение его в разные виды деятельности в семье и </w:t>
      </w:r>
      <w:proofErr w:type="gramStart"/>
      <w:r w:rsidRPr="00384490">
        <w:rPr>
          <w:rFonts w:ascii="Times New Roman" w:hAnsi="Times New Roman" w:cs="Times New Roman"/>
          <w:sz w:val="28"/>
          <w:szCs w:val="28"/>
        </w:rPr>
        <w:t>вне</w:t>
      </w:r>
      <w:proofErr w:type="gramEnd"/>
      <w:r w:rsidRPr="003844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4490">
        <w:rPr>
          <w:rFonts w:ascii="Times New Roman" w:hAnsi="Times New Roman" w:cs="Times New Roman"/>
          <w:sz w:val="28"/>
          <w:szCs w:val="28"/>
        </w:rPr>
        <w:t>ее</w:t>
      </w:r>
      <w:proofErr w:type="gramEnd"/>
      <w:r w:rsidRPr="00384490">
        <w:rPr>
          <w:rFonts w:ascii="Times New Roman" w:hAnsi="Times New Roman" w:cs="Times New Roman"/>
          <w:sz w:val="28"/>
          <w:szCs w:val="28"/>
        </w:rPr>
        <w:t>.</w:t>
      </w:r>
    </w:p>
    <w:p w:rsidR="00CD7803" w:rsidRDefault="00CD7803" w:rsidP="00CD7803">
      <w:pPr>
        <w:pStyle w:val="a6"/>
        <w:rPr>
          <w:rFonts w:ascii="Times New Roman" w:hAnsi="Times New Roman" w:cs="Times New Roman"/>
          <w:sz w:val="28"/>
          <w:szCs w:val="28"/>
        </w:rPr>
      </w:pPr>
      <w:r w:rsidRPr="00384490">
        <w:rPr>
          <w:rFonts w:ascii="Times New Roman" w:hAnsi="Times New Roman" w:cs="Times New Roman"/>
          <w:sz w:val="28"/>
          <w:szCs w:val="28"/>
        </w:rPr>
        <w:t xml:space="preserve">Подросток осваивает социальные связи и роли в мире; становясь старше, он все больше ориентируется на ровесников и социальные институты. </w:t>
      </w:r>
    </w:p>
    <w:p w:rsidR="00CD7803" w:rsidRPr="00384490" w:rsidRDefault="00CD7803" w:rsidP="00CD780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84490">
        <w:rPr>
          <w:rFonts w:ascii="Times New Roman" w:hAnsi="Times New Roman" w:cs="Times New Roman"/>
          <w:sz w:val="28"/>
          <w:szCs w:val="28"/>
        </w:rPr>
        <w:t>Родители, давая ему относительную свободу, должны быть надежным тылом для него, создавать у него чувство уверенности в трудной ситуации.</w:t>
      </w:r>
    </w:p>
    <w:p w:rsidR="00CD7803" w:rsidRPr="00384490" w:rsidRDefault="00CD7803" w:rsidP="00CD780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84490">
        <w:rPr>
          <w:rFonts w:ascii="Times New Roman" w:hAnsi="Times New Roman" w:cs="Times New Roman"/>
          <w:sz w:val="28"/>
          <w:szCs w:val="28"/>
        </w:rPr>
        <w:t>Для того чтобы дочь выросла женственной, матери необходимо самой быть такою и учить ее опрятности и женской работе по дому. Большую роль в жизни девочки играет и отец, поскольку от того, как он с ней общается, зависит то, каких взаимоотношений она будет искать с мужчинами, когда вырастет. Сына-подростка следует воспитывать в спокойной строгости. Разумеется, это не означает, что его не надо любить.</w:t>
      </w:r>
    </w:p>
    <w:p w:rsidR="00CD7803" w:rsidRPr="00384490" w:rsidRDefault="00CD7803" w:rsidP="00CD780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84490">
        <w:rPr>
          <w:rFonts w:ascii="Times New Roman" w:hAnsi="Times New Roman" w:cs="Times New Roman"/>
          <w:sz w:val="28"/>
          <w:szCs w:val="28"/>
        </w:rPr>
        <w:t>Независимо от позиции ребенка, его мировоззрения, уважительное отношение к нему является необходимым принципом воспитательного процесса. При формировании толерантности этот принцип приобретает двойную значимость. Уважая и принимая позицию и мнение ребенка, при необходимости корректируя их, мы показываем ему пример толерантного отношения к человеку с иным взглядом на мир.</w:t>
      </w:r>
    </w:p>
    <w:p w:rsidR="00CD7803" w:rsidRPr="00384490" w:rsidRDefault="00CD7803" w:rsidP="00CD780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84490">
        <w:rPr>
          <w:rFonts w:ascii="Times New Roman" w:hAnsi="Times New Roman" w:cs="Times New Roman"/>
          <w:sz w:val="28"/>
          <w:szCs w:val="28"/>
        </w:rPr>
        <w:t>Ребенка с самого рождения должна окружать родительская любовь, а модель отношений к людям, принятые в семье – их принятие или дружелюбное отношение к ним или подозрительность и недоверие – формируют толерантность ребенка.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7803" w:rsidRPr="00384490" w:rsidRDefault="00CD7803" w:rsidP="00CD780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84490">
        <w:rPr>
          <w:rFonts w:ascii="Times New Roman" w:hAnsi="Times New Roman" w:cs="Times New Roman"/>
          <w:sz w:val="28"/>
          <w:szCs w:val="28"/>
        </w:rPr>
        <w:t xml:space="preserve">С взрослением детей часто всю семью начинает лихорадить, обостряются супружеские конфликты, все проблемы и противоречия между членами семьи выходят наружу. Начинается психологическое отделение ребенка от родителей, противопоставление себя им. Подросток может быть грубым, резким, остро критиковать своих родителей и других взрослых. Все эти годы многие из вас не замечали изменений в ребенке, или не хотели замечать, верили в непогрешимость своего авторитета, а тут все летит кувырком. Почему так происходит? Давайте сегодня мы вместе ответим на этот вопрос и постараемся если не предотвратить, то хотя бы смягчить классический </w:t>
      </w:r>
      <w:r w:rsidRPr="00384490">
        <w:rPr>
          <w:rFonts w:ascii="Times New Roman" w:hAnsi="Times New Roman" w:cs="Times New Roman"/>
          <w:sz w:val="28"/>
          <w:szCs w:val="28"/>
        </w:rPr>
        <w:lastRenderedPageBreak/>
        <w:t>конфликт между отцами и детьми. При воспитании ребенка надо также учитывать, что человеческий мозг запоминает абсолютно все. Вопрос лишь в том, отложится это в сознании или в подсознании. Воспитывать ребенка личным примером сложнее всего, но в тоже время и наиболее эффективно.</w:t>
      </w:r>
    </w:p>
    <w:p w:rsidR="00CD7803" w:rsidRPr="00384490" w:rsidRDefault="00CD7803" w:rsidP="00CD7803">
      <w:pPr>
        <w:pStyle w:val="a6"/>
        <w:rPr>
          <w:rFonts w:ascii="Times New Roman" w:hAnsi="Times New Roman" w:cs="Times New Roman"/>
          <w:sz w:val="28"/>
          <w:szCs w:val="28"/>
        </w:rPr>
      </w:pPr>
      <w:r w:rsidRPr="00384490">
        <w:rPr>
          <w:rFonts w:ascii="Times New Roman" w:hAnsi="Times New Roman" w:cs="Times New Roman"/>
          <w:sz w:val="28"/>
          <w:szCs w:val="28"/>
        </w:rPr>
        <w:t xml:space="preserve">          В этот сложный для ребенка период он отдаляется от семьи и может сблизиться с посторонними людьми. Являясь классным руководителем детей, которым уже исполнилось 15 лет, я стараюсь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84490">
        <w:rPr>
          <w:rFonts w:ascii="Times New Roman" w:hAnsi="Times New Roman" w:cs="Times New Roman"/>
          <w:sz w:val="28"/>
          <w:szCs w:val="28"/>
        </w:rPr>
        <w:t xml:space="preserve"> стать для них именно таким человеком, которому они могли бы доверить свои проблемы и обиды. Перед этой встречей с вами мы провели беседу с учениками на тему: «Что вы хотите сказать своим родителям, но боитесь?». Итоги этого разговора вы видите на диаграмме. Теперь вам понятно, на что ваши дети обижаются. Общий итог опроса таков:</w:t>
      </w:r>
    </w:p>
    <w:p w:rsidR="00CD7803" w:rsidRPr="00384490" w:rsidRDefault="00CD7803" w:rsidP="00CD7803">
      <w:pPr>
        <w:pStyle w:val="a6"/>
        <w:rPr>
          <w:rFonts w:ascii="Times New Roman" w:hAnsi="Times New Roman" w:cs="Times New Roman"/>
          <w:sz w:val="28"/>
          <w:szCs w:val="28"/>
        </w:rPr>
      </w:pPr>
      <w:r w:rsidRPr="00384490">
        <w:rPr>
          <w:rFonts w:ascii="Times New Roman" w:hAnsi="Times New Roman" w:cs="Times New Roman"/>
          <w:sz w:val="28"/>
          <w:szCs w:val="28"/>
        </w:rPr>
        <w:t>На первом месте: безразличие к делам и проблемам.</w:t>
      </w:r>
    </w:p>
    <w:p w:rsidR="00CD7803" w:rsidRPr="00384490" w:rsidRDefault="00CD7803" w:rsidP="00CD7803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84490">
        <w:rPr>
          <w:rFonts w:ascii="Times New Roman" w:hAnsi="Times New Roman" w:cs="Times New Roman"/>
          <w:sz w:val="28"/>
          <w:szCs w:val="28"/>
        </w:rPr>
        <w:t>Второе место: чрезмерная строгость и придирчивость.</w:t>
      </w:r>
    </w:p>
    <w:p w:rsidR="00CD7803" w:rsidRPr="00384490" w:rsidRDefault="00CD7803" w:rsidP="00CD7803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84490">
        <w:rPr>
          <w:rFonts w:ascii="Times New Roman" w:hAnsi="Times New Roman" w:cs="Times New Roman"/>
          <w:sz w:val="28"/>
          <w:szCs w:val="28"/>
        </w:rPr>
        <w:t>Третье место: чрезмерная опека, множество запретов и контроль.</w:t>
      </w:r>
    </w:p>
    <w:p w:rsidR="00CD7803" w:rsidRPr="00384490" w:rsidRDefault="00CD7803" w:rsidP="00CD7803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84490">
        <w:rPr>
          <w:rFonts w:ascii="Times New Roman" w:hAnsi="Times New Roman" w:cs="Times New Roman"/>
          <w:sz w:val="28"/>
          <w:szCs w:val="28"/>
        </w:rPr>
        <w:t>Четвертое место: нечестность, невыполнение обещаний.</w:t>
      </w:r>
    </w:p>
    <w:p w:rsidR="00CD7803" w:rsidRPr="00384490" w:rsidRDefault="00CD7803" w:rsidP="00CD7803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84490">
        <w:rPr>
          <w:rFonts w:ascii="Times New Roman" w:hAnsi="Times New Roman" w:cs="Times New Roman"/>
          <w:sz w:val="28"/>
          <w:szCs w:val="28"/>
        </w:rPr>
        <w:t>Пятое место: грубость, крик, оскорбление.</w:t>
      </w:r>
    </w:p>
    <w:p w:rsidR="00CD7803" w:rsidRPr="009B1AA1" w:rsidRDefault="00CD7803" w:rsidP="00CD7803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t>Ш</w:t>
      </w:r>
      <w:r w:rsidRPr="009B1AA1">
        <w:rPr>
          <w:rFonts w:ascii="Times New Roman" w:hAnsi="Times New Roman" w:cs="Times New Roman"/>
          <w:sz w:val="28"/>
          <w:szCs w:val="28"/>
        </w:rPr>
        <w:t xml:space="preserve">естое место: несправедливость, </w:t>
      </w:r>
      <w:proofErr w:type="spellStart"/>
      <w:r w:rsidRPr="009B1AA1">
        <w:rPr>
          <w:rFonts w:ascii="Times New Roman" w:hAnsi="Times New Roman" w:cs="Times New Roman"/>
          <w:sz w:val="28"/>
          <w:szCs w:val="28"/>
        </w:rPr>
        <w:t>незаслуженность</w:t>
      </w:r>
      <w:proofErr w:type="spellEnd"/>
      <w:r w:rsidRPr="009B1AA1">
        <w:rPr>
          <w:rFonts w:ascii="Times New Roman" w:hAnsi="Times New Roman" w:cs="Times New Roman"/>
          <w:sz w:val="28"/>
          <w:szCs w:val="28"/>
        </w:rPr>
        <w:t xml:space="preserve"> наказания.</w:t>
      </w:r>
    </w:p>
    <w:p w:rsidR="00CD7803" w:rsidRPr="009B1AA1" w:rsidRDefault="00CD7803" w:rsidP="00CD7803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B1AA1">
        <w:rPr>
          <w:rFonts w:ascii="Times New Roman" w:hAnsi="Times New Roman" w:cs="Times New Roman"/>
          <w:sz w:val="28"/>
          <w:szCs w:val="28"/>
        </w:rPr>
        <w:t>Седьмое место: рукоприкладство, телесные наказания. Об этом поговорим особо.</w:t>
      </w:r>
    </w:p>
    <w:p w:rsidR="00CD7803" w:rsidRPr="009B1AA1" w:rsidRDefault="00CD7803" w:rsidP="00CD780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D7803" w:rsidRDefault="00CD7803" w:rsidP="00CD780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B1AA1">
        <w:rPr>
          <w:rFonts w:ascii="Times New Roman" w:hAnsi="Times New Roman" w:cs="Times New Roman"/>
          <w:sz w:val="28"/>
          <w:szCs w:val="28"/>
        </w:rPr>
        <w:t xml:space="preserve">Запреты и наказания не лучший метод воспитания, они вызывают ожесточенность, злобу, желание отомстить. «Ты плохая мать» - что может быть хуже такой фразы 16 – летнего сына? </w:t>
      </w:r>
    </w:p>
    <w:p w:rsidR="00CD7803" w:rsidRPr="009B1AA1" w:rsidRDefault="00CD7803" w:rsidP="00CD780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B1AA1">
        <w:rPr>
          <w:rFonts w:ascii="Times New Roman" w:hAnsi="Times New Roman" w:cs="Times New Roman"/>
          <w:sz w:val="28"/>
          <w:szCs w:val="28"/>
        </w:rPr>
        <w:t>Или: «Ты как отец ни куда не годишься!» Если вы уже слышали это, можете считать, что  между вами и ребенком потерян контакт, а может, его никогда и не было. Можно с уверенностью утверждать, что слабая взаимосвязь родителей и детей в делах и мыслях, чувствах друг друга создает негативное отношение друг к другу. Дети разочаровываются в общении и переносят свое негативное отношение к родителям на весь мир взрослых людей, в том числе и на преподавателей.</w:t>
      </w:r>
    </w:p>
    <w:p w:rsidR="00CD7803" w:rsidRDefault="00CD7803" w:rsidP="00CD7803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>        Подводя итог нашей встречи, скажу, что я сегодня убедилась на примере своего класса: дети, у которых с  родителями дружеские и доверительные отношения, становятся лидерами в классе. Скорее всего, потому что они чувствуют поддержку со стороны родителей, у них хорошие отношения с преподавателями, терпимое отношение к конфликтам, они  стараются их улаживать по -  взрослому, самостоятельно.</w:t>
      </w:r>
    </w:p>
    <w:p w:rsidR="00CD7803" w:rsidRDefault="00CD7803" w:rsidP="00CD7803">
      <w:pPr>
        <w:pStyle w:val="c4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         Проблема педагога в том, что он не может сделать семью авторитетом для ребенка. Авторитет нужно заслужить. Чаще всего мы – родители, взрослые – даем советы своим детям. Но давайте прислушаемся к их советам. «Памятка родителям от ребенка» - это не только своеобразный монолог ребенка, отстаивающего свои права, свой суверенитет, но и очевидное приглашение взрослых к диалогу.</w:t>
      </w:r>
    </w:p>
    <w:p w:rsidR="00CD7803" w:rsidRDefault="00CD7803" w:rsidP="00CD7803">
      <w:pPr>
        <w:pStyle w:val="c4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</w:p>
    <w:p w:rsidR="00CD7803" w:rsidRDefault="00CD7803" w:rsidP="00CD7803">
      <w:pPr>
        <w:pStyle w:val="c4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</w:p>
    <w:p w:rsidR="00CD7803" w:rsidRDefault="00CD7803" w:rsidP="00CD7803">
      <w:pPr>
        <w:spacing w:before="100" w:beforeAutospacing="1" w:after="100" w:afterAutospacing="1" w:line="175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Родительский всеобуч № 3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Путь к согласию, или как разрешить конфликт»</w:t>
      </w:r>
    </w:p>
    <w:p w:rsidR="00CD7803" w:rsidRDefault="00CD7803" w:rsidP="00CD78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Абсолютно все конфликты между самыми близкими людьми возникают из-за недопонимания. Маленький ребенок, едва достигнув 2-3 лет, начинает осознавать себя отдельной личностью и пытается всеми силами доказать, что он может сам принимать решения и выполнять определенные действия без помощи мамы. При этом получается у него это далеко не всегда, что часто вызывает негодование со стороны родителей.</w:t>
      </w:r>
    </w:p>
    <w:p w:rsidR="00CD7803" w:rsidRDefault="00CD7803" w:rsidP="00CD78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подростковом возрасте у детей возникает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аналогичная проблема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Молодым людям и девушкам хочется как можно быстрее отделиться от родителей, которые до сих пор считают свое чадо маленьким ребенком. К тому же, мама и папа бывают чрезмерно увлечены своей работой и уделяют своему отпрыску недостаточное количество времени, что в дальнейшем также нередко выливается в семейные ссоры и скандалы.</w:t>
      </w:r>
    </w:p>
    <w:p w:rsidR="00CD7803" w:rsidRDefault="00CD7803" w:rsidP="00CD78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Большинство профессиональных психологов выделяют следующие причины возникновения конфликтов между родителями и детьми:</w:t>
      </w:r>
    </w:p>
    <w:p w:rsidR="00CD7803" w:rsidRDefault="00CD7803" w:rsidP="00CD780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возрастные особенности, или психологические кризисы;</w:t>
      </w:r>
    </w:p>
    <w:p w:rsidR="00CD7803" w:rsidRDefault="00CD7803" w:rsidP="00CD780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недостаток внимания или</w:t>
      </w:r>
      <w:r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>
        <w:fldChar w:fldCharType="begin"/>
      </w:r>
      <w:r>
        <w:instrText xml:space="preserve"> HYPERLINK "http://womanadvice.ru/giperopeka" </w:instrText>
      </w:r>
      <w:r>
        <w:fldChar w:fldCharType="separate"/>
      </w:r>
      <w:r>
        <w:rPr>
          <w:rStyle w:val="a7"/>
          <w:rFonts w:ascii="Times New Roman" w:eastAsia="Times New Roman" w:hAnsi="Times New Roman" w:cs="Times New Roman"/>
          <w:color w:val="000000"/>
          <w:sz w:val="27"/>
          <w:lang w:eastAsia="ru-RU"/>
        </w:rPr>
        <w:t>гиперопека</w:t>
      </w:r>
      <w:proofErr w:type="spellEnd"/>
      <w:r>
        <w:fldChar w:fldCharType="end"/>
      </w:r>
      <w:r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 стороны родителей;</w:t>
      </w:r>
    </w:p>
    <w:p w:rsidR="00CD7803" w:rsidRDefault="00CD7803" w:rsidP="00CD780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чрезмерная</w:t>
      </w:r>
      <w:r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hyperlink r:id="rId5" w:history="1">
        <w:r>
          <w:rPr>
            <w:rStyle w:val="a7"/>
            <w:rFonts w:ascii="Times New Roman" w:eastAsia="Times New Roman" w:hAnsi="Times New Roman" w:cs="Times New Roman"/>
            <w:color w:val="000000"/>
            <w:sz w:val="27"/>
            <w:lang w:eastAsia="ru-RU"/>
          </w:rPr>
          <w:t>агрессивность </w:t>
        </w:r>
      </w:hyperlink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обеих сторон, нежелание выслушать собеседника;</w:t>
      </w:r>
    </w:p>
    <w:p w:rsidR="00CD7803" w:rsidRDefault="00CD7803" w:rsidP="00CD780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непринятие мнения противоположной стороны;</w:t>
      </w:r>
    </w:p>
    <w:p w:rsidR="00CD7803" w:rsidRDefault="00CD7803" w:rsidP="00CD780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несовпадение взглядов на жизнь, что становится особенно заметно в подростковом возрасте;</w:t>
      </w:r>
    </w:p>
    <w:p w:rsidR="00CD7803" w:rsidRDefault="00CD7803" w:rsidP="00CD7803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чрезмерная усталость родителей, «зацикливание» на работе и других делах, не связанных с жизнью ребенка.</w:t>
      </w:r>
    </w:p>
    <w:p w:rsidR="00CD7803" w:rsidRDefault="00CD7803" w:rsidP="00CD78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Конечно, выйти из такой ситуации может быть очень непросто. Особенно в том случае, если кроме родителей и ребенка, в конфликте участвуют и другие лица, например, бабушки. Очень часто при таком положении вещей авторитет мамы и папы в глазах их сына или дочери значительно снижается, вследствие чего бывает невозможно достигнуть тех или иных воспитательных целей.</w:t>
      </w:r>
    </w:p>
    <w:p w:rsidR="00CD7803" w:rsidRDefault="00CD7803" w:rsidP="00CD78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Несмотря на это, молодым родителям нужно стараться как можно быстрее урегулировать возникший конфликт. Для этого нужно оставаться максимально спокойными, научиться выслушивать своего ребенка и очень внимательно относиться к его жизненной позиции, взглядам и вкусам.</w:t>
      </w:r>
    </w:p>
    <w:p w:rsidR="00CD7803" w:rsidRDefault="00CD7803" w:rsidP="00CD7803">
      <w:pPr>
        <w:pStyle w:val="a4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  <w:r>
        <w:rPr>
          <w:color w:val="000000"/>
          <w:sz w:val="27"/>
          <w:szCs w:val="27"/>
        </w:rPr>
        <w:t>В тяжелых ситуациях, когда все попытки родителей наладить отношения со своим ребенком терпят крах, можно обратиться к профессиональному психологу, который поможет создать в семье благоприятный микроклимат и найти общий язык двум противоборствующим сторонам.</w:t>
      </w:r>
      <w:r>
        <w:rPr>
          <w:rFonts w:ascii="Arial" w:hAnsi="Arial" w:cs="Arial"/>
          <w:color w:val="212121"/>
          <w:sz w:val="23"/>
          <w:szCs w:val="23"/>
        </w:rPr>
        <w:t xml:space="preserve"> </w:t>
      </w:r>
      <w:r>
        <w:rPr>
          <w:sz w:val="28"/>
          <w:szCs w:val="28"/>
        </w:rPr>
        <w:t>Почему же возникают конфликты между родителями и детьми? Кроме общих причин, продуцирующих конфликтность взаимоотношений людей, которые рассмотрены выше, выделяют психологические факторы конфликтов во взаимодействии родителей и детей.</w:t>
      </w:r>
      <w:r>
        <w:rPr>
          <w:sz w:val="28"/>
          <w:szCs w:val="28"/>
        </w:rPr>
        <w:br/>
        <w:t xml:space="preserve">1. Тип внутрисемейных отношений. Выделяют гармоничный и дисгармоничный типы семейных отношений. В гармоничной семье устанавливается подвижное равновесие, проявляющееся в оформлении психологических ролей каждого члена семьи, формировании семейного </w:t>
      </w:r>
      <w:r>
        <w:rPr>
          <w:sz w:val="28"/>
          <w:szCs w:val="28"/>
        </w:rPr>
        <w:lastRenderedPageBreak/>
        <w:t>«Мы», способности членов семьи разрешать противоречия.</w:t>
      </w:r>
      <w:r>
        <w:rPr>
          <w:sz w:val="28"/>
          <w:szCs w:val="28"/>
        </w:rPr>
        <w:br/>
        <w:t>Дисгармония семьи — это негативный характер супружеских отношений, выражающийся в конфликтном взаимодействии супругов. Уровень психологического напряжения в такой семье имеет тенденцию к нарастанию, приводя к невротическим реакциям ее членов, возникновению чувства постоянного беспокойства у детей.</w:t>
      </w:r>
      <w:r>
        <w:rPr>
          <w:sz w:val="28"/>
          <w:szCs w:val="28"/>
        </w:rPr>
        <w:br/>
        <w:t xml:space="preserve">2. </w:t>
      </w:r>
      <w:proofErr w:type="spellStart"/>
      <w:r>
        <w:rPr>
          <w:sz w:val="28"/>
          <w:szCs w:val="28"/>
        </w:rPr>
        <w:t>Деструктивность</w:t>
      </w:r>
      <w:proofErr w:type="spellEnd"/>
      <w:r>
        <w:rPr>
          <w:sz w:val="28"/>
          <w:szCs w:val="28"/>
        </w:rPr>
        <w:t xml:space="preserve"> семейного воспитания. Выделяют следующие черты деструктивных типов воспитания:</w:t>
      </w:r>
      <w:r>
        <w:rPr>
          <w:sz w:val="28"/>
          <w:szCs w:val="28"/>
        </w:rPr>
        <w:br/>
        <w:t>• разногласия членов семьи по вопросам воспитания;</w:t>
      </w:r>
      <w:r>
        <w:rPr>
          <w:sz w:val="28"/>
          <w:szCs w:val="28"/>
        </w:rPr>
        <w:br/>
        <w:t>• противоречивость, непоследовательность, неадекватность;</w:t>
      </w:r>
      <w:r>
        <w:rPr>
          <w:sz w:val="28"/>
          <w:szCs w:val="28"/>
        </w:rPr>
        <w:br/>
        <w:t>опека и запреты во многих сферах жизни детей;  повышенные требования к детям, частое применение угроз, осуждений.</w:t>
      </w:r>
      <w:r>
        <w:rPr>
          <w:sz w:val="28"/>
          <w:szCs w:val="28"/>
        </w:rPr>
        <w:br/>
        <w:t xml:space="preserve">3. Возрастные кризисы детей рассматриваются как факторы их повышенной конфликтности. Возрастной кризис представляет собой переходный период от одного этапа детского развития к другому. В критические периоды дети становятся непослушными, капризными, раздражительными. Они часто вступают в конфликты с окружающими, особенно с родителями. У них возникает отрицательное отношение к ранее выполнявшимся требованиям, доходящее до упрямства. </w:t>
      </w:r>
      <w:proofErr w:type="gramStart"/>
      <w:r>
        <w:rPr>
          <w:sz w:val="28"/>
          <w:szCs w:val="28"/>
        </w:rPr>
        <w:t>Выделяют следующие возрастные кризисы детей:</w:t>
      </w:r>
      <w:r>
        <w:rPr>
          <w:sz w:val="28"/>
          <w:szCs w:val="28"/>
        </w:rPr>
        <w:br/>
        <w:t>• кризис первого года (переход от младенчества к раннему детству);</w:t>
      </w:r>
      <w:r>
        <w:rPr>
          <w:sz w:val="28"/>
          <w:szCs w:val="28"/>
        </w:rPr>
        <w:br/>
        <w:t>• кризис «трех лет» (переход от раннего детства к дошкольному возрасту);</w:t>
      </w:r>
      <w:r>
        <w:rPr>
          <w:sz w:val="28"/>
          <w:szCs w:val="28"/>
        </w:rPr>
        <w:br/>
        <w:t>• кризис 6—7 лет (переход от дошкольного к младшему школьному возрасту);</w:t>
      </w:r>
      <w:r>
        <w:rPr>
          <w:sz w:val="28"/>
          <w:szCs w:val="28"/>
        </w:rPr>
        <w:br/>
        <w:t>• кризис полового созревания (переход от младшего школьного к подростковому возрасту — 12—14 лет);</w:t>
      </w:r>
      <w:r>
        <w:rPr>
          <w:sz w:val="28"/>
          <w:szCs w:val="28"/>
        </w:rPr>
        <w:br/>
        <w:t xml:space="preserve">• подростковый кризис 15—17 лет (Д. </w:t>
      </w:r>
      <w:proofErr w:type="spellStart"/>
      <w:r>
        <w:rPr>
          <w:sz w:val="28"/>
          <w:szCs w:val="28"/>
        </w:rPr>
        <w:t>Эльконин</w:t>
      </w:r>
      <w:proofErr w:type="spellEnd"/>
      <w:r>
        <w:rPr>
          <w:sz w:val="28"/>
          <w:szCs w:val="28"/>
        </w:rPr>
        <w:t>).</w:t>
      </w:r>
      <w:r>
        <w:rPr>
          <w:sz w:val="28"/>
          <w:szCs w:val="28"/>
        </w:rPr>
        <w:br/>
        <w:t>4.</w:t>
      </w:r>
      <w:proofErr w:type="gramEnd"/>
      <w:r>
        <w:rPr>
          <w:sz w:val="28"/>
          <w:szCs w:val="28"/>
        </w:rPr>
        <w:t xml:space="preserve"> Личностный фактор. Среди личностных особенностей родителей, способствующих их конфликтам с детьми, выделяют консервативный способ мышления, приверженность устаревшим правилам поведения и вредным привычкам (употребление алкоголя и т.д.), авторитарность суждений, ортодоксальность убеждений и т.п. Среди личностных особенностей детей называют такие, как низкая успеваемость, нарушения правил поведения, игнорирование рекомендаций родителей, а также непослушание, Упрямство, эгоизм и эгоцентризм, самоуверенность, леность и т.п. Таким образом, рассматриваемые конфликты могут быть Представлены как результат ошибок родителей и </w:t>
      </w:r>
      <w:proofErr w:type="spellStart"/>
      <w:r>
        <w:rPr>
          <w:sz w:val="28"/>
          <w:szCs w:val="28"/>
        </w:rPr>
        <w:t>детей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ыделяют</w:t>
      </w:r>
      <w:proofErr w:type="spellEnd"/>
      <w:r>
        <w:rPr>
          <w:sz w:val="28"/>
          <w:szCs w:val="28"/>
        </w:rPr>
        <w:t xml:space="preserve"> следующие типы отношений родителей и детей:</w:t>
      </w:r>
      <w:r>
        <w:rPr>
          <w:sz w:val="28"/>
          <w:szCs w:val="28"/>
        </w:rPr>
        <w:br/>
        <w:t>• оптимальный тип отношений родителей и детей; потребностью это назвать нельзя, но родители вникают в интересы детей, а дети делятся с ними своими мыслями;</w:t>
      </w:r>
      <w:r>
        <w:rPr>
          <w:sz w:val="28"/>
          <w:szCs w:val="28"/>
        </w:rPr>
        <w:br/>
        <w:t>• скорее родители вникают в заботы детей, чем дети делятся с ними (возникает обоюдное недовольство);</w:t>
      </w:r>
      <w:r>
        <w:rPr>
          <w:sz w:val="28"/>
          <w:szCs w:val="28"/>
        </w:rPr>
        <w:br/>
        <w:t>• скорее дети испытывают желание делиться с родителями, чем те вникают в заботы, интересы и занятия детей;</w:t>
      </w:r>
      <w:r>
        <w:rPr>
          <w:sz w:val="28"/>
          <w:szCs w:val="28"/>
        </w:rPr>
        <w:br/>
        <w:t xml:space="preserve">• поведение, жизненные устремления детей вызывают в семы» конфликты, и </w:t>
      </w:r>
      <w:r>
        <w:rPr>
          <w:sz w:val="28"/>
          <w:szCs w:val="28"/>
        </w:rPr>
        <w:lastRenderedPageBreak/>
        <w:t>при этом скорее правы родители;</w:t>
      </w:r>
      <w:r>
        <w:rPr>
          <w:sz w:val="28"/>
          <w:szCs w:val="28"/>
        </w:rPr>
        <w:br/>
        <w:t>• поведение, жизненные устремления детей вызывают в семье конфликты, и при этом скорее правы дети;</w:t>
      </w:r>
      <w:r>
        <w:rPr>
          <w:sz w:val="28"/>
          <w:szCs w:val="28"/>
        </w:rPr>
        <w:br/>
        <w:t xml:space="preserve">• родители не вникают в интересы детей, а дети не испытывают желания делиться с ними (противоречия не замечались родителями и переросли в конфликты, взаимное отчуждение — С. </w:t>
      </w:r>
      <w:proofErr w:type="spellStart"/>
      <w:r>
        <w:rPr>
          <w:sz w:val="28"/>
          <w:szCs w:val="28"/>
        </w:rPr>
        <w:t>Годник</w:t>
      </w:r>
      <w:proofErr w:type="spellEnd"/>
      <w:r>
        <w:rPr>
          <w:sz w:val="28"/>
          <w:szCs w:val="28"/>
        </w:rPr>
        <w:t>).</w:t>
      </w:r>
    </w:p>
    <w:p w:rsidR="00CD7803" w:rsidRDefault="00CD7803" w:rsidP="00CD7803">
      <w:pPr>
        <w:pStyle w:val="a4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Наиболее часто конфликты у родителей возникают с детьми подросткового возраста. Психологи выделяют следующие типы конфликтов подростков с родителями: конфликт неустойчивости родительского отношения (постоянная смена критериев оценки ребенка); конфликт </w:t>
      </w:r>
      <w:proofErr w:type="spellStart"/>
      <w:r>
        <w:rPr>
          <w:sz w:val="28"/>
          <w:szCs w:val="28"/>
        </w:rPr>
        <w:t>сверхзаботы</w:t>
      </w:r>
      <w:proofErr w:type="spellEnd"/>
      <w:r>
        <w:rPr>
          <w:sz w:val="28"/>
          <w:szCs w:val="28"/>
        </w:rPr>
        <w:t xml:space="preserve"> (излишняя опека и </w:t>
      </w:r>
      <w:proofErr w:type="spellStart"/>
      <w:r>
        <w:rPr>
          <w:sz w:val="28"/>
          <w:szCs w:val="28"/>
        </w:rPr>
        <w:t>сверхожидания</w:t>
      </w:r>
      <w:proofErr w:type="spellEnd"/>
      <w:r>
        <w:rPr>
          <w:sz w:val="28"/>
          <w:szCs w:val="28"/>
        </w:rPr>
        <w:t xml:space="preserve">); конфликт неуважения прав на самостоятельность (тотальность указаний и контроля); конфликт отцовского авторитета (стремление добиться своего в конфликте любой ценой) </w:t>
      </w:r>
    </w:p>
    <w:p w:rsidR="00CD7803" w:rsidRDefault="00CD7803" w:rsidP="00CD7803">
      <w:pPr>
        <w:pStyle w:val="a4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>Обычно ребенок на притязания и конфликтные действия родителей отвечает такими реакциями (стратегиями), как:</w:t>
      </w:r>
      <w:r>
        <w:rPr>
          <w:sz w:val="28"/>
          <w:szCs w:val="28"/>
        </w:rPr>
        <w:br/>
        <w:t>• реакция оппозиции (демонстративные действия негативного характера);</w:t>
      </w:r>
      <w:r>
        <w:rPr>
          <w:sz w:val="28"/>
          <w:szCs w:val="28"/>
        </w:rPr>
        <w:br/>
        <w:t>• реакция отказа (неподчинение требованиям родителей);</w:t>
      </w:r>
      <w:r>
        <w:rPr>
          <w:sz w:val="28"/>
          <w:szCs w:val="28"/>
        </w:rPr>
        <w:br/>
        <w:t>• реакция изоляции (стремление избежать нежелательных контактов с родителями, сокрытие информации и действий).</w:t>
      </w:r>
    </w:p>
    <w:p w:rsidR="00CD7803" w:rsidRDefault="00CD7803" w:rsidP="00CD7803">
      <w:pPr>
        <w:pStyle w:val="a4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>Исходя из этого основными направлениями профилактики конфликтов родителей с детьми могут</w:t>
      </w:r>
      <w:proofErr w:type="gramEnd"/>
      <w:r>
        <w:rPr>
          <w:sz w:val="28"/>
          <w:szCs w:val="28"/>
        </w:rPr>
        <w:t xml:space="preserve"> быть следующие:</w:t>
      </w:r>
      <w:r>
        <w:rPr>
          <w:sz w:val="28"/>
          <w:szCs w:val="28"/>
        </w:rPr>
        <w:br/>
        <w:t>1. Повышение педагогической культуры родителей, позволяющей учитывать возрастные психологические особенности детей, их эмоциональные состояния.</w:t>
      </w:r>
      <w:r>
        <w:rPr>
          <w:sz w:val="28"/>
          <w:szCs w:val="28"/>
        </w:rPr>
        <w:br/>
        <w:t xml:space="preserve">2. Организация семьи на коллективных началах. Общие перспективы, определенные трудовые обязанности, традиции взаимопомощи, совместные увлечения служат основой выявления </w:t>
      </w:r>
      <w:proofErr w:type="gramStart"/>
      <w:r>
        <w:rPr>
          <w:sz w:val="28"/>
          <w:szCs w:val="28"/>
        </w:rPr>
        <w:t>Щ</w:t>
      </w:r>
      <w:proofErr w:type="gramEnd"/>
      <w:r>
        <w:rPr>
          <w:sz w:val="28"/>
          <w:szCs w:val="28"/>
        </w:rPr>
        <w:t xml:space="preserve"> разрешения возникающих противоречий.</w:t>
      </w:r>
      <w:r>
        <w:rPr>
          <w:sz w:val="28"/>
          <w:szCs w:val="28"/>
        </w:rPr>
        <w:br/>
        <w:t>3. Подкрепление словесных требований обстоятельствами воспитательного процесса.</w:t>
      </w:r>
      <w:r>
        <w:rPr>
          <w:sz w:val="28"/>
          <w:szCs w:val="28"/>
        </w:rPr>
        <w:br/>
        <w:t>4. Интерес к внутреннему миру детей, их заботам и увлечениям.</w:t>
      </w:r>
    </w:p>
    <w:p w:rsidR="00CD7803" w:rsidRDefault="00CD7803" w:rsidP="00CD7803">
      <w:pPr>
        <w:pStyle w:val="a4"/>
        <w:shd w:val="clear" w:color="auto" w:fill="FFFFFF"/>
        <w:spacing w:before="0" w:beforeAutospacing="0" w:after="0" w:afterAutospacing="0" w:line="300" w:lineRule="atLeast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Кроме того, во всех случаях необходимо уделять особое внимание </w:t>
      </w:r>
      <w:proofErr w:type="spellStart"/>
      <w:r>
        <w:rPr>
          <w:color w:val="000000"/>
          <w:sz w:val="28"/>
          <w:szCs w:val="28"/>
        </w:rPr>
        <w:t>психопрофилактике</w:t>
      </w:r>
      <w:proofErr w:type="spellEnd"/>
      <w:r>
        <w:rPr>
          <w:color w:val="000000"/>
          <w:sz w:val="28"/>
          <w:szCs w:val="28"/>
        </w:rPr>
        <w:t xml:space="preserve"> конфликтов между родителями и детьми, поскольку любую ссору и недопонимание гораздо легче предотвратить, чем исправить в дальнейшем. </w:t>
      </w:r>
      <w:proofErr w:type="gramStart"/>
      <w:r>
        <w:rPr>
          <w:color w:val="000000"/>
          <w:sz w:val="28"/>
          <w:szCs w:val="28"/>
        </w:rPr>
        <w:t>Основными элементами данного направления являются следующие:</w:t>
      </w:r>
      <w:proofErr w:type="gramEnd"/>
    </w:p>
    <w:p w:rsidR="00CD7803" w:rsidRDefault="00CD7803" w:rsidP="00CD780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постоянное повышение уровня развития родителей, изучение возрастных особенностей ребенка;</w:t>
      </w:r>
    </w:p>
    <w:p w:rsidR="00CD7803" w:rsidRDefault="00CD7803" w:rsidP="00CD780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совместных семейных увлечений;</w:t>
      </w:r>
    </w:p>
    <w:p w:rsidR="00CD7803" w:rsidRDefault="00CD7803" w:rsidP="00CD780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разделение обязанностей по дому между мамой, папой и подросшими детьми;</w:t>
      </w:r>
    </w:p>
    <w:p w:rsidR="00CD7803" w:rsidRDefault="00CD7803" w:rsidP="00CD7803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обязательное общение взрослых с ребенком, знакомство с его внутренним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миром.</w:t>
      </w:r>
    </w:p>
    <w:p w:rsidR="00CD7803" w:rsidRDefault="00CD7803" w:rsidP="00CD7803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sectPr w:rsidR="00CD7803" w:rsidSect="00027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A2206"/>
    <w:multiLevelType w:val="multilevel"/>
    <w:tmpl w:val="F1E6B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3D359C"/>
    <w:multiLevelType w:val="hybridMultilevel"/>
    <w:tmpl w:val="B420A4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1425A9"/>
    <w:multiLevelType w:val="multilevel"/>
    <w:tmpl w:val="F3023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7803"/>
    <w:rsid w:val="00027F81"/>
    <w:rsid w:val="00163700"/>
    <w:rsid w:val="00BF17D3"/>
    <w:rsid w:val="00CD7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780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D7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D7803"/>
  </w:style>
  <w:style w:type="character" w:styleId="a5">
    <w:name w:val="Strong"/>
    <w:basedOn w:val="a0"/>
    <w:uiPriority w:val="22"/>
    <w:qFormat/>
    <w:rsid w:val="00CD7803"/>
    <w:rPr>
      <w:b/>
      <w:bCs/>
    </w:rPr>
  </w:style>
  <w:style w:type="paragraph" w:styleId="a6">
    <w:name w:val="No Spacing"/>
    <w:uiPriority w:val="1"/>
    <w:qFormat/>
    <w:rsid w:val="00CD7803"/>
    <w:pPr>
      <w:spacing w:after="0" w:line="240" w:lineRule="auto"/>
    </w:pPr>
  </w:style>
  <w:style w:type="paragraph" w:customStyle="1" w:styleId="c4">
    <w:name w:val="c4"/>
    <w:basedOn w:val="a"/>
    <w:rsid w:val="00CD7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D7803"/>
  </w:style>
  <w:style w:type="character" w:styleId="a7">
    <w:name w:val="Hyperlink"/>
    <w:basedOn w:val="a0"/>
    <w:uiPriority w:val="99"/>
    <w:semiHidden/>
    <w:unhideWhenUsed/>
    <w:rsid w:val="00CD78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omanadvice.ru/agressiya-i-agressivnoe-poveden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2956</Words>
  <Characters>16852</Characters>
  <Application>Microsoft Office Word</Application>
  <DocSecurity>0</DocSecurity>
  <Lines>140</Lines>
  <Paragraphs>39</Paragraphs>
  <ScaleCrop>false</ScaleCrop>
  <Company>Microsoft</Company>
  <LinksUpToDate>false</LinksUpToDate>
  <CharactersWithSpaces>19769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1</cp:revision>
  <dcterms:created xsi:type="dcterms:W3CDTF">2018-02-24T15:01:00Z</dcterms:created>
  <dcterms:modified xsi:type="dcterms:W3CDTF">2018-02-24T15:03:00Z</dcterms:modified>
</cp:coreProperties>
</file>