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9EA" w:rsidRDefault="008209EA" w:rsidP="008209EA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  <w:r>
        <w:rPr>
          <w:b/>
          <w:bCs/>
          <w:i/>
          <w:color w:val="FF0000"/>
          <w:sz w:val="44"/>
          <w:szCs w:val="44"/>
        </w:rPr>
        <w:t>Памятка по истории</w:t>
      </w:r>
    </w:p>
    <w:p w:rsidR="008209EA" w:rsidRDefault="008209EA" w:rsidP="008209EA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</w:p>
    <w:p w:rsidR="008209EA" w:rsidRPr="008209EA" w:rsidRDefault="008209EA" w:rsidP="008209EA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  <w:r>
        <w:rPr>
          <w:b/>
          <w:bCs/>
          <w:i/>
          <w:noProof/>
          <w:color w:val="FF0000"/>
          <w:sz w:val="44"/>
          <w:szCs w:val="44"/>
        </w:rPr>
        <w:drawing>
          <wp:inline distT="0" distB="0" distL="0" distR="0">
            <wp:extent cx="2575560" cy="1821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j04380000000[1]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9EA" w:rsidRDefault="008209EA" w:rsidP="008209EA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8209EA" w:rsidRDefault="008209EA" w:rsidP="008209EA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Как дать оценку историческому событию:</w:t>
      </w:r>
    </w:p>
    <w:p w:rsidR="008209EA" w:rsidRDefault="008209EA" w:rsidP="008209EA">
      <w:pPr>
        <w:spacing w:before="30" w:after="30"/>
        <w:jc w:val="center"/>
        <w:rPr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Установите причины события.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Определите заинтересованность в событии определённых классов и общественных групп.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Характер события (антифеодальный, освободительный, реакционный и </w:t>
      </w: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т.д.)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Связь с другими подобными событиями.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Значение: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-для участников события,</w:t>
      </w:r>
    </w:p>
    <w:p w:rsidR="008209EA" w:rsidRDefault="008209EA" w:rsidP="008209EA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-для последующего исторического развития.</w:t>
      </w:r>
    </w:p>
    <w:p w:rsidR="008209EA" w:rsidRDefault="008209EA" w:rsidP="008209EA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CE1A89" w:rsidRDefault="00CE1A89" w:rsidP="008209EA">
      <w:pPr>
        <w:tabs>
          <w:tab w:val="left" w:pos="4032"/>
        </w:tabs>
      </w:pPr>
    </w:p>
    <w:sectPr w:rsidR="00CE1A89" w:rsidSect="008209EA">
      <w:pgSz w:w="11906" w:h="16838"/>
      <w:pgMar w:top="1134" w:right="850" w:bottom="1134" w:left="1701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95282F"/>
    <w:multiLevelType w:val="hybridMultilevel"/>
    <w:tmpl w:val="88EAE724"/>
    <w:lvl w:ilvl="0" w:tplc="E32A531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EE3AAF9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2" w:tplc="8AA8B45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Times New Roman" w:hint="default"/>
      </w:rPr>
    </w:lvl>
    <w:lvl w:ilvl="3" w:tplc="757C9518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cs="Times New Roman" w:hint="default"/>
      </w:rPr>
    </w:lvl>
    <w:lvl w:ilvl="4" w:tplc="4226099C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cs="Times New Roman" w:hint="default"/>
      </w:rPr>
    </w:lvl>
    <w:lvl w:ilvl="5" w:tplc="1004F070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cs="Times New Roman" w:hint="default"/>
      </w:rPr>
    </w:lvl>
    <w:lvl w:ilvl="6" w:tplc="937C7E5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cs="Times New Roman" w:hint="default"/>
      </w:rPr>
    </w:lvl>
    <w:lvl w:ilvl="7" w:tplc="09345A50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cs="Times New Roman" w:hint="default"/>
      </w:rPr>
    </w:lvl>
    <w:lvl w:ilvl="8" w:tplc="03AEA27A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cs="Times New Roman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83E"/>
    <w:rsid w:val="008209EA"/>
    <w:rsid w:val="00CE1A89"/>
    <w:rsid w:val="00ED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E74835-28DD-407E-AFB5-082EBB7A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209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9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2017-11-07T06:40:00Z</dcterms:created>
  <dcterms:modified xsi:type="dcterms:W3CDTF">2017-11-07T06:43:00Z</dcterms:modified>
</cp:coreProperties>
</file>