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33B" w:rsidRPr="00A037D0" w:rsidRDefault="0078333B" w:rsidP="0078333B">
      <w:pPr>
        <w:pStyle w:val="ParagraphStyle"/>
        <w:jc w:val="center"/>
        <w:outlineLvl w:val="0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u w:val="single"/>
        </w:rPr>
      </w:pPr>
      <w:r w:rsidRPr="00A037D0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u w:val="single"/>
        </w:rPr>
        <w:t>КАЛЕНДАрНО-ТЕМАТИЧЕСКОЕ ПЛАНИРОВАНИЕ  10 класс</w:t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u w:val="single"/>
        </w:rPr>
        <w:t xml:space="preserve"> колягин Н.А., профильный уровень, 4 часа в неделю</w:t>
      </w:r>
    </w:p>
    <w:tbl>
      <w:tblPr>
        <w:tblW w:w="16054" w:type="dxa"/>
        <w:tblInd w:w="-81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39"/>
        <w:gridCol w:w="1278"/>
        <w:gridCol w:w="1842"/>
        <w:gridCol w:w="1141"/>
        <w:gridCol w:w="1280"/>
        <w:gridCol w:w="2835"/>
        <w:gridCol w:w="24"/>
        <w:gridCol w:w="2102"/>
        <w:gridCol w:w="142"/>
        <w:gridCol w:w="141"/>
        <w:gridCol w:w="993"/>
        <w:gridCol w:w="3260"/>
        <w:gridCol w:w="23"/>
        <w:gridCol w:w="141"/>
        <w:gridCol w:w="13"/>
      </w:tblGrid>
      <w:tr w:rsidR="00D07B0D" w:rsidRPr="00E21BE1" w:rsidTr="00D07B0D">
        <w:trPr>
          <w:gridAfter w:val="3"/>
          <w:wAfter w:w="177" w:type="dxa"/>
          <w:trHeight w:val="626"/>
        </w:trPr>
        <w:tc>
          <w:tcPr>
            <w:tcW w:w="8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6"/>
              <w:widowControl/>
              <w:tabs>
                <w:tab w:val="left" w:pos="1701"/>
                <w:tab w:val="left" w:pos="3402"/>
              </w:tabs>
              <w:spacing w:line="240" w:lineRule="auto"/>
              <w:ind w:left="38" w:hanging="38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045718" w:rsidRDefault="0078333B" w:rsidP="00143F7E">
            <w:pPr>
              <w:pStyle w:val="Style27"/>
              <w:widowControl/>
              <w:tabs>
                <w:tab w:val="left" w:pos="1701"/>
                <w:tab w:val="left" w:pos="3402"/>
              </w:tabs>
              <w:spacing w:line="240" w:lineRule="auto"/>
              <w:ind w:firstLine="0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7"/>
              <w:widowControl/>
              <w:tabs>
                <w:tab w:val="left" w:pos="1701"/>
                <w:tab w:val="left" w:pos="3402"/>
              </w:tabs>
              <w:spacing w:line="240" w:lineRule="auto"/>
              <w:ind w:firstLine="0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Pr="00045718">
              <w:rPr>
                <w:rStyle w:val="FontStyle61"/>
                <w:sz w:val="20"/>
                <w:szCs w:val="20"/>
              </w:rPr>
              <w:t xml:space="preserve">раздела, </w:t>
            </w: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8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Тип урока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8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Вид контроля, измерители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8"/>
              <w:widowControl/>
              <w:tabs>
                <w:tab w:val="left" w:pos="1701"/>
                <w:tab w:val="left" w:pos="3402"/>
              </w:tabs>
              <w:spacing w:line="240" w:lineRule="auto"/>
              <w:ind w:firstLine="14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Элементы содержания (дидактические единицы на основе общеобразовательного стандарта)</w:t>
            </w:r>
          </w:p>
        </w:tc>
        <w:tc>
          <w:tcPr>
            <w:tcW w:w="3402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6"/>
              <w:widowControl/>
              <w:tabs>
                <w:tab w:val="left" w:pos="-48"/>
                <w:tab w:val="left" w:pos="3402"/>
              </w:tabs>
              <w:spacing w:line="240" w:lineRule="auto"/>
              <w:ind w:left="-24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Планируемые результаты</w:t>
            </w:r>
          </w:p>
          <w:p w:rsidR="0078333B" w:rsidRPr="00045718" w:rsidRDefault="0078333B" w:rsidP="00143F7E">
            <w:pPr>
              <w:pStyle w:val="Style27"/>
              <w:widowControl/>
              <w:tabs>
                <w:tab w:val="left" w:pos="-48"/>
                <w:tab w:val="left" w:pos="3402"/>
              </w:tabs>
              <w:spacing w:line="240" w:lineRule="auto"/>
              <w:ind w:left="94" w:hanging="81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 xml:space="preserve">освоения уровня подготовки </w:t>
            </w:r>
            <w:proofErr w:type="gramStart"/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30"/>
              <w:widowControl/>
              <w:tabs>
                <w:tab w:val="left" w:pos="1701"/>
                <w:tab w:val="left" w:pos="3402"/>
              </w:tabs>
              <w:spacing w:line="240" w:lineRule="auto"/>
              <w:ind w:left="32" w:firstLine="63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  <w:r w:rsidRPr="00045718"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  <w:t>Дополнительные знания, умения (требования повышенного уровня)</w:t>
            </w:r>
          </w:p>
        </w:tc>
      </w:tr>
      <w:tr w:rsidR="00D07B0D" w:rsidRPr="00E21BE1" w:rsidTr="00D07B0D">
        <w:trPr>
          <w:gridAfter w:val="3"/>
          <w:wAfter w:w="177" w:type="dxa"/>
          <w:trHeight w:val="269"/>
        </w:trPr>
        <w:tc>
          <w:tcPr>
            <w:tcW w:w="83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6"/>
              <w:widowControl/>
              <w:tabs>
                <w:tab w:val="left" w:pos="1701"/>
                <w:tab w:val="left" w:pos="3402"/>
              </w:tabs>
              <w:spacing w:line="240" w:lineRule="auto"/>
              <w:ind w:left="38" w:hanging="38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045718" w:rsidRDefault="0078333B" w:rsidP="00143F7E">
            <w:pPr>
              <w:pStyle w:val="Style27"/>
              <w:widowControl/>
              <w:tabs>
                <w:tab w:val="left" w:pos="1701"/>
                <w:tab w:val="left" w:pos="3402"/>
              </w:tabs>
              <w:spacing w:line="240" w:lineRule="auto"/>
              <w:ind w:firstLine="0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7"/>
              <w:widowControl/>
              <w:tabs>
                <w:tab w:val="left" w:pos="1701"/>
                <w:tab w:val="left" w:pos="3402"/>
              </w:tabs>
              <w:spacing w:line="240" w:lineRule="auto"/>
              <w:ind w:firstLine="0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8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8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8"/>
              <w:widowControl/>
              <w:tabs>
                <w:tab w:val="left" w:pos="1701"/>
                <w:tab w:val="left" w:pos="3402"/>
              </w:tabs>
              <w:spacing w:line="240" w:lineRule="auto"/>
              <w:ind w:firstLine="14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26"/>
              <w:widowControl/>
              <w:tabs>
                <w:tab w:val="left" w:pos="-48"/>
                <w:tab w:val="left" w:pos="3402"/>
              </w:tabs>
              <w:spacing w:line="240" w:lineRule="auto"/>
              <w:ind w:left="-24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8333B" w:rsidRPr="00045718" w:rsidRDefault="0078333B" w:rsidP="00143F7E">
            <w:pPr>
              <w:pStyle w:val="Style30"/>
              <w:widowControl/>
              <w:tabs>
                <w:tab w:val="left" w:pos="1701"/>
                <w:tab w:val="left" w:pos="3402"/>
              </w:tabs>
              <w:spacing w:line="240" w:lineRule="auto"/>
              <w:ind w:left="32" w:firstLine="63"/>
              <w:jc w:val="center"/>
              <w:rPr>
                <w:rStyle w:val="FontStyle60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B0D" w:rsidRPr="00E21BE1" w:rsidTr="00D07B0D">
        <w:trPr>
          <w:gridAfter w:val="3"/>
          <w:wAfter w:w="177" w:type="dxa"/>
          <w:trHeight w:val="3571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Алгебраические выражения. Числовые неравенства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неравенства первой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степени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 одним не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известным.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Квадратные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корни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Поисковый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Проблемные задания,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фронтальный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опрос, упражнения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Стандартный вид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числа,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стандартный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вид многочлена, основное свойство дроби, действие с алгебраическими дробями;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числовые неравенства, неравенства с одним неизвестным,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система неравенств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 одной неизвестной; арифметический квадратный корень, свойства корня, ирра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циональные уравнения</w:t>
            </w: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разлагать много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член на множители; определять значения переменных, при которых имеет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смысл выражение; решать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неравенства с одним неизвестным; выполнять действия с многочленами и одно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членами; решать простейшие иррациональные уравнения; сравнивать числа,</w:t>
            </w:r>
          </w:p>
          <w:p w:rsidR="0078333B" w:rsidRPr="0078333B" w:rsidRDefault="0078333B" w:rsidP="0078333B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в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которых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есть корень.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представлять многочлен в виде произведения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возводить его в степень,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применив формулы сокращенного умножения; доказывать верность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числовых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неравенств; решать неравенство с одним неизвестным, содержащим модуль;</w:t>
            </w:r>
          </w:p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решать квадратные уравнения, корнями которого являются иррациональные числа; выносить из-под кор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ня и вносить под корень множитель. </w:t>
            </w:r>
          </w:p>
        </w:tc>
      </w:tr>
      <w:tr w:rsidR="00D07B0D" w:rsidRPr="00E21BE1" w:rsidTr="00D07B0D">
        <w:trPr>
          <w:gridAfter w:val="3"/>
          <w:wAfter w:w="177" w:type="dxa"/>
          <w:trHeight w:val="283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Линейные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системы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уравнений.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Линейная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функция.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Свойства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графики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упражнений, ответы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на вопросы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Основные свойства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решений уравнений,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практической задачи, решение системы двух уравнений первой степени с двумя неизвестными; взаимное расположение графиков</w:t>
            </w:r>
          </w:p>
          <w:p w:rsidR="0078333B" w:rsidRPr="0078333B" w:rsidRDefault="0078333B" w:rsidP="00143F7E">
            <w:pPr>
              <w:pStyle w:val="Style3"/>
              <w:tabs>
                <w:tab w:val="left" w:pos="3402"/>
              </w:tabs>
              <w:spacing w:line="240" w:lineRule="auto"/>
              <w:ind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линейных функций, графическое решение систем уравнений и </w:t>
            </w:r>
            <w:r w:rsidRPr="0078333B">
              <w:rPr>
                <w:rStyle w:val="FontStyle15"/>
                <w:sz w:val="24"/>
                <w:szCs w:val="24"/>
              </w:rPr>
              <w:lastRenderedPageBreak/>
              <w:t>неравенств; область определения функции, множество значений, свойства функции, преобразование гра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фика функции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системы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уравнений с двумя неизвестными методом подстановки и сложения; решать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графически систему уравнений; не строя графика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функции, определять, какая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из точек принадлежит графику этой функции; строить</w:t>
            </w:r>
          </w:p>
          <w:p w:rsidR="0078333B" w:rsidRPr="0078333B" w:rsidRDefault="0078333B" w:rsidP="0078333B">
            <w:pPr>
              <w:pStyle w:val="Style3"/>
              <w:tabs>
                <w:tab w:val="left" w:pos="3402"/>
              </w:tabs>
              <w:spacing w:line="240" w:lineRule="auto"/>
              <w:ind w:right="19" w:firstLine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графики и описывать свой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ства </w:t>
            </w:r>
            <w:r w:rsidRPr="0078333B">
              <w:rPr>
                <w:rStyle w:val="FontStyle15"/>
                <w:sz w:val="24"/>
                <w:szCs w:val="24"/>
              </w:rPr>
              <w:lastRenderedPageBreak/>
              <w:t>элементарных функ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ций.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решать практические задачи, составляя математическую модель;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по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мощью графика решать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неравенства; изображать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на координатной плоскости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множество решений системы неравенств; преобразовывать графики функций,</w:t>
            </w:r>
          </w:p>
          <w:p w:rsidR="0078333B" w:rsidRPr="0078333B" w:rsidRDefault="0078333B" w:rsidP="0078333B">
            <w:pPr>
              <w:pStyle w:val="Style3"/>
              <w:tabs>
                <w:tab w:val="left" w:pos="3402"/>
              </w:tabs>
              <w:spacing w:line="240" w:lineRule="auto"/>
              <w:ind w:right="72" w:firstLine="2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выполнять сжатие и сдвиг; строить графики </w:t>
            </w:r>
            <w:proofErr w:type="spellStart"/>
            <w:r w:rsidRPr="0078333B">
              <w:rPr>
                <w:rStyle w:val="FontStyle15"/>
                <w:sz w:val="24"/>
                <w:szCs w:val="24"/>
              </w:rPr>
              <w:lastRenderedPageBreak/>
              <w:t>кусочнозаданных</w:t>
            </w:r>
            <w:proofErr w:type="spellEnd"/>
            <w:r w:rsidRPr="0078333B">
              <w:rPr>
                <w:rStyle w:val="FontStyle15"/>
                <w:sz w:val="24"/>
                <w:szCs w:val="24"/>
              </w:rPr>
              <w:t xml:space="preserve"> функций.</w:t>
            </w:r>
          </w:p>
        </w:tc>
      </w:tr>
      <w:tr w:rsidR="00D07B0D" w:rsidRPr="00E21BE1" w:rsidTr="00D07B0D">
        <w:trPr>
          <w:gridAfter w:val="3"/>
          <w:wAfter w:w="177" w:type="dxa"/>
          <w:trHeight w:val="3387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jc w:val="center"/>
              <w:rPr>
                <w:rStyle w:val="FontStyle15"/>
              </w:rPr>
            </w:pPr>
            <w:r w:rsidRPr="00E21BE1">
              <w:rPr>
                <w:rStyle w:val="FontStyle15"/>
              </w:rPr>
              <w:lastRenderedPageBreak/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firstLine="14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firstLine="14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Квадратные уравнения. Квадратич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ная функ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ция. Квад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ратные 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равенства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right="72" w:firstLine="10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Учеб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right="101" w:firstLine="14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Решение проблем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ных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firstLine="10"/>
              <w:rPr>
                <w:rStyle w:val="FontStyle12"/>
                <w:b w:val="0"/>
                <w:bCs w:val="0"/>
                <w:w w:val="10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Решение квадратного уравнения, теорема Виета, теорема, об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ратная теореме Виета, биквадратное уравне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ние; построение гра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фика квадратичной функции, преобразо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вание графика; квад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ратное неравенство, решение квадратного уравнения, метод ин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тервалов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3"/>
              <w:widowControl/>
              <w:tabs>
                <w:tab w:val="left" w:pos="3402"/>
              </w:tabs>
              <w:spacing w:line="240" w:lineRule="auto"/>
              <w:ind w:firstLine="24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разложить на мно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жители квадратный трех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член; находить корни квад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ратного уравнения, пользу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ясь теоремой, обратной теореме Виета; находить нули, координаты точек пе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ресечения с осями, коорди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наты вершины параболы; решать квадратные нера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венства, применяя метод интервалов или используя график функции.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3"/>
              <w:widowControl/>
              <w:tabs>
                <w:tab w:val="left" w:pos="3402"/>
              </w:tabs>
              <w:spacing w:line="240" w:lineRule="auto"/>
              <w:ind w:firstLine="24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решать биквадрат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ное уравнение, практиче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ские задачи, составляя ма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тематическую модель; по графику квадратичной функции находить коэффи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циенты квадратичной функ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ции; решать квадратные 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равенства, применяя разло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жение на множители квад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ратичного трехчлена; ре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шать рациональные нера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венства методом интерва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лов. </w:t>
            </w:r>
          </w:p>
        </w:tc>
      </w:tr>
      <w:tr w:rsidR="00D07B0D" w:rsidRPr="00E21BE1" w:rsidTr="00D07B0D">
        <w:trPr>
          <w:gridAfter w:val="3"/>
          <w:wAfter w:w="177" w:type="dxa"/>
          <w:trHeight w:val="355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jc w:val="center"/>
              <w:rPr>
                <w:rStyle w:val="FontStyle15"/>
              </w:rPr>
            </w:pPr>
            <w:r w:rsidRPr="00E21BE1">
              <w:rPr>
                <w:rStyle w:val="FontStyle15"/>
              </w:rPr>
              <w:t>4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left="5" w:hanging="5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left="5" w:hanging="5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Прогрессии и сложные проценты. Начала ста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тистики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left="10" w:hanging="10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Построение алгоритма действия, решение упражне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ний, ответы на вопросы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left="10" w:hanging="10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Рекуррентная форму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ла, арифметическая прогрессия, геомет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рическая прогрессия, формула сложного процента; генеральная совокупность, мера центральной тенден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ции, мода, медиана,</w:t>
            </w:r>
          </w:p>
          <w:p w:rsidR="0078333B" w:rsidRPr="0078333B" w:rsidRDefault="0078333B" w:rsidP="00143F7E">
            <w:pPr>
              <w:pStyle w:val="Style5"/>
              <w:widowControl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среднее значение, раз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мах вариации, отно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сительная частота со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бытия, статистическая вероятность, отклоне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ние </w:t>
            </w:r>
            <w:r w:rsidRPr="0078333B">
              <w:rPr>
                <w:rStyle w:val="FontStyle15"/>
                <w:sz w:val="24"/>
                <w:szCs w:val="24"/>
              </w:rPr>
              <w:lastRenderedPageBreak/>
              <w:t>от среднего зна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чения, сумма квадра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тов</w:t>
            </w: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3"/>
              <w:widowControl/>
              <w:tabs>
                <w:tab w:val="left" w:pos="3402"/>
              </w:tabs>
              <w:spacing w:line="240" w:lineRule="auto"/>
              <w:ind w:firstLine="5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выяснять, является ли число членом последова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тельности; записывать 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сколько членов последова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тельности, заданной рекур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рентной формулой; нахо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дить моду, медиану, сред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нее значение, размах вы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борки, значения элементов которой заданы частот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ной таблицей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3402"/>
              </w:tabs>
              <w:spacing w:line="240" w:lineRule="auto"/>
              <w:ind w:firstLine="5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решать задачи практического содержания на применение свойств арифметической и геомет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рической прогрессий; ис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пользовать формулу слож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ного процента; находить от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клонение от среднего зна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чения по частотной таблице</w:t>
            </w:r>
          </w:p>
          <w:p w:rsidR="0078333B" w:rsidRPr="0078333B" w:rsidRDefault="0078333B" w:rsidP="0078333B">
            <w:pPr>
              <w:pStyle w:val="Style5"/>
              <w:ind w:left="5" w:hanging="5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и оценивать центральную тенденцию выборки с по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мощью суммы квадратов. </w:t>
            </w: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21BE1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</w:pPr>
            <w:r w:rsidRPr="0078333B">
              <w:rPr>
                <w:rStyle w:val="FontStyle15"/>
                <w:sz w:val="24"/>
                <w:szCs w:val="24"/>
              </w:rPr>
              <w:t>Множество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right="38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left="5" w:hanging="5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Построение алгоритма действия, решение упражне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ний, ответы на вопросы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left="5" w:hanging="5"/>
              <w:rPr>
                <w:rStyle w:val="FontStyle15"/>
                <w:sz w:val="24"/>
                <w:szCs w:val="24"/>
              </w:rPr>
            </w:pPr>
            <w:proofErr w:type="gramStart"/>
            <w:r w:rsidRPr="0078333B">
              <w:rPr>
                <w:rStyle w:val="FontStyle15"/>
                <w:sz w:val="24"/>
                <w:szCs w:val="24"/>
              </w:rPr>
              <w:t>Множество, подмно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жество, элемент мно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жества, пустое мно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жество, равные мно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жества, круги Эйлера, разность множеств, дополнение до мно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жества, числовые множества, пересече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ние и объединение</w:t>
            </w:r>
            <w:proofErr w:type="gramEnd"/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78333B">
            <w:pPr>
              <w:pStyle w:val="Style5"/>
              <w:widowControl/>
              <w:ind w:firstLine="10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записывать все подмножества множества; находить дополнение одно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го множества до другого; проводить самооценку соб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ственных действий; опреде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лять понятия, приводить доказательства.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78333B">
            <w:pPr>
              <w:pStyle w:val="Style5"/>
              <w:widowControl/>
              <w:ind w:right="19" w:firstLine="10"/>
              <w:rPr>
                <w:rStyle w:val="FontStyle15"/>
                <w:sz w:val="24"/>
                <w:szCs w:val="24"/>
              </w:rPr>
            </w:pPr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записывать реше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ние квадратного неравенст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ва, используя символику теории множеств; вступать в речевое общение, участ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вовать в диалоге; решать проблемные задачи и си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туации; владеть навыками самоанализа и самоконтро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ля. (</w:t>
            </w:r>
            <w:proofErr w:type="gramEnd"/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5"/>
              <w:widowControl/>
              <w:jc w:val="center"/>
              <w:rPr>
                <w:rStyle w:val="FontStyle15"/>
              </w:rPr>
            </w:pPr>
            <w:r w:rsidRPr="00E21BE1">
              <w:rPr>
                <w:rStyle w:val="FontStyle15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right="29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Частично-поисковый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Взаимо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проверка в парах. Работа с опорным материалом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right="19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множеств, непересе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кающиеся множества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78333B">
            <w:pPr>
              <w:pStyle w:val="Style5"/>
              <w:widowControl/>
              <w:ind w:firstLine="10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находить пересе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чение и объединение отрез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ков; самостоятельно и мо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тивированно организовы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вать свою познавательную деятельность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78333B">
            <w:pPr>
              <w:pStyle w:val="Style5"/>
              <w:widowControl/>
              <w:ind w:firstLine="10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находить пересе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чения и объединения мно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жеств; объяснять изученные положения на самостоя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тельно подобранных кон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кретных примерах. </w:t>
            </w: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5"/>
              <w:widowControl/>
              <w:jc w:val="center"/>
              <w:rPr>
                <w:rStyle w:val="FontStyle15"/>
              </w:rPr>
            </w:pPr>
            <w:r w:rsidRPr="00E21BE1">
              <w:rPr>
                <w:rStyle w:val="FontStyle15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Логика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right="38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Построение алгоритма действия, </w:t>
            </w:r>
            <w:r w:rsidRPr="0078333B">
              <w:rPr>
                <w:rStyle w:val="FontStyle15"/>
                <w:sz w:val="24"/>
                <w:szCs w:val="24"/>
              </w:rPr>
              <w:lastRenderedPageBreak/>
              <w:t>решение упражне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ний, ответы на вопросы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right="38"/>
              <w:rPr>
                <w:rStyle w:val="FontStyle12"/>
                <w:rFonts w:eastAsia="SimHei"/>
                <w:b w:val="0"/>
                <w:sz w:val="24"/>
                <w:szCs w:val="24"/>
              </w:rPr>
            </w:pPr>
            <w:proofErr w:type="gramStart"/>
            <w:r w:rsidRPr="0078333B">
              <w:rPr>
                <w:rStyle w:val="FontStyle15"/>
                <w:sz w:val="24"/>
                <w:szCs w:val="24"/>
              </w:rPr>
              <w:lastRenderedPageBreak/>
              <w:t>Высказывание, лож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ное и истинное вы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сказывание, отрица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ние высказывания, предложение с пере</w:t>
            </w:r>
            <w:r w:rsidRPr="0078333B">
              <w:rPr>
                <w:rStyle w:val="FontStyle15"/>
                <w:sz w:val="24"/>
                <w:szCs w:val="24"/>
              </w:rPr>
              <w:softHyphen/>
            </w:r>
            <w:r w:rsidRPr="0078333B">
              <w:rPr>
                <w:rStyle w:val="FontStyle15"/>
                <w:sz w:val="24"/>
                <w:szCs w:val="24"/>
              </w:rPr>
              <w:lastRenderedPageBreak/>
              <w:t>менной, множество истинности, равно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сильные предложе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ния, отрицание предложения, символ </w:t>
            </w:r>
            <w:r w:rsidRPr="0078333B">
              <w:rPr>
                <w:rStyle w:val="FontStyle57"/>
                <w:sz w:val="24"/>
                <w:szCs w:val="24"/>
              </w:rPr>
              <w:t xml:space="preserve">общности, символ существования,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контрпример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, условие и заключение теоремы, обратная и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взаимнообратная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теорема, 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обходимые и доста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точные условия, пря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мая теорема, обратная теорема, противопо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ложная теорема, тео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рема, противополож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ная обратной, доказа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тельство методом от противного</w:t>
            </w:r>
            <w:proofErr w:type="gramEnd"/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5"/>
              <w:widowControl/>
              <w:ind w:right="19" w:firstLine="14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находить множе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ство истинности предложе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ния, для каждого предло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жения определять, истинно или ложно </w:t>
            </w:r>
            <w:r w:rsidRPr="0078333B">
              <w:rPr>
                <w:rStyle w:val="FontStyle15"/>
                <w:sz w:val="24"/>
                <w:szCs w:val="24"/>
              </w:rPr>
              <w:lastRenderedPageBreak/>
              <w:t>оно; составлять текст в научном стиле; пе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редавать информацию сжа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то, полно, выборочно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5"/>
              <w:widowControl/>
              <w:ind w:firstLine="14"/>
              <w:rPr>
                <w:rStyle w:val="FontStyle15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5"/>
                <w:sz w:val="24"/>
                <w:szCs w:val="24"/>
              </w:rPr>
              <w:t>доказать или опро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вергнуть высказывание; при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водить </w:t>
            </w:r>
            <w:proofErr w:type="spellStart"/>
            <w:proofErr w:type="gramStart"/>
            <w:r w:rsidRPr="0078333B">
              <w:rPr>
                <w:rStyle w:val="FontStyle15"/>
                <w:sz w:val="24"/>
                <w:szCs w:val="24"/>
              </w:rPr>
              <w:t>контр-пример</w:t>
            </w:r>
            <w:proofErr w:type="spellEnd"/>
            <w:proofErr w:type="gramEnd"/>
            <w:r w:rsidRPr="0078333B">
              <w:rPr>
                <w:rStyle w:val="FontStyle15"/>
                <w:sz w:val="24"/>
                <w:szCs w:val="24"/>
              </w:rPr>
              <w:t>, кото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>рый опровергает утвержде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ние; </w:t>
            </w:r>
            <w:r w:rsidRPr="0078333B">
              <w:rPr>
                <w:rStyle w:val="FontStyle15"/>
                <w:sz w:val="24"/>
                <w:szCs w:val="24"/>
              </w:rPr>
              <w:lastRenderedPageBreak/>
              <w:t>самостоятельно гото</w:t>
            </w:r>
            <w:r w:rsidRPr="0078333B">
              <w:rPr>
                <w:rStyle w:val="FontStyle15"/>
                <w:sz w:val="24"/>
                <w:szCs w:val="24"/>
              </w:rPr>
              <w:softHyphen/>
              <w:t xml:space="preserve">вить обзоры, конспекты, проекты, обобщая данные, полученные из различных источников. </w:t>
            </w:r>
          </w:p>
        </w:tc>
      </w:tr>
      <w:tr w:rsidR="00D07B0D" w:rsidRPr="00E21BE1" w:rsidTr="00D07B0D">
        <w:trPr>
          <w:gridAfter w:val="3"/>
          <w:wAfter w:w="177" w:type="dxa"/>
          <w:trHeight w:val="323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8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Проблемное изложение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Проблемные задания,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фронтальный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опрос, упражнения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выделять условие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заключение теоремы,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сформулировать теорему,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обратную данной; давать</w:t>
            </w:r>
          </w:p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оценку информации, фактам, процессам, определить их актуальность.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необходимые, достаточные, не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обходимые и достаточные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условия, чтобы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полученное</w:t>
            </w:r>
            <w:proofErr w:type="gramEnd"/>
          </w:p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утверждение было истинным; участвовать в диалоге, понимать точку зрения со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беседника, признавать пра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во на иное мнение. </w:t>
            </w: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9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Диагности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ческая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 работа</w:t>
            </w: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Урок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контроля,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коррекции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знаний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Индивидуальное решение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контрольных</w:t>
            </w:r>
            <w:proofErr w:type="gramEnd"/>
          </w:p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заданий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оформлять решения, выполнять задания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заданному алгоритму;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работать с чертежными инструментами; предвидеть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возможные последствия</w:t>
            </w:r>
          </w:p>
          <w:p w:rsidR="0078333B" w:rsidRPr="0078333B" w:rsidRDefault="0078333B" w:rsidP="0078333B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своих действий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правильно оформлять работу, аргументировать свое решение, умело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выбирать задания, соответствующие своим знаниям;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контролировать и оценивать</w:t>
            </w:r>
          </w:p>
          <w:p w:rsidR="0078333B" w:rsidRPr="0078333B" w:rsidRDefault="0078333B" w:rsidP="0078333B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свою деятельность</w:t>
            </w: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  <w:tab w:val="left" w:pos="3402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402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  <w:tab w:val="left" w:pos="3402"/>
              </w:tabs>
            </w:pP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6"/>
              <w:widowControl/>
              <w:spacing w:line="240" w:lineRule="auto"/>
              <w:jc w:val="center"/>
              <w:rPr>
                <w:rStyle w:val="FontStyle11"/>
              </w:rPr>
            </w:pPr>
            <w:r w:rsidRPr="00E21BE1">
              <w:rPr>
                <w:rStyle w:val="FontStyle11"/>
              </w:rPr>
              <w:t>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Понятие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делимости.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Делимость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суммы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и произведения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качественных задач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Делитель числа, частное от деления, взаимно простые числа,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наибольший общий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делитель, свойства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делимости суммы, разности и произве</w:t>
            </w:r>
            <w:r w:rsidRPr="0078333B">
              <w:rPr>
                <w:rStyle w:val="FontStyle11"/>
                <w:sz w:val="24"/>
                <w:szCs w:val="24"/>
              </w:rPr>
              <w:softHyphen/>
              <w:t xml:space="preserve">дения </w:t>
            </w:r>
            <w:r w:rsidRPr="0078333B">
              <w:rPr>
                <w:rStyle w:val="FontStyle11"/>
                <w:sz w:val="24"/>
                <w:szCs w:val="24"/>
              </w:rPr>
              <w:lastRenderedPageBreak/>
              <w:t>чисел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8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1"/>
                <w:sz w:val="24"/>
                <w:szCs w:val="24"/>
              </w:rPr>
              <w:t>доказывать делимость куба четного числа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или разности квадратов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 xml:space="preserve">двух нечетных чисел </w:t>
            </w:r>
            <w:proofErr w:type="gramStart"/>
            <w:r w:rsidRPr="0078333B">
              <w:rPr>
                <w:rStyle w:val="FontStyle11"/>
                <w:sz w:val="24"/>
                <w:szCs w:val="24"/>
              </w:rPr>
              <w:t>на</w:t>
            </w:r>
            <w:proofErr w:type="gramEnd"/>
            <w:r w:rsidRPr="0078333B">
              <w:rPr>
                <w:rStyle w:val="FontStyle11"/>
                <w:sz w:val="24"/>
                <w:szCs w:val="24"/>
              </w:rPr>
              <w:t xml:space="preserve"> не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которое число; приводить</w:t>
            </w:r>
          </w:p>
          <w:p w:rsidR="0078333B" w:rsidRPr="0078333B" w:rsidRDefault="0078333B" w:rsidP="0078333B">
            <w:pPr>
              <w:pStyle w:val="Style6"/>
              <w:spacing w:line="240" w:lineRule="auto"/>
              <w:ind w:right="62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примеры, подбирать аргу</w:t>
            </w:r>
            <w:r w:rsidRPr="0078333B">
              <w:rPr>
                <w:rStyle w:val="FontStyle11"/>
                <w:sz w:val="24"/>
                <w:szCs w:val="24"/>
              </w:rPr>
              <w:softHyphen/>
              <w:t>менты, формулировать вы</w:t>
            </w:r>
            <w:r w:rsidRPr="0078333B">
              <w:rPr>
                <w:rStyle w:val="FontStyle11"/>
                <w:sz w:val="24"/>
                <w:szCs w:val="24"/>
              </w:rPr>
              <w:softHyphen/>
            </w:r>
            <w:r w:rsidRPr="0078333B">
              <w:rPr>
                <w:rStyle w:val="FontStyle11"/>
                <w:sz w:val="24"/>
                <w:szCs w:val="24"/>
              </w:rPr>
              <w:lastRenderedPageBreak/>
              <w:t xml:space="preserve">воды. 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8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1"/>
                <w:sz w:val="24"/>
                <w:szCs w:val="24"/>
              </w:rPr>
              <w:t>доказывать свойства делимости суммы, разности и произведения чисел; добывать информацию</w:t>
            </w:r>
          </w:p>
          <w:p w:rsidR="0078333B" w:rsidRPr="0078333B" w:rsidRDefault="0078333B" w:rsidP="0078333B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по заданной теме в источниках различного типа; на</w:t>
            </w:r>
            <w:r w:rsidRPr="0078333B">
              <w:rPr>
                <w:rStyle w:val="FontStyle11"/>
                <w:sz w:val="24"/>
                <w:szCs w:val="24"/>
              </w:rPr>
              <w:softHyphen/>
              <w:t>ходить и использовать ин</w:t>
            </w:r>
            <w:r w:rsidRPr="0078333B">
              <w:rPr>
                <w:rStyle w:val="FontStyle11"/>
                <w:sz w:val="24"/>
                <w:szCs w:val="24"/>
              </w:rPr>
              <w:softHyphen/>
              <w:t xml:space="preserve">формацию. 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6"/>
              <w:widowControl/>
              <w:spacing w:line="240" w:lineRule="auto"/>
              <w:jc w:val="center"/>
              <w:rPr>
                <w:rStyle w:val="FontStyle11"/>
              </w:rPr>
            </w:pPr>
            <w:r w:rsidRPr="00E21BE1">
              <w:rPr>
                <w:rStyle w:val="FontStyle11"/>
              </w:rPr>
              <w:lastRenderedPageBreak/>
              <w:t>11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Проблемные задачи,</w:t>
            </w:r>
          </w:p>
          <w:p w:rsidR="0078333B" w:rsidRPr="0078333B" w:rsidRDefault="0078333B" w:rsidP="00143F7E">
            <w:pPr>
              <w:pStyle w:val="Style6"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фронталь</w:t>
            </w:r>
            <w:r w:rsidRPr="0078333B">
              <w:rPr>
                <w:rStyle w:val="FontStyle11"/>
                <w:sz w:val="24"/>
                <w:szCs w:val="24"/>
              </w:rPr>
              <w:softHyphen/>
              <w:t>ный опрос, упражнения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8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1"/>
                <w:sz w:val="24"/>
                <w:szCs w:val="24"/>
              </w:rPr>
              <w:t>доказывать, что</w:t>
            </w:r>
          </w:p>
          <w:p w:rsidR="0078333B" w:rsidRPr="0078333B" w:rsidRDefault="0078333B" w:rsidP="0078333B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квадрат четного числа делится на 4; определять по</w:t>
            </w:r>
            <w:r w:rsidRPr="0078333B">
              <w:rPr>
                <w:rStyle w:val="FontStyle11"/>
                <w:sz w:val="24"/>
                <w:szCs w:val="24"/>
              </w:rPr>
              <w:softHyphen/>
              <w:t>нятия, приводить доказа</w:t>
            </w:r>
            <w:r w:rsidRPr="0078333B">
              <w:rPr>
                <w:rStyle w:val="FontStyle11"/>
                <w:sz w:val="24"/>
                <w:szCs w:val="24"/>
              </w:rPr>
              <w:softHyphen/>
              <w:t>тельства; развернуто обос</w:t>
            </w:r>
            <w:r w:rsidRPr="0078333B">
              <w:rPr>
                <w:rStyle w:val="FontStyle11"/>
                <w:sz w:val="24"/>
                <w:szCs w:val="24"/>
              </w:rPr>
              <w:softHyphen/>
              <w:t>новывать суждения; нахо</w:t>
            </w:r>
            <w:r w:rsidRPr="0078333B">
              <w:rPr>
                <w:rStyle w:val="FontStyle11"/>
                <w:sz w:val="24"/>
                <w:szCs w:val="24"/>
              </w:rPr>
              <w:softHyphen/>
              <w:t xml:space="preserve">дить и устранять причины возникших трудностей. 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8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1"/>
                <w:sz w:val="24"/>
                <w:szCs w:val="24"/>
              </w:rPr>
              <w:t>доказывать, что</w:t>
            </w:r>
          </w:p>
          <w:p w:rsidR="0078333B" w:rsidRPr="0078333B" w:rsidRDefault="0078333B" w:rsidP="0078333B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если к произведению четырех последовательных нату</w:t>
            </w:r>
            <w:r w:rsidRPr="0078333B">
              <w:rPr>
                <w:rStyle w:val="FontStyle11"/>
                <w:sz w:val="24"/>
                <w:szCs w:val="24"/>
              </w:rPr>
              <w:softHyphen/>
              <w:t>ральных чисел прибавить единицу, то получится чис</w:t>
            </w:r>
            <w:r w:rsidRPr="0078333B">
              <w:rPr>
                <w:rStyle w:val="FontStyle11"/>
                <w:sz w:val="24"/>
                <w:szCs w:val="24"/>
              </w:rPr>
              <w:softHyphen/>
              <w:t>ло, равное квадрату нату</w:t>
            </w:r>
            <w:r w:rsidRPr="0078333B">
              <w:rPr>
                <w:rStyle w:val="FontStyle11"/>
                <w:sz w:val="24"/>
                <w:szCs w:val="24"/>
              </w:rPr>
              <w:softHyphen/>
              <w:t xml:space="preserve">рального числа; передавать информацию сжато, полно, выборочно. 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6"/>
              <w:widowControl/>
              <w:spacing w:line="240" w:lineRule="auto"/>
              <w:jc w:val="center"/>
              <w:rPr>
                <w:rStyle w:val="FontStyle11"/>
              </w:rPr>
            </w:pPr>
            <w:r w:rsidRPr="00E21BE1">
              <w:rPr>
                <w:rStyle w:val="FontStyle11"/>
              </w:rPr>
              <w:t>12</w:t>
            </w:r>
          </w:p>
          <w:p w:rsidR="0078333B" w:rsidRPr="00E21BE1" w:rsidRDefault="0078333B" w:rsidP="00143F7E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  <w:p w:rsidR="0078333B" w:rsidRPr="00E21BE1" w:rsidRDefault="0078333B" w:rsidP="00143F7E">
            <w:pPr>
              <w:pStyle w:val="Style1"/>
              <w:jc w:val="center"/>
              <w:rPr>
                <w:rStyle w:val="FontStyle1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Деление</w:t>
            </w:r>
          </w:p>
          <w:p w:rsidR="0078333B" w:rsidRPr="0078333B" w:rsidRDefault="0078333B" w:rsidP="00143F7E">
            <w:pPr>
              <w:pStyle w:val="Style6"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с остатком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упражнений, составление опорного конспекта, ответы на вопросы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Деление с остатком,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свойства делимости,</w:t>
            </w:r>
          </w:p>
          <w:p w:rsidR="0078333B" w:rsidRPr="0078333B" w:rsidRDefault="0078333B" w:rsidP="00143F7E">
            <w:pPr>
              <w:pStyle w:val="Style6"/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1"/>
                <w:sz w:val="24"/>
                <w:szCs w:val="24"/>
              </w:rPr>
              <w:t>остаток при делении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78333B">
            <w:pPr>
              <w:pStyle w:val="Style6"/>
              <w:spacing w:line="240" w:lineRule="auto"/>
              <w:ind w:left="5" w:hanging="5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находить остаток от деления любого действи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тельного числа на действи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тельное число; излагать ин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формацию, интерпретируя факты, разъясняя значение и смысл теории; приводить примеры, подбирать аргу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менты,</w:t>
            </w:r>
            <w:r w:rsidRPr="0078333B"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формулировать вы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воды. 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7"/>
              <w:widowControl/>
              <w:spacing w:line="240" w:lineRule="auto"/>
              <w:jc w:val="left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находить послед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нюю цифру числа вида</w:t>
            </w:r>
          </w:p>
          <w:p w:rsidR="0078333B" w:rsidRPr="0078333B" w:rsidRDefault="0078333B" w:rsidP="00143F7E">
            <w:pPr>
              <w:pStyle w:val="Style21"/>
              <w:widowControl/>
              <w:spacing w:line="240" w:lineRule="auto"/>
              <w:jc w:val="both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а =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n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  <w:vertAlign w:val="superscript"/>
                <w:lang w:val="en-US"/>
              </w:rPr>
              <w:t>m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,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n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,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m</w:t>
            </w:r>
            <m:oMath>
              <m:r>
                <m:rPr>
                  <m:sty m:val="bi"/>
                </m:rPr>
                <w:rPr>
                  <w:rStyle w:val="FontStyle53"/>
                  <w:rFonts w:ascii="Cambria Math" w:hAnsi="Cambria Math"/>
                  <w:sz w:val="24"/>
                  <w:szCs w:val="24"/>
                </w:rPr>
                <m:t>∈</m:t>
              </m:r>
              <m:r>
                <m:rPr>
                  <m:sty m:val="bi"/>
                </m:rPr>
                <w:rPr>
                  <w:rStyle w:val="FontStyle53"/>
                  <w:rFonts w:ascii="Cambria Math" w:hAnsi="Cambria Math"/>
                  <w:sz w:val="24"/>
                  <w:szCs w:val="24"/>
                  <w:lang w:val="en-US"/>
                </w:rPr>
                <m:t>N</m:t>
              </m:r>
            </m:oMath>
            <w:r w:rsidRPr="0078333B">
              <w:rPr>
                <w:rStyle w:val="FontStyle59"/>
                <w:b w:val="0"/>
                <w:sz w:val="24"/>
                <w:szCs w:val="24"/>
              </w:rPr>
              <w:t>; излагать</w:t>
            </w:r>
          </w:p>
          <w:p w:rsidR="0078333B" w:rsidRPr="0078333B" w:rsidRDefault="0078333B" w:rsidP="0078333B">
            <w:pPr>
              <w:pStyle w:val="Style21"/>
              <w:widowControl/>
              <w:spacing w:line="240" w:lineRule="auto"/>
              <w:rPr>
                <w:rStyle w:val="FontStyle11"/>
                <w:bCs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информацию, интерпрети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руя факты, разъясняя значе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ние и смысл теории; уве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ренно действовать в нети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повой, незнакомой ситуа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ции, самостоятельно ис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правляя допущенные при этом ошибки или неточно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сти. </w:t>
            </w:r>
          </w:p>
        </w:tc>
      </w:tr>
      <w:tr w:rsidR="00D07B0D" w:rsidRPr="00E21BE1" w:rsidTr="00D07B0D">
        <w:trPr>
          <w:gridAfter w:val="1"/>
          <w:wAfter w:w="13" w:type="dxa"/>
          <w:trHeight w:val="90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5"/>
              <w:widowControl/>
              <w:jc w:val="center"/>
              <w:rPr>
                <w:rStyle w:val="FontStyle16"/>
                <w:sz w:val="20"/>
                <w:szCs w:val="20"/>
              </w:rPr>
            </w:pPr>
            <w:r w:rsidRPr="00E21BE1">
              <w:rPr>
                <w:rStyle w:val="FontStyle16"/>
                <w:sz w:val="20"/>
                <w:szCs w:val="20"/>
              </w:rP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Деление</w:t>
            </w:r>
          </w:p>
          <w:p w:rsidR="0078333B" w:rsidRPr="0078333B" w:rsidRDefault="0078333B" w:rsidP="00143F7E">
            <w:pPr>
              <w:pStyle w:val="Style5"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с остатком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5"/>
              <w:widowControl/>
              <w:ind w:right="24" w:firstLine="14"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качествен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ных задач</w:t>
            </w:r>
          </w:p>
          <w:p w:rsidR="0078333B" w:rsidRPr="0078333B" w:rsidRDefault="0078333B" w:rsidP="00143F7E">
            <w:pPr>
              <w:pStyle w:val="Style5"/>
              <w:widowControl/>
              <w:ind w:right="24" w:firstLine="14"/>
              <w:rPr>
                <w:rStyle w:val="FontStyle16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5"/>
              <w:widowControl/>
              <w:ind w:right="24" w:firstLine="14"/>
              <w:rPr>
                <w:rStyle w:val="FontStyle16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5"/>
              <w:widowControl/>
              <w:ind w:right="24" w:firstLine="14"/>
              <w:rPr>
                <w:rStyle w:val="FontStyle16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5"/>
              <w:widowControl/>
              <w:ind w:right="24" w:firstLine="14"/>
              <w:rPr>
                <w:rStyle w:val="FontStyle16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5"/>
              <w:widowControl/>
              <w:ind w:right="24" w:firstLine="14"/>
              <w:rPr>
                <w:rStyle w:val="FontStyle16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5"/>
              <w:ind w:right="24" w:firstLine="14"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объяснять изучен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положения на само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стоятельно подобранных конкретных примерах; осу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ществлять проверку выво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дов, положений, законо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мерностей, теорем. 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ind w:left="5" w:hanging="5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342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1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находить все це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лые </w:t>
            </w:r>
            <w:proofErr w:type="spellStart"/>
            <w:proofErr w:type="gramStart"/>
            <w:r w:rsidRPr="0078333B">
              <w:rPr>
                <w:rStyle w:val="FontStyle66"/>
                <w:sz w:val="24"/>
                <w:szCs w:val="24"/>
              </w:rPr>
              <w:t>п</w:t>
            </w:r>
            <w:proofErr w:type="spellEnd"/>
            <w:proofErr w:type="gramEnd"/>
            <w:r w:rsidRPr="0078333B">
              <w:rPr>
                <w:rStyle w:val="FontStyle66"/>
                <w:sz w:val="24"/>
                <w:szCs w:val="24"/>
              </w:rPr>
              <w:t xml:space="preserve">, </w:t>
            </w:r>
            <w:r w:rsidRPr="0078333B">
              <w:rPr>
                <w:rStyle w:val="FontStyle57"/>
                <w:sz w:val="24"/>
                <w:szCs w:val="24"/>
              </w:rPr>
              <w:t>при которых дробь</w:t>
            </w:r>
          </w:p>
          <w:p w:rsidR="0078333B" w:rsidRPr="0078333B" w:rsidRDefault="0078333B" w:rsidP="0078333B">
            <w:pPr>
              <w:pStyle w:val="Style41"/>
              <w:widowControl/>
              <w:tabs>
                <w:tab w:val="left" w:leader="hyphen" w:pos="1330"/>
              </w:tabs>
              <w:spacing w:line="240" w:lineRule="auto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вида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 xml:space="preserve"> </w:t>
            </w:r>
            <m:oMath>
              <m:r>
                <w:rPr>
                  <w:rStyle w:val="FontStyle57"/>
                  <w:rFonts w:ascii="Cambria Math" w:hAnsi="Cambria Math"/>
                  <w:sz w:val="24"/>
                  <w:szCs w:val="24"/>
                </w:rPr>
                <m:t>a=</m:t>
              </m:r>
              <m:f>
                <m:fPr>
                  <m:ctrlPr>
                    <w:rPr>
                      <w:rStyle w:val="FontStyle57"/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Style w:val="FontStyle57"/>
                      <w:rFonts w:ascii="Cambria Math" w:hAnsi="Cambria Math"/>
                      <w:sz w:val="24"/>
                      <w:szCs w:val="24"/>
                    </w:rPr>
                    <m:t>P(n)</m:t>
                  </m:r>
                </m:num>
                <m:den>
                  <m:r>
                    <w:rPr>
                      <w:rStyle w:val="FontStyle57"/>
                      <w:rFonts w:ascii="Cambria Math" w:hAnsi="Cambria Math"/>
                      <w:sz w:val="24"/>
                      <w:szCs w:val="24"/>
                    </w:rPr>
                    <m:t>Q(n)</m:t>
                  </m:r>
                </m:den>
              </m:f>
              <m:r>
                <w:rPr>
                  <w:rStyle w:val="FontStyle57"/>
                  <w:rFonts w:ascii="Cambria Math" w:hAnsi="Cambria Math"/>
                  <w:sz w:val="24"/>
                  <w:szCs w:val="24"/>
                </w:rPr>
                <m:t>,n∈Z</m:t>
              </m:r>
            </m:oMath>
            <w:r w:rsidRPr="0078333B">
              <w:rPr>
                <w:rStyle w:val="FontStyle57"/>
                <w:sz w:val="24"/>
                <w:szCs w:val="24"/>
              </w:rPr>
              <w:t xml:space="preserve">  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целое число; обосновывать суждения, давать определе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приводить доказатель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ства, примеры. </w:t>
            </w:r>
          </w:p>
        </w:tc>
      </w:tr>
      <w:tr w:rsidR="00D07B0D" w:rsidRPr="00E21BE1" w:rsidTr="00D07B0D">
        <w:trPr>
          <w:gridAfter w:val="1"/>
          <w:wAfter w:w="13" w:type="dxa"/>
          <w:trHeight w:val="100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right="24" w:firstLine="14"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</w:pPr>
          </w:p>
        </w:tc>
        <w:tc>
          <w:tcPr>
            <w:tcW w:w="3402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6"/>
              <w:spacing w:line="240" w:lineRule="auto"/>
              <w:ind w:right="62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3424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6"/>
              <w:spacing w:line="240" w:lineRule="auto"/>
              <w:ind w:right="72"/>
              <w:rPr>
                <w:rStyle w:val="FontStyle11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1"/>
          <w:wAfter w:w="13" w:type="dxa"/>
          <w:trHeight w:val="2075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5"/>
              <w:widowControl/>
              <w:jc w:val="center"/>
              <w:rPr>
                <w:rStyle w:val="FontStyle16"/>
                <w:sz w:val="20"/>
                <w:szCs w:val="20"/>
              </w:rPr>
            </w:pPr>
            <w:r w:rsidRPr="00E21BE1">
              <w:rPr>
                <w:rStyle w:val="FontStyle16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Признаки</w:t>
            </w:r>
          </w:p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делимости.</w:t>
            </w:r>
          </w:p>
          <w:p w:rsidR="0078333B" w:rsidRPr="0078333B" w:rsidRDefault="0078333B" w:rsidP="00143F7E">
            <w:pPr>
              <w:pStyle w:val="Style5"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Сравнения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Составление опорного конспекта, от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Признаки делимости</w:t>
            </w:r>
          </w:p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на 2, 10, 5, 4,3,9,</w:t>
            </w:r>
          </w:p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  <w:lang w:val="en-US"/>
              </w:rPr>
              <w:t>n</w:t>
            </w:r>
            <w:r w:rsidRPr="0078333B">
              <w:rPr>
                <w:rStyle w:val="FontStyle16"/>
                <w:sz w:val="24"/>
                <w:szCs w:val="24"/>
              </w:rPr>
              <w:t xml:space="preserve">- </w:t>
            </w:r>
            <w:proofErr w:type="spellStart"/>
            <w:r w:rsidRPr="0078333B">
              <w:rPr>
                <w:rStyle w:val="FontStyle16"/>
                <w:sz w:val="24"/>
                <w:szCs w:val="24"/>
              </w:rPr>
              <w:t>значное</w:t>
            </w:r>
            <w:proofErr w:type="spellEnd"/>
            <w:r w:rsidRPr="0078333B">
              <w:rPr>
                <w:rStyle w:val="FontStyle16"/>
                <w:sz w:val="24"/>
                <w:szCs w:val="24"/>
              </w:rPr>
              <w:t xml:space="preserve"> натуральное число, представ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ление натурального числа суммой слагае</w:t>
            </w:r>
            <w:r w:rsidRPr="0078333B">
              <w:rPr>
                <w:rStyle w:val="FontStyle16"/>
                <w:sz w:val="24"/>
                <w:szCs w:val="24"/>
              </w:rPr>
              <w:softHyphen/>
              <w:t xml:space="preserve">мых вида </w:t>
            </w:r>
            <w:proofErr w:type="spellStart"/>
            <w:r w:rsidRPr="0078333B">
              <w:rPr>
                <w:rStyle w:val="FontStyle17"/>
                <w:i w:val="0"/>
                <w:sz w:val="24"/>
                <w:szCs w:val="24"/>
              </w:rPr>
              <w:t>а</w:t>
            </w:r>
            <w:r w:rsidRPr="0078333B">
              <w:rPr>
                <w:rStyle w:val="FontStyle17"/>
                <w:i w:val="0"/>
                <w:sz w:val="24"/>
                <w:szCs w:val="24"/>
                <w:vertAlign w:val="subscript"/>
              </w:rPr>
              <w:t>к</w:t>
            </w:r>
            <w:proofErr w:type="spellEnd"/>
            <w:r w:rsidRPr="0078333B">
              <w:rPr>
                <w:rStyle w:val="FontStyle17"/>
                <w:i w:val="0"/>
                <w:sz w:val="24"/>
                <w:szCs w:val="24"/>
              </w:rPr>
              <w:t xml:space="preserve"> *</w:t>
            </w:r>
            <w:r w:rsidRPr="0078333B">
              <w:rPr>
                <w:rStyle w:val="FontStyle16"/>
                <w:sz w:val="24"/>
                <w:szCs w:val="24"/>
              </w:rPr>
              <w:t>10</w:t>
            </w:r>
            <w:r w:rsidRPr="0078333B">
              <w:rPr>
                <w:rStyle w:val="FontStyle16"/>
                <w:sz w:val="24"/>
                <w:szCs w:val="24"/>
                <w:vertAlign w:val="superscript"/>
                <w:lang w:val="en-US"/>
              </w:rPr>
              <w:t>k</w:t>
            </w:r>
            <w:r w:rsidRPr="0078333B">
              <w:rPr>
                <w:rStyle w:val="FontStyle16"/>
                <w:sz w:val="24"/>
                <w:szCs w:val="24"/>
              </w:rPr>
              <w:t>, чис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ла, сравнимые по мо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дулю, основные свой</w:t>
            </w:r>
          </w:p>
          <w:p w:rsidR="0078333B" w:rsidRPr="0078333B" w:rsidRDefault="0078333B" w:rsidP="00143F7E">
            <w:pPr>
              <w:pStyle w:val="Style5"/>
              <w:ind w:left="5" w:hanging="5"/>
              <w:rPr>
                <w:rStyle w:val="FontStyle16"/>
                <w:sz w:val="24"/>
                <w:szCs w:val="24"/>
              </w:rPr>
            </w:pPr>
            <w:proofErr w:type="spellStart"/>
            <w:r w:rsidRPr="0078333B">
              <w:rPr>
                <w:rStyle w:val="FontStyle16"/>
                <w:sz w:val="24"/>
                <w:szCs w:val="24"/>
              </w:rPr>
              <w:t>ства</w:t>
            </w:r>
            <w:proofErr w:type="spellEnd"/>
            <w:r w:rsidRPr="0078333B">
              <w:rPr>
                <w:rStyle w:val="FontStyle16"/>
                <w:sz w:val="24"/>
                <w:szCs w:val="24"/>
              </w:rPr>
              <w:t xml:space="preserve"> </w:t>
            </w:r>
            <w:proofErr w:type="gramStart"/>
            <w:r w:rsidRPr="0078333B">
              <w:rPr>
                <w:rStyle w:val="FontStyle16"/>
                <w:sz w:val="24"/>
                <w:szCs w:val="24"/>
              </w:rPr>
              <w:t>сравнении</w:t>
            </w:r>
            <w:proofErr w:type="gramEnd"/>
            <w:r w:rsidRPr="0078333B">
              <w:rPr>
                <w:rStyle w:val="FontStyle16"/>
                <w:sz w:val="24"/>
                <w:szCs w:val="24"/>
              </w:rPr>
              <w:t>, при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знак делимости на 11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proofErr w:type="gramStart"/>
            <w:r w:rsidRPr="0078333B">
              <w:rPr>
                <w:rStyle w:val="FontStyle16"/>
                <w:sz w:val="24"/>
                <w:szCs w:val="24"/>
              </w:rPr>
              <w:t>число</w:t>
            </w:r>
            <w:proofErr w:type="gramEnd"/>
            <w:r w:rsidRPr="0078333B">
              <w:rPr>
                <w:rStyle w:val="FontStyle16"/>
                <w:sz w:val="24"/>
                <w:szCs w:val="24"/>
              </w:rPr>
              <w:t xml:space="preserve"> </w:t>
            </w:r>
            <w:r w:rsidRPr="0078333B">
              <w:rPr>
                <w:rStyle w:val="FontStyle17"/>
                <w:i w:val="0"/>
                <w:sz w:val="24"/>
                <w:szCs w:val="24"/>
              </w:rPr>
              <w:t xml:space="preserve">а </w:t>
            </w:r>
            <w:r w:rsidRPr="0078333B">
              <w:rPr>
                <w:rStyle w:val="FontStyle16"/>
                <w:sz w:val="24"/>
                <w:szCs w:val="24"/>
              </w:rPr>
              <w:t>представить сумой</w:t>
            </w:r>
          </w:p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 xml:space="preserve">слагаемых вида </w:t>
            </w:r>
            <w:proofErr w:type="spellStart"/>
            <w:r w:rsidRPr="0078333B">
              <w:rPr>
                <w:rStyle w:val="FontStyle17"/>
                <w:i w:val="0"/>
                <w:sz w:val="24"/>
                <w:szCs w:val="24"/>
              </w:rPr>
              <w:t>а</w:t>
            </w:r>
            <w:r w:rsidRPr="0078333B">
              <w:rPr>
                <w:rStyle w:val="FontStyle17"/>
                <w:i w:val="0"/>
                <w:sz w:val="24"/>
                <w:szCs w:val="24"/>
                <w:vertAlign w:val="subscript"/>
              </w:rPr>
              <w:t>к</w:t>
            </w:r>
            <w:proofErr w:type="spellEnd"/>
            <w:r w:rsidRPr="0078333B">
              <w:rPr>
                <w:rStyle w:val="FontStyle17"/>
                <w:i w:val="0"/>
                <w:sz w:val="24"/>
                <w:szCs w:val="24"/>
              </w:rPr>
              <w:t xml:space="preserve"> * </w:t>
            </w:r>
            <w:r w:rsidRPr="0078333B">
              <w:rPr>
                <w:rStyle w:val="FontStyle16"/>
                <w:sz w:val="24"/>
                <w:szCs w:val="24"/>
              </w:rPr>
              <w:t>10</w:t>
            </w:r>
            <w:r w:rsidRPr="0078333B">
              <w:rPr>
                <w:rStyle w:val="FontStyle16"/>
                <w:sz w:val="24"/>
                <w:szCs w:val="24"/>
                <w:vertAlign w:val="superscript"/>
                <w:lang w:val="en-US"/>
              </w:rPr>
              <w:t>k</w:t>
            </w:r>
            <w:r w:rsidRPr="0078333B">
              <w:rPr>
                <w:rStyle w:val="FontStyle16"/>
                <w:sz w:val="24"/>
                <w:szCs w:val="24"/>
              </w:rPr>
              <w:t xml:space="preserve"> ,</w:t>
            </w:r>
          </w:p>
          <w:p w:rsidR="0078333B" w:rsidRPr="0078333B" w:rsidRDefault="0078333B" w:rsidP="0078333B">
            <w:pPr>
              <w:pStyle w:val="Style5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 xml:space="preserve">где </w:t>
            </w:r>
            <w:proofErr w:type="spellStart"/>
            <w:r w:rsidRPr="0078333B">
              <w:rPr>
                <w:rStyle w:val="FontStyle17"/>
                <w:i w:val="0"/>
                <w:sz w:val="24"/>
                <w:szCs w:val="24"/>
              </w:rPr>
              <w:t>а</w:t>
            </w:r>
            <w:r w:rsidRPr="0078333B">
              <w:rPr>
                <w:rStyle w:val="FontStyle17"/>
                <w:i w:val="0"/>
                <w:sz w:val="24"/>
                <w:szCs w:val="24"/>
                <w:vertAlign w:val="subscript"/>
              </w:rPr>
              <w:t>к</w:t>
            </w:r>
            <w:proofErr w:type="spellEnd"/>
            <w:r w:rsidRPr="0078333B">
              <w:rPr>
                <w:rStyle w:val="FontStyle17"/>
                <w:i w:val="0"/>
                <w:sz w:val="24"/>
                <w:szCs w:val="24"/>
              </w:rPr>
              <w:t xml:space="preserve"> </w:t>
            </w:r>
            <w:r w:rsidRPr="0078333B">
              <w:rPr>
                <w:rStyle w:val="FontStyle16"/>
                <w:sz w:val="24"/>
                <w:szCs w:val="24"/>
              </w:rPr>
              <w:t xml:space="preserve"> цифра </w:t>
            </w:r>
            <w:r w:rsidRPr="0078333B">
              <w:rPr>
                <w:rStyle w:val="FontStyle17"/>
                <w:i w:val="0"/>
                <w:sz w:val="24"/>
                <w:szCs w:val="24"/>
              </w:rPr>
              <w:t xml:space="preserve">кто </w:t>
            </w:r>
            <w:r w:rsidRPr="0078333B">
              <w:rPr>
                <w:rStyle w:val="FontStyle16"/>
                <w:sz w:val="24"/>
                <w:szCs w:val="24"/>
              </w:rPr>
              <w:t>раз</w:t>
            </w:r>
            <w:r w:rsidRPr="0078333B">
              <w:rPr>
                <w:rStyle w:val="FontStyle16"/>
                <w:sz w:val="24"/>
                <w:szCs w:val="24"/>
              </w:rPr>
              <w:softHyphen/>
              <w:t xml:space="preserve">ряда числа </w:t>
            </w:r>
            <w:r w:rsidRPr="0078333B">
              <w:rPr>
                <w:rStyle w:val="FontStyle17"/>
                <w:i w:val="0"/>
                <w:sz w:val="24"/>
                <w:szCs w:val="24"/>
              </w:rPr>
              <w:t xml:space="preserve">а; </w:t>
            </w:r>
            <w:r w:rsidRPr="0078333B">
              <w:rPr>
                <w:rStyle w:val="FontStyle16"/>
                <w:sz w:val="24"/>
                <w:szCs w:val="24"/>
              </w:rPr>
              <w:t>заполнять и оформлять таблицы, отве</w:t>
            </w:r>
            <w:r w:rsidRPr="0078333B">
              <w:rPr>
                <w:rStyle w:val="FontStyle16"/>
                <w:sz w:val="24"/>
                <w:szCs w:val="24"/>
              </w:rPr>
              <w:softHyphen/>
              <w:t xml:space="preserve">чать на вопросы с помощью таблиц 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 xml:space="preserve">на доказательство делимости числа </w:t>
            </w:r>
            <w:r w:rsidRPr="0078333B">
              <w:rPr>
                <w:rStyle w:val="FontStyle17"/>
                <w:i w:val="0"/>
                <w:sz w:val="24"/>
                <w:szCs w:val="24"/>
              </w:rPr>
              <w:t xml:space="preserve">а, </w:t>
            </w:r>
            <w:r w:rsidRPr="0078333B">
              <w:rPr>
                <w:rStyle w:val="FontStyle16"/>
                <w:sz w:val="24"/>
                <w:szCs w:val="24"/>
              </w:rPr>
              <w:t>представленного суммой слагаемых вида</w:t>
            </w:r>
          </w:p>
          <w:p w:rsidR="0078333B" w:rsidRPr="0078333B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78333B">
              <w:rPr>
                <w:rStyle w:val="FontStyle17"/>
                <w:i w:val="0"/>
                <w:sz w:val="24"/>
                <w:szCs w:val="24"/>
              </w:rPr>
              <w:t>а</w:t>
            </w:r>
            <w:r w:rsidRPr="0078333B">
              <w:rPr>
                <w:rStyle w:val="FontStyle17"/>
                <w:i w:val="0"/>
                <w:sz w:val="24"/>
                <w:szCs w:val="24"/>
                <w:vertAlign w:val="subscript"/>
              </w:rPr>
              <w:t>к</w:t>
            </w:r>
            <w:proofErr w:type="spellEnd"/>
            <w:r w:rsidRPr="0078333B">
              <w:rPr>
                <w:rStyle w:val="FontStyle17"/>
                <w:i w:val="0"/>
                <w:sz w:val="24"/>
                <w:szCs w:val="24"/>
              </w:rPr>
              <w:t xml:space="preserve"> *</w:t>
            </w:r>
            <w:r w:rsidRPr="0078333B">
              <w:rPr>
                <w:rStyle w:val="FontStyle16"/>
                <w:sz w:val="24"/>
                <w:szCs w:val="24"/>
              </w:rPr>
              <w:t>10</w:t>
            </w:r>
            <w:r w:rsidRPr="0078333B">
              <w:rPr>
                <w:rStyle w:val="FontStyle16"/>
                <w:sz w:val="24"/>
                <w:szCs w:val="24"/>
                <w:vertAlign w:val="superscript"/>
                <w:lang w:val="en-US"/>
              </w:rPr>
              <w:t>k</w:t>
            </w:r>
            <w:r w:rsidRPr="0078333B">
              <w:rPr>
                <w:rStyle w:val="FontStyle16"/>
                <w:sz w:val="24"/>
                <w:szCs w:val="24"/>
              </w:rPr>
              <w:t xml:space="preserve">, где </w:t>
            </w:r>
            <w:proofErr w:type="spellStart"/>
            <w:r w:rsidRPr="0078333B">
              <w:rPr>
                <w:rStyle w:val="FontStyle17"/>
                <w:i w:val="0"/>
                <w:sz w:val="24"/>
                <w:szCs w:val="24"/>
              </w:rPr>
              <w:t>а</w:t>
            </w:r>
            <w:r w:rsidRPr="0078333B">
              <w:rPr>
                <w:rStyle w:val="FontStyle17"/>
                <w:i w:val="0"/>
                <w:sz w:val="24"/>
                <w:szCs w:val="24"/>
                <w:vertAlign w:val="subscript"/>
              </w:rPr>
              <w:t>к</w:t>
            </w:r>
            <w:proofErr w:type="spellEnd"/>
            <w:r w:rsidRPr="0078333B">
              <w:rPr>
                <w:rStyle w:val="FontStyle17"/>
                <w:i w:val="0"/>
                <w:sz w:val="24"/>
                <w:szCs w:val="24"/>
              </w:rPr>
              <w:t xml:space="preserve"> </w:t>
            </w:r>
            <w:r w:rsidRPr="0078333B">
              <w:rPr>
                <w:rStyle w:val="FontStyle16"/>
                <w:sz w:val="24"/>
                <w:szCs w:val="24"/>
              </w:rPr>
              <w:t xml:space="preserve"> цифра</w:t>
            </w:r>
          </w:p>
          <w:p w:rsidR="0078333B" w:rsidRPr="0078333B" w:rsidRDefault="0078333B" w:rsidP="0078333B">
            <w:pPr>
              <w:pStyle w:val="Style5"/>
              <w:ind w:left="5" w:hanging="5"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6"/>
                <w:sz w:val="24"/>
                <w:szCs w:val="24"/>
              </w:rPr>
              <w:t>А</w:t>
            </w:r>
            <w:proofErr w:type="gramStart"/>
            <w:r w:rsidRPr="0078333B">
              <w:rPr>
                <w:rStyle w:val="FontStyle16"/>
                <w:sz w:val="24"/>
                <w:szCs w:val="24"/>
              </w:rPr>
              <w:t>:г</w:t>
            </w:r>
            <w:proofErr w:type="gramEnd"/>
            <w:r w:rsidRPr="0078333B">
              <w:rPr>
                <w:rStyle w:val="FontStyle16"/>
                <w:sz w:val="24"/>
                <w:szCs w:val="24"/>
              </w:rPr>
              <w:t xml:space="preserve">о разряда числа </w:t>
            </w:r>
            <w:r w:rsidRPr="0078333B">
              <w:rPr>
                <w:rStyle w:val="FontStyle17"/>
                <w:i w:val="0"/>
                <w:sz w:val="24"/>
                <w:szCs w:val="24"/>
              </w:rPr>
              <w:t xml:space="preserve">а; </w:t>
            </w:r>
            <w:r w:rsidRPr="0078333B">
              <w:rPr>
                <w:rStyle w:val="FontStyle16"/>
                <w:sz w:val="24"/>
                <w:szCs w:val="24"/>
              </w:rPr>
              <w:t>опи</w:t>
            </w:r>
            <w:r w:rsidRPr="0078333B">
              <w:rPr>
                <w:rStyle w:val="FontStyle16"/>
                <w:sz w:val="24"/>
                <w:szCs w:val="24"/>
              </w:rPr>
              <w:softHyphen/>
              <w:t>сывать способы своей дея</w:t>
            </w:r>
            <w:r w:rsidRPr="0078333B">
              <w:rPr>
                <w:rStyle w:val="FontStyle16"/>
                <w:sz w:val="24"/>
                <w:szCs w:val="24"/>
              </w:rPr>
              <w:softHyphen/>
              <w:t>тельности по данной те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ме</w:t>
            </w:r>
          </w:p>
        </w:tc>
      </w:tr>
      <w:tr w:rsidR="00D07B0D" w:rsidRPr="00E21BE1" w:rsidTr="00D07B0D">
        <w:trPr>
          <w:gridAfter w:val="1"/>
          <w:wAfter w:w="13" w:type="dxa"/>
          <w:trHeight w:val="2901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5"/>
              <w:widowControl/>
              <w:jc w:val="center"/>
              <w:rPr>
                <w:rStyle w:val="FontStyle16"/>
                <w:sz w:val="20"/>
                <w:szCs w:val="20"/>
              </w:rPr>
            </w:pPr>
            <w:r w:rsidRPr="00E21BE1">
              <w:rPr>
                <w:rStyle w:val="FontStyle16"/>
                <w:sz w:val="20"/>
                <w:szCs w:val="20"/>
              </w:rPr>
              <w:t>15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"/>
              <w:widowControl/>
            </w:pP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pStyle w:val="Style5"/>
              <w:widowControl/>
              <w:ind w:left="10" w:hanging="10"/>
              <w:rPr>
                <w:rStyle w:val="FontStyle16"/>
                <w:sz w:val="24"/>
                <w:szCs w:val="24"/>
              </w:rPr>
            </w:pPr>
            <w:r w:rsidRPr="00D07B0D">
              <w:rPr>
                <w:rStyle w:val="FontStyle16"/>
                <w:sz w:val="24"/>
                <w:szCs w:val="24"/>
              </w:rPr>
              <w:t>Учеб</w:t>
            </w:r>
            <w:r w:rsidRPr="00D07B0D">
              <w:rPr>
                <w:rStyle w:val="FontStyle16"/>
                <w:sz w:val="24"/>
                <w:szCs w:val="24"/>
              </w:rPr>
              <w:softHyphen/>
              <w:t>ный</w:t>
            </w:r>
          </w:p>
          <w:p w:rsidR="0078333B" w:rsidRPr="00D07B0D" w:rsidRDefault="0078333B" w:rsidP="00143F7E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D07B0D">
              <w:rPr>
                <w:rStyle w:val="FontStyle16"/>
                <w:sz w:val="24"/>
                <w:szCs w:val="24"/>
              </w:rPr>
              <w:t>прак</w:t>
            </w:r>
            <w:proofErr w:type="spellEnd"/>
          </w:p>
          <w:p w:rsidR="0078333B" w:rsidRPr="00D07B0D" w:rsidRDefault="0078333B" w:rsidP="00143F7E">
            <w:pPr>
              <w:pStyle w:val="Style5"/>
              <w:rPr>
                <w:rStyle w:val="FontStyle16"/>
                <w:sz w:val="24"/>
                <w:szCs w:val="24"/>
              </w:rPr>
            </w:pPr>
            <w:proofErr w:type="spellStart"/>
            <w:r w:rsidRPr="00D07B0D">
              <w:rPr>
                <w:rStyle w:val="FontStyle16"/>
                <w:sz w:val="24"/>
                <w:szCs w:val="24"/>
              </w:rPr>
              <w:t>тикум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8333B" w:rsidRPr="00D07B0D" w:rsidRDefault="0078333B" w:rsidP="00143F7E">
            <w:pPr>
              <w:pStyle w:val="Style5"/>
              <w:widowControl/>
              <w:ind w:left="10" w:hanging="10"/>
              <w:rPr>
                <w:rStyle w:val="FontStyle16"/>
                <w:sz w:val="24"/>
                <w:szCs w:val="24"/>
              </w:rPr>
            </w:pPr>
            <w:r w:rsidRPr="00D07B0D">
              <w:rPr>
                <w:rStyle w:val="FontStyle16"/>
                <w:sz w:val="24"/>
                <w:szCs w:val="24"/>
              </w:rPr>
              <w:t>Решение упражнений, составление опорного конспек</w:t>
            </w:r>
            <w:r w:rsidRPr="00D07B0D">
              <w:rPr>
                <w:rStyle w:val="FontStyle16"/>
                <w:sz w:val="24"/>
                <w:szCs w:val="24"/>
              </w:rPr>
              <w:softHyphen/>
              <w:t>та, ответы на вопросы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D07B0D" w:rsidRDefault="0078333B" w:rsidP="00143F7E">
            <w:pPr>
              <w:pStyle w:val="Style5"/>
              <w:widowControl/>
              <w:ind w:left="5" w:hanging="5"/>
              <w:rPr>
                <w:rStyle w:val="FontStyle16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78333B" w:rsidRPr="00D07B0D" w:rsidRDefault="0078333B" w:rsidP="0078333B">
            <w:pPr>
              <w:pStyle w:val="Style5"/>
              <w:widowControl/>
              <w:ind w:right="202" w:firstLine="5"/>
              <w:rPr>
                <w:rStyle w:val="FontStyle16"/>
                <w:sz w:val="24"/>
                <w:szCs w:val="24"/>
              </w:rPr>
            </w:pPr>
            <w:r w:rsidRPr="00D07B0D">
              <w:rPr>
                <w:rStyle w:val="FontStyle18"/>
                <w:b w:val="0"/>
                <w:i w:val="0"/>
                <w:sz w:val="24"/>
                <w:szCs w:val="24"/>
              </w:rPr>
              <w:t xml:space="preserve">Умеют: </w:t>
            </w:r>
            <w:r w:rsidRPr="00D07B0D">
              <w:rPr>
                <w:rStyle w:val="FontStyle16"/>
                <w:sz w:val="24"/>
                <w:szCs w:val="24"/>
              </w:rPr>
              <w:t>доказывать при</w:t>
            </w:r>
            <w:r w:rsidRPr="00D07B0D">
              <w:rPr>
                <w:rStyle w:val="FontStyle16"/>
                <w:sz w:val="24"/>
                <w:szCs w:val="24"/>
              </w:rPr>
              <w:softHyphen/>
              <w:t xml:space="preserve">знак делимости на 11; решать задачи на доказательство делимости чисел вида </w:t>
            </w:r>
            <w:r w:rsidRPr="00D07B0D">
              <w:rPr>
                <w:rStyle w:val="FontStyle17"/>
                <w:i w:val="0"/>
                <w:sz w:val="24"/>
                <w:szCs w:val="24"/>
              </w:rPr>
              <w:t xml:space="preserve">а = </w:t>
            </w:r>
            <w:proofErr w:type="spellStart"/>
            <w:proofErr w:type="gramStart"/>
            <w:r w:rsidRPr="00D07B0D">
              <w:rPr>
                <w:rStyle w:val="FontStyle17"/>
                <w:i w:val="0"/>
                <w:sz w:val="24"/>
                <w:szCs w:val="24"/>
              </w:rPr>
              <w:t>п</w:t>
            </w:r>
            <w:proofErr w:type="spellEnd"/>
            <w:proofErr w:type="gramEnd"/>
            <w:r w:rsidRPr="00D07B0D">
              <w:rPr>
                <w:rStyle w:val="FontStyle17"/>
                <w:i w:val="0"/>
                <w:sz w:val="24"/>
                <w:szCs w:val="24"/>
              </w:rPr>
              <w:t xml:space="preserve">", </w:t>
            </w:r>
            <w:proofErr w:type="spellStart"/>
            <w:r w:rsidRPr="00D07B0D">
              <w:rPr>
                <w:rStyle w:val="FontStyle17"/>
                <w:i w:val="0"/>
                <w:sz w:val="24"/>
                <w:szCs w:val="24"/>
              </w:rPr>
              <w:t>п</w:t>
            </w:r>
            <w:proofErr w:type="spellEnd"/>
            <w:r w:rsidRPr="00D07B0D">
              <w:rPr>
                <w:rStyle w:val="FontStyle17"/>
                <w:i w:val="0"/>
                <w:sz w:val="24"/>
                <w:szCs w:val="24"/>
              </w:rPr>
              <w:t xml:space="preserve">, т </w:t>
            </w:r>
            <w:r w:rsidRPr="00D07B0D">
              <w:rPr>
                <w:rStyle w:val="FontStyle16"/>
                <w:sz w:val="24"/>
                <w:szCs w:val="24"/>
              </w:rPr>
              <w:t>е N на нату</w:t>
            </w:r>
            <w:r w:rsidRPr="00D07B0D">
              <w:rPr>
                <w:rStyle w:val="FontStyle16"/>
                <w:sz w:val="24"/>
                <w:szCs w:val="24"/>
              </w:rPr>
              <w:softHyphen/>
              <w:t>ральное число; самостоя</w:t>
            </w:r>
            <w:r w:rsidRPr="00D07B0D">
              <w:rPr>
                <w:rStyle w:val="FontStyle16"/>
                <w:sz w:val="24"/>
                <w:szCs w:val="24"/>
              </w:rPr>
              <w:softHyphen/>
              <w:t>тельно готовить обзоры, конспекты, проекты, обоб</w:t>
            </w:r>
            <w:r w:rsidRPr="00D07B0D">
              <w:rPr>
                <w:rStyle w:val="FontStyle16"/>
                <w:sz w:val="24"/>
                <w:szCs w:val="24"/>
              </w:rPr>
              <w:softHyphen/>
              <w:t>щая данные, полученные из различных источни</w:t>
            </w:r>
            <w:r w:rsidRPr="00D07B0D">
              <w:rPr>
                <w:rStyle w:val="FontStyle16"/>
                <w:sz w:val="24"/>
                <w:szCs w:val="24"/>
              </w:rPr>
              <w:softHyphen/>
              <w:t xml:space="preserve">ков. 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ind w:right="43" w:firstLine="10"/>
              <w:rPr>
                <w:rStyle w:val="FontStyle16"/>
                <w:sz w:val="24"/>
                <w:szCs w:val="24"/>
              </w:rPr>
            </w:pPr>
            <w:r w:rsidRPr="0078333B">
              <w:rPr>
                <w:rStyle w:val="FontStyle18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6"/>
                <w:sz w:val="24"/>
                <w:szCs w:val="24"/>
              </w:rPr>
              <w:t>применять и дока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зывать основные свойства</w:t>
            </w:r>
          </w:p>
          <w:p w:rsidR="0078333B" w:rsidRPr="0078333B" w:rsidRDefault="0078333B" w:rsidP="0078333B">
            <w:pPr>
              <w:pStyle w:val="Style5"/>
              <w:widowControl/>
              <w:rPr>
                <w:rStyle w:val="FontStyle16"/>
                <w:sz w:val="24"/>
                <w:szCs w:val="24"/>
              </w:rPr>
            </w:pPr>
            <w:proofErr w:type="gramStart"/>
            <w:r w:rsidRPr="0078333B">
              <w:rPr>
                <w:rStyle w:val="FontStyle16"/>
                <w:sz w:val="24"/>
                <w:szCs w:val="24"/>
              </w:rPr>
              <w:t>сравнений; выводить алгоритм доказательства дели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мости на любое натуральное число; собирать материал для сообщения по заданной теме; самостоятельно выби</w:t>
            </w:r>
            <w:r w:rsidRPr="0078333B">
              <w:rPr>
                <w:rStyle w:val="FontStyle16"/>
                <w:sz w:val="24"/>
                <w:szCs w:val="24"/>
              </w:rPr>
              <w:softHyphen/>
              <w:t>рать критерии для сравне</w:t>
            </w:r>
            <w:r w:rsidRPr="0078333B">
              <w:rPr>
                <w:rStyle w:val="FontStyle16"/>
                <w:sz w:val="24"/>
                <w:szCs w:val="24"/>
              </w:rPr>
              <w:softHyphen/>
              <w:t>ния, сопоставления, оценки и классификации числовых последовательностей. (</w:t>
            </w:r>
            <w:proofErr w:type="gramEnd"/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21BE1">
              <w:rPr>
                <w:rFonts w:eastAsia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left="5" w:hanging="5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left="5" w:hanging="5"/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sz w:val="24"/>
                <w:szCs w:val="24"/>
              </w:rPr>
              <w:t>Решение уравнений в целых числах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left="5" w:hanging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ние опор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ного кон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спекта, от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веты на во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просы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Уравнение вида </w:t>
            </w:r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ах + </w:t>
            </w:r>
            <w:proofErr w:type="spellStart"/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by</w:t>
            </w:r>
            <w:proofErr w:type="spellEnd"/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= с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целочис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ленное решение урав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нения, взаимно про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стые числа, формулы целочисленных ре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шений</w:t>
            </w: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firstLine="1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Умеют: 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находить все цело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численные решения урав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 xml:space="preserve">нения вида </w:t>
            </w:r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ах + </w:t>
            </w:r>
            <w:proofErr w:type="spellStart"/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Ъу</w:t>
            </w:r>
            <w:proofErr w:type="spellEnd"/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= </w:t>
            </w:r>
            <w:proofErr w:type="gramStart"/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proofErr w:type="gramEnd"/>
            <w:r w:rsidRPr="00D07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или</w:t>
            </w:r>
          </w:p>
          <w:p w:rsidR="0078333B" w:rsidRPr="00D07B0D" w:rsidRDefault="0078333B" w:rsidP="0078333B">
            <w:pPr>
              <w:ind w:left="5" w:hanging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доказывать, что уравнение не имеет целых решений; участвовать в диалоге, по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нимать точку зрения собе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 xml:space="preserve">седника, признавать право на иное мнение. 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firstLine="14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Умеют: 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t xml:space="preserve">доказывать, что уравнение вида </w:t>
            </w: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ах + </w:t>
            </w:r>
            <w:r w:rsidRPr="0078333B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b</w:t>
            </w: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у = </w:t>
            </w:r>
            <w:proofErr w:type="gramStart"/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>с</w:t>
            </w:r>
            <w:proofErr w:type="gramEnd"/>
          </w:p>
          <w:p w:rsidR="0078333B" w:rsidRPr="0078333B" w:rsidRDefault="0078333B" w:rsidP="0078333B">
            <w:pPr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sz w:val="24"/>
                <w:szCs w:val="24"/>
              </w:rPr>
              <w:t>может иметь единственное целочисленное решение, не иметь целого решения или иметь бесконечно мно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го целых решений в зависи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мости от наибольшего обще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 xml:space="preserve">го делителя чисел </w:t>
            </w: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а 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t xml:space="preserve">и </w:t>
            </w: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Ь. 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12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right="1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Исследовательский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ный опрос. Работа с демонст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рационным материалом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firstLine="14"/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Умеют: 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t>находить несколь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ко способов решения, аргу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ментировать рациональный способ, проводить доказа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тельные рассуждения; фор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мировать вопросы, задачи, создавать проблемную си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туацию. (П)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firstLine="10"/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Умеют: 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t>излагать информа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цию, интерпретируя факты, разъясняя значение и смысл положений, теорий, обосно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вывая свой собственный подход и подходы других учащихся; извлекать необ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ходимую информацию из различных источников. (ТВ)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right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right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Обобщаю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щий урок по теме «Делимость чисел»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Урок обоб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щения и сис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темати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зации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Проблем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ные зада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ния. Работа с демонст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рационным материалом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left="10" w:hanging="10"/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sz w:val="24"/>
                <w:szCs w:val="24"/>
              </w:rPr>
              <w:t>Совершенствуются умения в применении положений теории делимости и теории решения уравнений в целых числах. В результате изучения данной темы у учащихся формируются познавательные компетенции: сравнение, сопоставление, классификация объектов по одному или нескольким предложенным основаниям, критериям, а также определение адекватных способов решения учеб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ной задачи на основе заданных алгоритмов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firstLine="5"/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sz w:val="24"/>
                <w:szCs w:val="24"/>
              </w:rPr>
              <w:t>Раздаточ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ные диф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ференци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рованные материалы</w:t>
            </w:r>
          </w:p>
        </w:tc>
      </w:tr>
      <w:tr w:rsidR="00D07B0D" w:rsidRPr="00E21BE1" w:rsidTr="00D07B0D">
        <w:trPr>
          <w:gridAfter w:val="1"/>
          <w:wAfter w:w="13" w:type="dxa"/>
          <w:trHeight w:val="2493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pStyle w:val="Style11"/>
              <w:widowControl/>
              <w:tabs>
                <w:tab w:val="left" w:pos="1701"/>
              </w:tabs>
              <w:ind w:right="106"/>
              <w:jc w:val="center"/>
              <w:rPr>
                <w:rStyle w:val="FontStyle82"/>
                <w:b w:val="0"/>
                <w:spacing w:val="0"/>
                <w:sz w:val="20"/>
                <w:szCs w:val="20"/>
              </w:rPr>
            </w:pPr>
            <w:r w:rsidRPr="00D07B0D">
              <w:rPr>
                <w:rStyle w:val="FontStyle82"/>
                <w:b w:val="0"/>
                <w:spacing w:val="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firstLine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firstLine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 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left="5" w:hanging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Урок контроля</w:t>
            </w:r>
          </w:p>
          <w:p w:rsidR="0078333B" w:rsidRPr="00D07B0D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10"/>
              <w:rPr>
                <w:rFonts w:eastAsia="Times New Roman"/>
                <w:bCs/>
              </w:rPr>
            </w:pPr>
            <w:r w:rsidRPr="00D07B0D">
              <w:rPr>
                <w:rStyle w:val="FontStyle57"/>
                <w:sz w:val="24"/>
                <w:szCs w:val="24"/>
              </w:rPr>
              <w:t>обоб</w:t>
            </w:r>
            <w:r w:rsidRPr="00D07B0D">
              <w:rPr>
                <w:rStyle w:val="FontStyle57"/>
                <w:sz w:val="24"/>
                <w:szCs w:val="24"/>
              </w:rPr>
              <w:softHyphen/>
              <w:t>щения и кор</w:t>
            </w:r>
            <w:r w:rsidRPr="00D07B0D">
              <w:rPr>
                <w:rStyle w:val="FontStyle57"/>
                <w:sz w:val="24"/>
                <w:szCs w:val="24"/>
              </w:rPr>
              <w:softHyphen/>
              <w:t>рекции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D07B0D" w:rsidRDefault="0078333B" w:rsidP="00143F7E">
            <w:pPr>
              <w:ind w:right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альное ре</w:t>
            </w:r>
            <w:r w:rsidRPr="00D07B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шение кон</w:t>
            </w:r>
            <w:r w:rsidRPr="00D07B0D">
              <w:rPr>
                <w:rStyle w:val="FontStyle57"/>
                <w:sz w:val="24"/>
                <w:szCs w:val="24"/>
              </w:rPr>
              <w:t>трольных заданий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ind w:right="115" w:firstLine="10"/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Умеют: 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t>оформлять реше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softHyphen/>
              <w:t>ния; выполнять задания по заданному алгоритму;</w:t>
            </w:r>
          </w:p>
          <w:p w:rsidR="0078333B" w:rsidRPr="0078333B" w:rsidRDefault="0078333B" w:rsidP="0078333B">
            <w:pPr>
              <w:pStyle w:val="Style13"/>
              <w:tabs>
                <w:tab w:val="left" w:pos="1701"/>
              </w:tabs>
              <w:spacing w:line="240" w:lineRule="auto"/>
              <w:ind w:right="5" w:firstLine="14"/>
              <w:rPr>
                <w:rFonts w:eastAsia="Times New Roman"/>
                <w:bCs/>
              </w:rPr>
            </w:pPr>
            <w:r w:rsidRPr="0078333B">
              <w:rPr>
                <w:rStyle w:val="FontStyle57"/>
                <w:sz w:val="24"/>
                <w:szCs w:val="24"/>
              </w:rPr>
              <w:t>работать с чертежными ин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струментами; предвидеть возможные последствия своих действий. 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78333B">
            <w:pPr>
              <w:ind w:firstLine="5"/>
              <w:rPr>
                <w:rFonts w:eastAsia="Times New Roman"/>
                <w:bCs/>
                <w:sz w:val="24"/>
                <w:szCs w:val="24"/>
              </w:rPr>
            </w:pPr>
            <w:r w:rsidRPr="0078333B">
              <w:rPr>
                <w:rFonts w:eastAsia="Times New Roman"/>
                <w:bCs/>
                <w:iCs/>
                <w:sz w:val="24"/>
                <w:szCs w:val="24"/>
              </w:rPr>
              <w:t xml:space="preserve">Умеют: </w:t>
            </w:r>
            <w:r w:rsidRPr="0078333B">
              <w:rPr>
                <w:rFonts w:eastAsia="Times New Roman"/>
                <w:bCs/>
                <w:sz w:val="24"/>
                <w:szCs w:val="24"/>
              </w:rPr>
              <w:t>классифицировать и проводить сравнительный анализ, рассуждать и обоб</w:t>
            </w:r>
            <w:r w:rsidRPr="0078333B">
              <w:rPr>
                <w:rStyle w:val="FontStyle57"/>
                <w:sz w:val="24"/>
                <w:szCs w:val="24"/>
              </w:rPr>
              <w:t>щать, аргументировано отвечать на вопросы;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тролировать и оценивать свою деятельность; нахо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и устранять причины возникших трудностей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D07B0D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9"/>
              <w:jc w:val="center"/>
              <w:rPr>
                <w:rStyle w:val="FontStyle57"/>
              </w:rPr>
            </w:pPr>
            <w:r w:rsidRPr="00D07B0D">
              <w:rPr>
                <w:rStyle w:val="FontStyle57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D07B0D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D07B0D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D07B0D">
              <w:rPr>
                <w:rStyle w:val="FontStyle57"/>
                <w:sz w:val="24"/>
                <w:szCs w:val="24"/>
              </w:rPr>
              <w:t>Многочлены от одной пе</w:t>
            </w:r>
            <w:r w:rsidRPr="00D07B0D">
              <w:rPr>
                <w:rStyle w:val="FontStyle57"/>
                <w:sz w:val="24"/>
                <w:szCs w:val="24"/>
              </w:rPr>
              <w:softHyphen/>
              <w:t>ременной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D07B0D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rPr>
                <w:rStyle w:val="FontStyle57"/>
                <w:sz w:val="24"/>
                <w:szCs w:val="24"/>
              </w:rPr>
            </w:pPr>
            <w:r w:rsidRPr="00D07B0D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D07B0D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D07B0D">
              <w:rPr>
                <w:rStyle w:val="FontStyle57"/>
                <w:sz w:val="24"/>
                <w:szCs w:val="24"/>
              </w:rPr>
              <w:t>Работа с конспек</w:t>
            </w:r>
            <w:r w:rsidRPr="00D07B0D">
              <w:rPr>
                <w:rStyle w:val="FontStyle57"/>
                <w:sz w:val="24"/>
                <w:szCs w:val="24"/>
              </w:rPr>
              <w:softHyphen/>
              <w:t>том, книгой и нагляд</w:t>
            </w:r>
            <w:r w:rsidRPr="00D07B0D">
              <w:rPr>
                <w:rStyle w:val="FontStyle57"/>
                <w:sz w:val="24"/>
                <w:szCs w:val="24"/>
              </w:rPr>
              <w:softHyphen/>
              <w:t>ными по</w:t>
            </w:r>
            <w:r w:rsidRPr="00D07B0D">
              <w:rPr>
                <w:rStyle w:val="FontStyle57"/>
                <w:sz w:val="24"/>
                <w:szCs w:val="24"/>
              </w:rPr>
              <w:softHyphen/>
              <w:t>собиями по группам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Арифметические опе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рации над многочле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нами от одной пере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менной, стандартный вид многочлена, мно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гочлен степени </w:t>
            </w:r>
            <w:proofErr w:type="spellStart"/>
            <w:proofErr w:type="gram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п</w:t>
            </w:r>
            <w:proofErr w:type="spellEnd"/>
            <w:proofErr w:type="gram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, </w:t>
            </w:r>
            <w:r w:rsidRPr="0078333B">
              <w:rPr>
                <w:rStyle w:val="FontStyle57"/>
                <w:sz w:val="24"/>
                <w:szCs w:val="24"/>
              </w:rPr>
              <w:t>сте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пень многочлена, де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ление многочлена на многочлен с остат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ком, свойства дели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мости многочленов, корень многочлена, тождественно равные многочлены, разло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жение многочлена на множители</w:t>
            </w: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выполнять ариф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метические операции над многочленами от одной пе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ременной; делить много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член на многочлен с остат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ком; раскладывать много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члены на множители. </w:t>
            </w:r>
          </w:p>
        </w:tc>
      </w:tr>
      <w:tr w:rsidR="00D07B0D" w:rsidRPr="00E21BE1" w:rsidTr="00D07B0D">
        <w:trPr>
          <w:gridAfter w:val="1"/>
          <w:wAfter w:w="13" w:type="dxa"/>
          <w:trHeight w:val="3396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21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jc w:val="right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фрон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тальный опрос, 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шение уп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ражнения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4" w:hanging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как любой много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член записать в стандарт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ном виде, как записать мно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гочлен степени большей или равной 1 по формуле деления многочленов.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выполнять ариф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метические операции</w:t>
            </w:r>
          </w:p>
          <w:p w:rsidR="0078333B" w:rsidRPr="0078333B" w:rsidRDefault="0078333B" w:rsidP="0078333B">
            <w:pPr>
              <w:pStyle w:val="Style13"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над многочленами от одной переменной, делить много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член на многочлен с остат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ком, раскладывать много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члены на множители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22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72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72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Схема Горнера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gramStart"/>
            <w:r w:rsidRPr="0078333B">
              <w:rPr>
                <w:rStyle w:val="FontStyle57"/>
                <w:sz w:val="24"/>
                <w:szCs w:val="24"/>
              </w:rPr>
              <w:t>Объяснительно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-</w:t>
            </w:r>
            <w:r w:rsidRPr="0078333B">
              <w:rPr>
                <w:rStyle w:val="FontStyle57"/>
                <w:sz w:val="24"/>
                <w:szCs w:val="24"/>
              </w:rPr>
              <w:t>ил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люстративный</w:t>
            </w:r>
            <w:proofErr w:type="spellEnd"/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состав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ление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просы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Деление многочлена на двучлен, схема Горнера, коэффици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енты частного и ос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татка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вычислять коэф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фициенты многочлена и ос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татка с помощью схемы Горнера; самостоятельно и мотивированно организо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вывать свою познаватель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ную деятельность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23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Многочлен </w:t>
            </w:r>
            <w:proofErr w:type="gram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Р(</w:t>
            </w:r>
            <w:proofErr w:type="spellStart"/>
            <w:proofErr w:type="gram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) </w:t>
            </w:r>
            <w:r w:rsidRPr="0078333B">
              <w:rPr>
                <w:rStyle w:val="FontStyle57"/>
                <w:sz w:val="24"/>
                <w:szCs w:val="24"/>
              </w:rPr>
              <w:t>и его корень. Тео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рема Безу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2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задачи, 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опрос, упражнения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Корень многочлена, остаток от деления многочлена на дву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член, теорема Безу, число корней много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члена, равенство мно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гочленов, кратный корень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находить значение многочлена при конкретном значении; выяснять, являет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ся ли число корнем много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члена; находить корни мно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гочлена любой степени;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водить сравнительный ана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лиз, сопоставлять, рассуж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дать</w:t>
            </w:r>
          </w:p>
        </w:tc>
      </w:tr>
      <w:tr w:rsidR="00D07B0D" w:rsidRPr="00E21BE1" w:rsidTr="00D07B0D">
        <w:trPr>
          <w:gridAfter w:val="1"/>
          <w:wAfter w:w="13" w:type="dxa"/>
          <w:trHeight w:val="2562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24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Алгебраиче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ское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нение.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72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Следствия из теоремы Безу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67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фронтальный опрос, уп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ражнения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Алгебраическое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нение, степень алгеб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раического уравнения, корень алгебраи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ческого уравнения, следствия из теоремы Безу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выяснять, делится ли многочлен на двучлен; разлагать многочлен на множители, если известен один из корней; определять 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нятия, приводить доказа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тельства; составлять текст в научном стиле. 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4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25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9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алгебраиче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ских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нений раз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ложением на множи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Способ решения ал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гебраического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нения, разложение на множители, способ нахождения целых корней, рациональные корни, приведенный многочлен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78333B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алгебраи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ческие уравнения, если из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вестен один корень; осуще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ствлять оценку информа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ции, фактов, процессов, оп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ределять их актуальность, проводить самооценку соб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ственных действий</w:t>
            </w:r>
          </w:p>
        </w:tc>
      </w:tr>
      <w:tr w:rsidR="00D07B0D" w:rsidRPr="00E21BE1" w:rsidTr="00D07B0D">
        <w:trPr>
          <w:gridAfter w:val="1"/>
          <w:wAfter w:w="13" w:type="dxa"/>
          <w:trHeight w:val="1572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34"/>
              <w:widowControl/>
              <w:tabs>
                <w:tab w:val="left" w:pos="1701"/>
              </w:tabs>
              <w:jc w:val="center"/>
              <w:rPr>
                <w:rStyle w:val="FontStyle61"/>
                <w:b w:val="0"/>
                <w:sz w:val="20"/>
                <w:szCs w:val="20"/>
              </w:rPr>
            </w:pPr>
            <w:r w:rsidRPr="00E21BE1">
              <w:rPr>
                <w:rStyle w:val="FontStyle61"/>
                <w:b w:val="0"/>
                <w:sz w:val="20"/>
                <w:szCs w:val="20"/>
              </w:rPr>
              <w:t>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500201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алгебраиче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ских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нений раз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ложением на множи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со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ставление опорного конспекта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находить рацио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нальные корни уравнения; добывать информацию по заданной теме в источниках различного типа. (П)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34"/>
              <w:widowControl/>
              <w:tabs>
                <w:tab w:val="left" w:pos="1701"/>
              </w:tabs>
              <w:jc w:val="center"/>
              <w:rPr>
                <w:rStyle w:val="FontStyle61"/>
                <w:b w:val="0"/>
                <w:sz w:val="20"/>
                <w:szCs w:val="20"/>
              </w:rPr>
            </w:pPr>
            <w:r w:rsidRPr="00E21BE1">
              <w:rPr>
                <w:rStyle w:val="FontStyle61"/>
                <w:b w:val="0"/>
                <w:sz w:val="20"/>
                <w:szCs w:val="20"/>
              </w:rPr>
              <w:t>27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500201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алгебраиче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ских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нений раз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ложением на множи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реше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упраж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разлагать на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стые множители многочлен; отделять основную инфор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мацию от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второстепенной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, критически оценивая ин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формацию; развернуто обосновывать суждения. (П)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34"/>
              <w:widowControl/>
              <w:tabs>
                <w:tab w:val="left" w:pos="1701"/>
              </w:tabs>
              <w:jc w:val="center"/>
              <w:rPr>
                <w:rStyle w:val="FontStyle61"/>
                <w:b w:val="0"/>
                <w:sz w:val="20"/>
                <w:szCs w:val="20"/>
              </w:rPr>
            </w:pPr>
            <w:r w:rsidRPr="00E21BE1">
              <w:rPr>
                <w:rStyle w:val="FontStyle61"/>
                <w:b w:val="0"/>
                <w:sz w:val="20"/>
                <w:szCs w:val="20"/>
              </w:rPr>
              <w:t>28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Делимость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двучленов</w:t>
            </w:r>
          </w:p>
          <w:p w:rsidR="0078333B" w:rsidRPr="0078333B" w:rsidRDefault="0078333B" w:rsidP="00143F7E">
            <w:pPr>
              <w:pStyle w:val="Style5"/>
              <w:widowControl/>
              <w:rPr>
                <w:rStyle w:val="FontStyle11"/>
                <w:sz w:val="24"/>
                <w:szCs w:val="24"/>
                <w:vertAlign w:val="superscript"/>
              </w:rPr>
            </w:pPr>
            <w:proofErr w:type="spell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х</w:t>
            </w:r>
            <w:proofErr w:type="spellEnd"/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  <w:vertAlign w:val="superscript"/>
                <w:lang w:val="en-US"/>
              </w:rPr>
              <w:t>m</w:t>
            </w:r>
            <w:proofErr w:type="gram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 ± </w:t>
            </w:r>
            <w:r w:rsidRPr="0078333B">
              <w:rPr>
                <w:rStyle w:val="FontStyle11"/>
                <w:sz w:val="24"/>
                <w:szCs w:val="24"/>
              </w:rPr>
              <w:t>а</w:t>
            </w:r>
            <w:r w:rsidRPr="0078333B">
              <w:rPr>
                <w:rStyle w:val="FontStyle11"/>
                <w:sz w:val="24"/>
                <w:szCs w:val="24"/>
                <w:vertAlign w:val="superscript"/>
                <w:lang w:val="en-US"/>
              </w:rPr>
              <w:t>m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1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на </w:t>
            </w:r>
            <w:proofErr w:type="spell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 + </w:t>
            </w:r>
            <w:r w:rsidRPr="0078333B">
              <w:rPr>
                <w:rStyle w:val="FontStyle11"/>
                <w:sz w:val="24"/>
                <w:szCs w:val="24"/>
              </w:rPr>
              <w:t>а.</w:t>
            </w:r>
          </w:p>
          <w:p w:rsidR="0078333B" w:rsidRPr="0078333B" w:rsidRDefault="0078333B" w:rsidP="00143F7E">
            <w:pPr>
              <w:pStyle w:val="Style4"/>
              <w:widowControl/>
              <w:ind w:left="5" w:hanging="5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Симметри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 xml:space="preserve">ческие 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lastRenderedPageBreak/>
              <w:t>мно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гочлены. Многочлены от нескольких переменных</w:t>
            </w:r>
          </w:p>
          <w:p w:rsidR="0078333B" w:rsidRPr="0078333B" w:rsidRDefault="0078333B" w:rsidP="00143F7E">
            <w:pPr>
              <w:pStyle w:val="Style1"/>
              <w:widowControl/>
            </w:pPr>
          </w:p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528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lastRenderedPageBreak/>
              <w:t>Исследовательский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Работа </w:t>
            </w:r>
            <w:proofErr w:type="gramStart"/>
            <w:r w:rsidRPr="0078333B">
              <w:rPr>
                <w:rStyle w:val="FontStyle13"/>
                <w:spacing w:val="0"/>
                <w:sz w:val="24"/>
                <w:szCs w:val="24"/>
              </w:rPr>
              <w:t>с</w:t>
            </w:r>
            <w:proofErr w:type="gramEnd"/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демонстрационным</w:t>
            </w:r>
          </w:p>
          <w:p w:rsidR="0078333B" w:rsidRPr="0078333B" w:rsidRDefault="0078333B" w:rsidP="00143F7E">
            <w:pPr>
              <w:pStyle w:val="Style4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материалом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Признаки делимости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двучленов, частное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и остаток от деления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двучленов, симметрические 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lastRenderedPageBreak/>
              <w:t>многочлены, метод неопределен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ных коэффициентов, степень одночлена,</w:t>
            </w:r>
          </w:p>
          <w:p w:rsidR="0078333B" w:rsidRPr="0078333B" w:rsidRDefault="0078333B" w:rsidP="00143F7E">
            <w:pPr>
              <w:pStyle w:val="Style4"/>
              <w:widowControl/>
              <w:ind w:right="101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степень многочлена, однородные много</w:t>
            </w:r>
          </w:p>
          <w:p w:rsidR="0078333B" w:rsidRPr="0078333B" w:rsidRDefault="0078333B" w:rsidP="00143F7E">
            <w:pPr>
              <w:pStyle w:val="Style4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члены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t>находить частное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и остаток при делении двучлена на двучлен суммы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и разности; не решая квадратного уравнения, состав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лять новое квадратное урав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нение, корнями которого будут квадраты корней данного уравнения. (ТВ)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34"/>
              <w:widowControl/>
              <w:tabs>
                <w:tab w:val="left" w:pos="1701"/>
              </w:tabs>
              <w:jc w:val="center"/>
              <w:rPr>
                <w:rStyle w:val="FontStyle61"/>
                <w:b w:val="0"/>
                <w:sz w:val="20"/>
                <w:szCs w:val="20"/>
              </w:rPr>
            </w:pPr>
            <w:r w:rsidRPr="00E21BE1">
              <w:rPr>
                <w:rStyle w:val="FontStyle61"/>
                <w:b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27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528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528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упражнений, составление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опорного</w:t>
            </w:r>
          </w:p>
          <w:p w:rsidR="0078333B" w:rsidRPr="0078333B" w:rsidRDefault="0078333B" w:rsidP="00143F7E">
            <w:pPr>
              <w:pStyle w:val="Style4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конспекта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984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t>определять одно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родные многочлены </w:t>
            </w:r>
            <w:proofErr w:type="gramStart"/>
            <w:r w:rsidRPr="0078333B">
              <w:rPr>
                <w:rStyle w:val="FontStyle13"/>
                <w:spacing w:val="0"/>
                <w:sz w:val="24"/>
                <w:szCs w:val="24"/>
              </w:rPr>
              <w:t>от</w:t>
            </w:r>
            <w:proofErr w:type="gramEnd"/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 не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скольких переменных и способы их преобразования; воспроизводить прослу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шанную информацию с за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данной степенью свернуто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сти. (ТВ)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34"/>
              <w:widowControl/>
              <w:tabs>
                <w:tab w:val="left" w:pos="1701"/>
              </w:tabs>
              <w:jc w:val="center"/>
              <w:rPr>
                <w:rStyle w:val="FontStyle61"/>
                <w:b w:val="0"/>
                <w:sz w:val="20"/>
                <w:szCs w:val="20"/>
              </w:rPr>
            </w:pPr>
            <w:r w:rsidRPr="00E21BE1">
              <w:rPr>
                <w:rStyle w:val="FontStyle61"/>
                <w:b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Формулы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сокращенного умножения </w:t>
            </w:r>
            <w:proofErr w:type="gramStart"/>
            <w:r w:rsidRPr="0078333B">
              <w:rPr>
                <w:rStyle w:val="FontStyle13"/>
                <w:spacing w:val="0"/>
                <w:sz w:val="24"/>
                <w:szCs w:val="24"/>
              </w:rPr>
              <w:t>для</w:t>
            </w:r>
            <w:proofErr w:type="gramEnd"/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старших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степеней.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Бином Ньютона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Составление опорного конспекта, ответы на вопросы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Формулы сокращенного умножения, формулы степени бинома, биноминальная формула Ньютона, треугольник Паскаля,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биноминальные коэффициенты </w:t>
            </w:r>
            <m:oMath>
              <m:sSubSup>
                <m:sSubSupPr>
                  <m:ctrlPr>
                    <w:rPr>
                      <w:rStyle w:val="FontStyle53"/>
                      <w:rFonts w:ascii="Cambria Math" w:hAnsi="Cambria Math"/>
                      <w:b w:val="0"/>
                      <w:sz w:val="24"/>
                      <w:szCs w:val="24"/>
                      <w:vertAlign w:val="subscript"/>
                      <w:lang w:val="en-US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Style w:val="FontStyle53"/>
                      <w:rFonts w:ascii="Cambria Math" w:hAnsi="Cambria Math"/>
                      <w:sz w:val="24"/>
                      <w:szCs w:val="24"/>
                      <w:vertAlign w:val="subscript"/>
                      <w:lang w:val="en-US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Style w:val="FontStyle53"/>
                      <w:rFonts w:ascii="Cambria Math" w:hAnsi="Cambria Math"/>
                      <w:sz w:val="24"/>
                      <w:szCs w:val="24"/>
                      <w:vertAlign w:val="subscript"/>
                      <w:lang w:val="en-US"/>
                    </w:rPr>
                    <m:t>m</m:t>
                  </m:r>
                </m:sub>
                <m:sup>
                  <m:r>
                    <m:rPr>
                      <m:sty m:val="bi"/>
                    </m:rPr>
                    <w:rPr>
                      <w:rStyle w:val="FontStyle53"/>
                      <w:rFonts w:ascii="Cambria Math" w:hAnsi="Cambria Math"/>
                      <w:sz w:val="24"/>
                      <w:szCs w:val="24"/>
                      <w:vertAlign w:val="subscript"/>
                      <w:lang w:val="en-US"/>
                    </w:rPr>
                    <m:t>n</m:t>
                  </m:r>
                </m:sup>
              </m:sSubSup>
            </m:oMath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,</w:t>
            </w:r>
          </w:p>
          <w:p w:rsidR="0078333B" w:rsidRPr="0078333B" w:rsidRDefault="0078333B" w:rsidP="00143F7E">
            <w:pPr>
              <w:pStyle w:val="Style4"/>
              <w:widowControl/>
              <w:ind w:left="5" w:hanging="5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свойства биноминаль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ных коэффициентов</w:t>
            </w:r>
          </w:p>
          <w:p w:rsidR="0078333B" w:rsidRPr="0078333B" w:rsidRDefault="0078333B" w:rsidP="00143F7E">
            <w:pPr>
              <w:pStyle w:val="Style4"/>
              <w:widowControl/>
              <w:ind w:left="5" w:hanging="5"/>
              <w:rPr>
                <w:rStyle w:val="FontStyle13"/>
                <w:spacing w:val="0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4"/>
              <w:ind w:left="5" w:hanging="5"/>
              <w:rPr>
                <w:rStyle w:val="FontStyle13"/>
                <w:spacing w:val="0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t>записывать разложение бинома любой степени, пользуясь формулой бинома Ньютона; вычислять сумму биноминальных коэффициентов; вступать в речевое общение, участвовать в диалоге. (П)</w:t>
            </w:r>
          </w:p>
        </w:tc>
      </w:tr>
      <w:tr w:rsidR="00D07B0D" w:rsidRPr="00E21BE1" w:rsidTr="00D07B0D">
        <w:trPr>
          <w:gridAfter w:val="1"/>
          <w:wAfter w:w="13" w:type="dxa"/>
          <w:trHeight w:val="2340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34"/>
              <w:widowControl/>
              <w:tabs>
                <w:tab w:val="left" w:pos="1701"/>
              </w:tabs>
              <w:jc w:val="center"/>
              <w:rPr>
                <w:rStyle w:val="FontStyle61"/>
                <w:b w:val="0"/>
                <w:sz w:val="20"/>
                <w:szCs w:val="20"/>
              </w:rPr>
            </w:pPr>
            <w:r w:rsidRPr="00E21BE1">
              <w:rPr>
                <w:rStyle w:val="FontStyle61"/>
                <w:b w:val="0"/>
                <w:sz w:val="20"/>
                <w:szCs w:val="20"/>
              </w:rPr>
              <w:t>31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528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528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ind w:right="106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Учеб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softHyphen/>
              <w:t>ный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ind w:left="5" w:hanging="5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Опрос по </w:t>
            </w:r>
            <w:proofErr w:type="gramStart"/>
            <w:r w:rsidRPr="0078333B">
              <w:rPr>
                <w:rStyle w:val="FontStyle13"/>
                <w:spacing w:val="0"/>
                <w:sz w:val="24"/>
                <w:szCs w:val="24"/>
              </w:rPr>
              <w:t>теоретическому</w:t>
            </w:r>
            <w:proofErr w:type="gramEnd"/>
          </w:p>
          <w:p w:rsidR="0078333B" w:rsidRPr="0078333B" w:rsidRDefault="0078333B" w:rsidP="00143F7E">
            <w:pPr>
              <w:pStyle w:val="Style4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материалу.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решения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задания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984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ind w:right="206" w:firstLine="10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3"/>
                <w:spacing w:val="0"/>
                <w:sz w:val="24"/>
                <w:szCs w:val="24"/>
              </w:rPr>
              <w:t>находить любой член разложения бинома;</w:t>
            </w:r>
          </w:p>
          <w:p w:rsidR="0078333B" w:rsidRPr="0078333B" w:rsidRDefault="0078333B" w:rsidP="00143F7E">
            <w:pPr>
              <w:pStyle w:val="Style4"/>
              <w:widowControl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самостоятельно выбирать</w:t>
            </w:r>
          </w:p>
          <w:p w:rsidR="0078333B" w:rsidRPr="0078333B" w:rsidRDefault="0078333B" w:rsidP="00143F7E">
            <w:pPr>
              <w:pStyle w:val="Style4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>критерии для сравнения,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5" w:firstLine="14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классификации объектов; извлекать необходимую информацию из учебно-научных текстов. (П)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32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34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3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Системы уравнений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77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качествен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39"/>
              <w:widowControl/>
              <w:tabs>
                <w:tab w:val="left" w:pos="1701"/>
              </w:tabs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Линейное уравнение вида </w:t>
            </w:r>
            <w:r w:rsidRPr="0078333B">
              <w:rPr>
                <w:rStyle w:val="FontStyle66"/>
                <w:i w:val="0"/>
                <w:sz w:val="24"/>
                <w:szCs w:val="24"/>
              </w:rPr>
              <w:t xml:space="preserve">ах + </w:t>
            </w:r>
            <w:r w:rsidRPr="0078333B">
              <w:rPr>
                <w:rStyle w:val="FontStyle66"/>
                <w:i w:val="0"/>
                <w:sz w:val="24"/>
                <w:szCs w:val="24"/>
                <w:lang w:val="en-US"/>
              </w:rPr>
              <w:t>b</w:t>
            </w:r>
            <w:r w:rsidRPr="0078333B">
              <w:rPr>
                <w:rStyle w:val="FontStyle66"/>
                <w:i w:val="0"/>
                <w:sz w:val="24"/>
                <w:szCs w:val="24"/>
              </w:rPr>
              <w:t>у = с</w:t>
            </w:r>
            <w:proofErr w:type="gramStart"/>
            <w:r w:rsidRPr="0078333B">
              <w:rPr>
                <w:rStyle w:val="FontStyle66"/>
                <w:i w:val="0"/>
                <w:sz w:val="24"/>
                <w:szCs w:val="24"/>
              </w:rPr>
              <w:t xml:space="preserve"> </w:t>
            </w:r>
            <w:r w:rsidRPr="0078333B">
              <w:rPr>
                <w:rStyle w:val="FontStyle57"/>
                <w:sz w:val="24"/>
                <w:szCs w:val="24"/>
              </w:rPr>
              <w:t>,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сис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тема двух уравнений с двумя неизвестными</w:t>
            </w: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системы двух уравнений с двумя 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известными, где хотя бы одно уравнение не является линейным, а другое уравне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является квадратичным или рациональным; запол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нять и оформлять таблицы, отвечать на вопросы с 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мощью таблиц. (П)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33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3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задачи, 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опрос, упражнения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0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системы двух уравнений с двумя 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известными, где оба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нения не являются линей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ными, а являются квадра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тичными или рациональ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ными. (П)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34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ных задач,</w:t>
            </w:r>
            <w:r w:rsidRPr="0078333B"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фронталь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опрос, упражнения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принимать участие в диалоге, принимать точку зрения собеседника, подби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рать аргументы для ответа на поставленный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вопрос и приводить примеры. (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П</w:t>
            </w:r>
            <w:proofErr w:type="gramEnd"/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</w:rPr>
            </w:pPr>
          </w:p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35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Обобщаю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щий урок по теме «Многочле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ны. Алгеб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раические уравнения»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Урок обоб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щения и сис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темати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зации знаний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ния. Работа с демонст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рационным материалом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36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Контрольная работа № </w:t>
            </w:r>
            <w:r w:rsidRPr="0078333B">
              <w:rPr>
                <w:rStyle w:val="FontStyle55"/>
                <w:rFonts w:hint="default"/>
                <w:b w:val="0"/>
                <w:sz w:val="24"/>
                <w:szCs w:val="24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Урок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троля, обоб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щения и кор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рекции знаний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Индивиду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альное 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шение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трольных заданий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оформлять реше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ния, выполнять задания по заданному алгоритму; работать с чертежными ин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струментами; предвидеть возможные последствия своих действий. (П)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37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тельные числа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со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ставление опорного конспекта, ответы на вопросы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Действительные чис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ла, арифметические операции над дейст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вительными числами, иррациональные чис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ла, бесконечная деся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тичная периодическая дробь, последова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тельные десятичные приближения дейст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вительного числа, предел последова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как установить, ка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кая из пар чисел образует десятичные приближения для заданного числа.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определять, каким числом является значение числового выражения; вы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полнять приближенные вы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числения корней; устанав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ливать, какая из пар чисел образует десятичные при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ближения для заданного числа. (Р)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38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Бесконечно убывающая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геометриче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ская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грессия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Геометрическая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грессия, бесконечно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убывающая геомет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рическая прогрессия, знаменатель геомет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рической прогрессии, формула суммы бес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конечно убывающей геометрической прогрессии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доказывать, что 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данная геометрическая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грессия бесконечно убыва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ющая, находить сумму бес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конечно убывающей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гео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метрической прогрессии; заполнять и оформлять таб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лицы, отвечать на вопросы с помощью таблиц. (Р)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39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состав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ление опор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ного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спекта, от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просы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proofErr w:type="gram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передавать ин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формацию сжато, полно, выборочно; самостоятельно готовить обзоры, конспек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ты, проекты, обобщая дан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ные, полученные из различ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источников.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(П)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1"/>
          <w:wAfter w:w="13" w:type="dxa"/>
          <w:trHeight w:val="2186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Арифмети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ческий ко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рень нату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ральной степени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Составле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спекта, от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просы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Арифметический ко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рень натуральной степени, подкоренное выражение, квадрат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корень, кубиче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ский корень, извлече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ние корня </w:t>
            </w:r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n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й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степе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ни, свойства арифме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тического корня на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туральной степени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определение корня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лй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степени, его свойства. </w:t>
            </w: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выполнять преоб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разования выражений, со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держащих радикалы; решать простейшие уравнения, со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держащие корни </w:t>
            </w:r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n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й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степе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ни; составлять текст в науч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ном стиле. (Р)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41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Опрос по теорети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ческому материалу. Построение алгоритма решения задания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свойства корня </w:t>
            </w:r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n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й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степени.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преобразовывать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простейшие выражения,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содержащие радикалы; отбирать и структурировать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материал; использовать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для решения познавательных задач справочную литературу. (П)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42</w:t>
            </w:r>
          </w:p>
        </w:tc>
        <w:tc>
          <w:tcPr>
            <w:tcW w:w="127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 xml:space="preserve">Решение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проблем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задач, фронталь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опрос, упражнения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принимать уча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стие в диалоге, восприни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мать точку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зрения собесед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ника; подбирать аргументы для ответа на поставленный вопрос и приводить приме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ры. (П)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43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Степень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 рациональным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действительным показателем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Составление опорного конспекта, ответы на вопросы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Степень с рациональным показателем,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свойства степени,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степень с действительным показателем,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показательные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нения и неравенства</w:t>
            </w: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находить значения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степени с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рациональным</w:t>
            </w:r>
            <w:proofErr w:type="gramEnd"/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показателем; проводить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известным формулам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правилам преобразования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58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буквенных выражений, включающих степени. (Р)</w:t>
            </w:r>
          </w:p>
        </w:tc>
      </w:tr>
      <w:tr w:rsidR="00D07B0D" w:rsidRPr="00E21BE1" w:rsidTr="00D07B0D">
        <w:trPr>
          <w:gridAfter w:val="1"/>
          <w:wAfter w:w="13" w:type="dxa"/>
          <w:trHeight w:val="207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44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Исследовательский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Фронтальный опрос.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Работа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 демонст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рационным материалом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находить значения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степени с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рациональным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показателем; проводить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14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известным формулам и правилам преобразова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буквенных выражений, включающих степени; кри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тически оценивать инфор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мацию адекватно постав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ленной цели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.(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П)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45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r w:rsidRPr="0078333B">
              <w:rPr>
                <w:rStyle w:val="FontStyle57"/>
                <w:sz w:val="24"/>
                <w:szCs w:val="24"/>
              </w:rPr>
              <w:t>Час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тично</w:t>
            </w:r>
            <w:proofErr w:type="spellEnd"/>
            <w:r w:rsidRPr="0078333B">
              <w:rPr>
                <w:rStyle w:val="FontStyle57"/>
                <w:sz w:val="24"/>
                <w:szCs w:val="24"/>
                <w:lang w:val="en-US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r w:rsidRPr="0078333B">
              <w:rPr>
                <w:rStyle w:val="FontStyle57"/>
                <w:sz w:val="24"/>
                <w:szCs w:val="24"/>
              </w:rPr>
              <w:t>поисковый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Взаимопроверка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 парах.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Работа с опорным материалом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826" w:type="dxa"/>
            <w:gridSpan w:val="8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воспринимать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826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устную речь, участвовать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826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 диалоге; понимать точку</w:t>
            </w: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826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зрения собеседника, подби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рать аргументы для ответа на поставленный вопрос, приводить примеры. (П)</w:t>
            </w:r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46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Обобщающий урок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теме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«Степень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с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действительным показателем»</w:t>
            </w: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Урок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системати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зации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знаний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Проблемные задания. Работа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 демонстрац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ионным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материалом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78333B" w:rsidTr="00D07B0D">
        <w:trPr>
          <w:gridAfter w:val="9"/>
          <w:wAfter w:w="6839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D07B0D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1"/>
              <w:widowControl/>
              <w:tabs>
                <w:tab w:val="left" w:pos="1701"/>
              </w:tabs>
              <w:ind w:right="101"/>
              <w:jc w:val="center"/>
              <w:rPr>
                <w:rStyle w:val="FontStyle82"/>
                <w:b w:val="0"/>
                <w:spacing w:val="0"/>
                <w:sz w:val="20"/>
                <w:szCs w:val="20"/>
              </w:rPr>
            </w:pPr>
            <w:r w:rsidRPr="00E21BE1">
              <w:rPr>
                <w:rStyle w:val="FontStyle82"/>
                <w:b w:val="0"/>
                <w:spacing w:val="0"/>
                <w:sz w:val="20"/>
                <w:szCs w:val="20"/>
              </w:rPr>
              <w:t>47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Контрольная работа № 3</w:t>
            </w:r>
          </w:p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523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Урок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контроля,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обобщения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82"/>
                <w:b w:val="0"/>
                <w:spacing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коррекции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Индивидуальное решение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контрольных</w:t>
            </w:r>
            <w:proofErr w:type="gramEnd"/>
          </w:p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rPr>
                <w:rStyle w:val="FontStyle82"/>
                <w:b w:val="0"/>
                <w:spacing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заданий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984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6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оформлять реше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ния, выполнять задания по заданному алгоритму; работать с чертежными ин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струментами; предвидеть возможные последствия своих действий. </w:t>
            </w:r>
            <w:r w:rsidRPr="0078333B">
              <w:rPr>
                <w:rStyle w:val="FontStyle57"/>
                <w:sz w:val="24"/>
                <w:szCs w:val="24"/>
              </w:rPr>
              <w:t>(П)</w:t>
            </w:r>
          </w:p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1272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1"/>
              <w:widowControl/>
              <w:tabs>
                <w:tab w:val="left" w:pos="1701"/>
              </w:tabs>
              <w:ind w:right="101"/>
              <w:jc w:val="center"/>
              <w:rPr>
                <w:rStyle w:val="FontStyle82"/>
                <w:b w:val="0"/>
                <w:spacing w:val="0"/>
                <w:sz w:val="20"/>
                <w:szCs w:val="20"/>
              </w:rPr>
            </w:pPr>
            <w:r w:rsidRPr="00E21BE1">
              <w:rPr>
                <w:rStyle w:val="FontStyle82"/>
                <w:b w:val="0"/>
                <w:spacing w:val="0"/>
                <w:sz w:val="20"/>
                <w:szCs w:val="20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rPr>
                <w:rStyle w:val="FontStyle82"/>
                <w:b w:val="0"/>
                <w:spacing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Степенная функция, ее свойства и график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line="240" w:lineRule="auto"/>
              <w:ind w:right="14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Поис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ковый</w:t>
            </w:r>
          </w:p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288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-44"/>
              <w:rPr>
                <w:rStyle w:val="FontStyle82"/>
                <w:b w:val="0"/>
                <w:spacing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 алгоритма решения задания</w:t>
            </w:r>
          </w:p>
        </w:tc>
        <w:tc>
          <w:tcPr>
            <w:tcW w:w="2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rPr>
                <w:rStyle w:val="FontStyle82"/>
                <w:b w:val="0"/>
                <w:spacing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Степенная функция, показатель четное на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туральное число, по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казатель нечетное на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туральное число, по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казатель положитель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ное действительное число, показатель от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рицательное действи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тельное число, функ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ция ограничена снизу, функция ограничена сверху, функция при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нимает наименьшее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10"/>
              <w:rPr>
                <w:rStyle w:val="FontStyle82"/>
                <w:b w:val="0"/>
                <w:spacing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значение, функция принимает наиболь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шее значение; свойст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ва степенной функции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при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различных пока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зателей степеней, го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ризонтальная асим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птота графика, верти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кальная асимптота графика</w:t>
            </w:r>
          </w:p>
        </w:tc>
        <w:tc>
          <w:tcPr>
            <w:tcW w:w="6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строить графики степенных функций при раз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личных значениях показа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теля; описывать по графи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ку и в простейших случа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ях по формуле поведение и свойства функций; нахо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дить по графику функции наибольшие и наименьшие значения. (Р)</w:t>
            </w:r>
          </w:p>
          <w:p w:rsidR="0078333B" w:rsidRPr="0078333B" w:rsidRDefault="0078333B" w:rsidP="00143F7E">
            <w:pPr>
              <w:pStyle w:val="Style11"/>
              <w:widowControl/>
              <w:tabs>
                <w:tab w:val="left" w:pos="1701"/>
              </w:tabs>
              <w:ind w:left="1272"/>
              <w:rPr>
                <w:rStyle w:val="FontStyle82"/>
                <w:b w:val="0"/>
                <w:spacing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  <w:trHeight w:val="2363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  <w:r w:rsidRPr="00E21BE1">
              <w:rPr>
                <w:sz w:val="20"/>
                <w:szCs w:val="20"/>
              </w:rPr>
              <w:t>49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  <w:r w:rsidRPr="0078333B">
              <w:t>Исследовательский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  <w:r w:rsidRPr="0078333B">
              <w:t>Проблемные задания, ответы на вопросы</w:t>
            </w:r>
          </w:p>
        </w:tc>
        <w:tc>
          <w:tcPr>
            <w:tcW w:w="2859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1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строить графики степенных функций при раз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личных значениях показа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теля; описывать по графику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ив простейших случаях по формуле поведение и свойства функций; нахо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по графику функции наибольшие и наименьшие значения.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50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/>
              <w:jc w:val="right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9" w:firstLine="5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Частичнопоисковый</w:t>
            </w:r>
            <w:proofErr w:type="spellEnd"/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Взаимо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проверка в парах. Работа с опорным материалом</w:t>
            </w: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принимать участие в диалоге; понимать точку зрения собеседника; подби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рать аргументы для ответа на поставленный вопрос и приводить примеры.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Взаимно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обратные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функции.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Сложная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функция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Объяс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нитель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proofErr w:type="gramStart"/>
            <w:r w:rsidRPr="0078333B">
              <w:rPr>
                <w:rStyle w:val="FontStyle57"/>
                <w:sz w:val="24"/>
                <w:szCs w:val="24"/>
              </w:rPr>
              <w:t>но-ил</w:t>
            </w:r>
            <w:proofErr w:type="spellEnd"/>
            <w:proofErr w:type="gramEnd"/>
            <w:r w:rsidRPr="0078333B">
              <w:rPr>
                <w:rStyle w:val="FontStyle57"/>
                <w:sz w:val="24"/>
                <w:szCs w:val="24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люст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ратив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состав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ление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просы</w:t>
            </w:r>
          </w:p>
        </w:tc>
        <w:tc>
          <w:tcPr>
            <w:tcW w:w="285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Монотонные функции, обратимые функции, обратная функция, взаимно обратные функции, сложная, внутренняя, внешняя функции</w:t>
            </w:r>
          </w:p>
        </w:tc>
        <w:tc>
          <w:tcPr>
            <w:tcW w:w="66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0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взаим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 обратные функции; свой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ство монотонности и сим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метричности обратимых функций; самостоятельно и мотивированно организо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вывать свою познаватель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ную деятельность. (Р)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52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right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 алгоритма решения задания</w:t>
            </w: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находить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цию, обратную данной; са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мостоятельно создавать ал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горитм познавательной дея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тельности для решения 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дач творческого и поиско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вого характера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.(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П)</w:t>
            </w:r>
          </w:p>
        </w:tc>
      </w:tr>
      <w:tr w:rsidR="0078333B" w:rsidRPr="00E21BE1" w:rsidTr="00D07B0D">
        <w:trPr>
          <w:gridAfter w:val="2"/>
          <w:wAfter w:w="154" w:type="dxa"/>
          <w:trHeight w:val="253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r w:rsidRPr="0078333B">
              <w:rPr>
                <w:rStyle w:val="FontStyle57"/>
                <w:sz w:val="24"/>
                <w:szCs w:val="24"/>
              </w:rPr>
              <w:t>Взаимно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обратные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-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проблемных задач, 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опрос,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строить графики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взаимно обратных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функ</w:t>
            </w:r>
            <w:proofErr w:type="spellEnd"/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ций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; описывать по графику и в простейших случаях по формуле поведение и свойства функций; нахо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по графику функции наибольшие и наименьшие значения; отделять основ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ную информацию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от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второ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степенной.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r w:rsidRPr="0078333B">
              <w:rPr>
                <w:rStyle w:val="FontStyle57"/>
                <w:sz w:val="24"/>
                <w:szCs w:val="24"/>
              </w:rPr>
              <w:t>Дробно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линейная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  <w:lang w:val="en-US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Комбини</w:t>
            </w:r>
            <w:proofErr w:type="spellEnd"/>
            <w:r w:rsidRPr="0078333B">
              <w:rPr>
                <w:rStyle w:val="FontStyle57"/>
                <w:sz w:val="24"/>
                <w:szCs w:val="24"/>
                <w:lang w:val="en-US"/>
              </w:rPr>
              <w:t>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рованный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Составление опорного конспекта,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ответы на вопросы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Дробно-линейная</w:t>
            </w:r>
          </w:p>
        </w:tc>
        <w:tc>
          <w:tcPr>
            <w:tcW w:w="6661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построить график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функции, указать ее область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определения, множество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значений и промежутки монотонности; извлекать не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обходимую информацию из источников, созданных в различных знаковых сис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темах; критически оцени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информацию. (Р)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функция, сдвиг вдоль</w:t>
            </w: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координатных осей,</w:t>
            </w: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выделение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целой</w:t>
            </w:r>
            <w:proofErr w:type="gramEnd"/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части</w:t>
            </w: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55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Равносильные уравнения и неравенства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Проблемный</w:t>
            </w:r>
          </w:p>
          <w:p w:rsidR="0078333B" w:rsidRPr="0078333B" w:rsidRDefault="0078333B" w:rsidP="00143F7E">
            <w:pPr>
              <w:pStyle w:val="Style9"/>
              <w:tabs>
                <w:tab w:val="left" w:leader="dot" w:pos="533"/>
                <w:tab w:val="left" w:pos="1701"/>
              </w:tabs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Проблемные задачи,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фронтальный опрос,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упражнения</w:t>
            </w:r>
          </w:p>
        </w:tc>
        <w:tc>
          <w:tcPr>
            <w:tcW w:w="285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Равносильность уравнений и неравенств, следствие уравнений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неравенств, преобразование данного уравнения в уравне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следствие, рас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ширение области оп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ределения, проверка</w:t>
            </w:r>
          </w:p>
        </w:tc>
        <w:tc>
          <w:tcPr>
            <w:tcW w:w="6661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выяснять, равно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сильны ли заданные уравнения или неравенства;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обосновывать суждения,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4" w:hanging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давать определения, приво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доказательства, при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меры; использовать для 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шения познавательных 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дач справочную литературу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tabs>
                <w:tab w:val="left" w:leader="dot" w:pos="533"/>
                <w:tab w:val="left" w:pos="1701"/>
              </w:tabs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4" w:hanging="14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tabs>
                <w:tab w:val="left" w:leader="dot" w:pos="533"/>
                <w:tab w:val="left" w:pos="1701"/>
              </w:tabs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4" w:hanging="14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tabs>
                <w:tab w:val="left" w:leader="dot" w:pos="533"/>
                <w:tab w:val="left" w:pos="1701"/>
              </w:tabs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4" w:hanging="14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tabs>
                <w:tab w:val="left" w:leader="dot" w:pos="533"/>
                <w:tab w:val="left" w:pos="1701"/>
              </w:tabs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4" w:hanging="14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33B" w:rsidRPr="0078333B" w:rsidRDefault="0078333B" w:rsidP="00143F7E">
            <w:pPr>
              <w:pStyle w:val="Style9"/>
              <w:widowControl/>
              <w:tabs>
                <w:tab w:val="left" w:leader="dot" w:pos="533"/>
                <w:tab w:val="left" w:pos="1701"/>
              </w:tabs>
              <w:rPr>
                <w:rStyle w:val="FontStyle71"/>
                <w:spacing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859" w:type="dxa"/>
            <w:gridSpan w:val="2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78333B" w:rsidRPr="0078333B" w:rsidRDefault="0078333B" w:rsidP="00143F7E">
            <w:pPr>
              <w:pStyle w:val="Style38"/>
              <w:widowControl/>
              <w:tabs>
                <w:tab w:val="left" w:leader="dot" w:pos="1181"/>
                <w:tab w:val="left" w:pos="1701"/>
              </w:tabs>
              <w:rPr>
                <w:rStyle w:val="FontStyle71"/>
                <w:spacing w:val="0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56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Равносиль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уравне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и нера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венства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67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 алгоритма действия, решение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ответы на вопросы</w:t>
            </w:r>
          </w:p>
        </w:tc>
        <w:tc>
          <w:tcPr>
            <w:tcW w:w="28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91"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ней, равносильность систем, общие мето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ды решения уравне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неравенств и систем</w:t>
            </w:r>
          </w:p>
        </w:tc>
        <w:tc>
          <w:tcPr>
            <w:tcW w:w="666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3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уравнения, неравенства и системы, со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вершая равносильные пере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ходы; приводить примеры, подбирать аргументы, фор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мулировать выводы; нахо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и устранять причины возникших трудностей.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9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Исследовательский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ответы на вопросы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5" w:firstLine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задачи с параметром и разрешать ситуации;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водить информационно-смысловой анализ прочи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танного текста, принимать участие в диалоге и приво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дить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контрпримеры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58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Иррацио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нальные уравнения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72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43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фрон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тальный опрос, уп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ражнения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Иррациональные уравнения, метод воз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ведения в натураль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ную степень обеих частей уравнения, 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сторонние корни,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верка корней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уравне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равносильность уравнений, равно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сильные преобразова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уравнения, 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равносильные преоб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разования уравнения</w:t>
            </w:r>
          </w:p>
        </w:tc>
        <w:tc>
          <w:tcPr>
            <w:tcW w:w="6661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поня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тия, приводить доказатель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ства.</w:t>
            </w:r>
          </w:p>
          <w:p w:rsidR="0078333B" w:rsidRPr="0078333B" w:rsidRDefault="0078333B" w:rsidP="00143F7E">
            <w:pPr>
              <w:pStyle w:val="Style8"/>
              <w:widowControl/>
              <w:tabs>
                <w:tab w:val="left" w:pos="1701"/>
              </w:tabs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Имеют представление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 иррациональных уравне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ниях, уравнении следствии к данному уравнению. (Р)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59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Практикум, 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опрос, упражнения</w:t>
            </w: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иррацио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нальные уравнения, исполь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зуя графики функций; до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бывать информацию по 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данной теме в источниках различного типа.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60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Иррациональные</w:t>
            </w:r>
          </w:p>
          <w:p w:rsidR="0078333B" w:rsidRPr="0078333B" w:rsidRDefault="0078333B" w:rsidP="00143F7E">
            <w:pPr>
              <w:pStyle w:val="Style13"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Проблемные задачи,</w:t>
            </w:r>
          </w:p>
          <w:p w:rsidR="0078333B" w:rsidRPr="0078333B" w:rsidRDefault="0078333B" w:rsidP="00143F7E">
            <w:pPr>
              <w:pStyle w:val="Style13"/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опрос, решение упражне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6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использовать элементы причинно-следственного и структурно-функци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онального анализа; добы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информацию по задан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ной теме в источниках раз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личного типа.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61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Иррациональные неравенства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Составление опорного конспекта, ответы на вопросы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Иррациональные не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равенства, метод воз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ведения в квадрат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обеих частей неравенства, равносильность неравенства, равно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сильные преобразова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неравенства, неравносильные преоб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разования неравенства</w:t>
            </w:r>
          </w:p>
        </w:tc>
        <w:tc>
          <w:tcPr>
            <w:tcW w:w="6661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использовать для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приближенного решения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неравенств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графический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метод.</w:t>
            </w:r>
          </w:p>
          <w:p w:rsidR="0078333B" w:rsidRPr="0078333B" w:rsidRDefault="0078333B" w:rsidP="00143F7E">
            <w:pPr>
              <w:pStyle w:val="Style8"/>
              <w:widowControl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Имеют представление</w:t>
            </w:r>
          </w:p>
          <w:p w:rsidR="0078333B" w:rsidRPr="0078333B" w:rsidRDefault="0078333B" w:rsidP="00143F7E">
            <w:pPr>
              <w:pStyle w:val="Style13"/>
              <w:spacing w:line="240" w:lineRule="auto"/>
              <w:ind w:right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 иррациональных нера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венствах, методе решения неравенства, равносильно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сти неравенств, равносиль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преобразованиях нера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венств. (Р)</w:t>
            </w:r>
          </w:p>
        </w:tc>
      </w:tr>
      <w:tr w:rsidR="0078333B" w:rsidRPr="0078333B" w:rsidTr="00D07B0D">
        <w:trPr>
          <w:gridAfter w:val="8"/>
          <w:wAfter w:w="6815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62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Обобщающий урок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теме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«Степенная</w:t>
            </w:r>
          </w:p>
          <w:p w:rsidR="0078333B" w:rsidRPr="0078333B" w:rsidRDefault="0078333B" w:rsidP="00143F7E">
            <w:pPr>
              <w:pStyle w:val="Style13"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функция»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lastRenderedPageBreak/>
              <w:t>Урокобобщения</w:t>
            </w:r>
            <w:proofErr w:type="spellEnd"/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системати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зации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Проблемные задания. Работа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с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демонстрационным материалом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</w:tr>
      <w:tr w:rsidR="0078333B" w:rsidRPr="00E21BE1" w:rsidTr="00D07B0D">
        <w:trPr>
          <w:gridAfter w:val="2"/>
          <w:wAfter w:w="154" w:type="dxa"/>
          <w:trHeight w:val="2070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63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Контрольная</w:t>
            </w:r>
          </w:p>
          <w:p w:rsidR="0078333B" w:rsidRPr="0078333B" w:rsidRDefault="0078333B" w:rsidP="00143F7E">
            <w:pPr>
              <w:pStyle w:val="Style13"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работа № 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Урок контроля,</w:t>
            </w:r>
          </w:p>
          <w:p w:rsidR="0078333B" w:rsidRPr="0078333B" w:rsidRDefault="0078333B" w:rsidP="00143F7E">
            <w:pPr>
              <w:pStyle w:val="Style13"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обобщения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кор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рекции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Индивидуальное решение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контрольных</w:t>
            </w:r>
            <w:proofErr w:type="gramEnd"/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666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оформлять решения, выполнять задания по заданному алгоритму; работать с чертежными инструментами, предвидеть возможные последствия своих действий. (П)</w:t>
            </w:r>
          </w:p>
        </w:tc>
      </w:tr>
      <w:tr w:rsidR="0078333B" w:rsidRPr="00E21BE1" w:rsidTr="00D07B0D">
        <w:trPr>
          <w:gridAfter w:val="2"/>
          <w:wAfter w:w="154" w:type="dxa"/>
          <w:trHeight w:val="2203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64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ная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ция, ее свой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 и гра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фик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4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Взаимо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проверка в парах. Работа с текстом</w:t>
            </w:r>
          </w:p>
        </w:tc>
        <w:tc>
          <w:tcPr>
            <w:tcW w:w="28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Показательная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ция, степень с произ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вольным действи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тельным показателем, свойства показатель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ной функции, график функции, симметрия относительно оси 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динат, экспонента, горизонтальная асим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птота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значе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ние функции по значению аргумента при различных способах задания функции; строить график функции; вступать в речевое общение.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Имеют представление </w:t>
            </w:r>
            <w:r w:rsidRPr="0078333B">
              <w:rPr>
                <w:rStyle w:val="FontStyle57"/>
                <w:sz w:val="24"/>
                <w:szCs w:val="24"/>
              </w:rPr>
              <w:t>о показательной функции, ее свойствах и графике. (Р)</w:t>
            </w:r>
          </w:p>
        </w:tc>
        <w:tc>
          <w:tcPr>
            <w:tcW w:w="4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свойства показа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тельной функции.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применять их при решении практических задач творческого уровня; описы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по графику и в простей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ших случаях по формуле поведение и свойства; до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бывать информацию по 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данной теме в источниках различного типа.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9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65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9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9"/>
              <w:jc w:val="right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9"/>
              <w:jc w:val="righ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Приме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нение и совершенствование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Практикум, 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опрос, работа с раздаточ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ными мате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риалами</w:t>
            </w: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использовать гра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фик показательной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ции для решения уравнений и неравен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ств гр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афическим методом; воспринимать уст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ную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речь, участвовать в диа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логе. (П)</w:t>
            </w:r>
          </w:p>
        </w:tc>
        <w:tc>
          <w:tcPr>
            <w:tcW w:w="42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9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проводить описа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свойств показательной функции по заданной фор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муле, без построения гра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фика функции, применяя возможные преобразования графиков; вступать в рече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вое общение. (ТВ)</w:t>
            </w:r>
          </w:p>
        </w:tc>
      </w:tr>
      <w:tr w:rsidR="0078333B" w:rsidRPr="00E21BE1" w:rsidTr="00D07B0D">
        <w:trPr>
          <w:gridAfter w:val="2"/>
          <w:wAfter w:w="154" w:type="dxa"/>
          <w:trHeight w:val="276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66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Показательные уравнения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Составление опорного конспекта, ответы на вопросы</w:t>
            </w:r>
          </w:p>
        </w:tc>
        <w:tc>
          <w:tcPr>
            <w:tcW w:w="2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Показательное уравнение, функционально-графический метод, метод уравнивания показателей, метод введения новой переменной</w:t>
            </w:r>
          </w:p>
          <w:p w:rsidR="0078333B" w:rsidRPr="0078333B" w:rsidRDefault="0078333B" w:rsidP="00143F7E">
            <w:pPr>
              <w:pStyle w:val="Style50"/>
              <w:ind w:left="470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простейшие показательные уравнения, их системы; использовать для приближенного решения уравнений графический метод; обосновывать суждения, давать определения, приводить доказательства, примеры.</w:t>
            </w:r>
          </w:p>
          <w:p w:rsidR="0078333B" w:rsidRPr="0078333B" w:rsidRDefault="0078333B" w:rsidP="00143F7E">
            <w:pPr>
              <w:pStyle w:val="Style8"/>
              <w:widowControl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Имеют представление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 показательном уравнении. (Р)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показательные уравнения, применяя комбинацию нескольких алгоритмов; изображать на координатной плоскости множества решений простейших уравнений и их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систем; собирать материал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для сообщения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по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заданной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теме; осуществлять проверку выводов, положений, закономерностей, теорем.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67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упражнений, составление опорного конспекта, ответы на вопросы</w:t>
            </w: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показательные</w:t>
            </w:r>
            <w:proofErr w:type="gramEnd"/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уравнения.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простейшие показательные уравнения, их системы; использовать для приближенного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решения уравнений графический метод; передавать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информацию сжато,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полно,</w:t>
            </w:r>
          </w:p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выборочно. (П)</w:t>
            </w:r>
          </w:p>
        </w:tc>
        <w:tc>
          <w:tcPr>
            <w:tcW w:w="427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показа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тельные уравнения, содержащие числовой параметр; изображать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на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координат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ной плоскости множества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решений простейших уравнений и их систем; развернуто обосновывать суждения. (ТВ)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ind w:left="470"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</w:tr>
      <w:tr w:rsidR="0078333B" w:rsidRPr="00E21BE1" w:rsidTr="00D07B0D">
        <w:trPr>
          <w:gridAfter w:val="2"/>
          <w:wAfter w:w="154" w:type="dxa"/>
          <w:trHeight w:val="119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68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Проблемные задачи,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фронтальный опрос,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упражнений</w:t>
            </w: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50"/>
              <w:widowControl/>
              <w:ind w:left="470"/>
              <w:rPr>
                <w:rStyle w:val="FontStyle75"/>
                <w:b w:val="0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использовать элементы причинно-следственного и структурно-функционального анализа; добывать информацию по заданной теме в источниках различного типа. (П)</w:t>
            </w:r>
          </w:p>
        </w:tc>
        <w:tc>
          <w:tcPr>
            <w:tcW w:w="427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приводить примеры, подбирать аргументы,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формулировать выводы; передавать информацию сжато, полно, выборочно; критически оценивать информацию адекватно поставленной цели. (И)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69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Показательные неравенства</w:t>
            </w: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Взаимопроверка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 парах.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134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Работа с текстом</w:t>
            </w:r>
          </w:p>
        </w:tc>
        <w:tc>
          <w:tcPr>
            <w:tcW w:w="28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Показательные неравенства, методы решения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показтельных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неравенств, равно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сильные неравенства</w:t>
            </w:r>
          </w:p>
        </w:tc>
        <w:tc>
          <w:tcPr>
            <w:tcW w:w="238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простейшие показательные неравенства их системы; использовать для приближен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решения неравен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ств гр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афический метод.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Имеют представление </w:t>
            </w:r>
            <w:r w:rsidRPr="0078333B">
              <w:rPr>
                <w:rStyle w:val="FontStyle57"/>
                <w:sz w:val="24"/>
                <w:szCs w:val="24"/>
              </w:rPr>
              <w:t>о показательном неравен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стве. (Р)</w:t>
            </w:r>
          </w:p>
        </w:tc>
        <w:tc>
          <w:tcPr>
            <w:tcW w:w="427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показа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134"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38" w:firstLine="14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тельные неравенства,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при</w:t>
            </w:r>
            <w:proofErr w:type="gramEnd"/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134"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38" w:firstLine="14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меняя комбинацию не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34"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 w:firstLine="14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скольких алгоритмов; изо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бражать на координатной плоскости множества реше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 простейших неравенств и их систем; осуществлять анализ: устанавливать со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став, структуру объекта. (П)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70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фронтальный опрос,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работа с раздаточ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ными мате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риалами</w:t>
            </w: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38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методы решения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показательных неравенств.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участвовать в диалоге, воспринимать точку зрения собеседника, призна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вать право на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 xml:space="preserve">иное мнение.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Имеют представление </w:t>
            </w:r>
            <w:r w:rsidRPr="0078333B">
              <w:rPr>
                <w:rStyle w:val="FontStyle57"/>
                <w:sz w:val="24"/>
                <w:szCs w:val="24"/>
              </w:rPr>
              <w:t>о равносильности показа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тельных неравенств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.(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П)</w:t>
            </w:r>
          </w:p>
        </w:tc>
        <w:tc>
          <w:tcPr>
            <w:tcW w:w="427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показательные неравенства, содержащие числовой параметр; изображать на коор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динатной плоскости множе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 решений простейших неравенств и их систем; вы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являть факты, осуществляя наблюдения, измерения, вычисления. (ТВ)</w:t>
            </w: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38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2"/>
          <w:wAfter w:w="154" w:type="dxa"/>
          <w:trHeight w:val="185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71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Системы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показательных уравнений и неравенств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Фронтальный опрос.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качественных задач</w:t>
            </w:r>
          </w:p>
        </w:tc>
        <w:tc>
          <w:tcPr>
            <w:tcW w:w="285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Системы показательных уравнений и неравенств, метод замены переменных, метод умножения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нений, способ под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становки</w:t>
            </w:r>
          </w:p>
        </w:tc>
        <w:tc>
          <w:tcPr>
            <w:tcW w:w="238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как решать системы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показательных уравнений.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самостоятельно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искать и отбирать необходимую для решения 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задач информацию. (Р)</w:t>
            </w:r>
          </w:p>
        </w:tc>
        <w:tc>
          <w:tcPr>
            <w:tcW w:w="427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систему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показательных уравнений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методом подстановки, методом умножения уравнений и заменой переменных; проводить синтез фактов и обобщать  делать выво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ды. (П)</w:t>
            </w:r>
          </w:p>
        </w:tc>
      </w:tr>
      <w:tr w:rsidR="0078333B" w:rsidRPr="00E21BE1" w:rsidTr="00D07B0D">
        <w:trPr>
          <w:gridAfter w:val="2"/>
          <w:wAfter w:w="154" w:type="dxa"/>
          <w:trHeight w:val="185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72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38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тикум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2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 алгоритма действия, решение упражне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2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как решать систе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мы показательных нера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венств.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53"/>
                <w:b w:val="0"/>
                <w:i w:val="0"/>
                <w:iCs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участвовать в диа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логе, понимать точку зре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 собеседника, призна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вать право на иное мнение; развернуто обосновывать суждения. (П)</w:t>
            </w:r>
          </w:p>
        </w:tc>
        <w:tc>
          <w:tcPr>
            <w:tcW w:w="427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9"/>
              <w:rPr>
                <w:rStyle w:val="FontStyle53"/>
                <w:b w:val="0"/>
                <w:i w:val="0"/>
                <w:iCs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систему показательных неравенств методом сложения, умно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жения на число или заменой переменных; излагать ин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формацию, интерпретируя факты, разъясняя значение и смысл теории. (ТВ)</w:t>
            </w:r>
          </w:p>
        </w:tc>
      </w:tr>
      <w:tr w:rsidR="0078333B" w:rsidRPr="00E21BE1" w:rsidTr="00D07B0D">
        <w:trPr>
          <w:gridAfter w:val="2"/>
          <w:wAfter w:w="154" w:type="dxa"/>
          <w:trHeight w:val="185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73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Обобщаю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щий урок по теме «Показа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тельная функция»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43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Урок обобщения и сис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темати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зации знаний</w:t>
            </w:r>
          </w:p>
          <w:p w:rsidR="0078333B" w:rsidRPr="0078333B" w:rsidRDefault="0078333B" w:rsidP="00143F7E">
            <w:pPr>
              <w:pStyle w:val="Style2"/>
              <w:widowControl/>
              <w:spacing w:before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2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ния. Работа с демонст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рационным материалом</w:t>
            </w:r>
          </w:p>
        </w:tc>
        <w:tc>
          <w:tcPr>
            <w:tcW w:w="285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66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9"/>
              <w:rPr>
                <w:rStyle w:val="FontStyle53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Обобщаются знания о степени, показательной функц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ии и ее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свойствах. В результате изучения данной темы у уча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</w:r>
            <w:r w:rsidRPr="0078333B">
              <w:t xml:space="preserve">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уча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щихся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формируются такие качества личности, необходи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мые в современном обществе, как интуиция, логическое мышление, пространственное представление, определе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ние</w:t>
            </w:r>
            <w:r w:rsidRPr="0078333B"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адекватных способов решения учебной задачи на ос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нове заданных алгоритмов</w:t>
            </w:r>
          </w:p>
        </w:tc>
      </w:tr>
      <w:tr w:rsidR="0078333B" w:rsidRPr="00E21BE1" w:rsidTr="00D07B0D">
        <w:trPr>
          <w:gridAfter w:val="2"/>
          <w:wAfter w:w="154" w:type="dxa"/>
          <w:trHeight w:val="185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74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Контроль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ная рабо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та № 5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48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Урок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троля, обоб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щения и кор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рекции знаний</w:t>
            </w:r>
          </w:p>
          <w:p w:rsidR="0078333B" w:rsidRPr="0078333B" w:rsidRDefault="0078333B" w:rsidP="00143F7E">
            <w:pPr>
              <w:pStyle w:val="Style2"/>
              <w:widowControl/>
              <w:spacing w:before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2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Индивиду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альное 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шение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трольных заданий</w:t>
            </w:r>
          </w:p>
        </w:tc>
        <w:tc>
          <w:tcPr>
            <w:tcW w:w="285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3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оформлять реше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ния, выполнять задания по заданному алгоритму; работать с чертежными ин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струментами; предвидеть возможные последствия своих действий. (П)</w:t>
            </w:r>
          </w:p>
          <w:p w:rsidR="0078333B" w:rsidRPr="0078333B" w:rsidRDefault="0078333B" w:rsidP="00143F7E">
            <w:pPr>
              <w:pStyle w:val="Style2"/>
              <w:widowControl/>
              <w:spacing w:before="24"/>
              <w:rPr>
                <w:rStyle w:val="FontStyle53"/>
                <w:b w:val="0"/>
                <w:sz w:val="24"/>
                <w:szCs w:val="24"/>
              </w:rPr>
            </w:pPr>
          </w:p>
        </w:tc>
        <w:tc>
          <w:tcPr>
            <w:tcW w:w="4417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9"/>
              <w:rPr>
                <w:rStyle w:val="FontStyle53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классифицировать и проводить сравнительный анализ, рассуждать и обоб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щать,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аргументированно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отвечать на вопросы;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тролировать и</w:t>
            </w:r>
            <w:r w:rsidRPr="0078333B"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оценивать свою деятельность; нахо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дить и устранять причины возникших трудностей. (ТВ)</w:t>
            </w:r>
          </w:p>
        </w:tc>
      </w:tr>
      <w:tr w:rsidR="0078333B" w:rsidRPr="0078333B" w:rsidTr="00D07B0D">
        <w:trPr>
          <w:gridAfter w:val="12"/>
          <w:wAfter w:w="12095" w:type="dxa"/>
          <w:trHeight w:val="1590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00"/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00"/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</w:tr>
      <w:tr w:rsidR="0078333B" w:rsidRPr="00E21BE1" w:rsidTr="00D07B0D">
        <w:trPr>
          <w:gridAfter w:val="3"/>
          <w:wAfter w:w="177" w:type="dxa"/>
          <w:trHeight w:val="230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75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Логарифмы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 упражнений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Логарифм, основание логарифма, логарифмирование, десятичный логарифм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устанавливать связь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между степенью и логарифмом; их взаимно противоположным значением; вы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числять логарифм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числа по определению; излагать информацию, обосновы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вая свой собственный под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ход. (Р)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понятие логарифма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некоторые его свойства.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выполнять преобразования логарифмических выражений и умеют вычис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лять логарифмы чисел; са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мостоятельно выбирать кри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терии для сравнения, сопос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тавления, оценки и класси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фикации объектов. (П)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76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фронтальный опрос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простейшие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логарифмические уравнения; вычислять логарифм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числа по определению; вы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бирать и использовать зна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ковые системы адекватно познавательной и коммуни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кативной ситуации. (П)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смысл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выражения, содержащего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логарифм; решать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сложное</w:t>
            </w:r>
            <w:proofErr w:type="gramEnd"/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уравнение и записывать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вет числом логарифма; 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оценку информации, фактам, процессам, опреде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лять их актуальность. (ТВ)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77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Свойства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логарифмов</w:t>
            </w: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Составление опорного конспекта,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Свойства логарифмов, логарифм произведения, логарифм частного, логарифм сте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пени, логарифмиро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вание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выполнять арифметические действия, сочетая устные и письменные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приемы; находить значе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ния логарифма; проводить по известным формулам и правилам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преобразова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буквенных выражений, включающих логарифмы. (Р)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применять свойства логарифмов; на творческом уровне проводить по известным формулам и прави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лам преобразования бук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венных выражений, вклю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чающих логарифмы; обос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новывать суждения, давать определения, приводить до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казательства, примеры. (П)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78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Свойства</w:t>
            </w: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Опрос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свойства логарифмов.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выполнять арифметические действия, соче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тая устные и письменные приемы; находить значе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 логарифма; проводить по известным формулам и правилам преобразова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 буквенных выражений, включающих логарифмы. (П)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выражать один логарифм через другой;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на творческом уровне проводить по известным фор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мулам и правилам преобра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зования буквенных выраже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ний, включающих логариф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мы; используют для реше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 познавательных задач справочную литературу. (ТВ)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логарифмов</w:t>
            </w: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 теории.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решения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задания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  <w:trHeight w:val="2315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79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Десятичные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натуральные лога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рифмы.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Формула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перехода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Составление опорного конспекта, ответы на вопросы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Таблица логарифмов, десятичный логарифм, натуральный логарифм, формула перехода от логарифма по одному основа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нию к логарифму по другому основа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нию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выразить данный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логарифм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через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десятичный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натуральный; вычислять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на микрокалькуляторе с раз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личной точностью;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извлекать необходимую инфор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мацию из источников, соз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данных в различных знако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вых системах. (Р)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уравнения,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применяя свойства, содержащие десятичный и натуральный логарифмы; самостоятельно создать алгоритм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left="5" w:hanging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познавательной деятельно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сти для решения задач твор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ческого и поискового ха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рактера; составлять набор карточек с заданиями (П)</w:t>
            </w:r>
          </w:p>
        </w:tc>
      </w:tr>
      <w:tr w:rsidR="0078333B" w:rsidRPr="00E21BE1" w:rsidTr="00D07B0D">
        <w:trPr>
          <w:gridAfter w:val="3"/>
          <w:wAfter w:w="177" w:type="dxa"/>
          <w:trHeight w:val="230"/>
        </w:trPr>
        <w:tc>
          <w:tcPr>
            <w:tcW w:w="8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80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Опрос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 теории.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решения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задания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воспринимать устную речь, проводить ин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Формационно-смысловой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left="10" w:hanging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анализ текста и лекции, приводить и разбирать при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меры; воспроизводить про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слушанную и прочитанную информацию с заданной степенью свернутости. </w:t>
            </w:r>
            <w:r w:rsidRPr="0078333B">
              <w:rPr>
                <w:rStyle w:val="FontStyle57"/>
                <w:sz w:val="24"/>
                <w:szCs w:val="24"/>
              </w:rPr>
              <w:t>(П)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воспроизводить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теорию с заданной степенью свернутости; участвовать в диалоге, подбирать аргументы для объяснения ошибки; работать по задан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ному алгоритму, доказывать правильность решения с помощью аргументов. (ТВ)</w:t>
            </w:r>
          </w:p>
        </w:tc>
      </w:tr>
      <w:tr w:rsidR="0078333B" w:rsidRPr="00E21BE1" w:rsidTr="00D07B0D">
        <w:trPr>
          <w:gridAfter w:val="3"/>
          <w:wAfter w:w="177" w:type="dxa"/>
          <w:trHeight w:val="230"/>
        </w:trPr>
        <w:tc>
          <w:tcPr>
            <w:tcW w:w="8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left="10" w:hanging="10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left="10" w:hanging="10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  <w:trHeight w:val="230"/>
        </w:trPr>
        <w:tc>
          <w:tcPr>
            <w:tcW w:w="8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left="10" w:hanging="10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left="10" w:hanging="10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  <w:trHeight w:val="1206"/>
        </w:trPr>
        <w:tc>
          <w:tcPr>
            <w:tcW w:w="83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9"/>
              <w:widowControl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9"/>
                <w:b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9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81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Десятичные и натураль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лога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рифмы. Формула перехода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0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Исследовательский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ответы на вопросы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2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излагать информа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цию, интерпретируя факты, разъясняя значение и смысл положений, теорий, обосно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вывая свой собственный подход и подходы других учащихся. (П)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4" w:firstLine="2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осуществлять 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иск нескольких способов решения, аргументировать рациональный способ,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водить доказательные рас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суждения; проверять выво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ды, положения, закономер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ности, теоремы. (ТВ)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4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82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Логариф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мическая функция, ее свойства и график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8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веты на 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просы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66"/>
                <w:i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Функция </w:t>
            </w:r>
            <w:r w:rsidRPr="0078333B">
              <w:rPr>
                <w:rStyle w:val="FontStyle66"/>
                <w:i w:val="0"/>
                <w:sz w:val="24"/>
                <w:szCs w:val="24"/>
              </w:rPr>
              <w:t xml:space="preserve">у </w:t>
            </w:r>
            <w:r w:rsidRPr="0078333B">
              <w:rPr>
                <w:rStyle w:val="FontStyle57"/>
                <w:sz w:val="24"/>
                <w:szCs w:val="24"/>
              </w:rPr>
              <w:t>= 1о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g</w:t>
            </w:r>
            <w:proofErr w:type="spellStart"/>
            <w:r w:rsidRPr="0078333B">
              <w:rPr>
                <w:rStyle w:val="FontStyle66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66"/>
                <w:i w:val="0"/>
                <w:sz w:val="24"/>
                <w:szCs w:val="24"/>
              </w:rPr>
              <w:t>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логарифмическая кривая, свойства ло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гарифмической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ции, график функции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как применить оп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ределение логарифмиче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ской функции, ее свойств в зависимости от основания.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значе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функции по значению аргумента при различных способах задания функции; составлять текст в научном стиле; перечислять и опи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сывать факты, процессы, способы действий. (П)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применять свойст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 логарифмической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ции; находить область оп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ределения логарифмической функции; на творческом уровне исследовать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цию по схеме; построить и исследовать математиче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ские модели; добывать ин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формацию по заданной теме в источниках различного типа. (ТВ)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83</w:t>
            </w:r>
          </w:p>
        </w:tc>
        <w:tc>
          <w:tcPr>
            <w:tcW w:w="12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Опрос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теории.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задания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работать по задан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ному алгоритму, доказывать правильность решения с помощью аргументов; воспринимать устную речь, проводить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информационносмысловой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анализ текста и лекции, приводить и раз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бирать примеры. (П)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работать по задан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ному алгоритму, выполнять и оформлять тестовые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сопоставлять предмет и окружающий мир; прово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анализ данного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аргументировать реше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ние, презентовать его. (ТВ)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454F12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center"/>
              <w:rPr>
                <w:rStyle w:val="FontStyle57"/>
              </w:rPr>
            </w:pPr>
            <w:r w:rsidRPr="00454F12">
              <w:rPr>
                <w:rStyle w:val="FontStyle57"/>
              </w:rPr>
              <w:lastRenderedPageBreak/>
              <w:t>84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Логарифми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ческие урав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proofErr w:type="spellStart"/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Фронталь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ный опрос. Решение </w:t>
            </w:r>
            <w:proofErr w:type="spellStart"/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качествен-ных</w:t>
            </w:r>
            <w:proofErr w:type="spellEnd"/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задач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Логарифмическое уравнение, потенци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рование, равносиль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 логарифмические уравнения, функцио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нально-графический метод, метод потен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цирования, метод введения новой пере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менной, метод лога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рифмирования</w:t>
            </w:r>
          </w:p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й-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шие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логарифмические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урав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нения по определению; оп-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ределять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понятия,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приво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дить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доказательства.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r w:rsidRPr="0078333B">
              <w:rPr>
                <w:rStyle w:val="FontStyle53"/>
                <w:b w:val="0"/>
                <w:sz w:val="24"/>
                <w:szCs w:val="24"/>
              </w:rPr>
              <w:t>Имеют представление</w:t>
            </w:r>
            <w:r w:rsidRPr="0078333B">
              <w:rPr>
                <w:rStyle w:val="FontStyle53"/>
                <w:b w:val="0"/>
                <w:sz w:val="24"/>
                <w:szCs w:val="24"/>
              </w:rPr>
              <w:br/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о логарифмическом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уравн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е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нии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>. (Р)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свободно решать логарифмические уравне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ния, применяя комбиниро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вание нескольких алгорит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мов; объяснять изученные положения на самостоя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тельно подобранных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кретных примерах. (П)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454F12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center"/>
              <w:rPr>
                <w:rStyle w:val="FontStyle57"/>
              </w:rPr>
            </w:pPr>
            <w:r w:rsidRPr="00454F12">
              <w:rPr>
                <w:rStyle w:val="FontStyle57"/>
              </w:rPr>
              <w:t>85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4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тикум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10"/>
              <w:jc w:val="both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2"/>
              <w:widowControl/>
              <w:spacing w:befor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"/>
              <w:widowControl/>
              <w:spacing w:befor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2"/>
              <w:widowControl/>
              <w:spacing w:befor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2"/>
              <w:widowControl/>
              <w:jc w:val="both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упражнений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методы решения логарифмических уравнений. </w:t>
            </w: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простейшие логарифмические уравне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ния, используя метод вве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дения новой переменной для сведения</w:t>
            </w:r>
            <w:r w:rsidRPr="0078333B"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уравнения к рациональному виду. (П)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логарифми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ческие уравнения на твор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ческом уровне, умело ис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пользуя свойства монотон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ности и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знакопостоянство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функций; собирать матери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ал для сообщения по задан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ной теме. (ТВ)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454F12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center"/>
              <w:rPr>
                <w:rStyle w:val="FontStyle57"/>
              </w:rPr>
            </w:pPr>
            <w:r w:rsidRPr="00454F12">
              <w:rPr>
                <w:rStyle w:val="FontStyle57"/>
              </w:rPr>
              <w:t>86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2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06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 задачи, фронталь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ный опрос, решение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упражнений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й-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шие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логарифмические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урав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 xml:space="preserve">нения, их системы;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исполь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>-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зовать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для приближенного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решения уравнений графи-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ческий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метод; изображать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на координатной плоскости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множества решений простей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ших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уравнений и их систем.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(П)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5"/>
              <w:rPr>
                <w:rStyle w:val="FontStyle59"/>
                <w:b w:val="0"/>
                <w:sz w:val="24"/>
                <w:szCs w:val="24"/>
                <w:u w:val="single"/>
              </w:rPr>
            </w:pPr>
            <w:proofErr w:type="gramStart"/>
            <w:r w:rsidRPr="0078333B">
              <w:rPr>
                <w:rStyle w:val="FontStyle53"/>
                <w:b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логариф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мические уравнения с пара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метром, умело используя свойства функций (моно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тонность,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знакопостоянст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во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>); приводить примеры, подбирать аргументы, фор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мулировать выводы; пере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давать информацию сжато, </w:t>
            </w:r>
            <w:r w:rsidRPr="0078333B">
              <w:rPr>
                <w:rStyle w:val="FontStyle59"/>
                <w:b w:val="0"/>
                <w:sz w:val="24"/>
                <w:szCs w:val="24"/>
                <w:u w:val="single"/>
              </w:rPr>
              <w:t>полно, выборочно.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  <w:u w:val="single"/>
              </w:rPr>
              <w:t xml:space="preserve"> (И)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454F12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34"/>
              <w:jc w:val="center"/>
              <w:rPr>
                <w:rStyle w:val="FontStyle57"/>
              </w:rPr>
            </w:pPr>
            <w:r w:rsidRPr="00454F12">
              <w:rPr>
                <w:rStyle w:val="FontStyle57"/>
              </w:rPr>
              <w:lastRenderedPageBreak/>
              <w:t>87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before="24"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6"/>
              <w:widowControl/>
              <w:spacing w:before="24"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Логарифми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ческие нера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венства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jc w:val="center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proofErr w:type="spellStart"/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Фронталь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опрос. Решение качествен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задач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Логарифмическое не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равенство, равносиль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 логарифмические неравенства, методы решения логарифми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ческих неравенств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алгоритм решения логарифмического неравен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ства в зависимости от осно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вания.</w:t>
            </w:r>
          </w:p>
          <w:p w:rsidR="0078333B" w:rsidRPr="0078333B" w:rsidRDefault="0078333B" w:rsidP="00143F7E">
            <w:pPr>
              <w:pStyle w:val="Style6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шие логарифмические не-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тод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замены переменных для сведения логарифмиче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ского неравенства к рацио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нальному виду. (Р)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spacing w:before="5"/>
              <w:rPr>
                <w:rStyle w:val="FontStyle82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простейшие логарифмиче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ские неравенства устно; применять свойства моно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тонности логарифмической функции при решении более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</w:t>
            </w:r>
            <w:r w:rsidRPr="0078333B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proofErr w:type="gramEnd"/>
            <w:r w:rsidRPr="0078333B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 xml:space="preserve">ложных нора </w:t>
            </w:r>
            <w:r w:rsidRPr="0078333B">
              <w:rPr>
                <w:rStyle w:val="FontStyle82"/>
                <w:b w:val="0"/>
                <w:sz w:val="24"/>
                <w:szCs w:val="24"/>
              </w:rPr>
              <w:t>пене I к; не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0"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пользовать для приближен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решения неравен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ств гр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афический метод. (П)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88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77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Построение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алгоритма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 xml:space="preserve">алгоритм решения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логарифмического неравен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 в зависимости от осно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вания.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простейшие логарифмические неравен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ства, применяя метод заме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 переменных для сведе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логарифмического 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равенства к рациональному виду. (П)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2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 творческом уровне решать логарифми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ческие неравенства; приме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нять свойства монотонно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сти логарифмической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ции при решении более сложных неравенств;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кретизировать: переходить от общего к частному и вы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делять главное, то есть аб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страгировать. (ТВ)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3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задачи, 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опрос, решение упражнений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алгоритм решения логарифмического неравен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 в зависимости от осно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вания.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простейшие логарифмические неравен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ства, применяя метод заме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 переменных для сведе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логарифмического 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равенства к рациональному виду. (П)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логариф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мические неравенства с па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раметром; применять свой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ства монотонности логариф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мической функции при 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шении более сложных нера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венств;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аргументированно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отвечать на поставленные вопросы; правильно оформ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лять решение, аргументиро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свои ошибки. (ТВ)</w:t>
            </w:r>
          </w:p>
        </w:tc>
      </w:tr>
      <w:tr w:rsidR="0078333B" w:rsidRPr="00E21BE1" w:rsidTr="00D07B0D">
        <w:trPr>
          <w:gridAfter w:val="3"/>
          <w:wAfter w:w="177" w:type="dxa"/>
          <w:trHeight w:val="2539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90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Обобщаю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щий урок по теме «Ло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гарифмиче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ская функ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ция»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Урок обоб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щения и сис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темати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зации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ния. Работа с демонст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рационным материалом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662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Совершенствуются умения в применении свойств лога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рифмов и логарифмической функции, их использовании при вычислении значений логарифмической функции, решении логарифмических уравнений и неравенств. Изу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чение данной темы позволяет учащимся овладеть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кретными математическими знаниями, необходимыми для применения в практической деятельности, изучения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смежных дисциплин, развития умственных способностей, умения извлекать учебную информацию на основе сопос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тавительного анализа графиков, самостоятельно выпол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нять различные творческие работы</w:t>
            </w:r>
          </w:p>
        </w:tc>
      </w:tr>
      <w:tr w:rsidR="0078333B" w:rsidRPr="00E21BE1" w:rsidTr="00D07B0D">
        <w:trPr>
          <w:gridAfter w:val="3"/>
          <w:wAfter w:w="177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91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39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3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Контроль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ная работа №6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Урок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троля, обоб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щения и кор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рекции знаний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Индивиду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альное 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шение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трольных заданий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9" w:firstLine="1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оформлять реше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ния, выполнять задания по заданному алгоритму; работать с чертежными ин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струментами; предвидеть возможные последствия своих действий. (П)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классифицировать и проводить сравнительный анализ, рассуждать и обоб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щать,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аргументированно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от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вечать на вопросы; контро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лировать и оценивать свою деятельность; находить и устранять причины воз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никших трудностей. (ТВ)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92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Радианная мера угла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Исследовательский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ния, ответы на вопросы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Радианная мера угла, градусная мера угла, перевод радианной меры в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градусную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>, перевод градусной меры в радианную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выражать радианную меру угла в градусах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и наоборот; адекватно воспринимать устную речь,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 xml:space="preserve">проводить информационно-смысловой анализ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тек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br/>
              <w:t>ста, приводить свои примеры. (Р)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ab/>
            </w:r>
          </w:p>
        </w:tc>
        <w:tc>
          <w:tcPr>
            <w:tcW w:w="470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находить радиан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ную меру угла, стягиваемо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го дугой окружности, дугой кругового сектора; состав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лять план выполнения по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строений; приводить при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меры, формулировать выво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ды (П)</w:t>
            </w:r>
          </w:p>
        </w:tc>
      </w:tr>
      <w:tr w:rsidR="0078333B" w:rsidRPr="00E21BE1" w:rsidTr="00D07B0D">
        <w:trPr>
          <w:gridAfter w:val="1"/>
          <w:wAfter w:w="13" w:type="dxa"/>
          <w:trHeight w:val="2121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93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Поворот точки 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круг начала координат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Система координат, числовая окружность на координатной плоскости, координа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ты точки окружности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как определять ко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ординаты точек числовой окружности.</w:t>
            </w:r>
          </w:p>
          <w:p w:rsidR="0078333B" w:rsidRPr="0078333B" w:rsidRDefault="0078333B" w:rsidP="00143F7E">
            <w:pPr>
              <w:pStyle w:val="Style41"/>
              <w:widowControl/>
              <w:spacing w:line="240" w:lineRule="auto"/>
              <w:ind w:right="38"/>
              <w:rPr>
                <w:rStyle w:val="FontStyle53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составлять табли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цу для точек числовой ок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ружности и их координат; по координатам находить точку числовой окружно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сти.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точку числовой окружности по координатам и коорди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наты по точке числовой ок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ружности; находить точки, координаты которых удов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летворяют заданному нера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венству. (П)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94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3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работать по задан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ному алгоритму, доказы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правильность решения с помощью аргументов; воспринимать устную речь, проводить информационно-смысловой анализ текста и лекции, приводить и раз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бирать примеры.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(П)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1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работать по задан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ному алгоритму, выполнять и оформлять тестовые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сопоставлять предмет и окружающий мир; прово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анализ данного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аргументировать реше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ние, презентовать его. (ТВ)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95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Определе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синуса, косинуса и тангенса угла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задачи, построение алгоритма действия, решение упражнений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br w:type="column"/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Синус, косинус, тан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генс, котангенс и их свойства, первая, вто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рая, третья и четвер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тая четверти окруж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ности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понятия синуса, косинуса, тангенса, котан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генса произвольного угла;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вычислять синус, косинус, тангенс и котан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генс числа; выводить неко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торые свойства синуса, ко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синуса, тангенса. (Р)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используя число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вую окружность, определять синус, косинус, тангенс, ко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тангенс произвольного угла в</w:t>
            </w:r>
            <w:r w:rsidRPr="0078333B">
              <w:t xml:space="preserve"> </w:t>
            </w:r>
            <w:r w:rsidRPr="0078333B">
              <w:rPr>
                <w:rStyle w:val="FontStyle57"/>
                <w:sz w:val="24"/>
                <w:szCs w:val="24"/>
              </w:rPr>
              <w:t>радианной и градусной мере; решать простейшие уравнения и неравенства.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96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1"/>
              <w:widowControl/>
              <w:spacing w:line="240" w:lineRule="auto"/>
              <w:ind w:right="202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7"/>
                <w:sz w:val="24"/>
                <w:szCs w:val="24"/>
              </w:rPr>
              <w:t>Комбининированый</w:t>
            </w:r>
            <w:proofErr w:type="spellEnd"/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Практикум. Решение упражнений, составление опорного конспекта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  <w:proofErr w:type="gram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использовать 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нятия синуса, косинуса,</w:t>
            </w:r>
            <w:r w:rsidRPr="0078333B">
              <w:t xml:space="preserve"> </w:t>
            </w:r>
            <w:r w:rsidRPr="0078333B">
              <w:rPr>
                <w:rStyle w:val="FontStyle57"/>
                <w:sz w:val="24"/>
                <w:szCs w:val="24"/>
              </w:rPr>
              <w:t>тангенса, котангенса произ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вольного угла; радианную меру угла; могут вычислять синус, косинус, тангенс и котангенс числа; выводить некоторые свойства синуса, косинуса, тангенса.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(П)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1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используя число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вую окружность, решать</w:t>
            </w:r>
            <w:r w:rsidRPr="0078333B">
              <w:t xml:space="preserve"> </w:t>
            </w:r>
            <w:r w:rsidRPr="0078333B">
              <w:rPr>
                <w:rStyle w:val="FontStyle57"/>
                <w:sz w:val="24"/>
                <w:szCs w:val="24"/>
              </w:rPr>
              <w:t>простейшие уравнения с синусом, косинусом, тан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генсом, котангенсом; 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шать простейшие уравнения и неравенства. (ТВ)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97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Знаки синуса и коси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нуса, тангенса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действия,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Знаки синуса и коси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нуса, тангенса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определять знаки синуса, косинуса и танген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са простого аргумента по четвертям; составлять набор карточек с задания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ми; использовать элементы причинно-следственного и структурно-функциональ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анализа. (Р)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1"/>
              <w:widowControl/>
              <w:spacing w:line="240" w:lineRule="auto"/>
              <w:ind w:right="77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решать уравнения вида: 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sin</w:t>
            </w:r>
            <w:r w:rsidRPr="0078333B">
              <w:rPr>
                <w:rStyle w:val="FontStyle57"/>
                <w:sz w:val="24"/>
                <w:szCs w:val="24"/>
              </w:rPr>
              <w:t>(</w:t>
            </w:r>
            <w:proofErr w:type="spellStart"/>
            <w:r w:rsidRPr="0078333B">
              <w:rPr>
                <w:rStyle w:val="FontStyle57"/>
                <w:sz w:val="24"/>
                <w:szCs w:val="24"/>
                <w:lang w:val="en-US"/>
              </w:rPr>
              <w:t>kπ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+</w:t>
            </w:r>
            <w:r w:rsidRPr="0078333B">
              <w:rPr>
                <w:rStyle w:val="FontStyle57"/>
                <w:sz w:val="24"/>
                <w:szCs w:val="24"/>
                <w:lang w:val="en-US"/>
              </w:rPr>
              <w:t>x</w:t>
            </w:r>
            <w:r w:rsidRPr="0078333B">
              <w:rPr>
                <w:rStyle w:val="FontStyle57"/>
                <w:sz w:val="24"/>
                <w:szCs w:val="24"/>
              </w:rPr>
              <w:t>)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± 1; 0</w:t>
            </w:r>
          </w:p>
          <w:p w:rsidR="0078333B" w:rsidRPr="0078333B" w:rsidRDefault="0078333B" w:rsidP="00143F7E">
            <w:pPr>
              <w:pStyle w:val="Style20"/>
              <w:widowControl/>
              <w:tabs>
                <w:tab w:val="left" w:leader="underscore" w:pos="2635"/>
              </w:tabs>
              <w:spacing w:line="240" w:lineRule="auto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со</w:t>
            </w:r>
            <w:proofErr w:type="gramStart"/>
            <w:r w:rsidRPr="0078333B">
              <w:rPr>
                <w:rStyle w:val="FontStyle57"/>
                <w:sz w:val="24"/>
                <w:szCs w:val="24"/>
                <w:lang w:val="en-US"/>
              </w:rPr>
              <w:t>s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(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kπ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+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) 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± 1; 0</w:t>
            </w:r>
            <w:r w:rsidRPr="0078333B">
              <w:rPr>
                <w:rStyle w:val="FontStyle57"/>
                <w:sz w:val="24"/>
                <w:szCs w:val="24"/>
              </w:rPr>
              <w:t xml:space="preserve">; сравнивать значения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синуса, косинуса и тангенса радианной меры угла; приводить примеры, подбирать аргументы, формулировать вы</w:t>
            </w:r>
            <w:r w:rsidRPr="0078333B">
              <w:rPr>
                <w:rStyle w:val="FontStyle57"/>
                <w:sz w:val="24"/>
                <w:szCs w:val="24"/>
              </w:rPr>
              <w:br/>
              <w:t>воды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98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Зависимость между сину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сом, коси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нусом и тан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генсом од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и того же угла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Практикум.</w:t>
            </w:r>
            <w:r w:rsidRPr="0078333B">
              <w:rPr>
                <w:rStyle w:val="FontStyle57"/>
                <w:sz w:val="24"/>
                <w:szCs w:val="24"/>
              </w:rPr>
              <w:br/>
              <w:t>Решение</w:t>
            </w:r>
            <w:r w:rsidRPr="0078333B">
              <w:rPr>
                <w:rStyle w:val="FontStyle57"/>
                <w:sz w:val="24"/>
                <w:szCs w:val="24"/>
              </w:rPr>
              <w:br/>
              <w:t>упражнений, составление опорного конспекта, ответы на вопросы</w:t>
            </w:r>
            <w:r w:rsidRPr="0078333B">
              <w:rPr>
                <w:rStyle w:val="FontStyle57"/>
                <w:sz w:val="24"/>
                <w:szCs w:val="24"/>
              </w:rPr>
              <w:tab/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Тригонометрические функции числового аргумента, тригоно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метрические соотно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шения одного аргу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мента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основные тригонометрические тождества.</w:t>
            </w:r>
            <w:r w:rsidRPr="0078333B">
              <w:rPr>
                <w:rStyle w:val="FontStyle57"/>
                <w:sz w:val="24"/>
                <w:szCs w:val="24"/>
              </w:rPr>
              <w:br/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совершать преобразования простых тригонометрических выражений;</w:t>
            </w:r>
            <w:r w:rsidRPr="0078333B">
              <w:rPr>
                <w:rStyle w:val="FontStyle57"/>
                <w:sz w:val="24"/>
                <w:szCs w:val="24"/>
              </w:rPr>
              <w:br/>
              <w:t>отбирать и структурировать</w:t>
            </w:r>
            <w:r w:rsidRPr="0078333B">
              <w:rPr>
                <w:rStyle w:val="FontStyle57"/>
                <w:sz w:val="24"/>
                <w:szCs w:val="24"/>
              </w:rPr>
              <w:br/>
              <w:t xml:space="preserve">материал; проводить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само</w:t>
            </w:r>
            <w:r w:rsidRPr="0078333B">
              <w:rPr>
                <w:rStyle w:val="FontStyle57"/>
                <w:sz w:val="24"/>
                <w:szCs w:val="24"/>
              </w:rPr>
              <w:br/>
              <w:t>оценку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собственных действий.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7"/>
                <w:sz w:val="24"/>
                <w:szCs w:val="24"/>
              </w:rPr>
              <w:t>основные тригонометрические тождества.</w:t>
            </w:r>
            <w:r w:rsidRPr="0078333B">
              <w:rPr>
                <w:rStyle w:val="FontStyle57"/>
                <w:sz w:val="24"/>
                <w:szCs w:val="24"/>
              </w:rPr>
              <w:br/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совершать преобразования сложных тригонометрических выражений;</w:t>
            </w:r>
            <w:r w:rsidRPr="0078333B">
              <w:rPr>
                <w:rStyle w:val="FontStyle57"/>
                <w:sz w:val="24"/>
                <w:szCs w:val="24"/>
              </w:rPr>
              <w:br/>
              <w:t>обосновывать суждения; давать определения, приводить доказательства, примеры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99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Поисковый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Отработка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упражнений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упрощать выраже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с применением основ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формул тригонометри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ческих функций одного ар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гумента; выводить зависи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мости между </w:t>
            </w:r>
            <w:r w:rsidRPr="0078333B">
              <w:rPr>
                <w:rStyle w:val="FontStyle82"/>
                <w:b w:val="0"/>
                <w:spacing w:val="0"/>
                <w:sz w:val="24"/>
                <w:szCs w:val="24"/>
              </w:rPr>
              <w:t>синусом, косинусом и тангенсом одно</w:t>
            </w:r>
            <w:r w:rsidRPr="0078333B">
              <w:rPr>
                <w:rStyle w:val="FontStyle57"/>
                <w:sz w:val="24"/>
                <w:szCs w:val="24"/>
              </w:rPr>
              <w:t>го и того же угла; объяс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нять изученные положения на самостоятельно подоб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ранных конкретных приме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рах. (П)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упрощать выраже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повышенной сложно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сти, применяя основные формулы тригонометриче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ских функций одного аргу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мента; выводить зависимо</w:t>
            </w:r>
            <w:r w:rsidRPr="0078333B">
              <w:rPr>
                <w:rStyle w:val="FontStyle57"/>
                <w:sz w:val="24"/>
                <w:szCs w:val="24"/>
              </w:rPr>
              <w:softHyphen/>
            </w:r>
            <w:r w:rsidRPr="0078333B">
              <w:rPr>
                <w:rStyle w:val="FontStyle82"/>
                <w:b w:val="0"/>
                <w:spacing w:val="0"/>
                <w:sz w:val="24"/>
                <w:szCs w:val="24"/>
              </w:rPr>
              <w:t>сти между синусом</w:t>
            </w:r>
            <w:proofErr w:type="gramStart"/>
            <w:r w:rsidRPr="0078333B">
              <w:rPr>
                <w:rStyle w:val="FontStyle82"/>
                <w:b w:val="0"/>
                <w:spacing w:val="0"/>
                <w:sz w:val="24"/>
                <w:szCs w:val="24"/>
              </w:rPr>
              <w:t>.</w:t>
            </w:r>
            <w:proofErr w:type="gramEnd"/>
            <w:r w:rsidRPr="0078333B">
              <w:rPr>
                <w:rStyle w:val="FontStyle82"/>
                <w:b w:val="0"/>
                <w:spacing w:val="0"/>
                <w:sz w:val="24"/>
                <w:szCs w:val="24"/>
              </w:rPr>
              <w:t xml:space="preserve"> </w:t>
            </w:r>
            <w:proofErr w:type="gramStart"/>
            <w:r w:rsidRPr="0078333B">
              <w:rPr>
                <w:rStyle w:val="FontStyle82"/>
                <w:b w:val="0"/>
                <w:spacing w:val="0"/>
                <w:sz w:val="24"/>
                <w:szCs w:val="24"/>
              </w:rPr>
              <w:t>к</w:t>
            </w:r>
            <w:proofErr w:type="gramEnd"/>
            <w:r w:rsidRPr="0078333B">
              <w:rPr>
                <w:rStyle w:val="FontStyle82"/>
                <w:b w:val="0"/>
                <w:spacing w:val="0"/>
                <w:sz w:val="24"/>
                <w:szCs w:val="24"/>
              </w:rPr>
              <w:t>осину</w:t>
            </w:r>
            <w:r w:rsidRPr="0078333B">
              <w:rPr>
                <w:rStyle w:val="FontStyle57"/>
                <w:sz w:val="24"/>
                <w:szCs w:val="24"/>
              </w:rPr>
              <w:t xml:space="preserve">сом и тангенсом одного и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того же угла; указывать условия этих зависимостей; собирать материал для со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общения по заданной теме. (ТВ)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Тригонометрические тождества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упражнений, составление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опорного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конспекта,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ответы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на</w:t>
            </w:r>
            <w:proofErr w:type="gramEnd"/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вопросы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Тождества, способы доказательства тож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деств, преобразование выражений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доказывать основ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тригонометрические тождества; объяснять изу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ченные положения на само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стоятельно подобранных конкретных примерах; оп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ределять понятия, приво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доказательства. (Р)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jc w:val="both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доказывать осно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в-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ные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тригонометрические</w:t>
            </w:r>
            <w:r w:rsidRPr="0078333B">
              <w:rPr>
                <w:rStyle w:val="FontStyle57"/>
                <w:sz w:val="24"/>
                <w:szCs w:val="24"/>
              </w:rPr>
              <w:br/>
              <w:t xml:space="preserve">тождества; извлекать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необ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-</w:t>
            </w:r>
            <w:r w:rsidRPr="0078333B">
              <w:rPr>
                <w:rStyle w:val="FontStyle57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ходимую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информацию</w:t>
            </w:r>
            <w:r w:rsidRPr="0078333B">
              <w:rPr>
                <w:rStyle w:val="FontStyle57"/>
                <w:sz w:val="24"/>
                <w:szCs w:val="24"/>
              </w:rPr>
              <w:br/>
              <w:t>из учебно-научных текстов;</w:t>
            </w:r>
            <w:r w:rsidRPr="0078333B">
              <w:rPr>
                <w:rStyle w:val="FontStyle57"/>
                <w:sz w:val="24"/>
                <w:szCs w:val="24"/>
              </w:rPr>
              <w:br/>
              <w:t>использовать для решения</w:t>
            </w:r>
            <w:r w:rsidRPr="0078333B">
              <w:rPr>
                <w:rStyle w:val="FontStyle57"/>
                <w:sz w:val="24"/>
                <w:szCs w:val="24"/>
              </w:rPr>
              <w:br/>
              <w:t xml:space="preserve">познавательных задач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спра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-</w:t>
            </w:r>
            <w:r w:rsidRPr="0078333B">
              <w:rPr>
                <w:rStyle w:val="FontStyle57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вочную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литературу; переда-</w:t>
            </w:r>
            <w:r w:rsidRPr="0078333B">
              <w:rPr>
                <w:rStyle w:val="FontStyle57"/>
                <w:sz w:val="24"/>
                <w:szCs w:val="24"/>
              </w:rPr>
              <w:br/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вать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информацию сжато,</w:t>
            </w:r>
            <w:r w:rsidRPr="0078333B">
              <w:rPr>
                <w:rStyle w:val="FontStyle57"/>
                <w:sz w:val="24"/>
                <w:szCs w:val="24"/>
              </w:rPr>
              <w:br/>
              <w:t>полно, выборочно.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101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Поисковый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Отработка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действия,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20"/>
              <w:widowControl/>
              <w:spacing w:line="240" w:lineRule="auto"/>
              <w:jc w:val="both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упрощать тригонометрическое выражение,</w:t>
            </w:r>
            <w:r w:rsidRPr="0078333B">
              <w:rPr>
                <w:rStyle w:val="FontStyle57"/>
                <w:sz w:val="24"/>
                <w:szCs w:val="24"/>
              </w:rPr>
              <w:br/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используя для его упрощения тригонометрические</w:t>
            </w:r>
            <w:r w:rsidRPr="0078333B">
              <w:rPr>
                <w:rStyle w:val="FontStyle57"/>
                <w:sz w:val="24"/>
                <w:szCs w:val="24"/>
              </w:rPr>
              <w:br/>
              <w:t>тождества; добывать ин</w:t>
            </w:r>
            <w:r w:rsidRPr="0078333B">
              <w:rPr>
                <w:rStyle w:val="FontStyle57"/>
                <w:sz w:val="24"/>
                <w:szCs w:val="24"/>
              </w:rPr>
              <w:br/>
              <w:t>формацию по заданной теме</w:t>
            </w:r>
            <w:r w:rsidRPr="0078333B">
              <w:rPr>
                <w:rStyle w:val="FontStyle57"/>
                <w:sz w:val="24"/>
                <w:szCs w:val="24"/>
              </w:rPr>
              <w:br/>
              <w:t>в источниках различного</w:t>
            </w:r>
            <w:r w:rsidRPr="0078333B">
              <w:rPr>
                <w:rStyle w:val="FontStyle57"/>
                <w:sz w:val="24"/>
                <w:szCs w:val="24"/>
              </w:rPr>
              <w:br/>
            </w:r>
            <w:r w:rsidRPr="0078333B">
              <w:rPr>
                <w:rStyle w:val="FontStyle57"/>
                <w:sz w:val="24"/>
                <w:szCs w:val="24"/>
                <w:u w:val="single"/>
              </w:rPr>
              <w:t>типа. (П)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доказывать любые тождества, используя основ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тригонометрические тождества; находить и устра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нять причины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возникших трудностей; составлять текст в научном стиле. (ТВ)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</w:tr>
      <w:tr w:rsidR="0078333B" w:rsidRPr="00E21BE1" w:rsidTr="00D07B0D">
        <w:trPr>
          <w:gridAfter w:val="1"/>
          <w:wAfter w:w="13" w:type="dxa"/>
          <w:trHeight w:val="1799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102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58"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14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Учебный практикум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шение задач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right="38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0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упрощать любой сложности тригонометри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ческое выражение, исполь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зуя для его упрощения три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гонометрические тождест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ва; формировать вопросы, задачи, создавать 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ную ситуацию. (П)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  <w:tab w:val="left" w:leader="underscore" w:pos="2755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тригонометрическое уравнение, упростив его, применяя тождества; критически оценивать информацию адекватно поставленной цели; использовать компьютерные технологии для создания базы данных. (И)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103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Синус, косинус и тангенс углов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а и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-а</w:t>
            </w:r>
            <w:proofErr w:type="gramEnd"/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Проблемные задачи,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фронтальный опрос,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упражнени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 xml:space="preserve">Поворот точки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на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а, определение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тангенса, формулы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синуса, косинуса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тангенса углов а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и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-а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упрощать выражения, применяя формулы синуса, косинуса и тангенса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углов а и а; воспринимать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устную речь, проводить ин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формационно-смысловой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анализ текста и лекции,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при</w:t>
            </w:r>
            <w:proofErr w:type="gramEnd"/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водить и разбирать приме-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ры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тригонометрическое уравнение,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упростив его, применяя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формулы синуса, косинуса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тангенса углов а и а;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вычислять его значение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при определенных условиях; проводить информационно-смысловой анализ прочитанного текста, участ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вовать в диалоге,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приводить примеры.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104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Формулы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сложения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Формулы синуса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косинуса суммы аргумента, формулы синуса и косинуса разности аргумента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формулы синуса,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косинуса суммы и разности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двух углов.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преобразовывать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простейшие выражения, ис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пользуя основные тождест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ва, формулы приведения; определять понятия, приво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дить доказательства.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простейшие тригонометрические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уравнения и простейшие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тригонометрические неравенства, используя преобра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зования выражений; опре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делять понятия, приводить доказательства; заполнять и оформлять таблицы, отве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чать на вопросы с помощью таблиц.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105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Составление опорного конспекта,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задач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формулы синуса,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косинуса суммы и разности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двух углов.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ind w:firstLine="14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преобразовывать простые выражения, ис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пользуя основные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тождест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ва, формулы приведения; использовать для решения познавательных задач справочную литературу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вычислять косинус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суммы двух углов, если известен синус одного угла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right="53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котангенс другого угла; доказывать тригонометри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ческие тождества, исполь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зуя преобразования выра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жений; работать с учебни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ком, отбирать и структурировать материал. (ТВ)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lastRenderedPageBreak/>
              <w:t>106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right="62" w:firstLine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Поис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Отработка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firstLine="29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адекватно воспри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нимать устную речь, прово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 xml:space="preserve">дить </w:t>
            </w:r>
            <w:proofErr w:type="spell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информационносмы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словой</w:t>
            </w:r>
            <w:proofErr w:type="spell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 анализ текста, при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водить свои примеры; пред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видеть возможные послед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ствия своих действий. (П)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firstLine="24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воспроизводить прослушанную и прочитан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ную информацию с задан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ной степенью свернутости; составлять план выполне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 xml:space="preserve">ния </w:t>
            </w:r>
            <w:proofErr w:type="spell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построений</w:t>
            </w:r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,п</w:t>
            </w:r>
            <w:proofErr w:type="gram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риводить</w:t>
            </w:r>
            <w:proofErr w:type="spell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 примеры, формулировать выводы. (ТВ)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2"/>
              <w:widowControl/>
              <w:jc w:val="center"/>
              <w:rPr>
                <w:rStyle w:val="FontStyle14"/>
                <w:b w:val="0"/>
                <w:i w:val="0"/>
              </w:rPr>
            </w:pPr>
            <w:r w:rsidRPr="00E21BE1">
              <w:rPr>
                <w:rStyle w:val="FontStyle14"/>
                <w:b w:val="0"/>
                <w:i w:val="0"/>
              </w:rPr>
              <w:t>107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firstLine="5"/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firstLine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Синус, ко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синус и тан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генс двой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ного угла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right="120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firstLine="10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Проблем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ные задачи, построение алгоритма действия, решение упражнений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right="96" w:firstLine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Формулы двойного аргумента, формулы кратного аргумента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left="5" w:hanging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формулы двойно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го угла синуса, косинуса и тангенса.</w:t>
            </w:r>
          </w:p>
          <w:p w:rsidR="0078333B" w:rsidRPr="0078333B" w:rsidRDefault="0078333B" w:rsidP="00143F7E">
            <w:pPr>
              <w:pStyle w:val="Style2"/>
              <w:widowControl/>
              <w:ind w:firstLine="19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применять форму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лы для упрощения выраже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ний; выражать функции че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рез тангенс половинного аргумента; работать с учеб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>ником, отбирать и структу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рировать материал.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firstLine="14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выводить и приме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нять при упрощении выра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жений формулы двойного угла; решать тригонометри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ческое уравнение, упростив, применяя формулы двойно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го угла или кратного аргу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мента; передавать инфор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мацию сжато, полно, выбо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рочно; работать по задан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ному алгоритму.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2"/>
              <w:widowControl/>
              <w:jc w:val="center"/>
              <w:rPr>
                <w:rStyle w:val="FontStyle14"/>
                <w:b w:val="0"/>
                <w:i w:val="0"/>
              </w:rPr>
            </w:pPr>
            <w:r w:rsidRPr="00E21BE1">
              <w:rPr>
                <w:rStyle w:val="FontStyle14"/>
                <w:b w:val="0"/>
                <w:i w:val="0"/>
              </w:rPr>
              <w:lastRenderedPageBreak/>
              <w:t>108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Синус, ко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синус и тан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генс поло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винного угла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left="5" w:hanging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left="5" w:hanging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Формулы половинно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го угла, формулы по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нижения степени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left="14" w:hanging="14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формулы половин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ного угла и понижения степени синуса, косинуса и тангенса.</w:t>
            </w:r>
          </w:p>
          <w:p w:rsidR="0078333B" w:rsidRPr="0078333B" w:rsidRDefault="0078333B" w:rsidP="00143F7E">
            <w:pPr>
              <w:pStyle w:val="Style2"/>
              <w:widowControl/>
              <w:ind w:firstLine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применять форму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лы для упрощения выраже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ний; работать с учебником, отбирать нужный материал; рассуждать, обобщать, ар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гументировать решение, участвовать в диалоге.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ind w:firstLine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выводить и приме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нять при упрощении выра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жений формулы половинно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го угла; выражать функции через тангенс половинного аргумента; решать тригоно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метрическое уравнение, уп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ростив его, применяя фор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мулы половинного аргумен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 xml:space="preserve">та; </w:t>
            </w:r>
            <w:proofErr w:type="spell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аргументированн</w:t>
            </w:r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о</w:t>
            </w:r>
            <w:proofErr w:type="spell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-</w:t>
            </w:r>
            <w:proofErr w:type="gram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 отве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чать на поставленные во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просы.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2"/>
              <w:widowControl/>
              <w:jc w:val="center"/>
              <w:rPr>
                <w:rStyle w:val="FontStyle14"/>
                <w:b w:val="0"/>
                <w:i w:val="0"/>
              </w:rPr>
            </w:pPr>
            <w:r w:rsidRPr="00E21BE1">
              <w:rPr>
                <w:rStyle w:val="FontStyle14"/>
                <w:b w:val="0"/>
                <w:i w:val="0"/>
              </w:rPr>
              <w:t>109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Формулы приведения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Проблемные задачи,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3"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Формулы приведения,</w:t>
            </w:r>
          </w:p>
          <w:p w:rsidR="0078333B" w:rsidRPr="0078333B" w:rsidRDefault="0078333B" w:rsidP="00143F7E">
            <w:pPr>
              <w:pStyle w:val="Style2"/>
              <w:widowControl/>
              <w:ind w:left="5" w:hanging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углы перехода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вывод формул </w:t>
            </w:r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при</w:t>
            </w:r>
            <w:proofErr w:type="gramEnd"/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ведения.</w:t>
            </w:r>
          </w:p>
          <w:p w:rsidR="0078333B" w:rsidRPr="0078333B" w:rsidRDefault="0078333B" w:rsidP="00143F7E">
            <w:pPr>
              <w:pStyle w:val="Style2"/>
              <w:widowControl/>
              <w:ind w:left="14" w:hanging="14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упрощать выраже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ния, используя основные тригонометрические тожде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ства и формулы приведе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 xml:space="preserve">ния; пользоваться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>энцикло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педией, математическим справочником, записанны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ми правилами.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упрощать выражения, используя основные</w:t>
            </w:r>
          </w:p>
          <w:p w:rsidR="0078333B" w:rsidRPr="0078333B" w:rsidRDefault="0078333B" w:rsidP="00143F7E">
            <w:pPr>
              <w:pStyle w:val="Style3"/>
              <w:tabs>
                <w:tab w:val="left" w:pos="1701"/>
              </w:tabs>
              <w:spacing w:line="240" w:lineRule="auto"/>
              <w:ind w:left="5" w:hanging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тригонометрические тожде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ства и формулы приведения; доказывать тождества; ра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ботать по заданному алго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ритму, выполнять и оформ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лять тестовые задания, со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поставлять предмет и окру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жающий мир.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2"/>
              <w:widowControl/>
              <w:jc w:val="center"/>
              <w:rPr>
                <w:rStyle w:val="FontStyle14"/>
                <w:b w:val="0"/>
                <w:i w:val="0"/>
              </w:rPr>
            </w:pPr>
            <w:r w:rsidRPr="00E21BE1">
              <w:rPr>
                <w:rStyle w:val="FontStyle14"/>
                <w:b w:val="0"/>
                <w:i w:val="0"/>
              </w:rPr>
              <w:lastRenderedPageBreak/>
              <w:t>110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упражнений, со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ставление опорного конспекта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ind w:left="5" w:hanging="5"/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выводить формулы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3"/>
                <w:spacing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приведения; упрощать выражения, используя основные тригонометрические тождества и формулы при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ведения; рассуждать и обоб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щать, видеть применение знаний в практических си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туациях. (П)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решать тригонометрическое уравнение, упростив, применяя </w:t>
            </w:r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основные</w:t>
            </w:r>
            <w:proofErr w:type="gramEnd"/>
          </w:p>
          <w:p w:rsidR="0078333B" w:rsidRPr="0078333B" w:rsidRDefault="0078333B" w:rsidP="00143F7E">
            <w:pPr>
              <w:pStyle w:val="Style3"/>
              <w:tabs>
                <w:tab w:val="left" w:pos="1701"/>
              </w:tabs>
              <w:spacing w:line="240" w:lineRule="auto"/>
              <w:ind w:left="10" w:hanging="10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тригонометрические тожде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ства и формулы приведе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ния; доказывать тождества; проводить сравнительный анализ, сопоставлять, рас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суждать. (ТВ)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2"/>
              <w:widowControl/>
              <w:jc w:val="center"/>
              <w:rPr>
                <w:rStyle w:val="FontStyle14"/>
                <w:b w:val="0"/>
                <w:i w:val="0"/>
              </w:rPr>
            </w:pPr>
            <w:r w:rsidRPr="00E21BE1">
              <w:rPr>
                <w:rStyle w:val="FontStyle14"/>
                <w:b w:val="0"/>
                <w:i w:val="0"/>
              </w:rPr>
              <w:t>111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5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Сумма и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разность синусов. Сумма и разность косинусов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3"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Формулы преобразования суммы тригонометрических функций в произведение, метод вспомогательного аргумента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преобразовывать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суммы </w:t>
            </w:r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тригонометрических</w:t>
            </w:r>
            <w:proofErr w:type="gramEnd"/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функций в произведение;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проводить преобразования</w:t>
            </w:r>
          </w:p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простых тригонометрических выражений;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>использо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вать для решения познава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тельных задач справочную литературу.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3"/>
              <w:widowControl/>
              <w:tabs>
                <w:tab w:val="left" w:pos="1701"/>
              </w:tabs>
              <w:spacing w:line="240" w:lineRule="auto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3"/>
                <w:spacing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выводить и применять при упрощении выражений формулы преобразований суммы в произведения; объяснять изученные положения на самостоятель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но подобранных конкрет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 xml:space="preserve">ных примерах; выступать с решением проблемы, </w:t>
            </w:r>
            <w:proofErr w:type="spell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ар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гументированно</w:t>
            </w:r>
            <w:proofErr w:type="spell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 отвечать на вопросы собеседника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112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right="72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right="101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решение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firstLine="2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выводить формулы преобразования суммы три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гонометрических функций в произведение; проводить исследование гармониче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ских колебаний; определять понятия, приводить доказа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тельства. (П)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firstLine="2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уравнения, преобразуя выражение ме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тодом вспомогательного аргумента; работать с 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ником, отбирать и структу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рировать материал; предви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деть возможные последст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вия своих действий. (ТВ)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Произведе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синусов и косинусов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right="38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right="10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Формулы преобразо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вания произведения в сумму или разность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преобразовывать произведение синусов и ко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синусов в сумму или раз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ность; использовать для 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шения познавательных задач справочную литературу; определять понятия, приво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доказательства. (Р)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выводить формулы преобразования произведе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 в сумму или разность; объяснять изученные поло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жения на самостоятельно подобранных конкретных примерах. (П)</w:t>
            </w:r>
          </w:p>
        </w:tc>
      </w:tr>
      <w:tr w:rsidR="0078333B" w:rsidRPr="00E21BE1" w:rsidTr="00D07B0D">
        <w:trPr>
          <w:gridAfter w:val="1"/>
          <w:wAfter w:w="13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114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Обобщаю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щий урок по теме «Тригоно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метрические формулы»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Урок обоб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щения и сис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темати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зации знаний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ния. Работа с демонст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рационным материалом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Обобщаются знания о формулах, допустимых значениях букв в каждой формуле. В результате изучения данной темы у учащихся расширяется возможность выбора эф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фективных способов решения проблем на основе задан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алгоритмов. Формируется творческое решение 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и практических задач: умение мотивированно отка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зываться от образца, искать оригинальные решения. Комбинировать известные алгоритмы деятельности в си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туациях, не предполагающих стандартного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применения одного из них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Раздаточ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ные дифференцированные мате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риалы</w:t>
            </w:r>
          </w:p>
        </w:tc>
      </w:tr>
      <w:tr w:rsidR="0078333B" w:rsidRPr="00E21BE1" w:rsidTr="00D07B0D">
        <w:trPr>
          <w:gridAfter w:val="1"/>
          <w:wAfter w:w="13" w:type="dxa"/>
          <w:trHeight w:val="207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115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Контроль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ная рабо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 № 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Урок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троля, обоб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щения</w:t>
            </w:r>
          </w:p>
          <w:p w:rsidR="0078333B" w:rsidRPr="0078333B" w:rsidRDefault="0078333B" w:rsidP="00143F7E">
            <w:pPr>
              <w:pStyle w:val="Style45"/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кор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рекции знаний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Индивиду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альное ре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шение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трольных заданий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оформлять реше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ния, выполнять задания по заданному алгоритму; рабо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тать с чертежными инстру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ментами; предвидеть воз</w:t>
            </w:r>
          </w:p>
          <w:p w:rsidR="0078333B" w:rsidRPr="0078333B" w:rsidRDefault="0078333B" w:rsidP="00143F7E">
            <w:pPr>
              <w:pStyle w:val="Style45"/>
              <w:spacing w:line="240" w:lineRule="auto"/>
              <w:ind w:right="19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можные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последствия своих действий. (П)</w:t>
            </w:r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классифицировать и проводить сравнительный анализ; рассуждать и обоб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щать,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аргументированно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от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вечать на вопросы;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контро</w:t>
            </w:r>
            <w:proofErr w:type="spellEnd"/>
          </w:p>
          <w:p w:rsidR="0078333B" w:rsidRPr="0078333B" w:rsidRDefault="0078333B" w:rsidP="00143F7E">
            <w:pPr>
              <w:pStyle w:val="Style45"/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лировать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и оценивать свою деятельность; находить и устранять причины воз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никших трудностей.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116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left="10" w:hanging="10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left="10" w:hanging="10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Уравнение со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s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= 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а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45"/>
              <w:spacing w:line="240" w:lineRule="auto"/>
              <w:jc w:val="center"/>
              <w:rPr>
                <w:rStyle w:val="FontStyle53"/>
                <w:b w:val="0"/>
                <w:i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right="77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Прак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right="38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 качествен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задач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Арккосинус числа, уравнение со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s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а,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формула корней урав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нения со</w:t>
            </w:r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s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, свой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ство арккосинуса</w:t>
            </w:r>
          </w:p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45"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right="10" w:firstLin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шие уравнения со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s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а;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объяснять изученные поло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жения на самостоятельно подобранных конкретных примерах; рассуждать, ар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гументировать, выступать с решением проблемы. (Р)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firstLin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квадратные уравнения относительно со</w:t>
            </w:r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s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proofErr w:type="gram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,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сводимых к ним, од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нородных уравнений пер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вой и второй степени; рабо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тать с учебником, отбирать и структурировать матери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ал; составлять конспект, проводить сравнительный анализ, сопоставлять, рас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суждать. (П)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</w:rPr>
            </w:pPr>
            <w:r w:rsidRPr="00E21BE1">
              <w:rPr>
                <w:rStyle w:val="FontStyle59"/>
                <w:b w:val="0"/>
              </w:rPr>
              <w:t>117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jc w:val="center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right="125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ные задачи, фронталь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ный опрос, упражнени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right="14" w:firstLin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шие тригонометрические уравнения по формулам;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объяснять изученные поло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жения на самостоятельно подобранных конкретных примерах.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spacing w:line="240" w:lineRule="auto"/>
              <w:ind w:firstLin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находить значения арккосинусов отрицатель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чисел через значения арккосинусов положитель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чисел; работать по за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данному алгоритму, аргу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ментировать решение и най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денные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ошибки, участвовать в диалоге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118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72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01"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решение задач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2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воспринимать устную речь, проводить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информационносмысловой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анализ текста и лекции, приводить и разбирать при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меры; воспроизводить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слушанную и прочитанную информацию с заданной степенью свернутости.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3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воспроизводить теорию с заданной степе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нью свернутости; участво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в диалоге, подбирать аргументы для объяснения ошибки; работать по задан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ному алгоритму, доказывать правильность решения с помощью аргументов.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10"/>
              <w:rPr>
                <w:rStyle w:val="FontStyle66"/>
                <w:i w:val="0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Уравнение </w:t>
            </w:r>
            <w:proofErr w:type="spellStart"/>
            <w:r w:rsidRPr="0078333B">
              <w:rPr>
                <w:rStyle w:val="FontStyle82"/>
                <w:b w:val="0"/>
                <w:spacing w:val="0"/>
                <w:sz w:val="24"/>
                <w:szCs w:val="24"/>
                <w:lang w:val="en-US"/>
              </w:rPr>
              <w:t>sinx</w:t>
            </w:r>
            <w:proofErr w:type="spellEnd"/>
            <w:r w:rsidRPr="0078333B">
              <w:rPr>
                <w:rStyle w:val="FontStyle66"/>
                <w:i w:val="0"/>
                <w:sz w:val="24"/>
                <w:szCs w:val="24"/>
              </w:rPr>
              <w:t xml:space="preserve"> = 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20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блем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0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Фронталь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опрос. Работа с демон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страцион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ным мате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риалом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Арксинус числа,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нение </w:t>
            </w:r>
            <w:proofErr w:type="spellStart"/>
            <w:r w:rsidRPr="0078333B">
              <w:rPr>
                <w:rStyle w:val="FontStyle82"/>
                <w:b w:val="0"/>
                <w:spacing w:val="0"/>
                <w:sz w:val="24"/>
                <w:szCs w:val="24"/>
                <w:lang w:val="en-US"/>
              </w:rPr>
              <w:t>sinx</w:t>
            </w:r>
            <w:proofErr w:type="spellEnd"/>
            <w:r w:rsidRPr="0078333B">
              <w:rPr>
                <w:rStyle w:val="FontStyle66"/>
                <w:i w:val="0"/>
                <w:sz w:val="24"/>
                <w:szCs w:val="24"/>
              </w:rPr>
              <w:t xml:space="preserve"> = а</w:t>
            </w:r>
            <w:r w:rsidRPr="0078333B">
              <w:rPr>
                <w:rStyle w:val="FontStyle57"/>
                <w:sz w:val="24"/>
                <w:szCs w:val="24"/>
              </w:rPr>
              <w:t>, фор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мула корней уравне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ния </w:t>
            </w:r>
            <w:proofErr w:type="spellStart"/>
            <w:r w:rsidRPr="0078333B">
              <w:rPr>
                <w:rStyle w:val="FontStyle82"/>
                <w:b w:val="0"/>
                <w:spacing w:val="0"/>
                <w:sz w:val="24"/>
                <w:szCs w:val="24"/>
                <w:lang w:val="en-US"/>
              </w:rPr>
              <w:t>sinx</w:t>
            </w:r>
            <w:proofErr w:type="spellEnd"/>
            <w:r w:rsidRPr="0078333B">
              <w:rPr>
                <w:rStyle w:val="FontStyle66"/>
                <w:i w:val="0"/>
                <w:sz w:val="24"/>
                <w:szCs w:val="24"/>
              </w:rPr>
              <w:t xml:space="preserve"> = а</w:t>
            </w:r>
            <w:r w:rsidRPr="0078333B">
              <w:rPr>
                <w:rStyle w:val="FontStyle57"/>
                <w:sz w:val="24"/>
                <w:szCs w:val="24"/>
              </w:rPr>
              <w:t>, свойст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 арксинуса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имея представле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ние об арксинусе, решать простейшие уравнения </w:t>
            </w:r>
            <w:proofErr w:type="spellStart"/>
            <w:r w:rsidRPr="0078333B">
              <w:rPr>
                <w:rStyle w:val="FontStyle82"/>
                <w:b w:val="0"/>
                <w:spacing w:val="0"/>
                <w:sz w:val="24"/>
                <w:szCs w:val="24"/>
                <w:lang w:val="en-US"/>
              </w:rPr>
              <w:t>sinx</w:t>
            </w:r>
            <w:proofErr w:type="spellEnd"/>
            <w:r w:rsidRPr="0078333B">
              <w:rPr>
                <w:rStyle w:val="FontStyle66"/>
                <w:i w:val="0"/>
                <w:sz w:val="24"/>
                <w:szCs w:val="24"/>
              </w:rPr>
              <w:t xml:space="preserve"> = а</w:t>
            </w:r>
            <w:r w:rsidRPr="0078333B">
              <w:rPr>
                <w:rStyle w:val="FontStyle57"/>
                <w:sz w:val="24"/>
                <w:szCs w:val="24"/>
              </w:rPr>
              <w:t>; объяснять изу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ченные положения на само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стоятельно подобранных конкретных примерах. (Р)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решать квадратные уравнения относительно </w:t>
            </w:r>
            <w:proofErr w:type="spellStart"/>
            <w:r w:rsidRPr="0078333B">
              <w:rPr>
                <w:rStyle w:val="FontStyle82"/>
                <w:b w:val="0"/>
                <w:spacing w:val="0"/>
                <w:sz w:val="24"/>
                <w:szCs w:val="24"/>
                <w:lang w:val="en-US"/>
              </w:rPr>
              <w:t>sinx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>, сводимых к ним, од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нородных уравнений первой и второй степени; состав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лять карточки с заданиями; заполнять и оформлять таб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лицы, отвечать на вопросы с помощью таблиц. (П)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67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9"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простей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шие тригонометрические уравнения по формулам; объяснять изученные поло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жения на самостоятельно подобранных конкретных примерах.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firstLine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находить значения арксинусов отрицательных чисел через значения аркси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нусов положительных чи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сел; решать простейшие тригонометрические урав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нения разложением на мно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жители.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121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1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ный прак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Составле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ние опор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кон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спекта, решение задач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ind w:right="29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осуществлять 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иск нескольких способов решения, аргументировать рациональный способ,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водить доказательные рас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суждения; описывать спо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собы своей деятельности по данной теме.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излагать информа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цию, интерпретируя факты, разъясняя значение и смысл положений, теорий, обосно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вывая свой собственный подход и подходы других учащихся. (И)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122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Уравнение</w:t>
            </w:r>
          </w:p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tg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проблемных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Арктангенс числа,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3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уравнение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tg</w:t>
            </w:r>
            <w:proofErr w:type="gram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proofErr w:type="gram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а,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10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формула корней урав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нения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tg</w:t>
            </w:r>
            <w:proofErr w:type="gram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proofErr w:type="gram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а,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свой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ство арктангенса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Знают: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определение арктангенса, арккотангенса.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29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 xml:space="preserve">шие уравнения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tg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и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c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tg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а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;о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>пределять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поня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тия, приводить доказатель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ства. (Р)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квадратные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уравнения относительно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10"/>
              <w:rPr>
                <w:rStyle w:val="FontStyle59"/>
                <w:b w:val="0"/>
                <w:sz w:val="24"/>
                <w:szCs w:val="24"/>
              </w:rPr>
            </w:pPr>
            <w:proofErr w:type="spellStart"/>
            <w:proofErr w:type="gramStart"/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tg</w:t>
            </w:r>
            <w:proofErr w:type="spellEnd"/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и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  <w:lang w:val="en-US"/>
              </w:rPr>
              <w:t>ctg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</w:t>
            </w: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,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сводимых к ним, однородных уравнений пер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вой и второй степени; пере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давать информацию сжато, полно, выборочно. (П)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Уравнение</w:t>
            </w:r>
          </w:p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  <w:proofErr w:type="spellStart"/>
            <w:r w:rsidRPr="0078333B">
              <w:rPr>
                <w:rStyle w:val="FontStyle53"/>
                <w:b w:val="0"/>
                <w:i w:val="0"/>
                <w:sz w:val="24"/>
                <w:szCs w:val="24"/>
                <w:lang w:val="en-US"/>
              </w:rPr>
              <w:t>tg</w:t>
            </w: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>х</w:t>
            </w:r>
            <w:proofErr w:type="spellEnd"/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 = 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Работа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 опорны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ми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спектами, раздаточ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ными мате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риалами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простейшие тригонометрические уравнения по формулам; использовать для решения познавательных задач спра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вочную литературу; выпол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нять и оформлять задания программированного кон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троля.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находить значения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right="67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арктангенсов отрицатель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чисел через значения арктангенсов положитель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ных чисел; проводить ана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лиз данного задания, аргу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ментировать решение, пре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зентовать решения.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124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Тригонометрические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уравнения,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сводящиеся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 алгебраическим. Однородные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линейные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Уравнения, сводящиеся к </w:t>
            </w:r>
            <w:proofErr w:type="gramStart"/>
            <w:r w:rsidRPr="0078333B">
              <w:rPr>
                <w:rStyle w:val="FontStyle59"/>
                <w:b w:val="0"/>
                <w:sz w:val="24"/>
                <w:szCs w:val="24"/>
              </w:rPr>
              <w:t>алгебраическим</w:t>
            </w:r>
            <w:proofErr w:type="gramEnd"/>
            <w:r w:rsidRPr="0078333B">
              <w:rPr>
                <w:rStyle w:val="FontStyle59"/>
                <w:b w:val="0"/>
                <w:sz w:val="24"/>
                <w:szCs w:val="24"/>
              </w:rPr>
              <w:t>, однородные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уравнения, метод введения вспомогательного угла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уравнения,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сводящиеся к неполным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квадратным уравнениям;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составлять набор карточек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 заданиями. (Р)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уравнения,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сводящиеся к квадратным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уравнениям; сравнивать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значения синуса, косинуса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и тангенса радианной меры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ind w:right="67" w:firstLine="5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угла. (П)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125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проблемных задач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решать однородные уравнения; использовать элементы причинно-следственного и </w:t>
            </w:r>
            <w:proofErr w:type="spellStart"/>
            <w:r w:rsidRPr="0078333B">
              <w:rPr>
                <w:rStyle w:val="FontStyle59"/>
                <w:b w:val="0"/>
                <w:sz w:val="24"/>
                <w:szCs w:val="24"/>
              </w:rPr>
              <w:t>структурнофункционального</w:t>
            </w:r>
            <w:proofErr w:type="spellEnd"/>
            <w:r w:rsidRPr="0078333B">
              <w:rPr>
                <w:rStyle w:val="FontStyle59"/>
                <w:b w:val="0"/>
                <w:sz w:val="24"/>
                <w:szCs w:val="24"/>
              </w:rPr>
              <w:t xml:space="preserve"> анали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за.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>решать линейные</w:t>
            </w:r>
          </w:p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тригонометрические уравнения методом введения вспомогательного угла; приводить примеры, подби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рать аргументы, формули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softHyphen/>
              <w:t>ровать выводы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126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45"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t>практику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 xml:space="preserve">Составление опорного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конспекта, решение задач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адекватно воспринимать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устную речь, проводить информационно-смысловой анализ теста, приводить свои примеры по данной теме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5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t xml:space="preserve">уверенно действовать в нетиповой, незнакомой ситуации, самостоятельно </w:t>
            </w:r>
            <w:r w:rsidRPr="0078333B">
              <w:rPr>
                <w:rStyle w:val="FontStyle59"/>
                <w:b w:val="0"/>
                <w:sz w:val="24"/>
                <w:szCs w:val="24"/>
              </w:rPr>
              <w:lastRenderedPageBreak/>
              <w:t>исправляя допустимые при этом ошибки и неточности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127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Однородные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линейные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Исследовательский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Проблемные задания, ответы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на вопросы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86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излагать информацию, интерпретируя факты,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разъясняя значение и смысл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14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положений, теорий, обосно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вывая свой собственный подход и подходы других учащихся.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86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осуществлять по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иск нескольких способов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решения, аргументировать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right="19"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рациональный способ, про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водить доказательные рас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суждения; осуществлять проверку выводов, положе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ний, закономерностей, тео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рем. (И)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128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Методы замены неизвестного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разложения на множители. Метод оценки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gramStart"/>
            <w:r w:rsidRPr="0078333B">
              <w:rPr>
                <w:rStyle w:val="FontStyle57"/>
                <w:sz w:val="24"/>
                <w:szCs w:val="24"/>
              </w:rPr>
              <w:t>левой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и правой частей тригонометрического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упражнений, составление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опорного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конспекта,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ответы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на</w:t>
            </w:r>
            <w:proofErr w:type="gramEnd"/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вопросы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Метод разложения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на множители, метод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введения новой неизвестной, предвари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тельная оценка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левой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и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правой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частей уравнения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86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уравнения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методом разложения на множители; отбирать и структурировать материал; объяснять изученные положения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на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самостоятельно по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добранных конкретных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proofErr w:type="gramStart"/>
            <w:r w:rsidRPr="0078333B">
              <w:rPr>
                <w:rStyle w:val="FontStyle57"/>
                <w:sz w:val="24"/>
                <w:szCs w:val="24"/>
              </w:rPr>
              <w:t>примерах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>. (Р)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86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решать уравнения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методом введения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новой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переменной; обосновывать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суждения; давать определения, приводить доказательства, примеры; описывать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способы своей деятельности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данной теме. (П)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129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Поисковый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Отработка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алгоритма действия, решение упражнений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9"/>
                <w:b w:val="0"/>
                <w:sz w:val="24"/>
                <w:szCs w:val="24"/>
              </w:rPr>
            </w:pPr>
            <w:r w:rsidRPr="0078333B">
              <w:rPr>
                <w:rStyle w:val="FontStyle86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решать биквадратные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уравнения относительно тригонометрической функции методом введения новой переменной; прово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дить самооценку собствен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действий; добывать информацию по заданной теме в источниках различ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ного типа.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86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предварительной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оценкой левой и правой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lastRenderedPageBreak/>
              <w:t>частей уравнения находить его решения или устанавли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вать, что уравнение не име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ет решений; собирать мате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риал для сообщения по за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данной теме; </w:t>
            </w:r>
            <w:proofErr w:type="spellStart"/>
            <w:r w:rsidRPr="0078333B">
              <w:rPr>
                <w:rStyle w:val="FontStyle57"/>
                <w:sz w:val="24"/>
                <w:szCs w:val="24"/>
              </w:rPr>
              <w:t>аргументиро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ванно</w:t>
            </w:r>
            <w:proofErr w:type="spellEnd"/>
            <w:r w:rsidRPr="0078333B">
              <w:rPr>
                <w:rStyle w:val="FontStyle57"/>
                <w:sz w:val="24"/>
                <w:szCs w:val="24"/>
              </w:rPr>
              <w:t xml:space="preserve"> отвечать на постав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ленные вопросы; осмысли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вать ошибки и их устра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нять.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130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Методы решения тригонометрического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уравнения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Учебный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практикум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Составление опорного конспекта, решение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2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контролировать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и оценивать свою деятельность; предвидеть возможные последствия своих действий.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действовать в не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proofErr w:type="gram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типовой, незнакомой ситуации, самостоятельно исправляя допущенные при этом</w:t>
            </w:r>
            <w:proofErr w:type="gramEnd"/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ошибки или неточности. (И)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131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Системы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тригонометрических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уравнений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упражнений, составление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ind w:right="38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опорного конспекта, ответы на вопросы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Системы тригонометрических уравнений,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метод алгебраического сложения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решать системы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тригонометрических уравнений методом алгебраического сложения; определять понятия, приводить доказательства; добывать инфор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 xml:space="preserve">мацию по заданной теме в источниках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lastRenderedPageBreak/>
              <w:t>различного типа. (Р)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решать системы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тригонометрических уравнений методом введения новой переменной и приве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дением к квадратному уравнению; использовать для решения познаватель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ных задач справочную ли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тературу; передавать ин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формацию сжато, полно, выборочно. (П)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132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Поисковый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Отработка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упражнений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осуществлять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ind w:left="5" w:hanging="5"/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практические приложения ранее усвоенного знания для решения жизненно-практических задач; </w:t>
            </w:r>
            <w:proofErr w:type="spellStart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аргу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ментированно</w:t>
            </w:r>
            <w:proofErr w:type="spellEnd"/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 xml:space="preserve"> отвечать на поставленные вопросы; осмысливать ошибки и их устранять.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находить и устранять причины возникших трудностей; составлять текст в научном стиле; уверенно действовать в нетиповой, незнакомой ситуации, само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стоятельно исправляя до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softHyphen/>
              <w:t>пущенные при этом ошибки или неточности.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133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Тригонометрические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неравенства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Проблемный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Проблемные задачи,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построение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алгоритма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действия,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решение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Тригонометрические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неравенства, решение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неравенств на окружности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решать тригонометрическое неравенство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как простого, так и сложно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го аргумента; воспринимать</w:t>
            </w:r>
          </w:p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устную речь, проводить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информационно-смысловой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4"/>
              <w:widowControl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5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изображать на единичной окружности решение тригонометрических неравенств; решать тригонометрические неравенства,</w:t>
            </w:r>
          </w:p>
          <w:p w:rsidR="0078333B" w:rsidRPr="0078333B" w:rsidRDefault="0078333B" w:rsidP="00143F7E">
            <w:pPr>
              <w:pStyle w:val="Style4"/>
              <w:tabs>
                <w:tab w:val="left" w:pos="1701"/>
              </w:tabs>
              <w:rPr>
                <w:rStyle w:val="FontStyle14"/>
                <w:b w:val="0"/>
                <w:i w:val="0"/>
                <w:sz w:val="24"/>
                <w:szCs w:val="24"/>
              </w:rPr>
            </w:pPr>
            <w:r w:rsidRPr="0078333B">
              <w:rPr>
                <w:rStyle w:val="FontStyle14"/>
                <w:b w:val="0"/>
                <w:i w:val="0"/>
                <w:sz w:val="24"/>
                <w:szCs w:val="24"/>
              </w:rPr>
              <w:t>приводимые к квадратным;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134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8"/>
              <w:tabs>
                <w:tab w:val="left" w:pos="1701"/>
              </w:tabs>
              <w:rPr>
                <w:rStyle w:val="FontStyle59"/>
                <w:b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Комбинированный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Практикум.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упражнений, со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 xml:space="preserve">ставление опорного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конспекта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участвовать в диалоге, отражать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в</w:t>
            </w:r>
            <w:proofErr w:type="gramEnd"/>
            <w:r w:rsidRPr="0078333B">
              <w:rPr>
                <w:rStyle w:val="FontStyle57"/>
                <w:sz w:val="24"/>
                <w:szCs w:val="24"/>
              </w:rPr>
              <w:t xml:space="preserve"> письмен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ной форме свои решения,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firstLine="5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работать с </w:t>
            </w:r>
            <w:r w:rsidRPr="0078333B">
              <w:rPr>
                <w:rStyle w:val="FontStyle57"/>
                <w:sz w:val="24"/>
                <w:szCs w:val="24"/>
              </w:rPr>
              <w:lastRenderedPageBreak/>
              <w:t>математическим справочником; выполнять и оформлять тестовые зада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ния.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lastRenderedPageBreak/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>воспроизводить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теорию с заданной степенью свернутости; подбирать, аргументы для объяснения ошибки; самостоятельно искать и отбирать необхо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димую для решения учеб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ных задач информацию. (ТВ)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lastRenderedPageBreak/>
              <w:t>135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Обобщающий урок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по теме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«Тригонометрические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уравнения»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Урок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систематизации знаний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Проблемные задания. Работа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с демонстрационным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материалом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68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Обобщаются знания о важности проведения анализа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уравнения, что позволяет выбрать метод и наметить путь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решения. В результате изучения данной темы у учащихся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расширяется возможность выбора эффективных способов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решения проблем на основе заданных алгоритмов. Формируется творческое решение учебных и практических задач: умение мотивированно отказываться от образца, искать оригинальные решения, комбинировать известные алгоритмы деятельности в ситуациях, не предполагаю</w:t>
            </w:r>
            <w:r w:rsidRPr="0078333B">
              <w:rPr>
                <w:rStyle w:val="FontStyle57"/>
                <w:sz w:val="24"/>
                <w:szCs w:val="24"/>
              </w:rPr>
              <w:softHyphen/>
              <w:t>щих стандартного применения одного из них</w:t>
            </w:r>
          </w:p>
        </w:tc>
      </w:tr>
      <w:tr w:rsidR="0078333B" w:rsidRPr="00E21BE1" w:rsidTr="00D07B0D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E21BE1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jc w:val="center"/>
              <w:rPr>
                <w:rStyle w:val="FontStyle57"/>
              </w:rPr>
            </w:pPr>
            <w:r w:rsidRPr="00E21BE1">
              <w:rPr>
                <w:rStyle w:val="FontStyle57"/>
              </w:rPr>
              <w:t>136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Контрольная работа № 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Урок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контроля,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обобщения</w:t>
            </w:r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коррекции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знаний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Индивидуальное решение контрольных заданий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9"/>
              <w:widowControl/>
              <w:tabs>
                <w:tab w:val="left" w:pos="1701"/>
              </w:tabs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оформлять решения, выполнять задания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по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 xml:space="preserve">заданному алгоритму; работать с чертежными инструментами; предвидеть возможные последствия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своих</w:t>
            </w:r>
            <w:proofErr w:type="gramEnd"/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действий. (П)</w:t>
            </w:r>
          </w:p>
        </w:tc>
        <w:tc>
          <w:tcPr>
            <w:tcW w:w="4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3"/>
                <w:b w:val="0"/>
                <w:i w:val="0"/>
                <w:sz w:val="24"/>
                <w:szCs w:val="24"/>
              </w:rPr>
              <w:t xml:space="preserve">Умеют: </w:t>
            </w:r>
            <w:r w:rsidRPr="0078333B">
              <w:rPr>
                <w:rStyle w:val="FontStyle57"/>
                <w:sz w:val="24"/>
                <w:szCs w:val="24"/>
              </w:rPr>
              <w:t xml:space="preserve">классифицировать и проводить сравнительный анализ, рассуждать и обобщать, аргументировано отвечать на вопросы; контролировать и оценивать </w:t>
            </w:r>
            <w:proofErr w:type="gramStart"/>
            <w:r w:rsidRPr="0078333B">
              <w:rPr>
                <w:rStyle w:val="FontStyle57"/>
                <w:sz w:val="24"/>
                <w:szCs w:val="24"/>
              </w:rPr>
              <w:t>свою</w:t>
            </w:r>
            <w:proofErr w:type="gramEnd"/>
          </w:p>
          <w:p w:rsidR="0078333B" w:rsidRPr="0078333B" w:rsidRDefault="0078333B" w:rsidP="00143F7E">
            <w:pPr>
              <w:pStyle w:val="Style13"/>
              <w:widowControl/>
              <w:tabs>
                <w:tab w:val="left" w:pos="1701"/>
              </w:tabs>
              <w:spacing w:line="240" w:lineRule="auto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деятельность; находить</w:t>
            </w:r>
          </w:p>
          <w:p w:rsidR="0078333B" w:rsidRPr="0078333B" w:rsidRDefault="0078333B" w:rsidP="00143F7E">
            <w:pPr>
              <w:pStyle w:val="Style13"/>
              <w:tabs>
                <w:tab w:val="left" w:pos="1701"/>
              </w:tabs>
              <w:spacing w:line="240" w:lineRule="auto"/>
              <w:ind w:left="10" w:hanging="10"/>
              <w:rPr>
                <w:rStyle w:val="FontStyle57"/>
                <w:sz w:val="24"/>
                <w:szCs w:val="24"/>
              </w:rPr>
            </w:pPr>
            <w:r w:rsidRPr="0078333B">
              <w:rPr>
                <w:rStyle w:val="FontStyle57"/>
                <w:sz w:val="24"/>
                <w:szCs w:val="24"/>
              </w:rPr>
              <w:t>и устранять причины воз</w:t>
            </w:r>
            <w:r w:rsidRPr="0078333B">
              <w:rPr>
                <w:rStyle w:val="FontStyle57"/>
                <w:sz w:val="24"/>
                <w:szCs w:val="24"/>
              </w:rPr>
              <w:softHyphen/>
              <w:t>никших трудностей. (ТВ)</w:t>
            </w:r>
          </w:p>
        </w:tc>
      </w:tr>
    </w:tbl>
    <w:p w:rsidR="00EE2695" w:rsidRDefault="00EE2695"/>
    <w:sectPr w:rsidR="00EE2695" w:rsidSect="007833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670CEA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904434"/>
    <w:multiLevelType w:val="hybridMultilevel"/>
    <w:tmpl w:val="6B0079D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685791"/>
    <w:multiLevelType w:val="hybridMultilevel"/>
    <w:tmpl w:val="26001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52D06"/>
    <w:multiLevelType w:val="hybridMultilevel"/>
    <w:tmpl w:val="18364C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5EA0A47"/>
    <w:multiLevelType w:val="hybridMultilevel"/>
    <w:tmpl w:val="DE0025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8EB4004"/>
    <w:multiLevelType w:val="hybridMultilevel"/>
    <w:tmpl w:val="3CF85A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AA23F0"/>
    <w:multiLevelType w:val="hybridMultilevel"/>
    <w:tmpl w:val="B84018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D43A2C"/>
    <w:multiLevelType w:val="hybridMultilevel"/>
    <w:tmpl w:val="B47EEF9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1A34E9"/>
    <w:multiLevelType w:val="hybridMultilevel"/>
    <w:tmpl w:val="F8965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8543D6"/>
    <w:multiLevelType w:val="hybridMultilevel"/>
    <w:tmpl w:val="70DE64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EC76A3E"/>
    <w:multiLevelType w:val="hybridMultilevel"/>
    <w:tmpl w:val="443896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F258DF"/>
    <w:multiLevelType w:val="hybridMultilevel"/>
    <w:tmpl w:val="05D29686"/>
    <w:lvl w:ilvl="0" w:tplc="7200E06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68F7673"/>
    <w:multiLevelType w:val="hybridMultilevel"/>
    <w:tmpl w:val="F31C2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870103"/>
    <w:multiLevelType w:val="hybridMultilevel"/>
    <w:tmpl w:val="1018EED4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185726"/>
    <w:multiLevelType w:val="hybridMultilevel"/>
    <w:tmpl w:val="29D63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120004"/>
    <w:multiLevelType w:val="hybridMultilevel"/>
    <w:tmpl w:val="766C80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675429"/>
    <w:multiLevelType w:val="hybridMultilevel"/>
    <w:tmpl w:val="EA1488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0053BE"/>
    <w:multiLevelType w:val="hybridMultilevel"/>
    <w:tmpl w:val="37AE87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706B73"/>
    <w:multiLevelType w:val="hybridMultilevel"/>
    <w:tmpl w:val="D83C0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962EF4"/>
    <w:multiLevelType w:val="hybridMultilevel"/>
    <w:tmpl w:val="E07EC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A72AD9"/>
    <w:multiLevelType w:val="hybridMultilevel"/>
    <w:tmpl w:val="142A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8B3F4F"/>
    <w:multiLevelType w:val="hybridMultilevel"/>
    <w:tmpl w:val="171CEA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290197"/>
    <w:multiLevelType w:val="hybridMultilevel"/>
    <w:tmpl w:val="7D9677A8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3">
    <w:nsid w:val="5FA92614"/>
    <w:multiLevelType w:val="hybridMultilevel"/>
    <w:tmpl w:val="1EF88C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227A2A"/>
    <w:multiLevelType w:val="hybridMultilevel"/>
    <w:tmpl w:val="0FB84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75D3409"/>
    <w:multiLevelType w:val="hybridMultilevel"/>
    <w:tmpl w:val="E43ECBC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447D0B"/>
    <w:multiLevelType w:val="hybridMultilevel"/>
    <w:tmpl w:val="BEC412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98584A"/>
    <w:multiLevelType w:val="hybridMultilevel"/>
    <w:tmpl w:val="175A1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025EAB"/>
    <w:multiLevelType w:val="hybridMultilevel"/>
    <w:tmpl w:val="0A68A0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8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"/>
  </w:num>
  <w:num w:numId="8">
    <w:abstractNumId w:val="7"/>
  </w:num>
  <w:num w:numId="9">
    <w:abstractNumId w:val="16"/>
  </w:num>
  <w:num w:numId="10">
    <w:abstractNumId w:val="25"/>
  </w:num>
  <w:num w:numId="11">
    <w:abstractNumId w:val="6"/>
  </w:num>
  <w:num w:numId="12">
    <w:abstractNumId w:val="1"/>
  </w:num>
  <w:num w:numId="13">
    <w:abstractNumId w:val="26"/>
  </w:num>
  <w:num w:numId="14">
    <w:abstractNumId w:val="11"/>
  </w:num>
  <w:num w:numId="15">
    <w:abstractNumId w:val="10"/>
  </w:num>
  <w:num w:numId="16">
    <w:abstractNumId w:val="8"/>
  </w:num>
  <w:num w:numId="17">
    <w:abstractNumId w:val="21"/>
  </w:num>
  <w:num w:numId="18">
    <w:abstractNumId w:val="18"/>
  </w:num>
  <w:num w:numId="19">
    <w:abstractNumId w:val="4"/>
  </w:num>
  <w:num w:numId="20">
    <w:abstractNumId w:val="28"/>
  </w:num>
  <w:num w:numId="21">
    <w:abstractNumId w:val="19"/>
  </w:num>
  <w:num w:numId="22">
    <w:abstractNumId w:val="24"/>
  </w:num>
  <w:num w:numId="23">
    <w:abstractNumId w:val="23"/>
  </w:num>
  <w:num w:numId="24">
    <w:abstractNumId w:val="14"/>
  </w:num>
  <w:num w:numId="25">
    <w:abstractNumId w:val="2"/>
  </w:num>
  <w:num w:numId="26">
    <w:abstractNumId w:val="12"/>
  </w:num>
  <w:num w:numId="2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15"/>
  </w:num>
  <w:num w:numId="30">
    <w:abstractNumId w:val="22"/>
  </w:num>
  <w:num w:numId="31">
    <w:abstractNumId w:val="20"/>
  </w:num>
  <w:num w:numId="32">
    <w:abstractNumId w:val="27"/>
  </w:num>
  <w:num w:numId="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333B"/>
    <w:rsid w:val="001410DE"/>
    <w:rsid w:val="00500201"/>
    <w:rsid w:val="00635D3A"/>
    <w:rsid w:val="0078333B"/>
    <w:rsid w:val="00D07B0D"/>
    <w:rsid w:val="00EE2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78333B"/>
    <w:pPr>
      <w:widowControl w:val="0"/>
      <w:autoSpaceDE w:val="0"/>
      <w:autoSpaceDN w:val="0"/>
      <w:adjustRightInd w:val="0"/>
      <w:spacing w:after="0" w:line="279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78333B"/>
    <w:rPr>
      <w:rFonts w:ascii="Times New Roman" w:hAnsi="Times New Roman" w:cs="Times New Roman"/>
      <w:b/>
      <w:bCs/>
      <w:w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78333B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4">
    <w:name w:val="Font Style14"/>
    <w:basedOn w:val="a0"/>
    <w:uiPriority w:val="99"/>
    <w:rsid w:val="007833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78333B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78333B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78333B"/>
    <w:pPr>
      <w:widowControl w:val="0"/>
      <w:autoSpaceDE w:val="0"/>
      <w:autoSpaceDN w:val="0"/>
      <w:adjustRightInd w:val="0"/>
      <w:spacing w:after="0" w:line="211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78333B"/>
    <w:pPr>
      <w:widowControl w:val="0"/>
      <w:autoSpaceDE w:val="0"/>
      <w:autoSpaceDN w:val="0"/>
      <w:adjustRightInd w:val="0"/>
      <w:spacing w:after="0" w:line="216" w:lineRule="exact"/>
      <w:ind w:firstLine="355"/>
    </w:pPr>
    <w:rPr>
      <w:rFonts w:ascii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78333B"/>
    <w:pPr>
      <w:widowControl w:val="0"/>
      <w:autoSpaceDE w:val="0"/>
      <w:autoSpaceDN w:val="0"/>
      <w:adjustRightInd w:val="0"/>
      <w:spacing w:after="0" w:line="206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78333B"/>
    <w:pPr>
      <w:widowControl w:val="0"/>
      <w:autoSpaceDE w:val="0"/>
      <w:autoSpaceDN w:val="0"/>
      <w:adjustRightInd w:val="0"/>
      <w:spacing w:after="0" w:line="214" w:lineRule="exact"/>
      <w:ind w:firstLine="187"/>
    </w:pPr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53">
    <w:name w:val="Font Style53"/>
    <w:basedOn w:val="a0"/>
    <w:uiPriority w:val="99"/>
    <w:rsid w:val="007833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57">
    <w:name w:val="Font Style57"/>
    <w:basedOn w:val="a0"/>
    <w:uiPriority w:val="99"/>
    <w:rsid w:val="0078333B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basedOn w:val="a0"/>
    <w:uiPriority w:val="99"/>
    <w:rsid w:val="0078333B"/>
    <w:rPr>
      <w:rFonts w:ascii="Constantia" w:hAnsi="Constantia" w:cs="Constantia"/>
      <w:b/>
      <w:bCs/>
      <w:sz w:val="14"/>
      <w:szCs w:val="14"/>
    </w:rPr>
  </w:style>
  <w:style w:type="character" w:customStyle="1" w:styleId="FontStyle61">
    <w:name w:val="Font Style61"/>
    <w:basedOn w:val="a0"/>
    <w:uiPriority w:val="99"/>
    <w:rsid w:val="007833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2">
    <w:name w:val="Font Style62"/>
    <w:basedOn w:val="a0"/>
    <w:uiPriority w:val="99"/>
    <w:rsid w:val="0078333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4">
    <w:name w:val="Font Style64"/>
    <w:basedOn w:val="a0"/>
    <w:uiPriority w:val="99"/>
    <w:rsid w:val="0078333B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82">
    <w:name w:val="Font Style82"/>
    <w:basedOn w:val="a0"/>
    <w:uiPriority w:val="99"/>
    <w:rsid w:val="0078333B"/>
    <w:rPr>
      <w:rFonts w:ascii="Times New Roman" w:hAnsi="Times New Roman" w:cs="Times New Roman"/>
      <w:b/>
      <w:bCs/>
      <w:spacing w:val="10"/>
      <w:sz w:val="14"/>
      <w:szCs w:val="14"/>
    </w:rPr>
  </w:style>
  <w:style w:type="paragraph" w:styleId="a3">
    <w:name w:val="header"/>
    <w:basedOn w:val="a"/>
    <w:link w:val="a4"/>
    <w:uiPriority w:val="99"/>
    <w:unhideWhenUsed/>
    <w:rsid w:val="0078333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8333B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8333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78333B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78333B"/>
    <w:rPr>
      <w:rFonts w:ascii="Times New Roman" w:hAnsi="Times New Roman" w:cs="Times New Roman"/>
      <w:sz w:val="14"/>
      <w:szCs w:val="14"/>
    </w:rPr>
  </w:style>
  <w:style w:type="paragraph" w:customStyle="1" w:styleId="Style6">
    <w:name w:val="Style6"/>
    <w:basedOn w:val="a"/>
    <w:uiPriority w:val="99"/>
    <w:rsid w:val="0078333B"/>
    <w:pPr>
      <w:widowControl w:val="0"/>
      <w:autoSpaceDE w:val="0"/>
      <w:autoSpaceDN w:val="0"/>
      <w:adjustRightInd w:val="0"/>
      <w:spacing w:after="0" w:line="290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8333B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7833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78333B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9">
    <w:name w:val="Style19"/>
    <w:basedOn w:val="a"/>
    <w:uiPriority w:val="99"/>
    <w:rsid w:val="0078333B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78">
    <w:name w:val="Font Style78"/>
    <w:basedOn w:val="a0"/>
    <w:uiPriority w:val="99"/>
    <w:rsid w:val="0078333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9">
    <w:name w:val="Style39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78333B"/>
    <w:rPr>
      <w:rFonts w:ascii="Times New Roman" w:hAnsi="Times New Roman" w:cs="Times New Roman"/>
      <w:i/>
      <w:iCs/>
      <w:sz w:val="20"/>
      <w:szCs w:val="20"/>
    </w:rPr>
  </w:style>
  <w:style w:type="paragraph" w:customStyle="1" w:styleId="Style38">
    <w:name w:val="Style38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5">
    <w:name w:val="Style45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5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59">
    <w:name w:val="Font Style59"/>
    <w:basedOn w:val="a0"/>
    <w:uiPriority w:val="99"/>
    <w:rsid w:val="0078333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1">
    <w:name w:val="Font Style71"/>
    <w:basedOn w:val="a0"/>
    <w:uiPriority w:val="99"/>
    <w:rsid w:val="0078333B"/>
    <w:rPr>
      <w:rFonts w:ascii="Times New Roman" w:hAnsi="Times New Roman" w:cs="Times New Roman"/>
      <w:spacing w:val="20"/>
      <w:sz w:val="8"/>
      <w:szCs w:val="8"/>
    </w:rPr>
  </w:style>
  <w:style w:type="paragraph" w:customStyle="1" w:styleId="Style32">
    <w:name w:val="Style32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72">
    <w:name w:val="Font Style72"/>
    <w:basedOn w:val="a0"/>
    <w:uiPriority w:val="99"/>
    <w:rsid w:val="0078333B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3">
    <w:name w:val="Font Style73"/>
    <w:basedOn w:val="a0"/>
    <w:uiPriority w:val="99"/>
    <w:rsid w:val="0078333B"/>
    <w:rPr>
      <w:rFonts w:ascii="Times New Roman" w:hAnsi="Times New Roman" w:cs="Times New Roman"/>
      <w:sz w:val="10"/>
      <w:szCs w:val="10"/>
    </w:rPr>
  </w:style>
  <w:style w:type="character" w:customStyle="1" w:styleId="FontStyle74">
    <w:name w:val="Font Style74"/>
    <w:basedOn w:val="a0"/>
    <w:uiPriority w:val="99"/>
    <w:rsid w:val="0078333B"/>
    <w:rPr>
      <w:rFonts w:ascii="Times New Roman" w:hAnsi="Times New Roman" w:cs="Times New Roman"/>
      <w:b/>
      <w:bCs/>
      <w:spacing w:val="20"/>
      <w:sz w:val="10"/>
      <w:szCs w:val="10"/>
    </w:rPr>
  </w:style>
  <w:style w:type="paragraph" w:customStyle="1" w:styleId="Style50">
    <w:name w:val="Style50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75">
    <w:name w:val="Font Style75"/>
    <w:basedOn w:val="a0"/>
    <w:uiPriority w:val="99"/>
    <w:rsid w:val="0078333B"/>
    <w:rPr>
      <w:rFonts w:ascii="Times New Roman" w:hAnsi="Times New Roman" w:cs="Times New Roman"/>
      <w:b/>
      <w:bCs/>
      <w:sz w:val="8"/>
      <w:szCs w:val="8"/>
    </w:rPr>
  </w:style>
  <w:style w:type="paragraph" w:customStyle="1" w:styleId="Style36">
    <w:name w:val="Style36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83">
    <w:name w:val="Font Style83"/>
    <w:basedOn w:val="a0"/>
    <w:uiPriority w:val="99"/>
    <w:rsid w:val="0078333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84">
    <w:name w:val="Font Style84"/>
    <w:basedOn w:val="a0"/>
    <w:uiPriority w:val="99"/>
    <w:rsid w:val="0078333B"/>
    <w:rPr>
      <w:rFonts w:ascii="Times New Roman" w:hAnsi="Times New Roman" w:cs="Times New Roman"/>
      <w:smallCaps/>
      <w:w w:val="150"/>
      <w:sz w:val="12"/>
      <w:szCs w:val="12"/>
    </w:rPr>
  </w:style>
  <w:style w:type="paragraph" w:customStyle="1" w:styleId="Style2">
    <w:name w:val="Style2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86">
    <w:name w:val="Font Style86"/>
    <w:basedOn w:val="a0"/>
    <w:uiPriority w:val="99"/>
    <w:rsid w:val="0078333B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0">
    <w:name w:val="Style20"/>
    <w:basedOn w:val="a"/>
    <w:uiPriority w:val="99"/>
    <w:rsid w:val="0078333B"/>
    <w:pPr>
      <w:widowControl w:val="0"/>
      <w:autoSpaceDE w:val="0"/>
      <w:autoSpaceDN w:val="0"/>
      <w:adjustRightInd w:val="0"/>
      <w:spacing w:after="0" w:line="296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aragraphStyle">
    <w:name w:val="Paragraph Style"/>
    <w:rsid w:val="0078333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yle17">
    <w:name w:val="Style17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78333B"/>
    <w:rPr>
      <w:rFonts w:ascii="Times New Roman" w:hAnsi="Times New Roman" w:cs="Times New Roman" w:hint="default"/>
      <w:spacing w:val="-10"/>
      <w:sz w:val="28"/>
      <w:szCs w:val="28"/>
    </w:rPr>
  </w:style>
  <w:style w:type="paragraph" w:customStyle="1" w:styleId="Style47">
    <w:name w:val="Style47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78333B"/>
    <w:rPr>
      <w:rFonts w:ascii="SimSun" w:eastAsia="SimSun" w:hAnsi="SimSun" w:cs="SimSun" w:hint="eastAsia"/>
      <w:b/>
      <w:bCs/>
      <w:sz w:val="20"/>
      <w:szCs w:val="20"/>
    </w:rPr>
  </w:style>
  <w:style w:type="paragraph" w:customStyle="1" w:styleId="Style51">
    <w:name w:val="Style51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77">
    <w:name w:val="Font Style77"/>
    <w:basedOn w:val="a0"/>
    <w:uiPriority w:val="99"/>
    <w:rsid w:val="0078333B"/>
    <w:rPr>
      <w:rFonts w:ascii="Times New Roman" w:hAnsi="Times New Roman" w:cs="Times New Roman" w:hint="default"/>
      <w:spacing w:val="10"/>
      <w:sz w:val="14"/>
      <w:szCs w:val="14"/>
    </w:rPr>
  </w:style>
  <w:style w:type="paragraph" w:customStyle="1" w:styleId="Style12">
    <w:name w:val="Style12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7833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78333B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basedOn w:val="a0"/>
    <w:uiPriority w:val="99"/>
    <w:rsid w:val="0078333B"/>
    <w:rPr>
      <w:rFonts w:ascii="Times New Roman" w:hAnsi="Times New Roman" w:cs="Times New Roman"/>
      <w:b/>
      <w:bCs/>
      <w:spacing w:val="-20"/>
      <w:sz w:val="20"/>
      <w:szCs w:val="20"/>
    </w:rPr>
  </w:style>
  <w:style w:type="character" w:customStyle="1" w:styleId="FontStyle38">
    <w:name w:val="Font Style38"/>
    <w:basedOn w:val="a0"/>
    <w:uiPriority w:val="99"/>
    <w:rsid w:val="0078333B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39">
    <w:name w:val="Font Style39"/>
    <w:basedOn w:val="a0"/>
    <w:uiPriority w:val="99"/>
    <w:rsid w:val="0078333B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0">
    <w:name w:val="Font Style40"/>
    <w:basedOn w:val="a0"/>
    <w:uiPriority w:val="99"/>
    <w:rsid w:val="0078333B"/>
    <w:rPr>
      <w:rFonts w:ascii="Times New Roman" w:hAnsi="Times New Roman" w:cs="Times New Roman"/>
      <w:spacing w:val="50"/>
      <w:sz w:val="20"/>
      <w:szCs w:val="20"/>
    </w:rPr>
  </w:style>
  <w:style w:type="character" w:customStyle="1" w:styleId="FontStyle41">
    <w:name w:val="Font Style41"/>
    <w:basedOn w:val="a0"/>
    <w:uiPriority w:val="99"/>
    <w:rsid w:val="0078333B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3">
    <w:name w:val="Font Style43"/>
    <w:basedOn w:val="a0"/>
    <w:uiPriority w:val="99"/>
    <w:rsid w:val="0078333B"/>
    <w:rPr>
      <w:rFonts w:ascii="SimSun" w:eastAsia="SimSun" w:cs="SimSun"/>
      <w:b/>
      <w:bCs/>
      <w:sz w:val="20"/>
      <w:szCs w:val="20"/>
    </w:rPr>
  </w:style>
  <w:style w:type="paragraph" w:customStyle="1" w:styleId="Style23">
    <w:name w:val="Style23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4">
    <w:name w:val="Font Style44"/>
    <w:basedOn w:val="a0"/>
    <w:uiPriority w:val="99"/>
    <w:rsid w:val="007833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basedOn w:val="a0"/>
    <w:uiPriority w:val="99"/>
    <w:rsid w:val="0078333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4">
    <w:name w:val="Font Style54"/>
    <w:basedOn w:val="a0"/>
    <w:uiPriority w:val="99"/>
    <w:rsid w:val="0078333B"/>
    <w:rPr>
      <w:rFonts w:ascii="Bookman Old Style" w:hAnsi="Bookman Old Style" w:cs="Bookman Old Style"/>
      <w:sz w:val="26"/>
      <w:szCs w:val="26"/>
    </w:rPr>
  </w:style>
  <w:style w:type="character" w:customStyle="1" w:styleId="FontStyle50">
    <w:name w:val="Font Style50"/>
    <w:basedOn w:val="a0"/>
    <w:uiPriority w:val="99"/>
    <w:rsid w:val="0078333B"/>
    <w:rPr>
      <w:rFonts w:ascii="Times New Roman" w:hAnsi="Times New Roman" w:cs="Times New Roman"/>
      <w:sz w:val="16"/>
      <w:szCs w:val="16"/>
    </w:rPr>
  </w:style>
  <w:style w:type="character" w:customStyle="1" w:styleId="FontStyle51">
    <w:name w:val="Font Style51"/>
    <w:basedOn w:val="a0"/>
    <w:uiPriority w:val="99"/>
    <w:rsid w:val="0078333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5">
    <w:name w:val="Style25"/>
    <w:basedOn w:val="a"/>
    <w:uiPriority w:val="99"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78333B"/>
    <w:pPr>
      <w:widowControl w:val="0"/>
      <w:autoSpaceDE w:val="0"/>
      <w:autoSpaceDN w:val="0"/>
      <w:adjustRightInd w:val="0"/>
      <w:spacing w:after="0" w:line="302" w:lineRule="exact"/>
      <w:ind w:firstLine="35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78333B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33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33B"/>
    <w:rPr>
      <w:rFonts w:ascii="Tahoma" w:hAnsi="Tahoma" w:cs="Tahoma"/>
      <w:sz w:val="16"/>
      <w:szCs w:val="16"/>
    </w:rPr>
  </w:style>
  <w:style w:type="paragraph" w:customStyle="1" w:styleId="FR2">
    <w:name w:val="FR2"/>
    <w:rsid w:val="0078333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List Paragraph"/>
    <w:basedOn w:val="a"/>
    <w:uiPriority w:val="34"/>
    <w:qFormat/>
    <w:rsid w:val="007833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78333B"/>
    <w:rPr>
      <w:b/>
      <w:bCs/>
    </w:rPr>
  </w:style>
  <w:style w:type="paragraph" w:styleId="ab">
    <w:name w:val="Body Text"/>
    <w:basedOn w:val="a"/>
    <w:link w:val="ac"/>
    <w:rsid w:val="007833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78333B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78333B"/>
    <w:rPr>
      <w:rFonts w:ascii="Times New Roman" w:hAnsi="Times New Roman" w:cs="Times New Roman"/>
      <w:sz w:val="20"/>
      <w:szCs w:val="20"/>
    </w:rPr>
  </w:style>
  <w:style w:type="character" w:styleId="ad">
    <w:name w:val="Placeholder Text"/>
    <w:basedOn w:val="a0"/>
    <w:uiPriority w:val="99"/>
    <w:semiHidden/>
    <w:rsid w:val="0078333B"/>
    <w:rPr>
      <w:color w:val="808080"/>
    </w:rPr>
  </w:style>
  <w:style w:type="character" w:customStyle="1" w:styleId="Normaltext">
    <w:name w:val="Normal text"/>
    <w:uiPriority w:val="99"/>
    <w:rsid w:val="0078333B"/>
    <w:rPr>
      <w:sz w:val="20"/>
      <w:szCs w:val="20"/>
    </w:rPr>
  </w:style>
  <w:style w:type="paragraph" w:customStyle="1" w:styleId="1">
    <w:name w:val="Без интервала1"/>
    <w:uiPriority w:val="99"/>
    <w:rsid w:val="0078333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Normal (Web)"/>
    <w:basedOn w:val="a"/>
    <w:rsid w:val="00783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rsid w:val="0078333B"/>
    <w:rPr>
      <w:color w:val="0000FF"/>
      <w:u w:val="single"/>
    </w:rPr>
  </w:style>
  <w:style w:type="character" w:customStyle="1" w:styleId="day7">
    <w:name w:val="da y7"/>
    <w:basedOn w:val="a0"/>
    <w:rsid w:val="0078333B"/>
  </w:style>
  <w:style w:type="paragraph" w:customStyle="1" w:styleId="msolistparagraph0">
    <w:name w:val="msolistparagraph"/>
    <w:basedOn w:val="a"/>
    <w:rsid w:val="0078333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7833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10503</Words>
  <Characters>59869</Characters>
  <Application>Microsoft Office Word</Application>
  <DocSecurity>0</DocSecurity>
  <Lines>498</Lines>
  <Paragraphs>140</Paragraphs>
  <ScaleCrop>false</ScaleCrop>
  <Company/>
  <LinksUpToDate>false</LinksUpToDate>
  <CharactersWithSpaces>70232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2016-09-12T13:00:00Z</dcterms:created>
  <dcterms:modified xsi:type="dcterms:W3CDTF">2016-09-23T07:18:00Z</dcterms:modified>
</cp:coreProperties>
</file>