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2818" w:rsidRPr="00630121" w:rsidRDefault="00CE2818" w:rsidP="00CE2818">
      <w:pPr>
        <w:jc w:val="center"/>
        <w:rPr>
          <w:rFonts w:ascii="Times New Roman" w:hAnsi="Times New Roman" w:cs="Times New Roman"/>
          <w:bCs/>
          <w:sz w:val="28"/>
          <w:szCs w:val="28"/>
        </w:rPr>
      </w:pPr>
      <w:r w:rsidRPr="00630121">
        <w:rPr>
          <w:rFonts w:ascii="Times New Roman" w:hAnsi="Times New Roman" w:cs="Times New Roman"/>
          <w:bCs/>
          <w:sz w:val="28"/>
          <w:szCs w:val="28"/>
        </w:rPr>
        <w:t>Муниципальное казённое общеобразовательное учреждение</w:t>
      </w:r>
    </w:p>
    <w:p w:rsidR="00CE2818" w:rsidRPr="00630121" w:rsidRDefault="00CE2818" w:rsidP="00CE2818">
      <w:pPr>
        <w:jc w:val="center"/>
        <w:rPr>
          <w:rFonts w:ascii="Times New Roman" w:hAnsi="Times New Roman" w:cs="Times New Roman"/>
          <w:bCs/>
          <w:sz w:val="28"/>
          <w:szCs w:val="28"/>
        </w:rPr>
      </w:pPr>
      <w:r w:rsidRPr="00630121">
        <w:rPr>
          <w:rFonts w:ascii="Times New Roman" w:hAnsi="Times New Roman" w:cs="Times New Roman"/>
          <w:bCs/>
          <w:sz w:val="28"/>
          <w:szCs w:val="28"/>
        </w:rPr>
        <w:t>«</w:t>
      </w:r>
      <w:proofErr w:type="spellStart"/>
      <w:r w:rsidRPr="00630121">
        <w:rPr>
          <w:rFonts w:ascii="Times New Roman" w:hAnsi="Times New Roman" w:cs="Times New Roman"/>
          <w:bCs/>
          <w:sz w:val="28"/>
          <w:szCs w:val="28"/>
        </w:rPr>
        <w:t>Гремяченская</w:t>
      </w:r>
      <w:proofErr w:type="spellEnd"/>
      <w:r w:rsidRPr="00630121">
        <w:rPr>
          <w:rFonts w:ascii="Times New Roman" w:hAnsi="Times New Roman" w:cs="Times New Roman"/>
          <w:bCs/>
          <w:sz w:val="28"/>
          <w:szCs w:val="28"/>
        </w:rPr>
        <w:t xml:space="preserve"> средняя общеобразовательная школа»</w:t>
      </w:r>
    </w:p>
    <w:p w:rsidR="00CE2818" w:rsidRPr="00CE2818" w:rsidRDefault="00CE2818" w:rsidP="00CE2818">
      <w:pPr>
        <w:jc w:val="center"/>
        <w:rPr>
          <w:rFonts w:ascii="Times New Roman" w:hAnsi="Times New Roman" w:cs="Times New Roman"/>
          <w:bCs/>
          <w:sz w:val="28"/>
          <w:szCs w:val="28"/>
        </w:rPr>
      </w:pPr>
    </w:p>
    <w:p w:rsidR="00CE2818" w:rsidRPr="00545FEC" w:rsidRDefault="00CE2818" w:rsidP="00CE2818">
      <w:pPr>
        <w:jc w:val="center"/>
        <w:rPr>
          <w:rFonts w:ascii="Times New Roman" w:hAnsi="Times New Roman" w:cs="Times New Roman"/>
          <w:bCs/>
          <w:sz w:val="24"/>
          <w:szCs w:val="24"/>
        </w:rPr>
      </w:pPr>
    </w:p>
    <w:tbl>
      <w:tblPr>
        <w:tblpPr w:leftFromText="180" w:rightFromText="180" w:bottomFromText="200" w:vertAnchor="text" w:horzAnchor="page" w:tblpX="838" w:tblpY="-50"/>
        <w:tblW w:w="10962" w:type="dxa"/>
        <w:tblLook w:val="01E0" w:firstRow="1" w:lastRow="1" w:firstColumn="1" w:lastColumn="1" w:noHBand="0" w:noVBand="0"/>
      </w:tblPr>
      <w:tblGrid>
        <w:gridCol w:w="3780"/>
        <w:gridCol w:w="3420"/>
        <w:gridCol w:w="3762"/>
      </w:tblGrid>
      <w:tr w:rsidR="00CE2818" w:rsidRPr="00545FEC" w:rsidTr="00CE2818">
        <w:trPr>
          <w:trHeight w:val="1266"/>
        </w:trPr>
        <w:tc>
          <w:tcPr>
            <w:tcW w:w="3780" w:type="dxa"/>
          </w:tcPr>
          <w:p w:rsidR="00545FEC" w:rsidRPr="00545FEC" w:rsidRDefault="00545FEC" w:rsidP="00545FEC">
            <w:pPr>
              <w:jc w:val="center"/>
              <w:rPr>
                <w:rFonts w:ascii="Times New Roman" w:hAnsi="Times New Roman" w:cs="Times New Roman"/>
                <w:bCs/>
                <w:sz w:val="24"/>
                <w:szCs w:val="24"/>
              </w:rPr>
            </w:pPr>
            <w:r w:rsidRPr="00545FEC">
              <w:rPr>
                <w:rFonts w:ascii="Times New Roman" w:hAnsi="Times New Roman" w:cs="Times New Roman"/>
                <w:bCs/>
                <w:sz w:val="24"/>
                <w:szCs w:val="24"/>
              </w:rPr>
              <w:t xml:space="preserve">Рассмотрено на заседании </w:t>
            </w:r>
          </w:p>
          <w:p w:rsidR="00545FEC" w:rsidRPr="00545FEC" w:rsidRDefault="00545FEC" w:rsidP="00545FEC">
            <w:pPr>
              <w:jc w:val="center"/>
              <w:rPr>
                <w:rFonts w:ascii="Times New Roman" w:hAnsi="Times New Roman" w:cs="Times New Roman"/>
                <w:bCs/>
                <w:sz w:val="24"/>
                <w:szCs w:val="24"/>
              </w:rPr>
            </w:pPr>
            <w:r w:rsidRPr="00545FEC">
              <w:rPr>
                <w:rFonts w:ascii="Times New Roman" w:hAnsi="Times New Roman" w:cs="Times New Roman"/>
                <w:bCs/>
                <w:sz w:val="24"/>
                <w:szCs w:val="24"/>
              </w:rPr>
              <w:t xml:space="preserve"> МО учителей истории</w:t>
            </w:r>
          </w:p>
          <w:p w:rsidR="00545FEC" w:rsidRPr="00545FEC" w:rsidRDefault="00545FEC" w:rsidP="00545FEC">
            <w:pPr>
              <w:jc w:val="center"/>
              <w:rPr>
                <w:rFonts w:ascii="Times New Roman" w:hAnsi="Times New Roman" w:cs="Times New Roman"/>
                <w:bCs/>
                <w:sz w:val="24"/>
                <w:szCs w:val="24"/>
              </w:rPr>
            </w:pPr>
            <w:r w:rsidRPr="00545FEC">
              <w:rPr>
                <w:rFonts w:ascii="Times New Roman" w:hAnsi="Times New Roman" w:cs="Times New Roman"/>
                <w:bCs/>
                <w:sz w:val="24"/>
                <w:szCs w:val="24"/>
              </w:rPr>
              <w:t>Протокол № 1   от 29.08.2016</w:t>
            </w:r>
          </w:p>
          <w:p w:rsidR="00CE2818" w:rsidRPr="00545FEC" w:rsidRDefault="00CE2818" w:rsidP="00545FEC">
            <w:pPr>
              <w:jc w:val="center"/>
              <w:rPr>
                <w:rFonts w:ascii="Times New Roman" w:hAnsi="Times New Roman" w:cs="Times New Roman"/>
                <w:bCs/>
                <w:sz w:val="24"/>
                <w:szCs w:val="24"/>
              </w:rPr>
            </w:pPr>
          </w:p>
        </w:tc>
        <w:tc>
          <w:tcPr>
            <w:tcW w:w="3420" w:type="dxa"/>
            <w:hideMark/>
          </w:tcPr>
          <w:p w:rsidR="00CE2818" w:rsidRPr="00545FEC" w:rsidRDefault="00CE2818" w:rsidP="00CE2818">
            <w:pPr>
              <w:jc w:val="center"/>
              <w:rPr>
                <w:rFonts w:ascii="Times New Roman" w:hAnsi="Times New Roman" w:cs="Times New Roman"/>
                <w:bCs/>
                <w:sz w:val="24"/>
                <w:szCs w:val="24"/>
              </w:rPr>
            </w:pPr>
            <w:r w:rsidRPr="00545FEC">
              <w:rPr>
                <w:rFonts w:ascii="Times New Roman" w:hAnsi="Times New Roman" w:cs="Times New Roman"/>
                <w:bCs/>
                <w:sz w:val="24"/>
                <w:szCs w:val="24"/>
              </w:rPr>
              <w:t>«Согласовано»</w:t>
            </w:r>
          </w:p>
          <w:p w:rsidR="00CE2818" w:rsidRPr="00545FEC" w:rsidRDefault="00CE2818" w:rsidP="00CE2818">
            <w:pPr>
              <w:jc w:val="center"/>
              <w:rPr>
                <w:rFonts w:ascii="Times New Roman" w:hAnsi="Times New Roman" w:cs="Times New Roman"/>
                <w:bCs/>
                <w:sz w:val="24"/>
                <w:szCs w:val="24"/>
              </w:rPr>
            </w:pPr>
            <w:r w:rsidRPr="00545FEC">
              <w:rPr>
                <w:rFonts w:ascii="Times New Roman" w:hAnsi="Times New Roman" w:cs="Times New Roman"/>
                <w:bCs/>
                <w:sz w:val="24"/>
                <w:szCs w:val="24"/>
              </w:rPr>
              <w:t>Зам. директора по УВР</w:t>
            </w:r>
          </w:p>
          <w:p w:rsidR="00CE2818" w:rsidRPr="00545FEC" w:rsidRDefault="00CE2818" w:rsidP="00CE2818">
            <w:pPr>
              <w:jc w:val="center"/>
              <w:rPr>
                <w:rFonts w:ascii="Times New Roman" w:hAnsi="Times New Roman" w:cs="Times New Roman"/>
                <w:bCs/>
                <w:sz w:val="24"/>
                <w:szCs w:val="24"/>
              </w:rPr>
            </w:pPr>
            <w:r w:rsidRPr="00545FEC">
              <w:rPr>
                <w:rFonts w:ascii="Times New Roman" w:hAnsi="Times New Roman" w:cs="Times New Roman"/>
                <w:bCs/>
                <w:sz w:val="24"/>
                <w:szCs w:val="24"/>
              </w:rPr>
              <w:t>_________</w:t>
            </w:r>
            <w:proofErr w:type="gramStart"/>
            <w:r w:rsidRPr="00545FEC">
              <w:rPr>
                <w:rFonts w:ascii="Times New Roman" w:hAnsi="Times New Roman" w:cs="Times New Roman"/>
                <w:bCs/>
                <w:sz w:val="24"/>
                <w:szCs w:val="24"/>
              </w:rPr>
              <w:t xml:space="preserve">_  </w:t>
            </w:r>
            <w:proofErr w:type="spellStart"/>
            <w:r w:rsidRPr="00545FEC">
              <w:rPr>
                <w:rFonts w:ascii="Times New Roman" w:hAnsi="Times New Roman" w:cs="Times New Roman"/>
                <w:bCs/>
                <w:sz w:val="24"/>
                <w:szCs w:val="24"/>
              </w:rPr>
              <w:t>В.В.Улеватая</w:t>
            </w:r>
            <w:proofErr w:type="spellEnd"/>
            <w:proofErr w:type="gramEnd"/>
          </w:p>
          <w:p w:rsidR="00CE2818" w:rsidRPr="00545FEC" w:rsidRDefault="00545FEC" w:rsidP="00CE2818">
            <w:pPr>
              <w:jc w:val="center"/>
              <w:rPr>
                <w:rFonts w:ascii="Times New Roman" w:hAnsi="Times New Roman" w:cs="Times New Roman"/>
                <w:bCs/>
                <w:sz w:val="24"/>
                <w:szCs w:val="24"/>
              </w:rPr>
            </w:pPr>
            <w:r>
              <w:rPr>
                <w:rFonts w:ascii="Times New Roman" w:hAnsi="Times New Roman" w:cs="Times New Roman"/>
                <w:bCs/>
                <w:sz w:val="24"/>
                <w:szCs w:val="24"/>
              </w:rPr>
              <w:t>30</w:t>
            </w:r>
            <w:r w:rsidR="00704EA8">
              <w:rPr>
                <w:rFonts w:ascii="Times New Roman" w:hAnsi="Times New Roman" w:cs="Times New Roman"/>
                <w:bCs/>
                <w:sz w:val="24"/>
                <w:szCs w:val="24"/>
              </w:rPr>
              <w:t>.08.2016</w:t>
            </w:r>
          </w:p>
        </w:tc>
        <w:tc>
          <w:tcPr>
            <w:tcW w:w="3762" w:type="dxa"/>
            <w:hideMark/>
          </w:tcPr>
          <w:p w:rsidR="00CE2818" w:rsidRPr="00545FEC" w:rsidRDefault="00CE2818" w:rsidP="00CE2818">
            <w:pPr>
              <w:jc w:val="center"/>
              <w:rPr>
                <w:rFonts w:ascii="Times New Roman" w:hAnsi="Times New Roman" w:cs="Times New Roman"/>
                <w:bCs/>
                <w:sz w:val="24"/>
                <w:szCs w:val="24"/>
              </w:rPr>
            </w:pPr>
            <w:r w:rsidRPr="00545FEC">
              <w:rPr>
                <w:rFonts w:ascii="Times New Roman" w:hAnsi="Times New Roman" w:cs="Times New Roman"/>
                <w:bCs/>
                <w:sz w:val="24"/>
                <w:szCs w:val="24"/>
              </w:rPr>
              <w:t>«Утверждаю»</w:t>
            </w:r>
          </w:p>
          <w:p w:rsidR="00CE2818" w:rsidRPr="00545FEC" w:rsidRDefault="00CE2818" w:rsidP="00CE2818">
            <w:pPr>
              <w:jc w:val="center"/>
              <w:rPr>
                <w:rFonts w:ascii="Times New Roman" w:hAnsi="Times New Roman" w:cs="Times New Roman"/>
                <w:bCs/>
                <w:sz w:val="24"/>
                <w:szCs w:val="24"/>
              </w:rPr>
            </w:pPr>
            <w:r w:rsidRPr="00545FEC">
              <w:rPr>
                <w:rFonts w:ascii="Times New Roman" w:hAnsi="Times New Roman" w:cs="Times New Roman"/>
                <w:bCs/>
                <w:sz w:val="24"/>
                <w:szCs w:val="24"/>
              </w:rPr>
              <w:t>Директор школы:</w:t>
            </w:r>
          </w:p>
          <w:p w:rsidR="00CE2818" w:rsidRPr="00545FEC" w:rsidRDefault="00CE2818" w:rsidP="00CE2818">
            <w:pPr>
              <w:jc w:val="center"/>
              <w:rPr>
                <w:rFonts w:ascii="Times New Roman" w:hAnsi="Times New Roman" w:cs="Times New Roman"/>
                <w:bCs/>
                <w:sz w:val="24"/>
                <w:szCs w:val="24"/>
              </w:rPr>
            </w:pPr>
            <w:r w:rsidRPr="00545FEC">
              <w:rPr>
                <w:rFonts w:ascii="Times New Roman" w:hAnsi="Times New Roman" w:cs="Times New Roman"/>
                <w:bCs/>
                <w:sz w:val="24"/>
                <w:szCs w:val="24"/>
              </w:rPr>
              <w:t xml:space="preserve">___________ </w:t>
            </w:r>
            <w:proofErr w:type="spellStart"/>
            <w:r w:rsidRPr="00545FEC">
              <w:rPr>
                <w:rFonts w:ascii="Times New Roman" w:hAnsi="Times New Roman" w:cs="Times New Roman"/>
                <w:bCs/>
                <w:sz w:val="24"/>
                <w:szCs w:val="24"/>
              </w:rPr>
              <w:t>И.Н.Лукьянова</w:t>
            </w:r>
            <w:proofErr w:type="spellEnd"/>
          </w:p>
          <w:p w:rsidR="00CE2818" w:rsidRPr="00545FEC" w:rsidRDefault="00630121" w:rsidP="00CE2818">
            <w:pPr>
              <w:jc w:val="center"/>
              <w:rPr>
                <w:rFonts w:ascii="Times New Roman" w:hAnsi="Times New Roman" w:cs="Times New Roman"/>
                <w:bCs/>
                <w:sz w:val="24"/>
                <w:szCs w:val="24"/>
              </w:rPr>
            </w:pPr>
            <w:r>
              <w:rPr>
                <w:rFonts w:ascii="Times New Roman" w:hAnsi="Times New Roman" w:cs="Times New Roman"/>
                <w:bCs/>
                <w:sz w:val="24"/>
                <w:szCs w:val="24"/>
              </w:rPr>
              <w:t xml:space="preserve">Приказ № 122-О </w:t>
            </w:r>
            <w:r w:rsidR="00545FEC">
              <w:rPr>
                <w:rFonts w:ascii="Times New Roman" w:hAnsi="Times New Roman" w:cs="Times New Roman"/>
                <w:bCs/>
                <w:sz w:val="24"/>
                <w:szCs w:val="24"/>
              </w:rPr>
              <w:t>от 31.08.2016</w:t>
            </w:r>
          </w:p>
        </w:tc>
      </w:tr>
    </w:tbl>
    <w:p w:rsidR="00CE2818" w:rsidRPr="00CE2818" w:rsidRDefault="00CE2818" w:rsidP="00CE2818">
      <w:pPr>
        <w:rPr>
          <w:rFonts w:ascii="Times New Roman" w:hAnsi="Times New Roman" w:cs="Times New Roman"/>
          <w:bCs/>
          <w:sz w:val="28"/>
          <w:szCs w:val="28"/>
        </w:rPr>
      </w:pPr>
    </w:p>
    <w:p w:rsidR="00CE2818" w:rsidRDefault="00CE2818" w:rsidP="00CE2818">
      <w:pPr>
        <w:rPr>
          <w:rFonts w:ascii="Times New Roman" w:hAnsi="Times New Roman" w:cs="Times New Roman"/>
          <w:bCs/>
          <w:sz w:val="28"/>
          <w:szCs w:val="28"/>
        </w:rPr>
      </w:pPr>
    </w:p>
    <w:p w:rsidR="00CE2818" w:rsidRDefault="00CE2818" w:rsidP="00CE2818">
      <w:pPr>
        <w:rPr>
          <w:rFonts w:ascii="Times New Roman" w:hAnsi="Times New Roman" w:cs="Times New Roman"/>
          <w:bCs/>
          <w:sz w:val="28"/>
          <w:szCs w:val="28"/>
        </w:rPr>
      </w:pPr>
    </w:p>
    <w:p w:rsidR="00CE2818" w:rsidRDefault="00CE2818" w:rsidP="00CE2818">
      <w:pPr>
        <w:rPr>
          <w:rFonts w:ascii="Times New Roman" w:hAnsi="Times New Roman" w:cs="Times New Roman"/>
          <w:bCs/>
          <w:sz w:val="28"/>
          <w:szCs w:val="28"/>
        </w:rPr>
      </w:pPr>
    </w:p>
    <w:p w:rsidR="00CE2818" w:rsidRDefault="00CE2818" w:rsidP="00CE2818">
      <w:pPr>
        <w:rPr>
          <w:rFonts w:ascii="Times New Roman" w:hAnsi="Times New Roman" w:cs="Times New Roman"/>
          <w:bCs/>
          <w:sz w:val="28"/>
          <w:szCs w:val="28"/>
        </w:rPr>
      </w:pPr>
    </w:p>
    <w:p w:rsidR="00CE2818" w:rsidRPr="00CE2818" w:rsidRDefault="00CE2818" w:rsidP="00CE2818">
      <w:pPr>
        <w:rPr>
          <w:rFonts w:ascii="Times New Roman" w:hAnsi="Times New Roman" w:cs="Times New Roman"/>
          <w:bCs/>
          <w:sz w:val="28"/>
          <w:szCs w:val="28"/>
        </w:rPr>
      </w:pPr>
    </w:p>
    <w:p w:rsidR="00CE2818" w:rsidRPr="00630121" w:rsidRDefault="00CE2818" w:rsidP="00CE2818">
      <w:pPr>
        <w:jc w:val="center"/>
        <w:rPr>
          <w:rFonts w:ascii="Times New Roman" w:hAnsi="Times New Roman" w:cs="Times New Roman"/>
          <w:bCs/>
          <w:sz w:val="44"/>
          <w:szCs w:val="44"/>
        </w:rPr>
      </w:pPr>
      <w:r w:rsidRPr="00630121">
        <w:rPr>
          <w:rFonts w:ascii="Times New Roman" w:hAnsi="Times New Roman" w:cs="Times New Roman"/>
          <w:bCs/>
          <w:sz w:val="44"/>
          <w:szCs w:val="44"/>
        </w:rPr>
        <w:t>Рабочая программа</w:t>
      </w:r>
    </w:p>
    <w:p w:rsidR="00CE2818" w:rsidRPr="00630121" w:rsidRDefault="00726A55" w:rsidP="00CE2818">
      <w:pPr>
        <w:jc w:val="center"/>
        <w:rPr>
          <w:rFonts w:ascii="Times New Roman" w:hAnsi="Times New Roman" w:cs="Times New Roman"/>
          <w:bCs/>
          <w:sz w:val="44"/>
          <w:szCs w:val="44"/>
        </w:rPr>
      </w:pPr>
      <w:r w:rsidRPr="00630121">
        <w:rPr>
          <w:rFonts w:ascii="Times New Roman" w:hAnsi="Times New Roman" w:cs="Times New Roman"/>
          <w:bCs/>
          <w:sz w:val="44"/>
          <w:szCs w:val="44"/>
        </w:rPr>
        <w:t>п</w:t>
      </w:r>
      <w:r w:rsidR="00773B4D" w:rsidRPr="00630121">
        <w:rPr>
          <w:rFonts w:ascii="Times New Roman" w:hAnsi="Times New Roman" w:cs="Times New Roman"/>
          <w:bCs/>
          <w:sz w:val="44"/>
          <w:szCs w:val="44"/>
        </w:rPr>
        <w:t>о</w:t>
      </w:r>
      <w:r w:rsidRPr="00630121">
        <w:rPr>
          <w:rFonts w:ascii="Times New Roman" w:hAnsi="Times New Roman" w:cs="Times New Roman"/>
          <w:bCs/>
          <w:sz w:val="44"/>
          <w:szCs w:val="44"/>
        </w:rPr>
        <w:t xml:space="preserve"> всеобщей</w:t>
      </w:r>
      <w:r w:rsidR="00773B4D" w:rsidRPr="00630121">
        <w:rPr>
          <w:rFonts w:ascii="Times New Roman" w:hAnsi="Times New Roman" w:cs="Times New Roman"/>
          <w:bCs/>
          <w:sz w:val="44"/>
          <w:szCs w:val="44"/>
        </w:rPr>
        <w:t xml:space="preserve"> истории</w:t>
      </w:r>
      <w:r w:rsidR="00CE2818" w:rsidRPr="00630121">
        <w:rPr>
          <w:rFonts w:ascii="Times New Roman" w:hAnsi="Times New Roman" w:cs="Times New Roman"/>
          <w:bCs/>
          <w:sz w:val="44"/>
          <w:szCs w:val="44"/>
        </w:rPr>
        <w:t xml:space="preserve"> ФГОС ООО</w:t>
      </w:r>
    </w:p>
    <w:p w:rsidR="00CE2818" w:rsidRPr="00630121" w:rsidRDefault="00726A55" w:rsidP="00CE2818">
      <w:pPr>
        <w:jc w:val="center"/>
        <w:rPr>
          <w:rFonts w:ascii="Times New Roman" w:hAnsi="Times New Roman" w:cs="Times New Roman"/>
          <w:bCs/>
          <w:sz w:val="44"/>
          <w:szCs w:val="44"/>
        </w:rPr>
      </w:pPr>
      <w:r w:rsidRPr="00630121">
        <w:rPr>
          <w:rFonts w:ascii="Times New Roman" w:hAnsi="Times New Roman" w:cs="Times New Roman"/>
          <w:bCs/>
          <w:sz w:val="44"/>
          <w:szCs w:val="44"/>
        </w:rPr>
        <w:t>6</w:t>
      </w:r>
      <w:r w:rsidR="00CE2818" w:rsidRPr="00630121">
        <w:rPr>
          <w:rFonts w:ascii="Times New Roman" w:hAnsi="Times New Roman" w:cs="Times New Roman"/>
          <w:bCs/>
          <w:sz w:val="44"/>
          <w:szCs w:val="44"/>
        </w:rPr>
        <w:t xml:space="preserve"> класс</w:t>
      </w:r>
    </w:p>
    <w:p w:rsidR="00CE2818" w:rsidRPr="00CE2818" w:rsidRDefault="00CE2818" w:rsidP="00CE2818">
      <w:pPr>
        <w:rPr>
          <w:rFonts w:ascii="Times New Roman" w:hAnsi="Times New Roman" w:cs="Times New Roman"/>
          <w:bCs/>
          <w:sz w:val="28"/>
          <w:szCs w:val="28"/>
        </w:rPr>
      </w:pPr>
    </w:p>
    <w:p w:rsidR="00CE2818" w:rsidRPr="00CE2818" w:rsidRDefault="00CE2818" w:rsidP="00CE2818">
      <w:pPr>
        <w:rPr>
          <w:rFonts w:ascii="Times New Roman" w:hAnsi="Times New Roman" w:cs="Times New Roman"/>
          <w:bCs/>
          <w:sz w:val="28"/>
          <w:szCs w:val="28"/>
        </w:rPr>
      </w:pPr>
    </w:p>
    <w:p w:rsidR="00CE2818" w:rsidRPr="00CE2818" w:rsidRDefault="00CE2818" w:rsidP="00CE2818">
      <w:pPr>
        <w:rPr>
          <w:rFonts w:ascii="Times New Roman" w:hAnsi="Times New Roman" w:cs="Times New Roman"/>
          <w:bCs/>
          <w:sz w:val="28"/>
          <w:szCs w:val="28"/>
        </w:rPr>
      </w:pPr>
    </w:p>
    <w:p w:rsidR="00CE2818" w:rsidRPr="00CE2818" w:rsidRDefault="00CE2818" w:rsidP="00CE2818">
      <w:pPr>
        <w:rPr>
          <w:rFonts w:ascii="Times New Roman" w:hAnsi="Times New Roman" w:cs="Times New Roman"/>
          <w:bCs/>
          <w:sz w:val="28"/>
          <w:szCs w:val="28"/>
        </w:rPr>
      </w:pPr>
    </w:p>
    <w:p w:rsidR="00CE2818" w:rsidRPr="00CE2818" w:rsidRDefault="00CE2818" w:rsidP="00CE2818">
      <w:pPr>
        <w:jc w:val="right"/>
        <w:rPr>
          <w:rFonts w:ascii="Times New Roman" w:hAnsi="Times New Roman" w:cs="Times New Roman"/>
          <w:bCs/>
          <w:sz w:val="28"/>
          <w:szCs w:val="28"/>
        </w:rPr>
      </w:pPr>
      <w:r w:rsidRPr="00CE2818">
        <w:rPr>
          <w:rFonts w:ascii="Times New Roman" w:hAnsi="Times New Roman" w:cs="Times New Roman"/>
          <w:bCs/>
          <w:sz w:val="28"/>
          <w:szCs w:val="28"/>
        </w:rPr>
        <w:t>Учитель: Каратыгина Елена Валерьяновна</w:t>
      </w:r>
    </w:p>
    <w:p w:rsidR="00CE2818" w:rsidRPr="00CE2818" w:rsidRDefault="00CE2818" w:rsidP="00CE2818">
      <w:pPr>
        <w:rPr>
          <w:rFonts w:ascii="Times New Roman" w:hAnsi="Times New Roman" w:cs="Times New Roman"/>
          <w:bCs/>
          <w:sz w:val="28"/>
          <w:szCs w:val="28"/>
        </w:rPr>
      </w:pPr>
    </w:p>
    <w:p w:rsidR="00CE2818" w:rsidRPr="00CE2818" w:rsidRDefault="00CE2818" w:rsidP="00CE2818">
      <w:pPr>
        <w:rPr>
          <w:rFonts w:ascii="Times New Roman" w:hAnsi="Times New Roman" w:cs="Times New Roman"/>
          <w:bCs/>
          <w:sz w:val="28"/>
          <w:szCs w:val="28"/>
        </w:rPr>
      </w:pPr>
    </w:p>
    <w:p w:rsidR="00545FEC" w:rsidRDefault="00545FEC" w:rsidP="00CE2818">
      <w:pPr>
        <w:jc w:val="center"/>
        <w:rPr>
          <w:rFonts w:ascii="Times New Roman" w:hAnsi="Times New Roman" w:cs="Times New Roman"/>
          <w:bCs/>
          <w:sz w:val="28"/>
          <w:szCs w:val="28"/>
        </w:rPr>
      </w:pPr>
    </w:p>
    <w:p w:rsidR="00545FEC" w:rsidRDefault="00545FEC" w:rsidP="00CE2818">
      <w:pPr>
        <w:jc w:val="center"/>
        <w:rPr>
          <w:rFonts w:ascii="Times New Roman" w:hAnsi="Times New Roman" w:cs="Times New Roman"/>
          <w:bCs/>
          <w:sz w:val="28"/>
          <w:szCs w:val="28"/>
        </w:rPr>
      </w:pPr>
    </w:p>
    <w:p w:rsidR="00545FEC" w:rsidRDefault="00773B4D" w:rsidP="00630121">
      <w:pPr>
        <w:jc w:val="center"/>
        <w:rPr>
          <w:rFonts w:ascii="Times New Roman" w:hAnsi="Times New Roman" w:cs="Times New Roman"/>
          <w:bCs/>
          <w:sz w:val="28"/>
          <w:szCs w:val="28"/>
        </w:rPr>
      </w:pPr>
      <w:bookmarkStart w:id="0" w:name="_GoBack"/>
      <w:bookmarkEnd w:id="0"/>
      <w:r>
        <w:rPr>
          <w:rFonts w:ascii="Times New Roman" w:hAnsi="Times New Roman" w:cs="Times New Roman"/>
          <w:bCs/>
          <w:sz w:val="28"/>
          <w:szCs w:val="28"/>
        </w:rPr>
        <w:t xml:space="preserve">2016 </w:t>
      </w:r>
      <w:r w:rsidR="00CE2818" w:rsidRPr="00CE2818">
        <w:rPr>
          <w:rFonts w:ascii="Times New Roman" w:hAnsi="Times New Roman" w:cs="Times New Roman"/>
          <w:bCs/>
          <w:sz w:val="28"/>
          <w:szCs w:val="28"/>
        </w:rPr>
        <w:t>г.</w:t>
      </w:r>
    </w:p>
    <w:p w:rsidR="001574D7" w:rsidRPr="00545FEC" w:rsidRDefault="00CE2818" w:rsidP="00545FEC">
      <w:pPr>
        <w:jc w:val="center"/>
        <w:rPr>
          <w:rFonts w:ascii="Times New Roman" w:hAnsi="Times New Roman" w:cs="Times New Roman"/>
          <w:bCs/>
          <w:sz w:val="28"/>
          <w:szCs w:val="28"/>
        </w:rPr>
      </w:pPr>
      <w:r>
        <w:rPr>
          <w:rFonts w:ascii="Times New Roman" w:hAnsi="Times New Roman" w:cs="Times New Roman"/>
          <w:b/>
          <w:bCs/>
          <w:sz w:val="28"/>
          <w:szCs w:val="28"/>
        </w:rPr>
        <w:lastRenderedPageBreak/>
        <w:t>1.</w:t>
      </w:r>
      <w:r w:rsidR="001574D7" w:rsidRPr="00CE2818">
        <w:rPr>
          <w:rFonts w:ascii="Times New Roman" w:hAnsi="Times New Roman" w:cs="Times New Roman"/>
          <w:b/>
          <w:bCs/>
          <w:sz w:val="28"/>
          <w:szCs w:val="28"/>
        </w:rPr>
        <w:t>Планируемые результаты освоения учебного предмета, курса.</w:t>
      </w:r>
    </w:p>
    <w:p w:rsidR="00726A55" w:rsidRPr="00726A55" w:rsidRDefault="00726A55" w:rsidP="00726A55">
      <w:pPr>
        <w:rPr>
          <w:rFonts w:ascii="Times New Roman" w:hAnsi="Times New Roman" w:cs="Times New Roman"/>
          <w:bCs/>
          <w:sz w:val="28"/>
          <w:szCs w:val="28"/>
        </w:rPr>
      </w:pPr>
      <w:r w:rsidRPr="00726A55">
        <w:rPr>
          <w:rFonts w:ascii="Times New Roman" w:hAnsi="Times New Roman" w:cs="Times New Roman"/>
          <w:bCs/>
          <w:sz w:val="28"/>
          <w:szCs w:val="28"/>
        </w:rPr>
        <w:t>Л</w:t>
      </w:r>
      <w:r w:rsidRPr="00726A55">
        <w:rPr>
          <w:rFonts w:ascii="Times New Roman" w:hAnsi="Times New Roman" w:cs="Times New Roman"/>
          <w:b/>
          <w:bCs/>
          <w:sz w:val="28"/>
          <w:szCs w:val="28"/>
        </w:rPr>
        <w:t xml:space="preserve">ичностные результаты:  </w:t>
      </w:r>
    </w:p>
    <w:p w:rsidR="00726A55" w:rsidRPr="00726A55" w:rsidRDefault="00726A55" w:rsidP="00726A55">
      <w:pPr>
        <w:numPr>
          <w:ilvl w:val="0"/>
          <w:numId w:val="8"/>
        </w:numPr>
        <w:rPr>
          <w:rFonts w:ascii="Times New Roman" w:hAnsi="Times New Roman" w:cs="Times New Roman"/>
          <w:bCs/>
          <w:sz w:val="28"/>
          <w:szCs w:val="28"/>
        </w:rPr>
      </w:pPr>
      <w:r w:rsidRPr="00726A55">
        <w:rPr>
          <w:rFonts w:ascii="Times New Roman" w:hAnsi="Times New Roman" w:cs="Times New Roman"/>
          <w:bCs/>
          <w:sz w:val="28"/>
          <w:szCs w:val="28"/>
        </w:rPr>
        <w:t>осознание своей идентичности как гражданина страны, члена семьи, этнической и религиозной группы, локальной и региональной общности;</w:t>
      </w:r>
    </w:p>
    <w:p w:rsidR="00726A55" w:rsidRPr="00726A55" w:rsidRDefault="00726A55" w:rsidP="00726A55">
      <w:pPr>
        <w:numPr>
          <w:ilvl w:val="0"/>
          <w:numId w:val="6"/>
        </w:numPr>
        <w:rPr>
          <w:rFonts w:ascii="Times New Roman" w:hAnsi="Times New Roman" w:cs="Times New Roman"/>
          <w:bCs/>
          <w:sz w:val="28"/>
          <w:szCs w:val="28"/>
        </w:rPr>
      </w:pPr>
      <w:r w:rsidRPr="00726A55">
        <w:rPr>
          <w:rFonts w:ascii="Times New Roman" w:hAnsi="Times New Roman" w:cs="Times New Roman"/>
          <w:bCs/>
          <w:sz w:val="28"/>
          <w:szCs w:val="28"/>
        </w:rPr>
        <w:t>освоение гуманистических традиций и ценностей современного общества, уважение прав и свобод человека;</w:t>
      </w:r>
    </w:p>
    <w:p w:rsidR="00726A55" w:rsidRPr="00726A55" w:rsidRDefault="00726A55" w:rsidP="00726A55">
      <w:pPr>
        <w:numPr>
          <w:ilvl w:val="0"/>
          <w:numId w:val="6"/>
        </w:numPr>
        <w:rPr>
          <w:rFonts w:ascii="Times New Roman" w:hAnsi="Times New Roman" w:cs="Times New Roman"/>
          <w:bCs/>
          <w:sz w:val="28"/>
          <w:szCs w:val="28"/>
        </w:rPr>
      </w:pPr>
      <w:r w:rsidRPr="00726A55">
        <w:rPr>
          <w:rFonts w:ascii="Times New Roman" w:hAnsi="Times New Roman" w:cs="Times New Roman"/>
          <w:bCs/>
          <w:sz w:val="28"/>
          <w:szCs w:val="28"/>
        </w:rPr>
        <w:t>осмысление социально-нравственного опыта предшествующих поколений, способность к определению своей позиции и ответственному поведению в современном обществе;</w:t>
      </w:r>
    </w:p>
    <w:p w:rsidR="00726A55" w:rsidRPr="00726A55" w:rsidRDefault="00726A55" w:rsidP="00726A55">
      <w:pPr>
        <w:numPr>
          <w:ilvl w:val="0"/>
          <w:numId w:val="6"/>
        </w:numPr>
        <w:rPr>
          <w:rFonts w:ascii="Times New Roman" w:hAnsi="Times New Roman" w:cs="Times New Roman"/>
          <w:bCs/>
          <w:sz w:val="28"/>
          <w:szCs w:val="28"/>
        </w:rPr>
      </w:pPr>
      <w:r w:rsidRPr="00726A55">
        <w:rPr>
          <w:rFonts w:ascii="Times New Roman" w:hAnsi="Times New Roman" w:cs="Times New Roman"/>
          <w:bCs/>
          <w:sz w:val="28"/>
          <w:szCs w:val="28"/>
        </w:rPr>
        <w:t>понимание культурного многообразия мира, уважение к культуре своего и других народов, толерантность.</w:t>
      </w:r>
    </w:p>
    <w:p w:rsidR="00726A55" w:rsidRPr="00726A55" w:rsidRDefault="00726A55" w:rsidP="00726A55">
      <w:pPr>
        <w:rPr>
          <w:rFonts w:ascii="Times New Roman" w:hAnsi="Times New Roman" w:cs="Times New Roman"/>
          <w:bCs/>
          <w:sz w:val="28"/>
          <w:szCs w:val="28"/>
        </w:rPr>
      </w:pPr>
    </w:p>
    <w:p w:rsidR="00726A55" w:rsidRPr="00726A55" w:rsidRDefault="00726A55" w:rsidP="00726A55">
      <w:pPr>
        <w:rPr>
          <w:rFonts w:ascii="Times New Roman" w:hAnsi="Times New Roman" w:cs="Times New Roman"/>
          <w:bCs/>
          <w:sz w:val="28"/>
          <w:szCs w:val="28"/>
        </w:rPr>
      </w:pPr>
      <w:proofErr w:type="spellStart"/>
      <w:r w:rsidRPr="00726A55">
        <w:rPr>
          <w:rFonts w:ascii="Times New Roman" w:hAnsi="Times New Roman" w:cs="Times New Roman"/>
          <w:b/>
          <w:bCs/>
          <w:sz w:val="28"/>
          <w:szCs w:val="28"/>
        </w:rPr>
        <w:t>Метапредметные</w:t>
      </w:r>
      <w:proofErr w:type="spellEnd"/>
      <w:r w:rsidRPr="00726A55">
        <w:rPr>
          <w:rFonts w:ascii="Times New Roman" w:hAnsi="Times New Roman" w:cs="Times New Roman"/>
          <w:b/>
          <w:bCs/>
          <w:sz w:val="28"/>
          <w:szCs w:val="28"/>
        </w:rPr>
        <w:t xml:space="preserve"> результаты:</w:t>
      </w:r>
      <w:r w:rsidRPr="00726A55">
        <w:rPr>
          <w:rFonts w:ascii="Times New Roman" w:hAnsi="Times New Roman" w:cs="Times New Roman"/>
          <w:bCs/>
          <w:sz w:val="28"/>
          <w:szCs w:val="28"/>
        </w:rPr>
        <w:t xml:space="preserve"> </w:t>
      </w:r>
    </w:p>
    <w:p w:rsidR="00726A55" w:rsidRPr="00726A55" w:rsidRDefault="00726A55" w:rsidP="00726A55">
      <w:pPr>
        <w:numPr>
          <w:ilvl w:val="0"/>
          <w:numId w:val="7"/>
        </w:numPr>
        <w:rPr>
          <w:rFonts w:ascii="Times New Roman" w:hAnsi="Times New Roman" w:cs="Times New Roman"/>
          <w:bCs/>
          <w:sz w:val="28"/>
          <w:szCs w:val="28"/>
        </w:rPr>
      </w:pPr>
      <w:r w:rsidRPr="00726A55">
        <w:rPr>
          <w:rFonts w:ascii="Times New Roman" w:hAnsi="Times New Roman" w:cs="Times New Roman"/>
          <w:bCs/>
          <w:sz w:val="28"/>
          <w:szCs w:val="28"/>
        </w:rPr>
        <w:t>способность сознательно организовывать и регулировать свою деятельность – учебную, общественную и др.;</w:t>
      </w:r>
    </w:p>
    <w:p w:rsidR="00726A55" w:rsidRPr="00726A55" w:rsidRDefault="00726A55" w:rsidP="00726A55">
      <w:pPr>
        <w:numPr>
          <w:ilvl w:val="0"/>
          <w:numId w:val="7"/>
        </w:numPr>
        <w:rPr>
          <w:rFonts w:ascii="Times New Roman" w:hAnsi="Times New Roman" w:cs="Times New Roman"/>
          <w:bCs/>
          <w:sz w:val="28"/>
          <w:szCs w:val="28"/>
        </w:rPr>
      </w:pPr>
      <w:r w:rsidRPr="00726A55">
        <w:rPr>
          <w:rFonts w:ascii="Times New Roman" w:hAnsi="Times New Roman" w:cs="Times New Roman"/>
          <w:bCs/>
          <w:sz w:val="28"/>
          <w:szCs w:val="28"/>
        </w:rPr>
        <w:t>овладение умениями работать с учебной и внешкольной информацией (анализировать и обобщать факты, составлять простой и развернутый план, тезисы, конспект, формулировать и обосновывать выводы и т.д.), использовать современные источники информации, в том числе материалы на электронных носителях;</w:t>
      </w:r>
    </w:p>
    <w:p w:rsidR="00726A55" w:rsidRPr="00726A55" w:rsidRDefault="00726A55" w:rsidP="00726A55">
      <w:pPr>
        <w:numPr>
          <w:ilvl w:val="0"/>
          <w:numId w:val="7"/>
        </w:numPr>
        <w:rPr>
          <w:rFonts w:ascii="Times New Roman" w:hAnsi="Times New Roman" w:cs="Times New Roman"/>
          <w:bCs/>
          <w:sz w:val="28"/>
          <w:szCs w:val="28"/>
        </w:rPr>
      </w:pPr>
      <w:r w:rsidRPr="00726A55">
        <w:rPr>
          <w:rFonts w:ascii="Times New Roman" w:hAnsi="Times New Roman" w:cs="Times New Roman"/>
          <w:bCs/>
          <w:sz w:val="28"/>
          <w:szCs w:val="28"/>
        </w:rPr>
        <w:t>способность решать творческие задачи, представлять результаты своей деятельности в различных формах (сообщение, эссе, презентация, реферат и др.);</w:t>
      </w:r>
    </w:p>
    <w:p w:rsidR="00726A55" w:rsidRPr="00726A55" w:rsidRDefault="00726A55" w:rsidP="00726A55">
      <w:pPr>
        <w:numPr>
          <w:ilvl w:val="0"/>
          <w:numId w:val="7"/>
        </w:numPr>
        <w:rPr>
          <w:rFonts w:ascii="Times New Roman" w:hAnsi="Times New Roman" w:cs="Times New Roman"/>
          <w:bCs/>
          <w:sz w:val="28"/>
          <w:szCs w:val="28"/>
        </w:rPr>
      </w:pPr>
      <w:r w:rsidRPr="00726A55">
        <w:rPr>
          <w:rFonts w:ascii="Times New Roman" w:hAnsi="Times New Roman" w:cs="Times New Roman"/>
          <w:bCs/>
          <w:sz w:val="28"/>
          <w:szCs w:val="28"/>
        </w:rPr>
        <w:t>готовность к сотрудничеству с соучениками, коллективной работе, освоение основ межкультурного взаимодействия в школе и социальном окружении и др.</w:t>
      </w:r>
    </w:p>
    <w:p w:rsidR="00726A55" w:rsidRPr="00726A55" w:rsidRDefault="00726A55" w:rsidP="00726A55">
      <w:pPr>
        <w:rPr>
          <w:rFonts w:ascii="Times New Roman" w:hAnsi="Times New Roman" w:cs="Times New Roman"/>
          <w:bCs/>
          <w:sz w:val="28"/>
          <w:szCs w:val="28"/>
        </w:rPr>
      </w:pPr>
    </w:p>
    <w:p w:rsidR="00726A55" w:rsidRPr="00726A55" w:rsidRDefault="00726A55" w:rsidP="00726A55">
      <w:pPr>
        <w:rPr>
          <w:rFonts w:ascii="Times New Roman" w:hAnsi="Times New Roman" w:cs="Times New Roman"/>
          <w:b/>
          <w:bCs/>
          <w:sz w:val="28"/>
          <w:szCs w:val="28"/>
        </w:rPr>
      </w:pPr>
      <w:r w:rsidRPr="00726A55">
        <w:rPr>
          <w:rFonts w:ascii="Times New Roman" w:hAnsi="Times New Roman" w:cs="Times New Roman"/>
          <w:b/>
          <w:bCs/>
          <w:sz w:val="28"/>
          <w:szCs w:val="28"/>
        </w:rPr>
        <w:t>Предметные результаты:</w:t>
      </w:r>
    </w:p>
    <w:p w:rsidR="00726A55" w:rsidRPr="00726A55" w:rsidRDefault="00726A55" w:rsidP="00726A55">
      <w:pPr>
        <w:numPr>
          <w:ilvl w:val="0"/>
          <w:numId w:val="9"/>
        </w:numPr>
        <w:rPr>
          <w:rFonts w:ascii="Times New Roman" w:hAnsi="Times New Roman" w:cs="Times New Roman"/>
          <w:bCs/>
          <w:sz w:val="28"/>
          <w:szCs w:val="28"/>
        </w:rPr>
      </w:pPr>
      <w:r w:rsidRPr="00726A55">
        <w:rPr>
          <w:rFonts w:ascii="Times New Roman" w:hAnsi="Times New Roman" w:cs="Times New Roman"/>
          <w:bCs/>
          <w:sz w:val="28"/>
          <w:szCs w:val="28"/>
        </w:rPr>
        <w:t>овладение целостными представлениями об историческом пути народов своей страны и человечества как необходимой основой для миропонимания и познания современного общества;</w:t>
      </w:r>
    </w:p>
    <w:p w:rsidR="00726A55" w:rsidRPr="00726A55" w:rsidRDefault="00726A55" w:rsidP="00726A55">
      <w:pPr>
        <w:numPr>
          <w:ilvl w:val="0"/>
          <w:numId w:val="9"/>
        </w:numPr>
        <w:rPr>
          <w:rFonts w:ascii="Times New Roman" w:hAnsi="Times New Roman" w:cs="Times New Roman"/>
          <w:bCs/>
          <w:sz w:val="28"/>
          <w:szCs w:val="28"/>
        </w:rPr>
      </w:pPr>
      <w:r w:rsidRPr="00726A55">
        <w:rPr>
          <w:rFonts w:ascii="Times New Roman" w:hAnsi="Times New Roman" w:cs="Times New Roman"/>
          <w:bCs/>
          <w:sz w:val="28"/>
          <w:szCs w:val="28"/>
        </w:rPr>
        <w:lastRenderedPageBreak/>
        <w:t>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w:t>
      </w:r>
    </w:p>
    <w:p w:rsidR="00726A55" w:rsidRPr="00726A55" w:rsidRDefault="00726A55" w:rsidP="00726A55">
      <w:pPr>
        <w:numPr>
          <w:ilvl w:val="0"/>
          <w:numId w:val="9"/>
        </w:numPr>
        <w:rPr>
          <w:rFonts w:ascii="Times New Roman" w:hAnsi="Times New Roman" w:cs="Times New Roman"/>
          <w:bCs/>
          <w:sz w:val="28"/>
          <w:szCs w:val="28"/>
        </w:rPr>
      </w:pPr>
      <w:r w:rsidRPr="00726A55">
        <w:rPr>
          <w:rFonts w:ascii="Times New Roman" w:hAnsi="Times New Roman" w:cs="Times New Roman"/>
          <w:bCs/>
          <w:sz w:val="28"/>
          <w:szCs w:val="28"/>
        </w:rPr>
        <w:t xml:space="preserve">умения изучать и систематизировать информацию из различных исторических и </w:t>
      </w:r>
      <w:proofErr w:type="gramStart"/>
      <w:r w:rsidRPr="00726A55">
        <w:rPr>
          <w:rFonts w:ascii="Times New Roman" w:hAnsi="Times New Roman" w:cs="Times New Roman"/>
          <w:bCs/>
          <w:sz w:val="28"/>
          <w:szCs w:val="28"/>
        </w:rPr>
        <w:t>современных  источников</w:t>
      </w:r>
      <w:proofErr w:type="gramEnd"/>
      <w:r w:rsidRPr="00726A55">
        <w:rPr>
          <w:rFonts w:ascii="Times New Roman" w:hAnsi="Times New Roman" w:cs="Times New Roman"/>
          <w:bCs/>
          <w:sz w:val="28"/>
          <w:szCs w:val="28"/>
        </w:rPr>
        <w:t>, раскрывая ее социальную принадлежность и познавательную ценность;</w:t>
      </w:r>
    </w:p>
    <w:p w:rsidR="00726A55" w:rsidRPr="00726A55" w:rsidRDefault="00726A55" w:rsidP="00726A55">
      <w:pPr>
        <w:numPr>
          <w:ilvl w:val="0"/>
          <w:numId w:val="9"/>
        </w:numPr>
        <w:rPr>
          <w:rFonts w:ascii="Times New Roman" w:hAnsi="Times New Roman" w:cs="Times New Roman"/>
          <w:bCs/>
          <w:sz w:val="28"/>
          <w:szCs w:val="28"/>
        </w:rPr>
      </w:pPr>
      <w:r w:rsidRPr="00726A55">
        <w:rPr>
          <w:rFonts w:ascii="Times New Roman" w:hAnsi="Times New Roman" w:cs="Times New Roman"/>
          <w:bCs/>
          <w:sz w:val="28"/>
          <w:szCs w:val="28"/>
        </w:rPr>
        <w:t xml:space="preserve">расширение опыта оценочной деятельности на основе </w:t>
      </w:r>
      <w:proofErr w:type="gramStart"/>
      <w:r w:rsidRPr="00726A55">
        <w:rPr>
          <w:rFonts w:ascii="Times New Roman" w:hAnsi="Times New Roman" w:cs="Times New Roman"/>
          <w:bCs/>
          <w:sz w:val="28"/>
          <w:szCs w:val="28"/>
        </w:rPr>
        <w:t>осмысления  жизни</w:t>
      </w:r>
      <w:proofErr w:type="gramEnd"/>
      <w:r w:rsidRPr="00726A55">
        <w:rPr>
          <w:rFonts w:ascii="Times New Roman" w:hAnsi="Times New Roman" w:cs="Times New Roman"/>
          <w:bCs/>
          <w:sz w:val="28"/>
          <w:szCs w:val="28"/>
        </w:rPr>
        <w:t xml:space="preserve"> и деяний личностей и народов в истории своей страны и человечества в целом;</w:t>
      </w:r>
    </w:p>
    <w:p w:rsidR="00A26E42" w:rsidRPr="00A26E42" w:rsidRDefault="00726A55" w:rsidP="00A26E42">
      <w:pPr>
        <w:numPr>
          <w:ilvl w:val="0"/>
          <w:numId w:val="9"/>
        </w:numPr>
        <w:rPr>
          <w:rFonts w:ascii="Times New Roman" w:hAnsi="Times New Roman" w:cs="Times New Roman"/>
          <w:bCs/>
          <w:i/>
          <w:sz w:val="28"/>
          <w:szCs w:val="28"/>
        </w:rPr>
      </w:pPr>
      <w:r w:rsidRPr="00726A55">
        <w:rPr>
          <w:rFonts w:ascii="Times New Roman" w:hAnsi="Times New Roman" w:cs="Times New Roman"/>
          <w:bCs/>
          <w:sz w:val="28"/>
          <w:szCs w:val="28"/>
        </w:rPr>
        <w:t>готовность применять исторические знания для выявления и сохранения исторических и культурных памятников своей страны и мира.</w:t>
      </w:r>
    </w:p>
    <w:p w:rsidR="00A26E42" w:rsidRPr="00A26E42" w:rsidRDefault="00A26E42" w:rsidP="00A26E42">
      <w:pPr>
        <w:ind w:left="720"/>
        <w:rPr>
          <w:rFonts w:ascii="Times New Roman" w:hAnsi="Times New Roman" w:cs="Times New Roman"/>
          <w:bCs/>
          <w:sz w:val="28"/>
          <w:szCs w:val="28"/>
        </w:rPr>
      </w:pPr>
      <w:r w:rsidRPr="00A26E42">
        <w:rPr>
          <w:sz w:val="28"/>
          <w:szCs w:val="28"/>
        </w:rPr>
        <w:t xml:space="preserve"> </w:t>
      </w:r>
      <w:r w:rsidRPr="00A26E42">
        <w:rPr>
          <w:rFonts w:ascii="Times New Roman" w:hAnsi="Times New Roman" w:cs="Times New Roman"/>
          <w:bCs/>
          <w:sz w:val="28"/>
          <w:szCs w:val="28"/>
        </w:rPr>
        <w:t>В результате изучения «Истории Средних веков» в основной школе учащиеся должны овладеть следующими знаниями и умениями:</w:t>
      </w:r>
    </w:p>
    <w:p w:rsidR="00A26E42" w:rsidRPr="00A26E42" w:rsidRDefault="00A26E42" w:rsidP="00A26E42">
      <w:pPr>
        <w:numPr>
          <w:ilvl w:val="0"/>
          <w:numId w:val="9"/>
        </w:numPr>
        <w:rPr>
          <w:rFonts w:ascii="Times New Roman" w:hAnsi="Times New Roman" w:cs="Times New Roman"/>
          <w:b/>
          <w:bCs/>
          <w:sz w:val="28"/>
          <w:szCs w:val="28"/>
        </w:rPr>
      </w:pPr>
      <w:r w:rsidRPr="00A26E42">
        <w:rPr>
          <w:rFonts w:ascii="Times New Roman" w:hAnsi="Times New Roman" w:cs="Times New Roman"/>
          <w:b/>
          <w:bCs/>
          <w:sz w:val="28"/>
          <w:szCs w:val="28"/>
        </w:rPr>
        <w:t>Знание хронологии, работа с хронологией:</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указывать хронологические рамки и периоды ключевых процессов, а также даты важнейших событий всеобщей истории;</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соотносить год с веком, эрой, устанавливать последовательность и длительность исторических событий.</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xml:space="preserve">2. </w:t>
      </w:r>
      <w:r w:rsidRPr="00A26E42">
        <w:rPr>
          <w:rFonts w:ascii="Times New Roman" w:hAnsi="Times New Roman" w:cs="Times New Roman"/>
          <w:b/>
          <w:bCs/>
          <w:sz w:val="28"/>
          <w:szCs w:val="28"/>
        </w:rPr>
        <w:t>Знание исторических фактов, работа с фактами:</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характеризовать место, обстоятельства, участников, этапы, особенности, результаты важнейших исторических событий;</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xml:space="preserve">- Группировать </w:t>
      </w:r>
      <w:proofErr w:type="gramStart"/>
      <w:r w:rsidRPr="00A26E42">
        <w:rPr>
          <w:rFonts w:ascii="Times New Roman" w:hAnsi="Times New Roman" w:cs="Times New Roman"/>
          <w:bCs/>
          <w:sz w:val="28"/>
          <w:szCs w:val="28"/>
        </w:rPr>
        <w:t>( классифицировать</w:t>
      </w:r>
      <w:proofErr w:type="gramEnd"/>
      <w:r w:rsidRPr="00A26E42">
        <w:rPr>
          <w:rFonts w:ascii="Times New Roman" w:hAnsi="Times New Roman" w:cs="Times New Roman"/>
          <w:bCs/>
          <w:sz w:val="28"/>
          <w:szCs w:val="28"/>
        </w:rPr>
        <w:t>) факты по различным признакам и основаниям.</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3</w:t>
      </w:r>
      <w:r w:rsidRPr="00A26E42">
        <w:rPr>
          <w:rFonts w:ascii="Times New Roman" w:hAnsi="Times New Roman" w:cs="Times New Roman"/>
          <w:b/>
          <w:bCs/>
          <w:sz w:val="28"/>
          <w:szCs w:val="28"/>
        </w:rPr>
        <w:t>.  Работа с историческими источниками:</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читать историческую карту с опорой на легенду, ориентироваться в ней, соотносить местонахождение и состояние исторического объекта в разные эпохи, века, периоды;</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xml:space="preserve">- осуществлять поиск необходимой информации в одном или нескольких источниках </w:t>
      </w:r>
      <w:proofErr w:type="gramStart"/>
      <w:r w:rsidRPr="00A26E42">
        <w:rPr>
          <w:rFonts w:ascii="Times New Roman" w:hAnsi="Times New Roman" w:cs="Times New Roman"/>
          <w:bCs/>
          <w:sz w:val="28"/>
          <w:szCs w:val="28"/>
        </w:rPr>
        <w:t>( материальных</w:t>
      </w:r>
      <w:proofErr w:type="gramEnd"/>
      <w:r w:rsidRPr="00A26E42">
        <w:rPr>
          <w:rFonts w:ascii="Times New Roman" w:hAnsi="Times New Roman" w:cs="Times New Roman"/>
          <w:bCs/>
          <w:sz w:val="28"/>
          <w:szCs w:val="28"/>
        </w:rPr>
        <w:t>, тестовых, изобразительных и др.), отбирать ее, группировать, обобщать;</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сравнивать данные разных источников, выявлять их сходство, время и место создания.</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lastRenderedPageBreak/>
        <w:t xml:space="preserve">4. </w:t>
      </w:r>
      <w:r w:rsidRPr="00A26E42">
        <w:rPr>
          <w:rFonts w:ascii="Times New Roman" w:hAnsi="Times New Roman" w:cs="Times New Roman"/>
          <w:b/>
          <w:bCs/>
          <w:sz w:val="28"/>
          <w:szCs w:val="28"/>
        </w:rPr>
        <w:t xml:space="preserve">Описание </w:t>
      </w:r>
      <w:proofErr w:type="gramStart"/>
      <w:r w:rsidRPr="00A26E42">
        <w:rPr>
          <w:rFonts w:ascii="Times New Roman" w:hAnsi="Times New Roman" w:cs="Times New Roman"/>
          <w:b/>
          <w:bCs/>
          <w:sz w:val="28"/>
          <w:szCs w:val="28"/>
        </w:rPr>
        <w:t>( реконструкция</w:t>
      </w:r>
      <w:proofErr w:type="gramEnd"/>
      <w:r w:rsidRPr="00A26E42">
        <w:rPr>
          <w:rFonts w:ascii="Times New Roman" w:hAnsi="Times New Roman" w:cs="Times New Roman"/>
          <w:b/>
          <w:bCs/>
          <w:sz w:val="28"/>
          <w:szCs w:val="28"/>
        </w:rPr>
        <w:t>):</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xml:space="preserve">-  последовательно строить рассказ </w:t>
      </w:r>
      <w:proofErr w:type="gramStart"/>
      <w:r w:rsidRPr="00A26E42">
        <w:rPr>
          <w:rFonts w:ascii="Times New Roman" w:hAnsi="Times New Roman" w:cs="Times New Roman"/>
          <w:bCs/>
          <w:sz w:val="28"/>
          <w:szCs w:val="28"/>
        </w:rPr>
        <w:t>( устно</w:t>
      </w:r>
      <w:proofErr w:type="gramEnd"/>
      <w:r w:rsidRPr="00A26E42">
        <w:rPr>
          <w:rFonts w:ascii="Times New Roman" w:hAnsi="Times New Roman" w:cs="Times New Roman"/>
          <w:bCs/>
          <w:sz w:val="28"/>
          <w:szCs w:val="28"/>
        </w:rPr>
        <w:t xml:space="preserve"> или письменно) об исторических событиях, их участниках;</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характеризовать условия и образ жизни, занятия людей, их достижения в различные исторические эпохи;</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на основе текста и иллюстраций учебника, дополнительной литературы, макетов, электронных изданий, интернет - ресурсов и т.п. составлять описание исторических объектов, памятников.</w:t>
      </w:r>
    </w:p>
    <w:p w:rsidR="00A26E42" w:rsidRPr="00A26E42" w:rsidRDefault="00A26E42" w:rsidP="00A26E42">
      <w:pPr>
        <w:numPr>
          <w:ilvl w:val="0"/>
          <w:numId w:val="9"/>
        </w:numPr>
        <w:rPr>
          <w:rFonts w:ascii="Times New Roman" w:hAnsi="Times New Roman" w:cs="Times New Roman"/>
          <w:b/>
          <w:bCs/>
          <w:sz w:val="28"/>
          <w:szCs w:val="28"/>
        </w:rPr>
      </w:pPr>
      <w:r w:rsidRPr="00A26E42">
        <w:rPr>
          <w:rFonts w:ascii="Times New Roman" w:hAnsi="Times New Roman" w:cs="Times New Roman"/>
          <w:b/>
          <w:bCs/>
          <w:sz w:val="28"/>
          <w:szCs w:val="28"/>
        </w:rPr>
        <w:t>5. Анализ, объяснение:</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xml:space="preserve">- различать факт </w:t>
      </w:r>
      <w:proofErr w:type="gramStart"/>
      <w:r w:rsidRPr="00A26E42">
        <w:rPr>
          <w:rFonts w:ascii="Times New Roman" w:hAnsi="Times New Roman" w:cs="Times New Roman"/>
          <w:bCs/>
          <w:sz w:val="28"/>
          <w:szCs w:val="28"/>
        </w:rPr>
        <w:t>( событие</w:t>
      </w:r>
      <w:proofErr w:type="gramEnd"/>
      <w:r w:rsidRPr="00A26E42">
        <w:rPr>
          <w:rFonts w:ascii="Times New Roman" w:hAnsi="Times New Roman" w:cs="Times New Roman"/>
          <w:bCs/>
          <w:sz w:val="28"/>
          <w:szCs w:val="28"/>
        </w:rPr>
        <w:t>) и его описание ( факт источника, факт историка);</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различать причину и следствие исторических событий, явлений;</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раскрывать смысл, значение важнейших исторических понятий;</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сравнивать исторические события и явления, определять в них общее и различие;</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излагать суждение о причинах и следствиях исторических событий.</w:t>
      </w:r>
    </w:p>
    <w:p w:rsidR="00A26E42" w:rsidRPr="00A26E42" w:rsidRDefault="00A26E42" w:rsidP="00A26E42">
      <w:pPr>
        <w:numPr>
          <w:ilvl w:val="0"/>
          <w:numId w:val="9"/>
        </w:numPr>
        <w:rPr>
          <w:rFonts w:ascii="Times New Roman" w:hAnsi="Times New Roman" w:cs="Times New Roman"/>
          <w:b/>
          <w:bCs/>
          <w:sz w:val="28"/>
          <w:szCs w:val="28"/>
        </w:rPr>
      </w:pPr>
      <w:r w:rsidRPr="00A26E42">
        <w:rPr>
          <w:rFonts w:ascii="Times New Roman" w:hAnsi="Times New Roman" w:cs="Times New Roman"/>
          <w:bCs/>
          <w:sz w:val="28"/>
          <w:szCs w:val="28"/>
        </w:rPr>
        <w:t xml:space="preserve">6. </w:t>
      </w:r>
      <w:r w:rsidRPr="00A26E42">
        <w:rPr>
          <w:rFonts w:ascii="Times New Roman" w:hAnsi="Times New Roman" w:cs="Times New Roman"/>
          <w:b/>
          <w:bCs/>
          <w:sz w:val="28"/>
          <w:szCs w:val="28"/>
        </w:rPr>
        <w:t>Работа с версиями, оценками:</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приводить оценки исторических событий и личностей, изложенные в учебной литературе;</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xml:space="preserve">- определять и объяснять </w:t>
      </w:r>
      <w:proofErr w:type="gramStart"/>
      <w:r w:rsidRPr="00A26E42">
        <w:rPr>
          <w:rFonts w:ascii="Times New Roman" w:hAnsi="Times New Roman" w:cs="Times New Roman"/>
          <w:bCs/>
          <w:sz w:val="28"/>
          <w:szCs w:val="28"/>
        </w:rPr>
        <w:t>( аргументировать</w:t>
      </w:r>
      <w:proofErr w:type="gramEnd"/>
      <w:r w:rsidRPr="00A26E42">
        <w:rPr>
          <w:rFonts w:ascii="Times New Roman" w:hAnsi="Times New Roman" w:cs="Times New Roman"/>
          <w:bCs/>
          <w:sz w:val="28"/>
          <w:szCs w:val="28"/>
        </w:rPr>
        <w:t>) свое отношение к наиболее значительным событиям и личностям в    истории и их оценку.</w:t>
      </w:r>
    </w:p>
    <w:p w:rsidR="00A26E42" w:rsidRPr="00A26E42" w:rsidRDefault="00A26E42" w:rsidP="00A26E42">
      <w:pPr>
        <w:numPr>
          <w:ilvl w:val="0"/>
          <w:numId w:val="9"/>
        </w:numPr>
        <w:rPr>
          <w:rFonts w:ascii="Times New Roman" w:hAnsi="Times New Roman" w:cs="Times New Roman"/>
          <w:b/>
          <w:bCs/>
          <w:sz w:val="28"/>
          <w:szCs w:val="28"/>
        </w:rPr>
      </w:pPr>
      <w:r w:rsidRPr="00A26E42">
        <w:rPr>
          <w:rFonts w:ascii="Times New Roman" w:hAnsi="Times New Roman" w:cs="Times New Roman"/>
          <w:bCs/>
          <w:sz w:val="28"/>
          <w:szCs w:val="28"/>
        </w:rPr>
        <w:t xml:space="preserve">7. </w:t>
      </w:r>
      <w:r w:rsidRPr="00A26E42">
        <w:rPr>
          <w:rFonts w:ascii="Times New Roman" w:hAnsi="Times New Roman" w:cs="Times New Roman"/>
          <w:b/>
          <w:bCs/>
          <w:sz w:val="28"/>
          <w:szCs w:val="28"/>
        </w:rPr>
        <w:t>Применение знаний и умений в общении, социальной среде:</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применять исторические знания для раскрытия причин и оценки сущности исторических событий;</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xml:space="preserve">- использовать знания об истории и культуре своего народа и других народов в общении с людьми в школе и внешкольной жизни как </w:t>
      </w:r>
      <w:proofErr w:type="gramStart"/>
      <w:r w:rsidRPr="00A26E42">
        <w:rPr>
          <w:rFonts w:ascii="Times New Roman" w:hAnsi="Times New Roman" w:cs="Times New Roman"/>
          <w:bCs/>
          <w:sz w:val="28"/>
          <w:szCs w:val="28"/>
        </w:rPr>
        <w:t>основу  диалога</w:t>
      </w:r>
      <w:proofErr w:type="gramEnd"/>
      <w:r w:rsidRPr="00A26E42">
        <w:rPr>
          <w:rFonts w:ascii="Times New Roman" w:hAnsi="Times New Roman" w:cs="Times New Roman"/>
          <w:bCs/>
          <w:sz w:val="28"/>
          <w:szCs w:val="28"/>
        </w:rPr>
        <w:t xml:space="preserve"> в поликультурной среде;</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xml:space="preserve">- способствовать сохранению памятников истории и культуры </w:t>
      </w:r>
      <w:proofErr w:type="gramStart"/>
      <w:r w:rsidRPr="00A26E42">
        <w:rPr>
          <w:rFonts w:ascii="Times New Roman" w:hAnsi="Times New Roman" w:cs="Times New Roman"/>
          <w:bCs/>
          <w:sz w:val="28"/>
          <w:szCs w:val="28"/>
        </w:rPr>
        <w:t>( участвовать</w:t>
      </w:r>
      <w:proofErr w:type="gramEnd"/>
      <w:r w:rsidRPr="00A26E42">
        <w:rPr>
          <w:rFonts w:ascii="Times New Roman" w:hAnsi="Times New Roman" w:cs="Times New Roman"/>
          <w:bCs/>
          <w:sz w:val="28"/>
          <w:szCs w:val="28"/>
        </w:rPr>
        <w:t xml:space="preserve"> в создании школьных музеев, учебных и общественных мероприятиях по поиску и охране памятников истории и культуры).</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lastRenderedPageBreak/>
        <w:t>Показателями усвоения учебного содержания курса являются базовые компетентности: социально-адаптивная</w:t>
      </w:r>
    </w:p>
    <w:p w:rsidR="00A26E42" w:rsidRPr="00A26E42" w:rsidRDefault="00A26E42" w:rsidP="00A26E42">
      <w:pPr>
        <w:numPr>
          <w:ilvl w:val="0"/>
          <w:numId w:val="9"/>
        </w:numPr>
        <w:rPr>
          <w:rFonts w:ascii="Times New Roman" w:hAnsi="Times New Roman" w:cs="Times New Roman"/>
          <w:bCs/>
          <w:sz w:val="28"/>
          <w:szCs w:val="28"/>
        </w:rPr>
      </w:pPr>
      <w:proofErr w:type="gramStart"/>
      <w:r w:rsidRPr="00A26E42">
        <w:rPr>
          <w:rFonts w:ascii="Times New Roman" w:hAnsi="Times New Roman" w:cs="Times New Roman"/>
          <w:bCs/>
          <w:sz w:val="28"/>
          <w:szCs w:val="28"/>
        </w:rPr>
        <w:t>( гражданственная</w:t>
      </w:r>
      <w:proofErr w:type="gramEnd"/>
      <w:r w:rsidRPr="00A26E42">
        <w:rPr>
          <w:rFonts w:ascii="Times New Roman" w:hAnsi="Times New Roman" w:cs="Times New Roman"/>
          <w:bCs/>
          <w:sz w:val="28"/>
          <w:szCs w:val="28"/>
        </w:rPr>
        <w:t>), когнитивная ( познавательная, информационно-технологическая, коммуникативная.</w:t>
      </w:r>
    </w:p>
    <w:p w:rsidR="00A26E42" w:rsidRPr="00A26E42" w:rsidRDefault="00A26E42" w:rsidP="00A26E42">
      <w:pPr>
        <w:numPr>
          <w:ilvl w:val="0"/>
          <w:numId w:val="9"/>
        </w:numPr>
        <w:rPr>
          <w:rFonts w:ascii="Times New Roman" w:hAnsi="Times New Roman" w:cs="Times New Roman"/>
          <w:b/>
          <w:bCs/>
          <w:sz w:val="28"/>
          <w:szCs w:val="28"/>
        </w:rPr>
      </w:pPr>
      <w:r w:rsidRPr="00A26E42">
        <w:rPr>
          <w:rFonts w:ascii="Times New Roman" w:hAnsi="Times New Roman" w:cs="Times New Roman"/>
          <w:b/>
          <w:bCs/>
          <w:sz w:val="28"/>
          <w:szCs w:val="28"/>
        </w:rPr>
        <w:t>Результаты усвоения социально-адаптивной, информационно-технологической и коммуникативной компетентностей.</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способность осуществлять поиск важной информации по заданной теме в источниках различного типа;</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способность выделять главное в тексте и второстепенное;</w:t>
      </w:r>
    </w:p>
    <w:p w:rsid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способность выстраивать ответ в соответствии с заданием, целью</w:t>
      </w:r>
    </w:p>
    <w:p w:rsidR="00A26E42" w:rsidRPr="00A26E42" w:rsidRDefault="00A26E42" w:rsidP="00A26E42">
      <w:pPr>
        <w:ind w:left="360"/>
        <w:rPr>
          <w:rFonts w:ascii="Times New Roman" w:hAnsi="Times New Roman" w:cs="Times New Roman"/>
          <w:bCs/>
          <w:sz w:val="28"/>
          <w:szCs w:val="28"/>
        </w:rPr>
      </w:pPr>
      <w:r w:rsidRPr="00A26E42">
        <w:rPr>
          <w:rFonts w:ascii="Times New Roman" w:hAnsi="Times New Roman" w:cs="Times New Roman"/>
          <w:bCs/>
          <w:sz w:val="28"/>
          <w:szCs w:val="28"/>
        </w:rPr>
        <w:t xml:space="preserve"> </w:t>
      </w:r>
      <w:proofErr w:type="gramStart"/>
      <w:r w:rsidRPr="00A26E42">
        <w:rPr>
          <w:rFonts w:ascii="Times New Roman" w:hAnsi="Times New Roman" w:cs="Times New Roman"/>
          <w:bCs/>
          <w:sz w:val="28"/>
          <w:szCs w:val="28"/>
        </w:rPr>
        <w:t>( сжато</w:t>
      </w:r>
      <w:proofErr w:type="gramEnd"/>
      <w:r w:rsidRPr="00A26E42">
        <w:rPr>
          <w:rFonts w:ascii="Times New Roman" w:hAnsi="Times New Roman" w:cs="Times New Roman"/>
          <w:bCs/>
          <w:sz w:val="28"/>
          <w:szCs w:val="28"/>
        </w:rPr>
        <w:t>, полно, выборочно). Способность развернуто излагать вою точку зрения, аргументировать ее в соответствии с возрастными возможностями;</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xml:space="preserve">- способность пользоваться мультимедийными ресурсами и компьютером для </w:t>
      </w:r>
      <w:proofErr w:type="gramStart"/>
      <w:r w:rsidRPr="00A26E42">
        <w:rPr>
          <w:rFonts w:ascii="Times New Roman" w:hAnsi="Times New Roman" w:cs="Times New Roman"/>
          <w:bCs/>
          <w:sz w:val="28"/>
          <w:szCs w:val="28"/>
        </w:rPr>
        <w:t>обработки ,</w:t>
      </w:r>
      <w:proofErr w:type="gramEnd"/>
      <w:r w:rsidRPr="00A26E42">
        <w:rPr>
          <w:rFonts w:ascii="Times New Roman" w:hAnsi="Times New Roman" w:cs="Times New Roman"/>
          <w:bCs/>
          <w:sz w:val="28"/>
          <w:szCs w:val="28"/>
        </w:rPr>
        <w:t xml:space="preserve"> передачи, систематизации информации в соответствии с целью;</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способность на уровне возраста вести диалог, публично выступать с докладом, защитой презентации;</w:t>
      </w:r>
    </w:p>
    <w:p w:rsidR="00A26E42" w:rsidRPr="00A26E42" w:rsidRDefault="00A26E42" w:rsidP="00A26E42">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способность слышать, слушать и учитывать мнение другого в процессе учебного сотрудничества;</w:t>
      </w:r>
    </w:p>
    <w:p w:rsidR="00A26E42" w:rsidRPr="00545FEC" w:rsidRDefault="00A26E42" w:rsidP="00545FEC">
      <w:pPr>
        <w:numPr>
          <w:ilvl w:val="0"/>
          <w:numId w:val="9"/>
        </w:numPr>
        <w:rPr>
          <w:rFonts w:ascii="Times New Roman" w:hAnsi="Times New Roman" w:cs="Times New Roman"/>
          <w:bCs/>
          <w:sz w:val="28"/>
          <w:szCs w:val="28"/>
        </w:rPr>
      </w:pPr>
      <w:r w:rsidRPr="00A26E42">
        <w:rPr>
          <w:rFonts w:ascii="Times New Roman" w:hAnsi="Times New Roman" w:cs="Times New Roman"/>
          <w:bCs/>
          <w:sz w:val="28"/>
          <w:szCs w:val="28"/>
        </w:rPr>
        <w:t>- способность оценивать и корректировать свое поведение в социальной среде.</w:t>
      </w:r>
    </w:p>
    <w:p w:rsidR="001574D7" w:rsidRPr="00622450" w:rsidRDefault="001574D7" w:rsidP="00CE2818">
      <w:pPr>
        <w:pStyle w:val="a3"/>
        <w:numPr>
          <w:ilvl w:val="0"/>
          <w:numId w:val="5"/>
        </w:numPr>
        <w:rPr>
          <w:rFonts w:ascii="Times New Roman" w:hAnsi="Times New Roman" w:cs="Times New Roman"/>
          <w:b/>
          <w:sz w:val="28"/>
          <w:szCs w:val="28"/>
        </w:rPr>
      </w:pPr>
      <w:r w:rsidRPr="00622450">
        <w:rPr>
          <w:rFonts w:ascii="Times New Roman" w:hAnsi="Times New Roman" w:cs="Times New Roman"/>
          <w:b/>
          <w:sz w:val="28"/>
          <w:szCs w:val="28"/>
        </w:rPr>
        <w:t>Содержание учебного предмета, курса.</w:t>
      </w:r>
    </w:p>
    <w:p w:rsidR="00726A55" w:rsidRPr="00726A55" w:rsidRDefault="00726A55" w:rsidP="00726A55">
      <w:pPr>
        <w:rPr>
          <w:rFonts w:ascii="Times New Roman" w:hAnsi="Times New Roman" w:cs="Times New Roman"/>
          <w:b/>
          <w:sz w:val="28"/>
          <w:szCs w:val="28"/>
        </w:rPr>
      </w:pPr>
      <w:r w:rsidRPr="00726A55">
        <w:rPr>
          <w:rFonts w:ascii="Times New Roman" w:hAnsi="Times New Roman" w:cs="Times New Roman"/>
          <w:b/>
          <w:sz w:val="28"/>
          <w:szCs w:val="28"/>
        </w:rPr>
        <w:t xml:space="preserve"> «История средних веков»,</w:t>
      </w:r>
      <w:r>
        <w:rPr>
          <w:rFonts w:ascii="Times New Roman" w:hAnsi="Times New Roman" w:cs="Times New Roman"/>
          <w:b/>
          <w:sz w:val="28"/>
          <w:szCs w:val="28"/>
        </w:rPr>
        <w:t xml:space="preserve"> 6 класс</w:t>
      </w:r>
      <w:r w:rsidRPr="00726A55">
        <w:rPr>
          <w:rFonts w:ascii="Times New Roman" w:hAnsi="Times New Roman" w:cs="Times New Roman"/>
          <w:b/>
          <w:sz w:val="28"/>
          <w:szCs w:val="28"/>
        </w:rPr>
        <w:t xml:space="preserve"> </w:t>
      </w:r>
      <w:r>
        <w:rPr>
          <w:rFonts w:ascii="Times New Roman" w:hAnsi="Times New Roman" w:cs="Times New Roman"/>
          <w:b/>
          <w:sz w:val="28"/>
          <w:szCs w:val="28"/>
        </w:rPr>
        <w:t>(35</w:t>
      </w:r>
      <w:r w:rsidRPr="00726A55">
        <w:rPr>
          <w:rFonts w:ascii="Times New Roman" w:hAnsi="Times New Roman" w:cs="Times New Roman"/>
          <w:b/>
          <w:sz w:val="28"/>
          <w:szCs w:val="28"/>
        </w:rPr>
        <w:t xml:space="preserve"> ч.)</w:t>
      </w:r>
    </w:p>
    <w:p w:rsidR="00726A55" w:rsidRPr="00726A55" w:rsidRDefault="00726A55" w:rsidP="00726A55">
      <w:pPr>
        <w:rPr>
          <w:rFonts w:ascii="Times New Roman" w:hAnsi="Times New Roman" w:cs="Times New Roman"/>
          <w:b/>
          <w:sz w:val="28"/>
          <w:szCs w:val="28"/>
        </w:rPr>
      </w:pPr>
      <w:r w:rsidRPr="00726A55">
        <w:rPr>
          <w:rFonts w:ascii="Times New Roman" w:hAnsi="Times New Roman" w:cs="Times New Roman"/>
          <w:b/>
          <w:bCs/>
          <w:sz w:val="28"/>
          <w:szCs w:val="28"/>
        </w:rPr>
        <w:t>Введение. Живое Средневековье</w:t>
      </w:r>
      <w:r w:rsidR="00A26E42">
        <w:rPr>
          <w:rFonts w:ascii="Times New Roman" w:hAnsi="Times New Roman" w:cs="Times New Roman"/>
          <w:b/>
          <w:bCs/>
          <w:sz w:val="28"/>
          <w:szCs w:val="28"/>
        </w:rPr>
        <w:t xml:space="preserve"> (1 час)</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sz w:val="28"/>
          <w:szCs w:val="28"/>
        </w:rPr>
        <w:t xml:space="preserve">Что изучает история Средних веков. Дискуссии учёных </w:t>
      </w:r>
      <w:r w:rsidRPr="00726A55">
        <w:rPr>
          <w:rFonts w:ascii="Times New Roman" w:hAnsi="Times New Roman" w:cs="Times New Roman"/>
          <w:bCs/>
          <w:sz w:val="28"/>
          <w:szCs w:val="28"/>
        </w:rPr>
        <w:t>о временных</w:t>
      </w:r>
      <w:r w:rsidRPr="00726A55">
        <w:rPr>
          <w:rFonts w:ascii="Times New Roman" w:hAnsi="Times New Roman" w:cs="Times New Roman"/>
          <w:sz w:val="28"/>
          <w:szCs w:val="28"/>
        </w:rPr>
        <w:t xml:space="preserve"> границах эпохи Средневековья. Условность тер</w:t>
      </w:r>
      <w:r w:rsidRPr="00726A55">
        <w:rPr>
          <w:rFonts w:ascii="Times New Roman" w:hAnsi="Times New Roman" w:cs="Times New Roman"/>
          <w:bCs/>
          <w:sz w:val="28"/>
          <w:szCs w:val="28"/>
        </w:rPr>
        <w:t>мина</w:t>
      </w:r>
      <w:r w:rsidRPr="00726A55">
        <w:rPr>
          <w:rFonts w:ascii="Times New Roman" w:hAnsi="Times New Roman" w:cs="Times New Roman"/>
          <w:sz w:val="28"/>
          <w:szCs w:val="28"/>
        </w:rPr>
        <w:t xml:space="preserve"> «Средневековье». Место истории Средних веков в исто</w:t>
      </w:r>
      <w:r w:rsidRPr="00726A55">
        <w:rPr>
          <w:rFonts w:ascii="Times New Roman" w:hAnsi="Times New Roman" w:cs="Times New Roman"/>
          <w:bCs/>
          <w:sz w:val="28"/>
          <w:szCs w:val="28"/>
        </w:rPr>
        <w:t>рии</w:t>
      </w:r>
      <w:r w:rsidRPr="00726A55">
        <w:rPr>
          <w:rFonts w:ascii="Times New Roman" w:hAnsi="Times New Roman" w:cs="Times New Roman"/>
          <w:sz w:val="28"/>
          <w:szCs w:val="28"/>
        </w:rPr>
        <w:t xml:space="preserve"> человечества. Этапы развития эпохи Средневековья. По </w:t>
      </w:r>
      <w:r w:rsidRPr="00726A55">
        <w:rPr>
          <w:rFonts w:ascii="Times New Roman" w:hAnsi="Times New Roman" w:cs="Times New Roman"/>
          <w:bCs/>
          <w:sz w:val="28"/>
          <w:szCs w:val="28"/>
        </w:rPr>
        <w:t>каким</w:t>
      </w:r>
      <w:r w:rsidRPr="00726A55">
        <w:rPr>
          <w:rFonts w:ascii="Times New Roman" w:hAnsi="Times New Roman" w:cs="Times New Roman"/>
          <w:sz w:val="28"/>
          <w:szCs w:val="28"/>
        </w:rPr>
        <w:t xml:space="preserve"> источникам учёные изучают историю Средних веков.</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Тема 1. Становление средневековой Европы (</w:t>
      </w:r>
      <w:r w:rsidRPr="00726A55">
        <w:rPr>
          <w:rFonts w:ascii="Times New Roman" w:hAnsi="Times New Roman" w:cs="Times New Roman"/>
          <w:b/>
          <w:bCs/>
          <w:sz w:val="28"/>
          <w:szCs w:val="28"/>
          <w:lang w:val="en-US"/>
        </w:rPr>
        <w:t>VI</w:t>
      </w:r>
      <w:r w:rsidRPr="00726A55">
        <w:rPr>
          <w:rFonts w:ascii="Times New Roman" w:hAnsi="Times New Roman" w:cs="Times New Roman"/>
          <w:b/>
          <w:bCs/>
          <w:sz w:val="28"/>
          <w:szCs w:val="28"/>
        </w:rPr>
        <w:t>-</w:t>
      </w:r>
      <w:r w:rsidRPr="00726A55">
        <w:rPr>
          <w:rFonts w:ascii="Times New Roman" w:hAnsi="Times New Roman" w:cs="Times New Roman"/>
          <w:b/>
          <w:bCs/>
          <w:sz w:val="28"/>
          <w:szCs w:val="28"/>
          <w:lang w:val="en-US"/>
        </w:rPr>
        <w:t>XI</w:t>
      </w:r>
      <w:r w:rsidRPr="00726A55">
        <w:rPr>
          <w:rFonts w:ascii="Times New Roman" w:hAnsi="Times New Roman" w:cs="Times New Roman"/>
          <w:b/>
          <w:bCs/>
          <w:sz w:val="28"/>
          <w:szCs w:val="28"/>
        </w:rPr>
        <w:t xml:space="preserve"> вв.)</w:t>
      </w:r>
      <w:r w:rsidR="00E71D26">
        <w:rPr>
          <w:rFonts w:ascii="Times New Roman" w:hAnsi="Times New Roman" w:cs="Times New Roman"/>
          <w:b/>
          <w:bCs/>
          <w:sz w:val="28"/>
          <w:szCs w:val="28"/>
        </w:rPr>
        <w:t xml:space="preserve"> – </w:t>
      </w:r>
      <w:r w:rsidR="00A26E42">
        <w:rPr>
          <w:rFonts w:ascii="Times New Roman" w:hAnsi="Times New Roman" w:cs="Times New Roman"/>
          <w:b/>
          <w:bCs/>
          <w:sz w:val="28"/>
          <w:szCs w:val="28"/>
        </w:rPr>
        <w:t>(</w:t>
      </w:r>
      <w:r w:rsidR="00E71D26">
        <w:rPr>
          <w:rFonts w:ascii="Times New Roman" w:hAnsi="Times New Roman" w:cs="Times New Roman"/>
          <w:b/>
          <w:bCs/>
          <w:sz w:val="28"/>
          <w:szCs w:val="28"/>
        </w:rPr>
        <w:t>6 часов</w:t>
      </w:r>
      <w:r w:rsidR="00A26E42">
        <w:rPr>
          <w:rFonts w:ascii="Times New Roman" w:hAnsi="Times New Roman" w:cs="Times New Roman"/>
          <w:b/>
          <w:bCs/>
          <w:sz w:val="28"/>
          <w:szCs w:val="28"/>
        </w:rPr>
        <w:t>)</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sz w:val="28"/>
          <w:szCs w:val="28"/>
        </w:rPr>
        <w:t>Древние</w:t>
      </w:r>
      <w:r w:rsidRPr="00726A55">
        <w:rPr>
          <w:rFonts w:ascii="Times New Roman" w:hAnsi="Times New Roman" w:cs="Times New Roman"/>
          <w:b/>
          <w:bCs/>
          <w:sz w:val="28"/>
          <w:szCs w:val="28"/>
        </w:rPr>
        <w:t xml:space="preserve"> германцы и Римская империя.</w:t>
      </w:r>
      <w:r w:rsidRPr="00726A55">
        <w:rPr>
          <w:rFonts w:ascii="Times New Roman" w:hAnsi="Times New Roman" w:cs="Times New Roman"/>
          <w:sz w:val="28"/>
          <w:szCs w:val="28"/>
        </w:rPr>
        <w:t xml:space="preserve"> Переселение гер</w:t>
      </w:r>
      <w:r w:rsidRPr="00726A55">
        <w:rPr>
          <w:rFonts w:ascii="Times New Roman" w:hAnsi="Times New Roman" w:cs="Times New Roman"/>
          <w:bCs/>
          <w:sz w:val="28"/>
          <w:szCs w:val="28"/>
        </w:rPr>
        <w:t>манцев</w:t>
      </w:r>
      <w:r w:rsidRPr="00726A55">
        <w:rPr>
          <w:rFonts w:ascii="Times New Roman" w:hAnsi="Times New Roman" w:cs="Times New Roman"/>
          <w:sz w:val="28"/>
          <w:szCs w:val="28"/>
        </w:rPr>
        <w:t xml:space="preserve"> из Альп на территорию Римской империи. Расселение гер</w:t>
      </w:r>
      <w:r w:rsidRPr="00726A55">
        <w:rPr>
          <w:rFonts w:ascii="Times New Roman" w:hAnsi="Times New Roman" w:cs="Times New Roman"/>
          <w:bCs/>
          <w:sz w:val="28"/>
          <w:szCs w:val="28"/>
        </w:rPr>
        <w:t>манцев</w:t>
      </w:r>
      <w:r w:rsidRPr="00726A55">
        <w:rPr>
          <w:rFonts w:ascii="Times New Roman" w:hAnsi="Times New Roman" w:cs="Times New Roman"/>
          <w:sz w:val="28"/>
          <w:szCs w:val="28"/>
        </w:rPr>
        <w:t xml:space="preserve"> в новых для них землях. Устройство германских деревень. Переход к оседлому образу жизни. Занятия </w:t>
      </w:r>
      <w:r w:rsidRPr="00726A55">
        <w:rPr>
          <w:rFonts w:ascii="Times New Roman" w:hAnsi="Times New Roman" w:cs="Times New Roman"/>
          <w:sz w:val="28"/>
          <w:szCs w:val="28"/>
        </w:rPr>
        <w:lastRenderedPageBreak/>
        <w:t>и образ жизни германской общины. Германские традиции и семья Родоплеменная организация германцев. Разложение родового строя и усиление расслоения в общине. Выделение знати. Изменения в отношениях германцев. Древние германцы и Римская империя. Римский историк Тацит о германском образе жизни. Великое переселение народов. От набегов к военным походам и завоеваниям римских территорий германцами. Нашествие кочевников. Гунны и германцы. Аттила - воинственный вождь гуннов. Войны как часть стиля жизни племени. Изменение роли вождя и дружины. Верования германцев. Ослабление Римской империи и последующий раздел под натиском варваров. Трагическое вандальское нашествие на Вечный город. Падение Западной Римской империи, Исторический рубеж древности и Средневековья. Роль вторжения германских племён в границы ослабевшей Западной Римской империи. Территории расселения германских союзов племён на бывшей территории Западной Римской империи.</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Королевство франков и христианская церковь в VI— VIII вв.</w:t>
      </w:r>
      <w:r w:rsidRPr="00726A55">
        <w:rPr>
          <w:rFonts w:ascii="Times New Roman" w:hAnsi="Times New Roman" w:cs="Times New Roman"/>
          <w:sz w:val="28"/>
          <w:szCs w:val="28"/>
        </w:rPr>
        <w:t xml:space="preserve"> Образование варварских государств на территории бывшей Западной Римской империи. Франки. Возвышена </w:t>
      </w:r>
      <w:proofErr w:type="spellStart"/>
      <w:r w:rsidRPr="00726A55">
        <w:rPr>
          <w:rFonts w:ascii="Times New Roman" w:hAnsi="Times New Roman" w:cs="Times New Roman"/>
          <w:sz w:val="28"/>
          <w:szCs w:val="28"/>
        </w:rPr>
        <w:t>Хлодвига</w:t>
      </w:r>
      <w:proofErr w:type="spellEnd"/>
      <w:r w:rsidRPr="00726A55">
        <w:rPr>
          <w:rFonts w:ascii="Times New Roman" w:hAnsi="Times New Roman" w:cs="Times New Roman"/>
          <w:sz w:val="28"/>
          <w:szCs w:val="28"/>
        </w:rPr>
        <w:t xml:space="preserve"> — вождя франков. Складывание королевства у франков во главе с </w:t>
      </w:r>
      <w:proofErr w:type="spellStart"/>
      <w:r w:rsidRPr="00726A55">
        <w:rPr>
          <w:rFonts w:ascii="Times New Roman" w:hAnsi="Times New Roman" w:cs="Times New Roman"/>
          <w:sz w:val="28"/>
          <w:szCs w:val="28"/>
        </w:rPr>
        <w:t>Хлодвигом</w:t>
      </w:r>
      <w:proofErr w:type="spellEnd"/>
      <w:r w:rsidRPr="00726A55">
        <w:rPr>
          <w:rFonts w:ascii="Times New Roman" w:hAnsi="Times New Roman" w:cs="Times New Roman"/>
          <w:sz w:val="28"/>
          <w:szCs w:val="28"/>
        </w:rPr>
        <w:t xml:space="preserve">, основателем рода Меровингов, Признание римской знатью власти </w:t>
      </w:r>
      <w:proofErr w:type="spellStart"/>
      <w:r w:rsidRPr="00726A55">
        <w:rPr>
          <w:rFonts w:ascii="Times New Roman" w:hAnsi="Times New Roman" w:cs="Times New Roman"/>
          <w:sz w:val="28"/>
          <w:szCs w:val="28"/>
        </w:rPr>
        <w:t>Хлодвига</w:t>
      </w:r>
      <w:proofErr w:type="spellEnd"/>
      <w:r w:rsidRPr="00726A55">
        <w:rPr>
          <w:rFonts w:ascii="Times New Roman" w:hAnsi="Times New Roman" w:cs="Times New Roman"/>
          <w:sz w:val="28"/>
          <w:szCs w:val="28"/>
        </w:rPr>
        <w:t xml:space="preserve">. Сближение культур, образа жизни германцев и римлян. Элементарность государственного устройства у франков при сильной королевской власти. Налоги, суд и военная организация у франков. Переход от обычая к писаному закону как инструменту внедрения и регулирования единых порядков на территории Франкского королевства. Складывание крупного землевладения и новы: отношений среди франков. Полноправность знати на местах; Завершение распада родовой организации франков и переход к соседской общине. Раздел </w:t>
      </w:r>
      <w:proofErr w:type="spellStart"/>
      <w:r w:rsidRPr="00726A55">
        <w:rPr>
          <w:rFonts w:ascii="Times New Roman" w:hAnsi="Times New Roman" w:cs="Times New Roman"/>
          <w:sz w:val="28"/>
          <w:szCs w:val="28"/>
        </w:rPr>
        <w:t>Хлодвигом</w:t>
      </w:r>
      <w:proofErr w:type="spellEnd"/>
      <w:r w:rsidRPr="00726A55">
        <w:rPr>
          <w:rFonts w:ascii="Times New Roman" w:hAnsi="Times New Roman" w:cs="Times New Roman"/>
          <w:sz w:val="28"/>
          <w:szCs w:val="28"/>
        </w:rPr>
        <w:t xml:space="preserve"> Франкского королевства между наследниками. </w:t>
      </w:r>
      <w:proofErr w:type="spellStart"/>
      <w:r w:rsidRPr="00726A55">
        <w:rPr>
          <w:rFonts w:ascii="Times New Roman" w:hAnsi="Times New Roman" w:cs="Times New Roman"/>
          <w:sz w:val="28"/>
          <w:szCs w:val="28"/>
        </w:rPr>
        <w:t>Хлодвиг</w:t>
      </w:r>
      <w:proofErr w:type="spellEnd"/>
      <w:r w:rsidRPr="00726A55">
        <w:rPr>
          <w:rFonts w:ascii="Times New Roman" w:hAnsi="Times New Roman" w:cs="Times New Roman"/>
          <w:sz w:val="28"/>
          <w:szCs w:val="28"/>
        </w:rPr>
        <w:t xml:space="preserve"> и христианская церковь Христианство как инструмент объединения и подчинения на селения власти, освящённой Богом.</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sz w:val="28"/>
          <w:szCs w:val="28"/>
        </w:rPr>
        <w:t>Духовенство и миряне. Новые образцы и правила жизни по Библии для франков. Распространение христианства среди варваров. Появление монахов и возникновение их поселений — монастырей. Белое и чёрное монашество. Монастыри как центры формирования новой культуры. Превращение монастырей в крупных землевладельцев.</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sz w:val="28"/>
          <w:szCs w:val="28"/>
        </w:rPr>
        <w:t xml:space="preserve">Усобицы потомков </w:t>
      </w:r>
      <w:proofErr w:type="spellStart"/>
      <w:r w:rsidRPr="00726A55">
        <w:rPr>
          <w:rFonts w:ascii="Times New Roman" w:hAnsi="Times New Roman" w:cs="Times New Roman"/>
          <w:sz w:val="28"/>
          <w:szCs w:val="28"/>
        </w:rPr>
        <w:t>Хлодвига</w:t>
      </w:r>
      <w:proofErr w:type="spellEnd"/>
      <w:r w:rsidRPr="00726A55">
        <w:rPr>
          <w:rFonts w:ascii="Times New Roman" w:hAnsi="Times New Roman" w:cs="Times New Roman"/>
          <w:sz w:val="28"/>
          <w:szCs w:val="28"/>
        </w:rPr>
        <w:t xml:space="preserve"> и их последствия для Франкского королевства. Меровинги — «ленивые короли»! Карл </w:t>
      </w:r>
      <w:proofErr w:type="spellStart"/>
      <w:r w:rsidRPr="00726A55">
        <w:rPr>
          <w:rFonts w:ascii="Times New Roman" w:hAnsi="Times New Roman" w:cs="Times New Roman"/>
          <w:sz w:val="28"/>
          <w:szCs w:val="28"/>
        </w:rPr>
        <w:t>Мартелл</w:t>
      </w:r>
      <w:proofErr w:type="spellEnd"/>
      <w:r w:rsidRPr="00726A55">
        <w:rPr>
          <w:rFonts w:ascii="Times New Roman" w:hAnsi="Times New Roman" w:cs="Times New Roman"/>
          <w:sz w:val="28"/>
          <w:szCs w:val="28"/>
        </w:rPr>
        <w:t xml:space="preserve">. Битва у Пуатье и её значение. Военная реформа Карла </w:t>
      </w:r>
      <w:proofErr w:type="spellStart"/>
      <w:r w:rsidRPr="00726A55">
        <w:rPr>
          <w:rFonts w:ascii="Times New Roman" w:hAnsi="Times New Roman" w:cs="Times New Roman"/>
          <w:sz w:val="28"/>
          <w:szCs w:val="28"/>
        </w:rPr>
        <w:t>Мартелла</w:t>
      </w:r>
      <w:proofErr w:type="spellEnd"/>
      <w:r w:rsidRPr="00726A55">
        <w:rPr>
          <w:rFonts w:ascii="Times New Roman" w:hAnsi="Times New Roman" w:cs="Times New Roman"/>
          <w:sz w:val="28"/>
          <w:szCs w:val="28"/>
        </w:rPr>
        <w:t xml:space="preserve">. Феод и феодал. Папа римский и </w:t>
      </w:r>
      <w:proofErr w:type="spellStart"/>
      <w:r w:rsidRPr="00726A55">
        <w:rPr>
          <w:rFonts w:ascii="Times New Roman" w:hAnsi="Times New Roman" w:cs="Times New Roman"/>
          <w:sz w:val="28"/>
          <w:szCs w:val="28"/>
        </w:rPr>
        <w:t>Пипин</w:t>
      </w:r>
      <w:proofErr w:type="spellEnd"/>
      <w:r w:rsidRPr="00726A55">
        <w:rPr>
          <w:rFonts w:ascii="Times New Roman" w:hAnsi="Times New Roman" w:cs="Times New Roman"/>
          <w:sz w:val="28"/>
          <w:szCs w:val="28"/>
        </w:rPr>
        <w:t xml:space="preserve"> Короткий. «Дар </w:t>
      </w:r>
      <w:proofErr w:type="spellStart"/>
      <w:r w:rsidRPr="00726A55">
        <w:rPr>
          <w:rFonts w:ascii="Times New Roman" w:hAnsi="Times New Roman" w:cs="Times New Roman"/>
          <w:sz w:val="28"/>
          <w:szCs w:val="28"/>
        </w:rPr>
        <w:t>Пипина</w:t>
      </w:r>
      <w:proofErr w:type="spellEnd"/>
      <w:r w:rsidRPr="00726A55">
        <w:rPr>
          <w:rFonts w:ascii="Times New Roman" w:hAnsi="Times New Roman" w:cs="Times New Roman"/>
          <w:sz w:val="28"/>
          <w:szCs w:val="28"/>
        </w:rPr>
        <w:t>»: образование государства пап римских — Папская область.</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lastRenderedPageBreak/>
        <w:t>Возникновение и распад империи Карла Великого. Феодальная раздробленность.</w:t>
      </w:r>
      <w:r w:rsidRPr="00726A55">
        <w:rPr>
          <w:rFonts w:ascii="Times New Roman" w:hAnsi="Times New Roman" w:cs="Times New Roman"/>
          <w:sz w:val="28"/>
          <w:szCs w:val="28"/>
        </w:rPr>
        <w:t xml:space="preserve"> Новый король и династия Каролингов. Личность Карла Великого. </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sz w:val="28"/>
          <w:szCs w:val="28"/>
        </w:rPr>
        <w:t xml:space="preserve"> Папа римский и великий король франков, исправления, цели и итоги военных походов короля Карла. Утрата самостоятельности Саксонии. Расширение границ Франкского государства. Образование империи Карла Великого. Древняя Римская империя, объединявшая христианский мир, как идеал «варварских» народов раннего Средневековья, административно-военное управление воссозданной империей франкского короля. Культурная разрозненность и слабость экономических отношений как препятствие для объединения народов под властью императора Карла. Раздел империи Карлом между наследниками. </w:t>
      </w:r>
      <w:proofErr w:type="spellStart"/>
      <w:r w:rsidRPr="00726A55">
        <w:rPr>
          <w:rFonts w:ascii="Times New Roman" w:hAnsi="Times New Roman" w:cs="Times New Roman"/>
          <w:sz w:val="28"/>
          <w:szCs w:val="28"/>
        </w:rPr>
        <w:t>Верденский</w:t>
      </w:r>
      <w:proofErr w:type="spellEnd"/>
      <w:r w:rsidRPr="00726A55">
        <w:rPr>
          <w:rFonts w:ascii="Times New Roman" w:hAnsi="Times New Roman" w:cs="Times New Roman"/>
          <w:sz w:val="28"/>
          <w:szCs w:val="28"/>
        </w:rPr>
        <w:t xml:space="preserve"> договор: последующее рождение Лотарингии, Франции и Германии. Папская область. Новый император. Отсутствие единства в новых государствах, феодальная раздробленность. Укрепление самостоятельности франкской знати в их владениях. Развитие феодальных отношений в Франкском государстве. От свободы крестьян к крепостной зависимости. Феодальные междоусобицы и их последствия. Система вассалитета — феодальная лестница. «Вассал моего вассала — не мой вассал». Феодальное право укрепляло право феодальной собственности.</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Западная Европа в IX—XI вв.</w:t>
      </w:r>
      <w:r w:rsidRPr="00726A55">
        <w:rPr>
          <w:rFonts w:ascii="Times New Roman" w:hAnsi="Times New Roman" w:cs="Times New Roman"/>
          <w:sz w:val="28"/>
          <w:szCs w:val="28"/>
        </w:rPr>
        <w:t xml:space="preserve"> Франция в IX—XI вв. Потеря королевской властью значения центрального государственного органа. Слабость Каролингов. Гуго </w:t>
      </w:r>
      <w:proofErr w:type="spellStart"/>
      <w:r w:rsidRPr="00726A55">
        <w:rPr>
          <w:rFonts w:ascii="Times New Roman" w:hAnsi="Times New Roman" w:cs="Times New Roman"/>
          <w:sz w:val="28"/>
          <w:szCs w:val="28"/>
        </w:rPr>
        <w:t>Капет</w:t>
      </w:r>
      <w:proofErr w:type="spellEnd"/>
      <w:r w:rsidRPr="00726A55">
        <w:rPr>
          <w:rFonts w:ascii="Times New Roman" w:hAnsi="Times New Roman" w:cs="Times New Roman"/>
          <w:sz w:val="28"/>
          <w:szCs w:val="28"/>
        </w:rPr>
        <w:t xml:space="preserve"> — новый избранный король. Король и феодалы. Владения короля — его домен.</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sz w:val="28"/>
          <w:szCs w:val="28"/>
        </w:rPr>
        <w:t xml:space="preserve">Германия в IX—XI вв. Внешняя опасность как фактор усиления власти германского монарха. Венгры и германское государство. </w:t>
      </w:r>
      <w:proofErr w:type="spellStart"/>
      <w:r w:rsidRPr="00726A55">
        <w:rPr>
          <w:rFonts w:ascii="Times New Roman" w:hAnsi="Times New Roman" w:cs="Times New Roman"/>
          <w:sz w:val="28"/>
          <w:szCs w:val="28"/>
        </w:rPr>
        <w:t>Оттон</w:t>
      </w:r>
      <w:proofErr w:type="spellEnd"/>
      <w:r w:rsidRPr="00726A55">
        <w:rPr>
          <w:rFonts w:ascii="Times New Roman" w:hAnsi="Times New Roman" w:cs="Times New Roman"/>
          <w:sz w:val="28"/>
          <w:szCs w:val="28"/>
        </w:rPr>
        <w:t xml:space="preserve"> I. Ещё одно восстановление древней Римской империи — Священная Римская империя. Италия и Германия.</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sz w:val="28"/>
          <w:szCs w:val="28"/>
        </w:rPr>
        <w:t>Англия в IX—XI вв. Легенды об английском короле Артуре и историческая реальность. Бретань и Британия. Норманны и их образ жизни. Норманны и Англия. Население Западной Европы и викинги. Варяги и народы Восточной Европы. Русь и варяги. Норманнские Рюриковичи — первая династия князей Древней Руси. Борьба англосаксов с норманнами. Захват Лондона датчанами. Король Альфред Великий: его оборони</w:t>
      </w:r>
      <w:r w:rsidRPr="00726A55">
        <w:rPr>
          <w:rFonts w:ascii="Times New Roman" w:hAnsi="Times New Roman" w:cs="Times New Roman"/>
          <w:sz w:val="28"/>
          <w:szCs w:val="28"/>
        </w:rPr>
        <w:softHyphen/>
        <w:t>тельная политика против датчан. Объединение Англии в единое государство. Королевства норманнов в Скандинавии, образование герцогства Нормандия на севере Франции, проникновение норманнов в Средиземное море. Создание ими Сицилийского королевства. Прекращение норманнских завоевательных походов.</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sz w:val="28"/>
          <w:szCs w:val="28"/>
        </w:rPr>
        <w:t>Культура</w:t>
      </w:r>
      <w:r w:rsidRPr="00726A55">
        <w:rPr>
          <w:rFonts w:ascii="Times New Roman" w:hAnsi="Times New Roman" w:cs="Times New Roman"/>
          <w:b/>
          <w:bCs/>
          <w:sz w:val="28"/>
          <w:szCs w:val="28"/>
        </w:rPr>
        <w:t xml:space="preserve"> Западной Европы в раннее Средневековье, у</w:t>
      </w:r>
      <w:r w:rsidRPr="00726A55">
        <w:rPr>
          <w:rFonts w:ascii="Times New Roman" w:hAnsi="Times New Roman" w:cs="Times New Roman"/>
          <w:sz w:val="28"/>
          <w:szCs w:val="28"/>
        </w:rPr>
        <w:t xml:space="preserve">тверждение христианства в раннее Средневековье. Ограниченность представлений о мире </w:t>
      </w:r>
      <w:r w:rsidRPr="00726A55">
        <w:rPr>
          <w:rFonts w:ascii="Times New Roman" w:hAnsi="Times New Roman" w:cs="Times New Roman"/>
          <w:sz w:val="28"/>
          <w:szCs w:val="28"/>
        </w:rPr>
        <w:lastRenderedPageBreak/>
        <w:t xml:space="preserve">у средневекового европейца. Учения Пифагора, Фалеса: взгляд средневековых учёных Отсутствие единых летоисчисления, календарей, систем измерений, меры веса и др. Служители церкви — хранители знаний и письменности. Неграмотность населения Европы. </w:t>
      </w:r>
      <w:proofErr w:type="spellStart"/>
      <w:r w:rsidRPr="00726A55">
        <w:rPr>
          <w:rFonts w:ascii="Times New Roman" w:hAnsi="Times New Roman" w:cs="Times New Roman"/>
          <w:sz w:val="28"/>
          <w:szCs w:val="28"/>
          <w:lang w:val="en-US"/>
        </w:rPr>
        <w:t>Kap</w:t>
      </w:r>
      <w:proofErr w:type="spellEnd"/>
      <w:r w:rsidRPr="00726A55">
        <w:rPr>
          <w:rFonts w:ascii="Times New Roman" w:hAnsi="Times New Roman" w:cs="Times New Roman"/>
          <w:sz w:val="28"/>
          <w:szCs w:val="28"/>
        </w:rPr>
        <w:t xml:space="preserve">л Великий и короткая вспышка Каролингского </w:t>
      </w:r>
      <w:proofErr w:type="gramStart"/>
      <w:r w:rsidRPr="00726A55">
        <w:rPr>
          <w:rFonts w:ascii="Times New Roman" w:hAnsi="Times New Roman" w:cs="Times New Roman"/>
          <w:sz w:val="28"/>
          <w:szCs w:val="28"/>
        </w:rPr>
        <w:t>Возрождения .</w:t>
      </w:r>
      <w:proofErr w:type="gramEnd"/>
      <w:r w:rsidRPr="00726A55">
        <w:rPr>
          <w:rFonts w:ascii="Times New Roman" w:hAnsi="Times New Roman" w:cs="Times New Roman"/>
          <w:sz w:val="28"/>
          <w:szCs w:val="28"/>
        </w:rPr>
        <w:t xml:space="preserve"> Монах </w:t>
      </w:r>
      <w:proofErr w:type="spellStart"/>
      <w:r w:rsidRPr="00726A55">
        <w:rPr>
          <w:rFonts w:ascii="Times New Roman" w:hAnsi="Times New Roman" w:cs="Times New Roman"/>
          <w:sz w:val="28"/>
          <w:szCs w:val="28"/>
        </w:rPr>
        <w:t>Алкуин</w:t>
      </w:r>
      <w:proofErr w:type="spellEnd"/>
      <w:r w:rsidRPr="00726A55">
        <w:rPr>
          <w:rFonts w:ascii="Times New Roman" w:hAnsi="Times New Roman" w:cs="Times New Roman"/>
          <w:sz w:val="28"/>
          <w:szCs w:val="28"/>
        </w:rPr>
        <w:t xml:space="preserve"> и его роль в распространении грамотности в Франкской империи. «Дворцовая академия». Карл Великий — созидатель и архитектор. Влияние античности на архитектуру. Открытие школ при монастырях, соборах. </w:t>
      </w:r>
      <w:proofErr w:type="gramStart"/>
      <w:r w:rsidRPr="00726A55">
        <w:rPr>
          <w:rFonts w:ascii="Times New Roman" w:hAnsi="Times New Roman" w:cs="Times New Roman"/>
          <w:sz w:val="28"/>
          <w:szCs w:val="28"/>
        </w:rPr>
        <w:t>Латинский  язык</w:t>
      </w:r>
      <w:proofErr w:type="gramEnd"/>
      <w:r w:rsidRPr="00726A55">
        <w:rPr>
          <w:rFonts w:ascii="Times New Roman" w:hAnsi="Times New Roman" w:cs="Times New Roman"/>
          <w:sz w:val="28"/>
          <w:szCs w:val="28"/>
        </w:rPr>
        <w:t xml:space="preserve"> в Средние века — язык образованности и культуры. Семь свободных искусств. Обучение в средневековой школе. Развитие искусства рукописных книг. Искусство книжной миниатюры.  Библия — книга книг. Появление новых жанров в средневековой литературе. Хроники и житийная литература. Появление светской литературы на латинском языке. Англосаксонский эпос «</w:t>
      </w:r>
      <w:proofErr w:type="spellStart"/>
      <w:r w:rsidRPr="00726A55">
        <w:rPr>
          <w:rFonts w:ascii="Times New Roman" w:hAnsi="Times New Roman" w:cs="Times New Roman"/>
          <w:sz w:val="28"/>
          <w:szCs w:val="28"/>
        </w:rPr>
        <w:t>Беовульф</w:t>
      </w:r>
      <w:proofErr w:type="spellEnd"/>
      <w:r w:rsidRPr="00726A55">
        <w:rPr>
          <w:rFonts w:ascii="Times New Roman" w:hAnsi="Times New Roman" w:cs="Times New Roman"/>
          <w:sz w:val="28"/>
          <w:szCs w:val="28"/>
        </w:rPr>
        <w:t xml:space="preserve">», скандинавский — «Старшая Эдда», германский — «Песнь о </w:t>
      </w:r>
      <w:proofErr w:type="spellStart"/>
      <w:r w:rsidRPr="00726A55">
        <w:rPr>
          <w:rFonts w:ascii="Times New Roman" w:hAnsi="Times New Roman" w:cs="Times New Roman"/>
          <w:sz w:val="28"/>
          <w:szCs w:val="28"/>
        </w:rPr>
        <w:t>Нибелунгах</w:t>
      </w:r>
      <w:proofErr w:type="spellEnd"/>
      <w:r w:rsidRPr="00726A55">
        <w:rPr>
          <w:rFonts w:ascii="Times New Roman" w:hAnsi="Times New Roman" w:cs="Times New Roman"/>
          <w:sz w:val="28"/>
          <w:szCs w:val="28"/>
        </w:rPr>
        <w:t>», французский — «Песнь о Роланде».</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Тема 2. Византийская империя и славяне в VI—XI вв. Византия при Юстиниане</w:t>
      </w:r>
      <w:r w:rsidR="00E71D26">
        <w:rPr>
          <w:rFonts w:ascii="Times New Roman" w:hAnsi="Times New Roman" w:cs="Times New Roman"/>
          <w:b/>
          <w:bCs/>
          <w:sz w:val="28"/>
          <w:szCs w:val="28"/>
        </w:rPr>
        <w:t xml:space="preserve"> (3 часа)</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Борьба империи с внешними врагами.</w:t>
      </w:r>
      <w:r w:rsidRPr="00726A55">
        <w:rPr>
          <w:rFonts w:ascii="Times New Roman" w:hAnsi="Times New Roman" w:cs="Times New Roman"/>
          <w:sz w:val="28"/>
          <w:szCs w:val="28"/>
        </w:rPr>
        <w:t xml:space="preserve"> Образование Восточной Римской империи — Византии — </w:t>
      </w:r>
      <w:proofErr w:type="spellStart"/>
      <w:r w:rsidRPr="00726A55">
        <w:rPr>
          <w:rFonts w:ascii="Times New Roman" w:hAnsi="Times New Roman" w:cs="Times New Roman"/>
          <w:sz w:val="28"/>
          <w:szCs w:val="28"/>
        </w:rPr>
        <w:t>Ромейской</w:t>
      </w:r>
      <w:proofErr w:type="spellEnd"/>
      <w:r w:rsidRPr="00726A55">
        <w:rPr>
          <w:rFonts w:ascii="Times New Roman" w:hAnsi="Times New Roman" w:cs="Times New Roman"/>
          <w:sz w:val="28"/>
          <w:szCs w:val="28"/>
        </w:rPr>
        <w:t xml:space="preserve"> империи. Устойчивость Византии в борьбе с варварским миром. </w:t>
      </w:r>
      <w:proofErr w:type="spellStart"/>
      <w:r w:rsidRPr="00726A55">
        <w:rPr>
          <w:rFonts w:ascii="Times New Roman" w:hAnsi="Times New Roman" w:cs="Times New Roman"/>
          <w:sz w:val="28"/>
          <w:szCs w:val="28"/>
        </w:rPr>
        <w:t>Евроазийский</w:t>
      </w:r>
      <w:proofErr w:type="spellEnd"/>
      <w:r w:rsidRPr="00726A55">
        <w:rPr>
          <w:rFonts w:ascii="Times New Roman" w:hAnsi="Times New Roman" w:cs="Times New Roman"/>
          <w:sz w:val="28"/>
          <w:szCs w:val="28"/>
        </w:rPr>
        <w:t xml:space="preserve"> облик и характер нового государства. Константинополь — столица на перекрёстке цивилизаций и их торговых путей. Византия — единое монархическое государство. Император — правитель новой империи. Византия при Юстиниане. Реформы императора Юстиниана. Военные походы. Расселение славян и арабов на территории Византии Борьба империи с внешними врагами.</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Культура Византии.</w:t>
      </w:r>
      <w:r w:rsidRPr="00726A55">
        <w:rPr>
          <w:rFonts w:ascii="Times New Roman" w:hAnsi="Times New Roman" w:cs="Times New Roman"/>
          <w:sz w:val="28"/>
          <w:szCs w:val="28"/>
        </w:rPr>
        <w:t xml:space="preserve"> Византия — наследница мира Античности и стран Востока. Рост потребности государства в грамотных людях. Основные типы школ Византии: их доступность и светский характер. Развитие античных знаний византийцев разных областях. Изменения в архитектуре христианского храма. Крестово-купольный тип храма — храм Святой Софий. Изменения в назначении храма: христианский храм — дом </w:t>
      </w:r>
      <w:proofErr w:type="gramStart"/>
      <w:r w:rsidRPr="00726A55">
        <w:rPr>
          <w:rFonts w:ascii="Times New Roman" w:hAnsi="Times New Roman" w:cs="Times New Roman"/>
          <w:sz w:val="28"/>
          <w:szCs w:val="28"/>
        </w:rPr>
        <w:t>для  моления</w:t>
      </w:r>
      <w:proofErr w:type="gramEnd"/>
      <w:r w:rsidRPr="00726A55">
        <w:rPr>
          <w:rFonts w:ascii="Times New Roman" w:hAnsi="Times New Roman" w:cs="Times New Roman"/>
          <w:sz w:val="28"/>
          <w:szCs w:val="28"/>
        </w:rPr>
        <w:t xml:space="preserve">. Убранство интерьера храма и его значение. Искусство внутреннего оформления храма: мозаика, фрески. Канон росписи помещения храма. Появление и развитие иконописи. Церковь — «Библия для неграмотных». Византия — центр культуры Средневековья. Влияние византийской культуры на </w:t>
      </w:r>
      <w:proofErr w:type="gramStart"/>
      <w:r w:rsidRPr="00726A55">
        <w:rPr>
          <w:rFonts w:ascii="Times New Roman" w:hAnsi="Times New Roman" w:cs="Times New Roman"/>
          <w:sz w:val="28"/>
          <w:szCs w:val="28"/>
        </w:rPr>
        <w:t>другие  страны</w:t>
      </w:r>
      <w:proofErr w:type="gramEnd"/>
      <w:r w:rsidRPr="00726A55">
        <w:rPr>
          <w:rFonts w:ascii="Times New Roman" w:hAnsi="Times New Roman" w:cs="Times New Roman"/>
          <w:sz w:val="28"/>
          <w:szCs w:val="28"/>
        </w:rPr>
        <w:t xml:space="preserve"> и народы. Византия и Русь: культурное влияние.</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Образование славянских государств.</w:t>
      </w:r>
      <w:r w:rsidRPr="00726A55">
        <w:rPr>
          <w:rFonts w:ascii="Times New Roman" w:hAnsi="Times New Roman" w:cs="Times New Roman"/>
          <w:sz w:val="28"/>
          <w:szCs w:val="28"/>
        </w:rPr>
        <w:t xml:space="preserve"> Направления движения славян и территории их расселения. Племенные ветви славян. Занятия и образ жизни славян. Управление и организация жизни у славян. Вождь и дружина. </w:t>
      </w:r>
      <w:r w:rsidRPr="00726A55">
        <w:rPr>
          <w:rFonts w:ascii="Times New Roman" w:hAnsi="Times New Roman" w:cs="Times New Roman"/>
          <w:sz w:val="28"/>
          <w:szCs w:val="28"/>
        </w:rPr>
        <w:lastRenderedPageBreak/>
        <w:t xml:space="preserve">Объединения славян. </w:t>
      </w:r>
      <w:r w:rsidRPr="00726A55">
        <w:rPr>
          <w:rFonts w:ascii="Times New Roman" w:hAnsi="Times New Roman" w:cs="Times New Roman"/>
          <w:bCs/>
          <w:sz w:val="28"/>
          <w:szCs w:val="28"/>
        </w:rPr>
        <w:t>Образование</w:t>
      </w:r>
      <w:r w:rsidRPr="00726A55">
        <w:rPr>
          <w:rFonts w:ascii="Times New Roman" w:hAnsi="Times New Roman" w:cs="Times New Roman"/>
          <w:sz w:val="28"/>
          <w:szCs w:val="28"/>
        </w:rPr>
        <w:t xml:space="preserve"> государства у южных славян — Болгарии. Князь </w:t>
      </w:r>
      <w:proofErr w:type="spellStart"/>
      <w:r w:rsidRPr="00726A55">
        <w:rPr>
          <w:rFonts w:ascii="Times New Roman" w:hAnsi="Times New Roman" w:cs="Times New Roman"/>
          <w:sz w:val="28"/>
          <w:szCs w:val="28"/>
        </w:rPr>
        <w:t>Симеон</w:t>
      </w:r>
      <w:proofErr w:type="spellEnd"/>
      <w:r w:rsidRPr="00726A55">
        <w:rPr>
          <w:rFonts w:ascii="Times New Roman" w:hAnsi="Times New Roman" w:cs="Times New Roman"/>
          <w:sz w:val="28"/>
          <w:szCs w:val="28"/>
        </w:rPr>
        <w:t xml:space="preserve"> и его политика. Кочевники и судьбы Болгарского царства. Василий II </w:t>
      </w:r>
      <w:proofErr w:type="spellStart"/>
      <w:r w:rsidRPr="00726A55">
        <w:rPr>
          <w:rFonts w:ascii="Times New Roman" w:hAnsi="Times New Roman" w:cs="Times New Roman"/>
          <w:sz w:val="28"/>
          <w:szCs w:val="28"/>
        </w:rPr>
        <w:t>Болгаробойца</w:t>
      </w:r>
      <w:proofErr w:type="spellEnd"/>
      <w:r w:rsidRPr="00726A55">
        <w:rPr>
          <w:rFonts w:ascii="Times New Roman" w:hAnsi="Times New Roman" w:cs="Times New Roman"/>
          <w:sz w:val="28"/>
          <w:szCs w:val="28"/>
        </w:rPr>
        <w:t xml:space="preserve">. Соперничество Византии и Болгарии и его завершение. Период существования Болгарского государства и его достижения. </w:t>
      </w:r>
      <w:proofErr w:type="spellStart"/>
      <w:r w:rsidRPr="00726A55">
        <w:rPr>
          <w:rFonts w:ascii="Times New Roman" w:hAnsi="Times New Roman" w:cs="Times New Roman"/>
          <w:sz w:val="28"/>
          <w:szCs w:val="28"/>
        </w:rPr>
        <w:t>Великоморавская</w:t>
      </w:r>
      <w:proofErr w:type="spellEnd"/>
      <w:r w:rsidRPr="00726A55">
        <w:rPr>
          <w:rFonts w:ascii="Times New Roman" w:hAnsi="Times New Roman" w:cs="Times New Roman"/>
          <w:sz w:val="28"/>
          <w:szCs w:val="28"/>
        </w:rPr>
        <w:t xml:space="preserve"> держава — государство западных славян. Поиск покровителей: от Германии к Византии. Славянские просветители Кирилл и Мефодий. Слабость </w:t>
      </w:r>
      <w:proofErr w:type="spellStart"/>
      <w:r w:rsidRPr="00726A55">
        <w:rPr>
          <w:rFonts w:ascii="Times New Roman" w:hAnsi="Times New Roman" w:cs="Times New Roman"/>
          <w:sz w:val="28"/>
          <w:szCs w:val="28"/>
        </w:rPr>
        <w:t>Великоморавского</w:t>
      </w:r>
      <w:proofErr w:type="spellEnd"/>
      <w:r w:rsidRPr="00726A55">
        <w:rPr>
          <w:rFonts w:ascii="Times New Roman" w:hAnsi="Times New Roman" w:cs="Times New Roman"/>
          <w:sz w:val="28"/>
          <w:szCs w:val="28"/>
        </w:rPr>
        <w:t xml:space="preserve"> государства и его подчинение Германии. Образование Киевской Руси — государства восточных славян. Появление на карте средневековой Европы государств Чехии и Польши. Политические курсы польских князей Мешко I и </w:t>
      </w:r>
      <w:proofErr w:type="spellStart"/>
      <w:r w:rsidRPr="00726A55">
        <w:rPr>
          <w:rFonts w:ascii="Times New Roman" w:hAnsi="Times New Roman" w:cs="Times New Roman"/>
          <w:sz w:val="28"/>
          <w:szCs w:val="28"/>
        </w:rPr>
        <w:t>Болеслава</w:t>
      </w:r>
      <w:proofErr w:type="spellEnd"/>
      <w:r w:rsidRPr="00726A55">
        <w:rPr>
          <w:rFonts w:ascii="Times New Roman" w:hAnsi="Times New Roman" w:cs="Times New Roman"/>
          <w:sz w:val="28"/>
          <w:szCs w:val="28"/>
        </w:rPr>
        <w:t xml:space="preserve"> I Храброго.</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Тема 3. Арабы в VI—XI вв.</w:t>
      </w:r>
      <w:r w:rsidR="00E71D26">
        <w:rPr>
          <w:rFonts w:ascii="Times New Roman" w:hAnsi="Times New Roman" w:cs="Times New Roman"/>
          <w:b/>
          <w:bCs/>
          <w:sz w:val="28"/>
          <w:szCs w:val="28"/>
        </w:rPr>
        <w:t xml:space="preserve"> (2 часа)</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 xml:space="preserve">Возникновение ислама. Арабский халифат и его </w:t>
      </w:r>
      <w:proofErr w:type="spellStart"/>
      <w:r w:rsidRPr="00726A55">
        <w:rPr>
          <w:rFonts w:ascii="Times New Roman" w:hAnsi="Times New Roman" w:cs="Times New Roman"/>
          <w:b/>
          <w:bCs/>
          <w:sz w:val="28"/>
          <w:szCs w:val="28"/>
        </w:rPr>
        <w:t>распад.</w:t>
      </w:r>
      <w:r w:rsidRPr="00726A55">
        <w:rPr>
          <w:rFonts w:ascii="Times New Roman" w:hAnsi="Times New Roman" w:cs="Times New Roman"/>
          <w:sz w:val="28"/>
          <w:szCs w:val="28"/>
        </w:rPr>
        <w:t>Аравия</w:t>
      </w:r>
      <w:proofErr w:type="spellEnd"/>
      <w:r w:rsidRPr="00726A55">
        <w:rPr>
          <w:rFonts w:ascii="Times New Roman" w:hAnsi="Times New Roman" w:cs="Times New Roman"/>
          <w:sz w:val="28"/>
          <w:szCs w:val="28"/>
        </w:rPr>
        <w:t xml:space="preserve"> — родина исламской религии. География, природные условия Аравийского полуострова, занятия и образ жизни его жителей. Бедуины. Мекка — центр торговли. Иран, Византия и арабы. Мухаммед — проповедник новой религии. Хиджра. Возникновение ислама. Аллах — Бог правоверных мусульман. Распространение ислама среди арабских племён. Образование Арабского государства во главе с Мухаммедом. Коран — священная книга ислама. Религиозный характер морали и права в исламе. Нормы шариата — мусульманское право. Семья и Коран. Влияние ислама на культуру народов, покорённых арабами.</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sz w:val="28"/>
          <w:szCs w:val="28"/>
        </w:rPr>
        <w:t>Арабский халифат. Халиф — заместитель пророка. Вторже</w:t>
      </w:r>
      <w:r w:rsidRPr="00726A55">
        <w:rPr>
          <w:rFonts w:ascii="Times New Roman" w:hAnsi="Times New Roman" w:cs="Times New Roman"/>
          <w:bCs/>
          <w:sz w:val="28"/>
          <w:szCs w:val="28"/>
        </w:rPr>
        <w:t>ние</w:t>
      </w:r>
      <w:r w:rsidRPr="00726A55">
        <w:rPr>
          <w:rFonts w:ascii="Times New Roman" w:hAnsi="Times New Roman" w:cs="Times New Roman"/>
          <w:sz w:val="28"/>
          <w:szCs w:val="28"/>
        </w:rPr>
        <w:t xml:space="preserve"> арабов во владения </w:t>
      </w:r>
      <w:proofErr w:type="spellStart"/>
      <w:r w:rsidRPr="00726A55">
        <w:rPr>
          <w:rFonts w:ascii="Times New Roman" w:hAnsi="Times New Roman" w:cs="Times New Roman"/>
          <w:sz w:val="28"/>
          <w:szCs w:val="28"/>
        </w:rPr>
        <w:t>Ромейской</w:t>
      </w:r>
      <w:proofErr w:type="spellEnd"/>
      <w:r w:rsidRPr="00726A55">
        <w:rPr>
          <w:rFonts w:ascii="Times New Roman" w:hAnsi="Times New Roman" w:cs="Times New Roman"/>
          <w:sz w:val="28"/>
          <w:szCs w:val="28"/>
        </w:rPr>
        <w:t xml:space="preserve"> империи. Поход в Северную </w:t>
      </w:r>
      <w:r w:rsidRPr="00726A55">
        <w:rPr>
          <w:rFonts w:ascii="Times New Roman" w:hAnsi="Times New Roman" w:cs="Times New Roman"/>
          <w:bCs/>
          <w:sz w:val="28"/>
          <w:szCs w:val="28"/>
        </w:rPr>
        <w:t>Африку.</w:t>
      </w:r>
      <w:r w:rsidRPr="00726A55">
        <w:rPr>
          <w:rFonts w:ascii="Times New Roman" w:hAnsi="Times New Roman" w:cs="Times New Roman"/>
          <w:sz w:val="28"/>
          <w:szCs w:val="28"/>
        </w:rPr>
        <w:t xml:space="preserve"> Исламизация берберов. Покорение жителей боль</w:t>
      </w:r>
      <w:r w:rsidRPr="00726A55">
        <w:rPr>
          <w:rFonts w:ascii="Times New Roman" w:hAnsi="Times New Roman" w:cs="Times New Roman"/>
          <w:bCs/>
          <w:sz w:val="28"/>
          <w:szCs w:val="28"/>
        </w:rPr>
        <w:t>шей</w:t>
      </w:r>
      <w:r w:rsidRPr="00726A55">
        <w:rPr>
          <w:rFonts w:ascii="Times New Roman" w:hAnsi="Times New Roman" w:cs="Times New Roman"/>
          <w:sz w:val="28"/>
          <w:szCs w:val="28"/>
        </w:rPr>
        <w:t xml:space="preserve"> части Пиренейского полуострова. Восточный поход. </w:t>
      </w:r>
      <w:r w:rsidRPr="00726A55">
        <w:rPr>
          <w:rFonts w:ascii="Times New Roman" w:hAnsi="Times New Roman" w:cs="Times New Roman"/>
          <w:bCs/>
          <w:sz w:val="28"/>
          <w:szCs w:val="28"/>
        </w:rPr>
        <w:t>Подчинение</w:t>
      </w:r>
      <w:r w:rsidRPr="00726A55">
        <w:rPr>
          <w:rFonts w:ascii="Times New Roman" w:hAnsi="Times New Roman" w:cs="Times New Roman"/>
          <w:sz w:val="28"/>
          <w:szCs w:val="28"/>
        </w:rPr>
        <w:t xml:space="preserve"> Северного Кавказа. Арабский халифат — государ</w:t>
      </w:r>
      <w:r w:rsidRPr="00726A55">
        <w:rPr>
          <w:rFonts w:ascii="Times New Roman" w:hAnsi="Times New Roman" w:cs="Times New Roman"/>
          <w:bCs/>
          <w:sz w:val="28"/>
          <w:szCs w:val="28"/>
        </w:rPr>
        <w:t>ство между</w:t>
      </w:r>
      <w:r w:rsidRPr="00726A55">
        <w:rPr>
          <w:rFonts w:ascii="Times New Roman" w:hAnsi="Times New Roman" w:cs="Times New Roman"/>
          <w:sz w:val="28"/>
          <w:szCs w:val="28"/>
        </w:rPr>
        <w:t xml:space="preserve"> двух океанов. Эмиры и система налогообложения. </w:t>
      </w:r>
      <w:r w:rsidRPr="00726A55">
        <w:rPr>
          <w:rFonts w:ascii="Times New Roman" w:hAnsi="Times New Roman" w:cs="Times New Roman"/>
          <w:bCs/>
          <w:sz w:val="28"/>
          <w:szCs w:val="28"/>
        </w:rPr>
        <w:t>Багдадский</w:t>
      </w:r>
      <w:r w:rsidRPr="00726A55">
        <w:rPr>
          <w:rFonts w:ascii="Times New Roman" w:hAnsi="Times New Roman" w:cs="Times New Roman"/>
          <w:sz w:val="28"/>
          <w:szCs w:val="28"/>
        </w:rPr>
        <w:t xml:space="preserve"> халифат и </w:t>
      </w:r>
      <w:proofErr w:type="spellStart"/>
      <w:r w:rsidRPr="00726A55">
        <w:rPr>
          <w:rFonts w:ascii="Times New Roman" w:hAnsi="Times New Roman" w:cs="Times New Roman"/>
          <w:sz w:val="28"/>
          <w:szCs w:val="28"/>
        </w:rPr>
        <w:t>Харун</w:t>
      </w:r>
      <w:proofErr w:type="spellEnd"/>
      <w:r w:rsidRPr="00726A55">
        <w:rPr>
          <w:rFonts w:ascii="Times New Roman" w:hAnsi="Times New Roman" w:cs="Times New Roman"/>
          <w:sz w:val="28"/>
          <w:szCs w:val="28"/>
        </w:rPr>
        <w:t xml:space="preserve"> ар-Рашид. Народное сопротивле</w:t>
      </w:r>
      <w:r w:rsidRPr="00726A55">
        <w:rPr>
          <w:rFonts w:ascii="Times New Roman" w:hAnsi="Times New Roman" w:cs="Times New Roman"/>
          <w:sz w:val="28"/>
          <w:szCs w:val="28"/>
        </w:rPr>
        <w:softHyphen/>
      </w:r>
      <w:r w:rsidRPr="00726A55">
        <w:rPr>
          <w:rFonts w:ascii="Times New Roman" w:hAnsi="Times New Roman" w:cs="Times New Roman"/>
          <w:bCs/>
          <w:sz w:val="28"/>
          <w:szCs w:val="28"/>
        </w:rPr>
        <w:t>ние</w:t>
      </w:r>
      <w:r w:rsidRPr="00726A55">
        <w:rPr>
          <w:rFonts w:ascii="Times New Roman" w:hAnsi="Times New Roman" w:cs="Times New Roman"/>
          <w:sz w:val="28"/>
          <w:szCs w:val="28"/>
        </w:rPr>
        <w:t xml:space="preserve"> арабскому владычеству. Междоусобицы. Кордовский эмират. Распад халифата.</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Культура стран халифата.</w:t>
      </w:r>
      <w:r w:rsidRPr="00726A55">
        <w:rPr>
          <w:rFonts w:ascii="Times New Roman" w:hAnsi="Times New Roman" w:cs="Times New Roman"/>
          <w:sz w:val="28"/>
          <w:szCs w:val="28"/>
        </w:rPr>
        <w:t xml:space="preserve"> Наследие эллинизма и ис</w:t>
      </w:r>
      <w:r w:rsidRPr="00726A55">
        <w:rPr>
          <w:rFonts w:ascii="Times New Roman" w:hAnsi="Times New Roman" w:cs="Times New Roman"/>
          <w:bCs/>
          <w:sz w:val="28"/>
          <w:szCs w:val="28"/>
        </w:rPr>
        <w:t>лам.</w:t>
      </w:r>
      <w:r w:rsidRPr="00726A55">
        <w:rPr>
          <w:rFonts w:ascii="Times New Roman" w:hAnsi="Times New Roman" w:cs="Times New Roman"/>
          <w:sz w:val="28"/>
          <w:szCs w:val="28"/>
        </w:rPr>
        <w:t xml:space="preserve"> Арабский язык </w:t>
      </w:r>
      <w:proofErr w:type="gramStart"/>
      <w:r w:rsidRPr="00726A55">
        <w:rPr>
          <w:rFonts w:ascii="Times New Roman" w:hAnsi="Times New Roman" w:cs="Times New Roman"/>
          <w:sz w:val="28"/>
          <w:szCs w:val="28"/>
        </w:rPr>
        <w:t>—«</w:t>
      </w:r>
      <w:proofErr w:type="gramEnd"/>
      <w:r w:rsidRPr="00726A55">
        <w:rPr>
          <w:rFonts w:ascii="Times New Roman" w:hAnsi="Times New Roman" w:cs="Times New Roman"/>
          <w:sz w:val="28"/>
          <w:szCs w:val="28"/>
        </w:rPr>
        <w:t>латынь Востока». Образование — ин</w:t>
      </w:r>
      <w:r w:rsidRPr="00726A55">
        <w:rPr>
          <w:rFonts w:ascii="Times New Roman" w:hAnsi="Times New Roman" w:cs="Times New Roman"/>
          <w:bCs/>
          <w:sz w:val="28"/>
          <w:szCs w:val="28"/>
        </w:rPr>
        <w:t>струмент</w:t>
      </w:r>
      <w:r w:rsidRPr="00726A55">
        <w:rPr>
          <w:rFonts w:ascii="Times New Roman" w:hAnsi="Times New Roman" w:cs="Times New Roman"/>
          <w:sz w:val="28"/>
          <w:szCs w:val="28"/>
        </w:rPr>
        <w:t xml:space="preserve"> карьеры. Медресе — высшая мусульманская школа. </w:t>
      </w:r>
      <w:r w:rsidRPr="00726A55">
        <w:rPr>
          <w:rFonts w:ascii="Times New Roman" w:hAnsi="Times New Roman" w:cs="Times New Roman"/>
          <w:bCs/>
          <w:sz w:val="28"/>
          <w:szCs w:val="28"/>
        </w:rPr>
        <w:t>Престиж</w:t>
      </w:r>
      <w:r w:rsidRPr="00726A55">
        <w:rPr>
          <w:rFonts w:ascii="Times New Roman" w:hAnsi="Times New Roman" w:cs="Times New Roman"/>
          <w:sz w:val="28"/>
          <w:szCs w:val="28"/>
        </w:rPr>
        <w:t xml:space="preserve"> образованности и знания. Научные знания арабов. </w:t>
      </w:r>
      <w:r w:rsidRPr="00726A55">
        <w:rPr>
          <w:rFonts w:ascii="Times New Roman" w:hAnsi="Times New Roman" w:cs="Times New Roman"/>
          <w:bCs/>
          <w:sz w:val="28"/>
          <w:szCs w:val="28"/>
        </w:rPr>
        <w:t>Аль-Бируни.</w:t>
      </w:r>
      <w:r w:rsidRPr="00726A55">
        <w:rPr>
          <w:rFonts w:ascii="Times New Roman" w:hAnsi="Times New Roman" w:cs="Times New Roman"/>
          <w:sz w:val="28"/>
          <w:szCs w:val="28"/>
        </w:rPr>
        <w:t xml:space="preserve"> Ибн Сина (Авиценна). Арабская поэзия и сказ</w:t>
      </w:r>
      <w:r w:rsidRPr="00726A55">
        <w:rPr>
          <w:rFonts w:ascii="Times New Roman" w:hAnsi="Times New Roman" w:cs="Times New Roman"/>
          <w:bCs/>
          <w:sz w:val="28"/>
          <w:szCs w:val="28"/>
        </w:rPr>
        <w:t>ки. Фирдоуси.</w:t>
      </w:r>
      <w:r w:rsidRPr="00726A55">
        <w:rPr>
          <w:rFonts w:ascii="Times New Roman" w:hAnsi="Times New Roman" w:cs="Times New Roman"/>
          <w:sz w:val="28"/>
          <w:szCs w:val="28"/>
        </w:rPr>
        <w:t xml:space="preserve"> Архитектура — вершина арабского искусства. </w:t>
      </w:r>
      <w:r w:rsidRPr="00726A55">
        <w:rPr>
          <w:rFonts w:ascii="Times New Roman" w:hAnsi="Times New Roman" w:cs="Times New Roman"/>
          <w:bCs/>
          <w:sz w:val="28"/>
          <w:szCs w:val="28"/>
        </w:rPr>
        <w:t>Дворец</w:t>
      </w:r>
      <w:r w:rsidRPr="00726A55">
        <w:rPr>
          <w:rFonts w:ascii="Times New Roman" w:hAnsi="Times New Roman" w:cs="Times New Roman"/>
          <w:sz w:val="28"/>
          <w:szCs w:val="28"/>
        </w:rPr>
        <w:t xml:space="preserve"> </w:t>
      </w:r>
      <w:proofErr w:type="spellStart"/>
      <w:r w:rsidRPr="00726A55">
        <w:rPr>
          <w:rFonts w:ascii="Times New Roman" w:hAnsi="Times New Roman" w:cs="Times New Roman"/>
          <w:sz w:val="28"/>
          <w:szCs w:val="28"/>
        </w:rPr>
        <w:t>Альгамбра</w:t>
      </w:r>
      <w:proofErr w:type="spellEnd"/>
      <w:r w:rsidRPr="00726A55">
        <w:rPr>
          <w:rFonts w:ascii="Times New Roman" w:hAnsi="Times New Roman" w:cs="Times New Roman"/>
          <w:sz w:val="28"/>
          <w:szCs w:val="28"/>
        </w:rPr>
        <w:t xml:space="preserve"> в Гранаде. Мечеть — место общественных </w:t>
      </w:r>
      <w:r w:rsidRPr="00726A55">
        <w:rPr>
          <w:rFonts w:ascii="Times New Roman" w:hAnsi="Times New Roman" w:cs="Times New Roman"/>
          <w:bCs/>
          <w:sz w:val="28"/>
          <w:szCs w:val="28"/>
        </w:rPr>
        <w:t>встреч и</w:t>
      </w:r>
      <w:r w:rsidRPr="00726A55">
        <w:rPr>
          <w:rFonts w:ascii="Times New Roman" w:hAnsi="Times New Roman" w:cs="Times New Roman"/>
          <w:sz w:val="28"/>
          <w:szCs w:val="28"/>
        </w:rPr>
        <w:t xml:space="preserve"> хранилище ценностей. Устройство мечети. Минарет. </w:t>
      </w:r>
      <w:r w:rsidRPr="00726A55">
        <w:rPr>
          <w:rFonts w:ascii="Times New Roman" w:hAnsi="Times New Roman" w:cs="Times New Roman"/>
          <w:bCs/>
          <w:sz w:val="28"/>
          <w:szCs w:val="28"/>
        </w:rPr>
        <w:t>Арабески.</w:t>
      </w:r>
      <w:r w:rsidRPr="00726A55">
        <w:rPr>
          <w:rFonts w:ascii="Times New Roman" w:hAnsi="Times New Roman" w:cs="Times New Roman"/>
          <w:sz w:val="28"/>
          <w:szCs w:val="28"/>
        </w:rPr>
        <w:t xml:space="preserve"> Значение культуры халифата. Испания — мост между </w:t>
      </w:r>
      <w:r w:rsidRPr="00726A55">
        <w:rPr>
          <w:rFonts w:ascii="Times New Roman" w:hAnsi="Times New Roman" w:cs="Times New Roman"/>
          <w:bCs/>
          <w:sz w:val="28"/>
          <w:szCs w:val="28"/>
        </w:rPr>
        <w:t>арабской</w:t>
      </w:r>
      <w:r w:rsidRPr="00726A55">
        <w:rPr>
          <w:rFonts w:ascii="Times New Roman" w:hAnsi="Times New Roman" w:cs="Times New Roman"/>
          <w:sz w:val="28"/>
          <w:szCs w:val="28"/>
        </w:rPr>
        <w:t xml:space="preserve"> и европейской культурами.</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Тема 4. Феодалы и крестьяне</w:t>
      </w:r>
      <w:r w:rsidR="00E71D26">
        <w:rPr>
          <w:rFonts w:ascii="Times New Roman" w:hAnsi="Times New Roman" w:cs="Times New Roman"/>
          <w:b/>
          <w:bCs/>
          <w:sz w:val="28"/>
          <w:szCs w:val="28"/>
        </w:rPr>
        <w:t xml:space="preserve"> (2часа)</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lastRenderedPageBreak/>
        <w:t>В рыцарском замке.</w:t>
      </w:r>
      <w:r w:rsidRPr="00726A55">
        <w:rPr>
          <w:rFonts w:ascii="Times New Roman" w:hAnsi="Times New Roman" w:cs="Times New Roman"/>
          <w:sz w:val="28"/>
          <w:szCs w:val="28"/>
        </w:rPr>
        <w:t xml:space="preserve"> Период расцвета, зрелости Средневековья. Установление феодальных отношений. Окончательное оформление вассальных отношений. Распространение архитектуры замков. Внешнее и внутреннее устройство рыцарского замка. Замок — жилище и крепость феодала. Рыцарь — конный воин в доспехах. Снаряжение рыцаря. Отличительные знаки рыцаря. Кодекс рыцарской чести — рыцарская культура.</w:t>
      </w:r>
    </w:p>
    <w:p w:rsidR="00726A55" w:rsidRPr="00726A55" w:rsidRDefault="00726A55" w:rsidP="00545FEC">
      <w:pPr>
        <w:jc w:val="both"/>
        <w:rPr>
          <w:rFonts w:ascii="Times New Roman" w:hAnsi="Times New Roman" w:cs="Times New Roman"/>
          <w:b/>
          <w:bCs/>
          <w:sz w:val="28"/>
          <w:szCs w:val="28"/>
        </w:rPr>
      </w:pPr>
      <w:r w:rsidRPr="00726A55">
        <w:rPr>
          <w:rFonts w:ascii="Times New Roman" w:hAnsi="Times New Roman" w:cs="Times New Roman"/>
          <w:b/>
          <w:bCs/>
          <w:sz w:val="28"/>
          <w:szCs w:val="28"/>
        </w:rPr>
        <w:t>Средневековая деревня и её обитатели.</w:t>
      </w:r>
      <w:r w:rsidRPr="00726A55">
        <w:rPr>
          <w:rFonts w:ascii="Times New Roman" w:hAnsi="Times New Roman" w:cs="Times New Roman"/>
          <w:sz w:val="28"/>
          <w:szCs w:val="28"/>
        </w:rPr>
        <w:t xml:space="preserve"> Земля — феодальная собственность. Феодальная вотчина. Феодал и зависимые крестьяне. Виды феодальной зависимости земледельцев. Повинности крестьянина. Крестьянская община как организация жизни средневекового крестьянства. Средневековая деревня. Хозяйство земледельца. Условия труда. Натуральное хозяйство — отличие феодальной эпохи.</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Тема 5. Средневековый город в Западной и Центральной Европе</w:t>
      </w:r>
      <w:r w:rsidR="00DB65AD">
        <w:rPr>
          <w:rFonts w:ascii="Times New Roman" w:hAnsi="Times New Roman" w:cs="Times New Roman"/>
          <w:b/>
          <w:bCs/>
          <w:sz w:val="28"/>
          <w:szCs w:val="28"/>
        </w:rPr>
        <w:t xml:space="preserve"> (3 часа)</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Формирование средневековых городов.</w:t>
      </w:r>
      <w:r w:rsidRPr="00726A55">
        <w:rPr>
          <w:rFonts w:ascii="Times New Roman" w:hAnsi="Times New Roman" w:cs="Times New Roman"/>
          <w:sz w:val="28"/>
          <w:szCs w:val="28"/>
        </w:rPr>
        <w:t xml:space="preserve"> Совершенствование орудий обработки земли. Разнообразие продуктов земледелия. Увеличение роли тяглового скота в земледелии. Изобретение хомута для лошади. Развитие ремесла в сельском хозяйстве. Добыча, плавка и обработка железа. Отделение ремесла от сельского хозяйства. Обмен продуктами земледелия и ремесла. Причины возникновения городов. Город — поселение ремесленников и торговцев. Обустройство городских границ. Возрождение древних городов в Италии, на юге Франции. География новых городов. Рост числа средневековых городов. Сеньоры и город. Борьба за городское самоуправление. Средневековый ремесленник: искусство, труд, подготовка нового поколения подмастерьев и мастеров. Шедевр. Цеховые объединения городских ремесленников. Роль и влияние цехов на жизнь средневекового города. Изменение культуры европейцев в период расцвета Средневековья. Развитие торговли в феодально-раздробленной Европе. Объединения куп</w:t>
      </w:r>
      <w:r w:rsidRPr="00726A55">
        <w:rPr>
          <w:rFonts w:ascii="Times New Roman" w:hAnsi="Times New Roman" w:cs="Times New Roman"/>
          <w:sz w:val="28"/>
          <w:szCs w:val="28"/>
        </w:rPr>
        <w:softHyphen/>
        <w:t>цов — гильдия, товарищество. Оживление торговых отношений. Возобновление строительства дорог в Европе. Торговые пути. Ярмарки — общеизвестные места торговли в Европе. От ростовщичества к банкам.</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Горожане и их образ жизни.</w:t>
      </w:r>
      <w:r w:rsidRPr="00726A55">
        <w:rPr>
          <w:rFonts w:ascii="Times New Roman" w:hAnsi="Times New Roman" w:cs="Times New Roman"/>
          <w:sz w:val="28"/>
          <w:szCs w:val="28"/>
        </w:rPr>
        <w:t xml:space="preserve"> Своеобразие города. Управление городом и городская знать. Борьба ремесленников за участие в управлении городом. Городская беднота и восстания. Образ жизни горожан. Обустройство средневекового города. Его за</w:t>
      </w:r>
      <w:r w:rsidRPr="00726A55">
        <w:rPr>
          <w:rFonts w:ascii="Times New Roman" w:hAnsi="Times New Roman" w:cs="Times New Roman"/>
          <w:sz w:val="28"/>
          <w:szCs w:val="28"/>
        </w:rPr>
        <w:softHyphen/>
        <w:t>щита и укрепления. Город — центр формирования новой европейской культуры и взаимодействия народов. Университеты как явление городской среды и средневекового пространства. Развлечения горожан. Городское сословие в Европе — носители идей свободы и права. Союз королей и городов.</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lastRenderedPageBreak/>
        <w:t>Тема 6. Католическая церковь в XI—XIII вв.</w:t>
      </w:r>
      <w:r w:rsidR="00DB65AD">
        <w:rPr>
          <w:rFonts w:ascii="Times New Roman" w:hAnsi="Times New Roman" w:cs="Times New Roman"/>
          <w:b/>
          <w:bCs/>
          <w:sz w:val="28"/>
          <w:szCs w:val="28"/>
        </w:rPr>
        <w:t xml:space="preserve"> </w:t>
      </w:r>
      <w:r w:rsidRPr="00726A55">
        <w:rPr>
          <w:rFonts w:ascii="Times New Roman" w:hAnsi="Times New Roman" w:cs="Times New Roman"/>
          <w:b/>
          <w:bCs/>
          <w:sz w:val="28"/>
          <w:szCs w:val="28"/>
        </w:rPr>
        <w:t>Крестовые походы</w:t>
      </w:r>
      <w:r w:rsidRPr="00726A55">
        <w:rPr>
          <w:rFonts w:ascii="Times New Roman" w:hAnsi="Times New Roman" w:cs="Times New Roman"/>
          <w:sz w:val="28"/>
          <w:szCs w:val="28"/>
        </w:rPr>
        <w:t>.</w:t>
      </w:r>
      <w:r w:rsidR="00DB65AD">
        <w:rPr>
          <w:rFonts w:ascii="Times New Roman" w:hAnsi="Times New Roman" w:cs="Times New Roman"/>
          <w:sz w:val="28"/>
          <w:szCs w:val="28"/>
        </w:rPr>
        <w:t xml:space="preserve"> </w:t>
      </w:r>
      <w:r w:rsidR="00DB65AD" w:rsidRPr="00DB65AD">
        <w:rPr>
          <w:rFonts w:ascii="Times New Roman" w:hAnsi="Times New Roman" w:cs="Times New Roman"/>
          <w:b/>
          <w:sz w:val="28"/>
          <w:szCs w:val="28"/>
        </w:rPr>
        <w:t>(2 часа)</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sz w:val="28"/>
          <w:szCs w:val="28"/>
        </w:rPr>
        <w:t xml:space="preserve"> </w:t>
      </w:r>
      <w:r w:rsidRPr="00726A55">
        <w:rPr>
          <w:rFonts w:ascii="Times New Roman" w:hAnsi="Times New Roman" w:cs="Times New Roman"/>
          <w:b/>
          <w:bCs/>
          <w:sz w:val="28"/>
          <w:szCs w:val="28"/>
        </w:rPr>
        <w:t>Могущество папской власти. Католическая церковь и</w:t>
      </w:r>
      <w:r w:rsidRPr="00726A55">
        <w:rPr>
          <w:rFonts w:ascii="Times New Roman" w:hAnsi="Times New Roman" w:cs="Times New Roman"/>
          <w:sz w:val="28"/>
          <w:szCs w:val="28"/>
        </w:rPr>
        <w:t xml:space="preserve"> </w:t>
      </w:r>
      <w:r w:rsidRPr="00726A55">
        <w:rPr>
          <w:rFonts w:ascii="Times New Roman" w:hAnsi="Times New Roman" w:cs="Times New Roman"/>
          <w:b/>
          <w:bCs/>
          <w:sz w:val="28"/>
          <w:szCs w:val="28"/>
        </w:rPr>
        <w:t>еретики.</w:t>
      </w:r>
      <w:r w:rsidRPr="00726A55">
        <w:rPr>
          <w:rFonts w:ascii="Times New Roman" w:hAnsi="Times New Roman" w:cs="Times New Roman"/>
          <w:sz w:val="28"/>
          <w:szCs w:val="28"/>
        </w:rPr>
        <w:t xml:space="preserve"> Складывание трёх сословий, характерных для общества феодального этапа. Успехи в экономическом развитии и недостаток земель. Рост самостоятельности и потребностей феодалов. Нужда в новых «доходных» источниках. Усиление власти короля. Церковь — крупнейший землевладелец. Рост влияния церкви и её экономического и духовного могущества. Разделение церквей. Ослабление авторитета и власти папы римского. Папа римский Григорий VII. Двухсотлетняя борьба королей и папства. Путь в Каноссу. Опора папы — епископы и монастыри. Могущество папы Иннокентия III. Церковные соборы и догматы христианской веры. Движение еретиков. Католическая церковь и еретики. Альбигойские войны. Инквизиция. Монашеские нищенствующие ордены. Франциск Ассизский. Доминик Гусман.</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Крестовые походы.</w:t>
      </w:r>
      <w:r w:rsidRPr="00726A55">
        <w:rPr>
          <w:rFonts w:ascii="Times New Roman" w:hAnsi="Times New Roman" w:cs="Times New Roman"/>
          <w:sz w:val="28"/>
          <w:szCs w:val="28"/>
        </w:rPr>
        <w:t xml:space="preserve"> </w:t>
      </w:r>
      <w:proofErr w:type="spellStart"/>
      <w:r w:rsidRPr="00726A55">
        <w:rPr>
          <w:rFonts w:ascii="Times New Roman" w:hAnsi="Times New Roman" w:cs="Times New Roman"/>
          <w:sz w:val="28"/>
          <w:szCs w:val="28"/>
        </w:rPr>
        <w:t>Клермонский</w:t>
      </w:r>
      <w:proofErr w:type="spellEnd"/>
      <w:r w:rsidRPr="00726A55">
        <w:rPr>
          <w:rFonts w:ascii="Times New Roman" w:hAnsi="Times New Roman" w:cs="Times New Roman"/>
          <w:sz w:val="28"/>
          <w:szCs w:val="28"/>
        </w:rPr>
        <w:t xml:space="preserve"> призыв папы римского Урбана II. Палестина — Святая земля для верующих христиан. Широкий отклик на призыв в обществе. Крестовые походы и крестоносцы. Цели различных участников Крестовых походов. Различия походов бедноты и феодалов. Последствия Первого крестового похода для Византии. Образование крестоносцами государств на Средиземноморском побережье. Отношения рыцарей с местным населением — мусульманами. Духовно- рыцарские ордены и их значение для защиты завоеваний кре</w:t>
      </w:r>
      <w:r w:rsidRPr="00726A55">
        <w:rPr>
          <w:rFonts w:ascii="Times New Roman" w:hAnsi="Times New Roman" w:cs="Times New Roman"/>
          <w:sz w:val="28"/>
          <w:szCs w:val="28"/>
        </w:rPr>
        <w:softHyphen/>
        <w:t>стоносцев в Палестине. Сопротивление народов Востока натиску крестоносцев. Объединение мусульман перед угрозой даль</w:t>
      </w:r>
      <w:r w:rsidRPr="00726A55">
        <w:rPr>
          <w:rFonts w:ascii="Times New Roman" w:hAnsi="Times New Roman" w:cs="Times New Roman"/>
          <w:sz w:val="28"/>
          <w:szCs w:val="28"/>
        </w:rPr>
        <w:softHyphen/>
        <w:t>нейших завоеваний крестоносцев. Салах ад-Дин и Третий крестовый поход. Судьба походов королей Фридриха I Барбароссы, Филиппа II Августа, Ричарда Львиное Сердце со своими вассалами. Четвёртый крестовый поход: благочестие и коварство. Разграбление Константинополя. Распад Византии и её восстановление. Детские крестовые походы. Укрепление королевской власти. Усиление мусульманских княжеств во главе с Египтом. Значение и итоги Крестовых походов для Запада и Востока.</w:t>
      </w:r>
    </w:p>
    <w:p w:rsidR="00726A55" w:rsidRPr="00726A55" w:rsidRDefault="00726A55" w:rsidP="00545FEC">
      <w:pPr>
        <w:jc w:val="both"/>
        <w:rPr>
          <w:rFonts w:ascii="Times New Roman" w:hAnsi="Times New Roman" w:cs="Times New Roman"/>
          <w:b/>
          <w:sz w:val="28"/>
          <w:szCs w:val="28"/>
        </w:rPr>
      </w:pPr>
      <w:r w:rsidRPr="00726A55">
        <w:rPr>
          <w:rFonts w:ascii="Times New Roman" w:hAnsi="Times New Roman" w:cs="Times New Roman"/>
          <w:b/>
          <w:sz w:val="28"/>
          <w:szCs w:val="28"/>
        </w:rPr>
        <w:t>Тема</w:t>
      </w:r>
      <w:r w:rsidRPr="00726A55">
        <w:rPr>
          <w:rFonts w:ascii="Times New Roman" w:hAnsi="Times New Roman" w:cs="Times New Roman"/>
          <w:b/>
          <w:bCs/>
          <w:sz w:val="28"/>
          <w:szCs w:val="28"/>
        </w:rPr>
        <w:t xml:space="preserve"> 7. Образование централизованных государств в Западной Европе (XI—XV вв.)</w:t>
      </w:r>
      <w:r w:rsidRPr="00726A55">
        <w:rPr>
          <w:rFonts w:ascii="Times New Roman" w:hAnsi="Times New Roman" w:cs="Times New Roman"/>
          <w:sz w:val="28"/>
          <w:szCs w:val="28"/>
        </w:rPr>
        <w:t>.</w:t>
      </w:r>
      <w:r w:rsidRPr="00726A55">
        <w:rPr>
          <w:rFonts w:ascii="Times New Roman" w:hAnsi="Times New Roman" w:cs="Times New Roman"/>
          <w:b/>
          <w:sz w:val="28"/>
          <w:szCs w:val="28"/>
        </w:rPr>
        <w:t xml:space="preserve"> </w:t>
      </w:r>
      <w:r w:rsidR="00DB65AD">
        <w:rPr>
          <w:rFonts w:ascii="Times New Roman" w:hAnsi="Times New Roman" w:cs="Times New Roman"/>
          <w:b/>
          <w:sz w:val="28"/>
          <w:szCs w:val="28"/>
        </w:rPr>
        <w:t>(5 часов)</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sz w:val="28"/>
          <w:szCs w:val="28"/>
        </w:rPr>
        <w:t xml:space="preserve">Как </w:t>
      </w:r>
      <w:r w:rsidRPr="00726A55">
        <w:rPr>
          <w:rFonts w:ascii="Times New Roman" w:hAnsi="Times New Roman" w:cs="Times New Roman"/>
          <w:b/>
          <w:bCs/>
          <w:sz w:val="28"/>
          <w:szCs w:val="28"/>
        </w:rPr>
        <w:t>происходило объединение Франции.</w:t>
      </w:r>
      <w:r w:rsidRPr="00726A55">
        <w:rPr>
          <w:rFonts w:ascii="Times New Roman" w:hAnsi="Times New Roman" w:cs="Times New Roman"/>
          <w:sz w:val="28"/>
          <w:szCs w:val="28"/>
        </w:rPr>
        <w:t xml:space="preserve"> Экономические Успехи Французского государства. Объединение городов и крестьян-земледельцев, части рыцарства вокруг короля. Поддержка королей церковью. Начало объединения Франции. Филипп II Август. Борьба французского и английского королей за французские территории. Битва при </w:t>
      </w:r>
      <w:proofErr w:type="spellStart"/>
      <w:r w:rsidRPr="00726A55">
        <w:rPr>
          <w:rFonts w:ascii="Times New Roman" w:hAnsi="Times New Roman" w:cs="Times New Roman"/>
          <w:sz w:val="28"/>
          <w:szCs w:val="28"/>
        </w:rPr>
        <w:t>Бувине</w:t>
      </w:r>
      <w:proofErr w:type="spellEnd"/>
      <w:r w:rsidRPr="00726A55">
        <w:rPr>
          <w:rFonts w:ascii="Times New Roman" w:hAnsi="Times New Roman" w:cs="Times New Roman"/>
          <w:sz w:val="28"/>
          <w:szCs w:val="28"/>
        </w:rPr>
        <w:t xml:space="preserve">. Укрепление власти короля. Людовик IX Святой: ограничение самовластия феодалов и междоусобиц. Утверждение единой денежной системы. Рост международного </w:t>
      </w:r>
      <w:r w:rsidRPr="00726A55">
        <w:rPr>
          <w:rFonts w:ascii="Times New Roman" w:hAnsi="Times New Roman" w:cs="Times New Roman"/>
          <w:sz w:val="28"/>
          <w:szCs w:val="28"/>
        </w:rPr>
        <w:lastRenderedPageBreak/>
        <w:t xml:space="preserve">престижа Франции. Конфликт между королём Филиппом IV Красивым и папой римским </w:t>
      </w:r>
      <w:proofErr w:type="spellStart"/>
      <w:r w:rsidRPr="00726A55">
        <w:rPr>
          <w:rFonts w:ascii="Times New Roman" w:hAnsi="Times New Roman" w:cs="Times New Roman"/>
          <w:sz w:val="28"/>
          <w:szCs w:val="28"/>
        </w:rPr>
        <w:t>Бонифацием</w:t>
      </w:r>
      <w:proofErr w:type="spellEnd"/>
      <w:r w:rsidRPr="00726A55">
        <w:rPr>
          <w:rFonts w:ascii="Times New Roman" w:hAnsi="Times New Roman" w:cs="Times New Roman"/>
          <w:sz w:val="28"/>
          <w:szCs w:val="28"/>
        </w:rPr>
        <w:t xml:space="preserve"> VIII. </w:t>
      </w:r>
      <w:proofErr w:type="spellStart"/>
      <w:r w:rsidRPr="00726A55">
        <w:rPr>
          <w:rFonts w:ascii="Times New Roman" w:hAnsi="Times New Roman" w:cs="Times New Roman"/>
          <w:sz w:val="28"/>
          <w:szCs w:val="28"/>
        </w:rPr>
        <w:t>Авиньонское</w:t>
      </w:r>
      <w:proofErr w:type="spellEnd"/>
      <w:r w:rsidRPr="00726A55">
        <w:rPr>
          <w:rFonts w:ascii="Times New Roman" w:hAnsi="Times New Roman" w:cs="Times New Roman"/>
          <w:sz w:val="28"/>
          <w:szCs w:val="28"/>
        </w:rPr>
        <w:t xml:space="preserve"> пленение пап. Ослабление могущества римского папы. Франция — централизованное государство. Генеральные штаты — французский парламент. Оформление сословной монархии во Франции.</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 xml:space="preserve">Что англичане считают началом своих свобод. </w:t>
      </w:r>
      <w:r w:rsidRPr="00726A55">
        <w:rPr>
          <w:rFonts w:ascii="Times New Roman" w:hAnsi="Times New Roman" w:cs="Times New Roman"/>
          <w:sz w:val="28"/>
          <w:szCs w:val="28"/>
        </w:rPr>
        <w:t xml:space="preserve">Нормандский герцог Вильгельм. Король Англии — Вильгельм Завоеватель, основатель нормандской династии. От завоевания к централизованному государству. «Книга Страшного суда». Генрих II Плантагенет и его реформы. Историческое значение реформ. Иоанн Безземельный и Великая хартия вольностей — конституция сословно-феодальной монархии. Бароны против короля. «Бешеный совет». Симон де </w:t>
      </w:r>
      <w:proofErr w:type="spellStart"/>
      <w:r w:rsidRPr="00726A55">
        <w:rPr>
          <w:rFonts w:ascii="Times New Roman" w:hAnsi="Times New Roman" w:cs="Times New Roman"/>
          <w:sz w:val="28"/>
          <w:szCs w:val="28"/>
        </w:rPr>
        <w:t>Монфор</w:t>
      </w:r>
      <w:proofErr w:type="spellEnd"/>
      <w:r w:rsidRPr="00726A55">
        <w:rPr>
          <w:rFonts w:ascii="Times New Roman" w:hAnsi="Times New Roman" w:cs="Times New Roman"/>
          <w:sz w:val="28"/>
          <w:szCs w:val="28"/>
        </w:rPr>
        <w:t>. Парламент — сословное собрание.</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Столетняя война.</w:t>
      </w:r>
      <w:r w:rsidRPr="00726A55">
        <w:rPr>
          <w:rFonts w:ascii="Times New Roman" w:hAnsi="Times New Roman" w:cs="Times New Roman"/>
          <w:sz w:val="28"/>
          <w:szCs w:val="28"/>
        </w:rPr>
        <w:t xml:space="preserve"> Столетняя война: причины и повод. Готовность к войне, вооружённость армий противников. Основные этапы Столетней войны. Поражение французов у </w:t>
      </w:r>
      <w:proofErr w:type="spellStart"/>
      <w:r w:rsidRPr="00726A55">
        <w:rPr>
          <w:rFonts w:ascii="Times New Roman" w:hAnsi="Times New Roman" w:cs="Times New Roman"/>
          <w:sz w:val="28"/>
          <w:szCs w:val="28"/>
        </w:rPr>
        <w:t>Креси</w:t>
      </w:r>
      <w:proofErr w:type="spellEnd"/>
      <w:r w:rsidRPr="00726A55">
        <w:rPr>
          <w:rFonts w:ascii="Times New Roman" w:hAnsi="Times New Roman" w:cs="Times New Roman"/>
          <w:sz w:val="28"/>
          <w:szCs w:val="28"/>
        </w:rPr>
        <w:t xml:space="preserve">. Победа англичан у Пуатье. От перемирия к победам французов. Герцоги Бургундский и Орлеанский: возобновление междоусобиц во Франции. Сражение при </w:t>
      </w:r>
      <w:proofErr w:type="spellStart"/>
      <w:r w:rsidRPr="00726A55">
        <w:rPr>
          <w:rFonts w:ascii="Times New Roman" w:hAnsi="Times New Roman" w:cs="Times New Roman"/>
          <w:sz w:val="28"/>
          <w:szCs w:val="28"/>
        </w:rPr>
        <w:t>Азенкуре</w:t>
      </w:r>
      <w:proofErr w:type="spellEnd"/>
      <w:r w:rsidRPr="00726A55">
        <w:rPr>
          <w:rFonts w:ascii="Times New Roman" w:hAnsi="Times New Roman" w:cs="Times New Roman"/>
          <w:sz w:val="28"/>
          <w:szCs w:val="28"/>
        </w:rPr>
        <w:t xml:space="preserve">. Карл VII — новый король Франции. Город Орлеан — трагедия и надежда. Партизанская война. Жанна </w:t>
      </w:r>
      <w:proofErr w:type="spellStart"/>
      <w:r w:rsidRPr="00726A55">
        <w:rPr>
          <w:rFonts w:ascii="Times New Roman" w:hAnsi="Times New Roman" w:cs="Times New Roman"/>
          <w:sz w:val="28"/>
          <w:szCs w:val="28"/>
        </w:rPr>
        <w:t>дАрк</w:t>
      </w:r>
      <w:proofErr w:type="spellEnd"/>
      <w:r w:rsidRPr="00726A55">
        <w:rPr>
          <w:rFonts w:ascii="Times New Roman" w:hAnsi="Times New Roman" w:cs="Times New Roman"/>
          <w:sz w:val="28"/>
          <w:szCs w:val="28"/>
        </w:rPr>
        <w:t xml:space="preserve">. Освободительный поход народной героини. Коронация короля Карла. Предательство и гибель Жанны </w:t>
      </w:r>
      <w:proofErr w:type="spellStart"/>
      <w:r w:rsidRPr="00726A55">
        <w:rPr>
          <w:rFonts w:ascii="Times New Roman" w:hAnsi="Times New Roman" w:cs="Times New Roman"/>
          <w:sz w:val="28"/>
          <w:szCs w:val="28"/>
        </w:rPr>
        <w:t>дАрк</w:t>
      </w:r>
      <w:proofErr w:type="spellEnd"/>
      <w:r w:rsidRPr="00726A55">
        <w:rPr>
          <w:rFonts w:ascii="Times New Roman" w:hAnsi="Times New Roman" w:cs="Times New Roman"/>
          <w:sz w:val="28"/>
          <w:szCs w:val="28"/>
        </w:rPr>
        <w:t>. Признание подвига национальной героини. Завершение Столетней войны.</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Крестьянские восстания во Франции и в Англии.</w:t>
      </w:r>
      <w:r w:rsidRPr="00726A55">
        <w:rPr>
          <w:rFonts w:ascii="Times New Roman" w:hAnsi="Times New Roman" w:cs="Times New Roman"/>
          <w:sz w:val="28"/>
          <w:szCs w:val="28"/>
        </w:rPr>
        <w:t xml:space="preserve"> «Чёрная смерть» и Столетняя война. Положение крестьян. Рост крестьянского недовольства. Жакерия во Франции: её победы и последствия. </w:t>
      </w:r>
      <w:proofErr w:type="spellStart"/>
      <w:r w:rsidRPr="00726A55">
        <w:rPr>
          <w:rFonts w:ascii="Times New Roman" w:hAnsi="Times New Roman" w:cs="Times New Roman"/>
          <w:sz w:val="28"/>
          <w:szCs w:val="28"/>
        </w:rPr>
        <w:t>Гильом</w:t>
      </w:r>
      <w:proofErr w:type="spellEnd"/>
      <w:r w:rsidRPr="00726A55">
        <w:rPr>
          <w:rFonts w:ascii="Times New Roman" w:hAnsi="Times New Roman" w:cs="Times New Roman"/>
          <w:sz w:val="28"/>
          <w:szCs w:val="28"/>
        </w:rPr>
        <w:t xml:space="preserve"> </w:t>
      </w:r>
      <w:proofErr w:type="spellStart"/>
      <w:r w:rsidRPr="00726A55">
        <w:rPr>
          <w:rFonts w:ascii="Times New Roman" w:hAnsi="Times New Roman" w:cs="Times New Roman"/>
          <w:sz w:val="28"/>
          <w:szCs w:val="28"/>
        </w:rPr>
        <w:t>Каль</w:t>
      </w:r>
      <w:proofErr w:type="spellEnd"/>
      <w:r w:rsidRPr="00726A55">
        <w:rPr>
          <w:rFonts w:ascii="Times New Roman" w:hAnsi="Times New Roman" w:cs="Times New Roman"/>
          <w:sz w:val="28"/>
          <w:szCs w:val="28"/>
        </w:rPr>
        <w:t xml:space="preserve">. Ухудшение положения английских крестьян. Джон </w:t>
      </w:r>
      <w:proofErr w:type="spellStart"/>
      <w:r w:rsidRPr="00726A55">
        <w:rPr>
          <w:rFonts w:ascii="Times New Roman" w:hAnsi="Times New Roman" w:cs="Times New Roman"/>
          <w:sz w:val="28"/>
          <w:szCs w:val="28"/>
        </w:rPr>
        <w:t>Болл</w:t>
      </w:r>
      <w:proofErr w:type="spellEnd"/>
      <w:r w:rsidRPr="00726A55">
        <w:rPr>
          <w:rFonts w:ascii="Times New Roman" w:hAnsi="Times New Roman" w:cs="Times New Roman"/>
          <w:sz w:val="28"/>
          <w:szCs w:val="28"/>
        </w:rPr>
        <w:t xml:space="preserve">. Восстание </w:t>
      </w:r>
      <w:proofErr w:type="spellStart"/>
      <w:r w:rsidRPr="00726A55">
        <w:rPr>
          <w:rFonts w:ascii="Times New Roman" w:hAnsi="Times New Roman" w:cs="Times New Roman"/>
          <w:sz w:val="28"/>
          <w:szCs w:val="28"/>
        </w:rPr>
        <w:t>Уота</w:t>
      </w:r>
      <w:proofErr w:type="spellEnd"/>
      <w:r w:rsidRPr="00726A55">
        <w:rPr>
          <w:rFonts w:ascii="Times New Roman" w:hAnsi="Times New Roman" w:cs="Times New Roman"/>
          <w:sz w:val="28"/>
          <w:szCs w:val="28"/>
        </w:rPr>
        <w:t xml:space="preserve"> </w:t>
      </w:r>
      <w:proofErr w:type="spellStart"/>
      <w:r w:rsidRPr="00726A55">
        <w:rPr>
          <w:rFonts w:ascii="Times New Roman" w:hAnsi="Times New Roman" w:cs="Times New Roman"/>
          <w:sz w:val="28"/>
          <w:szCs w:val="28"/>
        </w:rPr>
        <w:t>Тайлера</w:t>
      </w:r>
      <w:proofErr w:type="spellEnd"/>
      <w:r w:rsidRPr="00726A55">
        <w:rPr>
          <w:rFonts w:ascii="Times New Roman" w:hAnsi="Times New Roman" w:cs="Times New Roman"/>
          <w:sz w:val="28"/>
          <w:szCs w:val="28"/>
        </w:rPr>
        <w:t xml:space="preserve"> в Англии. Итоги и значение восстания.</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Усиление королевской власти в конце XV в. во Франции и Англии.</w:t>
      </w:r>
      <w:r w:rsidRPr="00726A55">
        <w:rPr>
          <w:rFonts w:ascii="Times New Roman" w:hAnsi="Times New Roman" w:cs="Times New Roman"/>
          <w:sz w:val="28"/>
          <w:szCs w:val="28"/>
        </w:rPr>
        <w:t xml:space="preserve"> Восстановление Франции после трагедии и военных утрат. Борьба между Людовиком XI и Карлом Смелым. I Усиление власти французского короля в конце XV в. Завершение объединения Франции. Установление единой централизованной власти в Французском государстве. Последствия объединения Франции. Междоусобная Война Алой и Белой розы I в Англии: итоги и последствия. Генрих VII — король новой правящей династии в Англии. Усиление власти английского короля в конце XV в.</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Реконкиста и образование централизованных государств Пиренейском полуострове.</w:t>
      </w:r>
      <w:r w:rsidRPr="00726A55">
        <w:rPr>
          <w:rFonts w:ascii="Times New Roman" w:hAnsi="Times New Roman" w:cs="Times New Roman"/>
          <w:sz w:val="28"/>
          <w:szCs w:val="28"/>
        </w:rPr>
        <w:t xml:space="preserve"> Мусульманская Испания — процветающая часть Европы. Мавры. Андалусия — многоцветье культур и переплетение религий. Многовековая Реконкиста Испании. Завоёванная свобода и земли. Реконкиста и но</w:t>
      </w:r>
      <w:r w:rsidRPr="00726A55">
        <w:rPr>
          <w:rFonts w:ascii="Times New Roman" w:hAnsi="Times New Roman" w:cs="Times New Roman"/>
          <w:bCs/>
          <w:sz w:val="28"/>
          <w:szCs w:val="28"/>
        </w:rPr>
        <w:t>вые</w:t>
      </w:r>
      <w:r w:rsidRPr="00726A55">
        <w:rPr>
          <w:rFonts w:ascii="Times New Roman" w:hAnsi="Times New Roman" w:cs="Times New Roman"/>
          <w:sz w:val="28"/>
          <w:szCs w:val="28"/>
        </w:rPr>
        <w:t xml:space="preserve"> королевства. Распад Кордовского халифата. Наступление </w:t>
      </w:r>
      <w:r w:rsidRPr="00726A55">
        <w:rPr>
          <w:rFonts w:ascii="Times New Roman" w:hAnsi="Times New Roman" w:cs="Times New Roman"/>
          <w:sz w:val="28"/>
          <w:szCs w:val="28"/>
        </w:rPr>
        <w:lastRenderedPageBreak/>
        <w:t xml:space="preserve">христианства. Мавры и </w:t>
      </w:r>
      <w:proofErr w:type="spellStart"/>
      <w:r w:rsidRPr="00726A55">
        <w:rPr>
          <w:rFonts w:ascii="Times New Roman" w:hAnsi="Times New Roman" w:cs="Times New Roman"/>
          <w:sz w:val="28"/>
          <w:szCs w:val="28"/>
        </w:rPr>
        <w:t>Гранадский</w:t>
      </w:r>
      <w:proofErr w:type="spellEnd"/>
      <w:r w:rsidRPr="00726A55">
        <w:rPr>
          <w:rFonts w:ascii="Times New Roman" w:hAnsi="Times New Roman" w:cs="Times New Roman"/>
          <w:sz w:val="28"/>
          <w:szCs w:val="28"/>
        </w:rPr>
        <w:t xml:space="preserve"> халифат. Центр еврейской культуры в мусульманской Испании: расцвет и трагед</w:t>
      </w:r>
      <w:r w:rsidRPr="00726A55">
        <w:rPr>
          <w:rFonts w:ascii="Times New Roman" w:hAnsi="Times New Roman" w:cs="Times New Roman"/>
          <w:bCs/>
          <w:sz w:val="28"/>
          <w:szCs w:val="28"/>
        </w:rPr>
        <w:t>ия.</w:t>
      </w:r>
      <w:r w:rsidRPr="00726A55">
        <w:rPr>
          <w:rFonts w:ascii="Times New Roman" w:hAnsi="Times New Roman" w:cs="Times New Roman"/>
          <w:sz w:val="28"/>
          <w:szCs w:val="28"/>
        </w:rPr>
        <w:t xml:space="preserve"> Сословно-монархическое устройство централизованных государств на Пиренейском полуострове. Кортесы. Период междоусобных войн между христианскими государствами. Образование единого Испанского королевства. Изабелла Кастильская и Фердинанд Арагонский. Инквизиция. Томас Торквемада. Аутодафе.</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Тема 8. Германия и Италия в XII—XV вв.</w:t>
      </w:r>
      <w:r w:rsidR="0064781C">
        <w:rPr>
          <w:rFonts w:ascii="Times New Roman" w:hAnsi="Times New Roman" w:cs="Times New Roman"/>
          <w:b/>
          <w:bCs/>
          <w:sz w:val="28"/>
          <w:szCs w:val="28"/>
        </w:rPr>
        <w:t xml:space="preserve"> (1 час)</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Усиление власти князей в Германии.</w:t>
      </w:r>
      <w:r w:rsidRPr="00726A55">
        <w:rPr>
          <w:rFonts w:ascii="Times New Roman" w:hAnsi="Times New Roman" w:cs="Times New Roman"/>
          <w:sz w:val="28"/>
          <w:szCs w:val="28"/>
        </w:rPr>
        <w:t xml:space="preserve"> Подъём хозяйства в Германии. Причины сохранения раздробленности Германии. Слабость королевской власти. Образование самостоятельных централизованных государств в Германии. Усиление власти князей в Германии. Завоевание </w:t>
      </w:r>
      <w:proofErr w:type="spellStart"/>
      <w:r w:rsidRPr="00726A55">
        <w:rPr>
          <w:rFonts w:ascii="Times New Roman" w:hAnsi="Times New Roman" w:cs="Times New Roman"/>
          <w:sz w:val="28"/>
          <w:szCs w:val="28"/>
        </w:rPr>
        <w:t>полабских</w:t>
      </w:r>
      <w:proofErr w:type="spellEnd"/>
      <w:r w:rsidRPr="00726A55">
        <w:rPr>
          <w:rFonts w:ascii="Times New Roman" w:hAnsi="Times New Roman" w:cs="Times New Roman"/>
          <w:sz w:val="28"/>
          <w:szCs w:val="28"/>
        </w:rPr>
        <w:t xml:space="preserve"> и поморских крестьян. Священная Римская империя и княжества в XIV в. Король Карл I — император Карл IV. Золотая булла как документ, закрепивший феодальную раздробленность страны. Ослабление внутренних связей между княжествами. От династии </w:t>
      </w:r>
      <w:proofErr w:type="spellStart"/>
      <w:r w:rsidRPr="00726A55">
        <w:rPr>
          <w:rFonts w:ascii="Times New Roman" w:hAnsi="Times New Roman" w:cs="Times New Roman"/>
          <w:sz w:val="28"/>
          <w:szCs w:val="28"/>
        </w:rPr>
        <w:t>Люксембургов</w:t>
      </w:r>
      <w:proofErr w:type="spellEnd"/>
      <w:r w:rsidRPr="00726A55">
        <w:rPr>
          <w:rFonts w:ascii="Times New Roman" w:hAnsi="Times New Roman" w:cs="Times New Roman"/>
          <w:sz w:val="28"/>
          <w:szCs w:val="28"/>
        </w:rPr>
        <w:t xml:space="preserve"> к династии Габсбургов: утрата учреждений и авторитета имперской власти. Усиление самостоятельности германских государств. Территориальные потери и приобретения Священной Римской империи.</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sz w:val="28"/>
          <w:szCs w:val="28"/>
        </w:rPr>
        <w:t>Расцвет итальянских городов. Расцвет торговли и итальянских городов. Завоёванная свобода. Коммуна — средневековая городская республика. Борьба городов с феодалами. Борьба римских пап с императорами в Италии: гвельфы и гибеллины. Борьба светской и духовной властей как условие складывания западноевропейской демократии. Оформление тирании в некоторых городах-государствах Италии. Тирания Медичи во Флоренции.</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Тема 9. Славянские государства и Византия в XIV—XV вв.</w:t>
      </w:r>
      <w:r w:rsidR="0064781C">
        <w:rPr>
          <w:rFonts w:ascii="Times New Roman" w:hAnsi="Times New Roman" w:cs="Times New Roman"/>
          <w:b/>
          <w:bCs/>
          <w:sz w:val="28"/>
          <w:szCs w:val="28"/>
        </w:rPr>
        <w:t xml:space="preserve"> (2 часа)</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Гуситское движение в Чехии.</w:t>
      </w:r>
      <w:r w:rsidRPr="00726A55">
        <w:rPr>
          <w:rFonts w:ascii="Times New Roman" w:hAnsi="Times New Roman" w:cs="Times New Roman"/>
          <w:sz w:val="28"/>
          <w:szCs w:val="28"/>
        </w:rPr>
        <w:t xml:space="preserve"> Возвышение роли Чехии в Священной Римской империи. Экономический подъём чешского государства. Прага — столица империи. Население, Церковь и власть. Антифеодальные настроения в обществе. Ян Гус — критик духовенства. Церковный собор в Констанце. Мучительная казнь Я. Гуса. Гуситское движение в Чехии: этапы и действия противников. Ян Жижка. Итоги и последствия гуситского движения.</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Завоевание турками-османами Балканского полуострова.</w:t>
      </w:r>
      <w:r w:rsidRPr="00726A55">
        <w:rPr>
          <w:rFonts w:ascii="Times New Roman" w:hAnsi="Times New Roman" w:cs="Times New Roman"/>
          <w:sz w:val="28"/>
          <w:szCs w:val="28"/>
        </w:rPr>
        <w:t xml:space="preserve"> Балканские народы накануне завоевания. Долгожданная свобода болгар от власти Византии в конце XII в. Ослабление Болгарского царства изнутри и за пределами его границ. Усиление и распад Сербии. Византийская империя — потеря былого могущества. Соперничество балканских государств. Образование государства османов. Начало захватнической политики Османа на Балканском полуострове. </w:t>
      </w:r>
      <w:proofErr w:type="spellStart"/>
      <w:r w:rsidRPr="00726A55">
        <w:rPr>
          <w:rFonts w:ascii="Times New Roman" w:hAnsi="Times New Roman" w:cs="Times New Roman"/>
          <w:sz w:val="28"/>
          <w:szCs w:val="28"/>
        </w:rPr>
        <w:t>Адрианополь</w:t>
      </w:r>
      <w:proofErr w:type="spellEnd"/>
      <w:r w:rsidRPr="00726A55">
        <w:rPr>
          <w:rFonts w:ascii="Times New Roman" w:hAnsi="Times New Roman" w:cs="Times New Roman"/>
          <w:sz w:val="28"/>
          <w:szCs w:val="28"/>
        </w:rPr>
        <w:t xml:space="preserve"> — первая европейская столица </w:t>
      </w:r>
      <w:r w:rsidRPr="00726A55">
        <w:rPr>
          <w:rFonts w:ascii="Times New Roman" w:hAnsi="Times New Roman" w:cs="Times New Roman"/>
          <w:sz w:val="28"/>
          <w:szCs w:val="28"/>
        </w:rPr>
        <w:lastRenderedPageBreak/>
        <w:t xml:space="preserve">османов. Битва на Косовом поле. </w:t>
      </w:r>
      <w:proofErr w:type="spellStart"/>
      <w:r w:rsidRPr="00726A55">
        <w:rPr>
          <w:rFonts w:ascii="Times New Roman" w:hAnsi="Times New Roman" w:cs="Times New Roman"/>
          <w:sz w:val="28"/>
          <w:szCs w:val="28"/>
        </w:rPr>
        <w:t>Милош</w:t>
      </w:r>
      <w:proofErr w:type="spellEnd"/>
      <w:r w:rsidRPr="00726A55">
        <w:rPr>
          <w:rFonts w:ascii="Times New Roman" w:hAnsi="Times New Roman" w:cs="Times New Roman"/>
          <w:sz w:val="28"/>
          <w:szCs w:val="28"/>
        </w:rPr>
        <w:t xml:space="preserve"> </w:t>
      </w:r>
      <w:proofErr w:type="spellStart"/>
      <w:r w:rsidRPr="00726A55">
        <w:rPr>
          <w:rFonts w:ascii="Times New Roman" w:hAnsi="Times New Roman" w:cs="Times New Roman"/>
          <w:sz w:val="28"/>
          <w:szCs w:val="28"/>
        </w:rPr>
        <w:t>Обилич</w:t>
      </w:r>
      <w:proofErr w:type="spellEnd"/>
      <w:r w:rsidRPr="00726A55">
        <w:rPr>
          <w:rFonts w:ascii="Times New Roman" w:hAnsi="Times New Roman" w:cs="Times New Roman"/>
          <w:sz w:val="28"/>
          <w:szCs w:val="28"/>
        </w:rPr>
        <w:t xml:space="preserve">. Вторжение турок-османов в Болгарию. Потеря независимости Болгарии. Султан </w:t>
      </w:r>
      <w:proofErr w:type="spellStart"/>
      <w:r w:rsidRPr="00726A55">
        <w:rPr>
          <w:rFonts w:ascii="Times New Roman" w:hAnsi="Times New Roman" w:cs="Times New Roman"/>
          <w:sz w:val="28"/>
          <w:szCs w:val="28"/>
        </w:rPr>
        <w:t>Баязид</w:t>
      </w:r>
      <w:proofErr w:type="spellEnd"/>
      <w:r w:rsidRPr="00726A55">
        <w:rPr>
          <w:rFonts w:ascii="Times New Roman" w:hAnsi="Times New Roman" w:cs="Times New Roman"/>
          <w:sz w:val="28"/>
          <w:szCs w:val="28"/>
        </w:rPr>
        <w:t xml:space="preserve"> Молния: коварный замысел. </w:t>
      </w:r>
      <w:proofErr w:type="spellStart"/>
      <w:r w:rsidRPr="00726A55">
        <w:rPr>
          <w:rFonts w:ascii="Times New Roman" w:hAnsi="Times New Roman" w:cs="Times New Roman"/>
          <w:sz w:val="28"/>
          <w:szCs w:val="28"/>
        </w:rPr>
        <w:t>Мехмед</w:t>
      </w:r>
      <w:proofErr w:type="spellEnd"/>
      <w:r w:rsidRPr="00726A55">
        <w:rPr>
          <w:rFonts w:ascii="Times New Roman" w:hAnsi="Times New Roman" w:cs="Times New Roman"/>
          <w:sz w:val="28"/>
          <w:szCs w:val="28"/>
        </w:rPr>
        <w:t xml:space="preserve"> II Завоеватель: трудное воплощение коварного плана. Падение Византийской империи. Переименование Константинополя в Стамбул — столицу Османской империи. Завоевание турками-османами Балканского полуострова.</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Тема 10. Культура Западной Европы в XI—XV вв.</w:t>
      </w:r>
      <w:r w:rsidR="0064781C">
        <w:rPr>
          <w:rFonts w:ascii="Times New Roman" w:hAnsi="Times New Roman" w:cs="Times New Roman"/>
          <w:b/>
          <w:bCs/>
          <w:sz w:val="28"/>
          <w:szCs w:val="28"/>
        </w:rPr>
        <w:t xml:space="preserve"> (4 часа)</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Образование и философия.</w:t>
      </w:r>
      <w:r w:rsidRPr="00726A55">
        <w:rPr>
          <w:rFonts w:ascii="Times New Roman" w:hAnsi="Times New Roman" w:cs="Times New Roman"/>
          <w:sz w:val="28"/>
          <w:szCs w:val="28"/>
        </w:rPr>
        <w:t xml:space="preserve"> Расширение границ мира средневекового человека. Рост его активности в освоении окружающего мира. Путешествие Марко Поло. Складывание центров перевода греческой литературы. Развитие светской культуры. Корпоративность средневекового общества. Возникновение университетов. Университет как корпорация людей интеллектуального труда. Устройство университета. Схоластика — религиозная философия. Обращение к античному наследию. Схоластика и Аристотель, святой Августин. Дискуссия о соотношении веры и разума в христианском учении. Логические рассуждения и доказательства как способ укрепления веры, познания Бога и мира. Ансельм Кентерберийский. Спор между церковью и философами. Спор философа-схоласта Пьера Абеляра и его оппонента Бернара </w:t>
      </w:r>
      <w:proofErr w:type="spellStart"/>
      <w:r w:rsidRPr="00726A55">
        <w:rPr>
          <w:rFonts w:ascii="Times New Roman" w:hAnsi="Times New Roman" w:cs="Times New Roman"/>
          <w:sz w:val="28"/>
          <w:szCs w:val="28"/>
        </w:rPr>
        <w:t>Клервоского</w:t>
      </w:r>
      <w:proofErr w:type="spellEnd"/>
      <w:r w:rsidRPr="00726A55">
        <w:rPr>
          <w:rFonts w:ascii="Times New Roman" w:hAnsi="Times New Roman" w:cs="Times New Roman"/>
          <w:sz w:val="28"/>
          <w:szCs w:val="28"/>
        </w:rPr>
        <w:t>. Рационализм и мистицизм. Фома Аквинский — философ, соединивший веру и знание. Развитие знаний о природе. Опыт и наблюдение — методы познания природы в учении Роджера Бэкона. Роль философии в средневековую эпоху.</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Средневековая литература и искусство.</w:t>
      </w:r>
      <w:r w:rsidRPr="00726A55">
        <w:rPr>
          <w:rFonts w:ascii="Times New Roman" w:hAnsi="Times New Roman" w:cs="Times New Roman"/>
          <w:sz w:val="28"/>
          <w:szCs w:val="28"/>
        </w:rPr>
        <w:t xml:space="preserve"> Влияние развития образования на культуру рыцарства. Трубадуры. Этический образ рыцаря. Куртуазная поэзия и культ Прекрасной Дамы. Труверы и миннезингеры. Рыцарская литература. Обращение к </w:t>
      </w:r>
      <w:proofErr w:type="spellStart"/>
      <w:r w:rsidRPr="00726A55">
        <w:rPr>
          <w:rFonts w:ascii="Times New Roman" w:hAnsi="Times New Roman" w:cs="Times New Roman"/>
          <w:sz w:val="28"/>
          <w:szCs w:val="28"/>
        </w:rPr>
        <w:t>леген</w:t>
      </w:r>
      <w:proofErr w:type="spellEnd"/>
      <w:r w:rsidRPr="00726A55">
        <w:rPr>
          <w:rFonts w:ascii="Times New Roman" w:hAnsi="Times New Roman" w:cs="Times New Roman"/>
          <w:sz w:val="28"/>
          <w:szCs w:val="28"/>
        </w:rPr>
        <w:t xml:space="preserve"> </w:t>
      </w:r>
      <w:proofErr w:type="spellStart"/>
      <w:r w:rsidRPr="00726A55">
        <w:rPr>
          <w:rFonts w:ascii="Times New Roman" w:hAnsi="Times New Roman" w:cs="Times New Roman"/>
          <w:sz w:val="28"/>
          <w:szCs w:val="28"/>
        </w:rPr>
        <w:t>дарному</w:t>
      </w:r>
      <w:proofErr w:type="spellEnd"/>
      <w:r w:rsidRPr="00726A55">
        <w:rPr>
          <w:rFonts w:ascii="Times New Roman" w:hAnsi="Times New Roman" w:cs="Times New Roman"/>
          <w:sz w:val="28"/>
          <w:szCs w:val="28"/>
        </w:rPr>
        <w:t xml:space="preserve"> герою — королю Артуру. Сказочно-приключенческий куртуазный роман. Роман «Тристан и Изольда». Влияние рыцарской литературы на развитие светской средневековой куль туры. Влияние школьного и университетского образования на формирование городской культуры. Городская литература — литература, создаваемая на национальных языках. Ваганты. Данте Алигьери. Влияние церкви на развитие искусства Западной Европы. Архитектура. Образцы средневекового изобразительного искусства — памятники церковной архитектуры. Романский и готический стили. Скульптура как «Библия для неграмотных». Доступность искусства. Средневековая живопись. Книжная миниатюра. Фрески.</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Культура раннего Возрождения в Италии.</w:t>
      </w:r>
      <w:r w:rsidRPr="00726A55">
        <w:rPr>
          <w:rFonts w:ascii="Times New Roman" w:hAnsi="Times New Roman" w:cs="Times New Roman"/>
          <w:sz w:val="28"/>
          <w:szCs w:val="28"/>
        </w:rPr>
        <w:t xml:space="preserve"> Торговые связи итальянских городов со странами Европы и Востока. Зарождение культуры раннего Возрождения в Италии. От «любителей мудрости» к возрождению античного наследия. Гуманисты и их идеал универсального человека. Критика </w:t>
      </w:r>
      <w:r w:rsidRPr="00726A55">
        <w:rPr>
          <w:rFonts w:ascii="Times New Roman" w:hAnsi="Times New Roman" w:cs="Times New Roman"/>
          <w:sz w:val="28"/>
          <w:szCs w:val="28"/>
        </w:rPr>
        <w:lastRenderedPageBreak/>
        <w:t xml:space="preserve">духовенства. Отказ от религиозного и аскетического мировоззрения. Воспитание нового человека. Роль самовоспитания </w:t>
      </w:r>
      <w:r w:rsidRPr="00726A55">
        <w:rPr>
          <w:rFonts w:ascii="Times New Roman" w:hAnsi="Times New Roman" w:cs="Times New Roman"/>
          <w:b/>
          <w:bCs/>
          <w:sz w:val="28"/>
          <w:szCs w:val="28"/>
        </w:rPr>
        <w:t>в</w:t>
      </w:r>
      <w:r w:rsidRPr="00726A55">
        <w:rPr>
          <w:rFonts w:ascii="Times New Roman" w:hAnsi="Times New Roman" w:cs="Times New Roman"/>
          <w:sz w:val="28"/>
          <w:szCs w:val="28"/>
        </w:rPr>
        <w:t xml:space="preserve"> формировании человека. Первые гуманисты — </w:t>
      </w:r>
      <w:proofErr w:type="spellStart"/>
      <w:r w:rsidRPr="00726A55">
        <w:rPr>
          <w:rFonts w:ascii="Times New Roman" w:hAnsi="Times New Roman" w:cs="Times New Roman"/>
          <w:sz w:val="28"/>
          <w:szCs w:val="28"/>
        </w:rPr>
        <w:t>Франческо</w:t>
      </w:r>
      <w:proofErr w:type="spellEnd"/>
      <w:r w:rsidRPr="00726A55">
        <w:rPr>
          <w:rFonts w:ascii="Times New Roman" w:hAnsi="Times New Roman" w:cs="Times New Roman"/>
          <w:sz w:val="28"/>
          <w:szCs w:val="28"/>
        </w:rPr>
        <w:t xml:space="preserve"> Петрарка и Джованни Боккаччо. Идеалы гуманизма и искусство раннего Возрождения. Начало открытия индивидуальности человека. Портрет. Живопись. </w:t>
      </w:r>
      <w:proofErr w:type="spellStart"/>
      <w:r w:rsidRPr="00726A55">
        <w:rPr>
          <w:rFonts w:ascii="Times New Roman" w:hAnsi="Times New Roman" w:cs="Times New Roman"/>
          <w:sz w:val="28"/>
          <w:szCs w:val="28"/>
        </w:rPr>
        <w:t>Сандро</w:t>
      </w:r>
      <w:proofErr w:type="spellEnd"/>
      <w:r w:rsidRPr="00726A55">
        <w:rPr>
          <w:rFonts w:ascii="Times New Roman" w:hAnsi="Times New Roman" w:cs="Times New Roman"/>
          <w:sz w:val="28"/>
          <w:szCs w:val="28"/>
        </w:rPr>
        <w:t xml:space="preserve"> Боттичелли.</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Научные открытия и изобретения.</w:t>
      </w:r>
      <w:r w:rsidRPr="00726A55">
        <w:rPr>
          <w:rFonts w:ascii="Times New Roman" w:hAnsi="Times New Roman" w:cs="Times New Roman"/>
          <w:sz w:val="28"/>
          <w:szCs w:val="28"/>
        </w:rPr>
        <w:t xml:space="preserve"> От астрологии и алхи</w:t>
      </w:r>
      <w:r w:rsidRPr="00726A55">
        <w:rPr>
          <w:rFonts w:ascii="Times New Roman" w:hAnsi="Times New Roman" w:cs="Times New Roman"/>
          <w:bCs/>
          <w:sz w:val="28"/>
          <w:szCs w:val="28"/>
        </w:rPr>
        <w:t>мии</w:t>
      </w:r>
      <w:r w:rsidRPr="00726A55">
        <w:rPr>
          <w:rFonts w:ascii="Times New Roman" w:hAnsi="Times New Roman" w:cs="Times New Roman"/>
          <w:sz w:val="28"/>
          <w:szCs w:val="28"/>
        </w:rPr>
        <w:t xml:space="preserve"> к астрономии и химии, медицине. Усовершенствование во</w:t>
      </w:r>
      <w:r w:rsidRPr="00726A55">
        <w:rPr>
          <w:rFonts w:ascii="Times New Roman" w:hAnsi="Times New Roman" w:cs="Times New Roman"/>
          <w:bCs/>
          <w:sz w:val="28"/>
          <w:szCs w:val="28"/>
        </w:rPr>
        <w:t>дяного</w:t>
      </w:r>
      <w:r w:rsidRPr="00726A55">
        <w:rPr>
          <w:rFonts w:ascii="Times New Roman" w:hAnsi="Times New Roman" w:cs="Times New Roman"/>
          <w:sz w:val="28"/>
          <w:szCs w:val="28"/>
        </w:rPr>
        <w:t xml:space="preserve"> двигателя. Изобретение доменной печи. Совершенство</w:t>
      </w:r>
      <w:r w:rsidRPr="00726A55">
        <w:rPr>
          <w:rFonts w:ascii="Times New Roman" w:hAnsi="Times New Roman" w:cs="Times New Roman"/>
          <w:bCs/>
          <w:sz w:val="28"/>
          <w:szCs w:val="28"/>
        </w:rPr>
        <w:t>вание</w:t>
      </w:r>
      <w:r w:rsidRPr="00726A55">
        <w:rPr>
          <w:rFonts w:ascii="Times New Roman" w:hAnsi="Times New Roman" w:cs="Times New Roman"/>
          <w:sz w:val="28"/>
          <w:szCs w:val="28"/>
        </w:rPr>
        <w:t xml:space="preserve"> техники и приспособлений обработки металла. Начало производства огнестрельного оружия. Переворот в военном </w:t>
      </w:r>
      <w:r w:rsidRPr="00726A55">
        <w:rPr>
          <w:rFonts w:ascii="Times New Roman" w:hAnsi="Times New Roman" w:cs="Times New Roman"/>
          <w:bCs/>
          <w:sz w:val="28"/>
          <w:szCs w:val="28"/>
        </w:rPr>
        <w:t>деле.</w:t>
      </w:r>
      <w:r w:rsidRPr="00726A55">
        <w:rPr>
          <w:rFonts w:ascii="Times New Roman" w:hAnsi="Times New Roman" w:cs="Times New Roman"/>
          <w:sz w:val="28"/>
          <w:szCs w:val="28"/>
        </w:rPr>
        <w:t xml:space="preserve"> Дальнейшее развитие мореплавания и кораблестрое</w:t>
      </w:r>
      <w:r w:rsidRPr="00726A55">
        <w:rPr>
          <w:rFonts w:ascii="Times New Roman" w:hAnsi="Times New Roman" w:cs="Times New Roman"/>
          <w:bCs/>
          <w:sz w:val="28"/>
          <w:szCs w:val="28"/>
        </w:rPr>
        <w:t>ния.</w:t>
      </w:r>
      <w:r w:rsidRPr="00726A55">
        <w:rPr>
          <w:rFonts w:ascii="Times New Roman" w:hAnsi="Times New Roman" w:cs="Times New Roman"/>
          <w:sz w:val="28"/>
          <w:szCs w:val="28"/>
        </w:rPr>
        <w:t xml:space="preserve"> Появление компаса и астролябии. Открытие Христофора </w:t>
      </w:r>
      <w:r w:rsidRPr="00726A55">
        <w:rPr>
          <w:rFonts w:ascii="Times New Roman" w:hAnsi="Times New Roman" w:cs="Times New Roman"/>
          <w:bCs/>
          <w:sz w:val="28"/>
          <w:szCs w:val="28"/>
        </w:rPr>
        <w:t>Колумба.</w:t>
      </w:r>
      <w:r w:rsidRPr="00726A55">
        <w:rPr>
          <w:rFonts w:ascii="Times New Roman" w:hAnsi="Times New Roman" w:cs="Times New Roman"/>
          <w:sz w:val="28"/>
          <w:szCs w:val="28"/>
        </w:rPr>
        <w:t xml:space="preserve"> Начало Великих географических открытий. Изобре</w:t>
      </w:r>
      <w:r w:rsidRPr="00726A55">
        <w:rPr>
          <w:rFonts w:ascii="Times New Roman" w:hAnsi="Times New Roman" w:cs="Times New Roman"/>
          <w:bCs/>
          <w:sz w:val="28"/>
          <w:szCs w:val="28"/>
        </w:rPr>
        <w:t>тение</w:t>
      </w:r>
      <w:r w:rsidRPr="00726A55">
        <w:rPr>
          <w:rFonts w:ascii="Times New Roman" w:hAnsi="Times New Roman" w:cs="Times New Roman"/>
          <w:sz w:val="28"/>
          <w:szCs w:val="28"/>
        </w:rPr>
        <w:t xml:space="preserve"> книгопечатания Иоганном </w:t>
      </w:r>
      <w:proofErr w:type="spellStart"/>
      <w:r w:rsidRPr="00726A55">
        <w:rPr>
          <w:rFonts w:ascii="Times New Roman" w:hAnsi="Times New Roman" w:cs="Times New Roman"/>
          <w:sz w:val="28"/>
          <w:szCs w:val="28"/>
        </w:rPr>
        <w:t>Гутенбергом</w:t>
      </w:r>
      <w:proofErr w:type="spellEnd"/>
      <w:r w:rsidRPr="00726A55">
        <w:rPr>
          <w:rFonts w:ascii="Times New Roman" w:hAnsi="Times New Roman" w:cs="Times New Roman"/>
          <w:sz w:val="28"/>
          <w:szCs w:val="28"/>
        </w:rPr>
        <w:t>. Развитие гра</w:t>
      </w:r>
      <w:r w:rsidRPr="00726A55">
        <w:rPr>
          <w:rFonts w:ascii="Times New Roman" w:hAnsi="Times New Roman" w:cs="Times New Roman"/>
          <w:bCs/>
          <w:sz w:val="28"/>
          <w:szCs w:val="28"/>
        </w:rPr>
        <w:t>мотности</w:t>
      </w:r>
      <w:r w:rsidRPr="00726A55">
        <w:rPr>
          <w:rFonts w:ascii="Times New Roman" w:hAnsi="Times New Roman" w:cs="Times New Roman"/>
          <w:sz w:val="28"/>
          <w:szCs w:val="28"/>
        </w:rPr>
        <w:t xml:space="preserve"> и образования среди разных слоев населения. Распространение библиотек. Доступность печатной книги.</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Тема 11. Народы Азии, Америки и Африки в Средние века</w:t>
      </w:r>
      <w:r w:rsidR="006514A0">
        <w:rPr>
          <w:rFonts w:ascii="Times New Roman" w:hAnsi="Times New Roman" w:cs="Times New Roman"/>
          <w:b/>
          <w:bCs/>
          <w:sz w:val="28"/>
          <w:szCs w:val="28"/>
        </w:rPr>
        <w:t xml:space="preserve"> (2</w:t>
      </w:r>
      <w:r w:rsidR="0064781C">
        <w:rPr>
          <w:rFonts w:ascii="Times New Roman" w:hAnsi="Times New Roman" w:cs="Times New Roman"/>
          <w:b/>
          <w:bCs/>
          <w:sz w:val="28"/>
          <w:szCs w:val="28"/>
        </w:rPr>
        <w:t xml:space="preserve"> часа)</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Средневековый Китай.</w:t>
      </w:r>
      <w:r w:rsidRPr="00726A55">
        <w:rPr>
          <w:rFonts w:ascii="Times New Roman" w:hAnsi="Times New Roman" w:cs="Times New Roman"/>
          <w:sz w:val="28"/>
          <w:szCs w:val="28"/>
        </w:rPr>
        <w:t xml:space="preserve"> Империя </w:t>
      </w:r>
      <w:proofErr w:type="spellStart"/>
      <w:r w:rsidRPr="00726A55">
        <w:rPr>
          <w:rFonts w:ascii="Times New Roman" w:hAnsi="Times New Roman" w:cs="Times New Roman"/>
          <w:sz w:val="28"/>
          <w:szCs w:val="28"/>
        </w:rPr>
        <w:t>Тан</w:t>
      </w:r>
      <w:proofErr w:type="spellEnd"/>
      <w:r w:rsidRPr="00726A55">
        <w:rPr>
          <w:rFonts w:ascii="Times New Roman" w:hAnsi="Times New Roman" w:cs="Times New Roman"/>
          <w:sz w:val="28"/>
          <w:szCs w:val="28"/>
        </w:rPr>
        <w:t xml:space="preserve"> — единое государство. Император — «Сын неба». Население страны — подданные одного господина — императора. Подчинение соседей власти империи. Широкие сухопутные и морские торговые связи. Захват чиновниками, военными государственных земель. Образование крупных поместий. Усиление позиций феодалов. Развитие феодальных отношений. Нарастание недовольства крестьян перераспределением земли. Борьба за права на землю. Крестьянская война под руководством Хуан </w:t>
      </w:r>
      <w:proofErr w:type="spellStart"/>
      <w:r w:rsidRPr="00726A55">
        <w:rPr>
          <w:rFonts w:ascii="Times New Roman" w:hAnsi="Times New Roman" w:cs="Times New Roman"/>
          <w:sz w:val="28"/>
          <w:szCs w:val="28"/>
        </w:rPr>
        <w:t>Чао</w:t>
      </w:r>
      <w:proofErr w:type="spellEnd"/>
      <w:r w:rsidRPr="00726A55">
        <w:rPr>
          <w:rFonts w:ascii="Times New Roman" w:hAnsi="Times New Roman" w:cs="Times New Roman"/>
          <w:sz w:val="28"/>
          <w:szCs w:val="28"/>
        </w:rPr>
        <w:t xml:space="preserve">. Империя </w:t>
      </w:r>
      <w:proofErr w:type="spellStart"/>
      <w:r w:rsidRPr="00726A55">
        <w:rPr>
          <w:rFonts w:ascii="Times New Roman" w:hAnsi="Times New Roman" w:cs="Times New Roman"/>
          <w:sz w:val="28"/>
          <w:szCs w:val="28"/>
        </w:rPr>
        <w:t>Сун</w:t>
      </w:r>
      <w:proofErr w:type="spellEnd"/>
      <w:r w:rsidRPr="00726A55">
        <w:rPr>
          <w:rFonts w:ascii="Times New Roman" w:hAnsi="Times New Roman" w:cs="Times New Roman"/>
          <w:sz w:val="28"/>
          <w:szCs w:val="28"/>
        </w:rPr>
        <w:t xml:space="preserve"> в период зрелого феодализма. Монгольская опас</w:t>
      </w:r>
      <w:r w:rsidRPr="00726A55">
        <w:rPr>
          <w:rFonts w:ascii="Times New Roman" w:hAnsi="Times New Roman" w:cs="Times New Roman"/>
          <w:sz w:val="28"/>
          <w:szCs w:val="28"/>
        </w:rPr>
        <w:softHyphen/>
        <w:t xml:space="preserve">ность. Монголы и Чингисхан. Завоевание Китая монголами. </w:t>
      </w:r>
      <w:proofErr w:type="spellStart"/>
      <w:r w:rsidRPr="00726A55">
        <w:rPr>
          <w:rFonts w:ascii="Times New Roman" w:hAnsi="Times New Roman" w:cs="Times New Roman"/>
          <w:sz w:val="28"/>
          <w:szCs w:val="28"/>
        </w:rPr>
        <w:t>Антимонгольское</w:t>
      </w:r>
      <w:proofErr w:type="spellEnd"/>
      <w:r w:rsidRPr="00726A55">
        <w:rPr>
          <w:rFonts w:ascii="Times New Roman" w:hAnsi="Times New Roman" w:cs="Times New Roman"/>
          <w:sz w:val="28"/>
          <w:szCs w:val="28"/>
        </w:rPr>
        <w:t xml:space="preserve"> восстание Красных повязок. Приобретение независимости. Хозяйственный подъём. Восстановление развитие городов. Художественные ремёсла. Изобретения. Первая газета. Открытие пороха, создание ружей. Образование и научные знания. Достижения китайских учёных в науках. Литература и искусство. Пагода. Статуи. Рельефы. Живопись. Пейзажи. Влияние китайской культуры на страны тихоокеанского региона.</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Индия. Государства и культура.</w:t>
      </w:r>
      <w:r w:rsidRPr="00726A55">
        <w:rPr>
          <w:rFonts w:ascii="Times New Roman" w:hAnsi="Times New Roman" w:cs="Times New Roman"/>
          <w:sz w:val="28"/>
          <w:szCs w:val="28"/>
        </w:rPr>
        <w:t xml:space="preserve"> Географическая и</w:t>
      </w:r>
      <w:r w:rsidRPr="00726A55">
        <w:rPr>
          <w:rFonts w:ascii="Times New Roman" w:hAnsi="Times New Roman" w:cs="Times New Roman"/>
          <w:bCs/>
          <w:sz w:val="28"/>
          <w:szCs w:val="28"/>
        </w:rPr>
        <w:t xml:space="preserve"> эт</w:t>
      </w:r>
      <w:r w:rsidRPr="00726A55">
        <w:rPr>
          <w:rFonts w:ascii="Times New Roman" w:hAnsi="Times New Roman" w:cs="Times New Roman"/>
          <w:sz w:val="28"/>
          <w:szCs w:val="28"/>
        </w:rPr>
        <w:t>ническая разобщённость народов Индии. Единое</w:t>
      </w:r>
      <w:r w:rsidRPr="00726A55">
        <w:rPr>
          <w:rFonts w:ascii="Times New Roman" w:hAnsi="Times New Roman" w:cs="Times New Roman"/>
          <w:bCs/>
          <w:sz w:val="28"/>
          <w:szCs w:val="28"/>
        </w:rPr>
        <w:t xml:space="preserve"> культурное </w:t>
      </w:r>
      <w:r w:rsidRPr="00726A55">
        <w:rPr>
          <w:rFonts w:ascii="Times New Roman" w:hAnsi="Times New Roman" w:cs="Times New Roman"/>
          <w:sz w:val="28"/>
          <w:szCs w:val="28"/>
        </w:rPr>
        <w:t xml:space="preserve">наследие древности как основа единства государства в эпоху Средневековья. Установление феодальных отношений. Государственная и местная власть. Раджи. Индуистская религия. Брахманы. Крестьянство. Кастовое устройство общества. Междоусобные войны раджей. Ослабление страны. Вторжение войск Арабского и Багдадского халифатов. Образование самостоятельных мусульманских государств на территории Индии. Делийский султанат и разгром его Тимуром, правителем Самарканда. Хозяйство и богатства Индии. </w:t>
      </w:r>
      <w:r w:rsidRPr="00726A55">
        <w:rPr>
          <w:rFonts w:ascii="Times New Roman" w:hAnsi="Times New Roman" w:cs="Times New Roman"/>
          <w:sz w:val="28"/>
          <w:szCs w:val="28"/>
        </w:rPr>
        <w:lastRenderedPageBreak/>
        <w:t xml:space="preserve">Торговля и связи с другими странами. Наука. Обсерватории. Индийская медицина. Искусство. Буддистские храмы в </w:t>
      </w:r>
      <w:proofErr w:type="spellStart"/>
      <w:r w:rsidRPr="00726A55">
        <w:rPr>
          <w:rFonts w:ascii="Times New Roman" w:hAnsi="Times New Roman" w:cs="Times New Roman"/>
          <w:sz w:val="28"/>
          <w:szCs w:val="28"/>
        </w:rPr>
        <w:t>Аджанте</w:t>
      </w:r>
      <w:proofErr w:type="spellEnd"/>
      <w:r w:rsidRPr="00726A55">
        <w:rPr>
          <w:rFonts w:ascii="Times New Roman" w:hAnsi="Times New Roman" w:cs="Times New Roman"/>
          <w:sz w:val="28"/>
          <w:szCs w:val="28"/>
        </w:rPr>
        <w:t>. Архитектура, скульптура и живопись. Влияние мусульманской культуры. Мавзолеи Искусство классического танца и пения. Книжная миниатюра.</w:t>
      </w:r>
    </w:p>
    <w:p w:rsidR="00726A55" w:rsidRPr="00726A55"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Государства и народы доколумбовой Америки.</w:t>
      </w:r>
      <w:r w:rsidRPr="00726A55">
        <w:rPr>
          <w:rFonts w:ascii="Times New Roman" w:hAnsi="Times New Roman" w:cs="Times New Roman"/>
          <w:sz w:val="28"/>
          <w:szCs w:val="28"/>
        </w:rPr>
        <w:t xml:space="preserve"> Население Северной и </w:t>
      </w:r>
      <w:proofErr w:type="gramStart"/>
      <w:r w:rsidRPr="00726A55">
        <w:rPr>
          <w:rFonts w:ascii="Times New Roman" w:hAnsi="Times New Roman" w:cs="Times New Roman"/>
          <w:sz w:val="28"/>
          <w:szCs w:val="28"/>
        </w:rPr>
        <w:t>Южной Америки</w:t>
      </w:r>
      <w:proofErr w:type="gramEnd"/>
      <w:r w:rsidRPr="00726A55">
        <w:rPr>
          <w:rFonts w:ascii="Times New Roman" w:hAnsi="Times New Roman" w:cs="Times New Roman"/>
          <w:sz w:val="28"/>
          <w:szCs w:val="28"/>
        </w:rPr>
        <w:t xml:space="preserve"> и его занятия. Сохранение родоплеменных отношений. Территория расселения, образ жизни и культура народов майя. Достижения в хозяйстве, изучении природы. Ацтеки и их мир. Устройство общества. Города и культура. Государство инков. Управление и организация жизни. Население и занятия. Достижения культуры инков. Уникальность культуры народов доколумбовой Америки.</w:t>
      </w:r>
    </w:p>
    <w:p w:rsidR="00545FEC"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Африка.</w:t>
      </w:r>
      <w:r w:rsidRPr="00726A55">
        <w:rPr>
          <w:rFonts w:ascii="Times New Roman" w:hAnsi="Times New Roman" w:cs="Times New Roman"/>
          <w:sz w:val="28"/>
          <w:szCs w:val="28"/>
        </w:rPr>
        <w:t xml:space="preserve"> Неравномерность развития народов Африки Территория расселения, занятия, образ жизни народов Центральной Африки. Кочевники пустыни Сахары. Государства Африки, их устройство и культура. Влияние и связи с исламской культурой. Культурное наследие народов Западного Судана. Африканская скульптура. Освоение Африки европейцами.</w:t>
      </w:r>
    </w:p>
    <w:p w:rsidR="006514A0" w:rsidRPr="00545FEC" w:rsidRDefault="006514A0" w:rsidP="00545FEC">
      <w:pPr>
        <w:jc w:val="both"/>
        <w:rPr>
          <w:rFonts w:ascii="Times New Roman" w:hAnsi="Times New Roman" w:cs="Times New Roman"/>
          <w:b/>
          <w:sz w:val="28"/>
          <w:szCs w:val="28"/>
        </w:rPr>
      </w:pPr>
      <w:r w:rsidRPr="00545FEC">
        <w:rPr>
          <w:rFonts w:ascii="Times New Roman" w:hAnsi="Times New Roman" w:cs="Times New Roman"/>
          <w:b/>
          <w:sz w:val="28"/>
          <w:szCs w:val="28"/>
        </w:rPr>
        <w:t>Итоговое повторение (2 часа)</w:t>
      </w:r>
    </w:p>
    <w:p w:rsidR="00545FEC" w:rsidRDefault="00726A55" w:rsidP="00545FEC">
      <w:pPr>
        <w:jc w:val="both"/>
        <w:rPr>
          <w:rFonts w:ascii="Times New Roman" w:hAnsi="Times New Roman" w:cs="Times New Roman"/>
          <w:sz w:val="28"/>
          <w:szCs w:val="28"/>
        </w:rPr>
      </w:pPr>
      <w:r w:rsidRPr="00726A55">
        <w:rPr>
          <w:rFonts w:ascii="Times New Roman" w:hAnsi="Times New Roman" w:cs="Times New Roman"/>
          <w:b/>
          <w:bCs/>
          <w:sz w:val="28"/>
          <w:szCs w:val="28"/>
        </w:rPr>
        <w:t xml:space="preserve">Наследие Средних веков в истории человечества. </w:t>
      </w:r>
      <w:r w:rsidRPr="00726A55">
        <w:rPr>
          <w:rFonts w:ascii="Times New Roman" w:hAnsi="Times New Roman" w:cs="Times New Roman"/>
          <w:sz w:val="28"/>
          <w:szCs w:val="28"/>
        </w:rPr>
        <w:t>Оформление образа жизни, традиций и обычаев, культуры в целом, характерных для Средневековья. Феодальное государство в странах Европы и Востока. Развитие политической системы феодального общества. Общая характеристика возникновения и становления феодальных отношений. Связь политической системы с собственностью на землю. Самоуправление и автономия городов в Западной Европе. Место церкви в феодальном государстве. Оформление основных черт и признаков демократии. Развитие и утверждение гуманизма в западноевропейской культуре. Великие географические открытия. Развитие образования, науки. Складывание нового образа человека и отношений.</w:t>
      </w:r>
    </w:p>
    <w:p w:rsidR="0095269A" w:rsidRPr="00545FEC" w:rsidRDefault="00F1323A" w:rsidP="00545FEC">
      <w:pPr>
        <w:jc w:val="both"/>
        <w:rPr>
          <w:rFonts w:ascii="Times New Roman" w:hAnsi="Times New Roman" w:cs="Times New Roman"/>
          <w:sz w:val="28"/>
          <w:szCs w:val="28"/>
        </w:rPr>
      </w:pPr>
      <w:r>
        <w:rPr>
          <w:rFonts w:ascii="Times New Roman" w:hAnsi="Times New Roman" w:cs="Times New Roman"/>
          <w:b/>
          <w:sz w:val="28"/>
          <w:szCs w:val="28"/>
        </w:rPr>
        <w:t>3</w:t>
      </w:r>
      <w:r w:rsidR="0095269A">
        <w:rPr>
          <w:rFonts w:ascii="Times New Roman" w:hAnsi="Times New Roman" w:cs="Times New Roman"/>
          <w:b/>
          <w:sz w:val="28"/>
          <w:szCs w:val="28"/>
        </w:rPr>
        <w:t xml:space="preserve">. </w:t>
      </w:r>
      <w:r w:rsidR="0095269A" w:rsidRPr="0095269A">
        <w:rPr>
          <w:rFonts w:ascii="Times New Roman" w:hAnsi="Times New Roman" w:cs="Times New Roman"/>
          <w:b/>
          <w:sz w:val="28"/>
          <w:szCs w:val="28"/>
        </w:rPr>
        <w:t>Календарно-тематическое планирование.</w:t>
      </w:r>
    </w:p>
    <w:p w:rsidR="00F1323A" w:rsidRDefault="0095269A" w:rsidP="00545FEC">
      <w:pPr>
        <w:jc w:val="both"/>
        <w:rPr>
          <w:rFonts w:ascii="Times New Roman" w:hAnsi="Times New Roman" w:cs="Times New Roman"/>
          <w:sz w:val="28"/>
          <w:szCs w:val="28"/>
        </w:rPr>
      </w:pPr>
      <w:r w:rsidRPr="0095269A">
        <w:rPr>
          <w:rFonts w:ascii="Times New Roman" w:hAnsi="Times New Roman" w:cs="Times New Roman"/>
          <w:sz w:val="28"/>
          <w:szCs w:val="28"/>
        </w:rPr>
        <w:t xml:space="preserve"> Рабочая программа по и</w:t>
      </w:r>
      <w:r>
        <w:rPr>
          <w:rFonts w:ascii="Times New Roman" w:hAnsi="Times New Roman" w:cs="Times New Roman"/>
          <w:sz w:val="28"/>
          <w:szCs w:val="28"/>
        </w:rPr>
        <w:t>стории средних веков</w:t>
      </w:r>
      <w:r w:rsidRPr="0095269A">
        <w:rPr>
          <w:rFonts w:ascii="Times New Roman" w:hAnsi="Times New Roman" w:cs="Times New Roman"/>
          <w:sz w:val="28"/>
          <w:szCs w:val="28"/>
        </w:rPr>
        <w:t xml:space="preserve"> составлена на основе  федерального государственного образовательного стандарта основного общего образования, утвержденного приказом Министерства образования и науки РФ от 17.12.2010г. № 1897 с изменениями от 29.12.2014 года №</w:t>
      </w:r>
      <w:r w:rsidR="00664718">
        <w:rPr>
          <w:rFonts w:ascii="Times New Roman" w:hAnsi="Times New Roman" w:cs="Times New Roman"/>
          <w:sz w:val="28"/>
          <w:szCs w:val="28"/>
        </w:rPr>
        <w:t>1644, от 31.12 2015 года №1577 ,</w:t>
      </w:r>
      <w:r w:rsidRPr="0095269A">
        <w:rPr>
          <w:rFonts w:ascii="Times New Roman" w:hAnsi="Times New Roman" w:cs="Times New Roman"/>
          <w:sz w:val="28"/>
          <w:szCs w:val="28"/>
        </w:rPr>
        <w:t xml:space="preserve"> авторской программы под редакцией А. А. </w:t>
      </w:r>
      <w:proofErr w:type="spellStart"/>
      <w:r w:rsidRPr="0095269A">
        <w:rPr>
          <w:rFonts w:ascii="Times New Roman" w:hAnsi="Times New Roman" w:cs="Times New Roman"/>
          <w:sz w:val="28"/>
          <w:szCs w:val="28"/>
        </w:rPr>
        <w:t>Вигасина</w:t>
      </w:r>
      <w:proofErr w:type="spellEnd"/>
      <w:r w:rsidRPr="0095269A">
        <w:rPr>
          <w:rFonts w:ascii="Times New Roman" w:hAnsi="Times New Roman" w:cs="Times New Roman"/>
          <w:sz w:val="28"/>
          <w:szCs w:val="28"/>
        </w:rPr>
        <w:t xml:space="preserve">, Г. И. </w:t>
      </w:r>
      <w:proofErr w:type="spellStart"/>
      <w:r w:rsidRPr="0095269A">
        <w:rPr>
          <w:rFonts w:ascii="Times New Roman" w:hAnsi="Times New Roman" w:cs="Times New Roman"/>
          <w:sz w:val="28"/>
          <w:szCs w:val="28"/>
        </w:rPr>
        <w:t>Годера</w:t>
      </w:r>
      <w:proofErr w:type="spellEnd"/>
      <w:r w:rsidRPr="0095269A">
        <w:rPr>
          <w:rFonts w:ascii="Times New Roman" w:hAnsi="Times New Roman" w:cs="Times New Roman"/>
          <w:sz w:val="28"/>
          <w:szCs w:val="28"/>
        </w:rPr>
        <w:t xml:space="preserve"> и др. «Всеобщая история, 5-9 </w:t>
      </w:r>
      <w:proofErr w:type="spellStart"/>
      <w:r w:rsidRPr="0095269A">
        <w:rPr>
          <w:rFonts w:ascii="Times New Roman" w:hAnsi="Times New Roman" w:cs="Times New Roman"/>
          <w:sz w:val="28"/>
          <w:szCs w:val="28"/>
        </w:rPr>
        <w:t>кл</w:t>
      </w:r>
      <w:proofErr w:type="spellEnd"/>
      <w:r w:rsidRPr="0095269A">
        <w:rPr>
          <w:rFonts w:ascii="Times New Roman" w:hAnsi="Times New Roman" w:cs="Times New Roman"/>
          <w:sz w:val="28"/>
          <w:szCs w:val="28"/>
        </w:rPr>
        <w:t>.», издательство «Просвещение», 2011 г.</w:t>
      </w:r>
      <w:r w:rsidR="00664718">
        <w:rPr>
          <w:rFonts w:ascii="Times New Roman" w:hAnsi="Times New Roman" w:cs="Times New Roman"/>
          <w:sz w:val="28"/>
          <w:szCs w:val="28"/>
        </w:rPr>
        <w:t xml:space="preserve">, </w:t>
      </w:r>
      <w:r w:rsidR="00664718" w:rsidRPr="00664718">
        <w:rPr>
          <w:rFonts w:ascii="Times New Roman" w:hAnsi="Times New Roman" w:cs="Times New Roman"/>
          <w:sz w:val="28"/>
          <w:szCs w:val="28"/>
        </w:rPr>
        <w:t xml:space="preserve">примерной  программы  основного общего образования по истории (5-9 класс) для образовательных учреждений (сб. «Программы </w:t>
      </w:r>
      <w:r w:rsidR="00664718" w:rsidRPr="00664718">
        <w:rPr>
          <w:rFonts w:ascii="Times New Roman" w:hAnsi="Times New Roman" w:cs="Times New Roman"/>
          <w:sz w:val="28"/>
          <w:szCs w:val="28"/>
        </w:rPr>
        <w:lastRenderedPageBreak/>
        <w:t xml:space="preserve">общеобразовательных учреждений. История. Обществознание. </w:t>
      </w:r>
      <w:r w:rsidR="006514A0">
        <w:rPr>
          <w:rFonts w:ascii="Times New Roman" w:hAnsi="Times New Roman" w:cs="Times New Roman"/>
          <w:sz w:val="28"/>
          <w:szCs w:val="28"/>
        </w:rPr>
        <w:t xml:space="preserve"> 5-</w:t>
      </w:r>
      <w:proofErr w:type="gramStart"/>
      <w:r w:rsidR="006514A0">
        <w:rPr>
          <w:rFonts w:ascii="Times New Roman" w:hAnsi="Times New Roman" w:cs="Times New Roman"/>
          <w:sz w:val="28"/>
          <w:szCs w:val="28"/>
        </w:rPr>
        <w:t>11.,</w:t>
      </w:r>
      <w:proofErr w:type="gramEnd"/>
      <w:r w:rsidR="006514A0">
        <w:rPr>
          <w:rFonts w:ascii="Times New Roman" w:hAnsi="Times New Roman" w:cs="Times New Roman"/>
          <w:sz w:val="28"/>
          <w:szCs w:val="28"/>
        </w:rPr>
        <w:t xml:space="preserve"> -  М., «Просвещение 2011</w:t>
      </w:r>
      <w:r w:rsidR="00664718" w:rsidRPr="00664718">
        <w:rPr>
          <w:rFonts w:ascii="Times New Roman" w:hAnsi="Times New Roman" w:cs="Times New Roman"/>
          <w:sz w:val="28"/>
          <w:szCs w:val="28"/>
        </w:rPr>
        <w:t xml:space="preserve">»).   </w:t>
      </w:r>
    </w:p>
    <w:p w:rsidR="0095269A" w:rsidRPr="00F1323A" w:rsidRDefault="0095269A" w:rsidP="0095269A">
      <w:pPr>
        <w:rPr>
          <w:rFonts w:ascii="Times New Roman" w:hAnsi="Times New Roman" w:cs="Times New Roman"/>
          <w:sz w:val="28"/>
          <w:szCs w:val="28"/>
        </w:rPr>
      </w:pPr>
      <w:r w:rsidRPr="00664718">
        <w:rPr>
          <w:rFonts w:ascii="Times New Roman" w:hAnsi="Times New Roman" w:cs="Times New Roman"/>
          <w:b/>
          <w:sz w:val="28"/>
          <w:szCs w:val="28"/>
        </w:rPr>
        <w:t>Количество часов по учебному плану:</w:t>
      </w:r>
    </w:p>
    <w:p w:rsidR="0095269A" w:rsidRPr="00664718" w:rsidRDefault="00664718" w:rsidP="0095269A">
      <w:pPr>
        <w:rPr>
          <w:rFonts w:ascii="Times New Roman" w:hAnsi="Times New Roman" w:cs="Times New Roman"/>
          <w:b/>
          <w:sz w:val="28"/>
          <w:szCs w:val="28"/>
        </w:rPr>
      </w:pPr>
      <w:r>
        <w:rPr>
          <w:rFonts w:ascii="Times New Roman" w:hAnsi="Times New Roman" w:cs="Times New Roman"/>
          <w:b/>
          <w:sz w:val="28"/>
          <w:szCs w:val="28"/>
        </w:rPr>
        <w:t>Всего- 35, в неделю- 1</w:t>
      </w:r>
      <w:r w:rsidR="0095269A" w:rsidRPr="00664718">
        <w:rPr>
          <w:rFonts w:ascii="Times New Roman" w:hAnsi="Times New Roman" w:cs="Times New Roman"/>
          <w:b/>
          <w:sz w:val="28"/>
          <w:szCs w:val="28"/>
        </w:rPr>
        <w:t>.</w:t>
      </w:r>
    </w:p>
    <w:p w:rsidR="00F1323A" w:rsidRDefault="0095269A" w:rsidP="00F1323A">
      <w:pPr>
        <w:rPr>
          <w:rFonts w:ascii="Times New Roman" w:hAnsi="Times New Roman" w:cs="Times New Roman"/>
          <w:b/>
          <w:sz w:val="28"/>
          <w:szCs w:val="28"/>
        </w:rPr>
      </w:pPr>
      <w:r w:rsidRPr="00664718">
        <w:rPr>
          <w:rFonts w:ascii="Times New Roman" w:hAnsi="Times New Roman" w:cs="Times New Roman"/>
          <w:b/>
          <w:sz w:val="28"/>
          <w:szCs w:val="28"/>
        </w:rPr>
        <w:t>Учебно-методический комплект</w:t>
      </w:r>
    </w:p>
    <w:p w:rsidR="00F1323A" w:rsidRPr="00F1323A" w:rsidRDefault="00F1323A" w:rsidP="00F1323A">
      <w:pPr>
        <w:rPr>
          <w:rFonts w:ascii="Times New Roman" w:hAnsi="Times New Roman" w:cs="Times New Roman"/>
          <w:sz w:val="28"/>
          <w:szCs w:val="28"/>
        </w:rPr>
      </w:pPr>
      <w:r w:rsidRPr="00F1323A">
        <w:rPr>
          <w:rFonts w:ascii="Times New Roman" w:hAnsi="Times New Roman" w:cs="Times New Roman"/>
          <w:sz w:val="28"/>
          <w:szCs w:val="28"/>
        </w:rPr>
        <w:t>1.</w:t>
      </w:r>
      <w:r>
        <w:rPr>
          <w:rFonts w:ascii="Times New Roman" w:hAnsi="Times New Roman" w:cs="Times New Roman"/>
          <w:b/>
          <w:sz w:val="28"/>
          <w:szCs w:val="28"/>
        </w:rPr>
        <w:t xml:space="preserve"> </w:t>
      </w:r>
      <w:r w:rsidRPr="00F1323A">
        <w:rPr>
          <w:rFonts w:ascii="Times New Roman" w:hAnsi="Times New Roman" w:cs="Times New Roman"/>
          <w:sz w:val="28"/>
          <w:szCs w:val="28"/>
        </w:rPr>
        <w:t xml:space="preserve"> </w:t>
      </w:r>
      <w:proofErr w:type="spellStart"/>
      <w:r w:rsidRPr="00F1323A">
        <w:rPr>
          <w:rFonts w:ascii="Times New Roman" w:hAnsi="Times New Roman" w:cs="Times New Roman"/>
          <w:sz w:val="28"/>
          <w:szCs w:val="28"/>
        </w:rPr>
        <w:t>Агибалова</w:t>
      </w:r>
      <w:proofErr w:type="spellEnd"/>
      <w:r w:rsidRPr="00F1323A">
        <w:rPr>
          <w:rFonts w:ascii="Times New Roman" w:hAnsi="Times New Roman" w:cs="Times New Roman"/>
          <w:sz w:val="28"/>
          <w:szCs w:val="28"/>
        </w:rPr>
        <w:t xml:space="preserve"> Е.В., Донской Г.М. «История средних веков», М., «Просвещение»</w:t>
      </w:r>
      <w:r>
        <w:rPr>
          <w:rFonts w:ascii="Times New Roman" w:hAnsi="Times New Roman" w:cs="Times New Roman"/>
          <w:sz w:val="28"/>
          <w:szCs w:val="28"/>
        </w:rPr>
        <w:t>, 2014</w:t>
      </w:r>
      <w:r w:rsidRPr="00F1323A">
        <w:rPr>
          <w:rFonts w:ascii="Times New Roman" w:hAnsi="Times New Roman" w:cs="Times New Roman"/>
          <w:sz w:val="28"/>
          <w:szCs w:val="28"/>
        </w:rPr>
        <w:t xml:space="preserve">. </w:t>
      </w:r>
    </w:p>
    <w:p w:rsidR="00F1323A" w:rsidRPr="00F1323A" w:rsidRDefault="00F1323A" w:rsidP="00F1323A">
      <w:pPr>
        <w:rPr>
          <w:rFonts w:ascii="Times New Roman" w:hAnsi="Times New Roman" w:cs="Times New Roman"/>
          <w:sz w:val="28"/>
          <w:szCs w:val="28"/>
        </w:rPr>
      </w:pPr>
      <w:r>
        <w:rPr>
          <w:rFonts w:ascii="Times New Roman" w:hAnsi="Times New Roman" w:cs="Times New Roman"/>
          <w:sz w:val="28"/>
          <w:szCs w:val="28"/>
        </w:rPr>
        <w:t xml:space="preserve">3. </w:t>
      </w:r>
      <w:r w:rsidRPr="00F1323A">
        <w:rPr>
          <w:rFonts w:ascii="Times New Roman" w:hAnsi="Times New Roman" w:cs="Times New Roman"/>
          <w:sz w:val="28"/>
          <w:szCs w:val="28"/>
        </w:rPr>
        <w:t xml:space="preserve"> Е.А. </w:t>
      </w:r>
      <w:proofErr w:type="spellStart"/>
      <w:r w:rsidRPr="00F1323A">
        <w:rPr>
          <w:rFonts w:ascii="Times New Roman" w:hAnsi="Times New Roman" w:cs="Times New Roman"/>
          <w:sz w:val="28"/>
          <w:szCs w:val="28"/>
        </w:rPr>
        <w:t>Крючкова</w:t>
      </w:r>
      <w:proofErr w:type="spellEnd"/>
      <w:r w:rsidRPr="00F1323A">
        <w:rPr>
          <w:rFonts w:ascii="Times New Roman" w:hAnsi="Times New Roman" w:cs="Times New Roman"/>
          <w:sz w:val="28"/>
          <w:szCs w:val="28"/>
        </w:rPr>
        <w:t xml:space="preserve">. </w:t>
      </w:r>
      <w:proofErr w:type="gramStart"/>
      <w:r w:rsidRPr="00F1323A">
        <w:rPr>
          <w:rFonts w:ascii="Times New Roman" w:hAnsi="Times New Roman" w:cs="Times New Roman"/>
          <w:sz w:val="28"/>
          <w:szCs w:val="28"/>
        </w:rPr>
        <w:t>История  средних</w:t>
      </w:r>
      <w:proofErr w:type="gramEnd"/>
      <w:r w:rsidRPr="00F1323A">
        <w:rPr>
          <w:rFonts w:ascii="Times New Roman" w:hAnsi="Times New Roman" w:cs="Times New Roman"/>
          <w:sz w:val="28"/>
          <w:szCs w:val="28"/>
        </w:rPr>
        <w:t xml:space="preserve">  веков. </w:t>
      </w:r>
      <w:proofErr w:type="gramStart"/>
      <w:r w:rsidRPr="00F1323A">
        <w:rPr>
          <w:rFonts w:ascii="Times New Roman" w:hAnsi="Times New Roman" w:cs="Times New Roman"/>
          <w:sz w:val="28"/>
          <w:szCs w:val="28"/>
        </w:rPr>
        <w:t>Рабочая  тетрадь</w:t>
      </w:r>
      <w:proofErr w:type="gramEnd"/>
      <w:r w:rsidRPr="00F1323A">
        <w:rPr>
          <w:rFonts w:ascii="Times New Roman" w:hAnsi="Times New Roman" w:cs="Times New Roman"/>
          <w:sz w:val="28"/>
          <w:szCs w:val="28"/>
        </w:rPr>
        <w:t>. 6</w:t>
      </w:r>
      <w:r>
        <w:rPr>
          <w:rFonts w:ascii="Times New Roman" w:hAnsi="Times New Roman" w:cs="Times New Roman"/>
          <w:sz w:val="28"/>
          <w:szCs w:val="28"/>
        </w:rPr>
        <w:t xml:space="preserve"> класс. - М, «Просвещение», 2014</w:t>
      </w:r>
      <w:r w:rsidRPr="00F1323A">
        <w:rPr>
          <w:rFonts w:ascii="Times New Roman" w:hAnsi="Times New Roman" w:cs="Times New Roman"/>
          <w:sz w:val="28"/>
          <w:szCs w:val="28"/>
        </w:rPr>
        <w:t>.</w:t>
      </w:r>
    </w:p>
    <w:p w:rsidR="0095269A" w:rsidRDefault="00F1323A" w:rsidP="00726A55">
      <w:pPr>
        <w:rPr>
          <w:rFonts w:ascii="Times New Roman" w:hAnsi="Times New Roman" w:cs="Times New Roman"/>
          <w:sz w:val="28"/>
          <w:szCs w:val="28"/>
        </w:rPr>
      </w:pPr>
      <w:r>
        <w:rPr>
          <w:rFonts w:ascii="Times New Roman" w:hAnsi="Times New Roman" w:cs="Times New Roman"/>
          <w:sz w:val="28"/>
          <w:szCs w:val="28"/>
        </w:rPr>
        <w:t>4.</w:t>
      </w:r>
      <w:r w:rsidRPr="00F1323A">
        <w:rPr>
          <w:rFonts w:ascii="Times New Roman" w:hAnsi="Times New Roman" w:cs="Times New Roman"/>
          <w:sz w:val="28"/>
          <w:szCs w:val="28"/>
        </w:rPr>
        <w:t xml:space="preserve"> О.В. Арасланова, К.А. Соловьёв. </w:t>
      </w:r>
      <w:proofErr w:type="gramStart"/>
      <w:r w:rsidRPr="00F1323A">
        <w:rPr>
          <w:rFonts w:ascii="Times New Roman" w:hAnsi="Times New Roman" w:cs="Times New Roman"/>
          <w:sz w:val="28"/>
          <w:szCs w:val="28"/>
        </w:rPr>
        <w:t>Поурочные  разработки</w:t>
      </w:r>
      <w:proofErr w:type="gramEnd"/>
      <w:r w:rsidRPr="00F1323A">
        <w:rPr>
          <w:rFonts w:ascii="Times New Roman" w:hAnsi="Times New Roman" w:cs="Times New Roman"/>
          <w:sz w:val="28"/>
          <w:szCs w:val="28"/>
        </w:rPr>
        <w:t xml:space="preserve"> по  истории средних  </w:t>
      </w:r>
      <w:r>
        <w:rPr>
          <w:rFonts w:ascii="Times New Roman" w:hAnsi="Times New Roman" w:cs="Times New Roman"/>
          <w:sz w:val="28"/>
          <w:szCs w:val="28"/>
        </w:rPr>
        <w:t>веков.6 класс. – М, «ВАКО», 2014</w:t>
      </w:r>
      <w:r w:rsidRPr="00F1323A">
        <w:rPr>
          <w:rFonts w:ascii="Times New Roman" w:hAnsi="Times New Roman" w:cs="Times New Roman"/>
          <w:sz w:val="28"/>
          <w:szCs w:val="28"/>
        </w:rPr>
        <w:t>.</w:t>
      </w:r>
    </w:p>
    <w:p w:rsidR="00A26E42" w:rsidRDefault="00A26E42" w:rsidP="00726A55">
      <w:pPr>
        <w:rPr>
          <w:rFonts w:ascii="Times New Roman" w:hAnsi="Times New Roman" w:cs="Times New Roman"/>
          <w:sz w:val="28"/>
          <w:szCs w:val="28"/>
        </w:rPr>
      </w:pPr>
    </w:p>
    <w:p w:rsidR="00A26E42" w:rsidRDefault="00A26E42" w:rsidP="00726A55">
      <w:pPr>
        <w:rPr>
          <w:rFonts w:ascii="Times New Roman" w:hAnsi="Times New Roman" w:cs="Times New Roman"/>
          <w:sz w:val="28"/>
          <w:szCs w:val="28"/>
        </w:rPr>
      </w:pPr>
    </w:p>
    <w:p w:rsidR="00A26E42" w:rsidRDefault="00A26E42" w:rsidP="00726A55">
      <w:pPr>
        <w:rPr>
          <w:rFonts w:ascii="Times New Roman" w:hAnsi="Times New Roman" w:cs="Times New Roman"/>
          <w:sz w:val="28"/>
          <w:szCs w:val="28"/>
        </w:rPr>
      </w:pPr>
    </w:p>
    <w:p w:rsidR="00A26E42" w:rsidRDefault="00A26E42" w:rsidP="00726A55">
      <w:pPr>
        <w:rPr>
          <w:rFonts w:ascii="Times New Roman" w:hAnsi="Times New Roman" w:cs="Times New Roman"/>
          <w:sz w:val="28"/>
          <w:szCs w:val="28"/>
        </w:rPr>
      </w:pPr>
    </w:p>
    <w:p w:rsidR="00A26E42" w:rsidRDefault="00A26E42" w:rsidP="00726A55">
      <w:pPr>
        <w:rPr>
          <w:rFonts w:ascii="Times New Roman" w:hAnsi="Times New Roman" w:cs="Times New Roman"/>
          <w:sz w:val="28"/>
          <w:szCs w:val="28"/>
        </w:rPr>
      </w:pPr>
    </w:p>
    <w:p w:rsidR="00A26E42" w:rsidRDefault="00A26E42" w:rsidP="00726A55">
      <w:pPr>
        <w:rPr>
          <w:rFonts w:ascii="Times New Roman" w:hAnsi="Times New Roman" w:cs="Times New Roman"/>
          <w:sz w:val="28"/>
          <w:szCs w:val="28"/>
        </w:rPr>
      </w:pPr>
    </w:p>
    <w:p w:rsidR="00A26E42" w:rsidRDefault="00A26E42" w:rsidP="00726A55">
      <w:pPr>
        <w:rPr>
          <w:rFonts w:ascii="Times New Roman" w:hAnsi="Times New Roman" w:cs="Times New Roman"/>
          <w:sz w:val="28"/>
          <w:szCs w:val="28"/>
        </w:rPr>
      </w:pPr>
    </w:p>
    <w:p w:rsidR="00A26E42" w:rsidRDefault="00A26E42" w:rsidP="00726A55">
      <w:pPr>
        <w:rPr>
          <w:rFonts w:ascii="Times New Roman" w:hAnsi="Times New Roman" w:cs="Times New Roman"/>
          <w:sz w:val="28"/>
          <w:szCs w:val="28"/>
        </w:rPr>
      </w:pPr>
    </w:p>
    <w:p w:rsidR="00A26E42" w:rsidRDefault="00A26E42" w:rsidP="00726A55">
      <w:pPr>
        <w:rPr>
          <w:rFonts w:ascii="Times New Roman" w:hAnsi="Times New Roman" w:cs="Times New Roman"/>
          <w:sz w:val="28"/>
          <w:szCs w:val="28"/>
        </w:rPr>
      </w:pPr>
    </w:p>
    <w:p w:rsidR="00A26E42" w:rsidRDefault="00A26E42" w:rsidP="00726A55">
      <w:pPr>
        <w:rPr>
          <w:rFonts w:ascii="Times New Roman" w:hAnsi="Times New Roman" w:cs="Times New Roman"/>
          <w:sz w:val="28"/>
          <w:szCs w:val="28"/>
        </w:rPr>
      </w:pPr>
    </w:p>
    <w:p w:rsidR="00A26E42" w:rsidRDefault="00A26E42" w:rsidP="00726A55">
      <w:pPr>
        <w:rPr>
          <w:rFonts w:ascii="Times New Roman" w:hAnsi="Times New Roman" w:cs="Times New Roman"/>
          <w:sz w:val="28"/>
          <w:szCs w:val="28"/>
        </w:rPr>
      </w:pPr>
    </w:p>
    <w:p w:rsidR="00A26E42" w:rsidRDefault="00A26E42" w:rsidP="00726A55">
      <w:pPr>
        <w:rPr>
          <w:rFonts w:ascii="Times New Roman" w:hAnsi="Times New Roman" w:cs="Times New Roman"/>
          <w:sz w:val="28"/>
          <w:szCs w:val="28"/>
        </w:rPr>
      </w:pPr>
    </w:p>
    <w:p w:rsidR="00A26E42" w:rsidRDefault="00A26E42" w:rsidP="00726A55">
      <w:pPr>
        <w:rPr>
          <w:rFonts w:ascii="Times New Roman" w:hAnsi="Times New Roman" w:cs="Times New Roman"/>
          <w:sz w:val="28"/>
          <w:szCs w:val="28"/>
        </w:rPr>
      </w:pPr>
    </w:p>
    <w:p w:rsidR="00A26E42" w:rsidRDefault="00A26E42" w:rsidP="00726A55">
      <w:pPr>
        <w:rPr>
          <w:rFonts w:ascii="Times New Roman" w:hAnsi="Times New Roman" w:cs="Times New Roman"/>
          <w:sz w:val="28"/>
          <w:szCs w:val="28"/>
        </w:rPr>
      </w:pPr>
    </w:p>
    <w:p w:rsidR="00A26E42" w:rsidRDefault="00A26E42" w:rsidP="00726A55">
      <w:pPr>
        <w:rPr>
          <w:rFonts w:ascii="Times New Roman" w:hAnsi="Times New Roman" w:cs="Times New Roman"/>
          <w:sz w:val="28"/>
          <w:szCs w:val="28"/>
        </w:rPr>
      </w:pPr>
    </w:p>
    <w:p w:rsidR="00A26E42" w:rsidRDefault="00A26E42" w:rsidP="00726A55">
      <w:pPr>
        <w:rPr>
          <w:rFonts w:ascii="Times New Roman" w:hAnsi="Times New Roman" w:cs="Times New Roman"/>
          <w:sz w:val="28"/>
          <w:szCs w:val="28"/>
        </w:rPr>
      </w:pPr>
    </w:p>
    <w:p w:rsidR="00A26E42" w:rsidRDefault="00A26E42" w:rsidP="00726A55">
      <w:pPr>
        <w:rPr>
          <w:rFonts w:ascii="Times New Roman" w:hAnsi="Times New Roman" w:cs="Times New Roman"/>
          <w:sz w:val="28"/>
          <w:szCs w:val="28"/>
        </w:rPr>
      </w:pPr>
    </w:p>
    <w:p w:rsidR="00A26E42" w:rsidRDefault="00A26E42" w:rsidP="00726A55">
      <w:pPr>
        <w:rPr>
          <w:rFonts w:ascii="Times New Roman" w:hAnsi="Times New Roman" w:cs="Times New Roman"/>
          <w:sz w:val="28"/>
          <w:szCs w:val="28"/>
        </w:rPr>
      </w:pPr>
    </w:p>
    <w:p w:rsidR="00A26E42" w:rsidRDefault="00A26E42" w:rsidP="00726A55">
      <w:pPr>
        <w:rPr>
          <w:rFonts w:ascii="Times New Roman" w:hAnsi="Times New Roman" w:cs="Times New Roman"/>
          <w:sz w:val="28"/>
          <w:szCs w:val="28"/>
        </w:rPr>
      </w:pPr>
    </w:p>
    <w:p w:rsidR="00A26E42" w:rsidRDefault="00A26E42" w:rsidP="00726A55">
      <w:pPr>
        <w:rPr>
          <w:rFonts w:ascii="Times New Roman" w:hAnsi="Times New Roman" w:cs="Times New Roman"/>
          <w:sz w:val="28"/>
          <w:szCs w:val="28"/>
        </w:rPr>
      </w:pPr>
    </w:p>
    <w:p w:rsidR="00A26E42" w:rsidRDefault="00A26E42" w:rsidP="00726A55">
      <w:pPr>
        <w:rPr>
          <w:rFonts w:ascii="Times New Roman" w:hAnsi="Times New Roman" w:cs="Times New Roman"/>
          <w:sz w:val="28"/>
          <w:szCs w:val="28"/>
        </w:rPr>
      </w:pPr>
    </w:p>
    <w:p w:rsidR="00545FEC" w:rsidRDefault="00545FEC" w:rsidP="00726A55">
      <w:pPr>
        <w:rPr>
          <w:rFonts w:ascii="Times New Roman" w:hAnsi="Times New Roman" w:cs="Times New Roman"/>
          <w:sz w:val="28"/>
          <w:szCs w:val="28"/>
        </w:rPr>
      </w:pPr>
    </w:p>
    <w:p w:rsidR="00545FEC" w:rsidRDefault="00545FEC" w:rsidP="00726A55">
      <w:pPr>
        <w:rPr>
          <w:rFonts w:ascii="Times New Roman" w:hAnsi="Times New Roman" w:cs="Times New Roman"/>
          <w:sz w:val="28"/>
          <w:szCs w:val="28"/>
        </w:rPr>
      </w:pPr>
    </w:p>
    <w:p w:rsidR="00545FEC" w:rsidRDefault="00545FEC" w:rsidP="00726A55">
      <w:pPr>
        <w:rPr>
          <w:rFonts w:ascii="Times New Roman" w:hAnsi="Times New Roman" w:cs="Times New Roman"/>
          <w:sz w:val="28"/>
          <w:szCs w:val="28"/>
        </w:rPr>
      </w:pPr>
    </w:p>
    <w:p w:rsidR="00545FEC" w:rsidRDefault="00545FEC" w:rsidP="00726A55">
      <w:pPr>
        <w:rPr>
          <w:rFonts w:ascii="Times New Roman" w:hAnsi="Times New Roman" w:cs="Times New Roman"/>
          <w:sz w:val="28"/>
          <w:szCs w:val="28"/>
        </w:rPr>
      </w:pPr>
    </w:p>
    <w:p w:rsidR="00545FEC" w:rsidRPr="00726A55" w:rsidRDefault="00545FEC" w:rsidP="00A6396C">
      <w:pPr>
        <w:rPr>
          <w:rFonts w:ascii="Times New Roman" w:hAnsi="Times New Roman" w:cs="Times New Roman"/>
          <w:sz w:val="28"/>
          <w:szCs w:val="28"/>
        </w:rPr>
      </w:pP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4536"/>
        <w:gridCol w:w="993"/>
        <w:gridCol w:w="1559"/>
        <w:gridCol w:w="1134"/>
        <w:gridCol w:w="1134"/>
      </w:tblGrid>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 урока</w:t>
            </w:r>
          </w:p>
        </w:tc>
        <w:tc>
          <w:tcPr>
            <w:tcW w:w="4536" w:type="dxa"/>
          </w:tcPr>
          <w:p w:rsidR="0095269A" w:rsidRPr="0095269A" w:rsidRDefault="00F1323A" w:rsidP="00F1323A">
            <w:pPr>
              <w:jc w:val="center"/>
              <w:rPr>
                <w:rFonts w:ascii="Times New Roman" w:hAnsi="Times New Roman" w:cs="Times New Roman"/>
                <w:sz w:val="28"/>
                <w:szCs w:val="28"/>
              </w:rPr>
            </w:pPr>
            <w:r>
              <w:rPr>
                <w:rFonts w:ascii="Times New Roman" w:hAnsi="Times New Roman" w:cs="Times New Roman"/>
                <w:sz w:val="28"/>
                <w:szCs w:val="28"/>
              </w:rPr>
              <w:t>Тема урока</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Кол-во часов</w:t>
            </w:r>
          </w:p>
        </w:tc>
        <w:tc>
          <w:tcPr>
            <w:tcW w:w="1559" w:type="dxa"/>
          </w:tcPr>
          <w:p w:rsidR="0095269A" w:rsidRPr="0095269A" w:rsidRDefault="0095269A" w:rsidP="00F1323A">
            <w:pPr>
              <w:jc w:val="center"/>
              <w:rPr>
                <w:rFonts w:ascii="Times New Roman" w:hAnsi="Times New Roman" w:cs="Times New Roman"/>
                <w:sz w:val="28"/>
                <w:szCs w:val="28"/>
              </w:rPr>
            </w:pPr>
            <w:r w:rsidRPr="0095269A">
              <w:rPr>
                <w:rFonts w:ascii="Times New Roman" w:hAnsi="Times New Roman" w:cs="Times New Roman"/>
                <w:sz w:val="28"/>
                <w:szCs w:val="28"/>
              </w:rPr>
              <w:t>Д/3</w:t>
            </w:r>
          </w:p>
        </w:tc>
        <w:tc>
          <w:tcPr>
            <w:tcW w:w="1134" w:type="dxa"/>
          </w:tcPr>
          <w:p w:rsidR="0095269A" w:rsidRPr="0095269A" w:rsidRDefault="0095269A" w:rsidP="00F1323A">
            <w:pPr>
              <w:jc w:val="center"/>
              <w:rPr>
                <w:rFonts w:ascii="Times New Roman" w:hAnsi="Times New Roman" w:cs="Times New Roman"/>
                <w:sz w:val="28"/>
                <w:szCs w:val="28"/>
              </w:rPr>
            </w:pPr>
            <w:r w:rsidRPr="0095269A">
              <w:rPr>
                <w:rFonts w:ascii="Times New Roman" w:hAnsi="Times New Roman" w:cs="Times New Roman"/>
                <w:sz w:val="28"/>
                <w:szCs w:val="28"/>
              </w:rPr>
              <w:t xml:space="preserve">Дата </w:t>
            </w:r>
            <w:r w:rsidR="00F1323A">
              <w:rPr>
                <w:rFonts w:ascii="Times New Roman" w:hAnsi="Times New Roman" w:cs="Times New Roman"/>
                <w:sz w:val="28"/>
                <w:szCs w:val="28"/>
              </w:rPr>
              <w:t xml:space="preserve">по </w:t>
            </w:r>
            <w:r w:rsidRPr="0095269A">
              <w:rPr>
                <w:rFonts w:ascii="Times New Roman" w:hAnsi="Times New Roman" w:cs="Times New Roman"/>
                <w:sz w:val="28"/>
                <w:szCs w:val="28"/>
              </w:rPr>
              <w:t>пла</w:t>
            </w:r>
            <w:r w:rsidR="00F1323A">
              <w:rPr>
                <w:rFonts w:ascii="Times New Roman" w:hAnsi="Times New Roman" w:cs="Times New Roman"/>
                <w:sz w:val="28"/>
                <w:szCs w:val="28"/>
              </w:rPr>
              <w:t>ну</w:t>
            </w:r>
          </w:p>
        </w:tc>
        <w:tc>
          <w:tcPr>
            <w:tcW w:w="1134" w:type="dxa"/>
          </w:tcPr>
          <w:p w:rsidR="0095269A" w:rsidRPr="0095269A" w:rsidRDefault="0095269A" w:rsidP="00F1323A">
            <w:pPr>
              <w:jc w:val="center"/>
              <w:rPr>
                <w:rFonts w:ascii="Times New Roman" w:hAnsi="Times New Roman" w:cs="Times New Roman"/>
                <w:sz w:val="28"/>
                <w:szCs w:val="28"/>
              </w:rPr>
            </w:pPr>
            <w:r w:rsidRPr="0095269A">
              <w:rPr>
                <w:rFonts w:ascii="Times New Roman" w:hAnsi="Times New Roman" w:cs="Times New Roman"/>
                <w:sz w:val="28"/>
                <w:szCs w:val="28"/>
              </w:rPr>
              <w:t>Дата</w:t>
            </w:r>
            <w:r w:rsidR="00F1323A">
              <w:rPr>
                <w:rFonts w:ascii="Times New Roman" w:hAnsi="Times New Roman" w:cs="Times New Roman"/>
                <w:sz w:val="28"/>
                <w:szCs w:val="28"/>
              </w:rPr>
              <w:t xml:space="preserve"> по факту</w:t>
            </w:r>
          </w:p>
        </w:tc>
      </w:tr>
      <w:tr w:rsidR="0095269A" w:rsidRPr="0095269A" w:rsidTr="0095269A">
        <w:tc>
          <w:tcPr>
            <w:tcW w:w="10490" w:type="dxa"/>
            <w:gridSpan w:val="6"/>
          </w:tcPr>
          <w:p w:rsidR="0095269A" w:rsidRPr="0095269A" w:rsidRDefault="0095269A" w:rsidP="0095269A">
            <w:pPr>
              <w:rPr>
                <w:rFonts w:ascii="Times New Roman" w:hAnsi="Times New Roman" w:cs="Times New Roman"/>
                <w:b/>
                <w:sz w:val="28"/>
                <w:szCs w:val="28"/>
              </w:rPr>
            </w:pPr>
            <w:proofErr w:type="gramStart"/>
            <w:r w:rsidRPr="0095269A">
              <w:rPr>
                <w:rFonts w:ascii="Times New Roman" w:hAnsi="Times New Roman" w:cs="Times New Roman"/>
                <w:b/>
                <w:sz w:val="28"/>
                <w:szCs w:val="28"/>
              </w:rPr>
              <w:t>История  Средних</w:t>
            </w:r>
            <w:proofErr w:type="gramEnd"/>
            <w:r w:rsidRPr="0095269A">
              <w:rPr>
                <w:rFonts w:ascii="Times New Roman" w:hAnsi="Times New Roman" w:cs="Times New Roman"/>
                <w:b/>
                <w:sz w:val="28"/>
                <w:szCs w:val="28"/>
              </w:rPr>
              <w:t xml:space="preserve">  веков</w:t>
            </w:r>
          </w:p>
          <w:p w:rsidR="0095269A" w:rsidRPr="0095269A" w:rsidRDefault="0095269A" w:rsidP="0095269A">
            <w:pPr>
              <w:rPr>
                <w:rFonts w:ascii="Times New Roman" w:hAnsi="Times New Roman" w:cs="Times New Roman"/>
                <w:b/>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4536"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Введение</w:t>
            </w:r>
            <w:r w:rsidR="00F1323A">
              <w:rPr>
                <w:rFonts w:ascii="Times New Roman" w:hAnsi="Times New Roman" w:cs="Times New Roman"/>
                <w:sz w:val="28"/>
                <w:szCs w:val="28"/>
              </w:rPr>
              <w:t>.</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 xml:space="preserve">Прочитать Введение с.5-11 </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05</w:t>
            </w:r>
            <w:r w:rsidR="0095269A" w:rsidRPr="0095269A">
              <w:rPr>
                <w:rFonts w:ascii="Times New Roman" w:hAnsi="Times New Roman" w:cs="Times New Roman"/>
                <w:sz w:val="28"/>
                <w:szCs w:val="28"/>
              </w:rPr>
              <w:t>.09.</w:t>
            </w:r>
          </w:p>
        </w:tc>
        <w:tc>
          <w:tcPr>
            <w:tcW w:w="1134" w:type="dxa"/>
          </w:tcPr>
          <w:p w:rsidR="0095269A" w:rsidRPr="0095269A" w:rsidRDefault="0095269A" w:rsidP="0095269A">
            <w:pPr>
              <w:rPr>
                <w:rFonts w:ascii="Times New Roman" w:hAnsi="Times New Roman" w:cs="Times New Roman"/>
                <w:sz w:val="28"/>
                <w:szCs w:val="28"/>
              </w:rPr>
            </w:pPr>
          </w:p>
        </w:tc>
      </w:tr>
      <w:tr w:rsidR="00E71D26" w:rsidRPr="0095269A" w:rsidTr="00AE7FE5">
        <w:tc>
          <w:tcPr>
            <w:tcW w:w="10490" w:type="dxa"/>
            <w:gridSpan w:val="6"/>
          </w:tcPr>
          <w:p w:rsidR="00E71D26" w:rsidRPr="00E71D26" w:rsidRDefault="00E71D26" w:rsidP="00E71D26">
            <w:pPr>
              <w:jc w:val="center"/>
              <w:rPr>
                <w:rFonts w:ascii="Times New Roman" w:hAnsi="Times New Roman" w:cs="Times New Roman"/>
                <w:sz w:val="28"/>
                <w:szCs w:val="28"/>
              </w:rPr>
            </w:pPr>
            <w:r w:rsidRPr="00E71D26">
              <w:rPr>
                <w:rFonts w:ascii="Times New Roman" w:hAnsi="Times New Roman" w:cs="Times New Roman"/>
                <w:b/>
                <w:bCs/>
                <w:sz w:val="28"/>
                <w:szCs w:val="28"/>
              </w:rPr>
              <w:t>Тема 1. Становление средневековой Европы (</w:t>
            </w:r>
            <w:r w:rsidRPr="00E71D26">
              <w:rPr>
                <w:rFonts w:ascii="Times New Roman" w:hAnsi="Times New Roman" w:cs="Times New Roman"/>
                <w:b/>
                <w:bCs/>
                <w:sz w:val="28"/>
                <w:szCs w:val="28"/>
                <w:lang w:val="en-US"/>
              </w:rPr>
              <w:t>VI</w:t>
            </w:r>
            <w:r w:rsidRPr="00E71D26">
              <w:rPr>
                <w:rFonts w:ascii="Times New Roman" w:hAnsi="Times New Roman" w:cs="Times New Roman"/>
                <w:b/>
                <w:bCs/>
                <w:sz w:val="28"/>
                <w:szCs w:val="28"/>
              </w:rPr>
              <w:t>-</w:t>
            </w:r>
            <w:r w:rsidRPr="00E71D26">
              <w:rPr>
                <w:rFonts w:ascii="Times New Roman" w:hAnsi="Times New Roman" w:cs="Times New Roman"/>
                <w:b/>
                <w:bCs/>
                <w:sz w:val="28"/>
                <w:szCs w:val="28"/>
                <w:lang w:val="en-US"/>
              </w:rPr>
              <w:t>XI</w:t>
            </w:r>
            <w:r w:rsidRPr="00E71D26">
              <w:rPr>
                <w:rFonts w:ascii="Times New Roman" w:hAnsi="Times New Roman" w:cs="Times New Roman"/>
                <w:b/>
                <w:bCs/>
                <w:sz w:val="28"/>
                <w:szCs w:val="28"/>
              </w:rPr>
              <w:t xml:space="preserve"> вв.) – 6 часов</w:t>
            </w:r>
          </w:p>
          <w:p w:rsidR="00E71D26" w:rsidRPr="0095269A" w:rsidRDefault="00E71D26"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2</w:t>
            </w:r>
          </w:p>
        </w:tc>
        <w:tc>
          <w:tcPr>
            <w:tcW w:w="4536"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 xml:space="preserve">Образование варварских королевств. Государство франков в </w:t>
            </w:r>
            <w:r w:rsidRPr="0095269A">
              <w:rPr>
                <w:rFonts w:ascii="Times New Roman" w:hAnsi="Times New Roman" w:cs="Times New Roman"/>
                <w:sz w:val="28"/>
                <w:szCs w:val="28"/>
                <w:lang w:val="en-US"/>
              </w:rPr>
              <w:t>VI</w:t>
            </w:r>
            <w:r w:rsidRPr="0095269A">
              <w:rPr>
                <w:rFonts w:ascii="Times New Roman" w:hAnsi="Times New Roman" w:cs="Times New Roman"/>
                <w:sz w:val="28"/>
                <w:szCs w:val="28"/>
              </w:rPr>
              <w:t>-</w:t>
            </w:r>
            <w:r w:rsidRPr="0095269A">
              <w:rPr>
                <w:rFonts w:ascii="Times New Roman" w:hAnsi="Times New Roman" w:cs="Times New Roman"/>
                <w:sz w:val="28"/>
                <w:szCs w:val="28"/>
                <w:lang w:val="en-US"/>
              </w:rPr>
              <w:t>VIII</w:t>
            </w:r>
            <w:r w:rsidRPr="0095269A">
              <w:rPr>
                <w:rFonts w:ascii="Times New Roman" w:hAnsi="Times New Roman" w:cs="Times New Roman"/>
                <w:sz w:val="28"/>
                <w:szCs w:val="28"/>
              </w:rPr>
              <w:t xml:space="preserve"> веках</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 сообщение, рассказ по рисунку</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12</w:t>
            </w:r>
            <w:r w:rsidR="0095269A" w:rsidRPr="0095269A">
              <w:rPr>
                <w:rFonts w:ascii="Times New Roman" w:hAnsi="Times New Roman" w:cs="Times New Roman"/>
                <w:sz w:val="28"/>
                <w:szCs w:val="28"/>
              </w:rPr>
              <w:t>.09.</w:t>
            </w:r>
          </w:p>
        </w:tc>
        <w:tc>
          <w:tcPr>
            <w:tcW w:w="1134" w:type="dxa"/>
          </w:tcPr>
          <w:p w:rsidR="0095269A" w:rsidRPr="0095269A" w:rsidRDefault="0095269A"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3</w:t>
            </w:r>
          </w:p>
        </w:tc>
        <w:tc>
          <w:tcPr>
            <w:tcW w:w="4536"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Христианская церковь в раннее Средневековье.</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§2</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19</w:t>
            </w:r>
            <w:r w:rsidR="0095269A" w:rsidRPr="0095269A">
              <w:rPr>
                <w:rFonts w:ascii="Times New Roman" w:hAnsi="Times New Roman" w:cs="Times New Roman"/>
                <w:sz w:val="28"/>
                <w:szCs w:val="28"/>
              </w:rPr>
              <w:t>.09.</w:t>
            </w:r>
          </w:p>
        </w:tc>
        <w:tc>
          <w:tcPr>
            <w:tcW w:w="1134" w:type="dxa"/>
          </w:tcPr>
          <w:p w:rsidR="0095269A" w:rsidRPr="0095269A" w:rsidRDefault="0095269A"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4</w:t>
            </w:r>
          </w:p>
        </w:tc>
        <w:tc>
          <w:tcPr>
            <w:tcW w:w="4536"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Возникновение и распад империи Карла Великого.</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lang w:val="en-US"/>
              </w:rPr>
            </w:pPr>
            <w:r w:rsidRPr="0095269A">
              <w:rPr>
                <w:rFonts w:ascii="Times New Roman" w:hAnsi="Times New Roman" w:cs="Times New Roman"/>
                <w:sz w:val="28"/>
                <w:szCs w:val="28"/>
              </w:rPr>
              <w:t>§</w:t>
            </w:r>
            <w:r w:rsidRPr="0095269A">
              <w:rPr>
                <w:rFonts w:ascii="Times New Roman" w:hAnsi="Times New Roman" w:cs="Times New Roman"/>
                <w:sz w:val="28"/>
                <w:szCs w:val="28"/>
                <w:lang w:val="en-US"/>
              </w:rPr>
              <w:t>3</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26</w:t>
            </w:r>
            <w:r w:rsidR="0095269A" w:rsidRPr="0095269A">
              <w:rPr>
                <w:rFonts w:ascii="Times New Roman" w:hAnsi="Times New Roman" w:cs="Times New Roman"/>
                <w:sz w:val="28"/>
                <w:szCs w:val="28"/>
              </w:rPr>
              <w:t>.09.</w:t>
            </w:r>
          </w:p>
        </w:tc>
        <w:tc>
          <w:tcPr>
            <w:tcW w:w="1134" w:type="dxa"/>
          </w:tcPr>
          <w:p w:rsidR="0095269A" w:rsidRPr="0095269A" w:rsidRDefault="0095269A"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5</w:t>
            </w:r>
          </w:p>
        </w:tc>
        <w:tc>
          <w:tcPr>
            <w:tcW w:w="4536" w:type="dxa"/>
          </w:tcPr>
          <w:p w:rsidR="0095269A" w:rsidRPr="0095269A" w:rsidRDefault="0095269A" w:rsidP="0095269A">
            <w:pPr>
              <w:rPr>
                <w:rFonts w:ascii="Times New Roman" w:hAnsi="Times New Roman" w:cs="Times New Roman"/>
                <w:sz w:val="28"/>
                <w:szCs w:val="28"/>
              </w:rPr>
            </w:pPr>
            <w:proofErr w:type="gramStart"/>
            <w:r w:rsidRPr="0095269A">
              <w:rPr>
                <w:rFonts w:ascii="Times New Roman" w:hAnsi="Times New Roman" w:cs="Times New Roman"/>
                <w:sz w:val="28"/>
                <w:szCs w:val="28"/>
              </w:rPr>
              <w:t>Феодальная  раздробленность</w:t>
            </w:r>
            <w:proofErr w:type="gramEnd"/>
            <w:r w:rsidRPr="0095269A">
              <w:rPr>
                <w:rFonts w:ascii="Times New Roman" w:hAnsi="Times New Roman" w:cs="Times New Roman"/>
                <w:sz w:val="28"/>
                <w:szCs w:val="28"/>
              </w:rPr>
              <w:t xml:space="preserve"> Западной Европы в 9-11веках.   </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§4, уметь объяснять термины.</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03.10</w:t>
            </w:r>
            <w:r w:rsidR="0095269A" w:rsidRPr="0095269A">
              <w:rPr>
                <w:rFonts w:ascii="Times New Roman" w:hAnsi="Times New Roman" w:cs="Times New Roman"/>
                <w:sz w:val="28"/>
                <w:szCs w:val="28"/>
              </w:rPr>
              <w:t>.</w:t>
            </w:r>
          </w:p>
        </w:tc>
        <w:tc>
          <w:tcPr>
            <w:tcW w:w="1134" w:type="dxa"/>
          </w:tcPr>
          <w:p w:rsidR="0095269A" w:rsidRPr="0095269A" w:rsidRDefault="0095269A"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6</w:t>
            </w:r>
          </w:p>
        </w:tc>
        <w:tc>
          <w:tcPr>
            <w:tcW w:w="4536"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Англия в раннее Средневековье.</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lang w:val="en-US"/>
              </w:rPr>
            </w:pPr>
            <w:r w:rsidRPr="0095269A">
              <w:rPr>
                <w:rFonts w:ascii="Times New Roman" w:hAnsi="Times New Roman" w:cs="Times New Roman"/>
                <w:sz w:val="28"/>
                <w:szCs w:val="28"/>
              </w:rPr>
              <w:t>§</w:t>
            </w:r>
            <w:r w:rsidRPr="0095269A">
              <w:rPr>
                <w:rFonts w:ascii="Times New Roman" w:hAnsi="Times New Roman" w:cs="Times New Roman"/>
                <w:sz w:val="28"/>
                <w:szCs w:val="28"/>
                <w:lang w:val="en-US"/>
              </w:rPr>
              <w:t>5</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10.10</w:t>
            </w:r>
            <w:r w:rsidR="0095269A" w:rsidRPr="0095269A">
              <w:rPr>
                <w:rFonts w:ascii="Times New Roman" w:hAnsi="Times New Roman" w:cs="Times New Roman"/>
                <w:sz w:val="28"/>
                <w:szCs w:val="28"/>
              </w:rPr>
              <w:t>.</w:t>
            </w:r>
          </w:p>
        </w:tc>
        <w:tc>
          <w:tcPr>
            <w:tcW w:w="1134" w:type="dxa"/>
          </w:tcPr>
          <w:p w:rsidR="0095269A" w:rsidRPr="0095269A" w:rsidRDefault="0095269A"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7</w:t>
            </w:r>
          </w:p>
        </w:tc>
        <w:tc>
          <w:tcPr>
            <w:tcW w:w="4536"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Урок-дискуссия «Становление средневековой Европы»</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lang w:val="en-US"/>
              </w:rPr>
            </w:pPr>
            <w:r w:rsidRPr="0095269A">
              <w:rPr>
                <w:rFonts w:ascii="Times New Roman" w:hAnsi="Times New Roman" w:cs="Times New Roman"/>
                <w:sz w:val="28"/>
                <w:szCs w:val="28"/>
              </w:rPr>
              <w:t>Вопросы на стр. 46-</w:t>
            </w:r>
            <w:r w:rsidRPr="0095269A">
              <w:rPr>
                <w:rFonts w:ascii="Times New Roman" w:hAnsi="Times New Roman" w:cs="Times New Roman"/>
                <w:sz w:val="28"/>
                <w:szCs w:val="28"/>
              </w:rPr>
              <w:lastRenderedPageBreak/>
              <w:t>47 учебника.</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lastRenderedPageBreak/>
              <w:t>17.10</w:t>
            </w:r>
            <w:r w:rsidR="0095269A" w:rsidRPr="0095269A">
              <w:rPr>
                <w:rFonts w:ascii="Times New Roman" w:hAnsi="Times New Roman" w:cs="Times New Roman"/>
                <w:sz w:val="28"/>
                <w:szCs w:val="28"/>
              </w:rPr>
              <w:t>.</w:t>
            </w:r>
          </w:p>
        </w:tc>
        <w:tc>
          <w:tcPr>
            <w:tcW w:w="1134" w:type="dxa"/>
          </w:tcPr>
          <w:p w:rsidR="0095269A" w:rsidRPr="0095269A" w:rsidRDefault="0095269A" w:rsidP="0095269A">
            <w:pPr>
              <w:rPr>
                <w:rFonts w:ascii="Times New Roman" w:hAnsi="Times New Roman" w:cs="Times New Roman"/>
                <w:sz w:val="28"/>
                <w:szCs w:val="28"/>
              </w:rPr>
            </w:pPr>
          </w:p>
        </w:tc>
      </w:tr>
      <w:tr w:rsidR="00E71D26" w:rsidRPr="0095269A" w:rsidTr="005672C3">
        <w:tc>
          <w:tcPr>
            <w:tcW w:w="10490" w:type="dxa"/>
            <w:gridSpan w:val="6"/>
          </w:tcPr>
          <w:p w:rsidR="00E71D26" w:rsidRPr="00E71D26" w:rsidRDefault="00E71D26" w:rsidP="00E71D26">
            <w:pPr>
              <w:jc w:val="center"/>
              <w:rPr>
                <w:rFonts w:ascii="Times New Roman" w:hAnsi="Times New Roman" w:cs="Times New Roman"/>
                <w:sz w:val="28"/>
                <w:szCs w:val="28"/>
              </w:rPr>
            </w:pPr>
            <w:r w:rsidRPr="00E71D26">
              <w:rPr>
                <w:rFonts w:ascii="Times New Roman" w:hAnsi="Times New Roman" w:cs="Times New Roman"/>
                <w:b/>
                <w:bCs/>
                <w:sz w:val="28"/>
                <w:szCs w:val="28"/>
              </w:rPr>
              <w:lastRenderedPageBreak/>
              <w:t>Тема 2. Византийская империя и славяне в VI—XI вв. Византия при Юстиниане (3 часа)</w:t>
            </w:r>
          </w:p>
          <w:p w:rsidR="00E71D26" w:rsidRPr="0095269A" w:rsidRDefault="00E71D26"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8</w:t>
            </w:r>
          </w:p>
        </w:tc>
        <w:tc>
          <w:tcPr>
            <w:tcW w:w="4536"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Византия при Юстиниане. Борьба империи с внешними врагами.</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§6</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24.10</w:t>
            </w:r>
            <w:r w:rsidR="0095269A" w:rsidRPr="0095269A">
              <w:rPr>
                <w:rFonts w:ascii="Times New Roman" w:hAnsi="Times New Roman" w:cs="Times New Roman"/>
                <w:sz w:val="28"/>
                <w:szCs w:val="28"/>
              </w:rPr>
              <w:t>.</w:t>
            </w:r>
          </w:p>
        </w:tc>
        <w:tc>
          <w:tcPr>
            <w:tcW w:w="1134" w:type="dxa"/>
          </w:tcPr>
          <w:p w:rsidR="0095269A" w:rsidRPr="0095269A" w:rsidRDefault="0095269A"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9</w:t>
            </w:r>
          </w:p>
        </w:tc>
        <w:tc>
          <w:tcPr>
            <w:tcW w:w="4536"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Культура Византии.</w:t>
            </w:r>
            <w:r w:rsidR="00E71D26">
              <w:rPr>
                <w:rFonts w:ascii="Times New Roman" w:hAnsi="Times New Roman" w:cs="Times New Roman"/>
                <w:sz w:val="28"/>
                <w:szCs w:val="28"/>
              </w:rPr>
              <w:t xml:space="preserve"> </w:t>
            </w:r>
            <w:r w:rsidRPr="0095269A">
              <w:rPr>
                <w:rFonts w:ascii="Times New Roman" w:hAnsi="Times New Roman" w:cs="Times New Roman"/>
                <w:sz w:val="28"/>
                <w:szCs w:val="28"/>
              </w:rPr>
              <w:t>Урок-экскурсия.</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§7</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31.10</w:t>
            </w:r>
            <w:r w:rsidR="0095269A" w:rsidRPr="0095269A">
              <w:rPr>
                <w:rFonts w:ascii="Times New Roman" w:hAnsi="Times New Roman" w:cs="Times New Roman"/>
                <w:sz w:val="28"/>
                <w:szCs w:val="28"/>
              </w:rPr>
              <w:t>.</w:t>
            </w:r>
          </w:p>
        </w:tc>
        <w:tc>
          <w:tcPr>
            <w:tcW w:w="1134" w:type="dxa"/>
          </w:tcPr>
          <w:p w:rsidR="0095269A" w:rsidRPr="0095269A" w:rsidRDefault="0095269A"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10</w:t>
            </w:r>
          </w:p>
        </w:tc>
        <w:tc>
          <w:tcPr>
            <w:tcW w:w="4536"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Образование славянских государств.</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§8</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14.11</w:t>
            </w:r>
          </w:p>
        </w:tc>
        <w:tc>
          <w:tcPr>
            <w:tcW w:w="1134" w:type="dxa"/>
          </w:tcPr>
          <w:p w:rsidR="0095269A" w:rsidRPr="0095269A" w:rsidRDefault="0095269A" w:rsidP="0095269A">
            <w:pPr>
              <w:rPr>
                <w:rFonts w:ascii="Times New Roman" w:hAnsi="Times New Roman" w:cs="Times New Roman"/>
                <w:sz w:val="28"/>
                <w:szCs w:val="28"/>
              </w:rPr>
            </w:pPr>
          </w:p>
        </w:tc>
      </w:tr>
      <w:tr w:rsidR="00E71D26" w:rsidRPr="0095269A" w:rsidTr="00B77F96">
        <w:tc>
          <w:tcPr>
            <w:tcW w:w="10490" w:type="dxa"/>
            <w:gridSpan w:val="6"/>
          </w:tcPr>
          <w:p w:rsidR="00E71D26" w:rsidRPr="00E71D26" w:rsidRDefault="00E71D26" w:rsidP="00E71D26">
            <w:pPr>
              <w:jc w:val="center"/>
              <w:rPr>
                <w:rFonts w:ascii="Times New Roman" w:hAnsi="Times New Roman" w:cs="Times New Roman"/>
                <w:sz w:val="28"/>
                <w:szCs w:val="28"/>
              </w:rPr>
            </w:pPr>
            <w:r w:rsidRPr="00E71D26">
              <w:rPr>
                <w:rFonts w:ascii="Times New Roman" w:hAnsi="Times New Roman" w:cs="Times New Roman"/>
                <w:b/>
                <w:bCs/>
                <w:sz w:val="28"/>
                <w:szCs w:val="28"/>
              </w:rPr>
              <w:t>Тема 3. Арабы в VI—XI вв. (2 часа)</w:t>
            </w:r>
          </w:p>
          <w:p w:rsidR="00E71D26" w:rsidRPr="0095269A" w:rsidRDefault="00E71D26"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11</w:t>
            </w:r>
          </w:p>
        </w:tc>
        <w:tc>
          <w:tcPr>
            <w:tcW w:w="4536"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Возникновение ислама.       Арабский халифат и его распад.</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§9</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21.11</w:t>
            </w:r>
            <w:r w:rsidR="0095269A" w:rsidRPr="0095269A">
              <w:rPr>
                <w:rFonts w:ascii="Times New Roman" w:hAnsi="Times New Roman" w:cs="Times New Roman"/>
                <w:sz w:val="28"/>
                <w:szCs w:val="28"/>
              </w:rPr>
              <w:t>.</w:t>
            </w:r>
          </w:p>
        </w:tc>
        <w:tc>
          <w:tcPr>
            <w:tcW w:w="1134" w:type="dxa"/>
          </w:tcPr>
          <w:p w:rsidR="0095269A" w:rsidRPr="0095269A" w:rsidRDefault="0095269A"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12</w:t>
            </w:r>
          </w:p>
        </w:tc>
        <w:tc>
          <w:tcPr>
            <w:tcW w:w="4536"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 xml:space="preserve"> Культура стран халифата.</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§10</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28.11</w:t>
            </w:r>
            <w:r w:rsidR="0095269A" w:rsidRPr="0095269A">
              <w:rPr>
                <w:rFonts w:ascii="Times New Roman" w:hAnsi="Times New Roman" w:cs="Times New Roman"/>
                <w:sz w:val="28"/>
                <w:szCs w:val="28"/>
              </w:rPr>
              <w:t>.</w:t>
            </w:r>
          </w:p>
        </w:tc>
        <w:tc>
          <w:tcPr>
            <w:tcW w:w="1134" w:type="dxa"/>
          </w:tcPr>
          <w:p w:rsidR="0095269A" w:rsidRPr="0095269A" w:rsidRDefault="0095269A" w:rsidP="0095269A">
            <w:pPr>
              <w:rPr>
                <w:rFonts w:ascii="Times New Roman" w:hAnsi="Times New Roman" w:cs="Times New Roman"/>
                <w:sz w:val="28"/>
                <w:szCs w:val="28"/>
              </w:rPr>
            </w:pPr>
          </w:p>
        </w:tc>
      </w:tr>
      <w:tr w:rsidR="00DB65AD" w:rsidRPr="0095269A" w:rsidTr="000041C5">
        <w:tc>
          <w:tcPr>
            <w:tcW w:w="10490" w:type="dxa"/>
            <w:gridSpan w:val="6"/>
          </w:tcPr>
          <w:p w:rsidR="00DB65AD" w:rsidRPr="00E71D26" w:rsidRDefault="00DB65AD" w:rsidP="00DB65AD">
            <w:pPr>
              <w:jc w:val="center"/>
              <w:rPr>
                <w:rFonts w:ascii="Times New Roman" w:hAnsi="Times New Roman" w:cs="Times New Roman"/>
                <w:sz w:val="28"/>
                <w:szCs w:val="28"/>
              </w:rPr>
            </w:pPr>
            <w:r w:rsidRPr="00E71D26">
              <w:rPr>
                <w:rFonts w:ascii="Times New Roman" w:hAnsi="Times New Roman" w:cs="Times New Roman"/>
                <w:b/>
                <w:bCs/>
                <w:sz w:val="28"/>
                <w:szCs w:val="28"/>
              </w:rPr>
              <w:t>Тема 4. Феодалы и крестьяне (2часа)</w:t>
            </w:r>
          </w:p>
          <w:p w:rsidR="00DB65AD" w:rsidRPr="0095269A" w:rsidRDefault="00DB65AD"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13</w:t>
            </w:r>
          </w:p>
        </w:tc>
        <w:tc>
          <w:tcPr>
            <w:tcW w:w="4536"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Средневековая деревня и ее обитатели.</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§11</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05.12</w:t>
            </w:r>
            <w:r w:rsidR="0095269A" w:rsidRPr="0095269A">
              <w:rPr>
                <w:rFonts w:ascii="Times New Roman" w:hAnsi="Times New Roman" w:cs="Times New Roman"/>
                <w:sz w:val="28"/>
                <w:szCs w:val="28"/>
              </w:rPr>
              <w:t>.</w:t>
            </w:r>
          </w:p>
        </w:tc>
        <w:tc>
          <w:tcPr>
            <w:tcW w:w="1134" w:type="dxa"/>
          </w:tcPr>
          <w:p w:rsidR="0095269A" w:rsidRPr="0095269A" w:rsidRDefault="0095269A"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14</w:t>
            </w:r>
          </w:p>
        </w:tc>
        <w:tc>
          <w:tcPr>
            <w:tcW w:w="4536"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В рыцарском замке.</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§12</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12.12</w:t>
            </w:r>
            <w:r w:rsidR="0095269A" w:rsidRPr="0095269A">
              <w:rPr>
                <w:rFonts w:ascii="Times New Roman" w:hAnsi="Times New Roman" w:cs="Times New Roman"/>
                <w:sz w:val="28"/>
                <w:szCs w:val="28"/>
              </w:rPr>
              <w:t>.</w:t>
            </w:r>
          </w:p>
        </w:tc>
        <w:tc>
          <w:tcPr>
            <w:tcW w:w="1134" w:type="dxa"/>
          </w:tcPr>
          <w:p w:rsidR="0095269A" w:rsidRPr="0095269A" w:rsidRDefault="0095269A" w:rsidP="0095269A">
            <w:pPr>
              <w:rPr>
                <w:rFonts w:ascii="Times New Roman" w:hAnsi="Times New Roman" w:cs="Times New Roman"/>
                <w:sz w:val="28"/>
                <w:szCs w:val="28"/>
              </w:rPr>
            </w:pPr>
          </w:p>
        </w:tc>
      </w:tr>
      <w:tr w:rsidR="00DB65AD" w:rsidRPr="0095269A" w:rsidTr="00BA0E83">
        <w:tc>
          <w:tcPr>
            <w:tcW w:w="10490" w:type="dxa"/>
            <w:gridSpan w:val="6"/>
          </w:tcPr>
          <w:p w:rsidR="00DB65AD" w:rsidRPr="00DB65AD" w:rsidRDefault="00DB65AD" w:rsidP="00DB65AD">
            <w:pPr>
              <w:jc w:val="center"/>
              <w:rPr>
                <w:rFonts w:ascii="Times New Roman" w:hAnsi="Times New Roman" w:cs="Times New Roman"/>
                <w:sz w:val="28"/>
                <w:szCs w:val="28"/>
              </w:rPr>
            </w:pPr>
            <w:r w:rsidRPr="00DB65AD">
              <w:rPr>
                <w:rFonts w:ascii="Times New Roman" w:hAnsi="Times New Roman" w:cs="Times New Roman"/>
                <w:b/>
                <w:bCs/>
                <w:sz w:val="28"/>
                <w:szCs w:val="28"/>
              </w:rPr>
              <w:t>Тема 5. Средневековый город в Западной и Центральной Европе (3 часа)</w:t>
            </w:r>
          </w:p>
          <w:p w:rsidR="00DB65AD" w:rsidRPr="0095269A" w:rsidRDefault="00DB65AD"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15</w:t>
            </w:r>
          </w:p>
        </w:tc>
        <w:tc>
          <w:tcPr>
            <w:tcW w:w="4536"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Формирование средневековых городов.</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§13</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19.12.</w:t>
            </w:r>
          </w:p>
        </w:tc>
        <w:tc>
          <w:tcPr>
            <w:tcW w:w="1134" w:type="dxa"/>
          </w:tcPr>
          <w:p w:rsidR="0095269A" w:rsidRPr="0095269A" w:rsidRDefault="0095269A"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16</w:t>
            </w:r>
          </w:p>
        </w:tc>
        <w:tc>
          <w:tcPr>
            <w:tcW w:w="4536"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Торговля в средние века.</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§14</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26.12</w:t>
            </w:r>
            <w:r w:rsidR="0095269A" w:rsidRPr="0095269A">
              <w:rPr>
                <w:rFonts w:ascii="Times New Roman" w:hAnsi="Times New Roman" w:cs="Times New Roman"/>
                <w:sz w:val="28"/>
                <w:szCs w:val="28"/>
              </w:rPr>
              <w:t>.</w:t>
            </w:r>
          </w:p>
        </w:tc>
        <w:tc>
          <w:tcPr>
            <w:tcW w:w="1134" w:type="dxa"/>
          </w:tcPr>
          <w:p w:rsidR="0095269A" w:rsidRPr="0095269A" w:rsidRDefault="0095269A"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17</w:t>
            </w:r>
          </w:p>
        </w:tc>
        <w:tc>
          <w:tcPr>
            <w:tcW w:w="4536"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Горожане и их образ жизни.</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§15</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16.01</w:t>
            </w:r>
            <w:r w:rsidR="0095269A" w:rsidRPr="0095269A">
              <w:rPr>
                <w:rFonts w:ascii="Times New Roman" w:hAnsi="Times New Roman" w:cs="Times New Roman"/>
                <w:sz w:val="28"/>
                <w:szCs w:val="28"/>
              </w:rPr>
              <w:t>.</w:t>
            </w:r>
          </w:p>
        </w:tc>
        <w:tc>
          <w:tcPr>
            <w:tcW w:w="1134" w:type="dxa"/>
          </w:tcPr>
          <w:p w:rsidR="0095269A" w:rsidRPr="0095269A" w:rsidRDefault="0095269A" w:rsidP="0095269A">
            <w:pPr>
              <w:rPr>
                <w:rFonts w:ascii="Times New Roman" w:hAnsi="Times New Roman" w:cs="Times New Roman"/>
                <w:sz w:val="28"/>
                <w:szCs w:val="28"/>
              </w:rPr>
            </w:pPr>
          </w:p>
        </w:tc>
      </w:tr>
      <w:tr w:rsidR="00DB65AD" w:rsidRPr="0095269A" w:rsidTr="00DB65AD">
        <w:trPr>
          <w:trHeight w:val="577"/>
        </w:trPr>
        <w:tc>
          <w:tcPr>
            <w:tcW w:w="10490" w:type="dxa"/>
            <w:gridSpan w:val="6"/>
          </w:tcPr>
          <w:p w:rsidR="00DB65AD" w:rsidRPr="00DB65AD" w:rsidRDefault="00DB65AD" w:rsidP="00DB65AD">
            <w:pPr>
              <w:jc w:val="center"/>
              <w:rPr>
                <w:rFonts w:ascii="Times New Roman" w:hAnsi="Times New Roman" w:cs="Times New Roman"/>
                <w:sz w:val="28"/>
                <w:szCs w:val="28"/>
              </w:rPr>
            </w:pPr>
            <w:r w:rsidRPr="00DB65AD">
              <w:rPr>
                <w:rFonts w:ascii="Times New Roman" w:hAnsi="Times New Roman" w:cs="Times New Roman"/>
                <w:b/>
                <w:bCs/>
                <w:sz w:val="28"/>
                <w:szCs w:val="28"/>
              </w:rPr>
              <w:t>Тема 6. Католическая церковь в XI—XIII вв. Крестовые походы</w:t>
            </w:r>
            <w:r w:rsidRPr="00DB65AD">
              <w:rPr>
                <w:rFonts w:ascii="Times New Roman" w:hAnsi="Times New Roman" w:cs="Times New Roman"/>
                <w:sz w:val="28"/>
                <w:szCs w:val="28"/>
              </w:rPr>
              <w:t xml:space="preserve">. </w:t>
            </w:r>
            <w:r w:rsidRPr="00DB65AD">
              <w:rPr>
                <w:rFonts w:ascii="Times New Roman" w:hAnsi="Times New Roman" w:cs="Times New Roman"/>
                <w:b/>
                <w:sz w:val="28"/>
                <w:szCs w:val="28"/>
              </w:rPr>
              <w:t>(2 часа)</w:t>
            </w:r>
          </w:p>
          <w:p w:rsidR="00DB65AD" w:rsidRPr="0095269A" w:rsidRDefault="00DB65AD"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lastRenderedPageBreak/>
              <w:t>18</w:t>
            </w:r>
          </w:p>
        </w:tc>
        <w:tc>
          <w:tcPr>
            <w:tcW w:w="4536" w:type="dxa"/>
          </w:tcPr>
          <w:p w:rsidR="0095269A" w:rsidRPr="0095269A" w:rsidRDefault="0095269A" w:rsidP="0095269A">
            <w:pPr>
              <w:rPr>
                <w:rFonts w:ascii="Times New Roman" w:hAnsi="Times New Roman" w:cs="Times New Roman"/>
                <w:sz w:val="28"/>
                <w:szCs w:val="28"/>
              </w:rPr>
            </w:pPr>
            <w:proofErr w:type="gramStart"/>
            <w:r w:rsidRPr="0095269A">
              <w:rPr>
                <w:rFonts w:ascii="Times New Roman" w:hAnsi="Times New Roman" w:cs="Times New Roman"/>
                <w:sz w:val="28"/>
                <w:szCs w:val="28"/>
              </w:rPr>
              <w:t>Могущество  папской</w:t>
            </w:r>
            <w:proofErr w:type="gramEnd"/>
            <w:r w:rsidRPr="0095269A">
              <w:rPr>
                <w:rFonts w:ascii="Times New Roman" w:hAnsi="Times New Roman" w:cs="Times New Roman"/>
                <w:sz w:val="28"/>
                <w:szCs w:val="28"/>
              </w:rPr>
              <w:t xml:space="preserve">  власти. Католическая церковь и </w:t>
            </w:r>
            <w:proofErr w:type="gramStart"/>
            <w:r w:rsidRPr="0095269A">
              <w:rPr>
                <w:rFonts w:ascii="Times New Roman" w:hAnsi="Times New Roman" w:cs="Times New Roman"/>
                <w:sz w:val="28"/>
                <w:szCs w:val="28"/>
              </w:rPr>
              <w:t xml:space="preserve">еретики.   </w:t>
            </w:r>
            <w:proofErr w:type="gramEnd"/>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§16</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23.01</w:t>
            </w:r>
            <w:r w:rsidR="0095269A" w:rsidRPr="0095269A">
              <w:rPr>
                <w:rFonts w:ascii="Times New Roman" w:hAnsi="Times New Roman" w:cs="Times New Roman"/>
                <w:sz w:val="28"/>
                <w:szCs w:val="28"/>
              </w:rPr>
              <w:t>.</w:t>
            </w:r>
          </w:p>
        </w:tc>
        <w:tc>
          <w:tcPr>
            <w:tcW w:w="1134" w:type="dxa"/>
          </w:tcPr>
          <w:p w:rsidR="0095269A" w:rsidRPr="0095269A" w:rsidRDefault="0095269A"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19</w:t>
            </w:r>
          </w:p>
        </w:tc>
        <w:tc>
          <w:tcPr>
            <w:tcW w:w="4536"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Крестовые походы.</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§17</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30.01</w:t>
            </w:r>
            <w:r w:rsidR="0095269A" w:rsidRPr="0095269A">
              <w:rPr>
                <w:rFonts w:ascii="Times New Roman" w:hAnsi="Times New Roman" w:cs="Times New Roman"/>
                <w:sz w:val="28"/>
                <w:szCs w:val="28"/>
              </w:rPr>
              <w:t>.</w:t>
            </w:r>
          </w:p>
        </w:tc>
        <w:tc>
          <w:tcPr>
            <w:tcW w:w="1134" w:type="dxa"/>
          </w:tcPr>
          <w:p w:rsidR="0095269A" w:rsidRPr="0095269A" w:rsidRDefault="0095269A" w:rsidP="0095269A">
            <w:pPr>
              <w:rPr>
                <w:rFonts w:ascii="Times New Roman" w:hAnsi="Times New Roman" w:cs="Times New Roman"/>
                <w:sz w:val="28"/>
                <w:szCs w:val="28"/>
              </w:rPr>
            </w:pPr>
          </w:p>
        </w:tc>
      </w:tr>
      <w:tr w:rsidR="00DB65AD" w:rsidRPr="0095269A" w:rsidTr="0065417A">
        <w:tc>
          <w:tcPr>
            <w:tcW w:w="10490" w:type="dxa"/>
            <w:gridSpan w:val="6"/>
          </w:tcPr>
          <w:p w:rsidR="00DB65AD" w:rsidRPr="00DB65AD" w:rsidRDefault="00DB65AD" w:rsidP="00DB65AD">
            <w:pPr>
              <w:jc w:val="center"/>
              <w:rPr>
                <w:rFonts w:ascii="Times New Roman" w:hAnsi="Times New Roman" w:cs="Times New Roman"/>
                <w:b/>
                <w:sz w:val="28"/>
                <w:szCs w:val="28"/>
              </w:rPr>
            </w:pPr>
            <w:r w:rsidRPr="00DB65AD">
              <w:rPr>
                <w:rFonts w:ascii="Times New Roman" w:hAnsi="Times New Roman" w:cs="Times New Roman"/>
                <w:b/>
                <w:sz w:val="28"/>
                <w:szCs w:val="28"/>
              </w:rPr>
              <w:t>Тема</w:t>
            </w:r>
            <w:r w:rsidRPr="00DB65AD">
              <w:rPr>
                <w:rFonts w:ascii="Times New Roman" w:hAnsi="Times New Roman" w:cs="Times New Roman"/>
                <w:b/>
                <w:bCs/>
                <w:sz w:val="28"/>
                <w:szCs w:val="28"/>
              </w:rPr>
              <w:t xml:space="preserve"> 7. Образование централизованных государств в Западной Европе (XI—XV вв.)</w:t>
            </w:r>
            <w:r w:rsidRPr="00DB65AD">
              <w:rPr>
                <w:rFonts w:ascii="Times New Roman" w:hAnsi="Times New Roman" w:cs="Times New Roman"/>
                <w:sz w:val="28"/>
                <w:szCs w:val="28"/>
              </w:rPr>
              <w:t>.</w:t>
            </w:r>
            <w:r w:rsidRPr="00DB65AD">
              <w:rPr>
                <w:rFonts w:ascii="Times New Roman" w:hAnsi="Times New Roman" w:cs="Times New Roman"/>
                <w:b/>
                <w:sz w:val="28"/>
                <w:szCs w:val="28"/>
              </w:rPr>
              <w:t xml:space="preserve"> (5 часов)</w:t>
            </w:r>
          </w:p>
          <w:p w:rsidR="00DB65AD" w:rsidRPr="0095269A" w:rsidRDefault="00DB65AD"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20</w:t>
            </w:r>
          </w:p>
        </w:tc>
        <w:tc>
          <w:tcPr>
            <w:tcW w:w="4536"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 xml:space="preserve">Как происходило объединение Франции. </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§18</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06.02</w:t>
            </w:r>
            <w:r w:rsidR="0095269A" w:rsidRPr="0095269A">
              <w:rPr>
                <w:rFonts w:ascii="Times New Roman" w:hAnsi="Times New Roman" w:cs="Times New Roman"/>
                <w:sz w:val="28"/>
                <w:szCs w:val="28"/>
              </w:rPr>
              <w:t>.</w:t>
            </w:r>
          </w:p>
        </w:tc>
        <w:tc>
          <w:tcPr>
            <w:tcW w:w="1134" w:type="dxa"/>
          </w:tcPr>
          <w:p w:rsidR="0095269A" w:rsidRPr="0095269A" w:rsidRDefault="0095269A"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21</w:t>
            </w:r>
          </w:p>
        </w:tc>
        <w:tc>
          <w:tcPr>
            <w:tcW w:w="4536"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 xml:space="preserve">Что англичане </w:t>
            </w:r>
            <w:proofErr w:type="gramStart"/>
            <w:r w:rsidRPr="0095269A">
              <w:rPr>
                <w:rFonts w:ascii="Times New Roman" w:hAnsi="Times New Roman" w:cs="Times New Roman"/>
                <w:sz w:val="28"/>
                <w:szCs w:val="28"/>
              </w:rPr>
              <w:t>считают  началом</w:t>
            </w:r>
            <w:proofErr w:type="gramEnd"/>
            <w:r w:rsidRPr="0095269A">
              <w:rPr>
                <w:rFonts w:ascii="Times New Roman" w:hAnsi="Times New Roman" w:cs="Times New Roman"/>
                <w:sz w:val="28"/>
                <w:szCs w:val="28"/>
              </w:rPr>
              <w:t xml:space="preserve">  своих свобод.</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§19</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13.02</w:t>
            </w:r>
            <w:r w:rsidR="0095269A" w:rsidRPr="0095269A">
              <w:rPr>
                <w:rFonts w:ascii="Times New Roman" w:hAnsi="Times New Roman" w:cs="Times New Roman"/>
                <w:sz w:val="28"/>
                <w:szCs w:val="28"/>
              </w:rPr>
              <w:t>.</w:t>
            </w:r>
          </w:p>
        </w:tc>
        <w:tc>
          <w:tcPr>
            <w:tcW w:w="1134" w:type="dxa"/>
          </w:tcPr>
          <w:p w:rsidR="0095269A" w:rsidRPr="0095269A" w:rsidRDefault="0095269A"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22</w:t>
            </w:r>
          </w:p>
        </w:tc>
        <w:tc>
          <w:tcPr>
            <w:tcW w:w="4536"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Столетняя война.</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§20</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20.02</w:t>
            </w:r>
            <w:r w:rsidR="0095269A" w:rsidRPr="0095269A">
              <w:rPr>
                <w:rFonts w:ascii="Times New Roman" w:hAnsi="Times New Roman" w:cs="Times New Roman"/>
                <w:sz w:val="28"/>
                <w:szCs w:val="28"/>
              </w:rPr>
              <w:t>.</w:t>
            </w:r>
          </w:p>
        </w:tc>
        <w:tc>
          <w:tcPr>
            <w:tcW w:w="1134" w:type="dxa"/>
          </w:tcPr>
          <w:p w:rsidR="0095269A" w:rsidRPr="0095269A" w:rsidRDefault="0095269A"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23</w:t>
            </w:r>
          </w:p>
        </w:tc>
        <w:tc>
          <w:tcPr>
            <w:tcW w:w="4536"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 xml:space="preserve">Усиление королевской власти в конце 15 века во Франции и Англии. </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§21</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27.02</w:t>
            </w:r>
            <w:r w:rsidR="0095269A" w:rsidRPr="0095269A">
              <w:rPr>
                <w:rFonts w:ascii="Times New Roman" w:hAnsi="Times New Roman" w:cs="Times New Roman"/>
                <w:sz w:val="28"/>
                <w:szCs w:val="28"/>
              </w:rPr>
              <w:t>.</w:t>
            </w:r>
          </w:p>
          <w:p w:rsidR="0095269A" w:rsidRPr="0095269A" w:rsidRDefault="0095269A" w:rsidP="0095269A">
            <w:pPr>
              <w:rPr>
                <w:rFonts w:ascii="Times New Roman" w:hAnsi="Times New Roman" w:cs="Times New Roman"/>
                <w:sz w:val="28"/>
                <w:szCs w:val="28"/>
              </w:rPr>
            </w:pPr>
          </w:p>
        </w:tc>
        <w:tc>
          <w:tcPr>
            <w:tcW w:w="1134" w:type="dxa"/>
          </w:tcPr>
          <w:p w:rsidR="0095269A" w:rsidRPr="0095269A" w:rsidRDefault="0095269A"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24</w:t>
            </w:r>
          </w:p>
        </w:tc>
        <w:tc>
          <w:tcPr>
            <w:tcW w:w="4536" w:type="dxa"/>
          </w:tcPr>
          <w:p w:rsidR="0095269A" w:rsidRPr="0095269A" w:rsidRDefault="0095269A" w:rsidP="00DB65AD">
            <w:pPr>
              <w:rPr>
                <w:rFonts w:ascii="Times New Roman" w:hAnsi="Times New Roman" w:cs="Times New Roman"/>
                <w:sz w:val="28"/>
                <w:szCs w:val="28"/>
              </w:rPr>
            </w:pPr>
            <w:proofErr w:type="gramStart"/>
            <w:r w:rsidRPr="0095269A">
              <w:rPr>
                <w:rFonts w:ascii="Times New Roman" w:hAnsi="Times New Roman" w:cs="Times New Roman"/>
                <w:sz w:val="28"/>
                <w:szCs w:val="28"/>
              </w:rPr>
              <w:t>Реконкиста  и</w:t>
            </w:r>
            <w:proofErr w:type="gramEnd"/>
            <w:r w:rsidRPr="0095269A">
              <w:rPr>
                <w:rFonts w:ascii="Times New Roman" w:hAnsi="Times New Roman" w:cs="Times New Roman"/>
                <w:sz w:val="28"/>
                <w:szCs w:val="28"/>
              </w:rPr>
              <w:t xml:space="preserve">  образование  централизованных  государств  на  </w:t>
            </w:r>
            <w:proofErr w:type="spellStart"/>
            <w:r w:rsidRPr="0095269A">
              <w:rPr>
                <w:rFonts w:ascii="Times New Roman" w:hAnsi="Times New Roman" w:cs="Times New Roman"/>
                <w:sz w:val="28"/>
                <w:szCs w:val="28"/>
              </w:rPr>
              <w:t>Пиринейском</w:t>
            </w:r>
            <w:proofErr w:type="spellEnd"/>
            <w:r w:rsidRPr="0095269A">
              <w:rPr>
                <w:rFonts w:ascii="Times New Roman" w:hAnsi="Times New Roman" w:cs="Times New Roman"/>
                <w:sz w:val="28"/>
                <w:szCs w:val="28"/>
              </w:rPr>
              <w:t xml:space="preserve">  полуострове..</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DB65AD">
            <w:pPr>
              <w:rPr>
                <w:rFonts w:ascii="Times New Roman" w:hAnsi="Times New Roman" w:cs="Times New Roman"/>
                <w:sz w:val="28"/>
                <w:szCs w:val="28"/>
              </w:rPr>
            </w:pPr>
            <w:r w:rsidRPr="0095269A">
              <w:rPr>
                <w:rFonts w:ascii="Times New Roman" w:hAnsi="Times New Roman" w:cs="Times New Roman"/>
                <w:sz w:val="28"/>
                <w:szCs w:val="28"/>
              </w:rPr>
              <w:t>§22</w:t>
            </w:r>
          </w:p>
        </w:tc>
        <w:tc>
          <w:tcPr>
            <w:tcW w:w="1134" w:type="dxa"/>
          </w:tcPr>
          <w:p w:rsidR="0095269A" w:rsidRPr="0095269A" w:rsidRDefault="005B0416" w:rsidP="005B0416">
            <w:pPr>
              <w:rPr>
                <w:rFonts w:ascii="Times New Roman" w:hAnsi="Times New Roman" w:cs="Times New Roman"/>
                <w:sz w:val="28"/>
                <w:szCs w:val="28"/>
              </w:rPr>
            </w:pPr>
            <w:r>
              <w:rPr>
                <w:rFonts w:ascii="Times New Roman" w:hAnsi="Times New Roman" w:cs="Times New Roman"/>
                <w:sz w:val="28"/>
                <w:szCs w:val="28"/>
              </w:rPr>
              <w:t>06.03.</w:t>
            </w:r>
          </w:p>
        </w:tc>
        <w:tc>
          <w:tcPr>
            <w:tcW w:w="1134" w:type="dxa"/>
          </w:tcPr>
          <w:p w:rsidR="0095269A" w:rsidRPr="0095269A" w:rsidRDefault="0095269A" w:rsidP="0095269A">
            <w:pPr>
              <w:rPr>
                <w:rFonts w:ascii="Times New Roman" w:hAnsi="Times New Roman" w:cs="Times New Roman"/>
                <w:sz w:val="28"/>
                <w:szCs w:val="28"/>
              </w:rPr>
            </w:pPr>
          </w:p>
        </w:tc>
      </w:tr>
      <w:tr w:rsidR="00DB65AD" w:rsidRPr="0095269A" w:rsidTr="0095269A">
        <w:tc>
          <w:tcPr>
            <w:tcW w:w="1134" w:type="dxa"/>
          </w:tcPr>
          <w:p w:rsidR="00DB65AD" w:rsidRPr="0095269A" w:rsidRDefault="00DB65AD" w:rsidP="0095269A">
            <w:pPr>
              <w:rPr>
                <w:rFonts w:ascii="Times New Roman" w:hAnsi="Times New Roman" w:cs="Times New Roman"/>
                <w:sz w:val="28"/>
                <w:szCs w:val="28"/>
              </w:rPr>
            </w:pPr>
            <w:r>
              <w:rPr>
                <w:rFonts w:ascii="Times New Roman" w:hAnsi="Times New Roman" w:cs="Times New Roman"/>
                <w:sz w:val="28"/>
                <w:szCs w:val="28"/>
              </w:rPr>
              <w:t>25</w:t>
            </w:r>
          </w:p>
        </w:tc>
        <w:tc>
          <w:tcPr>
            <w:tcW w:w="4536" w:type="dxa"/>
          </w:tcPr>
          <w:p w:rsidR="00DB65AD" w:rsidRPr="0095269A" w:rsidRDefault="00DB65AD" w:rsidP="0095269A">
            <w:pPr>
              <w:rPr>
                <w:rFonts w:ascii="Times New Roman" w:hAnsi="Times New Roman" w:cs="Times New Roman"/>
                <w:sz w:val="28"/>
                <w:szCs w:val="28"/>
              </w:rPr>
            </w:pPr>
            <w:proofErr w:type="gramStart"/>
            <w:r w:rsidRPr="00DB65AD">
              <w:rPr>
                <w:rFonts w:ascii="Times New Roman" w:hAnsi="Times New Roman" w:cs="Times New Roman"/>
                <w:sz w:val="28"/>
                <w:szCs w:val="28"/>
              </w:rPr>
              <w:t>Государства</w:t>
            </w:r>
            <w:proofErr w:type="gramEnd"/>
            <w:r w:rsidRPr="00DB65AD">
              <w:rPr>
                <w:rFonts w:ascii="Times New Roman" w:hAnsi="Times New Roman" w:cs="Times New Roman"/>
                <w:sz w:val="28"/>
                <w:szCs w:val="28"/>
              </w:rPr>
              <w:t xml:space="preserve"> оставшиеся    раздробленными Германия и Италия в 12-15 веках.</w:t>
            </w:r>
          </w:p>
        </w:tc>
        <w:tc>
          <w:tcPr>
            <w:tcW w:w="993" w:type="dxa"/>
          </w:tcPr>
          <w:p w:rsidR="00DB65AD" w:rsidRPr="0095269A" w:rsidRDefault="0064781C" w:rsidP="0095269A">
            <w:pPr>
              <w:rPr>
                <w:rFonts w:ascii="Times New Roman" w:hAnsi="Times New Roman" w:cs="Times New Roman"/>
                <w:sz w:val="28"/>
                <w:szCs w:val="28"/>
              </w:rPr>
            </w:pPr>
            <w:r>
              <w:rPr>
                <w:rFonts w:ascii="Times New Roman" w:hAnsi="Times New Roman" w:cs="Times New Roman"/>
                <w:sz w:val="28"/>
                <w:szCs w:val="28"/>
              </w:rPr>
              <w:t>1</w:t>
            </w:r>
          </w:p>
        </w:tc>
        <w:tc>
          <w:tcPr>
            <w:tcW w:w="1559" w:type="dxa"/>
          </w:tcPr>
          <w:p w:rsidR="00DB65AD" w:rsidRPr="0095269A" w:rsidRDefault="0064781C" w:rsidP="0095269A">
            <w:pPr>
              <w:rPr>
                <w:rFonts w:ascii="Times New Roman" w:hAnsi="Times New Roman" w:cs="Times New Roman"/>
                <w:sz w:val="28"/>
                <w:szCs w:val="28"/>
              </w:rPr>
            </w:pPr>
            <w:r>
              <w:rPr>
                <w:rFonts w:ascii="Times New Roman" w:hAnsi="Times New Roman" w:cs="Times New Roman"/>
                <w:sz w:val="28"/>
                <w:szCs w:val="28"/>
              </w:rPr>
              <w:t>§23</w:t>
            </w:r>
          </w:p>
        </w:tc>
        <w:tc>
          <w:tcPr>
            <w:tcW w:w="1134" w:type="dxa"/>
          </w:tcPr>
          <w:p w:rsidR="00DB65AD"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13.03.</w:t>
            </w:r>
          </w:p>
        </w:tc>
        <w:tc>
          <w:tcPr>
            <w:tcW w:w="1134" w:type="dxa"/>
          </w:tcPr>
          <w:p w:rsidR="00DB65AD" w:rsidRPr="0095269A" w:rsidRDefault="00DB65AD" w:rsidP="0095269A">
            <w:pPr>
              <w:rPr>
                <w:rFonts w:ascii="Times New Roman" w:hAnsi="Times New Roman" w:cs="Times New Roman"/>
                <w:sz w:val="28"/>
                <w:szCs w:val="28"/>
              </w:rPr>
            </w:pPr>
          </w:p>
        </w:tc>
      </w:tr>
      <w:tr w:rsidR="0064781C" w:rsidRPr="0095269A" w:rsidTr="00272489">
        <w:tc>
          <w:tcPr>
            <w:tcW w:w="10490" w:type="dxa"/>
            <w:gridSpan w:val="6"/>
          </w:tcPr>
          <w:p w:rsidR="0064781C" w:rsidRPr="0064781C" w:rsidRDefault="0064781C" w:rsidP="0064781C">
            <w:pPr>
              <w:jc w:val="center"/>
              <w:rPr>
                <w:rFonts w:ascii="Times New Roman" w:hAnsi="Times New Roman" w:cs="Times New Roman"/>
                <w:sz w:val="28"/>
                <w:szCs w:val="28"/>
              </w:rPr>
            </w:pPr>
            <w:r w:rsidRPr="0064781C">
              <w:rPr>
                <w:rFonts w:ascii="Times New Roman" w:hAnsi="Times New Roman" w:cs="Times New Roman"/>
                <w:b/>
                <w:bCs/>
                <w:sz w:val="28"/>
                <w:szCs w:val="28"/>
              </w:rPr>
              <w:t>Тема 9. Славянские государства и Византия в XIV—XV вв. (2 часа)</w:t>
            </w:r>
          </w:p>
          <w:p w:rsidR="0064781C" w:rsidRPr="0095269A" w:rsidRDefault="0064781C"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64781C" w:rsidP="0095269A">
            <w:pPr>
              <w:rPr>
                <w:rFonts w:ascii="Times New Roman" w:hAnsi="Times New Roman" w:cs="Times New Roman"/>
                <w:sz w:val="28"/>
                <w:szCs w:val="28"/>
              </w:rPr>
            </w:pPr>
            <w:r>
              <w:rPr>
                <w:rFonts w:ascii="Times New Roman" w:hAnsi="Times New Roman" w:cs="Times New Roman"/>
                <w:sz w:val="28"/>
                <w:szCs w:val="28"/>
              </w:rPr>
              <w:t>26</w:t>
            </w:r>
          </w:p>
        </w:tc>
        <w:tc>
          <w:tcPr>
            <w:tcW w:w="4536" w:type="dxa"/>
          </w:tcPr>
          <w:p w:rsidR="0095269A" w:rsidRPr="0095269A" w:rsidRDefault="0095269A" w:rsidP="0064781C">
            <w:pPr>
              <w:rPr>
                <w:rFonts w:ascii="Times New Roman" w:hAnsi="Times New Roman" w:cs="Times New Roman"/>
                <w:sz w:val="28"/>
                <w:szCs w:val="28"/>
              </w:rPr>
            </w:pPr>
            <w:r w:rsidRPr="0095269A">
              <w:rPr>
                <w:rFonts w:ascii="Times New Roman" w:hAnsi="Times New Roman" w:cs="Times New Roman"/>
                <w:sz w:val="28"/>
                <w:szCs w:val="28"/>
              </w:rPr>
              <w:t xml:space="preserve">Гуситское движение в Чехии. </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64781C">
            <w:pPr>
              <w:rPr>
                <w:rFonts w:ascii="Times New Roman" w:hAnsi="Times New Roman" w:cs="Times New Roman"/>
                <w:sz w:val="28"/>
                <w:szCs w:val="28"/>
              </w:rPr>
            </w:pPr>
            <w:r w:rsidRPr="0095269A">
              <w:rPr>
                <w:rFonts w:ascii="Times New Roman" w:hAnsi="Times New Roman" w:cs="Times New Roman"/>
                <w:sz w:val="28"/>
                <w:szCs w:val="28"/>
              </w:rPr>
              <w:t>§24</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20.03</w:t>
            </w:r>
            <w:r w:rsidR="0095269A" w:rsidRPr="0095269A">
              <w:rPr>
                <w:rFonts w:ascii="Times New Roman" w:hAnsi="Times New Roman" w:cs="Times New Roman"/>
                <w:sz w:val="28"/>
                <w:szCs w:val="28"/>
              </w:rPr>
              <w:t>.</w:t>
            </w:r>
          </w:p>
        </w:tc>
        <w:tc>
          <w:tcPr>
            <w:tcW w:w="1134" w:type="dxa"/>
          </w:tcPr>
          <w:p w:rsidR="0095269A" w:rsidRPr="0095269A" w:rsidRDefault="0095269A" w:rsidP="0095269A">
            <w:pPr>
              <w:rPr>
                <w:rFonts w:ascii="Times New Roman" w:hAnsi="Times New Roman" w:cs="Times New Roman"/>
                <w:sz w:val="28"/>
                <w:szCs w:val="28"/>
              </w:rPr>
            </w:pPr>
          </w:p>
        </w:tc>
      </w:tr>
      <w:tr w:rsidR="0064781C" w:rsidRPr="0095269A" w:rsidTr="0095269A">
        <w:tc>
          <w:tcPr>
            <w:tcW w:w="1134" w:type="dxa"/>
          </w:tcPr>
          <w:p w:rsidR="0064781C" w:rsidRDefault="0064781C" w:rsidP="0095269A">
            <w:pPr>
              <w:rPr>
                <w:rFonts w:ascii="Times New Roman" w:hAnsi="Times New Roman" w:cs="Times New Roman"/>
                <w:sz w:val="28"/>
                <w:szCs w:val="28"/>
              </w:rPr>
            </w:pPr>
            <w:r>
              <w:rPr>
                <w:rFonts w:ascii="Times New Roman" w:hAnsi="Times New Roman" w:cs="Times New Roman"/>
                <w:sz w:val="28"/>
                <w:szCs w:val="28"/>
              </w:rPr>
              <w:t>27</w:t>
            </w:r>
          </w:p>
        </w:tc>
        <w:tc>
          <w:tcPr>
            <w:tcW w:w="4536" w:type="dxa"/>
          </w:tcPr>
          <w:p w:rsidR="0064781C" w:rsidRPr="0095269A" w:rsidRDefault="0064781C" w:rsidP="0095269A">
            <w:pPr>
              <w:rPr>
                <w:rFonts w:ascii="Times New Roman" w:hAnsi="Times New Roman" w:cs="Times New Roman"/>
                <w:sz w:val="28"/>
                <w:szCs w:val="28"/>
              </w:rPr>
            </w:pPr>
            <w:r w:rsidRPr="0064781C">
              <w:rPr>
                <w:rFonts w:ascii="Times New Roman" w:hAnsi="Times New Roman" w:cs="Times New Roman"/>
                <w:sz w:val="28"/>
                <w:szCs w:val="28"/>
              </w:rPr>
              <w:t>Завоевание турками-</w:t>
            </w:r>
            <w:proofErr w:type="gramStart"/>
            <w:r w:rsidRPr="0064781C">
              <w:rPr>
                <w:rFonts w:ascii="Times New Roman" w:hAnsi="Times New Roman" w:cs="Times New Roman"/>
                <w:sz w:val="28"/>
                <w:szCs w:val="28"/>
              </w:rPr>
              <w:t>османами  Балканского</w:t>
            </w:r>
            <w:proofErr w:type="gramEnd"/>
            <w:r w:rsidRPr="0064781C">
              <w:rPr>
                <w:rFonts w:ascii="Times New Roman" w:hAnsi="Times New Roman" w:cs="Times New Roman"/>
                <w:sz w:val="28"/>
                <w:szCs w:val="28"/>
              </w:rPr>
              <w:t xml:space="preserve"> полуострова.</w:t>
            </w:r>
          </w:p>
        </w:tc>
        <w:tc>
          <w:tcPr>
            <w:tcW w:w="993" w:type="dxa"/>
          </w:tcPr>
          <w:p w:rsidR="0064781C" w:rsidRPr="0095269A" w:rsidRDefault="0064781C" w:rsidP="0095269A">
            <w:pPr>
              <w:rPr>
                <w:rFonts w:ascii="Times New Roman" w:hAnsi="Times New Roman" w:cs="Times New Roman"/>
                <w:sz w:val="28"/>
                <w:szCs w:val="28"/>
              </w:rPr>
            </w:pPr>
            <w:r>
              <w:rPr>
                <w:rFonts w:ascii="Times New Roman" w:hAnsi="Times New Roman" w:cs="Times New Roman"/>
                <w:sz w:val="28"/>
                <w:szCs w:val="28"/>
              </w:rPr>
              <w:t>1</w:t>
            </w:r>
          </w:p>
        </w:tc>
        <w:tc>
          <w:tcPr>
            <w:tcW w:w="1559" w:type="dxa"/>
          </w:tcPr>
          <w:p w:rsidR="0064781C" w:rsidRPr="0095269A" w:rsidRDefault="0064781C" w:rsidP="0095269A">
            <w:pPr>
              <w:rPr>
                <w:rFonts w:ascii="Times New Roman" w:hAnsi="Times New Roman" w:cs="Times New Roman"/>
                <w:sz w:val="28"/>
                <w:szCs w:val="28"/>
              </w:rPr>
            </w:pPr>
            <w:r>
              <w:rPr>
                <w:rFonts w:ascii="Times New Roman" w:hAnsi="Times New Roman" w:cs="Times New Roman"/>
                <w:sz w:val="28"/>
                <w:szCs w:val="28"/>
              </w:rPr>
              <w:t>§25</w:t>
            </w:r>
          </w:p>
        </w:tc>
        <w:tc>
          <w:tcPr>
            <w:tcW w:w="1134" w:type="dxa"/>
          </w:tcPr>
          <w:p w:rsidR="0064781C"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03.04</w:t>
            </w:r>
          </w:p>
        </w:tc>
        <w:tc>
          <w:tcPr>
            <w:tcW w:w="1134" w:type="dxa"/>
          </w:tcPr>
          <w:p w:rsidR="0064781C" w:rsidRPr="0095269A" w:rsidRDefault="0064781C" w:rsidP="0095269A">
            <w:pPr>
              <w:rPr>
                <w:rFonts w:ascii="Times New Roman" w:hAnsi="Times New Roman" w:cs="Times New Roman"/>
                <w:sz w:val="28"/>
                <w:szCs w:val="28"/>
              </w:rPr>
            </w:pPr>
          </w:p>
        </w:tc>
      </w:tr>
      <w:tr w:rsidR="0064781C" w:rsidRPr="0095269A" w:rsidTr="00155CBA">
        <w:tc>
          <w:tcPr>
            <w:tcW w:w="10490" w:type="dxa"/>
            <w:gridSpan w:val="6"/>
          </w:tcPr>
          <w:p w:rsidR="0064781C" w:rsidRPr="0095269A" w:rsidRDefault="0064781C" w:rsidP="0064781C">
            <w:pPr>
              <w:jc w:val="center"/>
              <w:rPr>
                <w:rFonts w:ascii="Times New Roman" w:hAnsi="Times New Roman" w:cs="Times New Roman"/>
                <w:sz w:val="28"/>
                <w:szCs w:val="28"/>
              </w:rPr>
            </w:pPr>
            <w:r w:rsidRPr="0064781C">
              <w:rPr>
                <w:rFonts w:ascii="Times New Roman" w:hAnsi="Times New Roman" w:cs="Times New Roman"/>
                <w:b/>
                <w:bCs/>
                <w:sz w:val="28"/>
                <w:szCs w:val="28"/>
              </w:rPr>
              <w:t>Тема 10. Культура Западной Европы в XI—XV вв. (4 часа)</w:t>
            </w:r>
          </w:p>
        </w:tc>
      </w:tr>
      <w:tr w:rsidR="0095269A" w:rsidRPr="0095269A" w:rsidTr="0095269A">
        <w:tc>
          <w:tcPr>
            <w:tcW w:w="1134" w:type="dxa"/>
          </w:tcPr>
          <w:p w:rsidR="0095269A" w:rsidRPr="0095269A" w:rsidRDefault="0064781C" w:rsidP="0095269A">
            <w:pPr>
              <w:rPr>
                <w:rFonts w:ascii="Times New Roman" w:hAnsi="Times New Roman" w:cs="Times New Roman"/>
                <w:sz w:val="28"/>
                <w:szCs w:val="28"/>
              </w:rPr>
            </w:pPr>
            <w:r>
              <w:rPr>
                <w:rFonts w:ascii="Times New Roman" w:hAnsi="Times New Roman" w:cs="Times New Roman"/>
                <w:sz w:val="28"/>
                <w:szCs w:val="28"/>
              </w:rPr>
              <w:t>28</w:t>
            </w:r>
          </w:p>
        </w:tc>
        <w:tc>
          <w:tcPr>
            <w:tcW w:w="4536" w:type="dxa"/>
          </w:tcPr>
          <w:p w:rsidR="0095269A" w:rsidRPr="0095269A" w:rsidRDefault="0095269A" w:rsidP="0064781C">
            <w:pPr>
              <w:rPr>
                <w:rFonts w:ascii="Times New Roman" w:hAnsi="Times New Roman" w:cs="Times New Roman"/>
                <w:sz w:val="28"/>
                <w:szCs w:val="28"/>
              </w:rPr>
            </w:pPr>
            <w:r w:rsidRPr="0095269A">
              <w:rPr>
                <w:rFonts w:ascii="Times New Roman" w:hAnsi="Times New Roman" w:cs="Times New Roman"/>
                <w:sz w:val="28"/>
                <w:szCs w:val="28"/>
              </w:rPr>
              <w:t xml:space="preserve">Образование и </w:t>
            </w:r>
            <w:r w:rsidR="0064781C" w:rsidRPr="0095269A">
              <w:rPr>
                <w:rFonts w:ascii="Times New Roman" w:hAnsi="Times New Roman" w:cs="Times New Roman"/>
                <w:sz w:val="28"/>
                <w:szCs w:val="28"/>
              </w:rPr>
              <w:t>философия</w:t>
            </w:r>
            <w:r w:rsidR="0064781C">
              <w:rPr>
                <w:rFonts w:ascii="Times New Roman" w:hAnsi="Times New Roman" w:cs="Times New Roman"/>
                <w:sz w:val="28"/>
                <w:szCs w:val="28"/>
              </w:rPr>
              <w:t>.</w:t>
            </w:r>
            <w:r w:rsidR="0064781C" w:rsidRPr="0095269A">
              <w:rPr>
                <w:rFonts w:ascii="Times New Roman" w:hAnsi="Times New Roman" w:cs="Times New Roman"/>
                <w:sz w:val="28"/>
                <w:szCs w:val="28"/>
              </w:rPr>
              <w:t xml:space="preserve"> </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95269A" w:rsidP="0064781C">
            <w:pPr>
              <w:rPr>
                <w:rFonts w:ascii="Times New Roman" w:hAnsi="Times New Roman" w:cs="Times New Roman"/>
                <w:sz w:val="28"/>
                <w:szCs w:val="28"/>
              </w:rPr>
            </w:pPr>
            <w:r w:rsidRPr="0095269A">
              <w:rPr>
                <w:rFonts w:ascii="Times New Roman" w:hAnsi="Times New Roman" w:cs="Times New Roman"/>
                <w:sz w:val="28"/>
                <w:szCs w:val="28"/>
              </w:rPr>
              <w:t>§26</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10.04</w:t>
            </w:r>
            <w:r w:rsidR="0095269A" w:rsidRPr="0095269A">
              <w:rPr>
                <w:rFonts w:ascii="Times New Roman" w:hAnsi="Times New Roman" w:cs="Times New Roman"/>
                <w:sz w:val="28"/>
                <w:szCs w:val="28"/>
              </w:rPr>
              <w:t>.</w:t>
            </w:r>
          </w:p>
        </w:tc>
        <w:tc>
          <w:tcPr>
            <w:tcW w:w="1134" w:type="dxa"/>
          </w:tcPr>
          <w:p w:rsidR="0095269A" w:rsidRPr="0095269A" w:rsidRDefault="0095269A" w:rsidP="0095269A">
            <w:pPr>
              <w:rPr>
                <w:rFonts w:ascii="Times New Roman" w:hAnsi="Times New Roman" w:cs="Times New Roman"/>
                <w:sz w:val="28"/>
                <w:szCs w:val="28"/>
              </w:rPr>
            </w:pPr>
          </w:p>
        </w:tc>
      </w:tr>
      <w:tr w:rsidR="0064781C" w:rsidRPr="0095269A" w:rsidTr="0095269A">
        <w:tc>
          <w:tcPr>
            <w:tcW w:w="1134" w:type="dxa"/>
          </w:tcPr>
          <w:p w:rsidR="0064781C" w:rsidRDefault="0064781C" w:rsidP="0095269A">
            <w:pPr>
              <w:rPr>
                <w:rFonts w:ascii="Times New Roman" w:hAnsi="Times New Roman" w:cs="Times New Roman"/>
                <w:sz w:val="28"/>
                <w:szCs w:val="28"/>
              </w:rPr>
            </w:pPr>
            <w:r>
              <w:rPr>
                <w:rFonts w:ascii="Times New Roman" w:hAnsi="Times New Roman" w:cs="Times New Roman"/>
                <w:sz w:val="28"/>
                <w:szCs w:val="28"/>
              </w:rPr>
              <w:t>29</w:t>
            </w:r>
          </w:p>
        </w:tc>
        <w:tc>
          <w:tcPr>
            <w:tcW w:w="4536" w:type="dxa"/>
          </w:tcPr>
          <w:p w:rsidR="0064781C" w:rsidRPr="0095269A" w:rsidRDefault="0064781C" w:rsidP="0095269A">
            <w:pPr>
              <w:rPr>
                <w:rFonts w:ascii="Times New Roman" w:hAnsi="Times New Roman" w:cs="Times New Roman"/>
                <w:sz w:val="28"/>
                <w:szCs w:val="28"/>
              </w:rPr>
            </w:pPr>
            <w:r w:rsidRPr="0064781C">
              <w:rPr>
                <w:rFonts w:ascii="Times New Roman" w:hAnsi="Times New Roman" w:cs="Times New Roman"/>
                <w:sz w:val="28"/>
                <w:szCs w:val="28"/>
              </w:rPr>
              <w:t>Средневековая литература.</w:t>
            </w:r>
          </w:p>
        </w:tc>
        <w:tc>
          <w:tcPr>
            <w:tcW w:w="993" w:type="dxa"/>
          </w:tcPr>
          <w:p w:rsidR="0064781C" w:rsidRPr="0095269A" w:rsidRDefault="0064781C" w:rsidP="0095269A">
            <w:pPr>
              <w:rPr>
                <w:rFonts w:ascii="Times New Roman" w:hAnsi="Times New Roman" w:cs="Times New Roman"/>
                <w:sz w:val="28"/>
                <w:szCs w:val="28"/>
              </w:rPr>
            </w:pPr>
          </w:p>
        </w:tc>
        <w:tc>
          <w:tcPr>
            <w:tcW w:w="1559" w:type="dxa"/>
          </w:tcPr>
          <w:p w:rsidR="0064781C" w:rsidRPr="0095269A" w:rsidRDefault="0064781C" w:rsidP="0095269A">
            <w:pPr>
              <w:rPr>
                <w:rFonts w:ascii="Times New Roman" w:hAnsi="Times New Roman" w:cs="Times New Roman"/>
                <w:sz w:val="28"/>
                <w:szCs w:val="28"/>
              </w:rPr>
            </w:pPr>
            <w:r>
              <w:rPr>
                <w:rFonts w:ascii="Times New Roman" w:hAnsi="Times New Roman" w:cs="Times New Roman"/>
                <w:sz w:val="28"/>
                <w:szCs w:val="28"/>
              </w:rPr>
              <w:t>§27</w:t>
            </w:r>
          </w:p>
        </w:tc>
        <w:tc>
          <w:tcPr>
            <w:tcW w:w="1134" w:type="dxa"/>
          </w:tcPr>
          <w:p w:rsidR="0064781C" w:rsidRPr="0095269A" w:rsidRDefault="0064781C" w:rsidP="0095269A">
            <w:pPr>
              <w:rPr>
                <w:rFonts w:ascii="Times New Roman" w:hAnsi="Times New Roman" w:cs="Times New Roman"/>
                <w:sz w:val="28"/>
                <w:szCs w:val="28"/>
              </w:rPr>
            </w:pPr>
          </w:p>
        </w:tc>
        <w:tc>
          <w:tcPr>
            <w:tcW w:w="1134" w:type="dxa"/>
          </w:tcPr>
          <w:p w:rsidR="0064781C" w:rsidRPr="0095269A" w:rsidRDefault="0064781C"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64781C" w:rsidP="0095269A">
            <w:pPr>
              <w:rPr>
                <w:rFonts w:ascii="Times New Roman" w:hAnsi="Times New Roman" w:cs="Times New Roman"/>
                <w:sz w:val="28"/>
                <w:szCs w:val="28"/>
              </w:rPr>
            </w:pPr>
            <w:r>
              <w:rPr>
                <w:rFonts w:ascii="Times New Roman" w:hAnsi="Times New Roman" w:cs="Times New Roman"/>
                <w:sz w:val="28"/>
                <w:szCs w:val="28"/>
              </w:rPr>
              <w:t>30</w:t>
            </w:r>
          </w:p>
        </w:tc>
        <w:tc>
          <w:tcPr>
            <w:tcW w:w="4536" w:type="dxa"/>
          </w:tcPr>
          <w:p w:rsidR="0095269A" w:rsidRPr="0095269A" w:rsidRDefault="0095269A" w:rsidP="0064781C">
            <w:pPr>
              <w:rPr>
                <w:rFonts w:ascii="Times New Roman" w:hAnsi="Times New Roman" w:cs="Times New Roman"/>
                <w:sz w:val="28"/>
                <w:szCs w:val="28"/>
              </w:rPr>
            </w:pPr>
            <w:r w:rsidRPr="0095269A">
              <w:rPr>
                <w:rFonts w:ascii="Times New Roman" w:hAnsi="Times New Roman" w:cs="Times New Roman"/>
                <w:sz w:val="28"/>
                <w:szCs w:val="28"/>
              </w:rPr>
              <w:t>Средневековое искусство</w:t>
            </w:r>
            <w:r w:rsidR="0064781C">
              <w:rPr>
                <w:rFonts w:ascii="Times New Roman" w:hAnsi="Times New Roman" w:cs="Times New Roman"/>
                <w:sz w:val="28"/>
                <w:szCs w:val="28"/>
              </w:rPr>
              <w:t xml:space="preserve">. </w:t>
            </w:r>
            <w:r w:rsidR="0064781C" w:rsidRPr="0064781C">
              <w:rPr>
                <w:rFonts w:ascii="Times New Roman" w:hAnsi="Times New Roman" w:cs="Times New Roman"/>
                <w:sz w:val="28"/>
                <w:szCs w:val="28"/>
              </w:rPr>
              <w:t>Культура раннего Возрождения в Италии.</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64781C" w:rsidP="0095269A">
            <w:pPr>
              <w:rPr>
                <w:rFonts w:ascii="Times New Roman" w:hAnsi="Times New Roman" w:cs="Times New Roman"/>
                <w:sz w:val="28"/>
                <w:szCs w:val="28"/>
              </w:rPr>
            </w:pPr>
            <w:r>
              <w:rPr>
                <w:rFonts w:ascii="Times New Roman" w:hAnsi="Times New Roman" w:cs="Times New Roman"/>
                <w:sz w:val="28"/>
                <w:szCs w:val="28"/>
              </w:rPr>
              <w:t>§28-29</w:t>
            </w:r>
          </w:p>
        </w:tc>
        <w:tc>
          <w:tcPr>
            <w:tcW w:w="1134" w:type="dxa"/>
          </w:tcPr>
          <w:p w:rsidR="0095269A" w:rsidRPr="0095269A" w:rsidRDefault="005B0416" w:rsidP="0095269A">
            <w:pPr>
              <w:rPr>
                <w:rFonts w:ascii="Times New Roman" w:hAnsi="Times New Roman" w:cs="Times New Roman"/>
                <w:sz w:val="28"/>
                <w:szCs w:val="28"/>
              </w:rPr>
            </w:pPr>
            <w:r>
              <w:rPr>
                <w:rFonts w:ascii="Times New Roman" w:hAnsi="Times New Roman" w:cs="Times New Roman"/>
                <w:sz w:val="28"/>
                <w:szCs w:val="28"/>
              </w:rPr>
              <w:t>17.04</w:t>
            </w:r>
            <w:r w:rsidR="0095269A" w:rsidRPr="0095269A">
              <w:rPr>
                <w:rFonts w:ascii="Times New Roman" w:hAnsi="Times New Roman" w:cs="Times New Roman"/>
                <w:sz w:val="28"/>
                <w:szCs w:val="28"/>
              </w:rPr>
              <w:t>.</w:t>
            </w:r>
          </w:p>
        </w:tc>
        <w:tc>
          <w:tcPr>
            <w:tcW w:w="1134" w:type="dxa"/>
          </w:tcPr>
          <w:p w:rsidR="0095269A" w:rsidRPr="0095269A" w:rsidRDefault="0095269A" w:rsidP="0095269A">
            <w:pPr>
              <w:rPr>
                <w:rFonts w:ascii="Times New Roman" w:hAnsi="Times New Roman" w:cs="Times New Roman"/>
                <w:sz w:val="28"/>
                <w:szCs w:val="28"/>
              </w:rPr>
            </w:pPr>
          </w:p>
        </w:tc>
      </w:tr>
      <w:tr w:rsidR="0064781C" w:rsidRPr="0095269A" w:rsidTr="0095269A">
        <w:tc>
          <w:tcPr>
            <w:tcW w:w="1134" w:type="dxa"/>
          </w:tcPr>
          <w:p w:rsidR="0064781C" w:rsidRDefault="0064781C" w:rsidP="0095269A">
            <w:pPr>
              <w:rPr>
                <w:rFonts w:ascii="Times New Roman" w:hAnsi="Times New Roman" w:cs="Times New Roman"/>
                <w:sz w:val="28"/>
                <w:szCs w:val="28"/>
              </w:rPr>
            </w:pPr>
            <w:r>
              <w:rPr>
                <w:rFonts w:ascii="Times New Roman" w:hAnsi="Times New Roman" w:cs="Times New Roman"/>
                <w:sz w:val="28"/>
                <w:szCs w:val="28"/>
              </w:rPr>
              <w:lastRenderedPageBreak/>
              <w:t>31</w:t>
            </w:r>
          </w:p>
        </w:tc>
        <w:tc>
          <w:tcPr>
            <w:tcW w:w="4536" w:type="dxa"/>
          </w:tcPr>
          <w:p w:rsidR="0064781C" w:rsidRPr="0095269A" w:rsidRDefault="0064781C" w:rsidP="0095269A">
            <w:pPr>
              <w:rPr>
                <w:rFonts w:ascii="Times New Roman" w:hAnsi="Times New Roman" w:cs="Times New Roman"/>
                <w:sz w:val="28"/>
                <w:szCs w:val="28"/>
              </w:rPr>
            </w:pPr>
            <w:r w:rsidRPr="0064781C">
              <w:rPr>
                <w:rFonts w:ascii="Times New Roman" w:hAnsi="Times New Roman" w:cs="Times New Roman"/>
                <w:sz w:val="28"/>
                <w:szCs w:val="28"/>
              </w:rPr>
              <w:t>Научные открытия и изобретения.</w:t>
            </w:r>
            <w:r w:rsidR="00B774A7">
              <w:rPr>
                <w:rFonts w:ascii="Times New Roman" w:hAnsi="Times New Roman" w:cs="Times New Roman"/>
                <w:sz w:val="28"/>
                <w:szCs w:val="28"/>
              </w:rPr>
              <w:t xml:space="preserve"> </w:t>
            </w:r>
            <w:r w:rsidRPr="0064781C">
              <w:rPr>
                <w:rFonts w:ascii="Times New Roman" w:hAnsi="Times New Roman" w:cs="Times New Roman"/>
                <w:sz w:val="28"/>
                <w:szCs w:val="28"/>
              </w:rPr>
              <w:t>Урок-игра.</w:t>
            </w:r>
          </w:p>
        </w:tc>
        <w:tc>
          <w:tcPr>
            <w:tcW w:w="993" w:type="dxa"/>
          </w:tcPr>
          <w:p w:rsidR="0064781C" w:rsidRPr="0095269A" w:rsidRDefault="0064781C" w:rsidP="0095269A">
            <w:pPr>
              <w:rPr>
                <w:rFonts w:ascii="Times New Roman" w:hAnsi="Times New Roman" w:cs="Times New Roman"/>
                <w:sz w:val="28"/>
                <w:szCs w:val="28"/>
              </w:rPr>
            </w:pPr>
            <w:r>
              <w:rPr>
                <w:rFonts w:ascii="Times New Roman" w:hAnsi="Times New Roman" w:cs="Times New Roman"/>
                <w:sz w:val="28"/>
                <w:szCs w:val="28"/>
              </w:rPr>
              <w:t>1</w:t>
            </w:r>
          </w:p>
        </w:tc>
        <w:tc>
          <w:tcPr>
            <w:tcW w:w="1559" w:type="dxa"/>
          </w:tcPr>
          <w:p w:rsidR="0064781C" w:rsidRPr="0095269A" w:rsidRDefault="0064781C" w:rsidP="0095269A">
            <w:pPr>
              <w:rPr>
                <w:rFonts w:ascii="Times New Roman" w:hAnsi="Times New Roman" w:cs="Times New Roman"/>
                <w:sz w:val="28"/>
                <w:szCs w:val="28"/>
              </w:rPr>
            </w:pPr>
            <w:r>
              <w:rPr>
                <w:rFonts w:ascii="Times New Roman" w:hAnsi="Times New Roman" w:cs="Times New Roman"/>
                <w:sz w:val="28"/>
                <w:szCs w:val="28"/>
              </w:rPr>
              <w:t>§30</w:t>
            </w:r>
          </w:p>
        </w:tc>
        <w:tc>
          <w:tcPr>
            <w:tcW w:w="1134" w:type="dxa"/>
          </w:tcPr>
          <w:p w:rsidR="0064781C" w:rsidRPr="0095269A" w:rsidRDefault="009136F2" w:rsidP="0095269A">
            <w:pPr>
              <w:rPr>
                <w:rFonts w:ascii="Times New Roman" w:hAnsi="Times New Roman" w:cs="Times New Roman"/>
                <w:sz w:val="28"/>
                <w:szCs w:val="28"/>
              </w:rPr>
            </w:pPr>
            <w:r>
              <w:rPr>
                <w:rFonts w:ascii="Times New Roman" w:hAnsi="Times New Roman" w:cs="Times New Roman"/>
                <w:sz w:val="28"/>
                <w:szCs w:val="28"/>
              </w:rPr>
              <w:t>24.04</w:t>
            </w:r>
          </w:p>
        </w:tc>
        <w:tc>
          <w:tcPr>
            <w:tcW w:w="1134" w:type="dxa"/>
          </w:tcPr>
          <w:p w:rsidR="0064781C" w:rsidRPr="0095269A" w:rsidRDefault="0064781C" w:rsidP="0095269A">
            <w:pPr>
              <w:rPr>
                <w:rFonts w:ascii="Times New Roman" w:hAnsi="Times New Roman" w:cs="Times New Roman"/>
                <w:sz w:val="28"/>
                <w:szCs w:val="28"/>
              </w:rPr>
            </w:pPr>
          </w:p>
        </w:tc>
      </w:tr>
      <w:tr w:rsidR="006514A0" w:rsidRPr="0095269A" w:rsidTr="004C25D2">
        <w:tc>
          <w:tcPr>
            <w:tcW w:w="10490" w:type="dxa"/>
            <w:gridSpan w:val="6"/>
          </w:tcPr>
          <w:p w:rsidR="006514A0" w:rsidRPr="0064781C" w:rsidRDefault="006514A0" w:rsidP="006514A0">
            <w:pPr>
              <w:jc w:val="center"/>
              <w:rPr>
                <w:rFonts w:ascii="Times New Roman" w:hAnsi="Times New Roman" w:cs="Times New Roman"/>
                <w:sz w:val="28"/>
                <w:szCs w:val="28"/>
              </w:rPr>
            </w:pPr>
            <w:r w:rsidRPr="0064781C">
              <w:rPr>
                <w:rFonts w:ascii="Times New Roman" w:hAnsi="Times New Roman" w:cs="Times New Roman"/>
                <w:b/>
                <w:bCs/>
                <w:sz w:val="28"/>
                <w:szCs w:val="28"/>
              </w:rPr>
              <w:t>Тема 11. Народы Азии, Америки и Африки в Средние века</w:t>
            </w:r>
            <w:r>
              <w:rPr>
                <w:rFonts w:ascii="Times New Roman" w:hAnsi="Times New Roman" w:cs="Times New Roman"/>
                <w:b/>
                <w:bCs/>
                <w:sz w:val="28"/>
                <w:szCs w:val="28"/>
              </w:rPr>
              <w:t xml:space="preserve"> (2</w:t>
            </w:r>
            <w:r w:rsidRPr="0064781C">
              <w:rPr>
                <w:rFonts w:ascii="Times New Roman" w:hAnsi="Times New Roman" w:cs="Times New Roman"/>
                <w:b/>
                <w:bCs/>
                <w:sz w:val="28"/>
                <w:szCs w:val="28"/>
              </w:rPr>
              <w:t xml:space="preserve"> часа)</w:t>
            </w:r>
          </w:p>
          <w:p w:rsidR="006514A0" w:rsidRPr="0095269A" w:rsidRDefault="006514A0" w:rsidP="0095269A">
            <w:pPr>
              <w:rPr>
                <w:rFonts w:ascii="Times New Roman" w:hAnsi="Times New Roman" w:cs="Times New Roman"/>
                <w:sz w:val="28"/>
                <w:szCs w:val="28"/>
              </w:rPr>
            </w:pPr>
            <w:r w:rsidRPr="0095269A">
              <w:rPr>
                <w:rFonts w:ascii="Times New Roman" w:hAnsi="Times New Roman" w:cs="Times New Roman"/>
                <w:sz w:val="28"/>
                <w:szCs w:val="28"/>
              </w:rPr>
              <w:t xml:space="preserve"> </w:t>
            </w:r>
          </w:p>
        </w:tc>
      </w:tr>
      <w:tr w:rsidR="0095269A" w:rsidRPr="0095269A" w:rsidTr="0095269A">
        <w:tc>
          <w:tcPr>
            <w:tcW w:w="1134" w:type="dxa"/>
          </w:tcPr>
          <w:p w:rsidR="0095269A" w:rsidRPr="0095269A" w:rsidRDefault="006514A0" w:rsidP="0095269A">
            <w:pPr>
              <w:rPr>
                <w:rFonts w:ascii="Times New Roman" w:hAnsi="Times New Roman" w:cs="Times New Roman"/>
                <w:sz w:val="28"/>
                <w:szCs w:val="28"/>
              </w:rPr>
            </w:pPr>
            <w:r>
              <w:rPr>
                <w:rFonts w:ascii="Times New Roman" w:hAnsi="Times New Roman" w:cs="Times New Roman"/>
                <w:sz w:val="28"/>
                <w:szCs w:val="28"/>
              </w:rPr>
              <w:t>32</w:t>
            </w:r>
          </w:p>
        </w:tc>
        <w:tc>
          <w:tcPr>
            <w:tcW w:w="4536" w:type="dxa"/>
          </w:tcPr>
          <w:p w:rsidR="0095269A" w:rsidRPr="0095269A" w:rsidRDefault="0095269A" w:rsidP="006514A0">
            <w:pPr>
              <w:rPr>
                <w:rFonts w:ascii="Times New Roman" w:hAnsi="Times New Roman" w:cs="Times New Roman"/>
                <w:sz w:val="28"/>
                <w:szCs w:val="28"/>
              </w:rPr>
            </w:pPr>
            <w:r w:rsidRPr="0095269A">
              <w:rPr>
                <w:rFonts w:ascii="Times New Roman" w:hAnsi="Times New Roman" w:cs="Times New Roman"/>
                <w:sz w:val="28"/>
                <w:szCs w:val="28"/>
              </w:rPr>
              <w:t>Средневековая Азия: Китай, Индия, Япония</w:t>
            </w:r>
          </w:p>
        </w:tc>
        <w:tc>
          <w:tcPr>
            <w:tcW w:w="993" w:type="dxa"/>
          </w:tcPr>
          <w:p w:rsidR="0095269A" w:rsidRPr="0095269A" w:rsidRDefault="0095269A" w:rsidP="0095269A">
            <w:pPr>
              <w:rPr>
                <w:rFonts w:ascii="Times New Roman" w:hAnsi="Times New Roman" w:cs="Times New Roman"/>
                <w:sz w:val="28"/>
                <w:szCs w:val="28"/>
              </w:rPr>
            </w:pPr>
            <w:r w:rsidRPr="0095269A">
              <w:rPr>
                <w:rFonts w:ascii="Times New Roman" w:hAnsi="Times New Roman" w:cs="Times New Roman"/>
                <w:sz w:val="28"/>
                <w:szCs w:val="28"/>
              </w:rPr>
              <w:t>1</w:t>
            </w:r>
          </w:p>
        </w:tc>
        <w:tc>
          <w:tcPr>
            <w:tcW w:w="1559" w:type="dxa"/>
          </w:tcPr>
          <w:p w:rsidR="0095269A" w:rsidRPr="0095269A" w:rsidRDefault="006514A0" w:rsidP="0095269A">
            <w:pPr>
              <w:rPr>
                <w:rFonts w:ascii="Times New Roman" w:hAnsi="Times New Roman" w:cs="Times New Roman"/>
                <w:sz w:val="28"/>
                <w:szCs w:val="28"/>
              </w:rPr>
            </w:pPr>
            <w:r>
              <w:rPr>
                <w:rFonts w:ascii="Times New Roman" w:hAnsi="Times New Roman" w:cs="Times New Roman"/>
                <w:sz w:val="28"/>
                <w:szCs w:val="28"/>
              </w:rPr>
              <w:t>§31</w:t>
            </w:r>
            <w:r w:rsidR="0095269A" w:rsidRPr="0095269A">
              <w:rPr>
                <w:rFonts w:ascii="Times New Roman" w:hAnsi="Times New Roman" w:cs="Times New Roman"/>
                <w:sz w:val="28"/>
                <w:szCs w:val="28"/>
              </w:rPr>
              <w:t xml:space="preserve">, </w:t>
            </w:r>
            <w:proofErr w:type="spellStart"/>
            <w:r w:rsidR="0095269A" w:rsidRPr="0095269A">
              <w:rPr>
                <w:rFonts w:ascii="Times New Roman" w:hAnsi="Times New Roman" w:cs="Times New Roman"/>
                <w:sz w:val="28"/>
                <w:szCs w:val="28"/>
              </w:rPr>
              <w:t>подг</w:t>
            </w:r>
            <w:proofErr w:type="spellEnd"/>
            <w:r w:rsidR="0095269A" w:rsidRPr="0095269A">
              <w:rPr>
                <w:rFonts w:ascii="Times New Roman" w:hAnsi="Times New Roman" w:cs="Times New Roman"/>
                <w:sz w:val="28"/>
                <w:szCs w:val="28"/>
              </w:rPr>
              <w:t>. презента-</w:t>
            </w:r>
            <w:proofErr w:type="spellStart"/>
            <w:proofErr w:type="gramStart"/>
            <w:r w:rsidR="0095269A" w:rsidRPr="0095269A">
              <w:rPr>
                <w:rFonts w:ascii="Times New Roman" w:hAnsi="Times New Roman" w:cs="Times New Roman"/>
                <w:sz w:val="28"/>
                <w:szCs w:val="28"/>
              </w:rPr>
              <w:t>цию</w:t>
            </w:r>
            <w:proofErr w:type="spellEnd"/>
            <w:r w:rsidR="0095269A" w:rsidRPr="0095269A">
              <w:rPr>
                <w:rFonts w:ascii="Times New Roman" w:hAnsi="Times New Roman" w:cs="Times New Roman"/>
                <w:sz w:val="28"/>
                <w:szCs w:val="28"/>
              </w:rPr>
              <w:t xml:space="preserve"> .</w:t>
            </w:r>
            <w:proofErr w:type="gramEnd"/>
          </w:p>
        </w:tc>
        <w:tc>
          <w:tcPr>
            <w:tcW w:w="1134" w:type="dxa"/>
          </w:tcPr>
          <w:p w:rsidR="0095269A" w:rsidRPr="0095269A" w:rsidRDefault="009136F2" w:rsidP="0095269A">
            <w:pPr>
              <w:rPr>
                <w:rFonts w:ascii="Times New Roman" w:hAnsi="Times New Roman" w:cs="Times New Roman"/>
                <w:sz w:val="28"/>
                <w:szCs w:val="28"/>
              </w:rPr>
            </w:pPr>
            <w:r>
              <w:rPr>
                <w:rFonts w:ascii="Times New Roman" w:hAnsi="Times New Roman" w:cs="Times New Roman"/>
                <w:sz w:val="28"/>
                <w:szCs w:val="28"/>
              </w:rPr>
              <w:t>15.05</w:t>
            </w:r>
            <w:r w:rsidR="0095269A" w:rsidRPr="0095269A">
              <w:rPr>
                <w:rFonts w:ascii="Times New Roman" w:hAnsi="Times New Roman" w:cs="Times New Roman"/>
                <w:sz w:val="28"/>
                <w:szCs w:val="28"/>
              </w:rPr>
              <w:t>.</w:t>
            </w:r>
          </w:p>
        </w:tc>
        <w:tc>
          <w:tcPr>
            <w:tcW w:w="1134" w:type="dxa"/>
          </w:tcPr>
          <w:p w:rsidR="0095269A" w:rsidRPr="0095269A" w:rsidRDefault="0095269A" w:rsidP="0095269A">
            <w:pPr>
              <w:rPr>
                <w:rFonts w:ascii="Times New Roman" w:hAnsi="Times New Roman" w:cs="Times New Roman"/>
                <w:sz w:val="28"/>
                <w:szCs w:val="28"/>
              </w:rPr>
            </w:pPr>
          </w:p>
        </w:tc>
      </w:tr>
      <w:tr w:rsidR="006514A0" w:rsidRPr="0095269A" w:rsidTr="0095269A">
        <w:tc>
          <w:tcPr>
            <w:tcW w:w="1134" w:type="dxa"/>
          </w:tcPr>
          <w:p w:rsidR="006514A0" w:rsidRDefault="006514A0" w:rsidP="0095269A">
            <w:pPr>
              <w:rPr>
                <w:rFonts w:ascii="Times New Roman" w:hAnsi="Times New Roman" w:cs="Times New Roman"/>
                <w:sz w:val="28"/>
                <w:szCs w:val="28"/>
              </w:rPr>
            </w:pPr>
            <w:r>
              <w:rPr>
                <w:rFonts w:ascii="Times New Roman" w:hAnsi="Times New Roman" w:cs="Times New Roman"/>
                <w:sz w:val="28"/>
                <w:szCs w:val="28"/>
              </w:rPr>
              <w:t>33</w:t>
            </w:r>
          </w:p>
        </w:tc>
        <w:tc>
          <w:tcPr>
            <w:tcW w:w="4536" w:type="dxa"/>
          </w:tcPr>
          <w:p w:rsidR="006514A0" w:rsidRPr="0095269A" w:rsidRDefault="006514A0" w:rsidP="0095269A">
            <w:pPr>
              <w:rPr>
                <w:rFonts w:ascii="Times New Roman" w:hAnsi="Times New Roman" w:cs="Times New Roman"/>
                <w:sz w:val="28"/>
                <w:szCs w:val="28"/>
              </w:rPr>
            </w:pPr>
            <w:r w:rsidRPr="006514A0">
              <w:rPr>
                <w:rFonts w:ascii="Times New Roman" w:hAnsi="Times New Roman" w:cs="Times New Roman"/>
                <w:sz w:val="28"/>
                <w:szCs w:val="28"/>
              </w:rPr>
              <w:t xml:space="preserve">Государства и народы Африки и </w:t>
            </w:r>
            <w:proofErr w:type="gramStart"/>
            <w:r w:rsidRPr="006514A0">
              <w:rPr>
                <w:rFonts w:ascii="Times New Roman" w:hAnsi="Times New Roman" w:cs="Times New Roman"/>
                <w:sz w:val="28"/>
                <w:szCs w:val="28"/>
              </w:rPr>
              <w:t>доколумбовой  Америки</w:t>
            </w:r>
            <w:proofErr w:type="gramEnd"/>
            <w:r w:rsidRPr="006514A0">
              <w:rPr>
                <w:rFonts w:ascii="Times New Roman" w:hAnsi="Times New Roman" w:cs="Times New Roman"/>
                <w:sz w:val="28"/>
                <w:szCs w:val="28"/>
              </w:rPr>
              <w:t>.</w:t>
            </w:r>
          </w:p>
        </w:tc>
        <w:tc>
          <w:tcPr>
            <w:tcW w:w="993" w:type="dxa"/>
          </w:tcPr>
          <w:p w:rsidR="006514A0" w:rsidRPr="0095269A" w:rsidRDefault="006514A0" w:rsidP="0095269A">
            <w:pPr>
              <w:rPr>
                <w:rFonts w:ascii="Times New Roman" w:hAnsi="Times New Roman" w:cs="Times New Roman"/>
                <w:sz w:val="28"/>
                <w:szCs w:val="28"/>
              </w:rPr>
            </w:pPr>
            <w:r>
              <w:rPr>
                <w:rFonts w:ascii="Times New Roman" w:hAnsi="Times New Roman" w:cs="Times New Roman"/>
                <w:sz w:val="28"/>
                <w:szCs w:val="28"/>
              </w:rPr>
              <w:t>1</w:t>
            </w:r>
          </w:p>
        </w:tc>
        <w:tc>
          <w:tcPr>
            <w:tcW w:w="1559" w:type="dxa"/>
          </w:tcPr>
          <w:p w:rsidR="006514A0" w:rsidRPr="0095269A" w:rsidRDefault="006514A0" w:rsidP="0095269A">
            <w:pPr>
              <w:rPr>
                <w:rFonts w:ascii="Times New Roman" w:hAnsi="Times New Roman" w:cs="Times New Roman"/>
                <w:sz w:val="28"/>
                <w:szCs w:val="28"/>
              </w:rPr>
            </w:pPr>
            <w:r>
              <w:rPr>
                <w:rFonts w:ascii="Times New Roman" w:hAnsi="Times New Roman" w:cs="Times New Roman"/>
                <w:sz w:val="28"/>
                <w:szCs w:val="28"/>
              </w:rPr>
              <w:t>§32</w:t>
            </w:r>
          </w:p>
        </w:tc>
        <w:tc>
          <w:tcPr>
            <w:tcW w:w="1134" w:type="dxa"/>
          </w:tcPr>
          <w:p w:rsidR="006514A0" w:rsidRPr="0095269A" w:rsidRDefault="009136F2" w:rsidP="0095269A">
            <w:pPr>
              <w:rPr>
                <w:rFonts w:ascii="Times New Roman" w:hAnsi="Times New Roman" w:cs="Times New Roman"/>
                <w:sz w:val="28"/>
                <w:szCs w:val="28"/>
              </w:rPr>
            </w:pPr>
            <w:r>
              <w:rPr>
                <w:rFonts w:ascii="Times New Roman" w:hAnsi="Times New Roman" w:cs="Times New Roman"/>
                <w:sz w:val="28"/>
                <w:szCs w:val="28"/>
              </w:rPr>
              <w:t>22.05.</w:t>
            </w:r>
          </w:p>
        </w:tc>
        <w:tc>
          <w:tcPr>
            <w:tcW w:w="1134" w:type="dxa"/>
          </w:tcPr>
          <w:p w:rsidR="006514A0" w:rsidRPr="0095269A" w:rsidRDefault="006514A0" w:rsidP="0095269A">
            <w:pPr>
              <w:rPr>
                <w:rFonts w:ascii="Times New Roman" w:hAnsi="Times New Roman" w:cs="Times New Roman"/>
                <w:sz w:val="28"/>
                <w:szCs w:val="28"/>
              </w:rPr>
            </w:pPr>
          </w:p>
        </w:tc>
      </w:tr>
      <w:tr w:rsidR="0095269A" w:rsidRPr="0095269A" w:rsidTr="0095269A">
        <w:tc>
          <w:tcPr>
            <w:tcW w:w="1134" w:type="dxa"/>
          </w:tcPr>
          <w:p w:rsidR="0095269A" w:rsidRPr="0095269A" w:rsidRDefault="006514A0" w:rsidP="0095269A">
            <w:pPr>
              <w:rPr>
                <w:rFonts w:ascii="Times New Roman" w:hAnsi="Times New Roman" w:cs="Times New Roman"/>
                <w:sz w:val="28"/>
                <w:szCs w:val="28"/>
              </w:rPr>
            </w:pPr>
            <w:r>
              <w:rPr>
                <w:rFonts w:ascii="Times New Roman" w:hAnsi="Times New Roman" w:cs="Times New Roman"/>
                <w:sz w:val="28"/>
                <w:szCs w:val="28"/>
                <w:lang w:val="en-US"/>
              </w:rPr>
              <w:t>34-35</w:t>
            </w:r>
          </w:p>
        </w:tc>
        <w:tc>
          <w:tcPr>
            <w:tcW w:w="4536" w:type="dxa"/>
          </w:tcPr>
          <w:p w:rsidR="0095269A" w:rsidRPr="0095269A" w:rsidRDefault="0095269A" w:rsidP="0095269A">
            <w:pPr>
              <w:rPr>
                <w:rFonts w:ascii="Times New Roman" w:hAnsi="Times New Roman" w:cs="Times New Roman"/>
                <w:sz w:val="28"/>
                <w:szCs w:val="28"/>
              </w:rPr>
            </w:pPr>
            <w:proofErr w:type="gramStart"/>
            <w:r w:rsidRPr="0095269A">
              <w:rPr>
                <w:rFonts w:ascii="Times New Roman" w:hAnsi="Times New Roman" w:cs="Times New Roman"/>
                <w:sz w:val="28"/>
                <w:szCs w:val="28"/>
              </w:rPr>
              <w:t>Итоговое  повторение</w:t>
            </w:r>
            <w:proofErr w:type="gramEnd"/>
            <w:r w:rsidRPr="0095269A">
              <w:rPr>
                <w:rFonts w:ascii="Times New Roman" w:hAnsi="Times New Roman" w:cs="Times New Roman"/>
                <w:sz w:val="28"/>
                <w:szCs w:val="28"/>
              </w:rPr>
              <w:t xml:space="preserve">  курса «История  средних  веков»</w:t>
            </w:r>
          </w:p>
        </w:tc>
        <w:tc>
          <w:tcPr>
            <w:tcW w:w="993" w:type="dxa"/>
          </w:tcPr>
          <w:p w:rsidR="0095269A" w:rsidRPr="0095269A" w:rsidRDefault="006514A0" w:rsidP="0095269A">
            <w:pPr>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95269A" w:rsidRPr="0095269A" w:rsidRDefault="0095269A" w:rsidP="0095269A">
            <w:pPr>
              <w:rPr>
                <w:rFonts w:ascii="Times New Roman" w:hAnsi="Times New Roman" w:cs="Times New Roman"/>
                <w:sz w:val="28"/>
                <w:szCs w:val="28"/>
              </w:rPr>
            </w:pPr>
          </w:p>
        </w:tc>
        <w:tc>
          <w:tcPr>
            <w:tcW w:w="1134" w:type="dxa"/>
          </w:tcPr>
          <w:p w:rsidR="0095269A" w:rsidRPr="0095269A" w:rsidRDefault="009136F2" w:rsidP="0095269A">
            <w:pPr>
              <w:rPr>
                <w:rFonts w:ascii="Times New Roman" w:hAnsi="Times New Roman" w:cs="Times New Roman"/>
                <w:sz w:val="28"/>
                <w:szCs w:val="28"/>
              </w:rPr>
            </w:pPr>
            <w:r>
              <w:rPr>
                <w:rFonts w:ascii="Times New Roman" w:hAnsi="Times New Roman" w:cs="Times New Roman"/>
                <w:sz w:val="28"/>
                <w:szCs w:val="28"/>
              </w:rPr>
              <w:t>29.05</w:t>
            </w:r>
            <w:r w:rsidR="0095269A" w:rsidRPr="0095269A">
              <w:rPr>
                <w:rFonts w:ascii="Times New Roman" w:hAnsi="Times New Roman" w:cs="Times New Roman"/>
                <w:sz w:val="28"/>
                <w:szCs w:val="28"/>
              </w:rPr>
              <w:t>.</w:t>
            </w:r>
          </w:p>
        </w:tc>
        <w:tc>
          <w:tcPr>
            <w:tcW w:w="1134" w:type="dxa"/>
          </w:tcPr>
          <w:p w:rsidR="0095269A" w:rsidRPr="0095269A" w:rsidRDefault="0095269A" w:rsidP="0095269A">
            <w:pPr>
              <w:rPr>
                <w:rFonts w:ascii="Times New Roman" w:hAnsi="Times New Roman" w:cs="Times New Roman"/>
                <w:sz w:val="28"/>
                <w:szCs w:val="28"/>
              </w:rPr>
            </w:pPr>
          </w:p>
        </w:tc>
      </w:tr>
    </w:tbl>
    <w:p w:rsidR="00773B4D" w:rsidRPr="00773B4D" w:rsidRDefault="00773B4D" w:rsidP="00773B4D">
      <w:pPr>
        <w:rPr>
          <w:rFonts w:ascii="Times New Roman" w:hAnsi="Times New Roman" w:cs="Times New Roman"/>
          <w:sz w:val="28"/>
          <w:szCs w:val="28"/>
        </w:rPr>
      </w:pPr>
    </w:p>
    <w:p w:rsidR="00773B4D" w:rsidRPr="00773B4D" w:rsidRDefault="00773B4D" w:rsidP="001574D7">
      <w:pPr>
        <w:rPr>
          <w:rFonts w:ascii="Times New Roman" w:hAnsi="Times New Roman" w:cs="Times New Roman"/>
          <w:sz w:val="28"/>
          <w:szCs w:val="28"/>
        </w:rPr>
      </w:pPr>
    </w:p>
    <w:p w:rsidR="004C0A5A" w:rsidRPr="004C0A5A" w:rsidRDefault="004C0A5A" w:rsidP="004C0A5A">
      <w:pPr>
        <w:ind w:left="360"/>
      </w:pPr>
    </w:p>
    <w:p w:rsidR="004C0A5A" w:rsidRPr="004C0A5A" w:rsidRDefault="004C0A5A" w:rsidP="004C0A5A">
      <w:pPr>
        <w:ind w:left="360"/>
      </w:pPr>
    </w:p>
    <w:p w:rsidR="004C0A5A" w:rsidRPr="004C0A5A" w:rsidRDefault="004C0A5A" w:rsidP="004C0A5A">
      <w:pPr>
        <w:ind w:left="360"/>
      </w:pPr>
    </w:p>
    <w:p w:rsidR="004C0A5A" w:rsidRPr="004C0A5A" w:rsidRDefault="004C0A5A" w:rsidP="004C0A5A">
      <w:pPr>
        <w:ind w:left="360"/>
      </w:pPr>
    </w:p>
    <w:p w:rsidR="004C0A5A" w:rsidRPr="004C0A5A" w:rsidRDefault="004C0A5A" w:rsidP="004C0A5A">
      <w:pPr>
        <w:ind w:left="360"/>
        <w:rPr>
          <w:b/>
          <w:bCs/>
          <w:u w:val="single"/>
        </w:rPr>
      </w:pPr>
    </w:p>
    <w:p w:rsidR="004C0A5A" w:rsidRPr="004C0A5A" w:rsidRDefault="004C0A5A" w:rsidP="004C0A5A">
      <w:pPr>
        <w:ind w:left="360"/>
        <w:rPr>
          <w:b/>
          <w:bCs/>
          <w:u w:val="single"/>
        </w:rPr>
      </w:pPr>
    </w:p>
    <w:p w:rsidR="004C0A5A" w:rsidRPr="004C0A5A" w:rsidRDefault="004C0A5A" w:rsidP="004C0A5A">
      <w:pPr>
        <w:ind w:left="360"/>
        <w:rPr>
          <w:b/>
          <w:bCs/>
          <w:u w:val="single"/>
        </w:rPr>
      </w:pPr>
    </w:p>
    <w:p w:rsidR="004C0A5A" w:rsidRPr="004C0A5A" w:rsidRDefault="004C0A5A" w:rsidP="004C0A5A">
      <w:pPr>
        <w:ind w:left="360"/>
        <w:rPr>
          <w:b/>
          <w:bCs/>
          <w:u w:val="single"/>
        </w:rPr>
      </w:pPr>
    </w:p>
    <w:p w:rsidR="004C0A5A" w:rsidRPr="004C0A5A" w:rsidRDefault="004C0A5A" w:rsidP="004C0A5A">
      <w:pPr>
        <w:ind w:left="360"/>
        <w:rPr>
          <w:b/>
          <w:bCs/>
          <w:u w:val="single"/>
        </w:rPr>
      </w:pPr>
    </w:p>
    <w:p w:rsidR="004C0A5A" w:rsidRPr="004C0A5A" w:rsidRDefault="004C0A5A" w:rsidP="004C0A5A">
      <w:pPr>
        <w:ind w:left="360"/>
        <w:rPr>
          <w:b/>
          <w:bCs/>
          <w:u w:val="single"/>
        </w:rPr>
      </w:pPr>
    </w:p>
    <w:p w:rsidR="004C0A5A" w:rsidRPr="004C0A5A" w:rsidRDefault="004C0A5A" w:rsidP="004C0A5A">
      <w:pPr>
        <w:ind w:left="360"/>
        <w:rPr>
          <w:b/>
          <w:bCs/>
          <w:u w:val="single"/>
        </w:rPr>
      </w:pPr>
    </w:p>
    <w:p w:rsidR="00A96B36" w:rsidRDefault="00A96B36"/>
    <w:sectPr w:rsidR="00A96B36">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3088" w:rsidRDefault="00B43088" w:rsidP="009136F2">
      <w:pPr>
        <w:spacing w:after="0" w:line="240" w:lineRule="auto"/>
      </w:pPr>
      <w:r>
        <w:separator/>
      </w:r>
    </w:p>
  </w:endnote>
  <w:endnote w:type="continuationSeparator" w:id="0">
    <w:p w:rsidR="00B43088" w:rsidRDefault="00B43088" w:rsidP="00913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36F2" w:rsidRDefault="009136F2">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3432877"/>
      <w:docPartObj>
        <w:docPartGallery w:val="Page Numbers (Bottom of Page)"/>
        <w:docPartUnique/>
      </w:docPartObj>
    </w:sdtPr>
    <w:sdtEndPr/>
    <w:sdtContent>
      <w:p w:rsidR="009136F2" w:rsidRDefault="009136F2">
        <w:pPr>
          <w:pStyle w:val="a7"/>
          <w:jc w:val="center"/>
        </w:pPr>
        <w:r>
          <w:fldChar w:fldCharType="begin"/>
        </w:r>
        <w:r>
          <w:instrText>PAGE   \* MERGEFORMAT</w:instrText>
        </w:r>
        <w:r>
          <w:fldChar w:fldCharType="separate"/>
        </w:r>
        <w:r w:rsidR="00630121">
          <w:rPr>
            <w:noProof/>
          </w:rPr>
          <w:t>21</w:t>
        </w:r>
        <w:r>
          <w:fldChar w:fldCharType="end"/>
        </w:r>
      </w:p>
    </w:sdtContent>
  </w:sdt>
  <w:p w:rsidR="009136F2" w:rsidRDefault="009136F2">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36F2" w:rsidRDefault="009136F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3088" w:rsidRDefault="00B43088" w:rsidP="009136F2">
      <w:pPr>
        <w:spacing w:after="0" w:line="240" w:lineRule="auto"/>
      </w:pPr>
      <w:r>
        <w:separator/>
      </w:r>
    </w:p>
  </w:footnote>
  <w:footnote w:type="continuationSeparator" w:id="0">
    <w:p w:rsidR="00B43088" w:rsidRDefault="00B43088" w:rsidP="009136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36F2" w:rsidRDefault="009136F2">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36F2" w:rsidRDefault="009136F2">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36F2" w:rsidRDefault="009136F2">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1C43D4"/>
    <w:multiLevelType w:val="hybridMultilevel"/>
    <w:tmpl w:val="0A5A7C78"/>
    <w:lvl w:ilvl="0" w:tplc="A11C51D0">
      <w:start w:val="2"/>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
    <w:nsid w:val="0A144E99"/>
    <w:multiLevelType w:val="hybridMultilevel"/>
    <w:tmpl w:val="26BEA9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1E64D3"/>
    <w:multiLevelType w:val="hybridMultilevel"/>
    <w:tmpl w:val="D9A41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FB620E"/>
    <w:multiLevelType w:val="hybridMultilevel"/>
    <w:tmpl w:val="E63628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63627C"/>
    <w:multiLevelType w:val="hybridMultilevel"/>
    <w:tmpl w:val="1EBA321E"/>
    <w:lvl w:ilvl="0" w:tplc="03D8E31A">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5">
    <w:nsid w:val="14DE4CD3"/>
    <w:multiLevelType w:val="hybridMultilevel"/>
    <w:tmpl w:val="7BBE9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B30E7D"/>
    <w:multiLevelType w:val="hybridMultilevel"/>
    <w:tmpl w:val="005ABA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5117E30"/>
    <w:multiLevelType w:val="hybridMultilevel"/>
    <w:tmpl w:val="B13E43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0942C26"/>
    <w:multiLevelType w:val="hybridMultilevel"/>
    <w:tmpl w:val="7F8EDE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5A85AE6"/>
    <w:multiLevelType w:val="hybridMultilevel"/>
    <w:tmpl w:val="9DE02D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62F0388"/>
    <w:multiLevelType w:val="hybridMultilevel"/>
    <w:tmpl w:val="59C087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E5D650B"/>
    <w:multiLevelType w:val="hybridMultilevel"/>
    <w:tmpl w:val="132CE5E6"/>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72853251"/>
    <w:multiLevelType w:val="hybridMultilevel"/>
    <w:tmpl w:val="EE96A7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49E2A4E"/>
    <w:multiLevelType w:val="hybridMultilevel"/>
    <w:tmpl w:val="6BE82828"/>
    <w:lvl w:ilvl="0" w:tplc="0419000F">
      <w:start w:val="1"/>
      <w:numFmt w:val="decimal"/>
      <w:lvlText w:val="%1."/>
      <w:lvlJc w:val="left"/>
      <w:pPr>
        <w:ind w:left="825" w:hanging="360"/>
      </w:p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num w:numId="1">
    <w:abstractNumId w:val="12"/>
  </w:num>
  <w:num w:numId="2">
    <w:abstractNumId w:val="8"/>
  </w:num>
  <w:num w:numId="3">
    <w:abstractNumId w:val="4"/>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 w:numId="7">
    <w:abstractNumId w:val="3"/>
  </w:num>
  <w:num w:numId="8">
    <w:abstractNumId w:val="6"/>
  </w:num>
  <w:num w:numId="9">
    <w:abstractNumId w:val="7"/>
  </w:num>
  <w:num w:numId="10">
    <w:abstractNumId w:val="2"/>
  </w:num>
  <w:num w:numId="11">
    <w:abstractNumId w:val="5"/>
  </w:num>
  <w:num w:numId="12">
    <w:abstractNumId w:val="10"/>
  </w:num>
  <w:num w:numId="13">
    <w:abstractNumId w:val="1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13D"/>
    <w:rsid w:val="001574D7"/>
    <w:rsid w:val="00292CD2"/>
    <w:rsid w:val="002C0845"/>
    <w:rsid w:val="0040140D"/>
    <w:rsid w:val="004C0A5A"/>
    <w:rsid w:val="00545FEC"/>
    <w:rsid w:val="005B0416"/>
    <w:rsid w:val="00603603"/>
    <w:rsid w:val="00622450"/>
    <w:rsid w:val="00630121"/>
    <w:rsid w:val="0064781C"/>
    <w:rsid w:val="006514A0"/>
    <w:rsid w:val="00664718"/>
    <w:rsid w:val="00704EA8"/>
    <w:rsid w:val="00726A55"/>
    <w:rsid w:val="00773B4D"/>
    <w:rsid w:val="008D032E"/>
    <w:rsid w:val="009136F2"/>
    <w:rsid w:val="0095269A"/>
    <w:rsid w:val="00997778"/>
    <w:rsid w:val="009C013D"/>
    <w:rsid w:val="00A01854"/>
    <w:rsid w:val="00A26E42"/>
    <w:rsid w:val="00A3019A"/>
    <w:rsid w:val="00A6396C"/>
    <w:rsid w:val="00A96B36"/>
    <w:rsid w:val="00B43088"/>
    <w:rsid w:val="00B73E11"/>
    <w:rsid w:val="00B774A7"/>
    <w:rsid w:val="00CE2818"/>
    <w:rsid w:val="00DB65AD"/>
    <w:rsid w:val="00E71D26"/>
    <w:rsid w:val="00F1323A"/>
    <w:rsid w:val="00FA2B9E"/>
    <w:rsid w:val="00FB7C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F22B2CB-EFCE-4171-A32A-E3781A26A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74D7"/>
    <w:pPr>
      <w:ind w:left="720"/>
      <w:contextualSpacing/>
    </w:pPr>
  </w:style>
  <w:style w:type="paragraph" w:styleId="a4">
    <w:name w:val="No Spacing"/>
    <w:uiPriority w:val="1"/>
    <w:qFormat/>
    <w:rsid w:val="00A26E42"/>
    <w:pPr>
      <w:spacing w:after="0" w:line="240" w:lineRule="auto"/>
    </w:pPr>
  </w:style>
  <w:style w:type="paragraph" w:styleId="a5">
    <w:name w:val="header"/>
    <w:basedOn w:val="a"/>
    <w:link w:val="a6"/>
    <w:uiPriority w:val="99"/>
    <w:unhideWhenUsed/>
    <w:rsid w:val="009136F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136F2"/>
  </w:style>
  <w:style w:type="paragraph" w:styleId="a7">
    <w:name w:val="footer"/>
    <w:basedOn w:val="a"/>
    <w:link w:val="a8"/>
    <w:uiPriority w:val="99"/>
    <w:unhideWhenUsed/>
    <w:rsid w:val="009136F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136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567033">
      <w:bodyDiv w:val="1"/>
      <w:marLeft w:val="0"/>
      <w:marRight w:val="0"/>
      <w:marTop w:val="0"/>
      <w:marBottom w:val="0"/>
      <w:divBdr>
        <w:top w:val="none" w:sz="0" w:space="0" w:color="auto"/>
        <w:left w:val="none" w:sz="0" w:space="0" w:color="auto"/>
        <w:bottom w:val="none" w:sz="0" w:space="0" w:color="auto"/>
        <w:right w:val="none" w:sz="0" w:space="0" w:color="auto"/>
      </w:divBdr>
    </w:div>
    <w:div w:id="12410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1</Pages>
  <Words>5638</Words>
  <Characters>32141</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21</cp:revision>
  <dcterms:created xsi:type="dcterms:W3CDTF">2016-08-31T16:30:00Z</dcterms:created>
  <dcterms:modified xsi:type="dcterms:W3CDTF">2016-09-08T17:25:00Z</dcterms:modified>
</cp:coreProperties>
</file>