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2818" w:rsidRPr="00B2260F" w:rsidRDefault="00CE2818" w:rsidP="00CE2818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2260F">
        <w:rPr>
          <w:rFonts w:ascii="Times New Roman" w:hAnsi="Times New Roman" w:cs="Times New Roman"/>
          <w:bCs/>
          <w:sz w:val="28"/>
          <w:szCs w:val="28"/>
        </w:rPr>
        <w:t>Муниципальное казённое общеобразовательное учреждение</w:t>
      </w:r>
    </w:p>
    <w:p w:rsidR="00CE2818" w:rsidRPr="00B2260F" w:rsidRDefault="00CE2818" w:rsidP="00CE2818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2260F">
        <w:rPr>
          <w:rFonts w:ascii="Times New Roman" w:hAnsi="Times New Roman" w:cs="Times New Roman"/>
          <w:bCs/>
          <w:sz w:val="28"/>
          <w:szCs w:val="28"/>
        </w:rPr>
        <w:t>«</w:t>
      </w:r>
      <w:proofErr w:type="spellStart"/>
      <w:r w:rsidRPr="00B2260F">
        <w:rPr>
          <w:rFonts w:ascii="Times New Roman" w:hAnsi="Times New Roman" w:cs="Times New Roman"/>
          <w:bCs/>
          <w:sz w:val="28"/>
          <w:szCs w:val="28"/>
        </w:rPr>
        <w:t>Гремяченская</w:t>
      </w:r>
      <w:proofErr w:type="spellEnd"/>
      <w:r w:rsidRPr="00B2260F">
        <w:rPr>
          <w:rFonts w:ascii="Times New Roman" w:hAnsi="Times New Roman" w:cs="Times New Roman"/>
          <w:bCs/>
          <w:sz w:val="28"/>
          <w:szCs w:val="28"/>
        </w:rPr>
        <w:t xml:space="preserve"> средняя общеобразовательная школа»</w:t>
      </w:r>
    </w:p>
    <w:p w:rsidR="00CE2818" w:rsidRPr="00CE2818" w:rsidRDefault="00CE2818" w:rsidP="00CE2818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E2818" w:rsidRPr="00CE2818" w:rsidRDefault="00CE2818" w:rsidP="00CE2818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pPr w:leftFromText="180" w:rightFromText="180" w:bottomFromText="200" w:vertAnchor="text" w:horzAnchor="page" w:tblpX="838" w:tblpY="-50"/>
        <w:tblW w:w="10962" w:type="dxa"/>
        <w:tblLook w:val="01E0" w:firstRow="1" w:lastRow="1" w:firstColumn="1" w:lastColumn="1" w:noHBand="0" w:noVBand="0"/>
      </w:tblPr>
      <w:tblGrid>
        <w:gridCol w:w="3780"/>
        <w:gridCol w:w="3420"/>
        <w:gridCol w:w="3762"/>
      </w:tblGrid>
      <w:tr w:rsidR="00CE2818" w:rsidRPr="00CE2818" w:rsidTr="00CE2818">
        <w:trPr>
          <w:trHeight w:val="1266"/>
        </w:trPr>
        <w:tc>
          <w:tcPr>
            <w:tcW w:w="3780" w:type="dxa"/>
          </w:tcPr>
          <w:p w:rsidR="005359A8" w:rsidRPr="005359A8" w:rsidRDefault="005359A8" w:rsidP="005359A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59A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Рассмотрено на заседании </w:t>
            </w:r>
          </w:p>
          <w:p w:rsidR="005359A8" w:rsidRPr="005359A8" w:rsidRDefault="005359A8" w:rsidP="005359A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59A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МО учителей истории</w:t>
            </w:r>
          </w:p>
          <w:p w:rsidR="005359A8" w:rsidRPr="005359A8" w:rsidRDefault="005359A8" w:rsidP="005359A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59A8">
              <w:rPr>
                <w:rFonts w:ascii="Times New Roman" w:hAnsi="Times New Roman" w:cs="Times New Roman"/>
                <w:bCs/>
                <w:sz w:val="24"/>
                <w:szCs w:val="24"/>
              </w:rPr>
              <w:t>Протокол № 1   от 29.08.2016</w:t>
            </w:r>
          </w:p>
          <w:p w:rsidR="00CE2818" w:rsidRPr="005359A8" w:rsidRDefault="00CE2818" w:rsidP="005359A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20" w:type="dxa"/>
            <w:hideMark/>
          </w:tcPr>
          <w:p w:rsidR="00CE2818" w:rsidRPr="005359A8" w:rsidRDefault="00CE2818" w:rsidP="00CE281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59A8">
              <w:rPr>
                <w:rFonts w:ascii="Times New Roman" w:hAnsi="Times New Roman" w:cs="Times New Roman"/>
                <w:bCs/>
                <w:sz w:val="24"/>
                <w:szCs w:val="24"/>
              </w:rPr>
              <w:t>«Согласовано»</w:t>
            </w:r>
          </w:p>
          <w:p w:rsidR="00CE2818" w:rsidRPr="005359A8" w:rsidRDefault="00CE2818" w:rsidP="00CE281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59A8">
              <w:rPr>
                <w:rFonts w:ascii="Times New Roman" w:hAnsi="Times New Roman" w:cs="Times New Roman"/>
                <w:bCs/>
                <w:sz w:val="24"/>
                <w:szCs w:val="24"/>
              </w:rPr>
              <w:t>Зам. директора по УВР</w:t>
            </w:r>
          </w:p>
          <w:p w:rsidR="00CE2818" w:rsidRPr="005359A8" w:rsidRDefault="00CE2818" w:rsidP="00CE281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59A8">
              <w:rPr>
                <w:rFonts w:ascii="Times New Roman" w:hAnsi="Times New Roman" w:cs="Times New Roman"/>
                <w:bCs/>
                <w:sz w:val="24"/>
                <w:szCs w:val="24"/>
              </w:rPr>
              <w:t>_________</w:t>
            </w:r>
            <w:proofErr w:type="gramStart"/>
            <w:r w:rsidRPr="005359A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_  </w:t>
            </w:r>
            <w:proofErr w:type="spellStart"/>
            <w:r w:rsidRPr="005359A8">
              <w:rPr>
                <w:rFonts w:ascii="Times New Roman" w:hAnsi="Times New Roman" w:cs="Times New Roman"/>
                <w:bCs/>
                <w:sz w:val="24"/>
                <w:szCs w:val="24"/>
              </w:rPr>
              <w:t>В.В.Улеватая</w:t>
            </w:r>
            <w:proofErr w:type="spellEnd"/>
            <w:proofErr w:type="gramEnd"/>
          </w:p>
          <w:p w:rsidR="00CE2818" w:rsidRPr="005359A8" w:rsidRDefault="005359A8" w:rsidP="00CE281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30.08.2016</w:t>
            </w:r>
          </w:p>
        </w:tc>
        <w:tc>
          <w:tcPr>
            <w:tcW w:w="3762" w:type="dxa"/>
            <w:hideMark/>
          </w:tcPr>
          <w:p w:rsidR="00CE2818" w:rsidRPr="005359A8" w:rsidRDefault="00CE2818" w:rsidP="00CE281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59A8">
              <w:rPr>
                <w:rFonts w:ascii="Times New Roman" w:hAnsi="Times New Roman" w:cs="Times New Roman"/>
                <w:bCs/>
                <w:sz w:val="24"/>
                <w:szCs w:val="24"/>
              </w:rPr>
              <w:t>«Утверждаю»</w:t>
            </w:r>
          </w:p>
          <w:p w:rsidR="00CE2818" w:rsidRPr="005359A8" w:rsidRDefault="00CE2818" w:rsidP="00CE281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59A8">
              <w:rPr>
                <w:rFonts w:ascii="Times New Roman" w:hAnsi="Times New Roman" w:cs="Times New Roman"/>
                <w:bCs/>
                <w:sz w:val="24"/>
                <w:szCs w:val="24"/>
              </w:rPr>
              <w:t>Директор школы:</w:t>
            </w:r>
          </w:p>
          <w:p w:rsidR="00CE2818" w:rsidRPr="005359A8" w:rsidRDefault="00CE2818" w:rsidP="00CE281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59A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___________ </w:t>
            </w:r>
            <w:proofErr w:type="spellStart"/>
            <w:r w:rsidRPr="005359A8">
              <w:rPr>
                <w:rFonts w:ascii="Times New Roman" w:hAnsi="Times New Roman" w:cs="Times New Roman"/>
                <w:bCs/>
                <w:sz w:val="24"/>
                <w:szCs w:val="24"/>
              </w:rPr>
              <w:t>И.Н.Лукьянова</w:t>
            </w:r>
            <w:proofErr w:type="spellEnd"/>
          </w:p>
          <w:p w:rsidR="00CE2818" w:rsidRPr="005359A8" w:rsidRDefault="00B2260F" w:rsidP="00CE281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Приказ № 122-О </w:t>
            </w:r>
            <w:r w:rsidR="005359A8">
              <w:rPr>
                <w:rFonts w:ascii="Times New Roman" w:hAnsi="Times New Roman" w:cs="Times New Roman"/>
                <w:bCs/>
                <w:sz w:val="24"/>
                <w:szCs w:val="24"/>
              </w:rPr>
              <w:t>от 31.08.2016</w:t>
            </w:r>
          </w:p>
        </w:tc>
      </w:tr>
    </w:tbl>
    <w:p w:rsidR="00CE2818" w:rsidRPr="00CE2818" w:rsidRDefault="00CE2818" w:rsidP="00CE2818">
      <w:pPr>
        <w:rPr>
          <w:rFonts w:ascii="Times New Roman" w:hAnsi="Times New Roman" w:cs="Times New Roman"/>
          <w:bCs/>
          <w:sz w:val="28"/>
          <w:szCs w:val="28"/>
        </w:rPr>
      </w:pPr>
    </w:p>
    <w:p w:rsidR="00CE2818" w:rsidRDefault="00CE2818" w:rsidP="00CE2818">
      <w:pPr>
        <w:rPr>
          <w:rFonts w:ascii="Times New Roman" w:hAnsi="Times New Roman" w:cs="Times New Roman"/>
          <w:bCs/>
          <w:sz w:val="28"/>
          <w:szCs w:val="28"/>
        </w:rPr>
      </w:pPr>
    </w:p>
    <w:p w:rsidR="00CE2818" w:rsidRDefault="00CE2818" w:rsidP="00CE2818">
      <w:pPr>
        <w:rPr>
          <w:rFonts w:ascii="Times New Roman" w:hAnsi="Times New Roman" w:cs="Times New Roman"/>
          <w:bCs/>
          <w:sz w:val="28"/>
          <w:szCs w:val="28"/>
        </w:rPr>
      </w:pPr>
    </w:p>
    <w:p w:rsidR="00CE2818" w:rsidRDefault="00CE2818" w:rsidP="00CE2818">
      <w:pPr>
        <w:rPr>
          <w:rFonts w:ascii="Times New Roman" w:hAnsi="Times New Roman" w:cs="Times New Roman"/>
          <w:bCs/>
          <w:sz w:val="28"/>
          <w:szCs w:val="28"/>
        </w:rPr>
      </w:pPr>
    </w:p>
    <w:p w:rsidR="00CE2818" w:rsidRDefault="00CE2818" w:rsidP="00CE2818">
      <w:pPr>
        <w:rPr>
          <w:rFonts w:ascii="Times New Roman" w:hAnsi="Times New Roman" w:cs="Times New Roman"/>
          <w:bCs/>
          <w:sz w:val="28"/>
          <w:szCs w:val="28"/>
        </w:rPr>
      </w:pPr>
    </w:p>
    <w:p w:rsidR="00CE2818" w:rsidRPr="00B2260F" w:rsidRDefault="00CE2818" w:rsidP="00CE2818">
      <w:pPr>
        <w:rPr>
          <w:rFonts w:ascii="Times New Roman" w:hAnsi="Times New Roman" w:cs="Times New Roman"/>
          <w:bCs/>
          <w:sz w:val="28"/>
          <w:szCs w:val="28"/>
        </w:rPr>
      </w:pPr>
    </w:p>
    <w:p w:rsidR="00CE2818" w:rsidRPr="00B2260F" w:rsidRDefault="00CE2818" w:rsidP="00CE2818">
      <w:pPr>
        <w:jc w:val="center"/>
        <w:rPr>
          <w:rFonts w:ascii="Times New Roman" w:hAnsi="Times New Roman" w:cs="Times New Roman"/>
          <w:bCs/>
          <w:sz w:val="44"/>
          <w:szCs w:val="44"/>
        </w:rPr>
      </w:pPr>
      <w:r w:rsidRPr="00B2260F">
        <w:rPr>
          <w:rFonts w:ascii="Times New Roman" w:hAnsi="Times New Roman" w:cs="Times New Roman"/>
          <w:bCs/>
          <w:sz w:val="44"/>
          <w:szCs w:val="44"/>
        </w:rPr>
        <w:t>Рабочая программа</w:t>
      </w:r>
    </w:p>
    <w:p w:rsidR="00CE2818" w:rsidRPr="00B2260F" w:rsidRDefault="007F40CB" w:rsidP="00CE2818">
      <w:pPr>
        <w:jc w:val="center"/>
        <w:rPr>
          <w:rFonts w:ascii="Times New Roman" w:hAnsi="Times New Roman" w:cs="Times New Roman"/>
          <w:bCs/>
          <w:sz w:val="44"/>
          <w:szCs w:val="44"/>
        </w:rPr>
      </w:pPr>
      <w:r w:rsidRPr="00B2260F">
        <w:rPr>
          <w:rFonts w:ascii="Times New Roman" w:hAnsi="Times New Roman" w:cs="Times New Roman"/>
          <w:bCs/>
          <w:sz w:val="44"/>
          <w:szCs w:val="44"/>
        </w:rPr>
        <w:t>п</w:t>
      </w:r>
      <w:r w:rsidR="00773B4D" w:rsidRPr="00B2260F">
        <w:rPr>
          <w:rFonts w:ascii="Times New Roman" w:hAnsi="Times New Roman" w:cs="Times New Roman"/>
          <w:bCs/>
          <w:sz w:val="44"/>
          <w:szCs w:val="44"/>
        </w:rPr>
        <w:t>о</w:t>
      </w:r>
      <w:r w:rsidRPr="00B2260F">
        <w:rPr>
          <w:rFonts w:ascii="Times New Roman" w:hAnsi="Times New Roman" w:cs="Times New Roman"/>
          <w:bCs/>
          <w:sz w:val="44"/>
          <w:szCs w:val="44"/>
        </w:rPr>
        <w:t xml:space="preserve"> курсу</w:t>
      </w:r>
      <w:r w:rsidR="00726A55" w:rsidRPr="00B2260F">
        <w:rPr>
          <w:rFonts w:ascii="Times New Roman" w:hAnsi="Times New Roman" w:cs="Times New Roman"/>
          <w:bCs/>
          <w:sz w:val="44"/>
          <w:szCs w:val="44"/>
        </w:rPr>
        <w:t xml:space="preserve"> </w:t>
      </w:r>
      <w:r w:rsidR="00306243" w:rsidRPr="00B2260F">
        <w:rPr>
          <w:rFonts w:ascii="Times New Roman" w:hAnsi="Times New Roman" w:cs="Times New Roman"/>
          <w:bCs/>
          <w:sz w:val="44"/>
          <w:szCs w:val="44"/>
        </w:rPr>
        <w:t xml:space="preserve">всеобщая история </w:t>
      </w:r>
      <w:r w:rsidR="00CE2818" w:rsidRPr="00B2260F">
        <w:rPr>
          <w:rFonts w:ascii="Times New Roman" w:hAnsi="Times New Roman" w:cs="Times New Roman"/>
          <w:bCs/>
          <w:sz w:val="44"/>
          <w:szCs w:val="44"/>
        </w:rPr>
        <w:t>ФГОС ООО</w:t>
      </w:r>
    </w:p>
    <w:p w:rsidR="00CE2818" w:rsidRPr="00B2260F" w:rsidRDefault="00306243" w:rsidP="00CE2818">
      <w:pPr>
        <w:jc w:val="center"/>
        <w:rPr>
          <w:rFonts w:ascii="Times New Roman" w:hAnsi="Times New Roman" w:cs="Times New Roman"/>
          <w:bCs/>
          <w:sz w:val="44"/>
          <w:szCs w:val="44"/>
        </w:rPr>
      </w:pPr>
      <w:r w:rsidRPr="00B2260F">
        <w:rPr>
          <w:rFonts w:ascii="Times New Roman" w:hAnsi="Times New Roman" w:cs="Times New Roman"/>
          <w:bCs/>
          <w:sz w:val="44"/>
          <w:szCs w:val="44"/>
        </w:rPr>
        <w:t>7</w:t>
      </w:r>
      <w:r w:rsidR="00CE2818" w:rsidRPr="00B2260F">
        <w:rPr>
          <w:rFonts w:ascii="Times New Roman" w:hAnsi="Times New Roman" w:cs="Times New Roman"/>
          <w:bCs/>
          <w:sz w:val="44"/>
          <w:szCs w:val="44"/>
        </w:rPr>
        <w:t xml:space="preserve"> класс</w:t>
      </w:r>
    </w:p>
    <w:p w:rsidR="00CE2818" w:rsidRPr="00CE2818" w:rsidRDefault="00CE2818" w:rsidP="00CE2818">
      <w:pPr>
        <w:rPr>
          <w:rFonts w:ascii="Times New Roman" w:hAnsi="Times New Roman" w:cs="Times New Roman"/>
          <w:bCs/>
          <w:sz w:val="28"/>
          <w:szCs w:val="28"/>
        </w:rPr>
      </w:pPr>
    </w:p>
    <w:p w:rsidR="00CE2818" w:rsidRPr="00CE2818" w:rsidRDefault="00CE2818" w:rsidP="00CE2818">
      <w:pPr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bookmarkEnd w:id="0"/>
    </w:p>
    <w:p w:rsidR="00CE2818" w:rsidRPr="00CE2818" w:rsidRDefault="00CE2818" w:rsidP="00CE2818">
      <w:pPr>
        <w:rPr>
          <w:rFonts w:ascii="Times New Roman" w:hAnsi="Times New Roman" w:cs="Times New Roman"/>
          <w:bCs/>
          <w:sz w:val="28"/>
          <w:szCs w:val="28"/>
        </w:rPr>
      </w:pPr>
    </w:p>
    <w:p w:rsidR="00CE2818" w:rsidRPr="00CE2818" w:rsidRDefault="00CE2818" w:rsidP="00CE2818">
      <w:pPr>
        <w:rPr>
          <w:rFonts w:ascii="Times New Roman" w:hAnsi="Times New Roman" w:cs="Times New Roman"/>
          <w:bCs/>
          <w:sz w:val="28"/>
          <w:szCs w:val="28"/>
        </w:rPr>
      </w:pPr>
    </w:p>
    <w:p w:rsidR="00CE2818" w:rsidRPr="00CE2818" w:rsidRDefault="00CE2818" w:rsidP="00CE2818">
      <w:pPr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CE2818">
        <w:rPr>
          <w:rFonts w:ascii="Times New Roman" w:hAnsi="Times New Roman" w:cs="Times New Roman"/>
          <w:bCs/>
          <w:sz w:val="28"/>
          <w:szCs w:val="28"/>
        </w:rPr>
        <w:t>Учитель: Каратыгина Елена Валерьяновна</w:t>
      </w:r>
    </w:p>
    <w:p w:rsidR="00CE2818" w:rsidRPr="00CE2818" w:rsidRDefault="00CE2818" w:rsidP="00CE2818">
      <w:pPr>
        <w:rPr>
          <w:rFonts w:ascii="Times New Roman" w:hAnsi="Times New Roman" w:cs="Times New Roman"/>
          <w:bCs/>
          <w:sz w:val="28"/>
          <w:szCs w:val="28"/>
        </w:rPr>
      </w:pPr>
    </w:p>
    <w:p w:rsidR="00CE2818" w:rsidRPr="00CE2818" w:rsidRDefault="00CE2818" w:rsidP="00CE2818">
      <w:pPr>
        <w:rPr>
          <w:rFonts w:ascii="Times New Roman" w:hAnsi="Times New Roman" w:cs="Times New Roman"/>
          <w:bCs/>
          <w:sz w:val="28"/>
          <w:szCs w:val="28"/>
        </w:rPr>
      </w:pPr>
    </w:p>
    <w:p w:rsidR="005359A8" w:rsidRDefault="005359A8" w:rsidP="00CE2818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359A8" w:rsidRDefault="005359A8" w:rsidP="00CE2818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E2818" w:rsidRDefault="00773B4D" w:rsidP="00CE2818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2016 </w:t>
      </w:r>
      <w:r w:rsidR="00CE2818" w:rsidRPr="00CE2818">
        <w:rPr>
          <w:rFonts w:ascii="Times New Roman" w:hAnsi="Times New Roman" w:cs="Times New Roman"/>
          <w:bCs/>
          <w:sz w:val="28"/>
          <w:szCs w:val="28"/>
        </w:rPr>
        <w:t>г.</w:t>
      </w:r>
    </w:p>
    <w:p w:rsidR="001574D7" w:rsidRDefault="00CE2818" w:rsidP="00CE281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1.</w:t>
      </w:r>
      <w:r w:rsidR="001574D7" w:rsidRPr="00CE2818">
        <w:rPr>
          <w:rFonts w:ascii="Times New Roman" w:hAnsi="Times New Roman" w:cs="Times New Roman"/>
          <w:b/>
          <w:bCs/>
          <w:sz w:val="28"/>
          <w:szCs w:val="28"/>
        </w:rPr>
        <w:t>Планируемые результаты освоения учебного предмета, курса.</w:t>
      </w:r>
    </w:p>
    <w:p w:rsidR="00306243" w:rsidRPr="00306243" w:rsidRDefault="00306243" w:rsidP="005359A8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243">
        <w:rPr>
          <w:rFonts w:ascii="Times New Roman" w:hAnsi="Times New Roman" w:cs="Times New Roman"/>
          <w:b/>
          <w:bCs/>
          <w:sz w:val="28"/>
          <w:szCs w:val="28"/>
        </w:rPr>
        <w:t>Предметные результаты</w:t>
      </w:r>
      <w:r w:rsidRPr="00306243">
        <w:rPr>
          <w:rFonts w:ascii="Times New Roman" w:hAnsi="Times New Roman" w:cs="Times New Roman"/>
          <w:bCs/>
          <w:sz w:val="28"/>
          <w:szCs w:val="28"/>
        </w:rPr>
        <w:t xml:space="preserve"> изучения истории учащимися включают:</w:t>
      </w:r>
    </w:p>
    <w:p w:rsidR="00306243" w:rsidRPr="00306243" w:rsidRDefault="00306243" w:rsidP="005359A8">
      <w:pPr>
        <w:numPr>
          <w:ilvl w:val="0"/>
          <w:numId w:val="16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243">
        <w:rPr>
          <w:rFonts w:ascii="Times New Roman" w:hAnsi="Times New Roman" w:cs="Times New Roman"/>
          <w:bCs/>
          <w:sz w:val="28"/>
          <w:szCs w:val="28"/>
        </w:rPr>
        <w:t>овладение целостными представлениями об историческом пути народов своей страны и человечества как необходимой основы для миропонимания и познания современного общества;</w:t>
      </w:r>
    </w:p>
    <w:p w:rsidR="00306243" w:rsidRPr="00306243" w:rsidRDefault="00306243" w:rsidP="005359A8">
      <w:pPr>
        <w:numPr>
          <w:ilvl w:val="0"/>
          <w:numId w:val="16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243">
        <w:rPr>
          <w:rFonts w:ascii="Times New Roman" w:hAnsi="Times New Roman" w:cs="Times New Roman"/>
          <w:bCs/>
          <w:sz w:val="28"/>
          <w:szCs w:val="28"/>
        </w:rPr>
        <w:t>способность применять понятийный аппарат исторического знания и приемы исторического анализа для раскрытия сущности и значения событий и явлений прошлого и современности;</w:t>
      </w:r>
    </w:p>
    <w:p w:rsidR="00306243" w:rsidRPr="00306243" w:rsidRDefault="00306243" w:rsidP="005359A8">
      <w:pPr>
        <w:numPr>
          <w:ilvl w:val="0"/>
          <w:numId w:val="16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243">
        <w:rPr>
          <w:rFonts w:ascii="Times New Roman" w:hAnsi="Times New Roman" w:cs="Times New Roman"/>
          <w:bCs/>
          <w:sz w:val="28"/>
          <w:szCs w:val="28"/>
        </w:rPr>
        <w:t>умения изучать и систематизировать информацию из различных исторических и современных источников, раскрывая ее социальную принадлежность и познавательную ценность;</w:t>
      </w:r>
    </w:p>
    <w:p w:rsidR="00306243" w:rsidRPr="00306243" w:rsidRDefault="00306243" w:rsidP="005359A8">
      <w:pPr>
        <w:numPr>
          <w:ilvl w:val="0"/>
          <w:numId w:val="16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243">
        <w:rPr>
          <w:rFonts w:ascii="Times New Roman" w:hAnsi="Times New Roman" w:cs="Times New Roman"/>
          <w:bCs/>
          <w:sz w:val="28"/>
          <w:szCs w:val="28"/>
        </w:rPr>
        <w:t>готовность применять исторические знания для выявления и сохранения исторических и культурных памятников своей страны и мира.</w:t>
      </w:r>
      <w:r w:rsidRPr="00306243">
        <w:rPr>
          <w:rFonts w:ascii="Times New Roman" w:hAnsi="Times New Roman" w:cs="Times New Roman"/>
          <w:bCs/>
          <w:sz w:val="28"/>
          <w:szCs w:val="28"/>
        </w:rPr>
        <w:br/>
        <w:t xml:space="preserve">Учащиеся должны </w:t>
      </w:r>
      <w:r w:rsidRPr="00306243">
        <w:rPr>
          <w:rFonts w:ascii="Times New Roman" w:hAnsi="Times New Roman" w:cs="Times New Roman"/>
          <w:b/>
          <w:bCs/>
          <w:sz w:val="28"/>
          <w:szCs w:val="28"/>
        </w:rPr>
        <w:t>знать</w:t>
      </w:r>
      <w:r w:rsidRPr="00306243">
        <w:rPr>
          <w:rFonts w:ascii="Times New Roman" w:hAnsi="Times New Roman" w:cs="Times New Roman"/>
          <w:bCs/>
          <w:sz w:val="28"/>
          <w:szCs w:val="28"/>
        </w:rPr>
        <w:t>:</w:t>
      </w:r>
    </w:p>
    <w:p w:rsidR="00306243" w:rsidRPr="00306243" w:rsidRDefault="00306243" w:rsidP="005359A8">
      <w:pPr>
        <w:numPr>
          <w:ilvl w:val="0"/>
          <w:numId w:val="16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243">
        <w:rPr>
          <w:rFonts w:ascii="Times New Roman" w:hAnsi="Times New Roman" w:cs="Times New Roman"/>
          <w:bCs/>
          <w:sz w:val="28"/>
          <w:szCs w:val="28"/>
        </w:rPr>
        <w:t xml:space="preserve"> хронологию, работу с хронологией; </w:t>
      </w:r>
    </w:p>
    <w:p w:rsidR="00306243" w:rsidRPr="00306243" w:rsidRDefault="00306243" w:rsidP="005359A8">
      <w:pPr>
        <w:numPr>
          <w:ilvl w:val="0"/>
          <w:numId w:val="16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243">
        <w:rPr>
          <w:rFonts w:ascii="Times New Roman" w:hAnsi="Times New Roman" w:cs="Times New Roman"/>
          <w:bCs/>
          <w:sz w:val="28"/>
          <w:szCs w:val="28"/>
        </w:rPr>
        <w:t>исторические факты, работу с фактами: характеризовать место, обстоятельства, участников, результаты важнейших исторических событий; группировать (классифицировать) факты по различным признакам.</w:t>
      </w:r>
    </w:p>
    <w:p w:rsidR="00306243" w:rsidRPr="00306243" w:rsidRDefault="00306243" w:rsidP="005359A8">
      <w:pPr>
        <w:numPr>
          <w:ilvl w:val="0"/>
          <w:numId w:val="16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243">
        <w:rPr>
          <w:rFonts w:ascii="Times New Roman" w:hAnsi="Times New Roman" w:cs="Times New Roman"/>
          <w:bCs/>
          <w:sz w:val="28"/>
          <w:szCs w:val="28"/>
        </w:rPr>
        <w:t>Работу с историческими источниками: читать историческую карту с опорой на легенду; проводить поиск необходимой информации в одном или нескольких источниках (материальных, текстовых, изобразительных и др.); сравнивать данные разных источников, выявлять их сходство и различия.</w:t>
      </w:r>
    </w:p>
    <w:p w:rsidR="00306243" w:rsidRPr="00306243" w:rsidRDefault="00306243" w:rsidP="005359A8">
      <w:pPr>
        <w:numPr>
          <w:ilvl w:val="0"/>
          <w:numId w:val="16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243">
        <w:rPr>
          <w:rFonts w:ascii="Times New Roman" w:hAnsi="Times New Roman" w:cs="Times New Roman"/>
          <w:bCs/>
          <w:sz w:val="28"/>
          <w:szCs w:val="28"/>
        </w:rPr>
        <w:t xml:space="preserve"> Описание (реконструкция): рассказывать (устно или письменно) об </w:t>
      </w:r>
      <w:proofErr w:type="gramStart"/>
      <w:r w:rsidRPr="00306243">
        <w:rPr>
          <w:rFonts w:ascii="Times New Roman" w:hAnsi="Times New Roman" w:cs="Times New Roman"/>
          <w:bCs/>
          <w:sz w:val="28"/>
          <w:szCs w:val="28"/>
        </w:rPr>
        <w:t>исторических  событиях</w:t>
      </w:r>
      <w:proofErr w:type="gramEnd"/>
      <w:r w:rsidRPr="00306243">
        <w:rPr>
          <w:rFonts w:ascii="Times New Roman" w:hAnsi="Times New Roman" w:cs="Times New Roman"/>
          <w:bCs/>
          <w:sz w:val="28"/>
          <w:szCs w:val="28"/>
        </w:rPr>
        <w:t>, их участниках; характеризовать условия и образ жизни, занятия людей в различные исторические эпохи; на основе текста и иллюстраций учебника, дополнительной литературы, макетов и т. п. составлять описание исторических объектов, памятников.</w:t>
      </w:r>
    </w:p>
    <w:p w:rsidR="00306243" w:rsidRPr="00306243" w:rsidRDefault="00306243" w:rsidP="005359A8">
      <w:pPr>
        <w:numPr>
          <w:ilvl w:val="0"/>
          <w:numId w:val="16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243">
        <w:rPr>
          <w:rFonts w:ascii="Times New Roman" w:hAnsi="Times New Roman" w:cs="Times New Roman"/>
          <w:bCs/>
          <w:sz w:val="28"/>
          <w:szCs w:val="28"/>
        </w:rPr>
        <w:t xml:space="preserve"> Анализ, объяснение: различать факт (событие) и его описание (факт источника, факт историка); соотносить единичные исторические факты и общие   явления; называть характерные, существенные признаки исторических событий и явлений; раскрывать смысл, значение важнейших исторических </w:t>
      </w:r>
      <w:proofErr w:type="gramStart"/>
      <w:r w:rsidRPr="00306243">
        <w:rPr>
          <w:rFonts w:ascii="Times New Roman" w:hAnsi="Times New Roman" w:cs="Times New Roman"/>
          <w:bCs/>
          <w:sz w:val="28"/>
          <w:szCs w:val="28"/>
        </w:rPr>
        <w:t>понятий;  сравнивать</w:t>
      </w:r>
      <w:proofErr w:type="gramEnd"/>
      <w:r w:rsidRPr="00306243">
        <w:rPr>
          <w:rFonts w:ascii="Times New Roman" w:hAnsi="Times New Roman" w:cs="Times New Roman"/>
          <w:bCs/>
          <w:sz w:val="28"/>
          <w:szCs w:val="28"/>
        </w:rPr>
        <w:t xml:space="preserve"> исторические события и явления, определять в них общее и различия; излагать суждения о причинах и следствиях исторических событий.</w:t>
      </w:r>
    </w:p>
    <w:p w:rsidR="00306243" w:rsidRPr="00306243" w:rsidRDefault="00306243" w:rsidP="005359A8">
      <w:pPr>
        <w:numPr>
          <w:ilvl w:val="0"/>
          <w:numId w:val="16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243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Работу с версиями, оценками: приводить оценки исторических событий и личностей, изложенные в учебной литературе; определять и объяснять (аргументировать) свое отношение к наиболее значительным событиям и личностям в истории и их оценку.</w:t>
      </w:r>
    </w:p>
    <w:p w:rsidR="00306243" w:rsidRPr="00306243" w:rsidRDefault="00306243" w:rsidP="005359A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06243">
        <w:rPr>
          <w:rFonts w:ascii="Times New Roman" w:hAnsi="Times New Roman" w:cs="Times New Roman"/>
          <w:b/>
          <w:bCs/>
          <w:sz w:val="28"/>
          <w:szCs w:val="28"/>
        </w:rPr>
        <w:t>Уметь:</w:t>
      </w:r>
    </w:p>
    <w:p w:rsidR="00306243" w:rsidRPr="00306243" w:rsidRDefault="00306243" w:rsidP="005359A8">
      <w:pPr>
        <w:numPr>
          <w:ilvl w:val="0"/>
          <w:numId w:val="15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243">
        <w:rPr>
          <w:rFonts w:ascii="Times New Roman" w:hAnsi="Times New Roman" w:cs="Times New Roman"/>
          <w:bCs/>
          <w:sz w:val="28"/>
          <w:szCs w:val="28"/>
        </w:rPr>
        <w:t xml:space="preserve">соотносить даты событий отечественной и всеобщей истории с веком; определять последовательность и длительность важнейших событий отечественной и всеобщей истории; указывать хронологические рамки и периоды ключевых процессов, а также даты важнейших событий отечественной и всеобщей истории; </w:t>
      </w:r>
      <w:r w:rsidRPr="00306243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</w:p>
    <w:p w:rsidR="00306243" w:rsidRPr="00306243" w:rsidRDefault="00306243" w:rsidP="005359A8">
      <w:pPr>
        <w:numPr>
          <w:ilvl w:val="0"/>
          <w:numId w:val="15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243">
        <w:rPr>
          <w:rFonts w:ascii="Times New Roman" w:hAnsi="Times New Roman" w:cs="Times New Roman"/>
          <w:bCs/>
          <w:sz w:val="28"/>
          <w:szCs w:val="28"/>
        </w:rPr>
        <w:t>работать с учебной и внешкольной информацией (анализировать и обобщать факты, составлять простой и развернутый план, тезисы, конспект, формулировать и обосновывать выводы и т. д.), использовать современные источники информации, в том числе материалы на электронных носителях;</w:t>
      </w:r>
      <w:r w:rsidRPr="00306243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</w:p>
    <w:p w:rsidR="00306243" w:rsidRPr="00306243" w:rsidRDefault="00306243" w:rsidP="005359A8">
      <w:pPr>
        <w:numPr>
          <w:ilvl w:val="0"/>
          <w:numId w:val="15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243">
        <w:rPr>
          <w:rFonts w:ascii="Times New Roman" w:hAnsi="Times New Roman" w:cs="Times New Roman"/>
          <w:bCs/>
          <w:sz w:val="28"/>
          <w:szCs w:val="28"/>
        </w:rPr>
        <w:t xml:space="preserve">использовать текст исторического источника при ответе на вопросы, решении различных учебных задач; сравнивать свидетельства разных источников; </w:t>
      </w:r>
    </w:p>
    <w:p w:rsidR="00306243" w:rsidRPr="00306243" w:rsidRDefault="00306243" w:rsidP="005359A8">
      <w:pPr>
        <w:numPr>
          <w:ilvl w:val="0"/>
          <w:numId w:val="15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243">
        <w:rPr>
          <w:rFonts w:ascii="Times New Roman" w:hAnsi="Times New Roman" w:cs="Times New Roman"/>
          <w:bCs/>
          <w:sz w:val="28"/>
          <w:szCs w:val="28"/>
        </w:rPr>
        <w:t>показывать на исторической карте территории расселения народов, границы государств, города, места значительных исторических событий</w:t>
      </w:r>
    </w:p>
    <w:p w:rsidR="00306243" w:rsidRPr="00306243" w:rsidRDefault="00306243" w:rsidP="005359A8">
      <w:pPr>
        <w:numPr>
          <w:ilvl w:val="0"/>
          <w:numId w:val="15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243">
        <w:rPr>
          <w:rFonts w:ascii="Times New Roman" w:hAnsi="Times New Roman" w:cs="Times New Roman"/>
          <w:bCs/>
          <w:sz w:val="28"/>
          <w:szCs w:val="28"/>
        </w:rPr>
        <w:t xml:space="preserve">рассказывать о важнейших исторических событиях и их участниках, показывая знание </w:t>
      </w:r>
      <w:proofErr w:type="gramStart"/>
      <w:r w:rsidRPr="00306243">
        <w:rPr>
          <w:rFonts w:ascii="Times New Roman" w:hAnsi="Times New Roman" w:cs="Times New Roman"/>
          <w:bCs/>
          <w:sz w:val="28"/>
          <w:szCs w:val="28"/>
        </w:rPr>
        <w:t>необходимых  фактов</w:t>
      </w:r>
      <w:proofErr w:type="gramEnd"/>
      <w:r w:rsidRPr="00306243">
        <w:rPr>
          <w:rFonts w:ascii="Times New Roman" w:hAnsi="Times New Roman" w:cs="Times New Roman"/>
          <w:bCs/>
          <w:sz w:val="28"/>
          <w:szCs w:val="28"/>
        </w:rPr>
        <w:t>, дат, терминов; давать описание исторических событий и памятников культуры на основе текста и иллюстративного материала учебника, фрагментов исторических источников; использовать приобретенные знания при написании творческих работ (в том числе сочинений), отчетов об экскурсиях, рефератов;</w:t>
      </w:r>
      <w:r w:rsidRPr="00306243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</w:p>
    <w:p w:rsidR="00306243" w:rsidRPr="00306243" w:rsidRDefault="00306243" w:rsidP="005359A8">
      <w:pPr>
        <w:numPr>
          <w:ilvl w:val="0"/>
          <w:numId w:val="15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243">
        <w:rPr>
          <w:rFonts w:ascii="Times New Roman" w:hAnsi="Times New Roman" w:cs="Times New Roman"/>
          <w:bCs/>
          <w:sz w:val="28"/>
          <w:szCs w:val="28"/>
        </w:rPr>
        <w:t xml:space="preserve">соотносить общие исторические процессы и отдельные факты; выявлять существенные черты исторических процессов, явлений и событий; группировать исторические явления и события по заданному признаку; объяснять смысл изученных исторических понятий и терминов, выявлять общность и различия сравниваемых исторических событий и явлений; определять на основе учебного материала причины и следствия важнейших исторических событий; </w:t>
      </w:r>
    </w:p>
    <w:p w:rsidR="00306243" w:rsidRPr="00306243" w:rsidRDefault="00306243" w:rsidP="005359A8">
      <w:pPr>
        <w:numPr>
          <w:ilvl w:val="0"/>
          <w:numId w:val="15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243">
        <w:rPr>
          <w:rFonts w:ascii="Times New Roman" w:hAnsi="Times New Roman" w:cs="Times New Roman"/>
          <w:bCs/>
          <w:sz w:val="28"/>
          <w:szCs w:val="28"/>
        </w:rPr>
        <w:t>объяснять свое отношение к наиболее значительным событиям и личностям истории России и всеобщей истории, достижениям отечественной и мировой культуры;</w:t>
      </w:r>
    </w:p>
    <w:p w:rsidR="00306243" w:rsidRPr="00306243" w:rsidRDefault="00306243" w:rsidP="005359A8">
      <w:pPr>
        <w:numPr>
          <w:ilvl w:val="0"/>
          <w:numId w:val="15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243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применять знания и умения в общении, социальной </w:t>
      </w:r>
      <w:proofErr w:type="gramStart"/>
      <w:r w:rsidRPr="00306243">
        <w:rPr>
          <w:rFonts w:ascii="Times New Roman" w:hAnsi="Times New Roman" w:cs="Times New Roman"/>
          <w:bCs/>
          <w:sz w:val="28"/>
          <w:szCs w:val="28"/>
        </w:rPr>
        <w:t>среде:</w:t>
      </w:r>
      <w:r w:rsidRPr="00306243">
        <w:rPr>
          <w:rFonts w:ascii="Times New Roman" w:hAnsi="Times New Roman" w:cs="Times New Roman"/>
          <w:bCs/>
          <w:sz w:val="28"/>
          <w:szCs w:val="28"/>
        </w:rPr>
        <w:br/>
        <w:t>применять</w:t>
      </w:r>
      <w:proofErr w:type="gramEnd"/>
      <w:r w:rsidRPr="00306243">
        <w:rPr>
          <w:rFonts w:ascii="Times New Roman" w:hAnsi="Times New Roman" w:cs="Times New Roman"/>
          <w:bCs/>
          <w:sz w:val="28"/>
          <w:szCs w:val="28"/>
        </w:rPr>
        <w:t xml:space="preserve"> исторические знания для раскрытия причин и оценки сущности современных событий; использовать знания об истории и культуре своего и других народов в общении с людьми в школе и внешкольной жизни как основу диалога в поликультурной среде; </w:t>
      </w:r>
    </w:p>
    <w:p w:rsidR="00306243" w:rsidRPr="00306243" w:rsidRDefault="00306243" w:rsidP="005359A8">
      <w:pPr>
        <w:numPr>
          <w:ilvl w:val="0"/>
          <w:numId w:val="16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243">
        <w:rPr>
          <w:rFonts w:ascii="Times New Roman" w:hAnsi="Times New Roman" w:cs="Times New Roman"/>
          <w:bCs/>
          <w:sz w:val="28"/>
          <w:szCs w:val="28"/>
        </w:rPr>
        <w:t xml:space="preserve">способствовать сохранению памятников истории и культуры (участвовать в создании школьных музеев, учебных и общественных мероприятиях по поиску и охране памятников истории и культуры). </w:t>
      </w:r>
    </w:p>
    <w:p w:rsidR="00306243" w:rsidRPr="00306243" w:rsidRDefault="00306243" w:rsidP="005359A8">
      <w:pPr>
        <w:numPr>
          <w:ilvl w:val="0"/>
          <w:numId w:val="16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243">
        <w:rPr>
          <w:rFonts w:ascii="Times New Roman" w:hAnsi="Times New Roman" w:cs="Times New Roman"/>
          <w:bCs/>
          <w:sz w:val="28"/>
          <w:szCs w:val="28"/>
        </w:rPr>
        <w:t>применять знания и умения в общении, социальной среде: применять исторические знания для раскрытия причин и оценк</w:t>
      </w:r>
      <w:r w:rsidR="005359A8">
        <w:rPr>
          <w:rFonts w:ascii="Times New Roman" w:hAnsi="Times New Roman" w:cs="Times New Roman"/>
          <w:bCs/>
          <w:sz w:val="28"/>
          <w:szCs w:val="28"/>
        </w:rPr>
        <w:t>и сущности современных событий;</w:t>
      </w:r>
      <w:r w:rsidRPr="00306243">
        <w:rPr>
          <w:rFonts w:ascii="Times New Roman" w:hAnsi="Times New Roman" w:cs="Times New Roman"/>
          <w:bCs/>
          <w:sz w:val="28"/>
          <w:szCs w:val="28"/>
        </w:rPr>
        <w:t xml:space="preserve"> использовать знания об истории и культуре своего и других народов в общении с людьми в школе и внешкольной жизни как основу диалога в поликультурной среде; способствовать сохранению памятников истории и культуры (участвовать в создании школьных музеев, учебных и общественных мероприятиях по поиску и охране памятников истории и культуры).</w:t>
      </w:r>
    </w:p>
    <w:p w:rsidR="00306243" w:rsidRPr="00306243" w:rsidRDefault="00306243" w:rsidP="005359A8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306243">
        <w:rPr>
          <w:rFonts w:ascii="Times New Roman" w:hAnsi="Times New Roman" w:cs="Times New Roman"/>
          <w:b/>
          <w:bCs/>
          <w:sz w:val="28"/>
          <w:szCs w:val="28"/>
        </w:rPr>
        <w:t>Метапредметные</w:t>
      </w:r>
      <w:proofErr w:type="spellEnd"/>
      <w:r w:rsidRPr="00306243">
        <w:rPr>
          <w:rFonts w:ascii="Times New Roman" w:hAnsi="Times New Roman" w:cs="Times New Roman"/>
          <w:b/>
          <w:bCs/>
          <w:sz w:val="28"/>
          <w:szCs w:val="28"/>
        </w:rPr>
        <w:t xml:space="preserve"> результаты</w:t>
      </w:r>
      <w:r w:rsidRPr="00306243">
        <w:rPr>
          <w:rFonts w:ascii="Times New Roman" w:hAnsi="Times New Roman" w:cs="Times New Roman"/>
          <w:bCs/>
          <w:sz w:val="28"/>
          <w:szCs w:val="28"/>
        </w:rPr>
        <w:t xml:space="preserve"> изучения истории выражаются в следующих качествах:</w:t>
      </w:r>
    </w:p>
    <w:p w:rsidR="00306243" w:rsidRPr="00306243" w:rsidRDefault="00306243" w:rsidP="005359A8">
      <w:pPr>
        <w:numPr>
          <w:ilvl w:val="0"/>
          <w:numId w:val="17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243">
        <w:rPr>
          <w:rFonts w:ascii="Times New Roman" w:hAnsi="Times New Roman" w:cs="Times New Roman"/>
          <w:bCs/>
          <w:sz w:val="28"/>
          <w:szCs w:val="28"/>
        </w:rPr>
        <w:t>способность сознательно организовывать и регулировать свою деятельность — учебную, общественную и др.;</w:t>
      </w:r>
    </w:p>
    <w:p w:rsidR="00306243" w:rsidRPr="00306243" w:rsidRDefault="00306243" w:rsidP="005359A8">
      <w:pPr>
        <w:numPr>
          <w:ilvl w:val="0"/>
          <w:numId w:val="17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243">
        <w:rPr>
          <w:rFonts w:ascii="Times New Roman" w:hAnsi="Times New Roman" w:cs="Times New Roman"/>
          <w:bCs/>
          <w:sz w:val="28"/>
          <w:szCs w:val="28"/>
        </w:rPr>
        <w:t>владение умениями работать с учебной и внешкольной информацией (анализировать и обобщать факты, составлять простой и развернутый план, тезисы, конспект, формулировать и обосновывать выводы и т. д.), использовать современные источники информации, в том числе материалы на электронных носителях;</w:t>
      </w:r>
    </w:p>
    <w:p w:rsidR="00306243" w:rsidRPr="00306243" w:rsidRDefault="00306243" w:rsidP="005359A8">
      <w:pPr>
        <w:numPr>
          <w:ilvl w:val="0"/>
          <w:numId w:val="17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243">
        <w:rPr>
          <w:rFonts w:ascii="Times New Roman" w:hAnsi="Times New Roman" w:cs="Times New Roman"/>
          <w:bCs/>
          <w:sz w:val="28"/>
          <w:szCs w:val="28"/>
        </w:rPr>
        <w:t xml:space="preserve"> способность решать творческие задачи, представлять результаты своей деятельности в различных формах (сообщение, эссе, презентация, реферат и др.);</w:t>
      </w:r>
    </w:p>
    <w:p w:rsidR="00306243" w:rsidRPr="00306243" w:rsidRDefault="00306243" w:rsidP="005359A8">
      <w:pPr>
        <w:numPr>
          <w:ilvl w:val="0"/>
          <w:numId w:val="17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243">
        <w:rPr>
          <w:rFonts w:ascii="Times New Roman" w:hAnsi="Times New Roman" w:cs="Times New Roman"/>
          <w:bCs/>
          <w:sz w:val="28"/>
          <w:szCs w:val="28"/>
        </w:rPr>
        <w:t xml:space="preserve"> готовность к сотрудничеству с соучениками, коллективной работе, освоение основ межкультурного взаимодействия в школе и социальном окружении и др.</w:t>
      </w:r>
    </w:p>
    <w:p w:rsidR="00306243" w:rsidRPr="00306243" w:rsidRDefault="00306243" w:rsidP="005359A8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243">
        <w:rPr>
          <w:rFonts w:ascii="Times New Roman" w:hAnsi="Times New Roman" w:cs="Times New Roman"/>
          <w:bCs/>
          <w:sz w:val="28"/>
          <w:szCs w:val="28"/>
        </w:rPr>
        <w:t xml:space="preserve">К важнейшим </w:t>
      </w:r>
      <w:r w:rsidRPr="00306243">
        <w:rPr>
          <w:rFonts w:ascii="Times New Roman" w:hAnsi="Times New Roman" w:cs="Times New Roman"/>
          <w:b/>
          <w:bCs/>
          <w:sz w:val="28"/>
          <w:szCs w:val="28"/>
        </w:rPr>
        <w:t xml:space="preserve">личностным результатам </w:t>
      </w:r>
      <w:r w:rsidRPr="00306243">
        <w:rPr>
          <w:rFonts w:ascii="Times New Roman" w:hAnsi="Times New Roman" w:cs="Times New Roman"/>
          <w:bCs/>
          <w:sz w:val="28"/>
          <w:szCs w:val="28"/>
        </w:rPr>
        <w:t xml:space="preserve">изучения истории относятся следующие убеждения и качества: </w:t>
      </w:r>
    </w:p>
    <w:p w:rsidR="00306243" w:rsidRPr="00306243" w:rsidRDefault="00306243" w:rsidP="005359A8">
      <w:pPr>
        <w:numPr>
          <w:ilvl w:val="0"/>
          <w:numId w:val="18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06243">
        <w:rPr>
          <w:rFonts w:ascii="Times New Roman" w:hAnsi="Times New Roman" w:cs="Times New Roman"/>
          <w:bCs/>
          <w:sz w:val="28"/>
          <w:szCs w:val="28"/>
        </w:rPr>
        <w:t>осознание своей идентичности как гражданина страны, члена семьи, этнической и религиозной группы, локальной и региональной общности;</w:t>
      </w:r>
    </w:p>
    <w:p w:rsidR="00306243" w:rsidRPr="00306243" w:rsidRDefault="00306243" w:rsidP="005359A8">
      <w:pPr>
        <w:numPr>
          <w:ilvl w:val="0"/>
          <w:numId w:val="18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06243">
        <w:rPr>
          <w:rFonts w:ascii="Times New Roman" w:hAnsi="Times New Roman" w:cs="Times New Roman"/>
          <w:bCs/>
          <w:sz w:val="28"/>
          <w:szCs w:val="28"/>
        </w:rPr>
        <w:t>освоение гуманистических традиций и ценностей современного общества, уважение прав и свобод человека;</w:t>
      </w:r>
    </w:p>
    <w:p w:rsidR="00306243" w:rsidRPr="00306243" w:rsidRDefault="00306243" w:rsidP="005359A8">
      <w:pPr>
        <w:numPr>
          <w:ilvl w:val="0"/>
          <w:numId w:val="18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06243">
        <w:rPr>
          <w:rFonts w:ascii="Times New Roman" w:hAnsi="Times New Roman" w:cs="Times New Roman"/>
          <w:bCs/>
          <w:sz w:val="28"/>
          <w:szCs w:val="28"/>
        </w:rPr>
        <w:lastRenderedPageBreak/>
        <w:t>осмысление социально-нравственного опыта предшествующих поколений, способность к определению своей позиции и ответственному поведению в современном обществе;</w:t>
      </w:r>
    </w:p>
    <w:p w:rsidR="00306243" w:rsidRPr="00306243" w:rsidRDefault="00306243" w:rsidP="005359A8">
      <w:pPr>
        <w:numPr>
          <w:ilvl w:val="0"/>
          <w:numId w:val="18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06243">
        <w:rPr>
          <w:rFonts w:ascii="Times New Roman" w:hAnsi="Times New Roman" w:cs="Times New Roman"/>
          <w:bCs/>
          <w:sz w:val="28"/>
          <w:szCs w:val="28"/>
        </w:rPr>
        <w:t xml:space="preserve"> понимание культурного многообразия мира, уважение к культуре своего и других народов, толерантность.</w:t>
      </w:r>
    </w:p>
    <w:p w:rsidR="00306243" w:rsidRPr="00306243" w:rsidRDefault="00306243" w:rsidP="005359A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06243">
        <w:rPr>
          <w:rFonts w:ascii="Times New Roman" w:hAnsi="Times New Roman" w:cs="Times New Roman"/>
          <w:bCs/>
          <w:sz w:val="28"/>
          <w:szCs w:val="28"/>
        </w:rPr>
        <w:t>Учащиеся должны</w:t>
      </w:r>
      <w:r w:rsidRPr="00306243">
        <w:rPr>
          <w:rFonts w:ascii="Times New Roman" w:hAnsi="Times New Roman" w:cs="Times New Roman"/>
          <w:b/>
          <w:bCs/>
          <w:sz w:val="28"/>
          <w:szCs w:val="28"/>
        </w:rPr>
        <w:t xml:space="preserve"> владеть:</w:t>
      </w:r>
    </w:p>
    <w:p w:rsidR="00306243" w:rsidRPr="00306243" w:rsidRDefault="00306243" w:rsidP="005359A8">
      <w:pPr>
        <w:numPr>
          <w:ilvl w:val="0"/>
          <w:numId w:val="15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06243">
        <w:rPr>
          <w:rFonts w:ascii="Times New Roman" w:hAnsi="Times New Roman" w:cs="Times New Roman"/>
          <w:bCs/>
          <w:sz w:val="28"/>
          <w:szCs w:val="28"/>
        </w:rPr>
        <w:t xml:space="preserve">целостными представлениями об историческом пути народов своей страны и человечества как необходимой основой для миропонимания и познания современного общества; </w:t>
      </w:r>
    </w:p>
    <w:p w:rsidR="00306243" w:rsidRPr="00306243" w:rsidRDefault="00306243" w:rsidP="005359A8">
      <w:pPr>
        <w:numPr>
          <w:ilvl w:val="0"/>
          <w:numId w:val="15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243">
        <w:rPr>
          <w:rFonts w:ascii="Times New Roman" w:hAnsi="Times New Roman" w:cs="Times New Roman"/>
          <w:bCs/>
          <w:sz w:val="28"/>
          <w:szCs w:val="28"/>
        </w:rPr>
        <w:t xml:space="preserve">пониманием исторических причин и исторического значения событий и явлений современной жизни; </w:t>
      </w:r>
    </w:p>
    <w:p w:rsidR="00306243" w:rsidRPr="00306243" w:rsidRDefault="00306243" w:rsidP="005359A8">
      <w:pPr>
        <w:numPr>
          <w:ilvl w:val="0"/>
          <w:numId w:val="15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243">
        <w:rPr>
          <w:rFonts w:ascii="Times New Roman" w:hAnsi="Times New Roman" w:cs="Times New Roman"/>
          <w:bCs/>
          <w:sz w:val="28"/>
          <w:szCs w:val="28"/>
        </w:rPr>
        <w:t xml:space="preserve">опытом оценочной деятельности на основе осмысления жизни и деяний личностей и народов в истории своей страны и человечества в целом; </w:t>
      </w:r>
    </w:p>
    <w:p w:rsidR="00306243" w:rsidRPr="00306243" w:rsidRDefault="00306243" w:rsidP="005359A8">
      <w:pPr>
        <w:numPr>
          <w:ilvl w:val="0"/>
          <w:numId w:val="15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243">
        <w:rPr>
          <w:rFonts w:ascii="Times New Roman" w:hAnsi="Times New Roman" w:cs="Times New Roman"/>
          <w:bCs/>
          <w:sz w:val="28"/>
          <w:szCs w:val="28"/>
        </w:rPr>
        <w:t>собственными суждениями об историческом наследии народов России и мира;</w:t>
      </w:r>
    </w:p>
    <w:p w:rsidR="00306243" w:rsidRPr="00306243" w:rsidRDefault="00306243" w:rsidP="005359A8">
      <w:pPr>
        <w:numPr>
          <w:ilvl w:val="0"/>
          <w:numId w:val="15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243">
        <w:rPr>
          <w:rFonts w:ascii="Times New Roman" w:hAnsi="Times New Roman" w:cs="Times New Roman"/>
          <w:bCs/>
          <w:sz w:val="28"/>
          <w:szCs w:val="28"/>
        </w:rPr>
        <w:t xml:space="preserve">нормами социального поведения; </w:t>
      </w:r>
    </w:p>
    <w:p w:rsidR="00306243" w:rsidRPr="00306243" w:rsidRDefault="00306243" w:rsidP="005359A8">
      <w:pPr>
        <w:numPr>
          <w:ilvl w:val="0"/>
          <w:numId w:val="15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243">
        <w:rPr>
          <w:rFonts w:ascii="Times New Roman" w:hAnsi="Times New Roman" w:cs="Times New Roman"/>
          <w:bCs/>
          <w:sz w:val="28"/>
          <w:szCs w:val="28"/>
        </w:rPr>
        <w:t xml:space="preserve">способностью решать творческие задачи, представлять результаты своей деятельности в различных формах (сообщение, эссе, презентация, реферат и др.); </w:t>
      </w:r>
      <w:r w:rsidRPr="00306243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</w:p>
    <w:p w:rsidR="00306243" w:rsidRPr="00306243" w:rsidRDefault="00306243" w:rsidP="005359A8">
      <w:pPr>
        <w:numPr>
          <w:ilvl w:val="0"/>
          <w:numId w:val="15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243">
        <w:rPr>
          <w:rFonts w:ascii="Times New Roman" w:hAnsi="Times New Roman" w:cs="Times New Roman"/>
          <w:bCs/>
          <w:sz w:val="28"/>
          <w:szCs w:val="28"/>
        </w:rPr>
        <w:t xml:space="preserve">ориентирами для гражданской, </w:t>
      </w:r>
      <w:proofErr w:type="spellStart"/>
      <w:r w:rsidRPr="00306243">
        <w:rPr>
          <w:rFonts w:ascii="Times New Roman" w:hAnsi="Times New Roman" w:cs="Times New Roman"/>
          <w:bCs/>
          <w:sz w:val="28"/>
          <w:szCs w:val="28"/>
        </w:rPr>
        <w:t>этнонациональной</w:t>
      </w:r>
      <w:proofErr w:type="spellEnd"/>
      <w:r w:rsidRPr="00306243">
        <w:rPr>
          <w:rFonts w:ascii="Times New Roman" w:hAnsi="Times New Roman" w:cs="Times New Roman"/>
          <w:bCs/>
          <w:sz w:val="28"/>
          <w:szCs w:val="28"/>
        </w:rPr>
        <w:t xml:space="preserve">, социальной, культурной самоидентификации в окружающем мире; </w:t>
      </w:r>
    </w:p>
    <w:p w:rsidR="00306243" w:rsidRPr="00306243" w:rsidRDefault="00306243" w:rsidP="005359A8">
      <w:pPr>
        <w:numPr>
          <w:ilvl w:val="0"/>
          <w:numId w:val="15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243">
        <w:rPr>
          <w:rFonts w:ascii="Times New Roman" w:hAnsi="Times New Roman" w:cs="Times New Roman"/>
          <w:bCs/>
          <w:sz w:val="28"/>
          <w:szCs w:val="28"/>
        </w:rPr>
        <w:t xml:space="preserve">чувством патриотизма, уважения к своему Отечеству — многонациональному Российскому государству, в соответствии с идеями взаимопонимания, толерантности и мира между людьми и народами, в духе демократических ценностей современного общества. </w:t>
      </w:r>
    </w:p>
    <w:p w:rsidR="001574D7" w:rsidRPr="00622450" w:rsidRDefault="001574D7" w:rsidP="00CE2818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 w:rsidRPr="00622450">
        <w:rPr>
          <w:rFonts w:ascii="Times New Roman" w:hAnsi="Times New Roman" w:cs="Times New Roman"/>
          <w:b/>
          <w:sz w:val="28"/>
          <w:szCs w:val="28"/>
        </w:rPr>
        <w:t>Содержание учебного предмета, курса.</w:t>
      </w:r>
    </w:p>
    <w:p w:rsidR="009D034D" w:rsidRDefault="00A33EB3" w:rsidP="009D034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«Новая история 1500-1800 гг.</w:t>
      </w:r>
      <w:r w:rsidR="00726A55" w:rsidRPr="00726A55">
        <w:rPr>
          <w:rFonts w:ascii="Times New Roman" w:hAnsi="Times New Roman" w:cs="Times New Roman"/>
          <w:b/>
          <w:sz w:val="28"/>
          <w:szCs w:val="28"/>
        </w:rPr>
        <w:t>»,</w:t>
      </w:r>
      <w:r>
        <w:rPr>
          <w:rFonts w:ascii="Times New Roman" w:hAnsi="Times New Roman" w:cs="Times New Roman"/>
          <w:b/>
          <w:sz w:val="28"/>
          <w:szCs w:val="28"/>
        </w:rPr>
        <w:t xml:space="preserve"> 7</w:t>
      </w:r>
      <w:r w:rsidR="00726A55">
        <w:rPr>
          <w:rFonts w:ascii="Times New Roman" w:hAnsi="Times New Roman" w:cs="Times New Roman"/>
          <w:b/>
          <w:sz w:val="28"/>
          <w:szCs w:val="28"/>
        </w:rPr>
        <w:t xml:space="preserve"> класс</w:t>
      </w:r>
      <w:r w:rsidR="00726A55" w:rsidRPr="00726A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26A55">
        <w:rPr>
          <w:rFonts w:ascii="Times New Roman" w:hAnsi="Times New Roman" w:cs="Times New Roman"/>
          <w:b/>
          <w:sz w:val="28"/>
          <w:szCs w:val="28"/>
        </w:rPr>
        <w:t>(35</w:t>
      </w:r>
      <w:r w:rsidR="00726A55" w:rsidRPr="00726A55">
        <w:rPr>
          <w:rFonts w:ascii="Times New Roman" w:hAnsi="Times New Roman" w:cs="Times New Roman"/>
          <w:b/>
          <w:sz w:val="28"/>
          <w:szCs w:val="28"/>
        </w:rPr>
        <w:t xml:space="preserve"> ч.)</w:t>
      </w:r>
    </w:p>
    <w:p w:rsidR="00A33EB3" w:rsidRPr="00A33EB3" w:rsidRDefault="00A33EB3" w:rsidP="00A33EB3">
      <w:pPr>
        <w:rPr>
          <w:rFonts w:ascii="Times New Roman" w:hAnsi="Times New Roman" w:cs="Times New Roman"/>
          <w:b/>
          <w:sz w:val="28"/>
          <w:szCs w:val="28"/>
        </w:rPr>
      </w:pPr>
      <w:bookmarkStart w:id="1" w:name="bookmark0"/>
      <w:r w:rsidRPr="00A33EB3">
        <w:rPr>
          <w:rFonts w:ascii="Times New Roman" w:hAnsi="Times New Roman" w:cs="Times New Roman"/>
          <w:b/>
          <w:sz w:val="28"/>
          <w:szCs w:val="28"/>
        </w:rPr>
        <w:t>Введение. От Средневековья к Новому времени</w:t>
      </w:r>
      <w:bookmarkEnd w:id="1"/>
      <w:r w:rsidR="00CE5BE8">
        <w:rPr>
          <w:rFonts w:ascii="Times New Roman" w:hAnsi="Times New Roman" w:cs="Times New Roman"/>
          <w:b/>
          <w:sz w:val="28"/>
          <w:szCs w:val="28"/>
        </w:rPr>
        <w:t xml:space="preserve"> (1 час)</w:t>
      </w:r>
    </w:p>
    <w:p w:rsidR="00A33EB3" w:rsidRPr="00A33EB3" w:rsidRDefault="00A33EB3" w:rsidP="005359A8">
      <w:pPr>
        <w:jc w:val="both"/>
        <w:rPr>
          <w:rFonts w:ascii="Times New Roman" w:hAnsi="Times New Roman" w:cs="Times New Roman"/>
          <w:sz w:val="28"/>
          <w:szCs w:val="28"/>
        </w:rPr>
      </w:pPr>
      <w:r w:rsidRPr="00A33EB3">
        <w:rPr>
          <w:rFonts w:ascii="Times New Roman" w:hAnsi="Times New Roman" w:cs="Times New Roman"/>
          <w:b/>
          <w:sz w:val="28"/>
          <w:szCs w:val="28"/>
        </w:rPr>
        <w:t>Понятие о Новом времени.</w:t>
      </w:r>
      <w:r w:rsidRPr="00A33EB3">
        <w:rPr>
          <w:rFonts w:ascii="Times New Roman" w:hAnsi="Times New Roman" w:cs="Times New Roman"/>
          <w:sz w:val="28"/>
          <w:szCs w:val="28"/>
        </w:rPr>
        <w:t xml:space="preserve"> Традиционное феодальное общество и его характеристика. Что изучает Новая история. Понятие «Новое время» как эпоха «пробуждения умов». Где и когда появился этот термин. Хронологические границы и эта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пы Нового времени. Познание окружающего мира, его миро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устройства (законов) изменяло мировоззрение, образ жизни, хозяйственную жизнь, появление машинного производства.</w:t>
      </w:r>
    </w:p>
    <w:p w:rsidR="00A33EB3" w:rsidRPr="00A33EB3" w:rsidRDefault="00A33EB3" w:rsidP="005359A8">
      <w:pPr>
        <w:jc w:val="both"/>
        <w:rPr>
          <w:rFonts w:ascii="Times New Roman" w:hAnsi="Times New Roman" w:cs="Times New Roman"/>
          <w:sz w:val="28"/>
          <w:szCs w:val="28"/>
        </w:rPr>
      </w:pPr>
      <w:r w:rsidRPr="00A33EB3">
        <w:rPr>
          <w:rFonts w:ascii="Times New Roman" w:hAnsi="Times New Roman" w:cs="Times New Roman"/>
          <w:sz w:val="28"/>
          <w:szCs w:val="28"/>
        </w:rPr>
        <w:lastRenderedPageBreak/>
        <w:t>Новое время - эпоха великих изменений.</w:t>
      </w:r>
    </w:p>
    <w:p w:rsidR="00A33EB3" w:rsidRPr="00A33EB3" w:rsidRDefault="00A33EB3" w:rsidP="005359A8">
      <w:pPr>
        <w:jc w:val="both"/>
        <w:rPr>
          <w:rFonts w:ascii="Times New Roman" w:hAnsi="Times New Roman" w:cs="Times New Roman"/>
          <w:sz w:val="28"/>
          <w:szCs w:val="28"/>
        </w:rPr>
      </w:pPr>
      <w:r w:rsidRPr="00A33EB3">
        <w:rPr>
          <w:rFonts w:ascii="Times New Roman" w:hAnsi="Times New Roman" w:cs="Times New Roman"/>
          <w:b/>
          <w:sz w:val="28"/>
          <w:szCs w:val="28"/>
        </w:rPr>
        <w:t>Человек Нового времени.</w:t>
      </w:r>
      <w:r w:rsidRPr="00A33EB3">
        <w:rPr>
          <w:rFonts w:ascii="Times New Roman" w:hAnsi="Times New Roman" w:cs="Times New Roman"/>
          <w:sz w:val="28"/>
          <w:szCs w:val="28"/>
        </w:rPr>
        <w:t xml:space="preserve"> Развитие личностных характе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ристик человека, его стремление к самостоятельности и успе</w:t>
      </w:r>
      <w:r w:rsidRPr="00A33EB3">
        <w:rPr>
          <w:rFonts w:ascii="Times New Roman" w:hAnsi="Times New Roman" w:cs="Times New Roman"/>
          <w:sz w:val="28"/>
          <w:szCs w:val="28"/>
        </w:rPr>
        <w:softHyphen/>
        <w:t xml:space="preserve">ху. Предприниматели. </w:t>
      </w:r>
    </w:p>
    <w:p w:rsidR="00A33EB3" w:rsidRPr="00A33EB3" w:rsidRDefault="00A33EB3" w:rsidP="005359A8">
      <w:pPr>
        <w:jc w:val="both"/>
        <w:rPr>
          <w:rFonts w:ascii="Times New Roman" w:hAnsi="Times New Roman" w:cs="Times New Roman"/>
          <w:sz w:val="28"/>
          <w:szCs w:val="28"/>
        </w:rPr>
      </w:pPr>
      <w:r w:rsidRPr="00A33EB3">
        <w:rPr>
          <w:rFonts w:ascii="Times New Roman" w:hAnsi="Times New Roman" w:cs="Times New Roman"/>
          <w:b/>
          <w:sz w:val="28"/>
          <w:szCs w:val="28"/>
        </w:rPr>
        <w:t>Что связывает нас с Новым временем.</w:t>
      </w:r>
      <w:r w:rsidRPr="00A33EB3">
        <w:rPr>
          <w:rFonts w:ascii="Times New Roman" w:hAnsi="Times New Roman" w:cs="Times New Roman"/>
          <w:sz w:val="28"/>
          <w:szCs w:val="28"/>
        </w:rPr>
        <w:t xml:space="preserve"> Близость во вре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мени. Облик современных городов. Экономика и политика. Активность и социальность человека Нового времени. Запад и Восток: особенности общественного устройства и экономи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ческого развития.</w:t>
      </w:r>
    </w:p>
    <w:p w:rsidR="00A33EB3" w:rsidRDefault="00A33EB3" w:rsidP="005359A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33EB3"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r w:rsidRPr="00A33EB3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A33EB3">
        <w:rPr>
          <w:rFonts w:ascii="Times New Roman" w:hAnsi="Times New Roman" w:cs="Times New Roman"/>
          <w:b/>
          <w:sz w:val="28"/>
          <w:szCs w:val="28"/>
        </w:rPr>
        <w:t>. МИР В НАЧАЛЕ НОВОГО ВРЕМЕНИ. ВЕЛИКИЕ ГЕОГРАФИЧЕСКИЕ ОТКРЫТИЯ. ВОЗРОЖДЕНИЕ. РЕФОРМАЦИЯ</w:t>
      </w:r>
      <w:bookmarkStart w:id="2" w:name="bookmark1"/>
    </w:p>
    <w:p w:rsidR="00CE5BE8" w:rsidRPr="00A33EB3" w:rsidRDefault="00CE5BE8" w:rsidP="005359A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(15 часов)</w:t>
      </w:r>
    </w:p>
    <w:p w:rsidR="00A33EB3" w:rsidRPr="00A33EB3" w:rsidRDefault="004A74C1" w:rsidP="005359A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2</w:t>
      </w:r>
      <w:r w:rsidR="00A33EB3" w:rsidRPr="00A33EB3">
        <w:rPr>
          <w:rFonts w:ascii="Times New Roman" w:hAnsi="Times New Roman" w:cs="Times New Roman"/>
          <w:b/>
          <w:sz w:val="28"/>
          <w:szCs w:val="28"/>
        </w:rPr>
        <w:t>. Технические открытия и выход к Мировому океану</w:t>
      </w:r>
      <w:bookmarkEnd w:id="2"/>
    </w:p>
    <w:p w:rsidR="00A33EB3" w:rsidRPr="00A33EB3" w:rsidRDefault="00A33EB3" w:rsidP="005359A8">
      <w:pPr>
        <w:jc w:val="both"/>
        <w:rPr>
          <w:rFonts w:ascii="Times New Roman" w:hAnsi="Times New Roman" w:cs="Times New Roman"/>
          <w:sz w:val="28"/>
          <w:szCs w:val="28"/>
        </w:rPr>
      </w:pPr>
      <w:r w:rsidRPr="00A33EB3">
        <w:rPr>
          <w:rFonts w:ascii="Times New Roman" w:hAnsi="Times New Roman" w:cs="Times New Roman"/>
          <w:sz w:val="28"/>
          <w:szCs w:val="28"/>
        </w:rPr>
        <w:t>Новые изобретения и усовершенствования. Новые источ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ники энергии - ветряная мельница, каменный уголь. Книго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печатание. Расширение тематики книг. Географические пред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ставления. Революция в горнорудном промысле. Успехи в металлургии. Новое в военном деле. «Рыцарство было унич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тожено пушкой». Усовершенствования в мореплавании и ко</w:t>
      </w:r>
      <w:r w:rsidRPr="00A33EB3">
        <w:rPr>
          <w:rFonts w:ascii="Times New Roman" w:hAnsi="Times New Roman" w:cs="Times New Roman"/>
          <w:sz w:val="28"/>
          <w:szCs w:val="28"/>
        </w:rPr>
        <w:softHyphen/>
        <w:t xml:space="preserve">раблестроении. Морские карты. Почему манили новые земли. Испания и Португалия ищут новые морские пути на Восток. Португалия _ лидер исследования путей в Индию. Энрике Мореплаватель. Открытие ближней Атлантики. Вокруг Африки в Индию. </w:t>
      </w:r>
      <w:proofErr w:type="spellStart"/>
      <w:r w:rsidRPr="00A33EB3">
        <w:rPr>
          <w:rFonts w:ascii="Times New Roman" w:hAnsi="Times New Roman" w:cs="Times New Roman"/>
          <w:sz w:val="28"/>
          <w:szCs w:val="28"/>
        </w:rPr>
        <w:t>Бартоломеу</w:t>
      </w:r>
      <w:proofErr w:type="spellEnd"/>
      <w:r w:rsidRPr="00A33E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3EB3">
        <w:rPr>
          <w:rFonts w:ascii="Times New Roman" w:hAnsi="Times New Roman" w:cs="Times New Roman"/>
          <w:sz w:val="28"/>
          <w:szCs w:val="28"/>
        </w:rPr>
        <w:t>Диаш</w:t>
      </w:r>
      <w:proofErr w:type="spellEnd"/>
      <w:r w:rsidRPr="00A33EB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33EB3">
        <w:rPr>
          <w:rFonts w:ascii="Times New Roman" w:hAnsi="Times New Roman" w:cs="Times New Roman"/>
          <w:sz w:val="28"/>
          <w:szCs w:val="28"/>
        </w:rPr>
        <w:t>Васко</w:t>
      </w:r>
      <w:proofErr w:type="spellEnd"/>
      <w:r w:rsidRPr="00A33EB3">
        <w:rPr>
          <w:rFonts w:ascii="Times New Roman" w:hAnsi="Times New Roman" w:cs="Times New Roman"/>
          <w:sz w:val="28"/>
          <w:szCs w:val="28"/>
        </w:rPr>
        <w:t xml:space="preserve"> да Гама. Свидетельства эпохи.</w:t>
      </w:r>
    </w:p>
    <w:p w:rsidR="00A33EB3" w:rsidRPr="00A33EB3" w:rsidRDefault="004A74C1" w:rsidP="005359A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3</w:t>
      </w:r>
      <w:r w:rsidR="00A33EB3" w:rsidRPr="00A33EB3">
        <w:rPr>
          <w:rFonts w:ascii="Times New Roman" w:hAnsi="Times New Roman" w:cs="Times New Roman"/>
          <w:b/>
          <w:sz w:val="28"/>
          <w:szCs w:val="28"/>
        </w:rPr>
        <w:t>. Встреча миров. Великие географические открытия и их последствия</w:t>
      </w:r>
    </w:p>
    <w:p w:rsidR="00A33EB3" w:rsidRPr="00A33EB3" w:rsidRDefault="00A33EB3" w:rsidP="005359A8">
      <w:pPr>
        <w:jc w:val="both"/>
        <w:rPr>
          <w:rFonts w:ascii="Times New Roman" w:hAnsi="Times New Roman" w:cs="Times New Roman"/>
          <w:sz w:val="28"/>
          <w:szCs w:val="28"/>
        </w:rPr>
      </w:pPr>
      <w:r w:rsidRPr="00A33EB3">
        <w:rPr>
          <w:rFonts w:ascii="Times New Roman" w:hAnsi="Times New Roman" w:cs="Times New Roman"/>
          <w:sz w:val="28"/>
          <w:szCs w:val="28"/>
        </w:rPr>
        <w:t xml:space="preserve">Четыре путешествия Христофора Колумба. Второе открытие нового материка: </w:t>
      </w:r>
      <w:proofErr w:type="spellStart"/>
      <w:r w:rsidRPr="00A33EB3">
        <w:rPr>
          <w:rFonts w:ascii="Times New Roman" w:hAnsi="Times New Roman" w:cs="Times New Roman"/>
          <w:sz w:val="28"/>
          <w:szCs w:val="28"/>
        </w:rPr>
        <w:t>Америго</w:t>
      </w:r>
      <w:proofErr w:type="spellEnd"/>
      <w:r w:rsidRPr="00A33E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3EB3">
        <w:rPr>
          <w:rFonts w:ascii="Times New Roman" w:hAnsi="Times New Roman" w:cs="Times New Roman"/>
          <w:sz w:val="28"/>
          <w:szCs w:val="28"/>
        </w:rPr>
        <w:t>Веспуччи</w:t>
      </w:r>
      <w:proofErr w:type="spellEnd"/>
      <w:r w:rsidRPr="00A33EB3">
        <w:rPr>
          <w:rFonts w:ascii="Times New Roman" w:hAnsi="Times New Roman" w:cs="Times New Roman"/>
          <w:sz w:val="28"/>
          <w:szCs w:val="28"/>
        </w:rPr>
        <w:t>. Представление о Новом Свете. Первое кругосветное путешествие. Фернандо Магеллан. Земля - шар. Западноевропейская колонизация новых земель. Поход за золотом. Испанцы и португальцы в Новом Свете. Эрнандо Кортес. В поисках Эльдорадо. Владения португаль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цев в Азии. Значение Великих географических открытий. Изменение старых географических представлений о мире. Революция цен. Создание первых колониальных империй. Начало складывания мирового рынка. Сближение индустри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ального и традиционного миров.</w:t>
      </w:r>
    </w:p>
    <w:p w:rsidR="00A33EB3" w:rsidRPr="00A33EB3" w:rsidRDefault="004A74C1" w:rsidP="005359A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4</w:t>
      </w:r>
      <w:r w:rsidR="00A33EB3" w:rsidRPr="00A33EB3">
        <w:rPr>
          <w:rFonts w:ascii="Times New Roman" w:hAnsi="Times New Roman" w:cs="Times New Roman"/>
          <w:b/>
          <w:sz w:val="28"/>
          <w:szCs w:val="28"/>
        </w:rPr>
        <w:t>. Усиление королевской власти в XVI-XVII вв. Абсолютизм в Европе</w:t>
      </w:r>
    </w:p>
    <w:p w:rsidR="00A33EB3" w:rsidRPr="00A33EB3" w:rsidRDefault="00A33EB3" w:rsidP="005359A8">
      <w:pPr>
        <w:jc w:val="both"/>
        <w:rPr>
          <w:rFonts w:ascii="Times New Roman" w:hAnsi="Times New Roman" w:cs="Times New Roman"/>
          <w:sz w:val="28"/>
          <w:szCs w:val="28"/>
        </w:rPr>
      </w:pPr>
      <w:r w:rsidRPr="00A33EB3">
        <w:rPr>
          <w:rFonts w:ascii="Times New Roman" w:hAnsi="Times New Roman" w:cs="Times New Roman"/>
          <w:sz w:val="28"/>
          <w:szCs w:val="28"/>
        </w:rPr>
        <w:t>Разложение традиционных отношений и формирование но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вых. Складывание абсолютизма в политике управления евро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пейских государств. Значение абсолютизма для социального, экономического, политического и культурного развития обще</w:t>
      </w:r>
      <w:r w:rsidRPr="00A33EB3">
        <w:rPr>
          <w:rFonts w:ascii="Times New Roman" w:hAnsi="Times New Roman" w:cs="Times New Roman"/>
          <w:sz w:val="28"/>
          <w:szCs w:val="28"/>
        </w:rPr>
        <w:softHyphen/>
        <w:t xml:space="preserve">ства. Парламент и король: сотрудничество и подобострастие. </w:t>
      </w:r>
      <w:r w:rsidRPr="00A33EB3">
        <w:rPr>
          <w:rFonts w:ascii="Times New Roman" w:hAnsi="Times New Roman" w:cs="Times New Roman"/>
          <w:sz w:val="28"/>
          <w:szCs w:val="28"/>
        </w:rPr>
        <w:lastRenderedPageBreak/>
        <w:t>Единая система государственного управления. Судебная и местная власть под контролем короля. «Ограничители» вла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сти короля. Король - наместник Бога на Земле. Слагаемые культа короля. Королевская армия. Система налогообложе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ния. Единая экономическая политика. Складывание центра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лизованных национальных государств и национальной церкви. Появление республик в Европе. Короли, внёсшие вклад в из</w:t>
      </w:r>
      <w:r w:rsidRPr="00A33EB3">
        <w:rPr>
          <w:rFonts w:ascii="Times New Roman" w:hAnsi="Times New Roman" w:cs="Times New Roman"/>
          <w:sz w:val="28"/>
          <w:szCs w:val="28"/>
        </w:rPr>
        <w:softHyphen/>
        <w:t xml:space="preserve">менение облика Европы: Генрих </w:t>
      </w:r>
      <w:r w:rsidRPr="00A33EB3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A33EB3">
        <w:rPr>
          <w:rFonts w:ascii="Times New Roman" w:hAnsi="Times New Roman" w:cs="Times New Roman"/>
          <w:sz w:val="28"/>
          <w:szCs w:val="28"/>
        </w:rPr>
        <w:t xml:space="preserve"> Тюдор, Елизавета Тюдор, Яков I Стюарт, Людовик XIV Бурбон.</w:t>
      </w:r>
    </w:p>
    <w:p w:rsidR="00A33EB3" w:rsidRPr="00A33EB3" w:rsidRDefault="004A74C1" w:rsidP="005359A8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3" w:name="bookmark2"/>
      <w:r>
        <w:rPr>
          <w:rFonts w:ascii="Times New Roman" w:hAnsi="Times New Roman" w:cs="Times New Roman"/>
          <w:b/>
          <w:sz w:val="28"/>
          <w:szCs w:val="28"/>
        </w:rPr>
        <w:t>Тема 5</w:t>
      </w:r>
      <w:r w:rsidR="00A33EB3" w:rsidRPr="00A33EB3">
        <w:rPr>
          <w:rFonts w:ascii="Times New Roman" w:hAnsi="Times New Roman" w:cs="Times New Roman"/>
          <w:b/>
          <w:sz w:val="28"/>
          <w:szCs w:val="28"/>
        </w:rPr>
        <w:t>. Дух предпринимательства преобразует экономику</w:t>
      </w:r>
      <w:bookmarkEnd w:id="3"/>
    </w:p>
    <w:p w:rsidR="00A33EB3" w:rsidRPr="00A33EB3" w:rsidRDefault="00A33EB3" w:rsidP="005359A8">
      <w:pPr>
        <w:jc w:val="both"/>
        <w:rPr>
          <w:rFonts w:ascii="Times New Roman" w:hAnsi="Times New Roman" w:cs="Times New Roman"/>
          <w:sz w:val="28"/>
          <w:szCs w:val="28"/>
        </w:rPr>
      </w:pPr>
      <w:r w:rsidRPr="00A33EB3">
        <w:rPr>
          <w:rFonts w:ascii="Times New Roman" w:hAnsi="Times New Roman" w:cs="Times New Roman"/>
          <w:sz w:val="28"/>
          <w:szCs w:val="28"/>
        </w:rPr>
        <w:t>Условия развития предпринимательства. Новое в торговле. Рост городов и торговли. Складывание мировых центров тор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говли. Торговые компании. Право монополии. Накопление ка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питалов. Банки и биржи. Появление государственных банков. Переход от ремесла к мануфактуре. Причины возникновения и развития мануфактур. Мануфактура - предприятие нового типа. Разделение труда. Наёмный труд. Рождение капитализма.</w:t>
      </w:r>
    </w:p>
    <w:p w:rsidR="00A33EB3" w:rsidRPr="00A33EB3" w:rsidRDefault="004A74C1" w:rsidP="005359A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6</w:t>
      </w:r>
      <w:r w:rsidR="00A33EB3" w:rsidRPr="00A33EB3">
        <w:rPr>
          <w:rFonts w:ascii="Times New Roman" w:hAnsi="Times New Roman" w:cs="Times New Roman"/>
          <w:b/>
          <w:sz w:val="28"/>
          <w:szCs w:val="28"/>
        </w:rPr>
        <w:t>. Европейское общество в раннее Новое время</w:t>
      </w:r>
    </w:p>
    <w:p w:rsidR="00A33EB3" w:rsidRPr="00A33EB3" w:rsidRDefault="00A33EB3" w:rsidP="005359A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33EB3">
        <w:rPr>
          <w:rFonts w:ascii="Times New Roman" w:hAnsi="Times New Roman" w:cs="Times New Roman"/>
          <w:sz w:val="28"/>
          <w:szCs w:val="28"/>
        </w:rPr>
        <w:t>Изменения в социальной структуре общества, его основ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ные занятия. Новые социальные группы европейского обще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ства, их облик. Буржуазия эпохи раннего Нового времени Условия жизни, труда крестьянства Европы. Новое дворянство - джентри и старое дворянство. Низшие слои населения. Бродяжничество. Борьба государства с нищими. Законы о нищих. Способы преодоления нищенства.</w:t>
      </w:r>
    </w:p>
    <w:p w:rsidR="00A33EB3" w:rsidRPr="00A33EB3" w:rsidRDefault="004A74C1" w:rsidP="005359A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7</w:t>
      </w:r>
      <w:r w:rsidR="00A33EB3" w:rsidRPr="00A33EB3">
        <w:rPr>
          <w:rFonts w:ascii="Times New Roman" w:hAnsi="Times New Roman" w:cs="Times New Roman"/>
          <w:b/>
          <w:sz w:val="28"/>
          <w:szCs w:val="28"/>
        </w:rPr>
        <w:t>. Повседневная жизнь</w:t>
      </w:r>
    </w:p>
    <w:p w:rsidR="00A33EB3" w:rsidRPr="00A33EB3" w:rsidRDefault="00A33EB3" w:rsidP="005359A8">
      <w:pPr>
        <w:jc w:val="both"/>
        <w:rPr>
          <w:rFonts w:ascii="Times New Roman" w:hAnsi="Times New Roman" w:cs="Times New Roman"/>
          <w:sz w:val="28"/>
          <w:szCs w:val="28"/>
        </w:rPr>
      </w:pPr>
      <w:r w:rsidRPr="00A33EB3">
        <w:rPr>
          <w:rFonts w:ascii="Times New Roman" w:hAnsi="Times New Roman" w:cs="Times New Roman"/>
          <w:sz w:val="28"/>
          <w:szCs w:val="28"/>
        </w:rPr>
        <w:t>Европейское население и основные черты повседневной жизни. Главные беды - эпидемии, голод и войны Продолжительность жизни. Личная гигиена. «Столетия ред</w:t>
      </w:r>
      <w:r w:rsidRPr="00A33EB3">
        <w:rPr>
          <w:rFonts w:ascii="Times New Roman" w:hAnsi="Times New Roman" w:cs="Times New Roman"/>
          <w:sz w:val="28"/>
          <w:szCs w:val="28"/>
        </w:rPr>
        <w:softHyphen/>
        <w:t xml:space="preserve">кого человека». Короткая жизнь женщины. Революция в еде и питании. Искусство кулинарии. </w:t>
      </w:r>
      <w:proofErr w:type="spellStart"/>
      <w:r w:rsidRPr="00A33EB3">
        <w:rPr>
          <w:rFonts w:ascii="Times New Roman" w:hAnsi="Times New Roman" w:cs="Times New Roman"/>
          <w:sz w:val="28"/>
          <w:szCs w:val="28"/>
        </w:rPr>
        <w:t>Домоведение</w:t>
      </w:r>
      <w:proofErr w:type="spellEnd"/>
      <w:r w:rsidRPr="00A33EB3">
        <w:rPr>
          <w:rFonts w:ascii="Times New Roman" w:hAnsi="Times New Roman" w:cs="Times New Roman"/>
          <w:sz w:val="28"/>
          <w:szCs w:val="28"/>
        </w:rPr>
        <w:t>. Революция в одежде. Европейский город Нового времени, его роль в куль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турной жизни общества.</w:t>
      </w:r>
    </w:p>
    <w:p w:rsidR="00A33EB3" w:rsidRPr="00A33EB3" w:rsidRDefault="004A74C1" w:rsidP="005359A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8</w:t>
      </w:r>
      <w:r w:rsidR="00A33EB3" w:rsidRPr="00A33EB3">
        <w:rPr>
          <w:rFonts w:ascii="Times New Roman" w:hAnsi="Times New Roman" w:cs="Times New Roman"/>
          <w:b/>
          <w:sz w:val="28"/>
          <w:szCs w:val="28"/>
        </w:rPr>
        <w:t>. Великие гуманисты Европы</w:t>
      </w:r>
    </w:p>
    <w:p w:rsidR="00AC3AAE" w:rsidRDefault="00A33EB3" w:rsidP="005359A8">
      <w:pPr>
        <w:jc w:val="both"/>
        <w:rPr>
          <w:rFonts w:ascii="Times New Roman" w:hAnsi="Times New Roman" w:cs="Times New Roman"/>
          <w:sz w:val="28"/>
          <w:szCs w:val="28"/>
        </w:rPr>
      </w:pPr>
      <w:r w:rsidRPr="00A33EB3">
        <w:rPr>
          <w:rFonts w:ascii="Times New Roman" w:hAnsi="Times New Roman" w:cs="Times New Roman"/>
          <w:sz w:val="28"/>
          <w:szCs w:val="28"/>
        </w:rPr>
        <w:t>От раннего к высокому Возрождению. Образованность как ценность. Гуманисты о месте человека во Вселенной. Гуманист из Роттердама. Утверждение новых гуманистических идеалов. Первые утопии об общественном устройстве: Томас Мор, Франсуа Рабле. Мишель Монтень: «Опыты» - рекомендации по самосовершенствованию. Рим и обновление его облика в эпоху Возрождения.</w:t>
      </w:r>
      <w:bookmarkStart w:id="4" w:name="bookmark3"/>
    </w:p>
    <w:p w:rsidR="00AC3AAE" w:rsidRDefault="004A74C1" w:rsidP="005359A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Темы 9-10</w:t>
      </w:r>
      <w:r w:rsidR="00A33EB3" w:rsidRPr="00A33EB3">
        <w:rPr>
          <w:rFonts w:ascii="Times New Roman" w:hAnsi="Times New Roman" w:cs="Times New Roman"/>
          <w:b/>
          <w:sz w:val="28"/>
          <w:szCs w:val="28"/>
        </w:rPr>
        <w:t>. Мир художественной культуры Возрождения</w:t>
      </w:r>
      <w:bookmarkEnd w:id="4"/>
      <w:r w:rsidR="00AC3AA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33EB3" w:rsidRPr="00A33EB3" w:rsidRDefault="00A33EB3" w:rsidP="005359A8">
      <w:pPr>
        <w:jc w:val="both"/>
        <w:rPr>
          <w:rFonts w:ascii="Times New Roman" w:hAnsi="Times New Roman" w:cs="Times New Roman"/>
          <w:sz w:val="28"/>
          <w:szCs w:val="28"/>
        </w:rPr>
      </w:pPr>
      <w:r w:rsidRPr="00A33EB3">
        <w:rPr>
          <w:rFonts w:ascii="Times New Roman" w:hAnsi="Times New Roman" w:cs="Times New Roman"/>
          <w:sz w:val="28"/>
          <w:szCs w:val="28"/>
        </w:rPr>
        <w:t xml:space="preserve">Эпоха Возрождения и её характерные черты. Зарождение идей гуманизма и их воплощение в литературе и искусстве. Идеал гармоничного человека, </w:t>
      </w:r>
      <w:r w:rsidRPr="00A33EB3">
        <w:rPr>
          <w:rFonts w:ascii="Times New Roman" w:hAnsi="Times New Roman" w:cs="Times New Roman"/>
          <w:sz w:val="28"/>
          <w:szCs w:val="28"/>
        </w:rPr>
        <w:lastRenderedPageBreak/>
        <w:t>созданный итальянскими гуманистами. Уильям Шекспир и театр как школа формирования нового, человека. Произведения и герои У. Шекспира. Творчество Мигеля Сервантеса - гимн человеку Нового времени.</w:t>
      </w:r>
    </w:p>
    <w:p w:rsidR="00A33EB3" w:rsidRPr="00A33EB3" w:rsidRDefault="00A33EB3" w:rsidP="005359A8">
      <w:pPr>
        <w:jc w:val="both"/>
        <w:rPr>
          <w:rFonts w:ascii="Times New Roman" w:hAnsi="Times New Roman" w:cs="Times New Roman"/>
          <w:sz w:val="28"/>
          <w:szCs w:val="28"/>
        </w:rPr>
      </w:pPr>
      <w:r w:rsidRPr="00A33EB3">
        <w:rPr>
          <w:rFonts w:ascii="Times New Roman" w:hAnsi="Times New Roman" w:cs="Times New Roman"/>
          <w:sz w:val="28"/>
          <w:szCs w:val="28"/>
        </w:rPr>
        <w:t xml:space="preserve">Эпоха «титанов». Гуманистические тенденции в изобразительном искусстве. «Титаны Возрождения». Формирование новой, гуманистической культуры и вклад в её </w:t>
      </w:r>
      <w:proofErr w:type="gramStart"/>
      <w:r w:rsidRPr="00A33EB3">
        <w:rPr>
          <w:rFonts w:ascii="Times New Roman" w:hAnsi="Times New Roman" w:cs="Times New Roman"/>
          <w:sz w:val="28"/>
          <w:szCs w:val="28"/>
        </w:rPr>
        <w:t>развитие  -</w:t>
      </w:r>
      <w:proofErr w:type="gramEnd"/>
      <w:r w:rsidRPr="00A33EB3">
        <w:rPr>
          <w:rFonts w:ascii="Times New Roman" w:hAnsi="Times New Roman" w:cs="Times New Roman"/>
          <w:sz w:val="28"/>
          <w:szCs w:val="28"/>
        </w:rPr>
        <w:t xml:space="preserve"> Леонардо да Винчи, Микеланджело </w:t>
      </w:r>
      <w:proofErr w:type="spellStart"/>
      <w:r w:rsidRPr="00A33EB3">
        <w:rPr>
          <w:rFonts w:ascii="Times New Roman" w:hAnsi="Times New Roman" w:cs="Times New Roman"/>
          <w:sz w:val="28"/>
          <w:szCs w:val="28"/>
        </w:rPr>
        <w:t>Буонарроти</w:t>
      </w:r>
      <w:proofErr w:type="spellEnd"/>
      <w:r w:rsidRPr="00A33EB3">
        <w:rPr>
          <w:rFonts w:ascii="Times New Roman" w:hAnsi="Times New Roman" w:cs="Times New Roman"/>
          <w:sz w:val="28"/>
          <w:szCs w:val="28"/>
        </w:rPr>
        <w:t>, Рафаэль Санти. География и особенности искусства: Испания и Голландия Х</w:t>
      </w:r>
      <w:r w:rsidRPr="00A33EB3"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Pr="00A33EB3">
        <w:rPr>
          <w:rFonts w:ascii="Times New Roman" w:hAnsi="Times New Roman" w:cs="Times New Roman"/>
          <w:sz w:val="28"/>
          <w:szCs w:val="28"/>
        </w:rPr>
        <w:t xml:space="preserve"> в. Своеобразие Высокого искусства Северного Возрождения: Питер Брейгель Старший; гуманистическая личность в портретах Альбрехта Дюрера.</w:t>
      </w:r>
    </w:p>
    <w:p w:rsidR="00A33EB3" w:rsidRPr="00A33EB3" w:rsidRDefault="00A33EB3" w:rsidP="005359A8">
      <w:pPr>
        <w:jc w:val="both"/>
        <w:rPr>
          <w:rFonts w:ascii="Times New Roman" w:hAnsi="Times New Roman" w:cs="Times New Roman"/>
          <w:sz w:val="28"/>
          <w:szCs w:val="28"/>
        </w:rPr>
      </w:pPr>
      <w:r w:rsidRPr="00A33EB3">
        <w:rPr>
          <w:rFonts w:ascii="Times New Roman" w:hAnsi="Times New Roman" w:cs="Times New Roman"/>
          <w:sz w:val="28"/>
          <w:szCs w:val="28"/>
        </w:rPr>
        <w:t>Музыкальное искусство Западной Европы. Развитие свет</w:t>
      </w:r>
      <w:r w:rsidRPr="00A33EB3">
        <w:rPr>
          <w:rFonts w:ascii="Times New Roman" w:hAnsi="Times New Roman" w:cs="Times New Roman"/>
          <w:sz w:val="28"/>
          <w:szCs w:val="28"/>
        </w:rPr>
        <w:softHyphen/>
        <w:t xml:space="preserve">ской музыкальной культуры. Мадригалы. Домашнее </w:t>
      </w:r>
      <w:proofErr w:type="spellStart"/>
      <w:r w:rsidRPr="00A33EB3">
        <w:rPr>
          <w:rFonts w:ascii="Times New Roman" w:hAnsi="Times New Roman" w:cs="Times New Roman"/>
          <w:sz w:val="28"/>
          <w:szCs w:val="28"/>
        </w:rPr>
        <w:t>музицирование</w:t>
      </w:r>
      <w:proofErr w:type="spellEnd"/>
      <w:r w:rsidRPr="00A33EB3">
        <w:rPr>
          <w:rFonts w:ascii="Times New Roman" w:hAnsi="Times New Roman" w:cs="Times New Roman"/>
          <w:sz w:val="28"/>
          <w:szCs w:val="28"/>
        </w:rPr>
        <w:t>. Превращение музыки в одно из светских искусств.</w:t>
      </w:r>
    </w:p>
    <w:p w:rsidR="00A33EB3" w:rsidRPr="00A33EB3" w:rsidRDefault="004A74C1" w:rsidP="005359A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11</w:t>
      </w:r>
      <w:r w:rsidR="00A33EB3" w:rsidRPr="00A33EB3">
        <w:rPr>
          <w:rFonts w:ascii="Times New Roman" w:hAnsi="Times New Roman" w:cs="Times New Roman"/>
          <w:b/>
          <w:sz w:val="28"/>
          <w:szCs w:val="28"/>
        </w:rPr>
        <w:t>. Рождение новой европейской науки в XVI-XVII вв.</w:t>
      </w:r>
    </w:p>
    <w:p w:rsidR="00A33EB3" w:rsidRPr="00A33EB3" w:rsidRDefault="00A33EB3" w:rsidP="005359A8">
      <w:pPr>
        <w:jc w:val="both"/>
        <w:rPr>
          <w:rFonts w:ascii="Times New Roman" w:hAnsi="Times New Roman" w:cs="Times New Roman"/>
          <w:sz w:val="28"/>
          <w:szCs w:val="28"/>
        </w:rPr>
      </w:pPr>
      <w:r w:rsidRPr="00A33EB3">
        <w:rPr>
          <w:rFonts w:ascii="Times New Roman" w:hAnsi="Times New Roman" w:cs="Times New Roman"/>
          <w:sz w:val="28"/>
          <w:szCs w:val="28"/>
        </w:rPr>
        <w:t>Условия развития революции в естествознании. Действие принципа авторитетности в средневековой Европе и его про</w:t>
      </w:r>
      <w:r w:rsidRPr="00A33EB3">
        <w:rPr>
          <w:rFonts w:ascii="Times New Roman" w:hAnsi="Times New Roman" w:cs="Times New Roman"/>
          <w:sz w:val="28"/>
          <w:szCs w:val="28"/>
        </w:rPr>
        <w:softHyphen/>
        <w:t xml:space="preserve">явление. Критический взгляд гуманистов на окружающий мир и его последствия. Открытия, определившие новую картину мира. Жизнь и научное открытие Николая Коперника. Открытие и подвиг во имя науки Джордано Бруно. Галилео Галилей и его открытия. Вклад Исаака Ньютона в создание новой картины мира в ХУН в. </w:t>
      </w:r>
      <w:proofErr w:type="spellStart"/>
      <w:r w:rsidRPr="00A33EB3">
        <w:rPr>
          <w:rFonts w:ascii="Times New Roman" w:hAnsi="Times New Roman" w:cs="Times New Roman"/>
          <w:sz w:val="28"/>
          <w:szCs w:val="28"/>
        </w:rPr>
        <w:t>Фрэнсис</w:t>
      </w:r>
      <w:proofErr w:type="spellEnd"/>
      <w:r w:rsidRPr="00A33EB3">
        <w:rPr>
          <w:rFonts w:ascii="Times New Roman" w:hAnsi="Times New Roman" w:cs="Times New Roman"/>
          <w:sz w:val="28"/>
          <w:szCs w:val="28"/>
        </w:rPr>
        <w:t xml:space="preserve"> Бэкон о значении опыта в познании природы. Рене Декарт о роли научных исследований. </w:t>
      </w:r>
      <w:proofErr w:type="spellStart"/>
      <w:r w:rsidRPr="00A33EB3">
        <w:rPr>
          <w:rFonts w:ascii="Times New Roman" w:hAnsi="Times New Roman" w:cs="Times New Roman"/>
          <w:sz w:val="28"/>
          <w:szCs w:val="28"/>
        </w:rPr>
        <w:t>Фрэнсис</w:t>
      </w:r>
      <w:proofErr w:type="spellEnd"/>
      <w:r w:rsidRPr="00A33EB3">
        <w:rPr>
          <w:rFonts w:ascii="Times New Roman" w:hAnsi="Times New Roman" w:cs="Times New Roman"/>
          <w:sz w:val="28"/>
          <w:szCs w:val="28"/>
        </w:rPr>
        <w:t xml:space="preserve"> Бэкон и Рене Декарт - основоположники философии Нового времени. Влияние научных открытий Нового времени на тех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нический прогресс и самосознание человека.</w:t>
      </w:r>
    </w:p>
    <w:p w:rsidR="00A33EB3" w:rsidRPr="00A33EB3" w:rsidRDefault="004A74C1" w:rsidP="005359A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12</w:t>
      </w:r>
      <w:r w:rsidR="00A33EB3" w:rsidRPr="00A33EB3">
        <w:rPr>
          <w:rFonts w:ascii="Times New Roman" w:hAnsi="Times New Roman" w:cs="Times New Roman"/>
          <w:b/>
          <w:sz w:val="28"/>
          <w:szCs w:val="28"/>
        </w:rPr>
        <w:t>. Начало Реформации в Европе. Обновление христианства</w:t>
      </w:r>
    </w:p>
    <w:p w:rsidR="00A33EB3" w:rsidRPr="00A33EB3" w:rsidRDefault="00A33EB3" w:rsidP="005359A8">
      <w:pPr>
        <w:jc w:val="both"/>
        <w:rPr>
          <w:rFonts w:ascii="Times New Roman" w:hAnsi="Times New Roman" w:cs="Times New Roman"/>
          <w:sz w:val="28"/>
          <w:szCs w:val="28"/>
        </w:rPr>
      </w:pPr>
      <w:r w:rsidRPr="00A33EB3">
        <w:rPr>
          <w:rFonts w:ascii="Times New Roman" w:hAnsi="Times New Roman" w:cs="Times New Roman"/>
          <w:sz w:val="28"/>
          <w:szCs w:val="28"/>
        </w:rPr>
        <w:t>Влияние Великих географических открытий и идей гуманиз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ма на представления европейца о самом себе. Кризис и начало раскола католической церкви. Реформация - борьба за пере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устройство церкви. Причины Реформации и широкого её рас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пространения в Европе. Германия - родина Реформации церкви. Мартин Лютер: человек и общественный деятель. 95 тезисов против индульгенций. «Спасение верой» - суть учения Мартина Лютера. Крестьянская война в Германии. Протестантство и лю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теранская церковь в Германии. Пастор - протестантский про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поведник.</w:t>
      </w:r>
    </w:p>
    <w:p w:rsidR="00A33EB3" w:rsidRPr="00A33EB3" w:rsidRDefault="004A74C1" w:rsidP="005359A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13</w:t>
      </w:r>
      <w:r w:rsidR="00A33EB3" w:rsidRPr="00A33EB3">
        <w:rPr>
          <w:rFonts w:ascii="Times New Roman" w:hAnsi="Times New Roman" w:cs="Times New Roman"/>
          <w:b/>
          <w:sz w:val="28"/>
          <w:szCs w:val="28"/>
        </w:rPr>
        <w:t>. Распространение Реформации в Европе. Контрреформация</w:t>
      </w:r>
    </w:p>
    <w:p w:rsidR="00A33EB3" w:rsidRPr="00A33EB3" w:rsidRDefault="00A33EB3" w:rsidP="005359A8">
      <w:pPr>
        <w:jc w:val="both"/>
        <w:rPr>
          <w:rFonts w:ascii="Times New Roman" w:hAnsi="Times New Roman" w:cs="Times New Roman"/>
          <w:sz w:val="28"/>
          <w:szCs w:val="28"/>
        </w:rPr>
      </w:pPr>
      <w:r w:rsidRPr="00A33EB3">
        <w:rPr>
          <w:rFonts w:ascii="Times New Roman" w:hAnsi="Times New Roman" w:cs="Times New Roman"/>
          <w:sz w:val="28"/>
          <w:szCs w:val="28"/>
        </w:rPr>
        <w:t>Географический охват Реформацией Европы и его причины. Ценности, учение и церковь Жана Кальвина. Идея о предопре</w:t>
      </w:r>
      <w:r w:rsidRPr="00A33EB3">
        <w:rPr>
          <w:rFonts w:ascii="Times New Roman" w:hAnsi="Times New Roman" w:cs="Times New Roman"/>
          <w:sz w:val="28"/>
          <w:szCs w:val="28"/>
        </w:rPr>
        <w:softHyphen/>
        <w:t xml:space="preserve">делении судьбы человека. Социальный эффект учения Кальвина. Жестокость осуждения предателей кальвинизма. «Рим кальвинизма». Борьба католической церкви против </w:t>
      </w:r>
      <w:proofErr w:type="spellStart"/>
      <w:r w:rsidRPr="00A33EB3">
        <w:rPr>
          <w:rFonts w:ascii="Times New Roman" w:hAnsi="Times New Roman" w:cs="Times New Roman"/>
          <w:sz w:val="28"/>
          <w:szCs w:val="28"/>
        </w:rPr>
        <w:t>еретичных</w:t>
      </w:r>
      <w:proofErr w:type="spellEnd"/>
      <w:r w:rsidRPr="00A33EB3">
        <w:rPr>
          <w:rFonts w:ascii="Times New Roman" w:hAnsi="Times New Roman" w:cs="Times New Roman"/>
          <w:sz w:val="28"/>
          <w:szCs w:val="28"/>
        </w:rPr>
        <w:t xml:space="preserve"> учений. Контрреформация: её идеологи и воплотители. Орден </w:t>
      </w:r>
      <w:r w:rsidRPr="00A33EB3">
        <w:rPr>
          <w:rFonts w:ascii="Times New Roman" w:hAnsi="Times New Roman" w:cs="Times New Roman"/>
          <w:sz w:val="28"/>
          <w:szCs w:val="28"/>
        </w:rPr>
        <w:lastRenderedPageBreak/>
        <w:t xml:space="preserve">иезуитов и его создатель - Игнатий Лойола. Цели, средства расширения власти папы римского. </w:t>
      </w:r>
      <w:proofErr w:type="spellStart"/>
      <w:r w:rsidRPr="00A33EB3">
        <w:rPr>
          <w:rFonts w:ascii="Times New Roman" w:hAnsi="Times New Roman" w:cs="Times New Roman"/>
          <w:sz w:val="28"/>
          <w:szCs w:val="28"/>
        </w:rPr>
        <w:t>Тридентский</w:t>
      </w:r>
      <w:proofErr w:type="spellEnd"/>
      <w:r w:rsidRPr="00A33EB3">
        <w:rPr>
          <w:rFonts w:ascii="Times New Roman" w:hAnsi="Times New Roman" w:cs="Times New Roman"/>
          <w:sz w:val="28"/>
          <w:szCs w:val="28"/>
        </w:rPr>
        <w:t xml:space="preserve"> собор.</w:t>
      </w:r>
    </w:p>
    <w:p w:rsidR="00A33EB3" w:rsidRPr="00A33EB3" w:rsidRDefault="004A74C1" w:rsidP="005359A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14</w:t>
      </w:r>
      <w:r w:rsidR="00A33EB3" w:rsidRPr="00A33EB3">
        <w:rPr>
          <w:rFonts w:ascii="Times New Roman" w:hAnsi="Times New Roman" w:cs="Times New Roman"/>
          <w:b/>
          <w:sz w:val="28"/>
          <w:szCs w:val="28"/>
        </w:rPr>
        <w:t>. Королевская власть и Реформация в Англии. Борьба за господство на море</w:t>
      </w:r>
    </w:p>
    <w:p w:rsidR="00A33EB3" w:rsidRPr="00A33EB3" w:rsidRDefault="00A33EB3" w:rsidP="005359A8">
      <w:pPr>
        <w:jc w:val="both"/>
        <w:rPr>
          <w:rFonts w:ascii="Times New Roman" w:hAnsi="Times New Roman" w:cs="Times New Roman"/>
          <w:sz w:val="28"/>
          <w:szCs w:val="28"/>
        </w:rPr>
      </w:pPr>
      <w:r w:rsidRPr="00A33EB3">
        <w:rPr>
          <w:rFonts w:ascii="Times New Roman" w:hAnsi="Times New Roman" w:cs="Times New Roman"/>
          <w:sz w:val="28"/>
          <w:szCs w:val="28"/>
        </w:rPr>
        <w:t>Последствия Войны Алой и Белой розы для Англии. Генрих VIII: от защитника веры к религиозной реформе. Особенности Реформации католической церкви в Англии. Англиканская церковь. Попытка Контрреформации: полити</w:t>
      </w:r>
      <w:r w:rsidRPr="00A33EB3">
        <w:rPr>
          <w:rFonts w:ascii="Times New Roman" w:hAnsi="Times New Roman" w:cs="Times New Roman"/>
          <w:sz w:val="28"/>
          <w:szCs w:val="28"/>
        </w:rPr>
        <w:softHyphen/>
        <w:t xml:space="preserve">ка Марии Кровавой. «Золотой век Елизаветы </w:t>
      </w:r>
      <w:r w:rsidRPr="00A33EB3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A33EB3">
        <w:rPr>
          <w:rFonts w:ascii="Times New Roman" w:hAnsi="Times New Roman" w:cs="Times New Roman"/>
          <w:sz w:val="28"/>
          <w:szCs w:val="28"/>
        </w:rPr>
        <w:t>» - укрепление англиканской церкви и государства. Пуритане. Политика пре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дотвращения религиозных войн. Соперничество с Испанией за морское господство. Итоги правления королевы Елизаветы 1.</w:t>
      </w:r>
    </w:p>
    <w:p w:rsidR="00A33EB3" w:rsidRPr="00A33EB3" w:rsidRDefault="004A74C1" w:rsidP="005359A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15</w:t>
      </w:r>
      <w:r w:rsidR="00A33EB3" w:rsidRPr="00A33EB3">
        <w:rPr>
          <w:rFonts w:ascii="Times New Roman" w:hAnsi="Times New Roman" w:cs="Times New Roman"/>
          <w:b/>
          <w:sz w:val="28"/>
          <w:szCs w:val="28"/>
        </w:rPr>
        <w:t>. Религиозные войны и укрепление абсолютной монархии во Франции</w:t>
      </w:r>
    </w:p>
    <w:p w:rsidR="00A33EB3" w:rsidRDefault="00A33EB3" w:rsidP="005359A8">
      <w:pPr>
        <w:jc w:val="both"/>
        <w:rPr>
          <w:rFonts w:ascii="Times New Roman" w:hAnsi="Times New Roman" w:cs="Times New Roman"/>
          <w:sz w:val="28"/>
          <w:szCs w:val="28"/>
        </w:rPr>
      </w:pPr>
      <w:r w:rsidRPr="00A33EB3">
        <w:rPr>
          <w:rFonts w:ascii="Times New Roman" w:hAnsi="Times New Roman" w:cs="Times New Roman"/>
          <w:sz w:val="28"/>
          <w:szCs w:val="28"/>
        </w:rPr>
        <w:t>Французы - кальвинисты-гугеноты. Разрастание противо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стояния между католиками и гугенотами. Начало религиозных войн. Различия в методах противников. Варфоломеевская ночь: кровавый суд католиков над гугенотами. Нантский эдикт короля Генриха IV Бурбона. Реформы Ришелье, ришелье как идеолог и создатель системы абсолютизма во Франции. Франция - сильнейшее государство на европейском континенте.</w:t>
      </w:r>
    </w:p>
    <w:p w:rsidR="004A74C1" w:rsidRPr="004A74C1" w:rsidRDefault="004A74C1" w:rsidP="005359A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A74C1">
        <w:rPr>
          <w:rFonts w:ascii="Times New Roman" w:hAnsi="Times New Roman" w:cs="Times New Roman"/>
          <w:b/>
          <w:sz w:val="28"/>
          <w:szCs w:val="28"/>
        </w:rPr>
        <w:t>Тема 16. Повторение</w:t>
      </w:r>
    </w:p>
    <w:p w:rsidR="00A33EB3" w:rsidRPr="00A33EB3" w:rsidRDefault="00A33EB3" w:rsidP="005359A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33EB3"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r w:rsidRPr="00A33EB3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A33EB3">
        <w:rPr>
          <w:rFonts w:ascii="Times New Roman" w:hAnsi="Times New Roman" w:cs="Times New Roman"/>
          <w:b/>
          <w:sz w:val="28"/>
          <w:szCs w:val="28"/>
        </w:rPr>
        <w:t xml:space="preserve">. ПЕРВЫЕ РЕВОЛЮЦИИ НОВОГО ВРЕМЕНИ. </w:t>
      </w:r>
    </w:p>
    <w:p w:rsidR="00A33EB3" w:rsidRPr="00A33EB3" w:rsidRDefault="00A33EB3" w:rsidP="005359A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33EB3">
        <w:rPr>
          <w:rFonts w:ascii="Times New Roman" w:hAnsi="Times New Roman" w:cs="Times New Roman"/>
          <w:b/>
          <w:sz w:val="28"/>
          <w:szCs w:val="28"/>
        </w:rPr>
        <w:t>МЕЖДУНАРОДНЫЕ ОТНОШЕНИЯ</w:t>
      </w:r>
      <w:r w:rsidR="00CE5BE8">
        <w:rPr>
          <w:rFonts w:ascii="Times New Roman" w:hAnsi="Times New Roman" w:cs="Times New Roman"/>
          <w:b/>
          <w:sz w:val="28"/>
          <w:szCs w:val="28"/>
        </w:rPr>
        <w:t xml:space="preserve"> (5 часов)</w:t>
      </w:r>
    </w:p>
    <w:p w:rsidR="00A33EB3" w:rsidRPr="00A33EB3" w:rsidRDefault="004A74C1" w:rsidP="005359A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17</w:t>
      </w:r>
      <w:r w:rsidR="00A33EB3" w:rsidRPr="00A33EB3">
        <w:rPr>
          <w:rFonts w:ascii="Times New Roman" w:hAnsi="Times New Roman" w:cs="Times New Roman"/>
          <w:b/>
          <w:sz w:val="28"/>
          <w:szCs w:val="28"/>
        </w:rPr>
        <w:t xml:space="preserve">. Освободительная война в Нидерландах. </w:t>
      </w:r>
    </w:p>
    <w:p w:rsidR="00A33EB3" w:rsidRPr="00A33EB3" w:rsidRDefault="00A33EB3" w:rsidP="005359A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33EB3">
        <w:rPr>
          <w:rFonts w:ascii="Times New Roman" w:hAnsi="Times New Roman" w:cs="Times New Roman"/>
          <w:b/>
          <w:sz w:val="28"/>
          <w:szCs w:val="28"/>
        </w:rPr>
        <w:t>Рождение Республики Соединённых провинций</w:t>
      </w:r>
    </w:p>
    <w:p w:rsidR="00A33EB3" w:rsidRPr="00A33EB3" w:rsidRDefault="00A33EB3" w:rsidP="005359A8">
      <w:pPr>
        <w:jc w:val="both"/>
        <w:rPr>
          <w:rFonts w:ascii="Times New Roman" w:hAnsi="Times New Roman" w:cs="Times New Roman"/>
          <w:sz w:val="28"/>
          <w:szCs w:val="28"/>
        </w:rPr>
      </w:pPr>
      <w:r w:rsidRPr="00A33EB3">
        <w:rPr>
          <w:rFonts w:ascii="Times New Roman" w:hAnsi="Times New Roman" w:cs="Times New Roman"/>
          <w:sz w:val="28"/>
          <w:szCs w:val="28"/>
        </w:rPr>
        <w:t>«Жемчужина в короне Габсбургов». Нидерландская ре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волюция и рождение свободной Республики Голландии. Нидерланды - «жемчужина в короне Габсбургов». Особенности географического, экономического и политического развития Нидерландов в XVI в. Становление капиталистических отно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шений в стране. Противоречия с Испанией. Преследования протестантов. Иконоборческое движение. Начало освободи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тельной войны. Вильгельм Оранский. Время террора «крова</w:t>
      </w:r>
      <w:r w:rsidRPr="00A33EB3">
        <w:rPr>
          <w:rFonts w:ascii="Times New Roman" w:hAnsi="Times New Roman" w:cs="Times New Roman"/>
          <w:sz w:val="28"/>
          <w:szCs w:val="28"/>
        </w:rPr>
        <w:softHyphen/>
        <w:t xml:space="preserve">вого герцога» Альбы. Лесные и морские </w:t>
      </w:r>
      <w:proofErr w:type="spellStart"/>
      <w:r w:rsidRPr="00A33EB3">
        <w:rPr>
          <w:rFonts w:ascii="Times New Roman" w:hAnsi="Times New Roman" w:cs="Times New Roman"/>
          <w:sz w:val="28"/>
          <w:szCs w:val="28"/>
        </w:rPr>
        <w:t>гёэы</w:t>
      </w:r>
      <w:proofErr w:type="spellEnd"/>
      <w:r w:rsidRPr="00A33EB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33EB3">
        <w:rPr>
          <w:rFonts w:ascii="Times New Roman" w:hAnsi="Times New Roman" w:cs="Times New Roman"/>
          <w:sz w:val="28"/>
          <w:szCs w:val="28"/>
        </w:rPr>
        <w:t>Утрехтская</w:t>
      </w:r>
      <w:proofErr w:type="spellEnd"/>
      <w:r w:rsidRPr="00A33EB3">
        <w:rPr>
          <w:rFonts w:ascii="Times New Roman" w:hAnsi="Times New Roman" w:cs="Times New Roman"/>
          <w:sz w:val="28"/>
          <w:szCs w:val="28"/>
        </w:rPr>
        <w:t xml:space="preserve"> уния. Рождение Республики Соединённых провинций. Голландская республика _ самая экономически развитая страна в Европе. Центр экономической жизни - Амстердам.</w:t>
      </w:r>
    </w:p>
    <w:p w:rsidR="00A33EB3" w:rsidRPr="00A33EB3" w:rsidRDefault="004A74C1" w:rsidP="005359A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18</w:t>
      </w:r>
      <w:r w:rsidR="00A33EB3" w:rsidRPr="00A33EB3">
        <w:rPr>
          <w:rFonts w:ascii="Times New Roman" w:hAnsi="Times New Roman" w:cs="Times New Roman"/>
          <w:b/>
          <w:sz w:val="28"/>
          <w:szCs w:val="28"/>
        </w:rPr>
        <w:t>. Парламент против короля. Революция в Англии</w:t>
      </w:r>
    </w:p>
    <w:p w:rsidR="00A33EB3" w:rsidRPr="00A33EB3" w:rsidRDefault="00A33EB3" w:rsidP="005359A8">
      <w:pPr>
        <w:jc w:val="both"/>
        <w:rPr>
          <w:rFonts w:ascii="Times New Roman" w:hAnsi="Times New Roman" w:cs="Times New Roman"/>
          <w:sz w:val="28"/>
          <w:szCs w:val="28"/>
        </w:rPr>
      </w:pPr>
      <w:r w:rsidRPr="00A33EB3">
        <w:rPr>
          <w:rFonts w:ascii="Times New Roman" w:hAnsi="Times New Roman" w:cs="Times New Roman"/>
          <w:sz w:val="28"/>
          <w:szCs w:val="28"/>
        </w:rPr>
        <w:lastRenderedPageBreak/>
        <w:t>Англия - первая страна в Европе с конституционной парла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ментской монархией. Англия накануне революции. Причины революции. Пуританская этика и образ жизни. Личное прав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ление короля Карла 1 Стюарта. Противостояние короля и парламента. Начало революции - созыв Долгого парламента. Гражданская война короля с парламентом. Великая ремон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страция. Оливер Кромвель и создание армии «нового образ</w:t>
      </w:r>
      <w:r w:rsidRPr="00A33EB3">
        <w:rPr>
          <w:rFonts w:ascii="Times New Roman" w:hAnsi="Times New Roman" w:cs="Times New Roman"/>
          <w:sz w:val="28"/>
          <w:szCs w:val="28"/>
        </w:rPr>
        <w:softHyphen/>
        <w:t xml:space="preserve">ца». Битва при </w:t>
      </w:r>
      <w:proofErr w:type="spellStart"/>
      <w:r w:rsidRPr="00A33EB3">
        <w:rPr>
          <w:rFonts w:ascii="Times New Roman" w:hAnsi="Times New Roman" w:cs="Times New Roman"/>
          <w:sz w:val="28"/>
          <w:szCs w:val="28"/>
        </w:rPr>
        <w:t>Нейзби</w:t>
      </w:r>
      <w:proofErr w:type="spellEnd"/>
      <w:r w:rsidRPr="00A33EB3">
        <w:rPr>
          <w:rFonts w:ascii="Times New Roman" w:hAnsi="Times New Roman" w:cs="Times New Roman"/>
          <w:sz w:val="28"/>
          <w:szCs w:val="28"/>
        </w:rPr>
        <w:t>. Реформы парламента. Дальнейшее на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растание противостояния: казнь короля. Англия - республика.</w:t>
      </w:r>
    </w:p>
    <w:p w:rsidR="00A33EB3" w:rsidRPr="00A33EB3" w:rsidRDefault="004A74C1" w:rsidP="005359A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19</w:t>
      </w:r>
      <w:r w:rsidR="00A33EB3" w:rsidRPr="00A33EB3">
        <w:rPr>
          <w:rFonts w:ascii="Times New Roman" w:hAnsi="Times New Roman" w:cs="Times New Roman"/>
          <w:b/>
          <w:sz w:val="28"/>
          <w:szCs w:val="28"/>
        </w:rPr>
        <w:t>. Путь к парламентской монархии</w:t>
      </w:r>
    </w:p>
    <w:p w:rsidR="00A33EB3" w:rsidRPr="00A33EB3" w:rsidRDefault="00A33EB3" w:rsidP="005359A8">
      <w:pPr>
        <w:jc w:val="both"/>
        <w:rPr>
          <w:rFonts w:ascii="Times New Roman" w:hAnsi="Times New Roman" w:cs="Times New Roman"/>
          <w:sz w:val="28"/>
          <w:szCs w:val="28"/>
        </w:rPr>
      </w:pPr>
      <w:r w:rsidRPr="00A33EB3">
        <w:rPr>
          <w:rFonts w:ascii="Times New Roman" w:hAnsi="Times New Roman" w:cs="Times New Roman"/>
          <w:sz w:val="28"/>
          <w:szCs w:val="28"/>
        </w:rPr>
        <w:t>Реформы английского парламента. Движение протеста: ле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веллеры и диггеры. Кромвель. Внутренние и международные последствия гражданской войны. Разгон Долгого парламента. Кромвель - пожизненный лорд-протектор Английской респу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блики. Преобразования в стране. Борьба за колонии и морское господство. Реставрация Стюартов. Конец революции. «Славная революция» 1688 г. и рождение парламентской монархии. «</w:t>
      </w:r>
      <w:proofErr w:type="spellStart"/>
      <w:r w:rsidRPr="00A33EB3">
        <w:rPr>
          <w:rFonts w:ascii="Times New Roman" w:hAnsi="Times New Roman" w:cs="Times New Roman"/>
          <w:sz w:val="28"/>
          <w:szCs w:val="28"/>
        </w:rPr>
        <w:t>Habeas</w:t>
      </w:r>
      <w:proofErr w:type="spellEnd"/>
      <w:r w:rsidRPr="00A33E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3EB3">
        <w:rPr>
          <w:rFonts w:ascii="Times New Roman" w:hAnsi="Times New Roman" w:cs="Times New Roman"/>
          <w:sz w:val="28"/>
          <w:szCs w:val="28"/>
        </w:rPr>
        <w:t>corpus</w:t>
      </w:r>
      <w:proofErr w:type="spellEnd"/>
      <w:r w:rsidRPr="00A33EB3">
        <w:rPr>
          <w:rFonts w:ascii="Times New Roman" w:hAnsi="Times New Roman" w:cs="Times New Roman"/>
          <w:sz w:val="28"/>
          <w:szCs w:val="28"/>
        </w:rPr>
        <w:t xml:space="preserve"> ас</w:t>
      </w:r>
      <w:r w:rsidRPr="00A33EB3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A33EB3">
        <w:rPr>
          <w:rFonts w:ascii="Times New Roman" w:hAnsi="Times New Roman" w:cs="Times New Roman"/>
          <w:sz w:val="28"/>
          <w:szCs w:val="28"/>
        </w:rPr>
        <w:t xml:space="preserve"> - закон, утверждавший права ареста и при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влечение к суду обвиняемого. Билль о правах. Парламентская система в Англии как условие развития индустриального об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щества. Акт о престолонаследии. Преобразование Англии в Соединённое королевство, или Великобританию. Ослабление власти короля, усиление исполнительной власти. Ганноверская династия. Складывание двухпартийной политической системы: тори и виги. Англия - владычица морей. Начало и конец эпохи вигов.</w:t>
      </w:r>
    </w:p>
    <w:p w:rsidR="00A33EB3" w:rsidRPr="002E1BBB" w:rsidRDefault="004A74C1" w:rsidP="005359A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Темы 20</w:t>
      </w:r>
      <w:r w:rsidR="00A33EB3" w:rsidRPr="00A33EB3">
        <w:rPr>
          <w:rFonts w:ascii="Times New Roman" w:hAnsi="Times New Roman" w:cs="Times New Roman"/>
          <w:b/>
          <w:sz w:val="28"/>
          <w:szCs w:val="28"/>
        </w:rPr>
        <w:t>. Международные отношения в XVI-XVIII вв.</w:t>
      </w:r>
    </w:p>
    <w:p w:rsidR="00A33EB3" w:rsidRDefault="00A33EB3" w:rsidP="005359A8">
      <w:pPr>
        <w:jc w:val="both"/>
        <w:rPr>
          <w:rFonts w:ascii="Times New Roman" w:hAnsi="Times New Roman" w:cs="Times New Roman"/>
          <w:sz w:val="28"/>
          <w:szCs w:val="28"/>
        </w:rPr>
      </w:pPr>
      <w:r w:rsidRPr="00A33EB3">
        <w:rPr>
          <w:rFonts w:ascii="Times New Roman" w:hAnsi="Times New Roman" w:cs="Times New Roman"/>
          <w:sz w:val="28"/>
          <w:szCs w:val="28"/>
        </w:rPr>
        <w:t>Причины международных конфликтов в Европе в XVI- Х</w:t>
      </w:r>
      <w:r w:rsidRPr="00A33EB3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A33EB3">
        <w:rPr>
          <w:rFonts w:ascii="Times New Roman" w:hAnsi="Times New Roman" w:cs="Times New Roman"/>
          <w:sz w:val="28"/>
          <w:szCs w:val="28"/>
        </w:rPr>
        <w:t xml:space="preserve"> вв. Соперничество между Францией, Англией и Испанией. Тридцатилетняя война - первая общеевропейская война. Причины и начало войны. Основные военные действия. Альбрехт Валленштейн и его концепция войны. Вступление в войну Швеции. Густав II Адольф - крупнейший полково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дец и создатель новой военной системы. Окончание войны и её итоги. Условия и значение Вестфальского мира. Европа в XV</w:t>
      </w:r>
      <w:r w:rsidRPr="00A33EB3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A33EB3">
        <w:rPr>
          <w:rFonts w:ascii="Times New Roman" w:hAnsi="Times New Roman" w:cs="Times New Roman"/>
          <w:sz w:val="28"/>
          <w:szCs w:val="28"/>
        </w:rPr>
        <w:t xml:space="preserve"> в. Северная война России и Дании против Швеции. Общеевропейская война - Семилетняя война, её участники, итоги и значение. Восточный вопрос. Война за испанское на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следство - война за династические интересы и за владение колониями. Влияние европейских войн на международные от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ношения. Влияние Великой французской революции на евро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пейский международный процесс.</w:t>
      </w:r>
    </w:p>
    <w:p w:rsidR="004A74C1" w:rsidRPr="004A74C1" w:rsidRDefault="004A74C1" w:rsidP="005359A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A74C1">
        <w:rPr>
          <w:rFonts w:ascii="Times New Roman" w:hAnsi="Times New Roman" w:cs="Times New Roman"/>
          <w:b/>
          <w:sz w:val="28"/>
          <w:szCs w:val="28"/>
        </w:rPr>
        <w:t>Тема 21. Повторение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CE5BE8" w:rsidRDefault="00A33EB3" w:rsidP="005359A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33EB3"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r w:rsidRPr="00A33EB3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A33EB3">
        <w:rPr>
          <w:rFonts w:ascii="Times New Roman" w:hAnsi="Times New Roman" w:cs="Times New Roman"/>
          <w:b/>
          <w:sz w:val="28"/>
          <w:szCs w:val="28"/>
        </w:rPr>
        <w:t>. ЭПОХА ПРОСВЕЩЕНИЯ. ВРЕМЯ ПРЕОБРАЗОВАНИЙ</w:t>
      </w:r>
    </w:p>
    <w:p w:rsidR="00A33EB3" w:rsidRPr="002E1BBB" w:rsidRDefault="00CE5BE8" w:rsidP="005359A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(9 часов)</w:t>
      </w:r>
    </w:p>
    <w:p w:rsidR="00A33EB3" w:rsidRPr="00A33EB3" w:rsidRDefault="004A74C1" w:rsidP="005359A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Тема 22</w:t>
      </w:r>
      <w:r w:rsidR="00A33EB3" w:rsidRPr="00A33EB3">
        <w:rPr>
          <w:rFonts w:ascii="Times New Roman" w:hAnsi="Times New Roman" w:cs="Times New Roman"/>
          <w:b/>
          <w:sz w:val="28"/>
          <w:szCs w:val="28"/>
        </w:rPr>
        <w:t>. Великие просветители Европы</w:t>
      </w:r>
    </w:p>
    <w:p w:rsidR="00A33EB3" w:rsidRPr="00A33EB3" w:rsidRDefault="00A33EB3" w:rsidP="005359A8">
      <w:pPr>
        <w:jc w:val="both"/>
        <w:rPr>
          <w:rFonts w:ascii="Times New Roman" w:hAnsi="Times New Roman" w:cs="Times New Roman"/>
          <w:sz w:val="28"/>
          <w:szCs w:val="28"/>
        </w:rPr>
      </w:pPr>
      <w:r w:rsidRPr="00A33EB3">
        <w:rPr>
          <w:rFonts w:ascii="Times New Roman" w:hAnsi="Times New Roman" w:cs="Times New Roman"/>
          <w:sz w:val="28"/>
          <w:szCs w:val="28"/>
        </w:rPr>
        <w:t>Просветители XVI</w:t>
      </w:r>
      <w:r w:rsidRPr="00A33EB3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A33EB3">
        <w:rPr>
          <w:rFonts w:ascii="Times New Roman" w:hAnsi="Times New Roman" w:cs="Times New Roman"/>
          <w:sz w:val="28"/>
          <w:szCs w:val="28"/>
        </w:rPr>
        <w:t xml:space="preserve"> в. - продолжатели дела гуманистов эпо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хи Возрождения. Идеи Просвещения как мировоззрение укре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пляющей свои позиции буржуазии. Ценности просветителей. Образование как решающий ресурс развития общества. Идеи прогресса и веры в безграничные возможности человека. Учение Джона Локка о «естественных» правах человека и теория обще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ственного договора. Представление о цели свободы как стрем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лении к счастью. Шарль Монтескье: теория разделения вла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стей «О духе законов». Вольтер: поэт, историк, философ. Идеи Вольтера об общественно-политическом устройстве общества, его ценностях. Идеи Ж.-Ж. Руссо: концепция о народном суве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ренитете: принципы равенства и свободы в программе преобра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зований. Идеи энциклопедистов - альтернатива существующим порядкам в странах Европы. Экономические учения А. Смита и Ж. Тюрго. Влияние идей просветителей на формирование представлений о гражданском обществе, правовом государстве в Европе и Северной Америке. Манифест эпохи Просвещения.</w:t>
      </w:r>
    </w:p>
    <w:p w:rsidR="00A33EB3" w:rsidRPr="00A33EB3" w:rsidRDefault="004A74C1" w:rsidP="005359A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23</w:t>
      </w:r>
      <w:r w:rsidR="00A33EB3" w:rsidRPr="00A33EB3">
        <w:rPr>
          <w:rFonts w:ascii="Times New Roman" w:hAnsi="Times New Roman" w:cs="Times New Roman"/>
          <w:b/>
          <w:sz w:val="28"/>
          <w:szCs w:val="28"/>
        </w:rPr>
        <w:t>. Мир художественной культуры Просвещения</w:t>
      </w:r>
    </w:p>
    <w:p w:rsidR="00A33EB3" w:rsidRPr="00A33EB3" w:rsidRDefault="00A33EB3" w:rsidP="005359A8">
      <w:pPr>
        <w:jc w:val="both"/>
        <w:rPr>
          <w:rFonts w:ascii="Times New Roman" w:hAnsi="Times New Roman" w:cs="Times New Roman"/>
          <w:sz w:val="28"/>
          <w:szCs w:val="28"/>
        </w:rPr>
      </w:pPr>
      <w:r w:rsidRPr="00A33EB3">
        <w:rPr>
          <w:rFonts w:ascii="Times New Roman" w:hAnsi="Times New Roman" w:cs="Times New Roman"/>
          <w:sz w:val="28"/>
          <w:szCs w:val="28"/>
        </w:rPr>
        <w:t>Вера человека в собственные возможности. Поиск идеала, образа героя эпохи. Образ человека новой эпохи (буржуа) в ху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дожественной литературе - Д. Дефо. Д. Свифт: сатира на поро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ки современного ему буржуазного общества. Гуманистические ценности эпохи Просвещения и их отражение в творчестве П. Бомарше, Ф. Шиллера, И. Гёте. Живописцы знати. Франсуа Буше. А. Ватто. Придворное искусство. «Певцы третьего со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словия»: У. Хогарт, Ж. Б. С. Шарден. Свидетель эпохи: Жак Луи Давид. Музыкальное искусство эпохи Просвещения в XVI11 в.: И. С. Баха, В. А. Моцарта, Л. Ван Бетховена. Архитектура эпо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хи великих царствований. Секуляризация культуры.</w:t>
      </w:r>
    </w:p>
    <w:p w:rsidR="00A33EB3" w:rsidRPr="00A33EB3" w:rsidRDefault="004A74C1" w:rsidP="005359A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24</w:t>
      </w:r>
      <w:r w:rsidR="00A33EB3" w:rsidRPr="00A33EB3">
        <w:rPr>
          <w:rFonts w:ascii="Times New Roman" w:hAnsi="Times New Roman" w:cs="Times New Roman"/>
          <w:b/>
          <w:sz w:val="28"/>
          <w:szCs w:val="28"/>
        </w:rPr>
        <w:t>. На пути к индустриальной эре</w:t>
      </w:r>
    </w:p>
    <w:p w:rsidR="00A33EB3" w:rsidRPr="00A33EB3" w:rsidRDefault="00A33EB3" w:rsidP="005359A8">
      <w:pPr>
        <w:jc w:val="both"/>
        <w:rPr>
          <w:rFonts w:ascii="Times New Roman" w:hAnsi="Times New Roman" w:cs="Times New Roman"/>
          <w:sz w:val="28"/>
          <w:szCs w:val="28"/>
        </w:rPr>
      </w:pPr>
      <w:r w:rsidRPr="00A33EB3">
        <w:rPr>
          <w:rFonts w:ascii="Times New Roman" w:hAnsi="Times New Roman" w:cs="Times New Roman"/>
          <w:sz w:val="28"/>
          <w:szCs w:val="28"/>
        </w:rPr>
        <w:t>Аграрная революция в Англии. Складывани</w:t>
      </w:r>
      <w:r w:rsidR="009F1D97">
        <w:rPr>
          <w:rFonts w:ascii="Times New Roman" w:hAnsi="Times New Roman" w:cs="Times New Roman"/>
          <w:sz w:val="28"/>
          <w:szCs w:val="28"/>
        </w:rPr>
        <w:t>е новых отно</w:t>
      </w:r>
      <w:r w:rsidR="009F1D97">
        <w:rPr>
          <w:rFonts w:ascii="Times New Roman" w:hAnsi="Times New Roman" w:cs="Times New Roman"/>
          <w:sz w:val="28"/>
          <w:szCs w:val="28"/>
        </w:rPr>
        <w:softHyphen/>
        <w:t xml:space="preserve">шений в английской </w:t>
      </w:r>
      <w:r w:rsidRPr="00A33EB3">
        <w:rPr>
          <w:rFonts w:ascii="Times New Roman" w:hAnsi="Times New Roman" w:cs="Times New Roman"/>
          <w:sz w:val="28"/>
          <w:szCs w:val="28"/>
        </w:rPr>
        <w:t>деревне. Развитие капиталистического предпринимательства в деревне. Промышленный переворот в Англии, его предпосылки и особенности. Техническая и со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циальная сущность промышленного переворота. Внедрение машинной техники. Изобретения в ткачестве. Паровая ма</w:t>
      </w:r>
      <w:r w:rsidRPr="00A33EB3">
        <w:rPr>
          <w:rFonts w:ascii="Times New Roman" w:hAnsi="Times New Roman" w:cs="Times New Roman"/>
          <w:sz w:val="28"/>
          <w:szCs w:val="28"/>
        </w:rPr>
        <w:softHyphen/>
        <w:t xml:space="preserve">шина англичанина Джеймса Уатта. Изобретение Р. </w:t>
      </w:r>
      <w:proofErr w:type="spellStart"/>
      <w:r w:rsidRPr="00A33EB3">
        <w:rPr>
          <w:rFonts w:ascii="Times New Roman" w:hAnsi="Times New Roman" w:cs="Times New Roman"/>
          <w:sz w:val="28"/>
          <w:szCs w:val="28"/>
        </w:rPr>
        <w:t>Аркрайта</w:t>
      </w:r>
      <w:proofErr w:type="spellEnd"/>
      <w:r w:rsidRPr="00A33EB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A33EB3">
        <w:rPr>
          <w:rFonts w:ascii="Times New Roman" w:hAnsi="Times New Roman" w:cs="Times New Roman"/>
          <w:sz w:val="28"/>
          <w:szCs w:val="28"/>
        </w:rPr>
        <w:t xml:space="preserve">Изобретения  </w:t>
      </w:r>
      <w:proofErr w:type="spellStart"/>
      <w:r w:rsidRPr="00A33EB3">
        <w:rPr>
          <w:rFonts w:ascii="Times New Roman" w:hAnsi="Times New Roman" w:cs="Times New Roman"/>
          <w:sz w:val="28"/>
          <w:szCs w:val="28"/>
        </w:rPr>
        <w:t>Корба</w:t>
      </w:r>
      <w:proofErr w:type="spellEnd"/>
      <w:proofErr w:type="gramEnd"/>
      <w:r w:rsidRPr="00A33EB3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A33EB3">
        <w:rPr>
          <w:rFonts w:ascii="Times New Roman" w:hAnsi="Times New Roman" w:cs="Times New Roman"/>
          <w:sz w:val="28"/>
          <w:szCs w:val="28"/>
        </w:rPr>
        <w:t>Модсли</w:t>
      </w:r>
      <w:proofErr w:type="spellEnd"/>
      <w:r w:rsidRPr="00A33EB3">
        <w:rPr>
          <w:rFonts w:ascii="Times New Roman" w:hAnsi="Times New Roman" w:cs="Times New Roman"/>
          <w:sz w:val="28"/>
          <w:szCs w:val="28"/>
        </w:rPr>
        <w:t>. Появление фабричного произ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водства: труд и быт рабочих. Формирование основных классов капиталистического общества: промышленной буржуазии и пролетариата. Жестокие правила выживания в условиях капи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талистического производства. Социальные движения протеста рабочих (</w:t>
      </w:r>
      <w:proofErr w:type="spellStart"/>
      <w:r w:rsidRPr="00A33EB3">
        <w:rPr>
          <w:rFonts w:ascii="Times New Roman" w:hAnsi="Times New Roman" w:cs="Times New Roman"/>
          <w:sz w:val="28"/>
          <w:szCs w:val="28"/>
        </w:rPr>
        <w:t>луддизм</w:t>
      </w:r>
      <w:proofErr w:type="spellEnd"/>
      <w:r w:rsidRPr="00A33EB3">
        <w:rPr>
          <w:rFonts w:ascii="Times New Roman" w:hAnsi="Times New Roman" w:cs="Times New Roman"/>
          <w:sz w:val="28"/>
          <w:szCs w:val="28"/>
        </w:rPr>
        <w:t>). Цена технического прогресса.</w:t>
      </w:r>
    </w:p>
    <w:p w:rsidR="00A33EB3" w:rsidRPr="00A33EB3" w:rsidRDefault="004A74C1" w:rsidP="005359A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Тема 25</w:t>
      </w:r>
      <w:r w:rsidR="00A33EB3" w:rsidRPr="00A33EB3">
        <w:rPr>
          <w:rFonts w:ascii="Times New Roman" w:hAnsi="Times New Roman" w:cs="Times New Roman"/>
          <w:b/>
          <w:sz w:val="28"/>
          <w:szCs w:val="28"/>
        </w:rPr>
        <w:t>. Североамериканские колонии в борьбе за независимость.</w:t>
      </w:r>
    </w:p>
    <w:p w:rsidR="00A33EB3" w:rsidRPr="00A33EB3" w:rsidRDefault="00A33EB3" w:rsidP="005359A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33EB3">
        <w:rPr>
          <w:rFonts w:ascii="Times New Roman" w:hAnsi="Times New Roman" w:cs="Times New Roman"/>
          <w:b/>
          <w:sz w:val="28"/>
          <w:szCs w:val="28"/>
        </w:rPr>
        <w:t>Образование Соединённых Штатов Америки</w:t>
      </w:r>
    </w:p>
    <w:p w:rsidR="00A33EB3" w:rsidRPr="00A33EB3" w:rsidRDefault="00A33EB3" w:rsidP="005359A8">
      <w:pPr>
        <w:jc w:val="both"/>
        <w:rPr>
          <w:rFonts w:ascii="Times New Roman" w:hAnsi="Times New Roman" w:cs="Times New Roman"/>
          <w:sz w:val="28"/>
          <w:szCs w:val="28"/>
        </w:rPr>
      </w:pPr>
      <w:r w:rsidRPr="00A33EB3">
        <w:rPr>
          <w:rFonts w:ascii="Times New Roman" w:hAnsi="Times New Roman" w:cs="Times New Roman"/>
          <w:sz w:val="28"/>
          <w:szCs w:val="28"/>
        </w:rPr>
        <w:t>Распространение европейской цивилизации за Атлантику. Первые колонии в Северной Америке и их жители. Колониальное общество и хозяйственная жизнь. Управление колониями. Формирование североамериканской нации. Идеология амери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канского общества. Культура и общественная жизнь в коло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ниях. Конфликт с метрополией. Патриотические организации колонистов. Б. Франклин - великий наставник «юного капи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тализма».</w:t>
      </w:r>
    </w:p>
    <w:p w:rsidR="00A33EB3" w:rsidRPr="00A33EB3" w:rsidRDefault="004A74C1" w:rsidP="005359A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26</w:t>
      </w:r>
      <w:r w:rsidR="00A33EB3" w:rsidRPr="00A33EB3">
        <w:rPr>
          <w:rFonts w:ascii="Times New Roman" w:hAnsi="Times New Roman" w:cs="Times New Roman"/>
          <w:b/>
          <w:sz w:val="28"/>
          <w:szCs w:val="28"/>
        </w:rPr>
        <w:t>. Война за независимость.</w:t>
      </w:r>
    </w:p>
    <w:p w:rsidR="00A33EB3" w:rsidRPr="00A33EB3" w:rsidRDefault="00A33EB3" w:rsidP="005359A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33EB3">
        <w:rPr>
          <w:rFonts w:ascii="Times New Roman" w:hAnsi="Times New Roman" w:cs="Times New Roman"/>
          <w:b/>
          <w:sz w:val="28"/>
          <w:szCs w:val="28"/>
        </w:rPr>
        <w:t>Создание Соединённых Штатов Америки</w:t>
      </w:r>
    </w:p>
    <w:p w:rsidR="00A33EB3" w:rsidRPr="00A33EB3" w:rsidRDefault="00A33EB3" w:rsidP="005359A8">
      <w:pPr>
        <w:jc w:val="both"/>
        <w:rPr>
          <w:rFonts w:ascii="Times New Roman" w:hAnsi="Times New Roman" w:cs="Times New Roman"/>
          <w:sz w:val="28"/>
          <w:szCs w:val="28"/>
        </w:rPr>
      </w:pPr>
      <w:r w:rsidRPr="00A33EB3">
        <w:rPr>
          <w:rFonts w:ascii="Times New Roman" w:hAnsi="Times New Roman" w:cs="Times New Roman"/>
          <w:sz w:val="28"/>
          <w:szCs w:val="28"/>
        </w:rPr>
        <w:t>Причины войны североамериканских колоний за свободу и справедливость. Первый Континентальный конгресс и его по</w:t>
      </w:r>
      <w:r w:rsidRPr="00A33EB3">
        <w:rPr>
          <w:rFonts w:ascii="Times New Roman" w:hAnsi="Times New Roman" w:cs="Times New Roman"/>
          <w:sz w:val="28"/>
          <w:szCs w:val="28"/>
        </w:rPr>
        <w:softHyphen/>
        <w:t xml:space="preserve">следствия. Т. </w:t>
      </w:r>
      <w:proofErr w:type="spellStart"/>
      <w:r w:rsidRPr="00A33EB3">
        <w:rPr>
          <w:rFonts w:ascii="Times New Roman" w:hAnsi="Times New Roman" w:cs="Times New Roman"/>
          <w:sz w:val="28"/>
          <w:szCs w:val="28"/>
        </w:rPr>
        <w:t>Джефферсон</w:t>
      </w:r>
      <w:proofErr w:type="spellEnd"/>
      <w:r w:rsidRPr="00A33EB3">
        <w:rPr>
          <w:rFonts w:ascii="Times New Roman" w:hAnsi="Times New Roman" w:cs="Times New Roman"/>
          <w:sz w:val="28"/>
          <w:szCs w:val="28"/>
        </w:rPr>
        <w:t xml:space="preserve"> и Дж. Вашингтон. Патриоты и </w:t>
      </w:r>
      <w:proofErr w:type="spellStart"/>
      <w:r w:rsidRPr="00A33EB3">
        <w:rPr>
          <w:rFonts w:ascii="Times New Roman" w:hAnsi="Times New Roman" w:cs="Times New Roman"/>
          <w:sz w:val="28"/>
          <w:szCs w:val="28"/>
        </w:rPr>
        <w:t>лоялисты</w:t>
      </w:r>
      <w:proofErr w:type="spellEnd"/>
      <w:r w:rsidRPr="00A33EB3">
        <w:rPr>
          <w:rFonts w:ascii="Times New Roman" w:hAnsi="Times New Roman" w:cs="Times New Roman"/>
          <w:sz w:val="28"/>
          <w:szCs w:val="28"/>
        </w:rPr>
        <w:t>. Декларация независимости США. Образование США. Торжество принципов народного верховенства и естественно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го равенства людей. Военные действия и создание регулярной армии. Успешная дипломатия и завершение войны. Итоги и значение войны за независимость США. Конституция США 1787 г. и её отличительные особенности. Устройство государства. Политическая система США. Билль о правах. Воплощение идей Просвещения в Конституции нового государства. Потеря Англией североамериканских колоний. Позиции Европы и России в борь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бе североамериканских штатов за свободу. Историческое значе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ние образования Соединённых Штатов Америки.</w:t>
      </w:r>
    </w:p>
    <w:p w:rsidR="00A33EB3" w:rsidRPr="00A33EB3" w:rsidRDefault="004A74C1" w:rsidP="005359A8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5" w:name="bookmark4"/>
      <w:r>
        <w:rPr>
          <w:rFonts w:ascii="Times New Roman" w:hAnsi="Times New Roman" w:cs="Times New Roman"/>
          <w:b/>
          <w:sz w:val="28"/>
          <w:szCs w:val="28"/>
        </w:rPr>
        <w:t>Тема 27</w:t>
      </w:r>
      <w:r w:rsidR="00A33EB3" w:rsidRPr="00A33EB3">
        <w:rPr>
          <w:rFonts w:ascii="Times New Roman" w:hAnsi="Times New Roman" w:cs="Times New Roman"/>
          <w:b/>
          <w:sz w:val="28"/>
          <w:szCs w:val="28"/>
        </w:rPr>
        <w:t>. Франция в XVIII в. Причины и начало Великой французской революции</w:t>
      </w:r>
      <w:bookmarkEnd w:id="5"/>
    </w:p>
    <w:p w:rsidR="00A33EB3" w:rsidRPr="00A33EB3" w:rsidRDefault="00A33EB3" w:rsidP="005359A8">
      <w:pPr>
        <w:jc w:val="both"/>
        <w:rPr>
          <w:rFonts w:ascii="Times New Roman" w:hAnsi="Times New Roman" w:cs="Times New Roman"/>
          <w:sz w:val="28"/>
          <w:szCs w:val="28"/>
        </w:rPr>
      </w:pPr>
      <w:r w:rsidRPr="00A33EB3">
        <w:rPr>
          <w:rFonts w:ascii="Times New Roman" w:hAnsi="Times New Roman" w:cs="Times New Roman"/>
          <w:sz w:val="28"/>
          <w:szCs w:val="28"/>
        </w:rPr>
        <w:t>Ускорение социально-экономического развития Франции в XVIIJ в. Демографические изменения. Изменения в со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циальной структуре, особенности формирования француз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ской буржуазии. Особенности положения третьего сословия. Французская мануфактура и её специфика. Влияние движе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ния просветителей на развитие просветительской идеологии. Французская революция как инструмент разрушения тради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ционного порядка в Европе. Слабость власти Людовика Х</w:t>
      </w:r>
      <w:r w:rsidRPr="00A33EB3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A33EB3">
        <w:rPr>
          <w:rFonts w:ascii="Times New Roman" w:hAnsi="Times New Roman" w:cs="Times New Roman"/>
          <w:sz w:val="28"/>
          <w:szCs w:val="28"/>
        </w:rPr>
        <w:t>. Кризис. Людовик XVI и его слабая попытка реформиро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вания. Жак Тюрго и его программа. Начало революции. От Генеральных штатов к Учредительному собранию: отказ от сословного представительства, провозглашение Национального и Учредительного собраний. Падение Бастилии - начало революции. Муниципальная революция. Национальная гвардия. Деятельность Учредительного собрания. Конститу</w:t>
      </w:r>
      <w:r w:rsidRPr="00A33EB3">
        <w:rPr>
          <w:rFonts w:ascii="Times New Roman" w:hAnsi="Times New Roman" w:cs="Times New Roman"/>
          <w:sz w:val="28"/>
          <w:szCs w:val="28"/>
        </w:rPr>
        <w:softHyphen/>
        <w:t xml:space="preserve">ционалисты у власти. О. </w:t>
      </w:r>
      <w:proofErr w:type="spellStart"/>
      <w:r w:rsidRPr="00A33EB3">
        <w:rPr>
          <w:rFonts w:ascii="Times New Roman" w:hAnsi="Times New Roman" w:cs="Times New Roman"/>
          <w:sz w:val="28"/>
          <w:szCs w:val="28"/>
        </w:rPr>
        <w:t>Мирабо</w:t>
      </w:r>
      <w:proofErr w:type="spellEnd"/>
      <w:r w:rsidRPr="00A33EB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33EB3">
        <w:rPr>
          <w:rFonts w:ascii="Times New Roman" w:hAnsi="Times New Roman" w:cs="Times New Roman"/>
          <w:sz w:val="28"/>
          <w:szCs w:val="28"/>
        </w:rPr>
        <w:t>Жильбер</w:t>
      </w:r>
      <w:proofErr w:type="spellEnd"/>
      <w:r w:rsidRPr="00A33EB3">
        <w:rPr>
          <w:rFonts w:ascii="Times New Roman" w:hAnsi="Times New Roman" w:cs="Times New Roman"/>
          <w:sz w:val="28"/>
          <w:szCs w:val="28"/>
        </w:rPr>
        <w:t xml:space="preserve"> де Лафайет - герой Нового Света.</w:t>
      </w:r>
    </w:p>
    <w:p w:rsidR="002E1BBB" w:rsidRDefault="004A74C1" w:rsidP="005359A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28</w:t>
      </w:r>
      <w:r w:rsidR="00A33EB3" w:rsidRPr="00A33EB3">
        <w:rPr>
          <w:rFonts w:ascii="Times New Roman" w:hAnsi="Times New Roman" w:cs="Times New Roman"/>
          <w:b/>
          <w:sz w:val="28"/>
          <w:szCs w:val="28"/>
        </w:rPr>
        <w:t>. Великая французская революция. От монархии к республике</w:t>
      </w:r>
    </w:p>
    <w:p w:rsidR="00A33EB3" w:rsidRPr="002E1BBB" w:rsidRDefault="00A33EB3" w:rsidP="005359A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33EB3">
        <w:rPr>
          <w:rFonts w:ascii="Times New Roman" w:hAnsi="Times New Roman" w:cs="Times New Roman"/>
          <w:sz w:val="28"/>
          <w:szCs w:val="28"/>
        </w:rPr>
        <w:lastRenderedPageBreak/>
        <w:t>Поход на Версаль. Главные положения Декларации прав человека и гражданина. Первые преобразования новой вла</w:t>
      </w:r>
      <w:r w:rsidRPr="00A33EB3">
        <w:rPr>
          <w:rFonts w:ascii="Times New Roman" w:hAnsi="Times New Roman" w:cs="Times New Roman"/>
          <w:sz w:val="28"/>
          <w:szCs w:val="28"/>
        </w:rPr>
        <w:softHyphen/>
        <w:t xml:space="preserve">сти. Конституция 1791г. </w:t>
      </w:r>
      <w:proofErr w:type="spellStart"/>
      <w:r w:rsidRPr="00A33EB3">
        <w:rPr>
          <w:rFonts w:ascii="Times New Roman" w:hAnsi="Times New Roman" w:cs="Times New Roman"/>
          <w:sz w:val="28"/>
          <w:szCs w:val="28"/>
        </w:rPr>
        <w:t>Варенский</w:t>
      </w:r>
      <w:proofErr w:type="spellEnd"/>
      <w:r w:rsidRPr="00A33EB3">
        <w:rPr>
          <w:rFonts w:ascii="Times New Roman" w:hAnsi="Times New Roman" w:cs="Times New Roman"/>
          <w:sz w:val="28"/>
          <w:szCs w:val="28"/>
        </w:rPr>
        <w:t xml:space="preserve"> кризис. Якобинский клуб. Законодательное собрание. Начало революционных войн. Свержение монархии. Организация обороны. Коммуна Парижа. Новые декреты. Победа при </w:t>
      </w:r>
      <w:proofErr w:type="spellStart"/>
      <w:r w:rsidRPr="00A33EB3">
        <w:rPr>
          <w:rFonts w:ascii="Times New Roman" w:hAnsi="Times New Roman" w:cs="Times New Roman"/>
          <w:sz w:val="28"/>
          <w:szCs w:val="28"/>
        </w:rPr>
        <w:t>Вальми</w:t>
      </w:r>
      <w:proofErr w:type="spellEnd"/>
      <w:r w:rsidRPr="00A33EB3">
        <w:rPr>
          <w:rFonts w:ascii="Times New Roman" w:hAnsi="Times New Roman" w:cs="Times New Roman"/>
          <w:sz w:val="28"/>
          <w:szCs w:val="28"/>
        </w:rPr>
        <w:t>. Дантон, Марат, Робеспьер: личностные черты и особенности мировоззрения. Провозгла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шение республики. Казнь Людовика XVI: политический и нравственный аспекты. Неоднородность лагеря револю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ции. Контрреволюционные мятежи. Якобинская диктатура и террор.</w:t>
      </w:r>
    </w:p>
    <w:p w:rsidR="00A33EB3" w:rsidRPr="00A33EB3" w:rsidRDefault="004A74C1" w:rsidP="005359A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29</w:t>
      </w:r>
      <w:r w:rsidR="00A33EB3" w:rsidRPr="00A33EB3">
        <w:rPr>
          <w:rFonts w:ascii="Times New Roman" w:hAnsi="Times New Roman" w:cs="Times New Roman"/>
          <w:b/>
          <w:sz w:val="28"/>
          <w:szCs w:val="28"/>
        </w:rPr>
        <w:t>. Великая французская революция.</w:t>
      </w:r>
    </w:p>
    <w:p w:rsidR="00A33EB3" w:rsidRPr="00A33EB3" w:rsidRDefault="00A33EB3" w:rsidP="005359A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33EB3">
        <w:rPr>
          <w:rFonts w:ascii="Times New Roman" w:hAnsi="Times New Roman" w:cs="Times New Roman"/>
          <w:b/>
          <w:sz w:val="28"/>
          <w:szCs w:val="28"/>
        </w:rPr>
        <w:t>От якобинской диктатуры к 18 брюмера Наполеона Бонапарта</w:t>
      </w:r>
    </w:p>
    <w:p w:rsidR="00A33EB3" w:rsidRDefault="00A33EB3" w:rsidP="005359A8">
      <w:pPr>
        <w:jc w:val="both"/>
        <w:rPr>
          <w:rFonts w:ascii="Times New Roman" w:hAnsi="Times New Roman" w:cs="Times New Roman"/>
          <w:sz w:val="28"/>
          <w:szCs w:val="28"/>
        </w:rPr>
      </w:pPr>
      <w:r w:rsidRPr="00A33EB3">
        <w:rPr>
          <w:rFonts w:ascii="Times New Roman" w:hAnsi="Times New Roman" w:cs="Times New Roman"/>
          <w:sz w:val="28"/>
          <w:szCs w:val="28"/>
        </w:rPr>
        <w:t>Движение санкюлотов и раскол среди якобинцев. Трагедия Робеспьера - «якобинца без народа». Термидорианский пере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ворот и расправа с противниками. Причины падения яко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бинской диктатуры. Конституция 1795 г. Войны Директории. Генерал Бонапарт: военачальник, личность. Военные успехи Франции. Государственный переворот 9-10 ноября 1799 г. и установление консульства. Значение Великой французской революции. Дискуссия в зарубежной и отечественной исто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риографии о характере, социальной базе и итогах.</w:t>
      </w:r>
    </w:p>
    <w:p w:rsidR="004A74C1" w:rsidRPr="004A74C1" w:rsidRDefault="004A74C1" w:rsidP="005359A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A74C1">
        <w:rPr>
          <w:rFonts w:ascii="Times New Roman" w:hAnsi="Times New Roman" w:cs="Times New Roman"/>
          <w:b/>
          <w:sz w:val="28"/>
          <w:szCs w:val="28"/>
        </w:rPr>
        <w:t>Тема 30. Повторение.</w:t>
      </w:r>
    </w:p>
    <w:p w:rsidR="00A33EB3" w:rsidRPr="00A33EB3" w:rsidRDefault="00A33EB3" w:rsidP="005359A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33EB3">
        <w:rPr>
          <w:rFonts w:ascii="Times New Roman" w:hAnsi="Times New Roman" w:cs="Times New Roman"/>
          <w:b/>
          <w:sz w:val="28"/>
          <w:szCs w:val="28"/>
        </w:rPr>
        <w:t xml:space="preserve">ГЛАВА IV. ТРАДИЦИОННЫЕ ОБЩЕСТВА ВОСТОКА. </w:t>
      </w:r>
    </w:p>
    <w:p w:rsidR="00A33EB3" w:rsidRPr="00A33EB3" w:rsidRDefault="00A33EB3" w:rsidP="005359A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33EB3">
        <w:rPr>
          <w:rFonts w:ascii="Times New Roman" w:hAnsi="Times New Roman" w:cs="Times New Roman"/>
          <w:b/>
          <w:sz w:val="28"/>
          <w:szCs w:val="28"/>
        </w:rPr>
        <w:t>НАЧАЛО ЕВРОПЕЙСКОЙ КОЛОНИЗАЦИИ</w:t>
      </w:r>
      <w:r w:rsidR="00CE5BE8">
        <w:rPr>
          <w:rFonts w:ascii="Times New Roman" w:hAnsi="Times New Roman" w:cs="Times New Roman"/>
          <w:b/>
          <w:sz w:val="28"/>
          <w:szCs w:val="28"/>
        </w:rPr>
        <w:t xml:space="preserve"> (3 часа)</w:t>
      </w:r>
    </w:p>
    <w:p w:rsidR="00A33EB3" w:rsidRPr="00A33EB3" w:rsidRDefault="004A74C1" w:rsidP="005359A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31</w:t>
      </w:r>
      <w:r w:rsidR="00A33EB3" w:rsidRPr="00A33EB3">
        <w:rPr>
          <w:rFonts w:ascii="Times New Roman" w:hAnsi="Times New Roman" w:cs="Times New Roman"/>
          <w:b/>
          <w:sz w:val="28"/>
          <w:szCs w:val="28"/>
        </w:rPr>
        <w:t>. Государства Востока: традиционное общество в эпоху раннего Нового времени</w:t>
      </w:r>
    </w:p>
    <w:p w:rsidR="00A33EB3" w:rsidRPr="00A33EB3" w:rsidRDefault="00A33EB3" w:rsidP="005359A8">
      <w:pPr>
        <w:jc w:val="both"/>
        <w:rPr>
          <w:rFonts w:ascii="Times New Roman" w:hAnsi="Times New Roman" w:cs="Times New Roman"/>
          <w:sz w:val="28"/>
          <w:szCs w:val="28"/>
        </w:rPr>
      </w:pPr>
      <w:r w:rsidRPr="00A33EB3">
        <w:rPr>
          <w:rFonts w:ascii="Times New Roman" w:hAnsi="Times New Roman" w:cs="Times New Roman"/>
          <w:sz w:val="28"/>
          <w:szCs w:val="28"/>
        </w:rPr>
        <w:t>Земля принадлежит государству. Деревенская община и её отличия в разных цивилизациях Востока. Государство - регу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лятор хозяйственной жизни. Замкнутость сословного обще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ства. Разложение сословного строя. Города под контролем государства. Религии Востока - путь самосовершенствования.</w:t>
      </w:r>
    </w:p>
    <w:p w:rsidR="00A33EB3" w:rsidRPr="00A33EB3" w:rsidRDefault="004A74C1" w:rsidP="005359A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Темы 32-33</w:t>
      </w:r>
      <w:r w:rsidR="00A33EB3" w:rsidRPr="00A33EB3">
        <w:rPr>
          <w:rFonts w:ascii="Times New Roman" w:hAnsi="Times New Roman" w:cs="Times New Roman"/>
          <w:b/>
          <w:sz w:val="28"/>
          <w:szCs w:val="28"/>
        </w:rPr>
        <w:t>. Государства Востока. Начало европейской колонизации</w:t>
      </w:r>
    </w:p>
    <w:p w:rsidR="00A33EB3" w:rsidRPr="00A33EB3" w:rsidRDefault="00A33EB3" w:rsidP="005359A8">
      <w:pPr>
        <w:jc w:val="both"/>
        <w:rPr>
          <w:rFonts w:ascii="Times New Roman" w:hAnsi="Times New Roman" w:cs="Times New Roman"/>
          <w:sz w:val="28"/>
          <w:szCs w:val="28"/>
        </w:rPr>
      </w:pPr>
      <w:r w:rsidRPr="00A33EB3">
        <w:rPr>
          <w:rFonts w:ascii="Times New Roman" w:hAnsi="Times New Roman" w:cs="Times New Roman"/>
          <w:sz w:val="28"/>
          <w:szCs w:val="28"/>
        </w:rPr>
        <w:t>Разрушение традиционности восточных обществ европей</w:t>
      </w:r>
      <w:r w:rsidRPr="00A33EB3">
        <w:rPr>
          <w:rFonts w:ascii="Times New Roman" w:hAnsi="Times New Roman" w:cs="Times New Roman"/>
          <w:sz w:val="28"/>
          <w:szCs w:val="28"/>
        </w:rPr>
        <w:softHyphen/>
        <w:t xml:space="preserve">скими колонизаторами. Империя Великих Моголов в Индии. </w:t>
      </w:r>
      <w:proofErr w:type="spellStart"/>
      <w:r w:rsidRPr="00A33EB3">
        <w:rPr>
          <w:rFonts w:ascii="Times New Roman" w:hAnsi="Times New Roman" w:cs="Times New Roman"/>
          <w:sz w:val="28"/>
          <w:szCs w:val="28"/>
        </w:rPr>
        <w:t>Бабур</w:t>
      </w:r>
      <w:proofErr w:type="spellEnd"/>
      <w:r w:rsidRPr="00A33EB3">
        <w:rPr>
          <w:rFonts w:ascii="Times New Roman" w:hAnsi="Times New Roman" w:cs="Times New Roman"/>
          <w:sz w:val="28"/>
          <w:szCs w:val="28"/>
        </w:rPr>
        <w:t>. Акбар и его политика реформ: «мир для всех». Кризис и распад империи Моголов. Основные события соперничества Португалии, Франции и Англии за Индию.</w:t>
      </w:r>
    </w:p>
    <w:p w:rsidR="00A33EB3" w:rsidRPr="00A33EB3" w:rsidRDefault="00A33EB3" w:rsidP="005359A8">
      <w:pPr>
        <w:jc w:val="both"/>
        <w:rPr>
          <w:rFonts w:ascii="Times New Roman" w:hAnsi="Times New Roman" w:cs="Times New Roman"/>
          <w:sz w:val="28"/>
          <w:szCs w:val="28"/>
        </w:rPr>
      </w:pPr>
      <w:r w:rsidRPr="00A33EB3">
        <w:rPr>
          <w:rFonts w:ascii="Times New Roman" w:hAnsi="Times New Roman" w:cs="Times New Roman"/>
          <w:sz w:val="28"/>
          <w:szCs w:val="28"/>
        </w:rPr>
        <w:t>Религии Востока: конфуцианство, буддизм, индуизм, син</w:t>
      </w:r>
      <w:r w:rsidRPr="00A33EB3">
        <w:rPr>
          <w:rFonts w:ascii="Times New Roman" w:hAnsi="Times New Roman" w:cs="Times New Roman"/>
          <w:sz w:val="28"/>
          <w:szCs w:val="28"/>
        </w:rPr>
        <w:softHyphen/>
        <w:t>тоизм.</w:t>
      </w:r>
    </w:p>
    <w:p w:rsidR="00A33EB3" w:rsidRPr="00A33EB3" w:rsidRDefault="00A33EB3" w:rsidP="005359A8">
      <w:pPr>
        <w:jc w:val="both"/>
        <w:rPr>
          <w:rFonts w:ascii="Times New Roman" w:hAnsi="Times New Roman" w:cs="Times New Roman"/>
          <w:sz w:val="28"/>
          <w:szCs w:val="28"/>
        </w:rPr>
      </w:pPr>
      <w:r w:rsidRPr="00A33EB3">
        <w:rPr>
          <w:rFonts w:ascii="Times New Roman" w:hAnsi="Times New Roman" w:cs="Times New Roman"/>
          <w:sz w:val="28"/>
          <w:szCs w:val="28"/>
        </w:rPr>
        <w:t xml:space="preserve">Маньчжурское завоевание Китая. Общественное устройство </w:t>
      </w:r>
      <w:proofErr w:type="spellStart"/>
      <w:r w:rsidRPr="00A33EB3">
        <w:rPr>
          <w:rFonts w:ascii="Times New Roman" w:hAnsi="Times New Roman" w:cs="Times New Roman"/>
          <w:sz w:val="28"/>
          <w:szCs w:val="28"/>
        </w:rPr>
        <w:t>Цинской</w:t>
      </w:r>
      <w:proofErr w:type="spellEnd"/>
      <w:r w:rsidRPr="00A33EB3">
        <w:rPr>
          <w:rFonts w:ascii="Times New Roman" w:hAnsi="Times New Roman" w:cs="Times New Roman"/>
          <w:sz w:val="28"/>
          <w:szCs w:val="28"/>
        </w:rPr>
        <w:t xml:space="preserve"> империи. «Закрытие» Китая. Направления русско-китайских отношений. </w:t>
      </w:r>
      <w:r w:rsidRPr="00A33EB3">
        <w:rPr>
          <w:rFonts w:ascii="Times New Roman" w:hAnsi="Times New Roman" w:cs="Times New Roman"/>
          <w:sz w:val="28"/>
          <w:szCs w:val="28"/>
        </w:rPr>
        <w:lastRenderedPageBreak/>
        <w:t xml:space="preserve">Китай и Европа: культурное влияние. Правление </w:t>
      </w:r>
      <w:proofErr w:type="spellStart"/>
      <w:r w:rsidRPr="00A33EB3">
        <w:rPr>
          <w:rFonts w:ascii="Times New Roman" w:hAnsi="Times New Roman" w:cs="Times New Roman"/>
          <w:sz w:val="28"/>
          <w:szCs w:val="28"/>
        </w:rPr>
        <w:t>сёгунов</w:t>
      </w:r>
      <w:proofErr w:type="spellEnd"/>
      <w:r w:rsidRPr="00A33EB3">
        <w:rPr>
          <w:rFonts w:ascii="Times New Roman" w:hAnsi="Times New Roman" w:cs="Times New Roman"/>
          <w:sz w:val="28"/>
          <w:szCs w:val="28"/>
        </w:rPr>
        <w:t xml:space="preserve"> в Японии. </w:t>
      </w:r>
      <w:proofErr w:type="spellStart"/>
      <w:r w:rsidRPr="00A33EB3">
        <w:rPr>
          <w:rFonts w:ascii="Times New Roman" w:hAnsi="Times New Roman" w:cs="Times New Roman"/>
          <w:sz w:val="28"/>
          <w:szCs w:val="28"/>
        </w:rPr>
        <w:t>Сёгунат</w:t>
      </w:r>
      <w:proofErr w:type="spellEnd"/>
      <w:r w:rsidRPr="00A33E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3EB3">
        <w:rPr>
          <w:rFonts w:ascii="Times New Roman" w:hAnsi="Times New Roman" w:cs="Times New Roman"/>
          <w:sz w:val="28"/>
          <w:szCs w:val="28"/>
        </w:rPr>
        <w:t>Токугава</w:t>
      </w:r>
      <w:proofErr w:type="spellEnd"/>
      <w:r w:rsidRPr="00A33EB3">
        <w:rPr>
          <w:rFonts w:ascii="Times New Roman" w:hAnsi="Times New Roman" w:cs="Times New Roman"/>
          <w:sz w:val="28"/>
          <w:szCs w:val="28"/>
        </w:rPr>
        <w:t>. Сословный характер общества. Самураи и крестьяне. «Закрытие» Японии. Русско-японские отношения.</w:t>
      </w:r>
    </w:p>
    <w:p w:rsidR="00A33EB3" w:rsidRPr="00A33EB3" w:rsidRDefault="004A74C1" w:rsidP="005359A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 34-35 </w:t>
      </w:r>
      <w:r w:rsidR="00A33EB3" w:rsidRPr="00A33EB3">
        <w:rPr>
          <w:rFonts w:ascii="Times New Roman" w:hAnsi="Times New Roman" w:cs="Times New Roman"/>
          <w:b/>
          <w:sz w:val="28"/>
          <w:szCs w:val="28"/>
        </w:rPr>
        <w:t>Повторение.</w:t>
      </w:r>
      <w:r w:rsidR="00CE5BE8">
        <w:rPr>
          <w:rFonts w:ascii="Times New Roman" w:hAnsi="Times New Roman" w:cs="Times New Roman"/>
          <w:b/>
          <w:sz w:val="28"/>
          <w:szCs w:val="28"/>
        </w:rPr>
        <w:t xml:space="preserve"> (2 часа)</w:t>
      </w:r>
    </w:p>
    <w:p w:rsidR="00A33EB3" w:rsidRPr="00A33EB3" w:rsidRDefault="00A33EB3" w:rsidP="005359A8">
      <w:pPr>
        <w:jc w:val="both"/>
        <w:rPr>
          <w:rFonts w:ascii="Times New Roman" w:hAnsi="Times New Roman" w:cs="Times New Roman"/>
          <w:sz w:val="28"/>
          <w:szCs w:val="28"/>
        </w:rPr>
      </w:pPr>
      <w:r w:rsidRPr="00A33EB3">
        <w:rPr>
          <w:rFonts w:ascii="Times New Roman" w:hAnsi="Times New Roman" w:cs="Times New Roman"/>
          <w:sz w:val="28"/>
          <w:szCs w:val="28"/>
        </w:rPr>
        <w:t>Мир в эпоху раннего Нового времени. Итоги и уроки раннего Нового времени.</w:t>
      </w:r>
    </w:p>
    <w:p w:rsidR="002E1BBB" w:rsidRDefault="002E1BBB" w:rsidP="0095269A">
      <w:pPr>
        <w:rPr>
          <w:rFonts w:ascii="Times New Roman" w:hAnsi="Times New Roman" w:cs="Times New Roman"/>
          <w:b/>
          <w:sz w:val="28"/>
          <w:szCs w:val="28"/>
        </w:rPr>
      </w:pPr>
    </w:p>
    <w:p w:rsidR="0095269A" w:rsidRPr="0095269A" w:rsidRDefault="00F1323A" w:rsidP="0095269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95269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95269A" w:rsidRPr="0095269A">
        <w:rPr>
          <w:rFonts w:ascii="Times New Roman" w:hAnsi="Times New Roman" w:cs="Times New Roman"/>
          <w:b/>
          <w:sz w:val="28"/>
          <w:szCs w:val="28"/>
        </w:rPr>
        <w:t>Календарно-тематическое планирование.</w:t>
      </w:r>
    </w:p>
    <w:p w:rsidR="00AC3AAE" w:rsidRPr="00AC3AAE" w:rsidRDefault="005359A8" w:rsidP="005359A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Рабочая программа по всеобщей истории</w:t>
      </w:r>
      <w:r w:rsidR="0095269A">
        <w:rPr>
          <w:rFonts w:ascii="Times New Roman" w:hAnsi="Times New Roman" w:cs="Times New Roman"/>
          <w:sz w:val="28"/>
          <w:szCs w:val="28"/>
        </w:rPr>
        <w:t xml:space="preserve"> </w:t>
      </w:r>
      <w:r w:rsidR="0095269A" w:rsidRPr="0095269A">
        <w:rPr>
          <w:rFonts w:ascii="Times New Roman" w:hAnsi="Times New Roman" w:cs="Times New Roman"/>
          <w:sz w:val="28"/>
          <w:szCs w:val="28"/>
        </w:rPr>
        <w:t>составлена на основе  федерального государственного образовательного стандарта основного общего образования, утвержденного приказом Министерства образования и науки РФ от 17.12.2010г. № 1897 с изменениями от 29.12.2014 года №</w:t>
      </w:r>
      <w:r w:rsidR="00664718">
        <w:rPr>
          <w:rFonts w:ascii="Times New Roman" w:hAnsi="Times New Roman" w:cs="Times New Roman"/>
          <w:sz w:val="28"/>
          <w:szCs w:val="28"/>
        </w:rPr>
        <w:t>1644, от 31.12 2015 года №1577 ,</w:t>
      </w:r>
      <w:r w:rsidR="00AC3AAE" w:rsidRPr="00AC3AAE">
        <w:rPr>
          <w:rFonts w:ascii="Times New Roman" w:hAnsi="Times New Roman" w:cs="Times New Roman"/>
          <w:sz w:val="28"/>
          <w:szCs w:val="28"/>
        </w:rPr>
        <w:t xml:space="preserve"> авторских программ А.А. </w:t>
      </w:r>
      <w:proofErr w:type="spellStart"/>
      <w:r w:rsidR="00AC3AAE" w:rsidRPr="00AC3AAE">
        <w:rPr>
          <w:rFonts w:ascii="Times New Roman" w:hAnsi="Times New Roman" w:cs="Times New Roman"/>
          <w:sz w:val="28"/>
          <w:szCs w:val="28"/>
        </w:rPr>
        <w:t>Вигасина</w:t>
      </w:r>
      <w:proofErr w:type="spellEnd"/>
      <w:r w:rsidR="00AC3AAE" w:rsidRPr="00AC3AAE">
        <w:rPr>
          <w:rFonts w:ascii="Times New Roman" w:hAnsi="Times New Roman" w:cs="Times New Roman"/>
          <w:sz w:val="28"/>
          <w:szCs w:val="28"/>
        </w:rPr>
        <w:t xml:space="preserve"> - А.О. </w:t>
      </w:r>
      <w:proofErr w:type="spellStart"/>
      <w:r w:rsidR="00AC3AAE" w:rsidRPr="00AC3AAE">
        <w:rPr>
          <w:rFonts w:ascii="Times New Roman" w:hAnsi="Times New Roman" w:cs="Times New Roman"/>
          <w:sz w:val="28"/>
          <w:szCs w:val="28"/>
        </w:rPr>
        <w:t>Сороко</w:t>
      </w:r>
      <w:proofErr w:type="spellEnd"/>
      <w:r w:rsidR="00AC3AAE" w:rsidRPr="00AC3AAE">
        <w:rPr>
          <w:rFonts w:ascii="Times New Roman" w:hAnsi="Times New Roman" w:cs="Times New Roman"/>
          <w:sz w:val="28"/>
          <w:szCs w:val="28"/>
        </w:rPr>
        <w:t>-Цюпы «Всеобщая история», М. «Просвещение», 2011 г</w:t>
      </w:r>
      <w:r w:rsidR="00AC3AAE">
        <w:rPr>
          <w:rFonts w:ascii="Times New Roman" w:hAnsi="Times New Roman" w:cs="Times New Roman"/>
          <w:sz w:val="28"/>
          <w:szCs w:val="28"/>
        </w:rPr>
        <w:t>.,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4718" w:rsidRPr="00664718">
        <w:rPr>
          <w:rFonts w:ascii="Times New Roman" w:hAnsi="Times New Roman" w:cs="Times New Roman"/>
          <w:sz w:val="28"/>
          <w:szCs w:val="28"/>
        </w:rPr>
        <w:t xml:space="preserve">примерной  программы  основного общего образования по истории (5-9 класс) для образовательных учреждений (сб. «Программы общеобразовательных учреждений. История. Обществознание. </w:t>
      </w:r>
      <w:r w:rsidR="006514A0">
        <w:rPr>
          <w:rFonts w:ascii="Times New Roman" w:hAnsi="Times New Roman" w:cs="Times New Roman"/>
          <w:sz w:val="28"/>
          <w:szCs w:val="28"/>
        </w:rPr>
        <w:t xml:space="preserve"> 5-</w:t>
      </w:r>
      <w:proofErr w:type="gramStart"/>
      <w:r w:rsidR="006514A0">
        <w:rPr>
          <w:rFonts w:ascii="Times New Roman" w:hAnsi="Times New Roman" w:cs="Times New Roman"/>
          <w:sz w:val="28"/>
          <w:szCs w:val="28"/>
        </w:rPr>
        <w:t>11.,</w:t>
      </w:r>
      <w:proofErr w:type="gramEnd"/>
      <w:r w:rsidR="006514A0">
        <w:rPr>
          <w:rFonts w:ascii="Times New Roman" w:hAnsi="Times New Roman" w:cs="Times New Roman"/>
          <w:sz w:val="28"/>
          <w:szCs w:val="28"/>
        </w:rPr>
        <w:t xml:space="preserve"> -  М., «Просвещение 2011</w:t>
      </w:r>
      <w:r w:rsidR="00AC3AAE">
        <w:rPr>
          <w:rFonts w:ascii="Times New Roman" w:hAnsi="Times New Roman" w:cs="Times New Roman"/>
          <w:sz w:val="28"/>
          <w:szCs w:val="28"/>
        </w:rPr>
        <w:t>»).</w:t>
      </w:r>
      <w:r w:rsidR="000A013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269A" w:rsidRPr="00F1323A" w:rsidRDefault="000A0136" w:rsidP="0095269A">
      <w:pPr>
        <w:rPr>
          <w:rFonts w:ascii="Times New Roman" w:hAnsi="Times New Roman" w:cs="Times New Roman"/>
          <w:sz w:val="28"/>
          <w:szCs w:val="28"/>
        </w:rPr>
      </w:pPr>
      <w:r w:rsidRPr="000A0136">
        <w:rPr>
          <w:rFonts w:ascii="Times New Roman" w:hAnsi="Times New Roman" w:cs="Times New Roman"/>
          <w:sz w:val="28"/>
          <w:szCs w:val="28"/>
        </w:rPr>
        <w:t xml:space="preserve"> </w:t>
      </w:r>
      <w:r w:rsidR="0095269A" w:rsidRPr="00664718">
        <w:rPr>
          <w:rFonts w:ascii="Times New Roman" w:hAnsi="Times New Roman" w:cs="Times New Roman"/>
          <w:b/>
          <w:sz w:val="28"/>
          <w:szCs w:val="28"/>
        </w:rPr>
        <w:t>Количество часов по учебному плану:</w:t>
      </w:r>
    </w:p>
    <w:p w:rsidR="0095269A" w:rsidRPr="00664718" w:rsidRDefault="00664718" w:rsidP="0095269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Всего- 35, в неделю- 1</w:t>
      </w:r>
      <w:r w:rsidR="0095269A" w:rsidRPr="00664718">
        <w:rPr>
          <w:rFonts w:ascii="Times New Roman" w:hAnsi="Times New Roman" w:cs="Times New Roman"/>
          <w:b/>
          <w:sz w:val="28"/>
          <w:szCs w:val="28"/>
        </w:rPr>
        <w:t>.</w:t>
      </w:r>
    </w:p>
    <w:p w:rsidR="00F1323A" w:rsidRDefault="0095269A" w:rsidP="00F1323A">
      <w:pPr>
        <w:rPr>
          <w:rFonts w:ascii="Times New Roman" w:hAnsi="Times New Roman" w:cs="Times New Roman"/>
          <w:b/>
          <w:sz w:val="28"/>
          <w:szCs w:val="28"/>
        </w:rPr>
      </w:pPr>
      <w:r w:rsidRPr="00664718">
        <w:rPr>
          <w:rFonts w:ascii="Times New Roman" w:hAnsi="Times New Roman" w:cs="Times New Roman"/>
          <w:b/>
          <w:sz w:val="28"/>
          <w:szCs w:val="28"/>
        </w:rPr>
        <w:t>Учебно-методический комплект</w:t>
      </w:r>
    </w:p>
    <w:p w:rsidR="00AC3AAE" w:rsidRPr="00AC3AAE" w:rsidRDefault="00F1323A" w:rsidP="005359A8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F1323A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132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3AAE" w:rsidRPr="00AC3AAE">
        <w:rPr>
          <w:rFonts w:ascii="Times New Roman" w:hAnsi="Times New Roman" w:cs="Times New Roman"/>
          <w:sz w:val="28"/>
          <w:szCs w:val="28"/>
        </w:rPr>
        <w:t>Юдовская</w:t>
      </w:r>
      <w:proofErr w:type="spellEnd"/>
      <w:r w:rsidR="00AC3AAE" w:rsidRPr="00AC3AAE">
        <w:rPr>
          <w:rFonts w:ascii="Times New Roman" w:hAnsi="Times New Roman" w:cs="Times New Roman"/>
          <w:sz w:val="28"/>
          <w:szCs w:val="28"/>
        </w:rPr>
        <w:t xml:space="preserve"> А.Я, Баранов П.А., Ванюшкина Л.М. Всеобщая история. История Нового времени. 1500-1800. 7 класс: учеб. для общеобразовательных учреждений. - М.: Просвещение, 2015. </w:t>
      </w:r>
    </w:p>
    <w:p w:rsidR="00AC3AAE" w:rsidRDefault="000A0136" w:rsidP="005359A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1323A">
        <w:rPr>
          <w:rFonts w:ascii="Times New Roman" w:hAnsi="Times New Roman" w:cs="Times New Roman"/>
          <w:sz w:val="28"/>
          <w:szCs w:val="28"/>
        </w:rPr>
        <w:t xml:space="preserve">. </w:t>
      </w:r>
      <w:r w:rsidR="00F1323A" w:rsidRPr="00F132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3AAE" w:rsidRPr="00AC3AAE">
        <w:rPr>
          <w:rFonts w:ascii="Times New Roman" w:hAnsi="Times New Roman" w:cs="Times New Roman"/>
          <w:sz w:val="28"/>
          <w:szCs w:val="28"/>
        </w:rPr>
        <w:t>Юдовская</w:t>
      </w:r>
      <w:proofErr w:type="spellEnd"/>
      <w:r w:rsidR="00AC3AAE" w:rsidRPr="00AC3AAE">
        <w:rPr>
          <w:rFonts w:ascii="Times New Roman" w:hAnsi="Times New Roman" w:cs="Times New Roman"/>
          <w:sz w:val="28"/>
          <w:szCs w:val="28"/>
        </w:rPr>
        <w:t xml:space="preserve"> А.Я, Баранов П.А., Ванюшкина Л.М. Всеобщая история. История Нового времени. 1500-1800. Рабочая тетрадь. 7 класс. В 2 частях. - М.: Просвещение, 2015. </w:t>
      </w:r>
    </w:p>
    <w:p w:rsidR="00AC3AAE" w:rsidRPr="00AC3AAE" w:rsidRDefault="00AC3AAE" w:rsidP="005359A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AC3AAE">
        <w:rPr>
          <w:rFonts w:ascii="Times New Roman" w:hAnsi="Times New Roman" w:cs="Times New Roman"/>
          <w:sz w:val="28"/>
          <w:szCs w:val="28"/>
        </w:rPr>
        <w:t>Всеобщая история. История Нового времени. 150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AC3AAE">
        <w:rPr>
          <w:rFonts w:ascii="Times New Roman" w:hAnsi="Times New Roman" w:cs="Times New Roman"/>
          <w:sz w:val="28"/>
          <w:szCs w:val="28"/>
        </w:rPr>
        <w:t xml:space="preserve">-1800.7 класс: Поурочные планы / автор </w:t>
      </w:r>
      <w:proofErr w:type="spellStart"/>
      <w:r w:rsidRPr="00AC3AAE">
        <w:rPr>
          <w:rFonts w:ascii="Times New Roman" w:hAnsi="Times New Roman" w:cs="Times New Roman"/>
          <w:sz w:val="28"/>
          <w:szCs w:val="28"/>
        </w:rPr>
        <w:t>Юдовская</w:t>
      </w:r>
      <w:proofErr w:type="spellEnd"/>
      <w:r w:rsidRPr="00AC3AAE">
        <w:rPr>
          <w:rFonts w:ascii="Times New Roman" w:hAnsi="Times New Roman" w:cs="Times New Roman"/>
          <w:sz w:val="28"/>
          <w:szCs w:val="28"/>
        </w:rPr>
        <w:t xml:space="preserve"> А.Я. Ванюшкина </w:t>
      </w:r>
      <w:proofErr w:type="gramStart"/>
      <w:r w:rsidRPr="00AC3AAE">
        <w:rPr>
          <w:rFonts w:ascii="Times New Roman" w:hAnsi="Times New Roman" w:cs="Times New Roman"/>
          <w:sz w:val="28"/>
          <w:szCs w:val="28"/>
        </w:rPr>
        <w:t>Л.М..</w:t>
      </w:r>
      <w:proofErr w:type="gramEnd"/>
      <w:r w:rsidRPr="00AC3AAE">
        <w:rPr>
          <w:rFonts w:ascii="Times New Roman" w:hAnsi="Times New Roman" w:cs="Times New Roman"/>
          <w:sz w:val="28"/>
          <w:szCs w:val="28"/>
        </w:rPr>
        <w:t xml:space="preserve"> – М.: Просвещение, 2013; </w:t>
      </w:r>
    </w:p>
    <w:p w:rsidR="00AC3AAE" w:rsidRPr="00AC3AAE" w:rsidRDefault="00AC3AAE" w:rsidP="00AC3AAE">
      <w:pPr>
        <w:rPr>
          <w:rFonts w:ascii="Times New Roman" w:hAnsi="Times New Roman" w:cs="Times New Roman"/>
          <w:sz w:val="28"/>
          <w:szCs w:val="28"/>
        </w:rPr>
      </w:pPr>
    </w:p>
    <w:p w:rsidR="00A26E42" w:rsidRDefault="00A26E42" w:rsidP="00726A55">
      <w:pPr>
        <w:rPr>
          <w:rFonts w:ascii="Times New Roman" w:hAnsi="Times New Roman" w:cs="Times New Roman"/>
          <w:sz w:val="28"/>
          <w:szCs w:val="28"/>
        </w:rPr>
      </w:pPr>
    </w:p>
    <w:p w:rsidR="00A26E42" w:rsidRDefault="00A26E42" w:rsidP="00726A55">
      <w:pPr>
        <w:rPr>
          <w:rFonts w:ascii="Times New Roman" w:hAnsi="Times New Roman" w:cs="Times New Roman"/>
          <w:sz w:val="28"/>
          <w:szCs w:val="28"/>
        </w:rPr>
      </w:pPr>
    </w:p>
    <w:p w:rsidR="00A26E42" w:rsidRDefault="00A26E42" w:rsidP="00726A55">
      <w:pPr>
        <w:rPr>
          <w:rFonts w:ascii="Times New Roman" w:hAnsi="Times New Roman" w:cs="Times New Roman"/>
          <w:sz w:val="28"/>
          <w:szCs w:val="28"/>
        </w:rPr>
      </w:pPr>
    </w:p>
    <w:p w:rsidR="005359A8" w:rsidRPr="00726A55" w:rsidRDefault="005359A8" w:rsidP="00726A55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49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4536"/>
        <w:gridCol w:w="993"/>
        <w:gridCol w:w="1701"/>
        <w:gridCol w:w="1134"/>
        <w:gridCol w:w="992"/>
      </w:tblGrid>
      <w:tr w:rsidR="0095269A" w:rsidRPr="0095269A" w:rsidTr="00244459">
        <w:tc>
          <w:tcPr>
            <w:tcW w:w="1134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269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№ урока</w:t>
            </w:r>
          </w:p>
        </w:tc>
        <w:tc>
          <w:tcPr>
            <w:tcW w:w="4536" w:type="dxa"/>
          </w:tcPr>
          <w:p w:rsidR="0095269A" w:rsidRPr="0095269A" w:rsidRDefault="00F1323A" w:rsidP="00F132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урока</w:t>
            </w:r>
          </w:p>
        </w:tc>
        <w:tc>
          <w:tcPr>
            <w:tcW w:w="993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269A">
              <w:rPr>
                <w:rFonts w:ascii="Times New Roman" w:hAnsi="Times New Roman" w:cs="Times New Roman"/>
                <w:sz w:val="28"/>
                <w:szCs w:val="28"/>
              </w:rPr>
              <w:t>Кол-во часов</w:t>
            </w:r>
          </w:p>
        </w:tc>
        <w:tc>
          <w:tcPr>
            <w:tcW w:w="1701" w:type="dxa"/>
          </w:tcPr>
          <w:p w:rsidR="0095269A" w:rsidRPr="0095269A" w:rsidRDefault="0095269A" w:rsidP="00F132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269A">
              <w:rPr>
                <w:rFonts w:ascii="Times New Roman" w:hAnsi="Times New Roman" w:cs="Times New Roman"/>
                <w:sz w:val="28"/>
                <w:szCs w:val="28"/>
              </w:rPr>
              <w:t>Д/3</w:t>
            </w:r>
          </w:p>
        </w:tc>
        <w:tc>
          <w:tcPr>
            <w:tcW w:w="1134" w:type="dxa"/>
          </w:tcPr>
          <w:p w:rsidR="0095269A" w:rsidRPr="0095269A" w:rsidRDefault="0095269A" w:rsidP="00F132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269A">
              <w:rPr>
                <w:rFonts w:ascii="Times New Roman" w:hAnsi="Times New Roman" w:cs="Times New Roman"/>
                <w:sz w:val="28"/>
                <w:szCs w:val="28"/>
              </w:rPr>
              <w:t xml:space="preserve">Дата </w:t>
            </w:r>
            <w:r w:rsidR="00F1323A"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r w:rsidRPr="0095269A">
              <w:rPr>
                <w:rFonts w:ascii="Times New Roman" w:hAnsi="Times New Roman" w:cs="Times New Roman"/>
                <w:sz w:val="28"/>
                <w:szCs w:val="28"/>
              </w:rPr>
              <w:t>пла</w:t>
            </w:r>
            <w:r w:rsidR="00F1323A">
              <w:rPr>
                <w:rFonts w:ascii="Times New Roman" w:hAnsi="Times New Roman" w:cs="Times New Roman"/>
                <w:sz w:val="28"/>
                <w:szCs w:val="28"/>
              </w:rPr>
              <w:t>ну</w:t>
            </w:r>
          </w:p>
        </w:tc>
        <w:tc>
          <w:tcPr>
            <w:tcW w:w="992" w:type="dxa"/>
          </w:tcPr>
          <w:p w:rsidR="0095269A" w:rsidRPr="0095269A" w:rsidRDefault="0095269A" w:rsidP="00F132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269A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  <w:r w:rsidR="00F1323A">
              <w:rPr>
                <w:rFonts w:ascii="Times New Roman" w:hAnsi="Times New Roman" w:cs="Times New Roman"/>
                <w:sz w:val="28"/>
                <w:szCs w:val="28"/>
              </w:rPr>
              <w:t xml:space="preserve"> по факту</w:t>
            </w:r>
          </w:p>
        </w:tc>
      </w:tr>
      <w:tr w:rsidR="0095269A" w:rsidRPr="0095269A" w:rsidTr="0095269A">
        <w:tc>
          <w:tcPr>
            <w:tcW w:w="10490" w:type="dxa"/>
            <w:gridSpan w:val="6"/>
          </w:tcPr>
          <w:p w:rsidR="0095269A" w:rsidRDefault="003411F0" w:rsidP="003411F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11F0">
              <w:rPr>
                <w:rFonts w:ascii="Times New Roman" w:hAnsi="Times New Roman" w:cs="Times New Roman"/>
                <w:b/>
                <w:sz w:val="28"/>
                <w:szCs w:val="28"/>
              </w:rPr>
              <w:t>ИСТОРИЯ 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ОВОГО ВРЕМЕНИ. 1500-1800 ГГ. (35</w:t>
            </w:r>
            <w:r w:rsidRPr="003411F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часов)</w:t>
            </w:r>
          </w:p>
          <w:p w:rsidR="003411F0" w:rsidRPr="0095269A" w:rsidRDefault="003411F0" w:rsidP="003411F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5269A" w:rsidRPr="0095269A" w:rsidTr="00244459">
        <w:tc>
          <w:tcPr>
            <w:tcW w:w="1134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269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36" w:type="dxa"/>
          </w:tcPr>
          <w:p w:rsidR="0095269A" w:rsidRPr="00F65C13" w:rsidRDefault="003411F0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Введение. </w:t>
            </w:r>
            <w:r w:rsidRPr="003411F0">
              <w:rPr>
                <w:rFonts w:ascii="Times New Roman" w:hAnsi="Times New Roman" w:cs="Times New Roman"/>
                <w:sz w:val="28"/>
                <w:szCs w:val="28"/>
              </w:rPr>
              <w:t>От Средневековья к Новому времени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3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269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95269A" w:rsidRPr="0095269A" w:rsidRDefault="003411F0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Прочитать Введение с.5-9</w:t>
            </w:r>
            <w:r w:rsidR="0095269A" w:rsidRPr="0095269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</w:tcPr>
          <w:p w:rsidR="0095269A" w:rsidRPr="0095269A" w:rsidRDefault="00E869C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</w:t>
            </w:r>
            <w:r w:rsidR="0095269A" w:rsidRPr="0095269A">
              <w:rPr>
                <w:rFonts w:ascii="Times New Roman" w:hAnsi="Times New Roman" w:cs="Times New Roman"/>
                <w:sz w:val="28"/>
                <w:szCs w:val="28"/>
              </w:rPr>
              <w:t>.09.</w:t>
            </w:r>
          </w:p>
        </w:tc>
        <w:tc>
          <w:tcPr>
            <w:tcW w:w="992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1D26" w:rsidRPr="0095269A" w:rsidTr="00AE7FE5">
        <w:tc>
          <w:tcPr>
            <w:tcW w:w="10490" w:type="dxa"/>
            <w:gridSpan w:val="6"/>
          </w:tcPr>
          <w:p w:rsidR="00E71D26" w:rsidRPr="0095269A" w:rsidRDefault="003411F0" w:rsidP="00F65C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11F0">
              <w:rPr>
                <w:rFonts w:ascii="Times New Roman" w:hAnsi="Times New Roman" w:cs="Times New Roman"/>
                <w:b/>
                <w:sz w:val="28"/>
                <w:szCs w:val="28"/>
              </w:rPr>
              <w:t>Тема 1</w:t>
            </w:r>
            <w:r w:rsidR="00CE5BE8">
              <w:rPr>
                <w:rFonts w:ascii="Times New Roman" w:hAnsi="Times New Roman" w:cs="Times New Roman"/>
                <w:b/>
                <w:sz w:val="28"/>
                <w:szCs w:val="28"/>
              </w:rPr>
              <w:t>. Мир вначале Нового времени (15</w:t>
            </w:r>
            <w:r w:rsidRPr="003411F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часов)</w:t>
            </w:r>
          </w:p>
        </w:tc>
      </w:tr>
      <w:tr w:rsidR="0095269A" w:rsidRPr="0095269A" w:rsidTr="00244459">
        <w:tc>
          <w:tcPr>
            <w:tcW w:w="1134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269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6" w:type="dxa"/>
          </w:tcPr>
          <w:p w:rsidR="0095269A" w:rsidRPr="0095269A" w:rsidRDefault="003411F0" w:rsidP="003411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Технические открытия и выход к Мировому океану.</w:t>
            </w:r>
          </w:p>
        </w:tc>
        <w:tc>
          <w:tcPr>
            <w:tcW w:w="993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269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95269A" w:rsidRPr="0095269A" w:rsidRDefault="003411F0" w:rsidP="00F65C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§1</w:t>
            </w:r>
            <w:r w:rsidR="0095269A" w:rsidRPr="0095269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</w:tcPr>
          <w:p w:rsidR="0095269A" w:rsidRPr="0095269A" w:rsidRDefault="00E869C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5269A" w:rsidRPr="0095269A">
              <w:rPr>
                <w:rFonts w:ascii="Times New Roman" w:hAnsi="Times New Roman" w:cs="Times New Roman"/>
                <w:sz w:val="28"/>
                <w:szCs w:val="28"/>
              </w:rPr>
              <w:t>3.09.</w:t>
            </w:r>
          </w:p>
        </w:tc>
        <w:tc>
          <w:tcPr>
            <w:tcW w:w="992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269A" w:rsidRPr="0095269A" w:rsidTr="00244459">
        <w:tc>
          <w:tcPr>
            <w:tcW w:w="1134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269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36" w:type="dxa"/>
          </w:tcPr>
          <w:p w:rsidR="0095269A" w:rsidRPr="0095269A" w:rsidRDefault="003411F0" w:rsidP="003411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Встреча миров. Великие географические открытия и их последствия.</w:t>
            </w:r>
          </w:p>
        </w:tc>
        <w:tc>
          <w:tcPr>
            <w:tcW w:w="993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269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95269A" w:rsidRPr="0095269A" w:rsidRDefault="003411F0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11F0">
              <w:rPr>
                <w:rFonts w:ascii="Times New Roman" w:hAnsi="Times New Roman" w:cs="Times New Roman"/>
                <w:sz w:val="28"/>
                <w:szCs w:val="28"/>
              </w:rPr>
              <w:t>§2</w:t>
            </w:r>
          </w:p>
        </w:tc>
        <w:tc>
          <w:tcPr>
            <w:tcW w:w="1134" w:type="dxa"/>
          </w:tcPr>
          <w:p w:rsidR="0095269A" w:rsidRPr="0095269A" w:rsidRDefault="00E869C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95269A" w:rsidRPr="0095269A">
              <w:rPr>
                <w:rFonts w:ascii="Times New Roman" w:hAnsi="Times New Roman" w:cs="Times New Roman"/>
                <w:sz w:val="28"/>
                <w:szCs w:val="28"/>
              </w:rPr>
              <w:t>.09.</w:t>
            </w:r>
          </w:p>
        </w:tc>
        <w:tc>
          <w:tcPr>
            <w:tcW w:w="992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269A" w:rsidRPr="0095269A" w:rsidTr="00244459">
        <w:tc>
          <w:tcPr>
            <w:tcW w:w="1134" w:type="dxa"/>
          </w:tcPr>
          <w:p w:rsidR="0095269A" w:rsidRPr="00652035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203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36" w:type="dxa"/>
          </w:tcPr>
          <w:p w:rsidR="0095269A" w:rsidRPr="00652035" w:rsidRDefault="003411F0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11F0">
              <w:rPr>
                <w:rFonts w:ascii="Times New Roman" w:hAnsi="Times New Roman" w:cs="Times New Roman"/>
                <w:sz w:val="28"/>
                <w:szCs w:val="28"/>
              </w:rPr>
              <w:t xml:space="preserve">Усиление королевской власти в </w:t>
            </w:r>
            <w:r w:rsidRPr="003411F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XVI</w:t>
            </w:r>
            <w:r w:rsidRPr="003411F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3411F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XVII</w:t>
            </w:r>
            <w:r w:rsidRPr="003411F0">
              <w:rPr>
                <w:rFonts w:ascii="Times New Roman" w:hAnsi="Times New Roman" w:cs="Times New Roman"/>
                <w:sz w:val="28"/>
                <w:szCs w:val="28"/>
              </w:rPr>
              <w:t xml:space="preserve"> веках. Абсолютизм в Европе.</w:t>
            </w:r>
          </w:p>
        </w:tc>
        <w:tc>
          <w:tcPr>
            <w:tcW w:w="993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269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95269A" w:rsidRPr="00F65C13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269A">
              <w:rPr>
                <w:rFonts w:ascii="Times New Roman" w:hAnsi="Times New Roman" w:cs="Times New Roman"/>
                <w:sz w:val="28"/>
                <w:szCs w:val="28"/>
              </w:rPr>
              <w:t>§</w:t>
            </w:r>
            <w:r w:rsidR="003411F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95269A" w:rsidRPr="0095269A" w:rsidRDefault="00E869C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="0095269A" w:rsidRPr="0095269A">
              <w:rPr>
                <w:rFonts w:ascii="Times New Roman" w:hAnsi="Times New Roman" w:cs="Times New Roman"/>
                <w:sz w:val="28"/>
                <w:szCs w:val="28"/>
              </w:rPr>
              <w:t>.09.</w:t>
            </w:r>
          </w:p>
        </w:tc>
        <w:tc>
          <w:tcPr>
            <w:tcW w:w="992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269A" w:rsidRPr="0095269A" w:rsidTr="00244459">
        <w:tc>
          <w:tcPr>
            <w:tcW w:w="1134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269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36" w:type="dxa"/>
          </w:tcPr>
          <w:p w:rsidR="0095269A" w:rsidRPr="0095269A" w:rsidRDefault="003411F0" w:rsidP="003411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11F0">
              <w:rPr>
                <w:rFonts w:ascii="Times New Roman" w:hAnsi="Times New Roman" w:cs="Times New Roman"/>
                <w:sz w:val="28"/>
                <w:szCs w:val="28"/>
              </w:rPr>
              <w:t>Дух предпринимательства преобразует экономику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3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269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95269A" w:rsidRPr="0095269A" w:rsidRDefault="003411F0" w:rsidP="006520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§4</w:t>
            </w:r>
          </w:p>
        </w:tc>
        <w:tc>
          <w:tcPr>
            <w:tcW w:w="1134" w:type="dxa"/>
          </w:tcPr>
          <w:p w:rsidR="0095269A" w:rsidRPr="0095269A" w:rsidRDefault="00E869C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04.10</w:t>
            </w:r>
            <w:r w:rsidR="0095269A" w:rsidRPr="0095269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2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11F0" w:rsidRPr="0095269A" w:rsidTr="00244459">
        <w:tc>
          <w:tcPr>
            <w:tcW w:w="1134" w:type="dxa"/>
          </w:tcPr>
          <w:p w:rsidR="003411F0" w:rsidRPr="0095269A" w:rsidRDefault="003411F0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536" w:type="dxa"/>
          </w:tcPr>
          <w:p w:rsidR="003411F0" w:rsidRPr="003411F0" w:rsidRDefault="003411F0" w:rsidP="005205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11F0">
              <w:rPr>
                <w:rFonts w:ascii="Times New Roman" w:hAnsi="Times New Roman" w:cs="Times New Roman"/>
                <w:sz w:val="28"/>
                <w:szCs w:val="28"/>
              </w:rPr>
              <w:t xml:space="preserve">Европейское общество в раннее Новое время. </w:t>
            </w:r>
          </w:p>
        </w:tc>
        <w:tc>
          <w:tcPr>
            <w:tcW w:w="993" w:type="dxa"/>
          </w:tcPr>
          <w:p w:rsidR="003411F0" w:rsidRPr="0095269A" w:rsidRDefault="003411F0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3411F0" w:rsidRDefault="0052052A" w:rsidP="006520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§5</w:t>
            </w:r>
          </w:p>
        </w:tc>
        <w:tc>
          <w:tcPr>
            <w:tcW w:w="1134" w:type="dxa"/>
          </w:tcPr>
          <w:p w:rsidR="003411F0" w:rsidRPr="0095269A" w:rsidRDefault="00E869C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11.10.</w:t>
            </w:r>
          </w:p>
        </w:tc>
        <w:tc>
          <w:tcPr>
            <w:tcW w:w="992" w:type="dxa"/>
          </w:tcPr>
          <w:p w:rsidR="003411F0" w:rsidRPr="0095269A" w:rsidRDefault="003411F0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052A" w:rsidRPr="0095269A" w:rsidTr="00244459">
        <w:tc>
          <w:tcPr>
            <w:tcW w:w="1134" w:type="dxa"/>
          </w:tcPr>
          <w:p w:rsidR="0052052A" w:rsidRDefault="0052052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536" w:type="dxa"/>
          </w:tcPr>
          <w:p w:rsidR="0052052A" w:rsidRPr="003411F0" w:rsidRDefault="0052052A" w:rsidP="003411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052A">
              <w:rPr>
                <w:rFonts w:ascii="Times New Roman" w:hAnsi="Times New Roman" w:cs="Times New Roman"/>
                <w:sz w:val="28"/>
                <w:szCs w:val="28"/>
              </w:rPr>
              <w:t>Повседневная жизнь.</w:t>
            </w:r>
          </w:p>
        </w:tc>
        <w:tc>
          <w:tcPr>
            <w:tcW w:w="993" w:type="dxa"/>
          </w:tcPr>
          <w:p w:rsidR="0052052A" w:rsidRDefault="0052052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52052A" w:rsidRPr="003411F0" w:rsidRDefault="0052052A" w:rsidP="006520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§6</w:t>
            </w:r>
          </w:p>
        </w:tc>
        <w:tc>
          <w:tcPr>
            <w:tcW w:w="1134" w:type="dxa"/>
          </w:tcPr>
          <w:p w:rsidR="0052052A" w:rsidRPr="0095269A" w:rsidRDefault="00E869C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18.10.</w:t>
            </w:r>
          </w:p>
        </w:tc>
        <w:tc>
          <w:tcPr>
            <w:tcW w:w="992" w:type="dxa"/>
          </w:tcPr>
          <w:p w:rsidR="0052052A" w:rsidRPr="0095269A" w:rsidRDefault="0052052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11F0" w:rsidRPr="0095269A" w:rsidTr="00244459">
        <w:tc>
          <w:tcPr>
            <w:tcW w:w="1134" w:type="dxa"/>
          </w:tcPr>
          <w:p w:rsidR="003411F0" w:rsidRDefault="0052052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536" w:type="dxa"/>
          </w:tcPr>
          <w:p w:rsidR="003411F0" w:rsidRPr="003411F0" w:rsidRDefault="003411F0" w:rsidP="003411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11F0">
              <w:rPr>
                <w:rFonts w:ascii="Times New Roman" w:hAnsi="Times New Roman" w:cs="Times New Roman"/>
                <w:sz w:val="28"/>
                <w:szCs w:val="28"/>
              </w:rPr>
              <w:t>Великие гуманисты Европы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3" w:type="dxa"/>
          </w:tcPr>
          <w:p w:rsidR="003411F0" w:rsidRPr="0095269A" w:rsidRDefault="003411F0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3411F0" w:rsidRPr="003411F0" w:rsidRDefault="003411F0" w:rsidP="006520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§7</w:t>
            </w:r>
          </w:p>
        </w:tc>
        <w:tc>
          <w:tcPr>
            <w:tcW w:w="1134" w:type="dxa"/>
          </w:tcPr>
          <w:p w:rsidR="003411F0" w:rsidRPr="0095269A" w:rsidRDefault="00E869C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25.10.</w:t>
            </w:r>
          </w:p>
        </w:tc>
        <w:tc>
          <w:tcPr>
            <w:tcW w:w="992" w:type="dxa"/>
          </w:tcPr>
          <w:p w:rsidR="003411F0" w:rsidRPr="0095269A" w:rsidRDefault="003411F0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11F0" w:rsidRPr="0095269A" w:rsidTr="00244459">
        <w:tc>
          <w:tcPr>
            <w:tcW w:w="1134" w:type="dxa"/>
          </w:tcPr>
          <w:p w:rsidR="003411F0" w:rsidRDefault="0052052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9-10</w:t>
            </w:r>
          </w:p>
        </w:tc>
        <w:tc>
          <w:tcPr>
            <w:tcW w:w="4536" w:type="dxa"/>
          </w:tcPr>
          <w:p w:rsidR="003411F0" w:rsidRPr="003411F0" w:rsidRDefault="003411F0" w:rsidP="003411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11F0">
              <w:rPr>
                <w:rFonts w:ascii="Times New Roman" w:hAnsi="Times New Roman" w:cs="Times New Roman"/>
                <w:sz w:val="28"/>
                <w:szCs w:val="28"/>
              </w:rPr>
              <w:t>Мир художественной культуры Возрождения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3" w:type="dxa"/>
          </w:tcPr>
          <w:p w:rsidR="003411F0" w:rsidRDefault="0052052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:rsidR="003411F0" w:rsidRDefault="003411F0" w:rsidP="006520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11F0">
              <w:rPr>
                <w:rFonts w:ascii="Times New Roman" w:hAnsi="Times New Roman" w:cs="Times New Roman"/>
                <w:sz w:val="28"/>
                <w:szCs w:val="28"/>
              </w:rPr>
              <w:t>§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§8-9</w:t>
            </w:r>
          </w:p>
        </w:tc>
        <w:tc>
          <w:tcPr>
            <w:tcW w:w="1134" w:type="dxa"/>
          </w:tcPr>
          <w:p w:rsidR="003411F0" w:rsidRDefault="00E869C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01.11.</w:t>
            </w:r>
          </w:p>
          <w:p w:rsidR="00E869CD" w:rsidRPr="0095269A" w:rsidRDefault="00E869C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15.11.</w:t>
            </w:r>
          </w:p>
        </w:tc>
        <w:tc>
          <w:tcPr>
            <w:tcW w:w="992" w:type="dxa"/>
          </w:tcPr>
          <w:p w:rsidR="003411F0" w:rsidRPr="0095269A" w:rsidRDefault="003411F0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11F0" w:rsidRPr="0095269A" w:rsidTr="00244459">
        <w:tc>
          <w:tcPr>
            <w:tcW w:w="1134" w:type="dxa"/>
          </w:tcPr>
          <w:p w:rsidR="003411F0" w:rsidRDefault="0052052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536" w:type="dxa"/>
          </w:tcPr>
          <w:p w:rsidR="003411F0" w:rsidRPr="003411F0" w:rsidRDefault="003411F0" w:rsidP="003411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3411F0">
              <w:rPr>
                <w:rFonts w:ascii="Times New Roman" w:hAnsi="Times New Roman" w:cs="Times New Roman"/>
                <w:sz w:val="28"/>
                <w:szCs w:val="28"/>
              </w:rPr>
              <w:t>ождение новой европейской науки</w:t>
            </w:r>
            <w:r w:rsidR="008366B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3" w:type="dxa"/>
          </w:tcPr>
          <w:p w:rsidR="003411F0" w:rsidRDefault="003411F0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3411F0" w:rsidRPr="003411F0" w:rsidRDefault="003411F0" w:rsidP="006520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§10</w:t>
            </w:r>
          </w:p>
        </w:tc>
        <w:tc>
          <w:tcPr>
            <w:tcW w:w="1134" w:type="dxa"/>
          </w:tcPr>
          <w:p w:rsidR="003411F0" w:rsidRPr="0095269A" w:rsidRDefault="00E869C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22.11.</w:t>
            </w:r>
          </w:p>
        </w:tc>
        <w:tc>
          <w:tcPr>
            <w:tcW w:w="992" w:type="dxa"/>
          </w:tcPr>
          <w:p w:rsidR="003411F0" w:rsidRPr="0095269A" w:rsidRDefault="003411F0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366BD" w:rsidRPr="0095269A" w:rsidTr="00244459">
        <w:tc>
          <w:tcPr>
            <w:tcW w:w="1134" w:type="dxa"/>
          </w:tcPr>
          <w:p w:rsidR="008366BD" w:rsidRDefault="0052052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536" w:type="dxa"/>
          </w:tcPr>
          <w:p w:rsidR="008366BD" w:rsidRDefault="00DA79C8" w:rsidP="003411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A79C8">
              <w:rPr>
                <w:rFonts w:ascii="Times New Roman" w:hAnsi="Times New Roman" w:cs="Times New Roman"/>
                <w:sz w:val="28"/>
                <w:szCs w:val="28"/>
              </w:rPr>
              <w:t>Начало Реформации в Европе. Обновление христианства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3" w:type="dxa"/>
          </w:tcPr>
          <w:p w:rsidR="008366BD" w:rsidRDefault="00DA79C8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8366BD" w:rsidRDefault="00DA79C8" w:rsidP="006520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§11</w:t>
            </w:r>
          </w:p>
        </w:tc>
        <w:tc>
          <w:tcPr>
            <w:tcW w:w="1134" w:type="dxa"/>
          </w:tcPr>
          <w:p w:rsidR="008366BD" w:rsidRPr="0095269A" w:rsidRDefault="00E869C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29.11.</w:t>
            </w:r>
          </w:p>
        </w:tc>
        <w:tc>
          <w:tcPr>
            <w:tcW w:w="992" w:type="dxa"/>
          </w:tcPr>
          <w:p w:rsidR="008366BD" w:rsidRPr="0095269A" w:rsidRDefault="008366B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79C8" w:rsidRPr="0095269A" w:rsidTr="00244459">
        <w:tc>
          <w:tcPr>
            <w:tcW w:w="1134" w:type="dxa"/>
          </w:tcPr>
          <w:p w:rsidR="00DA79C8" w:rsidRDefault="0052052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536" w:type="dxa"/>
          </w:tcPr>
          <w:p w:rsidR="00DA79C8" w:rsidRPr="00DA79C8" w:rsidRDefault="00DA79C8" w:rsidP="003411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A79C8">
              <w:rPr>
                <w:rFonts w:ascii="Times New Roman" w:hAnsi="Times New Roman" w:cs="Times New Roman"/>
                <w:sz w:val="28"/>
                <w:szCs w:val="28"/>
              </w:rPr>
              <w:t>Распространение Реформации в Европе. Контрреформация.</w:t>
            </w:r>
          </w:p>
        </w:tc>
        <w:tc>
          <w:tcPr>
            <w:tcW w:w="993" w:type="dxa"/>
          </w:tcPr>
          <w:p w:rsidR="00DA79C8" w:rsidRDefault="00DA79C8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DA79C8" w:rsidRDefault="00DA79C8" w:rsidP="006520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§12</w:t>
            </w:r>
          </w:p>
        </w:tc>
        <w:tc>
          <w:tcPr>
            <w:tcW w:w="1134" w:type="dxa"/>
          </w:tcPr>
          <w:p w:rsidR="00DA79C8" w:rsidRPr="0095269A" w:rsidRDefault="00E869C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06.12.</w:t>
            </w:r>
          </w:p>
        </w:tc>
        <w:tc>
          <w:tcPr>
            <w:tcW w:w="992" w:type="dxa"/>
          </w:tcPr>
          <w:p w:rsidR="00DA79C8" w:rsidRPr="0095269A" w:rsidRDefault="00DA79C8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79C8" w:rsidRPr="0095269A" w:rsidTr="00244459">
        <w:tc>
          <w:tcPr>
            <w:tcW w:w="1134" w:type="dxa"/>
          </w:tcPr>
          <w:p w:rsidR="00DA79C8" w:rsidRDefault="0052052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</w:t>
            </w:r>
          </w:p>
        </w:tc>
        <w:tc>
          <w:tcPr>
            <w:tcW w:w="4536" w:type="dxa"/>
          </w:tcPr>
          <w:p w:rsidR="00DA79C8" w:rsidRPr="00DA79C8" w:rsidRDefault="00DA79C8" w:rsidP="003411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A79C8">
              <w:rPr>
                <w:rFonts w:ascii="Times New Roman" w:hAnsi="Times New Roman" w:cs="Times New Roman"/>
                <w:sz w:val="28"/>
                <w:szCs w:val="28"/>
              </w:rPr>
              <w:t>Королевская власть и Реформация в Англии. Борьба за господство на морях.</w:t>
            </w:r>
          </w:p>
        </w:tc>
        <w:tc>
          <w:tcPr>
            <w:tcW w:w="993" w:type="dxa"/>
          </w:tcPr>
          <w:p w:rsidR="00DA79C8" w:rsidRDefault="00DA79C8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DA79C8" w:rsidRDefault="00DA79C8" w:rsidP="006520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§13</w:t>
            </w:r>
          </w:p>
        </w:tc>
        <w:tc>
          <w:tcPr>
            <w:tcW w:w="1134" w:type="dxa"/>
          </w:tcPr>
          <w:p w:rsidR="00DA79C8" w:rsidRPr="0095269A" w:rsidRDefault="00E869C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13.12.</w:t>
            </w:r>
          </w:p>
        </w:tc>
        <w:tc>
          <w:tcPr>
            <w:tcW w:w="992" w:type="dxa"/>
          </w:tcPr>
          <w:p w:rsidR="00DA79C8" w:rsidRPr="0095269A" w:rsidRDefault="00DA79C8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79C8" w:rsidRPr="0095269A" w:rsidTr="00244459">
        <w:tc>
          <w:tcPr>
            <w:tcW w:w="1134" w:type="dxa"/>
          </w:tcPr>
          <w:p w:rsidR="00DA79C8" w:rsidRDefault="0052052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536" w:type="dxa"/>
          </w:tcPr>
          <w:p w:rsidR="00DA79C8" w:rsidRPr="00DA79C8" w:rsidRDefault="00DA79C8" w:rsidP="003411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A79C8">
              <w:rPr>
                <w:rFonts w:ascii="Times New Roman" w:hAnsi="Times New Roman" w:cs="Times New Roman"/>
                <w:sz w:val="28"/>
                <w:szCs w:val="28"/>
              </w:rPr>
              <w:t>Религиозные войны и укрепление абсолютной монархии во Франции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3" w:type="dxa"/>
          </w:tcPr>
          <w:p w:rsidR="00DA79C8" w:rsidRDefault="00DA79C8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DA79C8" w:rsidRDefault="00DA79C8" w:rsidP="006520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§14</w:t>
            </w:r>
          </w:p>
        </w:tc>
        <w:tc>
          <w:tcPr>
            <w:tcW w:w="1134" w:type="dxa"/>
          </w:tcPr>
          <w:p w:rsidR="00DA79C8" w:rsidRPr="0095269A" w:rsidRDefault="00E869C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20.12.</w:t>
            </w:r>
          </w:p>
        </w:tc>
        <w:tc>
          <w:tcPr>
            <w:tcW w:w="992" w:type="dxa"/>
          </w:tcPr>
          <w:p w:rsidR="00DA79C8" w:rsidRPr="0095269A" w:rsidRDefault="00DA79C8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79C8" w:rsidRPr="0095269A" w:rsidTr="00244459">
        <w:tc>
          <w:tcPr>
            <w:tcW w:w="1134" w:type="dxa"/>
          </w:tcPr>
          <w:p w:rsidR="00DA79C8" w:rsidRDefault="0052052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536" w:type="dxa"/>
          </w:tcPr>
          <w:p w:rsidR="00DA79C8" w:rsidRPr="00DA79C8" w:rsidRDefault="00DA79C8" w:rsidP="003411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Повторительно-обобщающий урок по теме «Мир в начале нового времени».</w:t>
            </w:r>
          </w:p>
        </w:tc>
        <w:tc>
          <w:tcPr>
            <w:tcW w:w="993" w:type="dxa"/>
          </w:tcPr>
          <w:p w:rsidR="00DA79C8" w:rsidRDefault="00DA79C8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DA79C8" w:rsidRDefault="00DA79C8" w:rsidP="0065203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DA79C8" w:rsidRPr="0095269A" w:rsidRDefault="00E869C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27.12.</w:t>
            </w:r>
          </w:p>
        </w:tc>
        <w:tc>
          <w:tcPr>
            <w:tcW w:w="992" w:type="dxa"/>
          </w:tcPr>
          <w:p w:rsidR="00DA79C8" w:rsidRPr="0095269A" w:rsidRDefault="00DA79C8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2035" w:rsidRPr="0095269A" w:rsidTr="005E3039">
        <w:tc>
          <w:tcPr>
            <w:tcW w:w="10490" w:type="dxa"/>
            <w:gridSpan w:val="6"/>
          </w:tcPr>
          <w:p w:rsidR="003664E4" w:rsidRDefault="00DA79C8" w:rsidP="0065203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A79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Тема 2. Первые революции Нового време</w:t>
            </w:r>
            <w:r w:rsidR="003664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ни. Международные отношения. </w:t>
            </w:r>
          </w:p>
          <w:p w:rsidR="00652035" w:rsidRPr="007103B0" w:rsidRDefault="003664E4" w:rsidP="006520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(5</w:t>
            </w:r>
            <w:r w:rsidR="00DA79C8" w:rsidRPr="00DA79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часов)</w:t>
            </w:r>
          </w:p>
        </w:tc>
      </w:tr>
      <w:tr w:rsidR="0095269A" w:rsidRPr="0095269A" w:rsidTr="00244459">
        <w:tc>
          <w:tcPr>
            <w:tcW w:w="1134" w:type="dxa"/>
          </w:tcPr>
          <w:p w:rsidR="0095269A" w:rsidRPr="0095269A" w:rsidRDefault="0052052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536" w:type="dxa"/>
          </w:tcPr>
          <w:p w:rsidR="0095269A" w:rsidRPr="00652035" w:rsidRDefault="00244459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4459">
              <w:rPr>
                <w:rFonts w:ascii="Times New Roman" w:hAnsi="Times New Roman" w:cs="Times New Roman"/>
                <w:bCs/>
                <w:sz w:val="28"/>
                <w:szCs w:val="28"/>
              </w:rPr>
              <w:t>Освободительная война в Нидерландах. Рождение республики Соединенных провинций.</w:t>
            </w:r>
          </w:p>
        </w:tc>
        <w:tc>
          <w:tcPr>
            <w:tcW w:w="993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269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95269A" w:rsidRPr="0095269A" w:rsidRDefault="00652035" w:rsidP="0095269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</w:t>
            </w:r>
            <w:r w:rsidR="0024445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134" w:type="dxa"/>
          </w:tcPr>
          <w:p w:rsidR="0095269A" w:rsidRPr="0095269A" w:rsidRDefault="00E869C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17.01</w:t>
            </w:r>
            <w:r w:rsidR="0095269A" w:rsidRPr="0095269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2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2035" w:rsidRPr="0095269A" w:rsidTr="00244459">
        <w:tc>
          <w:tcPr>
            <w:tcW w:w="1134" w:type="dxa"/>
          </w:tcPr>
          <w:p w:rsidR="00652035" w:rsidRDefault="0052052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536" w:type="dxa"/>
          </w:tcPr>
          <w:p w:rsidR="00652035" w:rsidRPr="00652035" w:rsidRDefault="00244459" w:rsidP="0095269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Парламент против короля. </w:t>
            </w:r>
            <w:r w:rsidRPr="00244459">
              <w:rPr>
                <w:rFonts w:ascii="Times New Roman" w:hAnsi="Times New Roman" w:cs="Times New Roman"/>
                <w:bCs/>
                <w:sz w:val="28"/>
                <w:szCs w:val="28"/>
              </w:rPr>
              <w:t>Революция в Англии.</w:t>
            </w:r>
          </w:p>
        </w:tc>
        <w:tc>
          <w:tcPr>
            <w:tcW w:w="993" w:type="dxa"/>
          </w:tcPr>
          <w:p w:rsidR="00652035" w:rsidRPr="0095269A" w:rsidRDefault="0065203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652035" w:rsidRDefault="0065203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</w:t>
            </w:r>
            <w:r w:rsidR="00244459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134" w:type="dxa"/>
          </w:tcPr>
          <w:p w:rsidR="00652035" w:rsidRPr="0095269A" w:rsidRDefault="00E869C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24.01.</w:t>
            </w:r>
          </w:p>
        </w:tc>
        <w:tc>
          <w:tcPr>
            <w:tcW w:w="992" w:type="dxa"/>
          </w:tcPr>
          <w:p w:rsidR="00652035" w:rsidRPr="0095269A" w:rsidRDefault="0065203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2035" w:rsidRPr="0095269A" w:rsidTr="00244459">
        <w:tc>
          <w:tcPr>
            <w:tcW w:w="1134" w:type="dxa"/>
          </w:tcPr>
          <w:p w:rsidR="00652035" w:rsidRDefault="0052052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4536" w:type="dxa"/>
          </w:tcPr>
          <w:p w:rsidR="00652035" w:rsidRPr="00652035" w:rsidRDefault="00244459" w:rsidP="0095269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4445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Путь к парламентской монархии.</w:t>
            </w:r>
          </w:p>
        </w:tc>
        <w:tc>
          <w:tcPr>
            <w:tcW w:w="993" w:type="dxa"/>
          </w:tcPr>
          <w:p w:rsidR="00652035" w:rsidRDefault="0065203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652035" w:rsidRDefault="0065203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</w:t>
            </w:r>
            <w:r w:rsidR="00244459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134" w:type="dxa"/>
          </w:tcPr>
          <w:p w:rsidR="00652035" w:rsidRPr="0095269A" w:rsidRDefault="00E869C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31.01.</w:t>
            </w:r>
          </w:p>
        </w:tc>
        <w:tc>
          <w:tcPr>
            <w:tcW w:w="992" w:type="dxa"/>
          </w:tcPr>
          <w:p w:rsidR="00652035" w:rsidRPr="0095269A" w:rsidRDefault="0065203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2035" w:rsidRPr="0095269A" w:rsidTr="00244459">
        <w:tc>
          <w:tcPr>
            <w:tcW w:w="1134" w:type="dxa"/>
          </w:tcPr>
          <w:p w:rsidR="00652035" w:rsidRDefault="0052052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536" w:type="dxa"/>
          </w:tcPr>
          <w:p w:rsidR="00652035" w:rsidRPr="00652035" w:rsidRDefault="00244459" w:rsidP="0095269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4445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Международные отношения в </w:t>
            </w:r>
            <w:r w:rsidRPr="00244459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XVI</w:t>
            </w:r>
            <w:r w:rsidRPr="00244459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 w:rsidRPr="00244459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XVIII</w:t>
            </w:r>
            <w:r w:rsidRPr="00244459">
              <w:rPr>
                <w:rFonts w:ascii="Times New Roman" w:hAnsi="Times New Roman" w:cs="Times New Roman"/>
                <w:bCs/>
                <w:sz w:val="28"/>
                <w:szCs w:val="28"/>
              </w:rPr>
              <w:t>вв.</w:t>
            </w:r>
          </w:p>
        </w:tc>
        <w:tc>
          <w:tcPr>
            <w:tcW w:w="993" w:type="dxa"/>
          </w:tcPr>
          <w:p w:rsidR="00652035" w:rsidRDefault="0065203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652035" w:rsidRDefault="0065203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</w:t>
            </w:r>
            <w:r w:rsidR="00244459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3664E4">
              <w:rPr>
                <w:rFonts w:ascii="Times New Roman" w:hAnsi="Times New Roman" w:cs="Times New Roman"/>
                <w:sz w:val="28"/>
                <w:szCs w:val="28"/>
              </w:rPr>
              <w:t>-19</w:t>
            </w:r>
          </w:p>
        </w:tc>
        <w:tc>
          <w:tcPr>
            <w:tcW w:w="1134" w:type="dxa"/>
          </w:tcPr>
          <w:p w:rsidR="00652035" w:rsidRPr="0095269A" w:rsidRDefault="00E869C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07.02.</w:t>
            </w:r>
          </w:p>
        </w:tc>
        <w:tc>
          <w:tcPr>
            <w:tcW w:w="992" w:type="dxa"/>
          </w:tcPr>
          <w:p w:rsidR="00652035" w:rsidRPr="0095269A" w:rsidRDefault="0065203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2035" w:rsidRPr="0095269A" w:rsidTr="00244459">
        <w:tc>
          <w:tcPr>
            <w:tcW w:w="1134" w:type="dxa"/>
          </w:tcPr>
          <w:p w:rsidR="00652035" w:rsidRDefault="0052052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4536" w:type="dxa"/>
          </w:tcPr>
          <w:p w:rsidR="00652035" w:rsidRPr="00652035" w:rsidRDefault="00244459" w:rsidP="0095269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4445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Повторительно-обобщающий урок по теме «Первые революции Нового времени. Международные отношения в </w:t>
            </w:r>
            <w:r w:rsidRPr="00244459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 xml:space="preserve">XVI-XVIII </w:t>
            </w:r>
            <w:proofErr w:type="spellStart"/>
            <w:r w:rsidRPr="00244459">
              <w:rPr>
                <w:rFonts w:ascii="Times New Roman" w:hAnsi="Times New Roman" w:cs="Times New Roman"/>
                <w:bCs/>
                <w:sz w:val="28"/>
                <w:szCs w:val="28"/>
              </w:rPr>
              <w:t>вв</w:t>
            </w:r>
            <w:proofErr w:type="spellEnd"/>
            <w:r w:rsidRPr="00244459"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993" w:type="dxa"/>
          </w:tcPr>
          <w:p w:rsidR="00652035" w:rsidRDefault="0065203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652035" w:rsidRDefault="00244459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Повторение</w:t>
            </w:r>
          </w:p>
        </w:tc>
        <w:tc>
          <w:tcPr>
            <w:tcW w:w="1134" w:type="dxa"/>
          </w:tcPr>
          <w:p w:rsidR="00652035" w:rsidRPr="0095269A" w:rsidRDefault="00E869C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14.02.</w:t>
            </w:r>
          </w:p>
        </w:tc>
        <w:tc>
          <w:tcPr>
            <w:tcW w:w="992" w:type="dxa"/>
          </w:tcPr>
          <w:p w:rsidR="00652035" w:rsidRPr="0095269A" w:rsidRDefault="0065203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1D26" w:rsidRPr="0095269A" w:rsidTr="005672C3">
        <w:tc>
          <w:tcPr>
            <w:tcW w:w="10490" w:type="dxa"/>
            <w:gridSpan w:val="6"/>
          </w:tcPr>
          <w:p w:rsidR="00E71D26" w:rsidRPr="0095269A" w:rsidRDefault="00F95458" w:rsidP="002444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Тема 3. «</w:t>
            </w:r>
            <w:r w:rsidR="0024445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Эпоха Просвещения. Время преобразований».</w:t>
            </w:r>
            <w:r w:rsidR="003664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(9 часов)</w:t>
            </w:r>
          </w:p>
        </w:tc>
      </w:tr>
      <w:tr w:rsidR="0095269A" w:rsidRPr="0095269A" w:rsidTr="00244459">
        <w:tc>
          <w:tcPr>
            <w:tcW w:w="1134" w:type="dxa"/>
          </w:tcPr>
          <w:p w:rsidR="0095269A" w:rsidRPr="0095269A" w:rsidRDefault="0052052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4536" w:type="dxa"/>
          </w:tcPr>
          <w:p w:rsidR="0095269A" w:rsidRPr="00F95458" w:rsidRDefault="003664E4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64E4">
              <w:rPr>
                <w:rFonts w:ascii="Times New Roman" w:hAnsi="Times New Roman" w:cs="Times New Roman"/>
                <w:sz w:val="28"/>
                <w:szCs w:val="28"/>
              </w:rPr>
              <w:t>Великие просветители Европы.</w:t>
            </w:r>
          </w:p>
        </w:tc>
        <w:tc>
          <w:tcPr>
            <w:tcW w:w="993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269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95269A" w:rsidRPr="0095269A" w:rsidRDefault="003664E4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§20</w:t>
            </w:r>
          </w:p>
        </w:tc>
        <w:tc>
          <w:tcPr>
            <w:tcW w:w="1134" w:type="dxa"/>
          </w:tcPr>
          <w:p w:rsidR="0095269A" w:rsidRPr="0095269A" w:rsidRDefault="00E869C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21.02</w:t>
            </w:r>
            <w:r w:rsidR="0095269A" w:rsidRPr="0095269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2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269A" w:rsidRPr="0095269A" w:rsidTr="00244459">
        <w:tc>
          <w:tcPr>
            <w:tcW w:w="1134" w:type="dxa"/>
          </w:tcPr>
          <w:p w:rsidR="0095269A" w:rsidRPr="0095269A" w:rsidRDefault="0052052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4536" w:type="dxa"/>
          </w:tcPr>
          <w:p w:rsidR="0095269A" w:rsidRPr="00F95458" w:rsidRDefault="003664E4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64E4">
              <w:rPr>
                <w:rFonts w:ascii="Times New Roman" w:hAnsi="Times New Roman" w:cs="Times New Roman"/>
                <w:sz w:val="28"/>
                <w:szCs w:val="28"/>
              </w:rPr>
              <w:t>Мир художественной культуры Просвещения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3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269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95269A" w:rsidRPr="0095269A" w:rsidRDefault="003664E4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§21</w:t>
            </w:r>
          </w:p>
        </w:tc>
        <w:tc>
          <w:tcPr>
            <w:tcW w:w="1134" w:type="dxa"/>
          </w:tcPr>
          <w:p w:rsidR="0095269A" w:rsidRPr="0095269A" w:rsidRDefault="00E869C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28.02</w:t>
            </w:r>
            <w:r w:rsidR="0095269A" w:rsidRPr="0095269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2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269A" w:rsidRPr="0095269A" w:rsidTr="00244459">
        <w:tc>
          <w:tcPr>
            <w:tcW w:w="1134" w:type="dxa"/>
          </w:tcPr>
          <w:p w:rsidR="0095269A" w:rsidRPr="0095269A" w:rsidRDefault="0052052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4536" w:type="dxa"/>
          </w:tcPr>
          <w:p w:rsidR="0095269A" w:rsidRPr="0095269A" w:rsidRDefault="003664E4" w:rsidP="003664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На пути к индустриальной эре.</w:t>
            </w:r>
          </w:p>
        </w:tc>
        <w:tc>
          <w:tcPr>
            <w:tcW w:w="993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269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95269A" w:rsidRPr="0095269A" w:rsidRDefault="003664E4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§22 </w:t>
            </w:r>
          </w:p>
        </w:tc>
        <w:tc>
          <w:tcPr>
            <w:tcW w:w="1134" w:type="dxa"/>
          </w:tcPr>
          <w:p w:rsidR="0095269A" w:rsidRPr="0095269A" w:rsidRDefault="00E869C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07.03.</w:t>
            </w:r>
          </w:p>
        </w:tc>
        <w:tc>
          <w:tcPr>
            <w:tcW w:w="992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5458" w:rsidRPr="0095269A" w:rsidTr="00244459">
        <w:tc>
          <w:tcPr>
            <w:tcW w:w="1134" w:type="dxa"/>
          </w:tcPr>
          <w:p w:rsidR="00F95458" w:rsidRDefault="0052052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4536" w:type="dxa"/>
          </w:tcPr>
          <w:p w:rsidR="00F95458" w:rsidRPr="00F95458" w:rsidRDefault="003664E4" w:rsidP="00F9545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664E4">
              <w:rPr>
                <w:rFonts w:ascii="Times New Roman" w:hAnsi="Times New Roman" w:cs="Times New Roman"/>
                <w:bCs/>
                <w:sz w:val="28"/>
                <w:szCs w:val="28"/>
              </w:rPr>
              <w:t>Английские колонии в Северной Америке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993" w:type="dxa"/>
          </w:tcPr>
          <w:p w:rsidR="00F95458" w:rsidRPr="0095269A" w:rsidRDefault="00F95458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F95458" w:rsidRDefault="003664E4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§23</w:t>
            </w:r>
          </w:p>
        </w:tc>
        <w:tc>
          <w:tcPr>
            <w:tcW w:w="1134" w:type="dxa"/>
          </w:tcPr>
          <w:p w:rsidR="00F95458" w:rsidRPr="0095269A" w:rsidRDefault="00E869C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14.03.</w:t>
            </w:r>
          </w:p>
        </w:tc>
        <w:tc>
          <w:tcPr>
            <w:tcW w:w="992" w:type="dxa"/>
          </w:tcPr>
          <w:p w:rsidR="00F95458" w:rsidRPr="0095269A" w:rsidRDefault="00F95458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64E4" w:rsidRPr="0095269A" w:rsidTr="00244459">
        <w:tc>
          <w:tcPr>
            <w:tcW w:w="1134" w:type="dxa"/>
          </w:tcPr>
          <w:p w:rsidR="003664E4" w:rsidRDefault="0052052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4536" w:type="dxa"/>
          </w:tcPr>
          <w:p w:rsidR="003664E4" w:rsidRPr="003664E4" w:rsidRDefault="003664E4" w:rsidP="00F9545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664E4">
              <w:rPr>
                <w:rFonts w:ascii="Times New Roman" w:hAnsi="Times New Roman" w:cs="Times New Roman"/>
                <w:bCs/>
                <w:sz w:val="28"/>
                <w:szCs w:val="28"/>
              </w:rPr>
              <w:t>Война за независимость. Создание Соединенных Штатов Америки.</w:t>
            </w:r>
          </w:p>
        </w:tc>
        <w:tc>
          <w:tcPr>
            <w:tcW w:w="993" w:type="dxa"/>
          </w:tcPr>
          <w:p w:rsidR="003664E4" w:rsidRDefault="003664E4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3664E4" w:rsidRDefault="003664E4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§24</w:t>
            </w:r>
          </w:p>
        </w:tc>
        <w:tc>
          <w:tcPr>
            <w:tcW w:w="1134" w:type="dxa"/>
          </w:tcPr>
          <w:p w:rsidR="003664E4" w:rsidRPr="0095269A" w:rsidRDefault="00E869C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21.03.</w:t>
            </w:r>
          </w:p>
        </w:tc>
        <w:tc>
          <w:tcPr>
            <w:tcW w:w="992" w:type="dxa"/>
          </w:tcPr>
          <w:p w:rsidR="003664E4" w:rsidRPr="0095269A" w:rsidRDefault="003664E4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64E4" w:rsidRPr="0095269A" w:rsidTr="00244459">
        <w:tc>
          <w:tcPr>
            <w:tcW w:w="1134" w:type="dxa"/>
          </w:tcPr>
          <w:p w:rsidR="003664E4" w:rsidRDefault="0052052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27</w:t>
            </w:r>
          </w:p>
        </w:tc>
        <w:tc>
          <w:tcPr>
            <w:tcW w:w="4536" w:type="dxa"/>
          </w:tcPr>
          <w:p w:rsidR="003664E4" w:rsidRPr="003664E4" w:rsidRDefault="003664E4" w:rsidP="00F9545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664E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Франция в </w:t>
            </w:r>
            <w:r w:rsidRPr="003664E4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XVIII</w:t>
            </w:r>
            <w:r w:rsidRPr="003664E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веке. Причины и начало Французской революции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993" w:type="dxa"/>
          </w:tcPr>
          <w:p w:rsidR="003664E4" w:rsidRDefault="003664E4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3664E4" w:rsidRDefault="003664E4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§25</w:t>
            </w:r>
          </w:p>
        </w:tc>
        <w:tc>
          <w:tcPr>
            <w:tcW w:w="1134" w:type="dxa"/>
          </w:tcPr>
          <w:p w:rsidR="003664E4" w:rsidRPr="0095269A" w:rsidRDefault="00E869C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04.04.</w:t>
            </w:r>
          </w:p>
        </w:tc>
        <w:tc>
          <w:tcPr>
            <w:tcW w:w="992" w:type="dxa"/>
          </w:tcPr>
          <w:p w:rsidR="003664E4" w:rsidRPr="0095269A" w:rsidRDefault="003664E4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64E4" w:rsidRPr="0095269A" w:rsidTr="00244459">
        <w:tc>
          <w:tcPr>
            <w:tcW w:w="1134" w:type="dxa"/>
          </w:tcPr>
          <w:p w:rsidR="003664E4" w:rsidRDefault="0052052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4536" w:type="dxa"/>
          </w:tcPr>
          <w:p w:rsidR="003664E4" w:rsidRPr="003664E4" w:rsidRDefault="003664E4" w:rsidP="00F9545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664E4">
              <w:rPr>
                <w:rFonts w:ascii="Times New Roman" w:hAnsi="Times New Roman" w:cs="Times New Roman"/>
                <w:bCs/>
                <w:sz w:val="28"/>
                <w:szCs w:val="28"/>
              </w:rPr>
              <w:t>Французская революция. От монархии к республике.</w:t>
            </w:r>
          </w:p>
        </w:tc>
        <w:tc>
          <w:tcPr>
            <w:tcW w:w="993" w:type="dxa"/>
          </w:tcPr>
          <w:p w:rsidR="003664E4" w:rsidRDefault="003664E4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3664E4" w:rsidRDefault="003664E4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§26</w:t>
            </w:r>
          </w:p>
        </w:tc>
        <w:tc>
          <w:tcPr>
            <w:tcW w:w="1134" w:type="dxa"/>
          </w:tcPr>
          <w:p w:rsidR="003664E4" w:rsidRPr="0095269A" w:rsidRDefault="00E869C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11.04.</w:t>
            </w:r>
          </w:p>
        </w:tc>
        <w:tc>
          <w:tcPr>
            <w:tcW w:w="992" w:type="dxa"/>
          </w:tcPr>
          <w:p w:rsidR="003664E4" w:rsidRPr="0095269A" w:rsidRDefault="003664E4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64E4" w:rsidRPr="0095269A" w:rsidTr="00244459">
        <w:tc>
          <w:tcPr>
            <w:tcW w:w="1134" w:type="dxa"/>
          </w:tcPr>
          <w:p w:rsidR="003664E4" w:rsidRDefault="0052052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4536" w:type="dxa"/>
          </w:tcPr>
          <w:p w:rsidR="003664E4" w:rsidRPr="003664E4" w:rsidRDefault="003664E4" w:rsidP="00F9545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664E4">
              <w:rPr>
                <w:rFonts w:ascii="Times New Roman" w:hAnsi="Times New Roman" w:cs="Times New Roman"/>
                <w:bCs/>
                <w:sz w:val="28"/>
                <w:szCs w:val="28"/>
              </w:rPr>
              <w:t>От якобинской диктатуры к 18 брюмера Наполеона Бонапарта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993" w:type="dxa"/>
          </w:tcPr>
          <w:p w:rsidR="003664E4" w:rsidRDefault="003664E4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3664E4" w:rsidRDefault="003664E4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§27</w:t>
            </w:r>
          </w:p>
        </w:tc>
        <w:tc>
          <w:tcPr>
            <w:tcW w:w="1134" w:type="dxa"/>
          </w:tcPr>
          <w:p w:rsidR="003664E4" w:rsidRPr="0095269A" w:rsidRDefault="00E869C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18.04.</w:t>
            </w:r>
          </w:p>
        </w:tc>
        <w:tc>
          <w:tcPr>
            <w:tcW w:w="992" w:type="dxa"/>
          </w:tcPr>
          <w:p w:rsidR="003664E4" w:rsidRPr="0095269A" w:rsidRDefault="003664E4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64E4" w:rsidRPr="0095269A" w:rsidTr="00244459">
        <w:tc>
          <w:tcPr>
            <w:tcW w:w="1134" w:type="dxa"/>
          </w:tcPr>
          <w:p w:rsidR="003664E4" w:rsidRDefault="0052052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4536" w:type="dxa"/>
          </w:tcPr>
          <w:p w:rsidR="003664E4" w:rsidRPr="003664E4" w:rsidRDefault="003664E4" w:rsidP="00F9545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Повторительно-обобщающий урок по теме «Эпоха Просвещения. Время преобразований»</w:t>
            </w:r>
          </w:p>
        </w:tc>
        <w:tc>
          <w:tcPr>
            <w:tcW w:w="993" w:type="dxa"/>
          </w:tcPr>
          <w:p w:rsidR="003664E4" w:rsidRDefault="003664E4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3664E4" w:rsidRDefault="003664E4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3664E4" w:rsidRPr="0095269A" w:rsidRDefault="00E869C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25.04.</w:t>
            </w:r>
          </w:p>
        </w:tc>
        <w:tc>
          <w:tcPr>
            <w:tcW w:w="992" w:type="dxa"/>
          </w:tcPr>
          <w:p w:rsidR="003664E4" w:rsidRPr="0095269A" w:rsidRDefault="003664E4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1D26" w:rsidRPr="0095269A" w:rsidTr="00B77F96">
        <w:tc>
          <w:tcPr>
            <w:tcW w:w="10490" w:type="dxa"/>
            <w:gridSpan w:val="6"/>
          </w:tcPr>
          <w:p w:rsidR="00E71D26" w:rsidRPr="0095269A" w:rsidRDefault="00F95458" w:rsidP="005205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545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Тема 4. «</w:t>
            </w:r>
            <w:r w:rsidR="0052052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Традиционные общества Востока. Начало европейской цивилизации»</w:t>
            </w:r>
            <w:r w:rsidR="00CE5BE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(5</w:t>
            </w:r>
            <w:r w:rsidR="00CA36C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часов)</w:t>
            </w:r>
          </w:p>
        </w:tc>
      </w:tr>
      <w:tr w:rsidR="0095269A" w:rsidRPr="0095269A" w:rsidTr="00244459">
        <w:tc>
          <w:tcPr>
            <w:tcW w:w="1134" w:type="dxa"/>
          </w:tcPr>
          <w:p w:rsidR="0095269A" w:rsidRPr="0095269A" w:rsidRDefault="0052052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4536" w:type="dxa"/>
          </w:tcPr>
          <w:p w:rsidR="0095269A" w:rsidRPr="0095269A" w:rsidRDefault="0052052A" w:rsidP="005205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Государства Востока: традиционные общества в эпоху раннего Нового времени.</w:t>
            </w:r>
          </w:p>
        </w:tc>
        <w:tc>
          <w:tcPr>
            <w:tcW w:w="993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269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95269A" w:rsidRPr="0095269A" w:rsidRDefault="0052052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§28</w:t>
            </w:r>
          </w:p>
        </w:tc>
        <w:tc>
          <w:tcPr>
            <w:tcW w:w="1134" w:type="dxa"/>
          </w:tcPr>
          <w:p w:rsidR="0095269A" w:rsidRPr="0095269A" w:rsidRDefault="00E869C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02.05</w:t>
            </w:r>
            <w:r w:rsidR="0095269A" w:rsidRPr="0095269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2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269A" w:rsidRPr="0095269A" w:rsidTr="00244459">
        <w:tc>
          <w:tcPr>
            <w:tcW w:w="1134" w:type="dxa"/>
          </w:tcPr>
          <w:p w:rsidR="0095269A" w:rsidRPr="0095269A" w:rsidRDefault="0052052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32-33</w:t>
            </w:r>
          </w:p>
        </w:tc>
        <w:tc>
          <w:tcPr>
            <w:tcW w:w="4536" w:type="dxa"/>
          </w:tcPr>
          <w:p w:rsidR="0095269A" w:rsidRPr="0095269A" w:rsidRDefault="0052052A" w:rsidP="005205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Государства Востока. Начало европейской колонизации.</w:t>
            </w:r>
          </w:p>
        </w:tc>
        <w:tc>
          <w:tcPr>
            <w:tcW w:w="993" w:type="dxa"/>
          </w:tcPr>
          <w:p w:rsidR="0095269A" w:rsidRPr="0095269A" w:rsidRDefault="00CE5BE8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:rsidR="0095269A" w:rsidRPr="0095269A" w:rsidRDefault="0052052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§29-30</w:t>
            </w:r>
          </w:p>
        </w:tc>
        <w:tc>
          <w:tcPr>
            <w:tcW w:w="1134" w:type="dxa"/>
          </w:tcPr>
          <w:p w:rsidR="00E869CD" w:rsidRDefault="00E869C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16.05</w:t>
            </w:r>
          </w:p>
          <w:p w:rsidR="0095269A" w:rsidRPr="0095269A" w:rsidRDefault="00E869C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="0095269A" w:rsidRPr="0095269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05.</w:t>
            </w:r>
          </w:p>
        </w:tc>
        <w:tc>
          <w:tcPr>
            <w:tcW w:w="992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1114A" w:rsidRPr="0095269A" w:rsidTr="00244459">
        <w:tc>
          <w:tcPr>
            <w:tcW w:w="1134" w:type="dxa"/>
          </w:tcPr>
          <w:p w:rsidR="0031114A" w:rsidRDefault="00CE5BE8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34-35</w:t>
            </w:r>
          </w:p>
        </w:tc>
        <w:tc>
          <w:tcPr>
            <w:tcW w:w="4536" w:type="dxa"/>
          </w:tcPr>
          <w:p w:rsidR="0031114A" w:rsidRPr="0031114A" w:rsidRDefault="00CE5BE8" w:rsidP="0031114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Итоговое повторение по теме «</w:t>
            </w:r>
            <w:r w:rsidRPr="00CE5BE8">
              <w:rPr>
                <w:rFonts w:ascii="Times New Roman" w:hAnsi="Times New Roman" w:cs="Times New Roman"/>
                <w:bCs/>
                <w:sz w:val="28"/>
                <w:szCs w:val="28"/>
              </w:rPr>
              <w:t>Основные проблемы и ключевые события Раннего Нового времени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».</w:t>
            </w:r>
          </w:p>
        </w:tc>
        <w:tc>
          <w:tcPr>
            <w:tcW w:w="993" w:type="dxa"/>
          </w:tcPr>
          <w:p w:rsidR="0031114A" w:rsidRPr="0095269A" w:rsidRDefault="00CE5BE8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:rsidR="0031114A" w:rsidRDefault="0031114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31114A" w:rsidRPr="0095269A" w:rsidRDefault="00E869C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30.05.</w:t>
            </w:r>
          </w:p>
        </w:tc>
        <w:tc>
          <w:tcPr>
            <w:tcW w:w="992" w:type="dxa"/>
          </w:tcPr>
          <w:p w:rsidR="0031114A" w:rsidRPr="0095269A" w:rsidRDefault="0031114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73B4D" w:rsidRPr="00773B4D" w:rsidRDefault="00773B4D" w:rsidP="001574D7">
      <w:pPr>
        <w:rPr>
          <w:rFonts w:ascii="Times New Roman" w:hAnsi="Times New Roman" w:cs="Times New Roman"/>
          <w:sz w:val="28"/>
          <w:szCs w:val="28"/>
        </w:rPr>
      </w:pPr>
    </w:p>
    <w:p w:rsidR="004C0A5A" w:rsidRPr="004C0A5A" w:rsidRDefault="004C0A5A" w:rsidP="004C0A5A">
      <w:pPr>
        <w:ind w:left="360"/>
      </w:pPr>
    </w:p>
    <w:p w:rsidR="004C0A5A" w:rsidRPr="004C0A5A" w:rsidRDefault="004C0A5A" w:rsidP="004C0A5A">
      <w:pPr>
        <w:ind w:left="360"/>
      </w:pPr>
    </w:p>
    <w:p w:rsidR="004C0A5A" w:rsidRPr="004C0A5A" w:rsidRDefault="004C0A5A" w:rsidP="004C0A5A">
      <w:pPr>
        <w:ind w:left="360"/>
      </w:pPr>
    </w:p>
    <w:p w:rsidR="004C0A5A" w:rsidRPr="004C0A5A" w:rsidRDefault="004C0A5A" w:rsidP="004C0A5A">
      <w:pPr>
        <w:ind w:left="360"/>
      </w:pPr>
    </w:p>
    <w:p w:rsidR="004C0A5A" w:rsidRPr="004C0A5A" w:rsidRDefault="004C0A5A" w:rsidP="004C0A5A">
      <w:pPr>
        <w:ind w:left="360"/>
        <w:rPr>
          <w:b/>
          <w:bCs/>
          <w:u w:val="single"/>
        </w:rPr>
      </w:pPr>
    </w:p>
    <w:p w:rsidR="004C0A5A" w:rsidRPr="004C0A5A" w:rsidRDefault="004C0A5A" w:rsidP="004C0A5A">
      <w:pPr>
        <w:ind w:left="360"/>
        <w:rPr>
          <w:b/>
          <w:bCs/>
          <w:u w:val="single"/>
        </w:rPr>
      </w:pPr>
    </w:p>
    <w:p w:rsidR="004C0A5A" w:rsidRPr="004C0A5A" w:rsidRDefault="004C0A5A" w:rsidP="004C0A5A">
      <w:pPr>
        <w:ind w:left="360"/>
        <w:rPr>
          <w:b/>
          <w:bCs/>
          <w:u w:val="single"/>
        </w:rPr>
      </w:pPr>
    </w:p>
    <w:p w:rsidR="004C0A5A" w:rsidRPr="004C0A5A" w:rsidRDefault="004C0A5A" w:rsidP="004C0A5A">
      <w:pPr>
        <w:ind w:left="360"/>
        <w:rPr>
          <w:b/>
          <w:bCs/>
          <w:u w:val="single"/>
        </w:rPr>
      </w:pPr>
    </w:p>
    <w:p w:rsidR="004C0A5A" w:rsidRPr="004C0A5A" w:rsidRDefault="004C0A5A" w:rsidP="004C0A5A">
      <w:pPr>
        <w:ind w:left="360"/>
        <w:rPr>
          <w:b/>
          <w:bCs/>
          <w:u w:val="single"/>
        </w:rPr>
      </w:pPr>
    </w:p>
    <w:p w:rsidR="004C0A5A" w:rsidRPr="004C0A5A" w:rsidRDefault="004C0A5A" w:rsidP="004C0A5A">
      <w:pPr>
        <w:ind w:left="360"/>
        <w:rPr>
          <w:b/>
          <w:bCs/>
          <w:u w:val="single"/>
        </w:rPr>
      </w:pPr>
    </w:p>
    <w:p w:rsidR="004C0A5A" w:rsidRPr="004C0A5A" w:rsidRDefault="004C0A5A" w:rsidP="004C0A5A">
      <w:pPr>
        <w:ind w:left="360"/>
        <w:rPr>
          <w:b/>
          <w:bCs/>
          <w:u w:val="single"/>
        </w:rPr>
      </w:pPr>
    </w:p>
    <w:p w:rsidR="00A96B36" w:rsidRDefault="00A96B36"/>
    <w:sectPr w:rsidR="00A96B3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2354" w:rsidRDefault="00B52354" w:rsidP="000A0136">
      <w:pPr>
        <w:spacing w:after="0" w:line="240" w:lineRule="auto"/>
      </w:pPr>
      <w:r>
        <w:separator/>
      </w:r>
    </w:p>
  </w:endnote>
  <w:endnote w:type="continuationSeparator" w:id="0">
    <w:p w:rsidR="00B52354" w:rsidRDefault="00B52354" w:rsidP="000A01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59A8" w:rsidRDefault="005359A8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5393039"/>
      <w:docPartObj>
        <w:docPartGallery w:val="Page Numbers (Bottom of Page)"/>
        <w:docPartUnique/>
      </w:docPartObj>
    </w:sdtPr>
    <w:sdtEndPr/>
    <w:sdtContent>
      <w:p w:rsidR="005359A8" w:rsidRDefault="005359A8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260F">
          <w:rPr>
            <w:noProof/>
          </w:rPr>
          <w:t>16</w:t>
        </w:r>
        <w:r>
          <w:fldChar w:fldCharType="end"/>
        </w:r>
      </w:p>
    </w:sdtContent>
  </w:sdt>
  <w:p w:rsidR="005359A8" w:rsidRDefault="005359A8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59A8" w:rsidRDefault="005359A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2354" w:rsidRDefault="00B52354" w:rsidP="000A0136">
      <w:pPr>
        <w:spacing w:after="0" w:line="240" w:lineRule="auto"/>
      </w:pPr>
      <w:r>
        <w:separator/>
      </w:r>
    </w:p>
  </w:footnote>
  <w:footnote w:type="continuationSeparator" w:id="0">
    <w:p w:rsidR="00B52354" w:rsidRDefault="00B52354" w:rsidP="000A01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59A8" w:rsidRDefault="005359A8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59A8" w:rsidRDefault="005359A8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59A8" w:rsidRDefault="005359A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1C43D4"/>
    <w:multiLevelType w:val="hybridMultilevel"/>
    <w:tmpl w:val="0A5A7C78"/>
    <w:lvl w:ilvl="0" w:tplc="A11C51D0">
      <w:start w:val="2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">
    <w:nsid w:val="0A144E99"/>
    <w:multiLevelType w:val="hybridMultilevel"/>
    <w:tmpl w:val="26BEA9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1E64D3"/>
    <w:multiLevelType w:val="hybridMultilevel"/>
    <w:tmpl w:val="D9A41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FB620E"/>
    <w:multiLevelType w:val="hybridMultilevel"/>
    <w:tmpl w:val="E63628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63627C"/>
    <w:multiLevelType w:val="hybridMultilevel"/>
    <w:tmpl w:val="1EBA321E"/>
    <w:lvl w:ilvl="0" w:tplc="03D8E31A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5">
    <w:nsid w:val="14DE4CD3"/>
    <w:multiLevelType w:val="hybridMultilevel"/>
    <w:tmpl w:val="7BBE96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B30E7D"/>
    <w:multiLevelType w:val="hybridMultilevel"/>
    <w:tmpl w:val="005ABA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117E30"/>
    <w:multiLevelType w:val="hybridMultilevel"/>
    <w:tmpl w:val="B13E43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942C26"/>
    <w:multiLevelType w:val="hybridMultilevel"/>
    <w:tmpl w:val="7F8EDE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A56727"/>
    <w:multiLevelType w:val="hybridMultilevel"/>
    <w:tmpl w:val="3FB6878C"/>
    <w:lvl w:ilvl="0" w:tplc="19F4107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FAC342D"/>
    <w:multiLevelType w:val="hybridMultilevel"/>
    <w:tmpl w:val="B274AF76"/>
    <w:lvl w:ilvl="0" w:tplc="19F4107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538977D2"/>
    <w:multiLevelType w:val="hybridMultilevel"/>
    <w:tmpl w:val="2FAE77F0"/>
    <w:lvl w:ilvl="0" w:tplc="19F4107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55A85AE6"/>
    <w:multiLevelType w:val="hybridMultilevel"/>
    <w:tmpl w:val="9DE02D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2F0388"/>
    <w:multiLevelType w:val="hybridMultilevel"/>
    <w:tmpl w:val="59C087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5D650B"/>
    <w:multiLevelType w:val="hybridMultilevel"/>
    <w:tmpl w:val="132CE5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F323D4C"/>
    <w:multiLevelType w:val="hybridMultilevel"/>
    <w:tmpl w:val="752E0010"/>
    <w:lvl w:ilvl="0" w:tplc="19F4107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639A5A2C"/>
    <w:multiLevelType w:val="hybridMultilevel"/>
    <w:tmpl w:val="2976E4A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393A7A"/>
    <w:multiLevelType w:val="hybridMultilevel"/>
    <w:tmpl w:val="2F8C8226"/>
    <w:lvl w:ilvl="0" w:tplc="6A0EF31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2853251"/>
    <w:multiLevelType w:val="hybridMultilevel"/>
    <w:tmpl w:val="EE96A7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9E2A4E"/>
    <w:multiLevelType w:val="hybridMultilevel"/>
    <w:tmpl w:val="6BE82828"/>
    <w:lvl w:ilvl="0" w:tplc="0419000F">
      <w:start w:val="1"/>
      <w:numFmt w:val="decimal"/>
      <w:lvlText w:val="%1."/>
      <w:lvlJc w:val="left"/>
      <w:pPr>
        <w:ind w:left="825" w:hanging="360"/>
      </w:pPr>
    </w:lvl>
    <w:lvl w:ilvl="1" w:tplc="04190019" w:tentative="1">
      <w:start w:val="1"/>
      <w:numFmt w:val="lowerLetter"/>
      <w:lvlText w:val="%2."/>
      <w:lvlJc w:val="left"/>
      <w:pPr>
        <w:ind w:left="1545" w:hanging="360"/>
      </w:pPr>
    </w:lvl>
    <w:lvl w:ilvl="2" w:tplc="0419001B" w:tentative="1">
      <w:start w:val="1"/>
      <w:numFmt w:val="lowerRoman"/>
      <w:lvlText w:val="%3."/>
      <w:lvlJc w:val="right"/>
      <w:pPr>
        <w:ind w:left="2265" w:hanging="180"/>
      </w:pPr>
    </w:lvl>
    <w:lvl w:ilvl="3" w:tplc="0419000F" w:tentative="1">
      <w:start w:val="1"/>
      <w:numFmt w:val="decimal"/>
      <w:lvlText w:val="%4."/>
      <w:lvlJc w:val="left"/>
      <w:pPr>
        <w:ind w:left="2985" w:hanging="360"/>
      </w:pPr>
    </w:lvl>
    <w:lvl w:ilvl="4" w:tplc="04190019" w:tentative="1">
      <w:start w:val="1"/>
      <w:numFmt w:val="lowerLetter"/>
      <w:lvlText w:val="%5."/>
      <w:lvlJc w:val="left"/>
      <w:pPr>
        <w:ind w:left="3705" w:hanging="360"/>
      </w:pPr>
    </w:lvl>
    <w:lvl w:ilvl="5" w:tplc="0419001B" w:tentative="1">
      <w:start w:val="1"/>
      <w:numFmt w:val="lowerRoman"/>
      <w:lvlText w:val="%6."/>
      <w:lvlJc w:val="right"/>
      <w:pPr>
        <w:ind w:left="4425" w:hanging="180"/>
      </w:pPr>
    </w:lvl>
    <w:lvl w:ilvl="6" w:tplc="0419000F" w:tentative="1">
      <w:start w:val="1"/>
      <w:numFmt w:val="decimal"/>
      <w:lvlText w:val="%7."/>
      <w:lvlJc w:val="left"/>
      <w:pPr>
        <w:ind w:left="5145" w:hanging="360"/>
      </w:pPr>
    </w:lvl>
    <w:lvl w:ilvl="7" w:tplc="04190019" w:tentative="1">
      <w:start w:val="1"/>
      <w:numFmt w:val="lowerLetter"/>
      <w:lvlText w:val="%8."/>
      <w:lvlJc w:val="left"/>
      <w:pPr>
        <w:ind w:left="5865" w:hanging="360"/>
      </w:pPr>
    </w:lvl>
    <w:lvl w:ilvl="8" w:tplc="0419001B" w:tentative="1">
      <w:start w:val="1"/>
      <w:numFmt w:val="lowerRoman"/>
      <w:lvlText w:val="%9."/>
      <w:lvlJc w:val="right"/>
      <w:pPr>
        <w:ind w:left="6585" w:hanging="180"/>
      </w:pPr>
    </w:lvl>
  </w:abstractNum>
  <w:num w:numId="1">
    <w:abstractNumId w:val="18"/>
  </w:num>
  <w:num w:numId="2">
    <w:abstractNumId w:val="8"/>
  </w:num>
  <w:num w:numId="3">
    <w:abstractNumId w:val="4"/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3"/>
  </w:num>
  <w:num w:numId="8">
    <w:abstractNumId w:val="6"/>
  </w:num>
  <w:num w:numId="9">
    <w:abstractNumId w:val="7"/>
  </w:num>
  <w:num w:numId="10">
    <w:abstractNumId w:val="2"/>
  </w:num>
  <w:num w:numId="11">
    <w:abstractNumId w:val="5"/>
  </w:num>
  <w:num w:numId="12">
    <w:abstractNumId w:val="13"/>
  </w:num>
  <w:num w:numId="13">
    <w:abstractNumId w:val="19"/>
  </w:num>
  <w:num w:numId="14">
    <w:abstractNumId w:val="12"/>
  </w:num>
  <w:num w:numId="15">
    <w:abstractNumId w:val="9"/>
  </w:num>
  <w:num w:numId="16">
    <w:abstractNumId w:val="10"/>
  </w:num>
  <w:num w:numId="17">
    <w:abstractNumId w:val="11"/>
  </w:num>
  <w:num w:numId="18">
    <w:abstractNumId w:val="15"/>
  </w:num>
  <w:num w:numId="19">
    <w:abstractNumId w:val="17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13D"/>
    <w:rsid w:val="000A0136"/>
    <w:rsid w:val="001574D7"/>
    <w:rsid w:val="001D76AC"/>
    <w:rsid w:val="00244459"/>
    <w:rsid w:val="00292CD2"/>
    <w:rsid w:val="002E1BBB"/>
    <w:rsid w:val="00306243"/>
    <w:rsid w:val="0031114A"/>
    <w:rsid w:val="003411F0"/>
    <w:rsid w:val="003664E4"/>
    <w:rsid w:val="0040140D"/>
    <w:rsid w:val="004A74C1"/>
    <w:rsid w:val="004C0A5A"/>
    <w:rsid w:val="0052052A"/>
    <w:rsid w:val="005359A8"/>
    <w:rsid w:val="00581D21"/>
    <w:rsid w:val="00603603"/>
    <w:rsid w:val="00622450"/>
    <w:rsid w:val="006433C1"/>
    <w:rsid w:val="0064781C"/>
    <w:rsid w:val="006514A0"/>
    <w:rsid w:val="00652035"/>
    <w:rsid w:val="00664718"/>
    <w:rsid w:val="007103B0"/>
    <w:rsid w:val="00726A55"/>
    <w:rsid w:val="00773B4D"/>
    <w:rsid w:val="007F40CB"/>
    <w:rsid w:val="008366BD"/>
    <w:rsid w:val="008D032E"/>
    <w:rsid w:val="0095269A"/>
    <w:rsid w:val="00997778"/>
    <w:rsid w:val="009C013D"/>
    <w:rsid w:val="009D034D"/>
    <w:rsid w:val="009F1D97"/>
    <w:rsid w:val="009F4CF8"/>
    <w:rsid w:val="00A01854"/>
    <w:rsid w:val="00A26E42"/>
    <w:rsid w:val="00A3019A"/>
    <w:rsid w:val="00A33EB3"/>
    <w:rsid w:val="00A96B36"/>
    <w:rsid w:val="00AC3AAE"/>
    <w:rsid w:val="00B2260F"/>
    <w:rsid w:val="00B52354"/>
    <w:rsid w:val="00B8270D"/>
    <w:rsid w:val="00CA36CD"/>
    <w:rsid w:val="00CB7885"/>
    <w:rsid w:val="00CE2818"/>
    <w:rsid w:val="00CE5BE8"/>
    <w:rsid w:val="00D1371F"/>
    <w:rsid w:val="00D45A45"/>
    <w:rsid w:val="00D801A3"/>
    <w:rsid w:val="00DA79C8"/>
    <w:rsid w:val="00DB65AD"/>
    <w:rsid w:val="00E37782"/>
    <w:rsid w:val="00E71D26"/>
    <w:rsid w:val="00E869CD"/>
    <w:rsid w:val="00F1323A"/>
    <w:rsid w:val="00F65C13"/>
    <w:rsid w:val="00F95458"/>
    <w:rsid w:val="00FA2B9E"/>
    <w:rsid w:val="00FB7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22B2CB-EFCE-4171-A32A-E3781A26A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74D7"/>
    <w:pPr>
      <w:ind w:left="720"/>
      <w:contextualSpacing/>
    </w:pPr>
  </w:style>
  <w:style w:type="paragraph" w:styleId="a4">
    <w:name w:val="No Spacing"/>
    <w:uiPriority w:val="1"/>
    <w:qFormat/>
    <w:rsid w:val="00A26E42"/>
    <w:pPr>
      <w:spacing w:after="0" w:line="240" w:lineRule="auto"/>
    </w:pPr>
  </w:style>
  <w:style w:type="character" w:styleId="a5">
    <w:name w:val="footnote reference"/>
    <w:basedOn w:val="a0"/>
    <w:uiPriority w:val="99"/>
    <w:semiHidden/>
    <w:rsid w:val="000A0136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5359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359A8"/>
  </w:style>
  <w:style w:type="paragraph" w:styleId="a8">
    <w:name w:val="footer"/>
    <w:basedOn w:val="a"/>
    <w:link w:val="a9"/>
    <w:uiPriority w:val="99"/>
    <w:unhideWhenUsed/>
    <w:rsid w:val="005359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359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56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4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1</Pages>
  <Words>4628</Words>
  <Characters>26380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25</cp:revision>
  <dcterms:created xsi:type="dcterms:W3CDTF">2016-08-31T16:30:00Z</dcterms:created>
  <dcterms:modified xsi:type="dcterms:W3CDTF">2016-09-08T17:27:00Z</dcterms:modified>
</cp:coreProperties>
</file>