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417" w:rsidRPr="00C10CA8" w:rsidRDefault="00940417" w:rsidP="002C172D">
      <w:pPr>
        <w:shd w:val="clear" w:color="auto" w:fill="FFFFFF"/>
        <w:spacing w:line="360" w:lineRule="auto"/>
        <w:jc w:val="center"/>
        <w:rPr>
          <w:b/>
        </w:rPr>
      </w:pPr>
      <w:r w:rsidRPr="00C10CA8">
        <w:rPr>
          <w:b/>
        </w:rPr>
        <w:t>ПОЯСНИТЕЛЬНАЯ ЗАПИСКА</w:t>
      </w:r>
    </w:p>
    <w:p w:rsidR="009B54B7" w:rsidRPr="00C10CA8" w:rsidRDefault="009B54B7" w:rsidP="00CC1B76">
      <w:pPr>
        <w:tabs>
          <w:tab w:val="left" w:pos="-284"/>
          <w:tab w:val="left" w:pos="142"/>
        </w:tabs>
        <w:spacing w:after="200" w:line="276" w:lineRule="auto"/>
        <w:ind w:firstLine="425"/>
      </w:pPr>
      <w:r w:rsidRPr="00C10CA8">
        <w:t xml:space="preserve">Вид  программы: </w:t>
      </w:r>
      <w:proofErr w:type="gramStart"/>
      <w:r w:rsidRPr="00C10CA8">
        <w:t>адаптивная</w:t>
      </w:r>
      <w:proofErr w:type="gramEnd"/>
    </w:p>
    <w:p w:rsidR="009B54B7" w:rsidRPr="00C10CA8" w:rsidRDefault="009B54B7" w:rsidP="00CC1B76">
      <w:pPr>
        <w:spacing w:after="200" w:line="276" w:lineRule="auto"/>
        <w:ind w:firstLine="425"/>
      </w:pPr>
      <w:proofErr w:type="gramStart"/>
      <w:r w:rsidRPr="00C10CA8">
        <w:t>Составлена</w:t>
      </w:r>
      <w:proofErr w:type="gramEnd"/>
      <w:r w:rsidRPr="00C10CA8">
        <w:t xml:space="preserve"> на основе: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t>-</w:t>
      </w:r>
      <w:r w:rsidRPr="00C10CA8">
        <w:rPr>
          <w:bCs/>
          <w:color w:val="000000"/>
        </w:rPr>
        <w:t xml:space="preserve">Федерального компонента Государственного </w:t>
      </w:r>
      <w:r w:rsidRPr="00C10CA8">
        <w:rPr>
          <w:color w:val="000000"/>
        </w:rPr>
        <w:t>стандарта полного общего образования к структуре основной образовательной программы по предмету английский язык;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>- базисного учебного плана;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>-  примерной основной образовательной программы полного общего образования в России по предмету английский язык;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>- авторской программы «</w:t>
      </w:r>
      <w:r w:rsidRPr="00C10CA8">
        <w:rPr>
          <w:lang w:val="en-US"/>
        </w:rPr>
        <w:t>Spotlight</w:t>
      </w:r>
      <w:r w:rsidRPr="00C10CA8">
        <w:rPr>
          <w:color w:val="000000"/>
        </w:rPr>
        <w:t>» автор В.Г.Апальков ,2013г.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>Соответствует: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 xml:space="preserve">- </w:t>
      </w:r>
      <w:r w:rsidRPr="00C10CA8">
        <w:rPr>
          <w:bCs/>
          <w:color w:val="000000"/>
        </w:rPr>
        <w:t xml:space="preserve">Федеральному </w:t>
      </w:r>
      <w:r w:rsidRPr="00C10CA8">
        <w:rPr>
          <w:color w:val="000000"/>
        </w:rPr>
        <w:t xml:space="preserve">перечню учебников, учебно-методических и методических изданий, рекомендованных (допущенных) Министерства образования науки РФ,2013-2014 </w:t>
      </w:r>
      <w:proofErr w:type="spellStart"/>
      <w:r w:rsidRPr="00C10CA8">
        <w:rPr>
          <w:color w:val="000000"/>
        </w:rPr>
        <w:t>уч.г</w:t>
      </w:r>
      <w:proofErr w:type="spellEnd"/>
      <w:r w:rsidRPr="00C10CA8">
        <w:rPr>
          <w:color w:val="000000"/>
        </w:rPr>
        <w:t>.;</w:t>
      </w:r>
    </w:p>
    <w:p w:rsidR="009B54B7" w:rsidRPr="00C10CA8" w:rsidRDefault="009B54B7" w:rsidP="00CC1B76">
      <w:pPr>
        <w:spacing w:after="200" w:line="276" w:lineRule="auto"/>
        <w:ind w:firstLine="425"/>
        <w:rPr>
          <w:color w:val="000000"/>
        </w:rPr>
      </w:pPr>
      <w:r w:rsidRPr="00C10CA8">
        <w:rPr>
          <w:color w:val="000000"/>
        </w:rPr>
        <w:t xml:space="preserve">Сроки реализации программы:2015-2017 </w:t>
      </w:r>
      <w:proofErr w:type="spellStart"/>
      <w:r w:rsidRPr="00C10CA8">
        <w:rPr>
          <w:color w:val="000000"/>
        </w:rPr>
        <w:t>уч.г</w:t>
      </w:r>
      <w:proofErr w:type="spellEnd"/>
      <w:r w:rsidRPr="00C10CA8">
        <w:rPr>
          <w:color w:val="000000"/>
        </w:rPr>
        <w:t>.</w:t>
      </w:r>
    </w:p>
    <w:p w:rsidR="009B54B7" w:rsidRPr="00C10CA8" w:rsidRDefault="009B54B7" w:rsidP="00CC1B76">
      <w:pPr>
        <w:shd w:val="clear" w:color="auto" w:fill="FFFFFF"/>
        <w:spacing w:line="360" w:lineRule="auto"/>
        <w:rPr>
          <w:b/>
          <w:color w:val="000000"/>
          <w:spacing w:val="16"/>
        </w:rPr>
      </w:pPr>
    </w:p>
    <w:p w:rsidR="00940417" w:rsidRPr="00C10CA8" w:rsidRDefault="00940417" w:rsidP="00CC1B76">
      <w:pPr>
        <w:widowControl w:val="0"/>
        <w:autoSpaceDE w:val="0"/>
        <w:autoSpaceDN w:val="0"/>
        <w:adjustRightInd w:val="0"/>
        <w:spacing w:line="360" w:lineRule="auto"/>
        <w:ind w:firstLine="360"/>
        <w:jc w:val="center"/>
        <w:rPr>
          <w:b/>
          <w:bCs/>
          <w:iCs/>
        </w:rPr>
      </w:pPr>
      <w:r w:rsidRPr="00C10CA8">
        <w:rPr>
          <w:b/>
          <w:bCs/>
          <w:iCs/>
        </w:rPr>
        <w:t>Цели курса</w:t>
      </w:r>
    </w:p>
    <w:p w:rsidR="00940417" w:rsidRPr="00C10CA8" w:rsidRDefault="00940417" w:rsidP="00CC1B76">
      <w:pPr>
        <w:widowControl w:val="0"/>
        <w:autoSpaceDE w:val="0"/>
        <w:autoSpaceDN w:val="0"/>
        <w:adjustRightInd w:val="0"/>
        <w:spacing w:line="360" w:lineRule="auto"/>
        <w:ind w:firstLine="360"/>
      </w:pPr>
      <w:r w:rsidRPr="00C10CA8">
        <w:rPr>
          <w:bCs/>
          <w:iCs/>
        </w:rPr>
        <w:t xml:space="preserve">Согласно федеральному базисному учебному плану для общеобразовательных учреждений Российской Федерации, 210 часов отводится для обязательного изучения учебного предмета на этапе полного среднего образования из расчёта трёх учебных часов в неделю в 10–11 классах. Соответственно по 105 учебных часов в год. </w:t>
      </w:r>
      <w:r w:rsidRPr="00C10CA8">
        <w:t>В процессе изучения английского языка, согласно Примерным программам, реализуются следующие цели:</w:t>
      </w:r>
    </w:p>
    <w:p w:rsidR="00940417" w:rsidRPr="00C10CA8" w:rsidRDefault="00940417" w:rsidP="00CC1B76">
      <w:pPr>
        <w:numPr>
          <w:ilvl w:val="0"/>
          <w:numId w:val="1"/>
        </w:numPr>
        <w:tabs>
          <w:tab w:val="num" w:pos="500"/>
        </w:tabs>
        <w:spacing w:line="360" w:lineRule="auto"/>
        <w:ind w:left="0" w:hanging="500"/>
      </w:pPr>
      <w:r w:rsidRPr="00C10CA8">
        <w:rPr>
          <w:b/>
        </w:rPr>
        <w:t xml:space="preserve">дальнейшее развитие </w:t>
      </w:r>
      <w:r w:rsidRPr="00C10CA8">
        <w:t>иноязычной коммуникативной компетенции (речевой, языковой, социокультурной, компенсаторной, учебно-познавательной):</w:t>
      </w:r>
    </w:p>
    <w:p w:rsidR="00940417" w:rsidRPr="00C10CA8" w:rsidRDefault="00940417" w:rsidP="00CC1B76">
      <w:pPr>
        <w:numPr>
          <w:ilvl w:val="0"/>
          <w:numId w:val="2"/>
        </w:numPr>
        <w:spacing w:line="360" w:lineRule="auto"/>
        <w:ind w:left="0"/>
      </w:pPr>
      <w:r w:rsidRPr="00C10CA8">
        <w:rPr>
          <w:i/>
        </w:rPr>
        <w:t>речевая компетенция</w:t>
      </w:r>
      <w:r w:rsidRPr="00C10CA8">
        <w:t xml:space="preserve">– </w:t>
      </w:r>
      <w:proofErr w:type="gramStart"/>
      <w:r w:rsidRPr="00C10CA8">
        <w:t>со</w:t>
      </w:r>
      <w:proofErr w:type="gramEnd"/>
      <w:r w:rsidRPr="00C10CA8">
        <w:t xml:space="preserve">вершенствование коммуникативных умений в четырех основных видах речевой деятельности (говорении, </w:t>
      </w:r>
      <w:proofErr w:type="spellStart"/>
      <w:r w:rsidRPr="00C10CA8">
        <w:t>аудировании</w:t>
      </w:r>
      <w:proofErr w:type="spellEnd"/>
      <w:r w:rsidRPr="00C10CA8">
        <w:t>, чтении, письме);</w:t>
      </w:r>
    </w:p>
    <w:p w:rsidR="00940417" w:rsidRPr="00C10CA8" w:rsidRDefault="00940417" w:rsidP="00CC1B76">
      <w:pPr>
        <w:numPr>
          <w:ilvl w:val="0"/>
          <w:numId w:val="2"/>
        </w:numPr>
        <w:spacing w:line="360" w:lineRule="auto"/>
        <w:ind w:left="0"/>
      </w:pPr>
      <w:r w:rsidRPr="00C10CA8">
        <w:rPr>
          <w:i/>
        </w:rPr>
        <w:t>языковая компетенция</w:t>
      </w:r>
      <w:r w:rsidRPr="00C10CA8">
        <w:t xml:space="preserve">– </w:t>
      </w:r>
      <w:proofErr w:type="gramStart"/>
      <w:r w:rsidRPr="00C10CA8">
        <w:t>си</w:t>
      </w:r>
      <w:proofErr w:type="gramEnd"/>
      <w:r w:rsidRPr="00C10CA8">
        <w:t>стематизация ранее изученного материала, овладение новыми языковыми средствами в соответствии с отобранными темами и сферами общения: увеличение объёма используемых лексических единиц; развитие навыка оперирования языковыми единицами в коммуникативных целях;</w:t>
      </w:r>
    </w:p>
    <w:p w:rsidR="00C33E50" w:rsidRPr="00C10CA8" w:rsidRDefault="00940417" w:rsidP="00CC1B76">
      <w:r w:rsidRPr="00C10CA8">
        <w:rPr>
          <w:i/>
        </w:rPr>
        <w:t>социокультурная компетенция</w:t>
      </w:r>
      <w:r w:rsidRPr="00C10CA8">
        <w:t xml:space="preserve">– </w:t>
      </w:r>
      <w:proofErr w:type="gramStart"/>
      <w:r w:rsidRPr="00C10CA8">
        <w:t>ув</w:t>
      </w:r>
      <w:proofErr w:type="gramEnd"/>
      <w:r w:rsidRPr="00C10CA8">
        <w:t>еличение объёма знаний о социокультурной специфике страны/стран изучаемого языка, совершенствование умений строить своё речевое и неречевое поведение</w:t>
      </w:r>
    </w:p>
    <w:p w:rsidR="00940417" w:rsidRPr="00C10CA8" w:rsidRDefault="00940417" w:rsidP="00CC1B76">
      <w:pPr>
        <w:numPr>
          <w:ilvl w:val="0"/>
          <w:numId w:val="2"/>
        </w:numPr>
        <w:spacing w:line="360" w:lineRule="auto"/>
        <w:ind w:left="0"/>
      </w:pPr>
      <w:r w:rsidRPr="00C10CA8">
        <w:t>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940417" w:rsidRPr="00C10CA8" w:rsidRDefault="00940417" w:rsidP="00CC1B76">
      <w:pPr>
        <w:numPr>
          <w:ilvl w:val="0"/>
          <w:numId w:val="2"/>
        </w:numPr>
        <w:spacing w:line="360" w:lineRule="auto"/>
        <w:ind w:left="0"/>
      </w:pPr>
      <w:r w:rsidRPr="00C10CA8">
        <w:rPr>
          <w:i/>
        </w:rPr>
        <w:lastRenderedPageBreak/>
        <w:t>компенсаторная компетенция</w:t>
      </w:r>
      <w:r w:rsidRPr="00C10CA8">
        <w:t xml:space="preserve"> – дальнейшее развитие умений выходить из положения в условиях дефицита языковых сре</w:t>
      </w:r>
      <w:proofErr w:type="gramStart"/>
      <w:r w:rsidRPr="00C10CA8">
        <w:t>дств пр</w:t>
      </w:r>
      <w:proofErr w:type="gramEnd"/>
      <w:r w:rsidRPr="00C10CA8">
        <w:t>и получении и передаче иноязычной информации;</w:t>
      </w:r>
    </w:p>
    <w:p w:rsidR="00940417" w:rsidRPr="00C10CA8" w:rsidRDefault="00940417" w:rsidP="00CC1B76">
      <w:pPr>
        <w:numPr>
          <w:ilvl w:val="0"/>
          <w:numId w:val="2"/>
        </w:numPr>
        <w:spacing w:line="360" w:lineRule="auto"/>
        <w:ind w:left="0"/>
      </w:pPr>
      <w:r w:rsidRPr="00C10CA8">
        <w:rPr>
          <w:i/>
        </w:rPr>
        <w:t>учебно-познавательная компетенция</w:t>
      </w:r>
      <w:r w:rsidRPr="00C10CA8"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знаний;</w:t>
      </w:r>
    </w:p>
    <w:p w:rsidR="00940417" w:rsidRPr="00C10CA8" w:rsidRDefault="00940417" w:rsidP="00CC1B76">
      <w:pPr>
        <w:numPr>
          <w:ilvl w:val="0"/>
          <w:numId w:val="1"/>
        </w:numPr>
        <w:tabs>
          <w:tab w:val="num" w:pos="500"/>
        </w:tabs>
        <w:spacing w:line="360" w:lineRule="auto"/>
        <w:ind w:left="0"/>
      </w:pPr>
      <w:proofErr w:type="gramStart"/>
      <w:r w:rsidRPr="00C10CA8">
        <w:rPr>
          <w:b/>
        </w:rPr>
        <w:t xml:space="preserve">развитие и воспитание </w:t>
      </w:r>
      <w:r w:rsidRPr="00C10CA8">
        <w:t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языках, личностному самоопределению учащихся в отношении их будущей профессии; социальная адаптация учащихся, формирование качеств гражданина и патриота.</w:t>
      </w:r>
      <w:proofErr w:type="gramEnd"/>
    </w:p>
    <w:p w:rsidR="00940417" w:rsidRPr="00C10CA8" w:rsidRDefault="009B54B7" w:rsidP="00CC1B76">
      <w:pPr>
        <w:spacing w:line="360" w:lineRule="auto"/>
        <w:jc w:val="center"/>
        <w:rPr>
          <w:b/>
        </w:rPr>
      </w:pPr>
      <w:r w:rsidRPr="00C10CA8">
        <w:rPr>
          <w:b/>
        </w:rPr>
        <w:t>Задачи курса</w:t>
      </w:r>
    </w:p>
    <w:p w:rsidR="00940417" w:rsidRPr="00C10CA8" w:rsidRDefault="00940417" w:rsidP="00CC1B76">
      <w:pPr>
        <w:spacing w:line="360" w:lineRule="auto"/>
        <w:ind w:firstLine="180"/>
      </w:pPr>
      <w:r w:rsidRPr="00C10CA8">
        <w:t xml:space="preserve">На основе сформулированных выше целей изучение английского языка в старшей школе решает следующие </w:t>
      </w:r>
      <w:r w:rsidRPr="00C10CA8">
        <w:rPr>
          <w:b/>
          <w:i/>
        </w:rPr>
        <w:t>задачи</w:t>
      </w:r>
      <w:r w:rsidRPr="00C10CA8">
        <w:t>: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 xml:space="preserve">расширение лингвистического кругозора старших школьников; обобщение ранее изученного языкового материала, необходимого для овладения устной и письменной речью на иностранном языке на </w:t>
      </w:r>
      <w:proofErr w:type="spellStart"/>
      <w:r w:rsidRPr="00C10CA8">
        <w:t>Допороговом</w:t>
      </w:r>
      <w:proofErr w:type="spellEnd"/>
      <w:r w:rsidRPr="00C10CA8">
        <w:t xml:space="preserve"> уровне (А</w:t>
      </w:r>
      <w:proofErr w:type="gramStart"/>
      <w:r w:rsidRPr="00C10CA8">
        <w:t>2</w:t>
      </w:r>
      <w:proofErr w:type="gramEnd"/>
      <w:r w:rsidRPr="00C10CA8">
        <w:t>);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>использование двуязычных и одноязычных (толковых) словарей и другой справочной литературы;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 xml:space="preserve">развитие умений ориентироваться </w:t>
      </w:r>
      <w:proofErr w:type="gramStart"/>
      <w:r w:rsidRPr="00C10CA8">
        <w:t>в</w:t>
      </w:r>
      <w:proofErr w:type="gramEnd"/>
      <w:r w:rsidRPr="00C10CA8">
        <w:t xml:space="preserve"> письменном и </w:t>
      </w:r>
      <w:proofErr w:type="spellStart"/>
      <w:r w:rsidRPr="00C10CA8">
        <w:t>аудиотексте</w:t>
      </w:r>
      <w:proofErr w:type="spellEnd"/>
      <w:r w:rsidRPr="00C10CA8">
        <w:t xml:space="preserve"> на иностранном языке;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>развитие умений обобщать информацию, выделять её из различных источников;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>использование выборочного перевода для достижения понимания текста;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>интерпретация языковых средств, отражающих особенности культуры англоязычных стран;</w:t>
      </w:r>
    </w:p>
    <w:p w:rsidR="00940417" w:rsidRPr="00C10CA8" w:rsidRDefault="00940417" w:rsidP="00CC1B76">
      <w:pPr>
        <w:numPr>
          <w:ilvl w:val="0"/>
          <w:numId w:val="3"/>
        </w:numPr>
        <w:tabs>
          <w:tab w:val="num" w:pos="567"/>
        </w:tabs>
        <w:spacing w:line="360" w:lineRule="auto"/>
        <w:ind w:left="0"/>
      </w:pPr>
      <w:r w:rsidRPr="00C10CA8">
        <w:t xml:space="preserve">участие в проектной деятельности </w:t>
      </w:r>
      <w:proofErr w:type="spellStart"/>
      <w:r w:rsidRPr="00C10CA8">
        <w:t>межпредметного</w:t>
      </w:r>
      <w:proofErr w:type="spellEnd"/>
      <w:r w:rsidRPr="00C10CA8">
        <w:t xml:space="preserve"> характера, в том числе с использованием Интернета</w:t>
      </w:r>
      <w:r w:rsidRPr="00C10CA8">
        <w:rPr>
          <w:rStyle w:val="a8"/>
        </w:rPr>
        <w:footnoteReference w:id="1"/>
      </w:r>
      <w:r w:rsidRPr="00C10CA8">
        <w:t>.</w:t>
      </w:r>
    </w:p>
    <w:p w:rsidR="009B54B7" w:rsidRPr="00C10CA8" w:rsidRDefault="009B54B7" w:rsidP="00CC1B76">
      <w:pPr>
        <w:jc w:val="center"/>
        <w:rPr>
          <w:b/>
        </w:rPr>
      </w:pPr>
      <w:r w:rsidRPr="00C10CA8">
        <w:rPr>
          <w:b/>
        </w:rPr>
        <w:t>Ведущие формы и методы, технологии обучения:</w:t>
      </w:r>
    </w:p>
    <w:p w:rsidR="009B54B7" w:rsidRPr="00C10CA8" w:rsidRDefault="009B54B7" w:rsidP="00CC1B76">
      <w:pPr>
        <w:jc w:val="center"/>
      </w:pPr>
    </w:p>
    <w:p w:rsidR="009B54B7" w:rsidRPr="00C10CA8" w:rsidRDefault="009B54B7" w:rsidP="00CC1B76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t>Словесные</w:t>
      </w:r>
    </w:p>
    <w:p w:rsidR="009B54B7" w:rsidRPr="00C10CA8" w:rsidRDefault="009B54B7" w:rsidP="00CC1B76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t>Наглядные</w:t>
      </w:r>
    </w:p>
    <w:p w:rsidR="009B54B7" w:rsidRPr="00C10CA8" w:rsidRDefault="009B54B7" w:rsidP="00CC1B76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t>Демонстрации презентаций</w:t>
      </w:r>
    </w:p>
    <w:p w:rsidR="002C172D" w:rsidRPr="00C10CA8" w:rsidRDefault="009B54B7" w:rsidP="002C172D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t>Самостоятельная работа</w:t>
      </w:r>
    </w:p>
    <w:p w:rsidR="001A70AC" w:rsidRPr="00C10CA8" w:rsidRDefault="009B54B7" w:rsidP="00CC1B76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lastRenderedPageBreak/>
        <w:t>Групповая работа</w:t>
      </w:r>
    </w:p>
    <w:p w:rsidR="009B54B7" w:rsidRPr="00C10CA8" w:rsidRDefault="009B54B7" w:rsidP="00CC1B76">
      <w:pPr>
        <w:pStyle w:val="a9"/>
        <w:numPr>
          <w:ilvl w:val="0"/>
          <w:numId w:val="24"/>
        </w:numPr>
        <w:spacing w:after="200" w:line="276" w:lineRule="auto"/>
        <w:ind w:left="0"/>
      </w:pPr>
      <w:r w:rsidRPr="00C10CA8">
        <w:t>Проектная работа</w:t>
      </w:r>
    </w:p>
    <w:p w:rsidR="009B54B7" w:rsidRPr="00C10CA8" w:rsidRDefault="009B54B7" w:rsidP="00CC1B76">
      <w:pPr>
        <w:pStyle w:val="a6"/>
        <w:jc w:val="center"/>
        <w:rPr>
          <w:b/>
          <w:sz w:val="24"/>
          <w:szCs w:val="24"/>
        </w:rPr>
      </w:pPr>
      <w:r w:rsidRPr="00C10CA8">
        <w:rPr>
          <w:b/>
          <w:bCs/>
          <w:sz w:val="24"/>
          <w:szCs w:val="24"/>
        </w:rPr>
        <w:t>Формы и способы контроля и самоконтроля: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/>
          <w:bCs/>
          <w:sz w:val="24"/>
          <w:szCs w:val="24"/>
        </w:rPr>
      </w:pPr>
      <w:r w:rsidRPr="00C10CA8">
        <w:rPr>
          <w:b/>
          <w:bCs/>
          <w:sz w:val="24"/>
          <w:szCs w:val="24"/>
          <w:lang w:val="en-US"/>
        </w:rPr>
        <w:t>Portfolio</w:t>
      </w:r>
      <w:r w:rsidRPr="00C10CA8">
        <w:rPr>
          <w:b/>
          <w:bCs/>
          <w:sz w:val="24"/>
          <w:szCs w:val="24"/>
        </w:rPr>
        <w:t xml:space="preserve">: </w:t>
      </w:r>
      <w:r w:rsidRPr="00C10CA8">
        <w:rPr>
          <w:bCs/>
          <w:sz w:val="24"/>
          <w:szCs w:val="24"/>
        </w:rPr>
        <w:t>письменные и устные задания в учебнике, обобщающие изученный материал;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Cs/>
          <w:sz w:val="24"/>
          <w:szCs w:val="24"/>
        </w:rPr>
      </w:pPr>
      <w:r w:rsidRPr="00C10CA8">
        <w:rPr>
          <w:b/>
          <w:bCs/>
          <w:sz w:val="24"/>
          <w:szCs w:val="24"/>
          <w:lang w:val="en-US"/>
        </w:rPr>
        <w:t>NowIKnow</w:t>
      </w:r>
      <w:r w:rsidRPr="00C10CA8">
        <w:rPr>
          <w:b/>
          <w:bCs/>
          <w:sz w:val="24"/>
          <w:szCs w:val="24"/>
        </w:rPr>
        <w:t xml:space="preserve">: </w:t>
      </w:r>
      <w:r w:rsidRPr="00C10CA8">
        <w:rPr>
          <w:bCs/>
          <w:sz w:val="24"/>
          <w:szCs w:val="24"/>
        </w:rPr>
        <w:t>задания в учебнике, направленные на самооценку и самоконтроль знаний материала модуля;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Cs/>
          <w:sz w:val="24"/>
          <w:szCs w:val="24"/>
          <w:lang w:val="en-US"/>
        </w:rPr>
      </w:pPr>
      <w:proofErr w:type="spellStart"/>
      <w:r w:rsidRPr="00C10CA8">
        <w:rPr>
          <w:b/>
          <w:bCs/>
          <w:sz w:val="24"/>
          <w:szCs w:val="24"/>
          <w:lang w:val="en-US"/>
        </w:rPr>
        <w:t>Задания</w:t>
      </w:r>
      <w:proofErr w:type="spellEnd"/>
      <w:r w:rsidRPr="00C10CA8">
        <w:rPr>
          <w:b/>
          <w:bCs/>
          <w:sz w:val="24"/>
          <w:szCs w:val="24"/>
          <w:lang w:val="en-US"/>
        </w:rPr>
        <w:t xml:space="preserve"> в </w:t>
      </w:r>
      <w:proofErr w:type="spellStart"/>
      <w:r w:rsidRPr="00C10CA8">
        <w:rPr>
          <w:b/>
          <w:bCs/>
          <w:sz w:val="24"/>
          <w:szCs w:val="24"/>
          <w:lang w:val="en-US"/>
        </w:rPr>
        <w:t>конце</w:t>
      </w:r>
      <w:proofErr w:type="spellEnd"/>
      <w:r w:rsidR="00C478B2" w:rsidRPr="00C10CA8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10CA8">
        <w:rPr>
          <w:b/>
          <w:bCs/>
          <w:sz w:val="24"/>
          <w:szCs w:val="24"/>
          <w:lang w:val="en-US"/>
        </w:rPr>
        <w:t>урока</w:t>
      </w:r>
      <w:proofErr w:type="gramStart"/>
      <w:r w:rsidRPr="00C10CA8">
        <w:rPr>
          <w:b/>
          <w:bCs/>
          <w:sz w:val="24"/>
          <w:szCs w:val="24"/>
          <w:lang w:val="en-US"/>
        </w:rPr>
        <w:t>:</w:t>
      </w:r>
      <w:r w:rsidRPr="00C10CA8">
        <w:rPr>
          <w:bCs/>
          <w:i/>
          <w:sz w:val="24"/>
          <w:szCs w:val="24"/>
          <w:lang w:val="en-US"/>
        </w:rPr>
        <w:t>Think</w:t>
      </w:r>
      <w:proofErr w:type="spellEnd"/>
      <w:proofErr w:type="gramEnd"/>
      <w:r w:rsidRPr="00C10CA8">
        <w:rPr>
          <w:bCs/>
          <w:i/>
          <w:sz w:val="24"/>
          <w:szCs w:val="24"/>
          <w:lang w:val="en-US"/>
        </w:rPr>
        <w:t xml:space="preserve"> of ten new words and expressions you have learnt in this lesson. Make sentences using them </w:t>
      </w:r>
      <w:r w:rsidRPr="00C10CA8">
        <w:rPr>
          <w:bCs/>
          <w:sz w:val="24"/>
          <w:szCs w:val="24"/>
          <w:lang w:val="en-US"/>
        </w:rPr>
        <w:t>etc;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Cs/>
          <w:sz w:val="24"/>
          <w:szCs w:val="24"/>
        </w:rPr>
      </w:pPr>
      <w:r w:rsidRPr="00C10CA8">
        <w:rPr>
          <w:b/>
          <w:bCs/>
          <w:sz w:val="24"/>
          <w:szCs w:val="24"/>
        </w:rPr>
        <w:t xml:space="preserve">Языковой портфель: </w:t>
      </w:r>
      <w:r w:rsidRPr="00C10CA8">
        <w:rPr>
          <w:bCs/>
          <w:sz w:val="24"/>
          <w:szCs w:val="24"/>
        </w:rPr>
        <w:t>творческие работы к каждому модулю;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Cs/>
          <w:sz w:val="24"/>
          <w:szCs w:val="24"/>
        </w:rPr>
      </w:pPr>
      <w:r w:rsidRPr="00C10CA8">
        <w:rPr>
          <w:b/>
          <w:bCs/>
          <w:sz w:val="24"/>
          <w:szCs w:val="24"/>
          <w:lang w:val="en-US"/>
        </w:rPr>
        <w:t>Spotlight on Exams:</w:t>
      </w:r>
      <w:r w:rsidRPr="00C10CA8">
        <w:rPr>
          <w:bCs/>
          <w:sz w:val="24"/>
          <w:szCs w:val="24"/>
        </w:rPr>
        <w:t xml:space="preserve"> задания в формате ЕГЭ;</w:t>
      </w:r>
    </w:p>
    <w:p w:rsidR="009B54B7" w:rsidRPr="00C10CA8" w:rsidRDefault="009B54B7" w:rsidP="00CC1B76">
      <w:pPr>
        <w:pStyle w:val="a6"/>
        <w:numPr>
          <w:ilvl w:val="0"/>
          <w:numId w:val="20"/>
        </w:numPr>
        <w:ind w:left="0"/>
        <w:jc w:val="left"/>
        <w:rPr>
          <w:bCs/>
          <w:sz w:val="24"/>
          <w:szCs w:val="24"/>
          <w:lang w:val="en-US"/>
        </w:rPr>
      </w:pPr>
      <w:r w:rsidRPr="00C10CA8">
        <w:rPr>
          <w:b/>
          <w:bCs/>
          <w:sz w:val="24"/>
          <w:szCs w:val="24"/>
          <w:lang w:val="en-US"/>
        </w:rPr>
        <w:t xml:space="preserve">Progress Check/Modular Test/Exit Test: </w:t>
      </w:r>
      <w:r w:rsidRPr="00C10CA8">
        <w:rPr>
          <w:bCs/>
          <w:sz w:val="24"/>
          <w:szCs w:val="24"/>
        </w:rPr>
        <w:t>тестыизсборникаконтрольныхзаданий</w:t>
      </w:r>
      <w:r w:rsidRPr="00C10CA8">
        <w:rPr>
          <w:bCs/>
          <w:sz w:val="24"/>
          <w:szCs w:val="24"/>
          <w:lang w:val="en-US"/>
        </w:rPr>
        <w:t xml:space="preserve"> (</w:t>
      </w:r>
      <w:r w:rsidRPr="00C10CA8">
        <w:rPr>
          <w:b/>
          <w:bCs/>
          <w:sz w:val="24"/>
          <w:szCs w:val="24"/>
          <w:lang w:val="en-US"/>
        </w:rPr>
        <w:t>Test Booklet</w:t>
      </w:r>
      <w:r w:rsidRPr="00C10CA8">
        <w:rPr>
          <w:bCs/>
          <w:sz w:val="24"/>
          <w:szCs w:val="24"/>
          <w:lang w:val="en-US"/>
        </w:rPr>
        <w:t>).</w:t>
      </w:r>
    </w:p>
    <w:p w:rsidR="009B54B7" w:rsidRPr="00C10CA8" w:rsidRDefault="009B54B7" w:rsidP="00CC1B76">
      <w:pPr>
        <w:spacing w:before="100" w:beforeAutospacing="1" w:after="100" w:afterAutospacing="1"/>
        <w:ind w:firstLine="425"/>
        <w:jc w:val="center"/>
        <w:rPr>
          <w:b/>
          <w:color w:val="000000" w:themeColor="text1"/>
        </w:rPr>
      </w:pPr>
      <w:r w:rsidRPr="00C10CA8">
        <w:rPr>
          <w:b/>
          <w:color w:val="000000" w:themeColor="text1"/>
        </w:rPr>
        <w:t>Обоснование выбора учебно-методического комплекта для реализации</w:t>
      </w:r>
    </w:p>
    <w:p w:rsidR="009B54B7" w:rsidRPr="00C10CA8" w:rsidRDefault="009B54B7" w:rsidP="00CC1B76">
      <w:pPr>
        <w:pStyle w:val="a9"/>
        <w:spacing w:before="100" w:beforeAutospacing="1" w:after="100" w:afterAutospacing="1"/>
        <w:ind w:left="0" w:firstLine="425"/>
        <w:jc w:val="center"/>
        <w:rPr>
          <w:b/>
          <w:color w:val="000000" w:themeColor="text1"/>
        </w:rPr>
      </w:pPr>
      <w:r w:rsidRPr="00C10CA8">
        <w:rPr>
          <w:b/>
          <w:color w:val="000000" w:themeColor="text1"/>
        </w:rPr>
        <w:t>рабочей учебной программы.</w:t>
      </w:r>
    </w:p>
    <w:p w:rsidR="009B54B7" w:rsidRPr="00C10CA8" w:rsidRDefault="009B54B7" w:rsidP="00CC1B76">
      <w:pPr>
        <w:pStyle w:val="a9"/>
        <w:spacing w:before="100" w:beforeAutospacing="1" w:after="100" w:afterAutospacing="1"/>
        <w:ind w:left="0" w:firstLine="425"/>
        <w:jc w:val="center"/>
        <w:rPr>
          <w:b/>
          <w:color w:val="000000" w:themeColor="text1"/>
        </w:rPr>
      </w:pPr>
    </w:p>
    <w:p w:rsidR="009B54B7" w:rsidRPr="00C10CA8" w:rsidRDefault="009B54B7" w:rsidP="00CC1B76">
      <w:pPr>
        <w:rPr>
          <w:color w:val="000000" w:themeColor="text1"/>
        </w:rPr>
      </w:pPr>
      <w:r w:rsidRPr="00C10CA8">
        <w:rPr>
          <w:color w:val="000000" w:themeColor="text1"/>
        </w:rPr>
        <w:t>Для реализации данной рабочей программы по английскому языку используются учебники ««</w:t>
      </w:r>
      <w:r w:rsidRPr="00C10CA8">
        <w:rPr>
          <w:lang w:val="en-US"/>
        </w:rPr>
        <w:t>Spotlight</w:t>
      </w:r>
      <w:r w:rsidRPr="00C10CA8">
        <w:rPr>
          <w:color w:val="000000" w:themeColor="text1"/>
        </w:rPr>
        <w:t>» авторы</w:t>
      </w:r>
      <w:r w:rsidR="002C172D" w:rsidRPr="00C10CA8">
        <w:rPr>
          <w:color w:val="000000" w:themeColor="text1"/>
        </w:rPr>
        <w:t xml:space="preserve"> </w:t>
      </w:r>
      <w:r w:rsidR="005E02BF" w:rsidRPr="00C10CA8">
        <w:rPr>
          <w:color w:val="000000" w:themeColor="text1"/>
        </w:rPr>
        <w:t xml:space="preserve">О.В.Афанасьева, </w:t>
      </w:r>
      <w:proofErr w:type="gramStart"/>
      <w:r w:rsidR="005E02BF" w:rsidRPr="00C10CA8">
        <w:rPr>
          <w:color w:val="000000" w:themeColor="text1"/>
        </w:rPr>
        <w:t>Дж</w:t>
      </w:r>
      <w:proofErr w:type="gramEnd"/>
      <w:r w:rsidR="005E02BF" w:rsidRPr="00C10CA8">
        <w:rPr>
          <w:color w:val="000000" w:themeColor="text1"/>
        </w:rPr>
        <w:t xml:space="preserve">. Дули, И. В. Михеева И. В. и </w:t>
      </w:r>
      <w:proofErr w:type="spellStart"/>
      <w:r w:rsidR="005E02BF" w:rsidRPr="00C10CA8">
        <w:rPr>
          <w:color w:val="000000" w:themeColor="text1"/>
        </w:rPr>
        <w:t>др</w:t>
      </w:r>
      <w:r w:rsidR="005E02BF" w:rsidRPr="00C10CA8">
        <w:t>М</w:t>
      </w:r>
      <w:proofErr w:type="spellEnd"/>
      <w:r w:rsidR="005E02BF" w:rsidRPr="00C10CA8">
        <w:t xml:space="preserve">.: Просвещение; </w:t>
      </w:r>
      <w:r w:rsidR="005E02BF" w:rsidRPr="00C10CA8">
        <w:rPr>
          <w:lang w:val="en-US"/>
        </w:rPr>
        <w:t>UK</w:t>
      </w:r>
      <w:r w:rsidR="005E02BF" w:rsidRPr="00C10CA8">
        <w:t xml:space="preserve">: </w:t>
      </w:r>
      <w:r w:rsidR="005E02BF" w:rsidRPr="00C10CA8">
        <w:rPr>
          <w:lang w:val="en-US"/>
        </w:rPr>
        <w:t>ExpressPublishing</w:t>
      </w:r>
      <w:r w:rsidR="005E02BF" w:rsidRPr="00C10CA8">
        <w:t>, 2015</w:t>
      </w:r>
    </w:p>
    <w:p w:rsidR="009B54B7" w:rsidRPr="00C10CA8" w:rsidRDefault="009B54B7" w:rsidP="00CC1B76">
      <w:pPr>
        <w:ind w:firstLine="425"/>
        <w:rPr>
          <w:color w:val="000000" w:themeColor="text1"/>
        </w:rPr>
      </w:pPr>
      <w:r w:rsidRPr="00C10CA8">
        <w:rPr>
          <w:color w:val="000000" w:themeColor="text1"/>
        </w:rPr>
        <w:t xml:space="preserve"> Выбор </w:t>
      </w:r>
      <w:proofErr w:type="gramStart"/>
      <w:r w:rsidRPr="00C10CA8">
        <w:rPr>
          <w:color w:val="000000" w:themeColor="text1"/>
        </w:rPr>
        <w:t>данного</w:t>
      </w:r>
      <w:proofErr w:type="gramEnd"/>
      <w:r w:rsidRPr="00C10CA8">
        <w:rPr>
          <w:color w:val="000000" w:themeColor="text1"/>
        </w:rPr>
        <w:t xml:space="preserve"> УМК обусловлен следующими причинами:</w:t>
      </w:r>
    </w:p>
    <w:p w:rsidR="009B54B7" w:rsidRPr="00C10CA8" w:rsidRDefault="009B54B7" w:rsidP="00CC1B76">
      <w:pPr>
        <w:spacing w:before="100" w:beforeAutospacing="1" w:after="100" w:afterAutospacing="1"/>
        <w:rPr>
          <w:color w:val="000000" w:themeColor="text1"/>
        </w:rPr>
      </w:pPr>
      <w:r w:rsidRPr="00C10CA8">
        <w:rPr>
          <w:color w:val="000000" w:themeColor="text1"/>
        </w:rPr>
        <w:t>1. данные учебные пособия включены в федеральный список учебных пособий, рекомендованных для средней общеобразовательной школы;</w:t>
      </w:r>
    </w:p>
    <w:p w:rsidR="009B54B7" w:rsidRPr="00C10CA8" w:rsidRDefault="009B54B7" w:rsidP="00CC1B76">
      <w:pPr>
        <w:spacing w:before="100" w:beforeAutospacing="1" w:after="100" w:afterAutospacing="1"/>
        <w:rPr>
          <w:color w:val="000000" w:themeColor="text1"/>
        </w:rPr>
      </w:pPr>
      <w:r w:rsidRPr="00C10CA8">
        <w:rPr>
          <w:color w:val="000000" w:themeColor="text1"/>
        </w:rPr>
        <w:t>2. данная линия учебников является завершенной и позволяет обеспечить преемственность обучения между начальным и средним этапами обучения;</w:t>
      </w:r>
    </w:p>
    <w:p w:rsidR="00CF498D" w:rsidRPr="00C10CA8" w:rsidRDefault="009B54B7" w:rsidP="00CC1B76">
      <w:pPr>
        <w:spacing w:before="100" w:beforeAutospacing="1" w:after="100" w:afterAutospacing="1"/>
        <w:rPr>
          <w:color w:val="000000" w:themeColor="text1"/>
        </w:rPr>
      </w:pPr>
      <w:r w:rsidRPr="00C10CA8">
        <w:rPr>
          <w:color w:val="000000" w:themeColor="text1"/>
        </w:rPr>
        <w:t xml:space="preserve">3. УМК </w:t>
      </w:r>
      <w:proofErr w:type="gramStart"/>
      <w:r w:rsidRPr="00C10CA8">
        <w:rPr>
          <w:color w:val="000000" w:themeColor="text1"/>
        </w:rPr>
        <w:t>ориентирован</w:t>
      </w:r>
      <w:proofErr w:type="gramEnd"/>
      <w:r w:rsidRPr="00C10CA8">
        <w:rPr>
          <w:color w:val="000000" w:themeColor="text1"/>
        </w:rPr>
        <w:t xml:space="preserve"> на формирование межкультурной компетенции учащихся.</w:t>
      </w:r>
    </w:p>
    <w:tbl>
      <w:tblPr>
        <w:tblStyle w:val="ae"/>
        <w:tblW w:w="0" w:type="auto"/>
        <w:tblLayout w:type="fixed"/>
        <w:tblLook w:val="04A0"/>
      </w:tblPr>
      <w:tblGrid>
        <w:gridCol w:w="959"/>
        <w:gridCol w:w="425"/>
        <w:gridCol w:w="425"/>
        <w:gridCol w:w="1701"/>
        <w:gridCol w:w="1701"/>
        <w:gridCol w:w="1701"/>
        <w:gridCol w:w="567"/>
        <w:gridCol w:w="851"/>
        <w:gridCol w:w="1235"/>
      </w:tblGrid>
      <w:tr w:rsidR="007770E6" w:rsidRPr="00C10CA8" w:rsidTr="007770E6">
        <w:trPr>
          <w:cantSplit/>
          <w:trHeight w:val="639"/>
        </w:trPr>
        <w:tc>
          <w:tcPr>
            <w:tcW w:w="959" w:type="dxa"/>
            <w:vMerge w:val="restart"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425" w:type="dxa"/>
            <w:vMerge w:val="restart"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Количество учащихся</w:t>
            </w:r>
          </w:p>
        </w:tc>
        <w:tc>
          <w:tcPr>
            <w:tcW w:w="3402" w:type="dxa"/>
            <w:gridSpan w:val="2"/>
          </w:tcPr>
          <w:p w:rsidR="00767DB7" w:rsidRPr="00C10CA8" w:rsidRDefault="00767DB7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 xml:space="preserve">Программа </w:t>
            </w:r>
          </w:p>
        </w:tc>
        <w:tc>
          <w:tcPr>
            <w:tcW w:w="4354" w:type="dxa"/>
            <w:gridSpan w:val="4"/>
          </w:tcPr>
          <w:p w:rsidR="00767DB7" w:rsidRPr="00C10CA8" w:rsidRDefault="00767DB7" w:rsidP="00767DB7">
            <w:pPr>
              <w:spacing w:before="100" w:beforeAutospacing="1" w:after="100" w:afterAutospacing="1"/>
              <w:jc w:val="center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УМК по предмету</w:t>
            </w:r>
          </w:p>
        </w:tc>
      </w:tr>
      <w:tr w:rsidR="007770E6" w:rsidRPr="00C10CA8" w:rsidTr="007770E6">
        <w:trPr>
          <w:cantSplit/>
          <w:trHeight w:val="1747"/>
        </w:trPr>
        <w:tc>
          <w:tcPr>
            <w:tcW w:w="959" w:type="dxa"/>
            <w:vMerge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Вид (</w:t>
            </w:r>
            <w:proofErr w:type="gramStart"/>
            <w:r w:rsidRPr="00C10CA8">
              <w:rPr>
                <w:color w:val="000000" w:themeColor="text1"/>
                <w:sz w:val="24"/>
                <w:szCs w:val="24"/>
              </w:rPr>
              <w:t>типовая</w:t>
            </w:r>
            <w:proofErr w:type="gramEnd"/>
            <w:r w:rsidRPr="00C10CA8">
              <w:rPr>
                <w:color w:val="000000" w:themeColor="text1"/>
                <w:sz w:val="24"/>
                <w:szCs w:val="24"/>
              </w:rPr>
              <w:t>, авторская, адаптивная)</w:t>
            </w:r>
          </w:p>
        </w:tc>
        <w:tc>
          <w:tcPr>
            <w:tcW w:w="1701" w:type="dxa"/>
            <w:textDirection w:val="btLr"/>
          </w:tcPr>
          <w:p w:rsidR="00767DB7" w:rsidRPr="00C10CA8" w:rsidRDefault="00767DB7" w:rsidP="002C172D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Автор, год издания</w:t>
            </w:r>
          </w:p>
        </w:tc>
        <w:tc>
          <w:tcPr>
            <w:tcW w:w="1701" w:type="dxa"/>
            <w:textDirection w:val="btLr"/>
          </w:tcPr>
          <w:p w:rsidR="00767DB7" w:rsidRPr="00C10CA8" w:rsidRDefault="00767DB7" w:rsidP="00767DB7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Учебник (автор, год издания)</w:t>
            </w:r>
          </w:p>
        </w:tc>
        <w:tc>
          <w:tcPr>
            <w:tcW w:w="567" w:type="dxa"/>
            <w:textDirection w:val="btLr"/>
          </w:tcPr>
          <w:p w:rsidR="00767DB7" w:rsidRPr="00C10CA8" w:rsidRDefault="00767DB7" w:rsidP="00767DB7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Количество учебников в библиотеке</w:t>
            </w:r>
          </w:p>
        </w:tc>
        <w:tc>
          <w:tcPr>
            <w:tcW w:w="851" w:type="dxa"/>
            <w:textDirection w:val="btLr"/>
          </w:tcPr>
          <w:p w:rsidR="00767DB7" w:rsidRPr="00C10CA8" w:rsidRDefault="00767DB7" w:rsidP="00767DB7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Пособие учителя</w:t>
            </w:r>
          </w:p>
        </w:tc>
        <w:tc>
          <w:tcPr>
            <w:tcW w:w="1235" w:type="dxa"/>
            <w:textDirection w:val="btLr"/>
          </w:tcPr>
          <w:p w:rsidR="00767DB7" w:rsidRPr="00C10CA8" w:rsidRDefault="00767DB7" w:rsidP="00767DB7">
            <w:pPr>
              <w:spacing w:before="100" w:beforeAutospacing="1" w:after="100" w:afterAutospacing="1"/>
              <w:ind w:left="113" w:right="113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</w:tr>
      <w:tr w:rsidR="007770E6" w:rsidRPr="00C10CA8" w:rsidTr="007770E6">
        <w:tc>
          <w:tcPr>
            <w:tcW w:w="959" w:type="dxa"/>
            <w:vMerge w:val="restart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25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Авторская программа курса английского языка «</w:t>
            </w:r>
            <w:r w:rsidRPr="00C10CA8">
              <w:rPr>
                <w:color w:val="000000" w:themeColor="text1"/>
                <w:sz w:val="24"/>
                <w:szCs w:val="24"/>
                <w:lang w:val="en-US"/>
              </w:rPr>
              <w:t>Spotlight</w:t>
            </w:r>
            <w:r w:rsidRPr="00C10CA8">
              <w:rPr>
                <w:color w:val="000000" w:themeColor="text1"/>
                <w:sz w:val="24"/>
                <w:szCs w:val="24"/>
              </w:rPr>
              <w:t xml:space="preserve">» </w:t>
            </w:r>
            <w:r w:rsidRPr="00C10CA8">
              <w:rPr>
                <w:color w:val="000000" w:themeColor="text1"/>
                <w:sz w:val="24"/>
                <w:szCs w:val="24"/>
              </w:rPr>
              <w:lastRenderedPageBreak/>
              <w:t>для 10-11 классов</w:t>
            </w:r>
            <w:r w:rsidRPr="00C10CA8">
              <w:rPr>
                <w:sz w:val="24"/>
                <w:szCs w:val="24"/>
              </w:rPr>
              <w:t xml:space="preserve"> общеобразовательных учреждений</w:t>
            </w:r>
            <w:r w:rsidRPr="00C10CA8">
              <w:rPr>
                <w:color w:val="000000" w:themeColor="text1"/>
                <w:sz w:val="24"/>
                <w:szCs w:val="24"/>
              </w:rPr>
              <w:t>, адаптивная</w:t>
            </w:r>
          </w:p>
        </w:tc>
        <w:tc>
          <w:tcPr>
            <w:tcW w:w="1701" w:type="dxa"/>
            <w:vMerge w:val="restart"/>
          </w:tcPr>
          <w:p w:rsidR="007770E6" w:rsidRPr="00C10CA8" w:rsidRDefault="007770E6" w:rsidP="007770E6">
            <w:pP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0CA8">
              <w:rPr>
                <w:color w:val="000000"/>
                <w:sz w:val="24"/>
                <w:szCs w:val="24"/>
              </w:rPr>
              <w:lastRenderedPageBreak/>
              <w:t>В.Г.Апальков ,2013г.</w:t>
            </w:r>
          </w:p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7770E6" w:rsidRPr="00C10CA8" w:rsidRDefault="007770E6" w:rsidP="007770E6">
            <w:pPr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 xml:space="preserve">О.В.Афанасьева, </w:t>
            </w:r>
            <w:proofErr w:type="gramStart"/>
            <w:r w:rsidRPr="00C10CA8">
              <w:rPr>
                <w:color w:val="000000" w:themeColor="text1"/>
                <w:sz w:val="24"/>
                <w:szCs w:val="24"/>
              </w:rPr>
              <w:t>Дж</w:t>
            </w:r>
            <w:proofErr w:type="gramEnd"/>
            <w:r w:rsidRPr="00C10CA8">
              <w:rPr>
                <w:color w:val="000000" w:themeColor="text1"/>
                <w:sz w:val="24"/>
                <w:szCs w:val="24"/>
              </w:rPr>
              <w:t xml:space="preserve">. Дули, И. В. Михеева И. В. и </w:t>
            </w:r>
            <w:proofErr w:type="spellStart"/>
            <w:r w:rsidRPr="00C10CA8">
              <w:rPr>
                <w:color w:val="000000" w:themeColor="text1"/>
                <w:sz w:val="24"/>
                <w:szCs w:val="24"/>
              </w:rPr>
              <w:t>др</w:t>
            </w:r>
            <w:r w:rsidRPr="00C10CA8">
              <w:rPr>
                <w:sz w:val="24"/>
                <w:szCs w:val="24"/>
              </w:rPr>
              <w:t>М</w:t>
            </w:r>
            <w:proofErr w:type="spellEnd"/>
            <w:r w:rsidRPr="00C10CA8">
              <w:rPr>
                <w:sz w:val="24"/>
                <w:szCs w:val="24"/>
              </w:rPr>
              <w:t xml:space="preserve">.: Просвещение; </w:t>
            </w:r>
            <w:r w:rsidRPr="00C10CA8">
              <w:rPr>
                <w:sz w:val="24"/>
                <w:szCs w:val="24"/>
                <w:lang w:val="en-US"/>
              </w:rPr>
              <w:t>UK</w:t>
            </w:r>
            <w:r w:rsidRPr="00C10CA8">
              <w:rPr>
                <w:sz w:val="24"/>
                <w:szCs w:val="24"/>
              </w:rPr>
              <w:t xml:space="preserve">: </w:t>
            </w:r>
            <w:proofErr w:type="spellStart"/>
            <w:r w:rsidRPr="00C10CA8">
              <w:rPr>
                <w:sz w:val="24"/>
                <w:szCs w:val="24"/>
                <w:lang w:val="en-US"/>
              </w:rPr>
              <w:lastRenderedPageBreak/>
              <w:t>ExpressPublishing</w:t>
            </w:r>
            <w:proofErr w:type="spellEnd"/>
            <w:r w:rsidRPr="00C10CA8">
              <w:rPr>
                <w:sz w:val="24"/>
                <w:szCs w:val="24"/>
              </w:rPr>
              <w:t>, 2015</w:t>
            </w:r>
          </w:p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sz w:val="24"/>
                <w:szCs w:val="24"/>
              </w:rPr>
              <w:t xml:space="preserve">Книга для учителя, </w:t>
            </w:r>
            <w:r w:rsidRPr="00C10CA8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235" w:type="dxa"/>
          </w:tcPr>
          <w:p w:rsidR="007770E6" w:rsidRPr="00C10CA8" w:rsidRDefault="007770E6" w:rsidP="007770E6">
            <w:pPr>
              <w:ind w:left="142" w:hanging="28"/>
              <w:jc w:val="both"/>
              <w:rPr>
                <w:sz w:val="24"/>
                <w:szCs w:val="24"/>
              </w:rPr>
            </w:pPr>
            <w:r w:rsidRPr="00C10CA8">
              <w:rPr>
                <w:sz w:val="24"/>
                <w:szCs w:val="24"/>
              </w:rPr>
              <w:t>Рабочая тетрадь,</w:t>
            </w:r>
          </w:p>
          <w:p w:rsidR="007770E6" w:rsidRPr="00C10CA8" w:rsidRDefault="007770E6" w:rsidP="007770E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sz w:val="24"/>
                <w:szCs w:val="24"/>
              </w:rPr>
              <w:t>таблицы</w:t>
            </w:r>
          </w:p>
        </w:tc>
      </w:tr>
      <w:tr w:rsidR="007770E6" w:rsidRPr="00C10CA8" w:rsidTr="007770E6">
        <w:tc>
          <w:tcPr>
            <w:tcW w:w="959" w:type="dxa"/>
            <w:vMerge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dxa"/>
          </w:tcPr>
          <w:p w:rsidR="007770E6" w:rsidRPr="00C10CA8" w:rsidRDefault="007770E6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2B4868" w:rsidRPr="00C10CA8" w:rsidRDefault="002B4868" w:rsidP="007770E6">
      <w:pPr>
        <w:keepNext/>
        <w:keepLines/>
        <w:spacing w:before="480" w:line="276" w:lineRule="auto"/>
        <w:jc w:val="center"/>
        <w:outlineLvl w:val="0"/>
        <w:rPr>
          <w:b/>
          <w:bCs/>
        </w:rPr>
      </w:pPr>
      <w:r w:rsidRPr="00C10CA8">
        <w:rPr>
          <w:b/>
          <w:bCs/>
        </w:rPr>
        <w:t>Учебно-тематический план (10-11 классы)</w:t>
      </w:r>
    </w:p>
    <w:p w:rsidR="007770E6" w:rsidRPr="00C10CA8" w:rsidRDefault="007770E6" w:rsidP="00794830">
      <w:pPr>
        <w:keepNext/>
        <w:keepLines/>
        <w:spacing w:before="480" w:line="276" w:lineRule="auto"/>
        <w:ind w:left="-142" w:firstLine="142"/>
        <w:jc w:val="center"/>
        <w:outlineLvl w:val="0"/>
        <w:rPr>
          <w:b/>
          <w:bCs/>
        </w:rPr>
      </w:pPr>
    </w:p>
    <w:tbl>
      <w:tblPr>
        <w:tblStyle w:val="ae"/>
        <w:tblW w:w="0" w:type="auto"/>
        <w:tblInd w:w="142" w:type="dxa"/>
        <w:tblLook w:val="04A0"/>
      </w:tblPr>
      <w:tblGrid>
        <w:gridCol w:w="2851"/>
        <w:gridCol w:w="2841"/>
        <w:gridCol w:w="2846"/>
      </w:tblGrid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Модуль</w:t>
            </w:r>
          </w:p>
        </w:tc>
        <w:tc>
          <w:tcPr>
            <w:tcW w:w="284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1.Сильные узы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b/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2.</w:t>
            </w:r>
            <w:r w:rsidR="001D5C90" w:rsidRPr="00C10CA8">
              <w:rPr>
                <w:color w:val="000000" w:themeColor="text1"/>
                <w:sz w:val="24"/>
                <w:szCs w:val="24"/>
              </w:rPr>
              <w:t xml:space="preserve"> </w:t>
            </w:r>
            <w:r w:rsidR="001D5C90" w:rsidRPr="00C10CA8">
              <w:rPr>
                <w:sz w:val="24"/>
                <w:szCs w:val="24"/>
              </w:rPr>
              <w:t>Жизнь и деньги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3</w:t>
            </w:r>
            <w:r w:rsidR="001D5C90" w:rsidRPr="00C10CA8">
              <w:rPr>
                <w:sz w:val="24"/>
                <w:szCs w:val="24"/>
              </w:rPr>
              <w:t xml:space="preserve"> Школа и работа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4.</w:t>
            </w:r>
            <w:r w:rsidR="001D5C90" w:rsidRPr="00C10CA8">
              <w:rPr>
                <w:sz w:val="24"/>
                <w:szCs w:val="24"/>
              </w:rPr>
              <w:t xml:space="preserve"> Экологические проблемы современного мира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 xml:space="preserve">5. </w:t>
            </w:r>
            <w:r w:rsidR="001D5C90" w:rsidRPr="00C10CA8">
              <w:rPr>
                <w:sz w:val="24"/>
                <w:szCs w:val="24"/>
              </w:rPr>
              <w:t>Отдых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6.Еда и здоровье</w:t>
            </w:r>
          </w:p>
        </w:tc>
        <w:tc>
          <w:tcPr>
            <w:tcW w:w="2841" w:type="dxa"/>
          </w:tcPr>
          <w:p w:rsidR="008D7A9F" w:rsidRPr="00C10CA8" w:rsidRDefault="008D7A9F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8D7A9F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D7A9F" w:rsidRPr="00C10CA8" w:rsidTr="003B2F6E">
        <w:tc>
          <w:tcPr>
            <w:tcW w:w="2851" w:type="dxa"/>
          </w:tcPr>
          <w:p w:rsidR="008D7A9F" w:rsidRPr="00C10CA8" w:rsidRDefault="003B2F6E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7.</w:t>
            </w:r>
            <w:r w:rsidR="001D5C90" w:rsidRPr="00C10CA8">
              <w:rPr>
                <w:sz w:val="24"/>
                <w:szCs w:val="24"/>
              </w:rPr>
              <w:t xml:space="preserve"> Развлечения</w:t>
            </w:r>
          </w:p>
        </w:tc>
        <w:tc>
          <w:tcPr>
            <w:tcW w:w="2841" w:type="dxa"/>
          </w:tcPr>
          <w:p w:rsidR="008D7A9F" w:rsidRPr="00C10CA8" w:rsidRDefault="003B2F6E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8D7A9F" w:rsidRPr="00C10CA8" w:rsidRDefault="003B2F6E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3B2F6E" w:rsidRPr="00C10CA8" w:rsidTr="003B2F6E">
        <w:tc>
          <w:tcPr>
            <w:tcW w:w="2851" w:type="dxa"/>
          </w:tcPr>
          <w:p w:rsidR="003B2F6E" w:rsidRPr="00C10CA8" w:rsidRDefault="003B2F6E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8.</w:t>
            </w:r>
            <w:r w:rsidR="001D5C90" w:rsidRPr="00C10CA8">
              <w:rPr>
                <w:sz w:val="24"/>
                <w:szCs w:val="24"/>
              </w:rPr>
              <w:t xml:space="preserve"> Технология</w:t>
            </w:r>
          </w:p>
        </w:tc>
        <w:tc>
          <w:tcPr>
            <w:tcW w:w="2841" w:type="dxa"/>
          </w:tcPr>
          <w:p w:rsidR="003B2F6E" w:rsidRPr="00C10CA8" w:rsidRDefault="003B2F6E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  <w:r w:rsidR="002C172D" w:rsidRPr="00C10CA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46" w:type="dxa"/>
          </w:tcPr>
          <w:p w:rsidR="003B2F6E" w:rsidRPr="00C10CA8" w:rsidRDefault="003B2F6E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2C172D" w:rsidRPr="00C10CA8" w:rsidTr="003B2F6E">
        <w:tc>
          <w:tcPr>
            <w:tcW w:w="2851" w:type="dxa"/>
          </w:tcPr>
          <w:p w:rsidR="002C172D" w:rsidRPr="00C10CA8" w:rsidRDefault="002C172D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 xml:space="preserve">9.Повторение </w:t>
            </w:r>
          </w:p>
        </w:tc>
        <w:tc>
          <w:tcPr>
            <w:tcW w:w="2841" w:type="dxa"/>
          </w:tcPr>
          <w:p w:rsidR="002C172D" w:rsidRPr="00C10CA8" w:rsidRDefault="002C172D" w:rsidP="001D5C90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C10CA8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46" w:type="dxa"/>
          </w:tcPr>
          <w:p w:rsidR="002C172D" w:rsidRPr="00C10CA8" w:rsidRDefault="002C172D" w:rsidP="00CC1B76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CC1B76" w:rsidRPr="00C10CA8" w:rsidRDefault="00CC1B76" w:rsidP="00CC1B76">
      <w:pPr>
        <w:spacing w:line="360" w:lineRule="auto"/>
        <w:ind w:firstLine="454"/>
        <w:jc w:val="center"/>
        <w:rPr>
          <w:b/>
          <w:color w:val="000000"/>
        </w:rPr>
      </w:pPr>
    </w:p>
    <w:p w:rsidR="003B2F6E" w:rsidRPr="00C10CA8" w:rsidRDefault="003B2F6E" w:rsidP="00CC1B76">
      <w:pPr>
        <w:spacing w:line="360" w:lineRule="auto"/>
        <w:ind w:firstLine="454"/>
        <w:jc w:val="center"/>
        <w:rPr>
          <w:b/>
          <w:color w:val="000000"/>
        </w:rPr>
      </w:pPr>
      <w:r w:rsidRPr="00C10CA8">
        <w:rPr>
          <w:b/>
          <w:color w:val="000000"/>
        </w:rPr>
        <w:t xml:space="preserve">Предметное </w:t>
      </w:r>
      <w:proofErr w:type="gramStart"/>
      <w:r w:rsidRPr="00C10CA8">
        <w:rPr>
          <w:b/>
          <w:color w:val="000000"/>
          <w:lang w:val="en-US"/>
        </w:rPr>
        <w:t>c</w:t>
      </w:r>
      <w:proofErr w:type="gramEnd"/>
      <w:r w:rsidR="00C478B2" w:rsidRPr="00C10CA8">
        <w:rPr>
          <w:b/>
          <w:color w:val="000000"/>
        </w:rPr>
        <w:t>содержание</w:t>
      </w:r>
      <w:r w:rsidRPr="00C10CA8">
        <w:rPr>
          <w:b/>
          <w:color w:val="000000"/>
        </w:rPr>
        <w:t xml:space="preserve"> речи</w:t>
      </w:r>
    </w:p>
    <w:p w:rsidR="003B2F6E" w:rsidRPr="00C10CA8" w:rsidRDefault="003B2F6E" w:rsidP="00794830">
      <w:pPr>
        <w:spacing w:line="360" w:lineRule="auto"/>
        <w:rPr>
          <w:u w:val="single"/>
        </w:rPr>
      </w:pPr>
      <w:r w:rsidRPr="00C10CA8">
        <w:rPr>
          <w:b/>
          <w:u w:val="single"/>
        </w:rPr>
        <w:t>Социально-бытовая сфера</w:t>
      </w:r>
    </w:p>
    <w:p w:rsidR="003B2F6E" w:rsidRPr="00C10CA8" w:rsidRDefault="003B2F6E" w:rsidP="00CC1B76">
      <w:pPr>
        <w:spacing w:line="360" w:lineRule="auto"/>
        <w:ind w:firstLine="720"/>
      </w:pPr>
      <w:r w:rsidRPr="00C10CA8">
        <w:t>Повседневная жизнь семьи, её доход, жилищные и бытовые условия проживания в городской квартире или в доме/коттедже в сельской местности. Распределение домашних обязанностей в семье. Общение в семье и в школе, межличностные отношения с друзьями и знакомыми. Здоровье и забота о нём, самочувствие, медицинские услуги.</w:t>
      </w:r>
    </w:p>
    <w:p w:rsidR="003B2F6E" w:rsidRPr="00C10CA8" w:rsidRDefault="003B2F6E" w:rsidP="002C172D">
      <w:pPr>
        <w:pStyle w:val="2"/>
        <w:spacing w:line="360" w:lineRule="auto"/>
        <w:ind w:hanging="142"/>
        <w:jc w:val="both"/>
        <w:rPr>
          <w:rFonts w:ascii="Times New Roman" w:hAnsi="Times New Roman" w:cs="Times New Roman"/>
          <w:b w:val="0"/>
          <w:i w:val="0"/>
          <w:sz w:val="24"/>
          <w:szCs w:val="24"/>
          <w:u w:val="single"/>
        </w:rPr>
      </w:pPr>
      <w:r w:rsidRPr="00C10CA8">
        <w:rPr>
          <w:rFonts w:ascii="Times New Roman" w:hAnsi="Times New Roman" w:cs="Times New Roman"/>
          <w:i w:val="0"/>
          <w:sz w:val="24"/>
          <w:szCs w:val="24"/>
          <w:u w:val="single"/>
        </w:rPr>
        <w:t>Социально-культурная сфера</w:t>
      </w:r>
    </w:p>
    <w:p w:rsidR="003B2F6E" w:rsidRPr="00C10CA8" w:rsidRDefault="003B2F6E" w:rsidP="00CC1B76">
      <w:pPr>
        <w:pStyle w:val="2"/>
        <w:spacing w:line="360" w:lineRule="auto"/>
        <w:ind w:firstLine="708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10CA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Молодёжь в современном обществе. Досуг молодёжи: посещение кружков, спортивных секций и клубов по интересам. Страна/страны изучаемого языка, 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 Природа и экология, научно-технический прогресс. </w:t>
      </w:r>
    </w:p>
    <w:p w:rsidR="003B2F6E" w:rsidRPr="00C10CA8" w:rsidRDefault="003B2F6E" w:rsidP="002C172D">
      <w:pPr>
        <w:spacing w:line="360" w:lineRule="auto"/>
        <w:rPr>
          <w:u w:val="single"/>
        </w:rPr>
      </w:pPr>
      <w:r w:rsidRPr="00C10CA8">
        <w:rPr>
          <w:b/>
          <w:u w:val="single"/>
        </w:rPr>
        <w:t>Учебно-трудовая сфера</w:t>
      </w:r>
    </w:p>
    <w:p w:rsidR="003B2F6E" w:rsidRPr="00C10CA8" w:rsidRDefault="003B2F6E" w:rsidP="00CC1B76">
      <w:pPr>
        <w:spacing w:line="360" w:lineRule="auto"/>
        <w:ind w:firstLine="708"/>
      </w:pPr>
      <w:r w:rsidRPr="00C10CA8">
        <w:t xml:space="preserve">Современный мир профессий. Возможности продолжения образования в высшей школе. Проблемы выбора будущей сферы трудовой и профессиональной деятельности, профессии, планы на ближайшее будущее. Языки международного общения и их роль при выборе профессии в современном мире. </w:t>
      </w:r>
    </w:p>
    <w:p w:rsidR="003B2F6E" w:rsidRPr="00C10CA8" w:rsidRDefault="003B2F6E" w:rsidP="00CC1B76">
      <w:pPr>
        <w:spacing w:line="360" w:lineRule="auto"/>
        <w:ind w:firstLine="720"/>
      </w:pPr>
    </w:p>
    <w:p w:rsidR="00CF498D" w:rsidRPr="00C10CA8" w:rsidRDefault="00CF498D" w:rsidP="00CC1B76">
      <w:pPr>
        <w:spacing w:before="100" w:beforeAutospacing="1" w:after="100" w:afterAutospacing="1"/>
        <w:rPr>
          <w:color w:val="000000" w:themeColor="text1"/>
        </w:rPr>
      </w:pPr>
    </w:p>
    <w:p w:rsidR="00940417" w:rsidRPr="00C10CA8" w:rsidRDefault="00940417" w:rsidP="00794830">
      <w:pPr>
        <w:spacing w:before="100" w:beforeAutospacing="1" w:after="100" w:afterAutospacing="1"/>
        <w:jc w:val="center"/>
        <w:rPr>
          <w:b/>
        </w:rPr>
      </w:pPr>
      <w:r w:rsidRPr="00C10CA8">
        <w:rPr>
          <w:b/>
        </w:rPr>
        <w:t>Развитие языковых навыков</w:t>
      </w:r>
    </w:p>
    <w:p w:rsidR="00940417" w:rsidRPr="00C10CA8" w:rsidRDefault="00940417" w:rsidP="00CC1B76">
      <w:pPr>
        <w:rPr>
          <w:rFonts w:eastAsia="Cambria"/>
        </w:rPr>
      </w:pPr>
      <w:r w:rsidRPr="00C10CA8">
        <w:t xml:space="preserve">В старшей школе осуществляется систематизация языковых знаний учащихся, полученных в основной школе, продолжается овладение ими новыми языковыми 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знаниями и навыками в соответствии с требованиями базового уровня владения английским языком.</w:t>
      </w:r>
    </w:p>
    <w:p w:rsidR="00940417" w:rsidRPr="00C10CA8" w:rsidRDefault="00940417" w:rsidP="00CC1B76">
      <w:pPr>
        <w:pStyle w:val="a6"/>
        <w:jc w:val="left"/>
        <w:rPr>
          <w:b/>
          <w:sz w:val="24"/>
          <w:szCs w:val="24"/>
          <w:u w:val="single"/>
        </w:rPr>
      </w:pPr>
      <w:r w:rsidRPr="00C10CA8">
        <w:rPr>
          <w:b/>
          <w:sz w:val="24"/>
          <w:szCs w:val="24"/>
          <w:u w:val="single"/>
        </w:rPr>
        <w:t>Орфография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Совершенствование орфографических навыков, в том числе применительно к новому языковому материалу, входящему в лексико-грамматический минимум базового уровня.</w:t>
      </w:r>
    </w:p>
    <w:p w:rsidR="00940417" w:rsidRPr="00C10CA8" w:rsidRDefault="00940417" w:rsidP="00CC1B76">
      <w:pPr>
        <w:pStyle w:val="a6"/>
        <w:jc w:val="left"/>
        <w:rPr>
          <w:b/>
          <w:sz w:val="24"/>
          <w:szCs w:val="24"/>
          <w:u w:val="single"/>
        </w:rPr>
      </w:pPr>
      <w:r w:rsidRPr="00C10CA8">
        <w:rPr>
          <w:b/>
          <w:sz w:val="24"/>
          <w:szCs w:val="24"/>
          <w:u w:val="single"/>
        </w:rPr>
        <w:t>Фонетическая сторона речи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Совершенствование </w:t>
      </w:r>
      <w:proofErr w:type="spellStart"/>
      <w:r w:rsidRPr="00C10CA8">
        <w:rPr>
          <w:sz w:val="24"/>
          <w:szCs w:val="24"/>
        </w:rPr>
        <w:t>слухопроизносительных</w:t>
      </w:r>
      <w:proofErr w:type="spellEnd"/>
      <w:r w:rsidRPr="00C10CA8">
        <w:rPr>
          <w:sz w:val="24"/>
          <w:szCs w:val="24"/>
        </w:rPr>
        <w:t xml:space="preserve"> навыков, в том числе применительно к новому языковому материалу</w:t>
      </w:r>
      <w:proofErr w:type="gramStart"/>
      <w:r w:rsidRPr="00C10CA8">
        <w:rPr>
          <w:sz w:val="24"/>
          <w:szCs w:val="24"/>
        </w:rPr>
        <w:t>,н</w:t>
      </w:r>
      <w:proofErr w:type="gramEnd"/>
      <w:r w:rsidRPr="00C10CA8">
        <w:rPr>
          <w:sz w:val="24"/>
          <w:szCs w:val="24"/>
        </w:rPr>
        <w:t xml:space="preserve">авыков правильного произношения; соблюдение ударения и интонации в английских словах и фразах; совершенствование ритмико-интонационных навыков оформления различных типов предложений. </w:t>
      </w:r>
    </w:p>
    <w:p w:rsidR="00940417" w:rsidRPr="00C10CA8" w:rsidRDefault="00940417" w:rsidP="00CC1B76">
      <w:pPr>
        <w:pStyle w:val="a6"/>
        <w:jc w:val="left"/>
        <w:rPr>
          <w:b/>
          <w:sz w:val="24"/>
          <w:szCs w:val="24"/>
          <w:u w:val="single"/>
        </w:rPr>
      </w:pPr>
      <w:r w:rsidRPr="00C10CA8">
        <w:rPr>
          <w:b/>
          <w:sz w:val="24"/>
          <w:szCs w:val="24"/>
          <w:u w:val="single"/>
        </w:rPr>
        <w:t>Лексическая сторона речи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Систематизация лексических единиц, изученных во 2–9 и 5–9 классах; овладение лексическими средствами, обслуживающими новые темы, проблемы и ситуации устного и письменного общения. Лексический минимум выпускника полной средней школы составляет 1400 лексических единиц. 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Расширение потенциального словаря за счёт овладения интернациональной лексикой, новыми значениями известных и новых слов, образованных на основе продуктивных способов словообразования. Развитие навыков распознавания и употребления в речи лексических единиц, обслуживающих ситуации в рамках тематики основной и старшей школы, наиболее распространённых устойчивых словосочетаний, реплик-клише речевого этикета, характерных для культуры англоязычных стран; навыков использования словарей.</w:t>
      </w:r>
    </w:p>
    <w:p w:rsidR="00940417" w:rsidRPr="00C10CA8" w:rsidRDefault="00940417" w:rsidP="00CC1B76">
      <w:pPr>
        <w:pStyle w:val="a6"/>
        <w:jc w:val="left"/>
        <w:rPr>
          <w:b/>
          <w:sz w:val="24"/>
          <w:szCs w:val="24"/>
          <w:u w:val="single"/>
        </w:rPr>
      </w:pPr>
      <w:r w:rsidRPr="00C10CA8">
        <w:rPr>
          <w:b/>
          <w:sz w:val="24"/>
          <w:szCs w:val="24"/>
          <w:u w:val="single"/>
        </w:rPr>
        <w:t>Грамматическая сторона речи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Продуктивное овладение грамматическими явлениями, которые ранее были усвоены рецептивно, и коммуникативно-ориентированная систематизация грамматического материала, усвоенного в основной школе. 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Совершенствование навыков распознавания и употребления в речи изученных ранее коммуникативных и структурных типов предложений; систематизация знаний о </w:t>
      </w:r>
      <w:r w:rsidRPr="00C10CA8">
        <w:rPr>
          <w:sz w:val="24"/>
          <w:szCs w:val="24"/>
        </w:rPr>
        <w:lastRenderedPageBreak/>
        <w:t>сложносочинённых и сложноподчинённых предложениях, в том числе условных предложениях с разной степенью вероятности: вероятных, маловероятных и невероятных (</w:t>
      </w:r>
      <w:r w:rsidRPr="00C10CA8">
        <w:rPr>
          <w:i/>
          <w:sz w:val="24"/>
          <w:szCs w:val="24"/>
          <w:lang w:val="en-US"/>
        </w:rPr>
        <w:t>ConditionalI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II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III</w:t>
      </w:r>
      <w:r w:rsidRPr="00C10CA8">
        <w:rPr>
          <w:sz w:val="24"/>
          <w:szCs w:val="24"/>
        </w:rPr>
        <w:t>).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  <w:lang w:val="en-US"/>
        </w:rPr>
      </w:pPr>
      <w:r w:rsidRPr="00C10CA8">
        <w:rPr>
          <w:sz w:val="24"/>
          <w:szCs w:val="24"/>
        </w:rPr>
        <w:t xml:space="preserve">Формирование навыков распознавания и употребления в речи предложений с конструкцией </w:t>
      </w:r>
      <w:r w:rsidRPr="00C10CA8">
        <w:rPr>
          <w:i/>
          <w:sz w:val="24"/>
          <w:szCs w:val="24"/>
          <w:lang w:val="en-US"/>
        </w:rPr>
        <w:t>Iwish</w:t>
      </w:r>
      <w:r w:rsidRPr="00C10CA8">
        <w:rPr>
          <w:i/>
          <w:sz w:val="24"/>
          <w:szCs w:val="24"/>
        </w:rPr>
        <w:t xml:space="preserve"> … </w:t>
      </w:r>
      <w:r w:rsidRPr="00C10CA8">
        <w:rPr>
          <w:i/>
          <w:sz w:val="24"/>
          <w:szCs w:val="24"/>
          <w:lang w:val="en-US"/>
        </w:rPr>
        <w:t>(I wish I had my own room.)</w:t>
      </w:r>
      <w:r w:rsidRPr="00C10CA8">
        <w:rPr>
          <w:sz w:val="24"/>
          <w:szCs w:val="24"/>
          <w:lang w:val="en-US"/>
        </w:rPr>
        <w:t xml:space="preserve">, </w:t>
      </w:r>
      <w:r w:rsidRPr="00C10CA8">
        <w:rPr>
          <w:sz w:val="24"/>
          <w:szCs w:val="24"/>
        </w:rPr>
        <w:t>сконструкцией</w:t>
      </w:r>
      <w:proofErr w:type="gramStart"/>
      <w:r w:rsidRPr="00C10CA8">
        <w:rPr>
          <w:i/>
          <w:sz w:val="24"/>
          <w:szCs w:val="24"/>
          <w:lang w:val="en-US"/>
        </w:rPr>
        <w:t>so</w:t>
      </w:r>
      <w:proofErr w:type="gramEnd"/>
      <w:r w:rsidRPr="00C10CA8">
        <w:rPr>
          <w:i/>
          <w:sz w:val="24"/>
          <w:szCs w:val="24"/>
          <w:lang w:val="en-US"/>
        </w:rPr>
        <w:t>/such + that (I was so busy that forgot to phone my parents.)</w:t>
      </w:r>
      <w:r w:rsidRPr="00C10CA8">
        <w:rPr>
          <w:sz w:val="24"/>
          <w:szCs w:val="24"/>
          <w:lang w:val="en-US"/>
        </w:rPr>
        <w:t xml:space="preserve">, </w:t>
      </w:r>
      <w:proofErr w:type="spellStart"/>
      <w:r w:rsidRPr="00C10CA8">
        <w:rPr>
          <w:sz w:val="24"/>
          <w:szCs w:val="24"/>
          <w:lang w:val="en-US"/>
        </w:rPr>
        <w:t>эмфатическихконструкцийтипа</w:t>
      </w:r>
      <w:r w:rsidRPr="00C10CA8">
        <w:rPr>
          <w:i/>
          <w:sz w:val="24"/>
          <w:szCs w:val="24"/>
          <w:lang w:val="en-US"/>
        </w:rPr>
        <w:t>It’s</w:t>
      </w:r>
      <w:proofErr w:type="spellEnd"/>
      <w:r w:rsidRPr="00C10CA8">
        <w:rPr>
          <w:i/>
          <w:sz w:val="24"/>
          <w:szCs w:val="24"/>
          <w:lang w:val="en-US"/>
        </w:rPr>
        <w:t xml:space="preserve"> him who …, It’s time you did </w:t>
      </w:r>
      <w:proofErr w:type="spellStart"/>
      <w:r w:rsidRPr="00C10CA8">
        <w:rPr>
          <w:i/>
          <w:sz w:val="24"/>
          <w:szCs w:val="24"/>
          <w:lang w:val="en-US"/>
        </w:rPr>
        <w:t>sth</w:t>
      </w:r>
      <w:proofErr w:type="spellEnd"/>
      <w:r w:rsidRPr="00C10CA8">
        <w:rPr>
          <w:i/>
          <w:sz w:val="24"/>
          <w:szCs w:val="24"/>
          <w:lang w:val="en-US"/>
        </w:rPr>
        <w:t>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</w:r>
      <w:proofErr w:type="gramStart"/>
      <w:r w:rsidRPr="00C10CA8">
        <w:rPr>
          <w:i/>
          <w:sz w:val="24"/>
          <w:szCs w:val="24"/>
          <w:lang w:val="en-US"/>
        </w:rPr>
        <w:t>PresentSimple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FutureSimple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PastSimple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Present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PastContinuous</w:t>
      </w:r>
      <w:r w:rsidRPr="00C10CA8">
        <w:rPr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Present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PastPerfect</w:t>
      </w:r>
      <w:r w:rsidRPr="00C10CA8">
        <w:rPr>
          <w:sz w:val="24"/>
          <w:szCs w:val="24"/>
        </w:rPr>
        <w:t>; модальных глаголов и их эквивалентов.</w:t>
      </w:r>
      <w:proofErr w:type="gramEnd"/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Знание признаков формирование и навыков распознавания и употребления в речи глаголов в следующих формах действительного залога: </w:t>
      </w:r>
      <w:r w:rsidRPr="00C10CA8">
        <w:rPr>
          <w:i/>
          <w:sz w:val="24"/>
          <w:szCs w:val="24"/>
          <w:lang w:val="en-US"/>
        </w:rPr>
        <w:t>PresentPerfectContinuous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PastPerfectContinuous</w:t>
      </w:r>
      <w:r w:rsidRPr="00C10CA8">
        <w:rPr>
          <w:sz w:val="24"/>
          <w:szCs w:val="24"/>
        </w:rPr>
        <w:t xml:space="preserve"> и страдательного залога: </w:t>
      </w:r>
      <w:r w:rsidRPr="00C10CA8">
        <w:rPr>
          <w:i/>
          <w:sz w:val="24"/>
          <w:szCs w:val="24"/>
          <w:lang w:val="en-US"/>
        </w:rPr>
        <w:t>PresentSimplePassive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FutureSimplePassive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PastSimplePassive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PresentPerfectPassive</w:t>
      </w:r>
      <w:r w:rsidRPr="00C10CA8">
        <w:rPr>
          <w:sz w:val="24"/>
          <w:szCs w:val="24"/>
        </w:rPr>
        <w:t>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Знание признаков и навыки распознавания при чтении глаголов в </w:t>
      </w:r>
      <w:r w:rsidRPr="00C10CA8">
        <w:rPr>
          <w:i/>
          <w:sz w:val="24"/>
          <w:szCs w:val="24"/>
          <w:lang w:val="en-US"/>
        </w:rPr>
        <w:t>PastPerfectPassive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FuturePerfectPassive</w:t>
      </w:r>
      <w:r w:rsidRPr="00C10CA8">
        <w:rPr>
          <w:sz w:val="24"/>
          <w:szCs w:val="24"/>
        </w:rPr>
        <w:t xml:space="preserve"> и неличных форм глагола (</w:t>
      </w:r>
      <w:r w:rsidRPr="00C10CA8">
        <w:rPr>
          <w:i/>
          <w:sz w:val="24"/>
          <w:szCs w:val="24"/>
          <w:lang w:val="en-US"/>
        </w:rPr>
        <w:t>Infinitive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ParticipleI</w:t>
      </w:r>
      <w:r w:rsidRPr="00C10CA8">
        <w:rPr>
          <w:sz w:val="24"/>
          <w:szCs w:val="24"/>
        </w:rPr>
        <w:t xml:space="preserve"> и </w:t>
      </w:r>
      <w:r w:rsidRPr="00C10CA8">
        <w:rPr>
          <w:i/>
          <w:sz w:val="24"/>
          <w:szCs w:val="24"/>
          <w:lang w:val="en-US"/>
        </w:rPr>
        <w:t>Gerund</w:t>
      </w:r>
      <w:r w:rsidRPr="00C10CA8">
        <w:rPr>
          <w:sz w:val="24"/>
          <w:szCs w:val="24"/>
        </w:rPr>
        <w:t xml:space="preserve">) без различения их функций. 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Формирование навыков распознавания и употребления в речи различных грамматических сре</w:t>
      </w:r>
      <w:proofErr w:type="gramStart"/>
      <w:r w:rsidRPr="00C10CA8">
        <w:rPr>
          <w:sz w:val="24"/>
          <w:szCs w:val="24"/>
        </w:rPr>
        <w:t>дств дл</w:t>
      </w:r>
      <w:proofErr w:type="gramEnd"/>
      <w:r w:rsidRPr="00C10CA8">
        <w:rPr>
          <w:sz w:val="24"/>
          <w:szCs w:val="24"/>
        </w:rPr>
        <w:t xml:space="preserve">я выражения будущего времени: </w:t>
      </w:r>
      <w:proofErr w:type="gramStart"/>
      <w:r w:rsidRPr="00C10CA8">
        <w:rPr>
          <w:i/>
          <w:sz w:val="24"/>
          <w:szCs w:val="24"/>
          <w:lang w:val="en-US"/>
        </w:rPr>
        <w:t>SimpleFuture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PresentContinuous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tobegoingto</w:t>
      </w:r>
      <w:r w:rsidRPr="00C10CA8">
        <w:rPr>
          <w:sz w:val="24"/>
          <w:szCs w:val="24"/>
        </w:rPr>
        <w:t>.</w:t>
      </w:r>
      <w:proofErr w:type="gramEnd"/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Совершенствование навыков употребления определённого/неопределённого/нулевого артиклей, имён существительных в единственном и множественном числе (в том числе исключения).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Совершенствование навыков распознавания и употребления в речи личных, притяжательных, указательных, неопределённых, относительных, вопросительных местоимений; прилагательных и наречий, в том числе наречий, выражающих количество (</w:t>
      </w:r>
      <w:r w:rsidRPr="00C10CA8">
        <w:rPr>
          <w:i/>
          <w:sz w:val="24"/>
          <w:szCs w:val="24"/>
          <w:lang w:val="en-US"/>
        </w:rPr>
        <w:t>many</w:t>
      </w:r>
      <w:r w:rsidRPr="00C10CA8">
        <w:rPr>
          <w:i/>
          <w:sz w:val="24"/>
          <w:szCs w:val="24"/>
        </w:rPr>
        <w:t>/</w:t>
      </w:r>
      <w:r w:rsidRPr="00C10CA8">
        <w:rPr>
          <w:i/>
          <w:sz w:val="24"/>
          <w:szCs w:val="24"/>
          <w:lang w:val="en-US"/>
        </w:rPr>
        <w:t>much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few</w:t>
      </w:r>
      <w:r w:rsidRPr="00C10CA8">
        <w:rPr>
          <w:i/>
          <w:sz w:val="24"/>
          <w:szCs w:val="24"/>
        </w:rPr>
        <w:t>/</w:t>
      </w:r>
      <w:r w:rsidRPr="00C10CA8">
        <w:rPr>
          <w:i/>
          <w:sz w:val="24"/>
          <w:szCs w:val="24"/>
          <w:lang w:val="en-US"/>
        </w:rPr>
        <w:t>afew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little</w:t>
      </w:r>
      <w:r w:rsidRPr="00C10CA8">
        <w:rPr>
          <w:i/>
          <w:sz w:val="24"/>
          <w:szCs w:val="24"/>
        </w:rPr>
        <w:t>/</w:t>
      </w:r>
      <w:r w:rsidRPr="00C10CA8">
        <w:rPr>
          <w:i/>
          <w:sz w:val="24"/>
          <w:szCs w:val="24"/>
          <w:lang w:val="en-US"/>
        </w:rPr>
        <w:t>alittle</w:t>
      </w:r>
      <w:r w:rsidRPr="00C10CA8">
        <w:rPr>
          <w:sz w:val="24"/>
          <w:szCs w:val="24"/>
        </w:rPr>
        <w:t>); количественных и порядковых числительных.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место действия; о разных средствах связи в тексте для обеспечения его целостности, например наречий (</w:t>
      </w:r>
      <w:r w:rsidRPr="00C10CA8">
        <w:rPr>
          <w:i/>
          <w:sz w:val="24"/>
          <w:szCs w:val="24"/>
          <w:lang w:val="en-US"/>
        </w:rPr>
        <w:t>firstly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finally</w:t>
      </w:r>
      <w:r w:rsidRPr="00C10CA8">
        <w:rPr>
          <w:i/>
          <w:sz w:val="24"/>
          <w:szCs w:val="24"/>
        </w:rPr>
        <w:t xml:space="preserve">, </w:t>
      </w:r>
      <w:proofErr w:type="spellStart"/>
      <w:r w:rsidRPr="00C10CA8">
        <w:rPr>
          <w:i/>
          <w:sz w:val="24"/>
          <w:szCs w:val="24"/>
          <w:lang w:val="en-US"/>
        </w:rPr>
        <w:t>atlast</w:t>
      </w:r>
      <w:proofErr w:type="spellEnd"/>
      <w:r w:rsidRPr="00C10CA8">
        <w:rPr>
          <w:i/>
          <w:sz w:val="24"/>
          <w:szCs w:val="24"/>
        </w:rPr>
        <w:t xml:space="preserve">, </w:t>
      </w:r>
      <w:proofErr w:type="spellStart"/>
      <w:r w:rsidRPr="00C10CA8">
        <w:rPr>
          <w:i/>
          <w:sz w:val="24"/>
          <w:szCs w:val="24"/>
          <w:lang w:val="en-US"/>
        </w:rPr>
        <w:t>intheend</w:t>
      </w:r>
      <w:proofErr w:type="spellEnd"/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however</w:t>
      </w:r>
      <w:r w:rsidRPr="00C10CA8">
        <w:rPr>
          <w:i/>
          <w:sz w:val="24"/>
          <w:szCs w:val="24"/>
        </w:rPr>
        <w:t xml:space="preserve">, </w:t>
      </w:r>
      <w:r w:rsidRPr="00C10CA8">
        <w:rPr>
          <w:i/>
          <w:sz w:val="24"/>
          <w:szCs w:val="24"/>
          <w:lang w:val="en-US"/>
        </w:rPr>
        <w:t>etc</w:t>
      </w:r>
      <w:r w:rsidRPr="00C10CA8">
        <w:rPr>
          <w:i/>
          <w:sz w:val="24"/>
          <w:szCs w:val="24"/>
        </w:rPr>
        <w:t>.</w:t>
      </w:r>
      <w:r w:rsidRPr="00C10CA8">
        <w:rPr>
          <w:sz w:val="24"/>
          <w:szCs w:val="24"/>
        </w:rPr>
        <w:t>).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</w:p>
    <w:p w:rsidR="00940417" w:rsidRPr="00C10CA8" w:rsidRDefault="00940417" w:rsidP="00CC1B76">
      <w:pPr>
        <w:pStyle w:val="a6"/>
        <w:jc w:val="left"/>
        <w:rPr>
          <w:b/>
          <w:sz w:val="24"/>
          <w:szCs w:val="24"/>
        </w:rPr>
      </w:pPr>
      <w:r w:rsidRPr="00C10CA8">
        <w:rPr>
          <w:b/>
          <w:sz w:val="24"/>
          <w:szCs w:val="24"/>
        </w:rPr>
        <w:t>Развитие умения «Учись учиться»</w:t>
      </w:r>
    </w:p>
    <w:p w:rsidR="00940417" w:rsidRPr="00C10CA8" w:rsidRDefault="00940417" w:rsidP="00CC1B76">
      <w:pPr>
        <w:pStyle w:val="a6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Учащиеся должны:</w:t>
      </w:r>
    </w:p>
    <w:p w:rsidR="00940417" w:rsidRPr="00C10CA8" w:rsidRDefault="00940417" w:rsidP="00CC1B76">
      <w:pPr>
        <w:pStyle w:val="a6"/>
        <w:numPr>
          <w:ilvl w:val="0"/>
          <w:numId w:val="4"/>
        </w:numPr>
        <w:tabs>
          <w:tab w:val="left" w:pos="709"/>
        </w:tabs>
        <w:ind w:left="0" w:hanging="567"/>
        <w:jc w:val="left"/>
        <w:rPr>
          <w:sz w:val="24"/>
          <w:szCs w:val="24"/>
        </w:rPr>
      </w:pPr>
      <w:r w:rsidRPr="00C10CA8">
        <w:rPr>
          <w:sz w:val="24"/>
          <w:szCs w:val="24"/>
        </w:rPr>
        <w:lastRenderedPageBreak/>
        <w:t xml:space="preserve">уметь быстро просматривать тексты и диалоги, чтобы найти необходимую информацию; </w:t>
      </w:r>
    </w:p>
    <w:p w:rsidR="00940417" w:rsidRPr="00C10CA8" w:rsidRDefault="00940417" w:rsidP="00CC1B76">
      <w:pPr>
        <w:pStyle w:val="a6"/>
        <w:numPr>
          <w:ilvl w:val="0"/>
          <w:numId w:val="4"/>
        </w:numPr>
        <w:tabs>
          <w:tab w:val="left" w:pos="709"/>
        </w:tabs>
        <w:ind w:left="0" w:hanging="567"/>
        <w:jc w:val="left"/>
        <w:rPr>
          <w:sz w:val="24"/>
          <w:szCs w:val="24"/>
        </w:rPr>
      </w:pPr>
      <w:r w:rsidRPr="00C10CA8">
        <w:rPr>
          <w:sz w:val="24"/>
          <w:szCs w:val="24"/>
        </w:rPr>
        <w:t xml:space="preserve">иметь мотивацию к самостоятельному чтению на английском языке благодаря сюжетным диалогам, отрывкам из литературных произведений, </w:t>
      </w:r>
      <w:proofErr w:type="spellStart"/>
      <w:r w:rsidRPr="00C10CA8">
        <w:rPr>
          <w:sz w:val="24"/>
          <w:szCs w:val="24"/>
        </w:rPr>
        <w:t>разножанровым</w:t>
      </w:r>
      <w:proofErr w:type="spellEnd"/>
      <w:r w:rsidRPr="00C10CA8">
        <w:rPr>
          <w:sz w:val="24"/>
          <w:szCs w:val="24"/>
        </w:rPr>
        <w:t xml:space="preserve"> текстам;</w:t>
      </w:r>
    </w:p>
    <w:p w:rsidR="00940417" w:rsidRPr="00C10CA8" w:rsidRDefault="00940417" w:rsidP="00CC1B76">
      <w:pPr>
        <w:pStyle w:val="a6"/>
        <w:numPr>
          <w:ilvl w:val="0"/>
          <w:numId w:val="4"/>
        </w:numPr>
        <w:tabs>
          <w:tab w:val="left" w:pos="709"/>
        </w:tabs>
        <w:ind w:left="0" w:hanging="567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совершенствовать навыки письма;</w:t>
      </w:r>
    </w:p>
    <w:p w:rsidR="00940417" w:rsidRPr="00C10CA8" w:rsidRDefault="00940417" w:rsidP="00CC1B76">
      <w:pPr>
        <w:pStyle w:val="a6"/>
        <w:numPr>
          <w:ilvl w:val="0"/>
          <w:numId w:val="4"/>
        </w:numPr>
        <w:tabs>
          <w:tab w:val="left" w:pos="709"/>
        </w:tabs>
        <w:ind w:left="0" w:hanging="567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становиться более ответственными, пополняя свой Языковой портфель, и вести записи о выполненных работах в разделе «Языковой паспорт»;</w:t>
      </w:r>
    </w:p>
    <w:p w:rsidR="00940417" w:rsidRPr="00C10CA8" w:rsidRDefault="00940417" w:rsidP="00CC1B76">
      <w:pPr>
        <w:pStyle w:val="a6"/>
        <w:numPr>
          <w:ilvl w:val="0"/>
          <w:numId w:val="4"/>
        </w:numPr>
        <w:tabs>
          <w:tab w:val="left" w:pos="709"/>
        </w:tabs>
        <w:ind w:left="0" w:hanging="567"/>
        <w:jc w:val="left"/>
        <w:rPr>
          <w:sz w:val="24"/>
          <w:szCs w:val="24"/>
        </w:rPr>
      </w:pPr>
      <w:r w:rsidRPr="00C10CA8">
        <w:rPr>
          <w:sz w:val="24"/>
          <w:szCs w:val="24"/>
        </w:rPr>
        <w:t>оценивать себя, планировать свою деятельность, формулировать задачи и способы решения поставленных целей, развивая, таким образом, умение работать самостоятельно.</w:t>
      </w:r>
    </w:p>
    <w:p w:rsidR="00940417" w:rsidRPr="00C10CA8" w:rsidRDefault="00940417" w:rsidP="00CC1B76">
      <w:pPr>
        <w:pStyle w:val="a9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/>
        <w:rPr>
          <w:b/>
          <w:bCs/>
          <w:iCs/>
        </w:rPr>
      </w:pPr>
      <w:r w:rsidRPr="00C10CA8">
        <w:rPr>
          <w:b/>
          <w:bCs/>
          <w:iCs/>
        </w:rPr>
        <w:t>Основные содержательные линии</w:t>
      </w:r>
    </w:p>
    <w:p w:rsidR="00940417" w:rsidRPr="00C10CA8" w:rsidRDefault="00940417" w:rsidP="00CC1B76">
      <w:pPr>
        <w:pStyle w:val="a9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/>
        <w:rPr>
          <w:b/>
          <w:bCs/>
          <w:i/>
          <w:iCs/>
        </w:rPr>
      </w:pPr>
      <w:r w:rsidRPr="00C10CA8">
        <w:rPr>
          <w:bCs/>
          <w:iCs/>
        </w:rPr>
        <w:t>В курсе обучения иностранному языку можно выделить следующие содержательные линии:</w:t>
      </w:r>
    </w:p>
    <w:p w:rsidR="00940417" w:rsidRPr="00C10CA8" w:rsidRDefault="00940417" w:rsidP="00CC1B76">
      <w:pPr>
        <w:numPr>
          <w:ilvl w:val="0"/>
          <w:numId w:val="4"/>
        </w:numPr>
        <w:spacing w:line="360" w:lineRule="auto"/>
        <w:ind w:left="0"/>
      </w:pPr>
      <w:r w:rsidRPr="00C10CA8">
        <w:t xml:space="preserve">коммуникативные умения в основных видах речевой деятельности: </w:t>
      </w:r>
      <w:proofErr w:type="spellStart"/>
      <w:r w:rsidRPr="00C10CA8">
        <w:t>аудировании</w:t>
      </w:r>
      <w:proofErr w:type="spellEnd"/>
      <w:r w:rsidRPr="00C10CA8">
        <w:t xml:space="preserve">, говорении, чтении и письме; </w:t>
      </w:r>
    </w:p>
    <w:p w:rsidR="00940417" w:rsidRPr="00C10CA8" w:rsidRDefault="00940417" w:rsidP="00CC1B76">
      <w:pPr>
        <w:numPr>
          <w:ilvl w:val="0"/>
          <w:numId w:val="4"/>
        </w:numPr>
        <w:spacing w:line="360" w:lineRule="auto"/>
        <w:ind w:left="0"/>
        <w:rPr>
          <w:i/>
        </w:rPr>
      </w:pPr>
      <w:r w:rsidRPr="00C10CA8">
        <w:t>языковые средства и навыки пользования ими;</w:t>
      </w:r>
    </w:p>
    <w:p w:rsidR="00940417" w:rsidRPr="00C10CA8" w:rsidRDefault="00940417" w:rsidP="00CC1B76">
      <w:pPr>
        <w:numPr>
          <w:ilvl w:val="0"/>
          <w:numId w:val="4"/>
        </w:numPr>
        <w:spacing w:line="360" w:lineRule="auto"/>
        <w:ind w:left="0"/>
        <w:rPr>
          <w:i/>
        </w:rPr>
      </w:pPr>
      <w:r w:rsidRPr="00C10CA8">
        <w:t xml:space="preserve">социокультурная осведомлённость; </w:t>
      </w:r>
    </w:p>
    <w:p w:rsidR="00940417" w:rsidRPr="00C10CA8" w:rsidRDefault="00940417" w:rsidP="00CC1B76">
      <w:pPr>
        <w:numPr>
          <w:ilvl w:val="0"/>
          <w:numId w:val="4"/>
        </w:numPr>
        <w:spacing w:line="360" w:lineRule="auto"/>
        <w:ind w:left="0"/>
        <w:rPr>
          <w:i/>
        </w:rPr>
      </w:pPr>
      <w:proofErr w:type="spellStart"/>
      <w:r w:rsidRPr="00C10CA8">
        <w:t>общеучебные</w:t>
      </w:r>
      <w:proofErr w:type="spellEnd"/>
      <w:r w:rsidRPr="00C10CA8">
        <w:t xml:space="preserve"> и специальные учебные умения.</w:t>
      </w:r>
    </w:p>
    <w:p w:rsidR="00940417" w:rsidRPr="00C10CA8" w:rsidRDefault="00940417" w:rsidP="00CC1B76">
      <w:pPr>
        <w:rPr>
          <w:snapToGrid w:val="0"/>
        </w:rPr>
      </w:pPr>
      <w:r w:rsidRPr="00C10CA8">
        <w:t>Основной содержательной линией из четырёх перечисленных являются коммуникативные умения, которые представляют собой результат овладения иностранным языком на данном этапе обучения. Формирование коммуникативных умений предполагает 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названных сложных коммуникативных умений. Формирование иноязычной коммуникативной компетенции также неразрывно связано с социокультурной осведомлённостью старших школьников. Все</w:t>
      </w:r>
      <w:r w:rsidRPr="00C10CA8">
        <w:rPr>
          <w:snapToGrid w:val="0"/>
        </w:rPr>
        <w:t xml:space="preserve"> указанные содержательные линии </w:t>
      </w:r>
      <w:r w:rsidRPr="00C10CA8">
        <w:t>находятся в тесной взаимосвязи</w:t>
      </w:r>
      <w:r w:rsidRPr="00C10CA8">
        <w:rPr>
          <w:snapToGrid w:val="0"/>
        </w:rPr>
        <w:t>, и отсутствие одной из них нарушает единство учебного предмета «Иностранный язык».</w:t>
      </w:r>
    </w:p>
    <w:p w:rsidR="00940417" w:rsidRPr="00C10CA8" w:rsidRDefault="00940417" w:rsidP="00CC1B76">
      <w:pPr>
        <w:rPr>
          <w:snapToGrid w:val="0"/>
        </w:rPr>
      </w:pPr>
    </w:p>
    <w:p w:rsidR="00C478B2" w:rsidRPr="00C10CA8" w:rsidRDefault="00C478B2" w:rsidP="00CC1B76">
      <w:pPr>
        <w:pStyle w:val="2"/>
        <w:spacing w:line="360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C10CA8" w:rsidRPr="002C172D" w:rsidRDefault="00C10CA8" w:rsidP="00C10CA8">
      <w:pPr>
        <w:pStyle w:val="2"/>
        <w:spacing w:line="360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C172D">
        <w:rPr>
          <w:rFonts w:ascii="Times New Roman" w:hAnsi="Times New Roman" w:cs="Times New Roman"/>
          <w:i w:val="0"/>
          <w:sz w:val="24"/>
          <w:szCs w:val="24"/>
        </w:rPr>
        <w:t>ТРЕБОВАНИЯ К УРОВНЮ ПОДГОТОВКИ ВЫПУСКНИКОВ</w:t>
      </w:r>
    </w:p>
    <w:p w:rsidR="00C10CA8" w:rsidRPr="002C172D" w:rsidRDefault="00C10CA8" w:rsidP="00C10CA8">
      <w:pPr>
        <w:shd w:val="clear" w:color="auto" w:fill="FFFFFF"/>
        <w:spacing w:before="226" w:line="360" w:lineRule="auto"/>
        <w:ind w:firstLine="586"/>
      </w:pPr>
      <w:r w:rsidRPr="002C172D">
        <w:rPr>
          <w:color w:val="000000"/>
        </w:rPr>
        <w:t xml:space="preserve">В результате изучения иностранного языка на </w:t>
      </w:r>
      <w:r w:rsidRPr="002C172D">
        <w:rPr>
          <w:b/>
          <w:color w:val="000000"/>
        </w:rPr>
        <w:t xml:space="preserve">базовом </w:t>
      </w:r>
      <w:r w:rsidRPr="002C172D">
        <w:rPr>
          <w:b/>
          <w:color w:val="000000"/>
          <w:spacing w:val="-4"/>
        </w:rPr>
        <w:t>уровне</w:t>
      </w:r>
      <w:r w:rsidRPr="002C172D">
        <w:rPr>
          <w:color w:val="000000"/>
          <w:spacing w:val="-4"/>
        </w:rPr>
        <w:t xml:space="preserve"> ученик должен:</w:t>
      </w:r>
    </w:p>
    <w:p w:rsidR="00C10CA8" w:rsidRPr="002C172D" w:rsidRDefault="00C10CA8" w:rsidP="00C10CA8">
      <w:pPr>
        <w:spacing w:before="240" w:line="360" w:lineRule="auto"/>
        <w:ind w:firstLine="567"/>
        <w:rPr>
          <w:b/>
          <w:u w:val="single"/>
        </w:rPr>
      </w:pPr>
      <w:r w:rsidRPr="002C172D">
        <w:rPr>
          <w:b/>
          <w:u w:val="single"/>
        </w:rPr>
        <w:t>знать/понимать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tabs>
          <w:tab w:val="left" w:pos="9356"/>
        </w:tabs>
        <w:snapToGrid w:val="0"/>
        <w:spacing w:before="60" w:after="0" w:line="360" w:lineRule="auto"/>
        <w:ind w:left="0"/>
        <w:rPr>
          <w:i/>
        </w:rPr>
      </w:pPr>
      <w:r w:rsidRPr="002C172D">
        <w:t>значения</w:t>
      </w:r>
      <w:r>
        <w:t xml:space="preserve"> </w:t>
      </w:r>
      <w:r w:rsidRPr="002C172D">
        <w:t>новых</w:t>
      </w:r>
      <w:r>
        <w:t xml:space="preserve"> </w:t>
      </w:r>
      <w:r w:rsidRPr="002C172D">
        <w:t>лексических</w:t>
      </w:r>
      <w:r>
        <w:t xml:space="preserve"> </w:t>
      </w:r>
      <w:r w:rsidRPr="002C172D">
        <w:t>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  <w:rPr>
          <w:i/>
        </w:rPr>
      </w:pPr>
      <w:r w:rsidRPr="002C172D">
        <w:t>значение</w:t>
      </w:r>
      <w:r>
        <w:t xml:space="preserve"> </w:t>
      </w:r>
      <w:r w:rsidRPr="002C172D">
        <w:t>изученных</w:t>
      </w:r>
      <w:r>
        <w:t xml:space="preserve"> </w:t>
      </w:r>
      <w:r w:rsidRPr="002C172D">
        <w:t>грамматических</w:t>
      </w:r>
      <w:r>
        <w:t xml:space="preserve"> </w:t>
      </w:r>
      <w:r w:rsidRPr="002C172D">
        <w:t>явлений в расширенном объёме (видовременные, неличные и неопределённо-личные формы глагола, формы условного наклонения, косвенная речь/косвенный вопрос, побуждение и др., согласование времён);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tabs>
          <w:tab w:val="left" w:pos="8505"/>
        </w:tabs>
        <w:snapToGrid w:val="0"/>
        <w:spacing w:before="60" w:after="0" w:line="360" w:lineRule="auto"/>
        <w:ind w:left="0"/>
        <w:rPr>
          <w:i/>
        </w:rPr>
      </w:pPr>
      <w:proofErr w:type="gramStart"/>
      <w:r w:rsidRPr="002C172D">
        <w:t>страноведческую</w:t>
      </w:r>
      <w:r>
        <w:t xml:space="preserve"> </w:t>
      </w:r>
      <w:r w:rsidRPr="002C172D">
        <w:t>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партнёра;</w:t>
      </w:r>
      <w:proofErr w:type="gramEnd"/>
    </w:p>
    <w:p w:rsidR="00C10CA8" w:rsidRPr="002C172D" w:rsidRDefault="00C10CA8" w:rsidP="00C10CA8">
      <w:pPr>
        <w:pStyle w:val="aa"/>
        <w:spacing w:before="60" w:line="360" w:lineRule="auto"/>
        <w:rPr>
          <w:b/>
        </w:rPr>
      </w:pPr>
      <w:r w:rsidRPr="002C172D">
        <w:rPr>
          <w:b/>
        </w:rPr>
        <w:t>уметь</w:t>
      </w:r>
    </w:p>
    <w:p w:rsidR="00C10CA8" w:rsidRPr="002C172D" w:rsidRDefault="00C10CA8" w:rsidP="00C10CA8">
      <w:pPr>
        <w:pStyle w:val="aa"/>
        <w:spacing w:before="120" w:line="360" w:lineRule="auto"/>
        <w:ind w:firstLine="567"/>
        <w:rPr>
          <w:b/>
        </w:rPr>
      </w:pPr>
      <w:r w:rsidRPr="002C172D">
        <w:rPr>
          <w:b/>
        </w:rPr>
        <w:t>Говорение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вести диалог, используя оценочные суждения, в ситуациях официального и неофициального общения (в рамках изученной тематики); рассказывать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  <w:rPr>
          <w:b/>
        </w:rPr>
      </w:pPr>
      <w:r w:rsidRPr="002C172D">
        <w:t xml:space="preserve">рассказывать о своём окружении, рассуждать в рамках изученной тематики и проблематики; представлять </w:t>
      </w:r>
      <w:proofErr w:type="spellStart"/>
      <w:r w:rsidRPr="002C172D">
        <w:t>социокультурный</w:t>
      </w:r>
      <w:proofErr w:type="spellEnd"/>
      <w:r w:rsidRPr="002C172D">
        <w:t xml:space="preserve"> портрет своей страны и страны/стран изучаемого языка;</w:t>
      </w:r>
    </w:p>
    <w:p w:rsidR="00C10CA8" w:rsidRPr="002C172D" w:rsidRDefault="00C10CA8" w:rsidP="00C10CA8">
      <w:pPr>
        <w:pStyle w:val="aa"/>
        <w:spacing w:before="120" w:line="360" w:lineRule="auto"/>
        <w:rPr>
          <w:b/>
        </w:rPr>
      </w:pPr>
      <w:proofErr w:type="spellStart"/>
      <w:r w:rsidRPr="002C172D">
        <w:rPr>
          <w:b/>
        </w:rPr>
        <w:t>Аудирование</w:t>
      </w:r>
      <w:proofErr w:type="spellEnd"/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относительно полно и точно понимать высказывания собеседника в распространённых стандартных ситуациях повседневного общения, понимать основное содержание и извлекать необходимую информацию из различных аудио- и видеоматериалов: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C10CA8" w:rsidRPr="002C172D" w:rsidRDefault="00C10CA8" w:rsidP="00C10CA8">
      <w:pPr>
        <w:pStyle w:val="aa"/>
        <w:spacing w:before="120" w:line="360" w:lineRule="auto"/>
        <w:rPr>
          <w:b/>
        </w:rPr>
      </w:pPr>
      <w:r w:rsidRPr="002C172D">
        <w:rPr>
          <w:b/>
        </w:rPr>
        <w:t>Чтение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</w:pPr>
      <w:proofErr w:type="gramStart"/>
      <w:r w:rsidRPr="002C172D"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C10CA8" w:rsidRPr="002C172D" w:rsidRDefault="00C10CA8" w:rsidP="00C10CA8">
      <w:pPr>
        <w:pStyle w:val="aa"/>
        <w:spacing w:before="120" w:line="360" w:lineRule="auto"/>
        <w:rPr>
          <w:b/>
        </w:rPr>
      </w:pPr>
      <w:r w:rsidRPr="002C172D">
        <w:rPr>
          <w:b/>
        </w:rPr>
        <w:t>Письменная речь</w:t>
      </w:r>
    </w:p>
    <w:p w:rsidR="00C10CA8" w:rsidRPr="002C172D" w:rsidRDefault="00C10CA8" w:rsidP="00C10CA8">
      <w:pPr>
        <w:pStyle w:val="aa"/>
        <w:numPr>
          <w:ilvl w:val="0"/>
          <w:numId w:val="6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C10CA8" w:rsidRPr="002C172D" w:rsidRDefault="00C10CA8" w:rsidP="00C10CA8">
      <w:pPr>
        <w:spacing w:before="240" w:line="360" w:lineRule="auto"/>
      </w:pPr>
      <w:r w:rsidRPr="002C172D"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C172D">
        <w:t>для</w:t>
      </w:r>
      <w:proofErr w:type="gramEnd"/>
      <w:r w:rsidRPr="002C172D">
        <w:t>:</w:t>
      </w:r>
    </w:p>
    <w:p w:rsidR="00C10CA8" w:rsidRPr="002C172D" w:rsidRDefault="00C10CA8" w:rsidP="00C10CA8">
      <w:pPr>
        <w:pStyle w:val="aa"/>
        <w:numPr>
          <w:ilvl w:val="0"/>
          <w:numId w:val="7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общения с представителями других стран, ориентации в современном поликультурном мире;</w:t>
      </w:r>
    </w:p>
    <w:p w:rsidR="00C10CA8" w:rsidRPr="002C172D" w:rsidRDefault="00C10CA8" w:rsidP="00C10CA8">
      <w:pPr>
        <w:pStyle w:val="aa"/>
        <w:numPr>
          <w:ilvl w:val="0"/>
          <w:numId w:val="7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получения сведений из иноязычных источников информации (в том числе через Интернет), необходимых в целях образования и самообразования;</w:t>
      </w:r>
    </w:p>
    <w:p w:rsidR="00C10CA8" w:rsidRPr="002C172D" w:rsidRDefault="00C10CA8" w:rsidP="00C10CA8">
      <w:pPr>
        <w:pStyle w:val="aa"/>
        <w:numPr>
          <w:ilvl w:val="0"/>
          <w:numId w:val="7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расширения возможностей в выборе будущей профессиональной деятельности;</w:t>
      </w:r>
    </w:p>
    <w:p w:rsidR="00C10CA8" w:rsidRPr="002C172D" w:rsidRDefault="00C10CA8" w:rsidP="00C10CA8">
      <w:pPr>
        <w:pStyle w:val="aa"/>
        <w:numPr>
          <w:ilvl w:val="0"/>
          <w:numId w:val="7"/>
        </w:numPr>
        <w:shd w:val="clear" w:color="auto" w:fill="FFFFFF"/>
        <w:snapToGrid w:val="0"/>
        <w:spacing w:before="60" w:after="0" w:line="360" w:lineRule="auto"/>
        <w:ind w:left="0"/>
      </w:pPr>
      <w:r w:rsidRPr="002C172D">
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C10CA8" w:rsidRPr="002C172D" w:rsidRDefault="00C10CA8" w:rsidP="00C10CA8">
      <w:pPr>
        <w:pStyle w:val="2"/>
        <w:spacing w:line="360" w:lineRule="auto"/>
        <w:rPr>
          <w:rFonts w:ascii="Times New Roman" w:hAnsi="Times New Roman" w:cs="Times New Roman"/>
          <w:i w:val="0"/>
          <w:sz w:val="24"/>
          <w:szCs w:val="24"/>
        </w:rPr>
      </w:pPr>
      <w:r w:rsidRPr="002C172D">
        <w:rPr>
          <w:rFonts w:ascii="Times New Roman" w:hAnsi="Times New Roman" w:cs="Times New Roman"/>
          <w:i w:val="0"/>
          <w:sz w:val="24"/>
          <w:szCs w:val="24"/>
        </w:rPr>
        <w:t>Коммуникативные умения</w:t>
      </w:r>
    </w:p>
    <w:p w:rsidR="00C10CA8" w:rsidRPr="002C172D" w:rsidRDefault="00C10CA8" w:rsidP="00C10CA8">
      <w:pPr>
        <w:pStyle w:val="2"/>
        <w:spacing w:line="360" w:lineRule="auto"/>
        <w:ind w:left="-284" w:firstLine="1004"/>
        <w:rPr>
          <w:rFonts w:ascii="Times New Roman" w:hAnsi="Times New Roman" w:cs="Times New Roman"/>
          <w:i w:val="0"/>
          <w:sz w:val="24"/>
          <w:szCs w:val="24"/>
        </w:rPr>
      </w:pPr>
      <w:r w:rsidRPr="002C172D">
        <w:rPr>
          <w:rFonts w:ascii="Times New Roman" w:hAnsi="Times New Roman" w:cs="Times New Roman"/>
          <w:i w:val="0"/>
          <w:color w:val="000000"/>
          <w:sz w:val="24"/>
          <w:szCs w:val="24"/>
        </w:rPr>
        <w:t>Говорение</w:t>
      </w:r>
    </w:p>
    <w:p w:rsidR="00C10CA8" w:rsidRPr="002C172D" w:rsidRDefault="00C10CA8" w:rsidP="00C10CA8">
      <w:pPr>
        <w:pStyle w:val="3"/>
        <w:spacing w:line="360" w:lineRule="auto"/>
        <w:ind w:firstLine="720"/>
        <w:rPr>
          <w:rFonts w:ascii="Times New Roman" w:hAnsi="Times New Roman" w:cs="Times New Roman"/>
          <w:b/>
          <w:i/>
          <w:color w:val="auto"/>
        </w:rPr>
      </w:pPr>
      <w:r w:rsidRPr="002C172D">
        <w:rPr>
          <w:rFonts w:ascii="Times New Roman" w:hAnsi="Times New Roman" w:cs="Times New Roman"/>
          <w:b/>
          <w:i/>
          <w:color w:val="auto"/>
        </w:rPr>
        <w:t>Диалогическая речь</w:t>
      </w:r>
    </w:p>
    <w:p w:rsidR="00C10CA8" w:rsidRPr="002C172D" w:rsidRDefault="00C10CA8" w:rsidP="00C10CA8">
      <w:pPr>
        <w:spacing w:line="360" w:lineRule="auto"/>
        <w:ind w:firstLine="720"/>
      </w:pPr>
      <w:r w:rsidRPr="002C172D">
        <w:t>Совершенствование умений участвовать в диалогах этикетного характера, диалогах-расспросах, диалогах – побуждениях к действию, диалогах – 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</w:r>
    </w:p>
    <w:p w:rsidR="00C10CA8" w:rsidRPr="002C172D" w:rsidRDefault="00C10CA8" w:rsidP="00C10CA8">
      <w:pPr>
        <w:spacing w:line="360" w:lineRule="auto"/>
        <w:ind w:firstLine="720"/>
      </w:pPr>
      <w:r w:rsidRPr="002C172D">
        <w:t>Развитие умений:</w:t>
      </w:r>
    </w:p>
    <w:p w:rsidR="00C10CA8" w:rsidRPr="002C172D" w:rsidRDefault="00C10CA8" w:rsidP="00C10CA8">
      <w:pPr>
        <w:numPr>
          <w:ilvl w:val="0"/>
          <w:numId w:val="8"/>
        </w:numPr>
        <w:spacing w:line="360" w:lineRule="auto"/>
        <w:ind w:left="0" w:firstLine="720"/>
      </w:pPr>
      <w:r w:rsidRPr="002C172D">
        <w:t>участвовать в беседе/дискуссии на знакомую тему;</w:t>
      </w:r>
    </w:p>
    <w:p w:rsidR="00C10CA8" w:rsidRPr="002C172D" w:rsidRDefault="00C10CA8" w:rsidP="00C10CA8">
      <w:pPr>
        <w:numPr>
          <w:ilvl w:val="0"/>
          <w:numId w:val="8"/>
        </w:numPr>
        <w:spacing w:line="360" w:lineRule="auto"/>
        <w:ind w:left="0" w:firstLine="720"/>
      </w:pPr>
      <w:r w:rsidRPr="002C172D">
        <w:t>осуществлять запрос информации;</w:t>
      </w:r>
    </w:p>
    <w:p w:rsidR="00C10CA8" w:rsidRPr="002C172D" w:rsidRDefault="00C10CA8" w:rsidP="00C10CA8">
      <w:pPr>
        <w:numPr>
          <w:ilvl w:val="0"/>
          <w:numId w:val="8"/>
        </w:numPr>
        <w:spacing w:line="360" w:lineRule="auto"/>
        <w:ind w:left="0" w:firstLine="720"/>
      </w:pPr>
      <w:r w:rsidRPr="002C172D">
        <w:t>обращаться за разъяснениями;</w:t>
      </w:r>
    </w:p>
    <w:p w:rsidR="00C10CA8" w:rsidRPr="002C172D" w:rsidRDefault="00C10CA8" w:rsidP="00C10CA8">
      <w:pPr>
        <w:numPr>
          <w:ilvl w:val="0"/>
          <w:numId w:val="8"/>
        </w:numPr>
        <w:spacing w:line="360" w:lineRule="auto"/>
        <w:ind w:left="0" w:firstLine="720"/>
      </w:pPr>
      <w:r w:rsidRPr="002C172D">
        <w:t>выражать своё отношение к высказыванию партнёра, своё мнение по обсуждаемой теме.</w:t>
      </w:r>
    </w:p>
    <w:p w:rsidR="00C10CA8" w:rsidRPr="002C172D" w:rsidRDefault="00C10CA8" w:rsidP="00C10CA8">
      <w:pPr>
        <w:spacing w:line="360" w:lineRule="auto"/>
        <w:ind w:firstLine="720"/>
      </w:pPr>
      <w:r w:rsidRPr="002C172D">
        <w:t>Объем диалогов – до 6–7 реплик со стороны каждого учащегося.</w:t>
      </w:r>
    </w:p>
    <w:p w:rsidR="00C10CA8" w:rsidRPr="002C172D" w:rsidRDefault="00C10CA8" w:rsidP="00C10CA8">
      <w:pPr>
        <w:spacing w:line="360" w:lineRule="auto"/>
      </w:pPr>
    </w:p>
    <w:p w:rsidR="00C10CA8" w:rsidRPr="002C172D" w:rsidRDefault="00C10CA8" w:rsidP="00C10CA8">
      <w:pPr>
        <w:shd w:val="clear" w:color="auto" w:fill="FFFFFF"/>
        <w:spacing w:line="360" w:lineRule="auto"/>
        <w:ind w:firstLine="720"/>
        <w:rPr>
          <w:b/>
          <w:i/>
          <w:snapToGrid w:val="0"/>
          <w:color w:val="000000"/>
        </w:rPr>
      </w:pPr>
      <w:r w:rsidRPr="002C172D">
        <w:rPr>
          <w:b/>
          <w:i/>
          <w:snapToGrid w:val="0"/>
          <w:color w:val="000000"/>
        </w:rPr>
        <w:t>Монологическая речь</w:t>
      </w:r>
    </w:p>
    <w:p w:rsidR="00C10CA8" w:rsidRPr="002C172D" w:rsidRDefault="00C10CA8" w:rsidP="00C10CA8">
      <w:pPr>
        <w:pStyle w:val="31"/>
        <w:spacing w:line="360" w:lineRule="auto"/>
        <w:ind w:firstLine="720"/>
        <w:rPr>
          <w:sz w:val="24"/>
          <w:szCs w:val="24"/>
        </w:rPr>
      </w:pPr>
      <w:proofErr w:type="gramStart"/>
      <w:r w:rsidRPr="002C172D">
        <w:rPr>
          <w:sz w:val="24"/>
          <w:szCs w:val="24"/>
        </w:rPr>
        <w:t>Совершенствование умений выступать с устными сообщениями в связи с увиденным/прочитанным, по результатам работы над иноязычным проектом.</w:t>
      </w:r>
      <w:proofErr w:type="gramEnd"/>
    </w:p>
    <w:p w:rsidR="00C10CA8" w:rsidRPr="002C172D" w:rsidRDefault="00C10CA8" w:rsidP="00C10CA8">
      <w:pPr>
        <w:spacing w:line="360" w:lineRule="auto"/>
        <w:ind w:firstLine="720"/>
      </w:pPr>
      <w:r w:rsidRPr="002C172D">
        <w:t>Развитие умений:</w:t>
      </w:r>
    </w:p>
    <w:p w:rsidR="00C10CA8" w:rsidRPr="002C172D" w:rsidRDefault="00C10CA8" w:rsidP="00C10CA8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</w:pPr>
      <w:r w:rsidRPr="002C172D">
        <w:t xml:space="preserve">делать сообщения, содержащие наиболее важную информацию по теме/проблеме; </w:t>
      </w:r>
    </w:p>
    <w:p w:rsidR="00C10CA8" w:rsidRPr="002C172D" w:rsidRDefault="00C10CA8" w:rsidP="00C10CA8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</w:pPr>
      <w:r w:rsidRPr="002C172D">
        <w:t>кратко передавать содержание полученной информации;</w:t>
      </w:r>
    </w:p>
    <w:p w:rsidR="00C10CA8" w:rsidRPr="002C172D" w:rsidRDefault="00C10CA8" w:rsidP="00C10CA8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</w:pPr>
      <w:r w:rsidRPr="002C172D">
        <w:t>рассказывать о себе, своём окружении, своих планах, обосновывая свои намерения/поступки;</w:t>
      </w:r>
    </w:p>
    <w:p w:rsidR="00C10CA8" w:rsidRPr="002C172D" w:rsidRDefault="00C10CA8" w:rsidP="00C10CA8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  <w:rPr>
          <w:i/>
        </w:rPr>
      </w:pPr>
      <w:r w:rsidRPr="002C172D">
        <w:t xml:space="preserve">рассуждать о фактах/событиях, приводя примеры, аргументы, делая выводы; </w:t>
      </w:r>
    </w:p>
    <w:p w:rsidR="00C10CA8" w:rsidRPr="002C172D" w:rsidRDefault="00C10CA8" w:rsidP="00C10CA8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  <w:rPr>
          <w:i/>
        </w:rPr>
      </w:pPr>
      <w:r w:rsidRPr="002C172D">
        <w:t xml:space="preserve">описывать особенности жизни и культуры своей страны и страны/стран </w:t>
      </w:r>
      <w:proofErr w:type="spellStart"/>
      <w:r w:rsidRPr="002C172D">
        <w:t>изучаемогоязыка</w:t>
      </w:r>
      <w:proofErr w:type="spellEnd"/>
      <w:r w:rsidRPr="002C172D">
        <w:t>.</w:t>
      </w:r>
    </w:p>
    <w:p w:rsidR="00C10CA8" w:rsidRPr="002C172D" w:rsidRDefault="00C10CA8" w:rsidP="00C10CA8">
      <w:pPr>
        <w:shd w:val="clear" w:color="auto" w:fill="FFFFFF"/>
        <w:spacing w:line="360" w:lineRule="auto"/>
        <w:ind w:firstLine="720"/>
        <w:rPr>
          <w:snapToGrid w:val="0"/>
          <w:color w:val="000000"/>
        </w:rPr>
      </w:pPr>
      <w:r w:rsidRPr="002C172D">
        <w:rPr>
          <w:snapToGrid w:val="0"/>
          <w:color w:val="000000"/>
        </w:rPr>
        <w:t>Объем монологического высказывания – 12–15 фраз.</w:t>
      </w:r>
    </w:p>
    <w:p w:rsidR="00C10CA8" w:rsidRPr="002C172D" w:rsidRDefault="00C10CA8" w:rsidP="00C10CA8">
      <w:pPr>
        <w:pStyle w:val="21"/>
        <w:spacing w:line="360" w:lineRule="auto"/>
        <w:ind w:firstLine="720"/>
      </w:pPr>
    </w:p>
    <w:p w:rsidR="00C10CA8" w:rsidRPr="002C172D" w:rsidRDefault="00C10CA8" w:rsidP="00C10CA8">
      <w:pPr>
        <w:pStyle w:val="21"/>
        <w:spacing w:line="360" w:lineRule="auto"/>
        <w:ind w:firstLine="720"/>
        <w:rPr>
          <w:b/>
        </w:rPr>
      </w:pPr>
      <w:proofErr w:type="spellStart"/>
      <w:r w:rsidRPr="002C172D">
        <w:t>Аудирование</w:t>
      </w:r>
      <w:proofErr w:type="spellEnd"/>
    </w:p>
    <w:p w:rsidR="00C10CA8" w:rsidRPr="002C172D" w:rsidRDefault="00C10CA8" w:rsidP="00C10CA8">
      <w:pPr>
        <w:spacing w:line="360" w:lineRule="auto"/>
        <w:ind w:firstLine="720"/>
      </w:pPr>
      <w:r w:rsidRPr="002C172D">
        <w:t xml:space="preserve">Дальнейшее развитие понимания на слух (с различной степенью полноты и точности) высказываний собеседников в процессе общения, а также </w:t>
      </w:r>
      <w:proofErr w:type="spellStart"/>
      <w:r w:rsidRPr="002C172D">
        <w:t>содержанияаутентичных</w:t>
      </w:r>
      <w:proofErr w:type="spellEnd"/>
      <w:r w:rsidRPr="002C172D">
        <w:t xml:space="preserve"> аудио- и видеоматериалов различных жанров и длительности звучания до 3 минут:</w:t>
      </w:r>
    </w:p>
    <w:p w:rsidR="00C10CA8" w:rsidRPr="002C172D" w:rsidRDefault="00C10CA8" w:rsidP="00C10CA8">
      <w:pPr>
        <w:numPr>
          <w:ilvl w:val="0"/>
          <w:numId w:val="10"/>
        </w:numPr>
        <w:tabs>
          <w:tab w:val="clear" w:pos="567"/>
          <w:tab w:val="num" w:pos="851"/>
        </w:tabs>
        <w:spacing w:line="360" w:lineRule="auto"/>
        <w:ind w:left="0" w:hanging="284"/>
      </w:pPr>
      <w:r w:rsidRPr="002C172D">
        <w:t xml:space="preserve">понимания основного содержания несложных звучащих текстов монологического и диалогического характера: </w:t>
      </w:r>
      <w:proofErr w:type="gramStart"/>
      <w:r w:rsidRPr="002C172D">
        <w:t>теле</w:t>
      </w:r>
      <w:proofErr w:type="gramEnd"/>
      <w:r w:rsidRPr="002C172D">
        <w:t xml:space="preserve">- и радиопередач в рамках изучаемых тем; </w:t>
      </w:r>
    </w:p>
    <w:p w:rsidR="00C10CA8" w:rsidRPr="002C172D" w:rsidRDefault="00C10CA8" w:rsidP="00C10CA8">
      <w:pPr>
        <w:numPr>
          <w:ilvl w:val="0"/>
          <w:numId w:val="10"/>
        </w:numPr>
        <w:tabs>
          <w:tab w:val="clear" w:pos="567"/>
          <w:tab w:val="num" w:pos="851"/>
        </w:tabs>
        <w:spacing w:line="360" w:lineRule="auto"/>
        <w:ind w:left="0" w:hanging="284"/>
      </w:pPr>
      <w:r w:rsidRPr="002C172D">
        <w:t>выборочного понимания необходимой информации в объявлениях и информационной рекламе;</w:t>
      </w:r>
    </w:p>
    <w:p w:rsidR="00C10CA8" w:rsidRPr="002C172D" w:rsidRDefault="00C10CA8" w:rsidP="00C10CA8">
      <w:pPr>
        <w:numPr>
          <w:ilvl w:val="0"/>
          <w:numId w:val="10"/>
        </w:numPr>
        <w:tabs>
          <w:tab w:val="clear" w:pos="567"/>
          <w:tab w:val="num" w:pos="851"/>
        </w:tabs>
        <w:spacing w:line="360" w:lineRule="auto"/>
        <w:ind w:left="0" w:hanging="284"/>
      </w:pPr>
      <w:r w:rsidRPr="002C172D">
        <w:t>относительно полного понимания высказываний собеседника в наиболее распространённых стандартных ситуациях повседневного общения.</w:t>
      </w:r>
    </w:p>
    <w:p w:rsidR="00C10CA8" w:rsidRPr="002C172D" w:rsidRDefault="00C10CA8" w:rsidP="00C10CA8">
      <w:pPr>
        <w:pStyle w:val="21"/>
        <w:spacing w:line="360" w:lineRule="auto"/>
        <w:ind w:firstLine="720"/>
      </w:pPr>
      <w:r w:rsidRPr="002C172D">
        <w:rPr>
          <w:b/>
        </w:rPr>
        <w:t xml:space="preserve">Развитие умений: </w:t>
      </w:r>
    </w:p>
    <w:p w:rsidR="00C10CA8" w:rsidRPr="002C172D" w:rsidRDefault="00C10CA8" w:rsidP="00C10CA8">
      <w:pPr>
        <w:pStyle w:val="21"/>
        <w:numPr>
          <w:ilvl w:val="0"/>
          <w:numId w:val="11"/>
        </w:numPr>
        <w:spacing w:after="0" w:line="360" w:lineRule="auto"/>
        <w:ind w:left="0" w:firstLine="720"/>
      </w:pPr>
      <w:r w:rsidRPr="002C172D">
        <w:t xml:space="preserve">отделять главную информацию от </w:t>
      </w:r>
      <w:proofErr w:type="gramStart"/>
      <w:r w:rsidRPr="002C172D">
        <w:t>второстепенной</w:t>
      </w:r>
      <w:proofErr w:type="gramEnd"/>
      <w:r w:rsidRPr="002C172D">
        <w:t xml:space="preserve">; </w:t>
      </w:r>
    </w:p>
    <w:p w:rsidR="00C10CA8" w:rsidRPr="002C172D" w:rsidRDefault="00C10CA8" w:rsidP="00C10CA8">
      <w:pPr>
        <w:pStyle w:val="21"/>
        <w:numPr>
          <w:ilvl w:val="0"/>
          <w:numId w:val="11"/>
        </w:numPr>
        <w:spacing w:after="0" w:line="360" w:lineRule="auto"/>
        <w:ind w:left="0" w:firstLine="720"/>
        <w:rPr>
          <w:lang w:val="en-US"/>
        </w:rPr>
      </w:pPr>
      <w:r w:rsidRPr="002C172D">
        <w:t>выявлять наиболее значимые факты;</w:t>
      </w:r>
    </w:p>
    <w:p w:rsidR="00C10CA8" w:rsidRPr="002C172D" w:rsidRDefault="00C10CA8" w:rsidP="00C10CA8">
      <w:pPr>
        <w:pStyle w:val="21"/>
        <w:numPr>
          <w:ilvl w:val="0"/>
          <w:numId w:val="11"/>
        </w:numPr>
        <w:spacing w:after="0" w:line="360" w:lineRule="auto"/>
        <w:ind w:left="0" w:firstLine="720"/>
      </w:pPr>
      <w:r w:rsidRPr="002C172D">
        <w:t xml:space="preserve">определять своё отношение к ним, извлекать из </w:t>
      </w:r>
      <w:proofErr w:type="spellStart"/>
      <w:r w:rsidRPr="002C172D">
        <w:t>аудиотекста</w:t>
      </w:r>
      <w:proofErr w:type="spellEnd"/>
      <w:r w:rsidRPr="002C172D">
        <w:t xml:space="preserve"> необходимую/интересующую информацию.</w:t>
      </w:r>
    </w:p>
    <w:p w:rsidR="00C10CA8" w:rsidRPr="002C172D" w:rsidRDefault="00C10CA8" w:rsidP="00C10CA8">
      <w:pPr>
        <w:spacing w:line="360" w:lineRule="auto"/>
        <w:ind w:firstLine="720"/>
      </w:pPr>
    </w:p>
    <w:p w:rsidR="00C10CA8" w:rsidRPr="002C172D" w:rsidRDefault="00C10CA8" w:rsidP="00C10CA8">
      <w:pPr>
        <w:pStyle w:val="21"/>
        <w:spacing w:line="360" w:lineRule="auto"/>
        <w:ind w:firstLine="720"/>
      </w:pPr>
      <w:r w:rsidRPr="002C172D">
        <w:t>Чтение</w:t>
      </w:r>
    </w:p>
    <w:p w:rsidR="00C10CA8" w:rsidRPr="002C172D" w:rsidRDefault="00C10CA8" w:rsidP="00C10CA8">
      <w:pPr>
        <w:spacing w:line="360" w:lineRule="auto"/>
        <w:ind w:firstLine="720"/>
      </w:pPr>
      <w:r w:rsidRPr="002C172D">
        <w:t xml:space="preserve">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учётом </w:t>
      </w:r>
      <w:proofErr w:type="spellStart"/>
      <w:r w:rsidRPr="002C172D">
        <w:t>межпредметных</w:t>
      </w:r>
      <w:proofErr w:type="spellEnd"/>
      <w:r w:rsidRPr="002C172D">
        <w:t xml:space="preserve"> связей):</w:t>
      </w:r>
    </w:p>
    <w:p w:rsidR="00C10CA8" w:rsidRPr="002C172D" w:rsidRDefault="00C10CA8" w:rsidP="00C10CA8">
      <w:pPr>
        <w:numPr>
          <w:ilvl w:val="0"/>
          <w:numId w:val="12"/>
        </w:numPr>
        <w:tabs>
          <w:tab w:val="clear" w:pos="567"/>
          <w:tab w:val="num" w:pos="1276"/>
        </w:tabs>
        <w:spacing w:line="360" w:lineRule="auto"/>
        <w:ind w:left="0"/>
      </w:pPr>
      <w:r w:rsidRPr="002C172D">
        <w:t>ознакомительное чтение –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</w:r>
    </w:p>
    <w:p w:rsidR="00C10CA8" w:rsidRPr="002C172D" w:rsidRDefault="00C10CA8" w:rsidP="00C10CA8">
      <w:pPr>
        <w:numPr>
          <w:ilvl w:val="0"/>
          <w:numId w:val="12"/>
        </w:numPr>
        <w:tabs>
          <w:tab w:val="clear" w:pos="567"/>
          <w:tab w:val="num" w:pos="1276"/>
        </w:tabs>
        <w:spacing w:line="360" w:lineRule="auto"/>
        <w:ind w:left="0"/>
      </w:pPr>
      <w:r w:rsidRPr="002C172D">
        <w:t>изучающее чтение – с целью полного и точного понимания информации прагматических текстов (инструкций, рецептов, статистических данных);</w:t>
      </w:r>
    </w:p>
    <w:p w:rsidR="00C10CA8" w:rsidRPr="002C172D" w:rsidRDefault="00C10CA8" w:rsidP="00C10CA8">
      <w:pPr>
        <w:numPr>
          <w:ilvl w:val="0"/>
          <w:numId w:val="12"/>
        </w:numPr>
        <w:tabs>
          <w:tab w:val="clear" w:pos="567"/>
          <w:tab w:val="num" w:pos="1276"/>
        </w:tabs>
        <w:spacing w:line="360" w:lineRule="auto"/>
        <w:ind w:left="0"/>
      </w:pPr>
      <w:r w:rsidRPr="002C172D">
        <w:t>просмотровое/поисковое чтение – с целью выборочного понимания необходимой/интересующей информации из текста статьи, проспекта.</w:t>
      </w:r>
    </w:p>
    <w:p w:rsidR="00C10CA8" w:rsidRPr="002C172D" w:rsidRDefault="00C10CA8" w:rsidP="00C10CA8">
      <w:pPr>
        <w:pStyle w:val="33"/>
        <w:spacing w:line="360" w:lineRule="auto"/>
        <w:ind w:left="0"/>
        <w:rPr>
          <w:sz w:val="24"/>
          <w:szCs w:val="24"/>
        </w:rPr>
      </w:pPr>
      <w:r w:rsidRPr="002C172D">
        <w:rPr>
          <w:sz w:val="24"/>
          <w:szCs w:val="24"/>
        </w:rPr>
        <w:t>Развитие умений: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 xml:space="preserve">выделять основные факты; 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 xml:space="preserve">отделять главную информацию от </w:t>
      </w:r>
      <w:proofErr w:type="gramStart"/>
      <w:r w:rsidRPr="002C172D">
        <w:t>второстепенной</w:t>
      </w:r>
      <w:proofErr w:type="gramEnd"/>
      <w:r w:rsidRPr="002C172D">
        <w:t>;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>предвосхищать возможные события/факты;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>раскрывать причинно-следственные связи между фактами;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 xml:space="preserve">понимать аргументацию; 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 xml:space="preserve">извлекать необходимую/интересующую информацию; </w:t>
      </w:r>
    </w:p>
    <w:p w:rsidR="00C10CA8" w:rsidRPr="002C172D" w:rsidRDefault="00C10CA8" w:rsidP="00C10CA8">
      <w:pPr>
        <w:numPr>
          <w:ilvl w:val="0"/>
          <w:numId w:val="13"/>
        </w:numPr>
        <w:spacing w:line="360" w:lineRule="auto"/>
        <w:ind w:left="0" w:firstLine="720"/>
      </w:pPr>
      <w:r w:rsidRPr="002C172D">
        <w:t xml:space="preserve">определять своё отношение к </w:t>
      </w:r>
      <w:proofErr w:type="gramStart"/>
      <w:r w:rsidRPr="002C172D">
        <w:t>прочитанному</w:t>
      </w:r>
      <w:proofErr w:type="gramEnd"/>
      <w:r w:rsidRPr="002C172D">
        <w:t>.</w:t>
      </w:r>
    </w:p>
    <w:p w:rsidR="00C10CA8" w:rsidRPr="002C172D" w:rsidRDefault="00C10CA8" w:rsidP="00C10CA8">
      <w:pPr>
        <w:shd w:val="clear" w:color="auto" w:fill="FFFFFF"/>
        <w:spacing w:line="360" w:lineRule="auto"/>
        <w:rPr>
          <w:snapToGrid w:val="0"/>
          <w:color w:val="000000"/>
          <w:u w:val="single"/>
        </w:rPr>
      </w:pPr>
    </w:p>
    <w:p w:rsidR="00C10CA8" w:rsidRPr="002C172D" w:rsidRDefault="00C10CA8" w:rsidP="00C10CA8">
      <w:pPr>
        <w:pStyle w:val="21"/>
        <w:spacing w:line="360" w:lineRule="auto"/>
        <w:ind w:firstLine="720"/>
      </w:pPr>
      <w:r w:rsidRPr="002C172D">
        <w:t>Письменная речь</w:t>
      </w:r>
    </w:p>
    <w:p w:rsidR="00C10CA8" w:rsidRPr="002C172D" w:rsidRDefault="00C10CA8" w:rsidP="00C10CA8">
      <w:pPr>
        <w:spacing w:line="360" w:lineRule="auto"/>
        <w:ind w:firstLine="720"/>
      </w:pPr>
      <w:r w:rsidRPr="002C172D">
        <w:t>Развитие умений:</w:t>
      </w:r>
    </w:p>
    <w:p w:rsidR="00C10CA8" w:rsidRPr="002C172D" w:rsidRDefault="00C10CA8" w:rsidP="00C10CA8">
      <w:pPr>
        <w:numPr>
          <w:ilvl w:val="0"/>
          <w:numId w:val="14"/>
        </w:numPr>
        <w:spacing w:line="360" w:lineRule="auto"/>
        <w:ind w:left="0" w:hanging="731"/>
      </w:pPr>
      <w:bookmarkStart w:id="0" w:name="_GoBack"/>
      <w:bookmarkEnd w:id="0"/>
      <w:r w:rsidRPr="002C172D">
        <w:t>писать личное письмо, заполнять анкеты, бланки; излагать сведения о себе в форме, принятой в англоязычных странах (автобиография/резюме);</w:t>
      </w:r>
    </w:p>
    <w:p w:rsidR="00C10CA8" w:rsidRPr="002C172D" w:rsidRDefault="00C10CA8" w:rsidP="00C10CA8">
      <w:pPr>
        <w:numPr>
          <w:ilvl w:val="0"/>
          <w:numId w:val="14"/>
        </w:numPr>
        <w:spacing w:line="360" w:lineRule="auto"/>
        <w:ind w:left="0" w:hanging="731"/>
      </w:pPr>
      <w:r w:rsidRPr="002C172D">
        <w:t xml:space="preserve">составлять план, тезисы устного/письменного сообщения, в том числе на основе выписок из текста; </w:t>
      </w:r>
    </w:p>
    <w:p w:rsidR="00C10CA8" w:rsidRPr="002C172D" w:rsidRDefault="00C10CA8" w:rsidP="00C10CA8">
      <w:pPr>
        <w:numPr>
          <w:ilvl w:val="0"/>
          <w:numId w:val="14"/>
        </w:numPr>
        <w:spacing w:line="360" w:lineRule="auto"/>
        <w:ind w:left="0" w:hanging="731"/>
      </w:pPr>
      <w:r w:rsidRPr="002C172D">
        <w:t xml:space="preserve">расспрашивать в личном письме о новостях и сообщать их; </w:t>
      </w:r>
    </w:p>
    <w:p w:rsidR="00C10CA8" w:rsidRPr="002C172D" w:rsidRDefault="00C10CA8" w:rsidP="00C10CA8">
      <w:pPr>
        <w:numPr>
          <w:ilvl w:val="0"/>
          <w:numId w:val="14"/>
        </w:numPr>
        <w:spacing w:line="360" w:lineRule="auto"/>
        <w:ind w:left="0" w:hanging="731"/>
      </w:pPr>
      <w:r w:rsidRPr="002C172D">
        <w:t xml:space="preserve">рассказывать об отдельных фактах/событиях своей жизни, выражая свои суждения и чувства; </w:t>
      </w:r>
    </w:p>
    <w:p w:rsidR="00C10CA8" w:rsidRPr="002C172D" w:rsidRDefault="00C10CA8" w:rsidP="00C10CA8">
      <w:pPr>
        <w:numPr>
          <w:ilvl w:val="0"/>
          <w:numId w:val="14"/>
        </w:numPr>
        <w:spacing w:line="360" w:lineRule="auto"/>
        <w:ind w:left="0" w:hanging="731"/>
      </w:pPr>
      <w:r w:rsidRPr="002C172D">
        <w:t>описывать свои планы на будущее.</w:t>
      </w:r>
    </w:p>
    <w:p w:rsidR="00C10CA8" w:rsidRPr="002C172D" w:rsidRDefault="00C10CA8" w:rsidP="00C10CA8">
      <w:pPr>
        <w:spacing w:line="360" w:lineRule="auto"/>
        <w:ind w:firstLine="720"/>
      </w:pPr>
    </w:p>
    <w:p w:rsidR="00C10CA8" w:rsidRPr="002C172D" w:rsidRDefault="00C10CA8" w:rsidP="00C10CA8">
      <w:pPr>
        <w:pStyle w:val="ac"/>
        <w:spacing w:line="360" w:lineRule="auto"/>
        <w:ind w:firstLine="720"/>
        <w:rPr>
          <w:rFonts w:ascii="Times New Roman" w:hAnsi="Times New Roman"/>
          <w:b/>
          <w:caps/>
          <w:sz w:val="24"/>
          <w:szCs w:val="24"/>
        </w:rPr>
      </w:pPr>
      <w:r w:rsidRPr="002C172D">
        <w:rPr>
          <w:rFonts w:ascii="Times New Roman" w:hAnsi="Times New Roman"/>
          <w:b/>
          <w:sz w:val="24"/>
          <w:szCs w:val="24"/>
        </w:rPr>
        <w:t>Компенсаторные умения</w:t>
      </w:r>
    </w:p>
    <w:p w:rsidR="00C10CA8" w:rsidRPr="002C172D" w:rsidRDefault="00C10CA8" w:rsidP="00C10CA8">
      <w:pPr>
        <w:pStyle w:val="aa"/>
        <w:spacing w:line="360" w:lineRule="auto"/>
        <w:ind w:firstLine="720"/>
      </w:pPr>
      <w:r w:rsidRPr="002C172D">
        <w:t xml:space="preserve">Совершенствование следующих умений: </w:t>
      </w:r>
    </w:p>
    <w:p w:rsidR="00C10CA8" w:rsidRPr="002C172D" w:rsidRDefault="00C10CA8" w:rsidP="00C10CA8">
      <w:pPr>
        <w:pStyle w:val="aa"/>
        <w:numPr>
          <w:ilvl w:val="0"/>
          <w:numId w:val="15"/>
        </w:numPr>
        <w:spacing w:line="360" w:lineRule="auto"/>
        <w:ind w:left="0" w:hanging="731"/>
      </w:pPr>
      <w:r w:rsidRPr="002C172D">
        <w:t xml:space="preserve">пользоваться языковой и контекстуальной догадкой при чтении и </w:t>
      </w:r>
      <w:proofErr w:type="spellStart"/>
      <w:r w:rsidRPr="002C172D">
        <w:t>аудировании</w:t>
      </w:r>
      <w:proofErr w:type="spellEnd"/>
      <w:r w:rsidRPr="002C172D">
        <w:t xml:space="preserve">; </w:t>
      </w:r>
    </w:p>
    <w:p w:rsidR="00C10CA8" w:rsidRPr="002C172D" w:rsidRDefault="00C10CA8" w:rsidP="00C10CA8">
      <w:pPr>
        <w:pStyle w:val="aa"/>
        <w:numPr>
          <w:ilvl w:val="0"/>
          <w:numId w:val="15"/>
        </w:numPr>
        <w:spacing w:line="360" w:lineRule="auto"/>
        <w:ind w:left="0" w:hanging="731"/>
        <w:jc w:val="both"/>
      </w:pPr>
      <w:r w:rsidRPr="002C172D">
        <w:t xml:space="preserve">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</w:t>
      </w:r>
    </w:p>
    <w:p w:rsidR="00C10CA8" w:rsidRPr="002C172D" w:rsidRDefault="00C10CA8" w:rsidP="00C10CA8">
      <w:pPr>
        <w:pStyle w:val="aa"/>
        <w:numPr>
          <w:ilvl w:val="0"/>
          <w:numId w:val="15"/>
        </w:numPr>
        <w:spacing w:line="360" w:lineRule="auto"/>
        <w:ind w:left="0" w:hanging="731"/>
      </w:pPr>
      <w:r w:rsidRPr="002C172D">
        <w:t>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устного речевого общения; мимику, жесты.</w:t>
      </w:r>
    </w:p>
    <w:p w:rsidR="00C10CA8" w:rsidRPr="002C172D" w:rsidRDefault="00C10CA8" w:rsidP="00C10CA8">
      <w:pPr>
        <w:shd w:val="clear" w:color="auto" w:fill="FFFFFF"/>
        <w:spacing w:line="360" w:lineRule="auto"/>
        <w:ind w:firstLine="720"/>
        <w:rPr>
          <w:snapToGrid w:val="0"/>
        </w:rPr>
      </w:pPr>
    </w:p>
    <w:p w:rsidR="00C10CA8" w:rsidRPr="002C172D" w:rsidRDefault="00C10CA8" w:rsidP="00C10CA8">
      <w:pPr>
        <w:pStyle w:val="4"/>
        <w:spacing w:line="360" w:lineRule="auto"/>
        <w:ind w:firstLine="720"/>
        <w:rPr>
          <w:rFonts w:ascii="Times New Roman" w:hAnsi="Times New Roman" w:cs="Times New Roman"/>
          <w:b/>
          <w:snapToGrid w:val="0"/>
          <w:color w:val="auto"/>
        </w:rPr>
      </w:pPr>
      <w:r w:rsidRPr="002C172D">
        <w:rPr>
          <w:rFonts w:ascii="Times New Roman" w:hAnsi="Times New Roman" w:cs="Times New Roman"/>
          <w:b/>
          <w:color w:val="auto"/>
        </w:rPr>
        <w:t>Учебно-познавательные умения</w:t>
      </w:r>
    </w:p>
    <w:p w:rsidR="00C10CA8" w:rsidRPr="002C172D" w:rsidRDefault="00C10CA8" w:rsidP="00C10CA8">
      <w:pPr>
        <w:pStyle w:val="aa"/>
        <w:spacing w:line="360" w:lineRule="auto"/>
        <w:ind w:firstLine="720"/>
      </w:pPr>
      <w:r w:rsidRPr="002C172D">
        <w:t xml:space="preserve">Дальнейшее развитие </w:t>
      </w:r>
      <w:proofErr w:type="spellStart"/>
      <w:r w:rsidRPr="002C172D">
        <w:t>общеучебных</w:t>
      </w:r>
      <w:proofErr w:type="spellEnd"/>
      <w:r w:rsidRPr="002C172D">
        <w:t xml:space="preserve"> умений, связанных с приёмами самостоятельного приобретения знаний: </w:t>
      </w:r>
    </w:p>
    <w:p w:rsidR="00C10CA8" w:rsidRPr="002C172D" w:rsidRDefault="00C10CA8" w:rsidP="00C10CA8">
      <w:pPr>
        <w:pStyle w:val="aa"/>
        <w:numPr>
          <w:ilvl w:val="0"/>
          <w:numId w:val="16"/>
        </w:numPr>
        <w:spacing w:line="360" w:lineRule="auto"/>
        <w:ind w:left="0" w:hanging="731"/>
      </w:pPr>
      <w:r w:rsidRPr="002C172D">
        <w:t xml:space="preserve">использовать двуязычный и одноязычный (толковый) словари и другую справочную литературу, в том </w:t>
      </w:r>
      <w:proofErr w:type="gramStart"/>
      <w:r w:rsidRPr="002C172D">
        <w:t>числе</w:t>
      </w:r>
      <w:proofErr w:type="gramEnd"/>
      <w:r w:rsidRPr="002C172D">
        <w:t xml:space="preserve"> лингвострановедческую; </w:t>
      </w:r>
    </w:p>
    <w:p w:rsidR="00C10CA8" w:rsidRPr="002C172D" w:rsidRDefault="00C10CA8" w:rsidP="00C10CA8">
      <w:pPr>
        <w:pStyle w:val="aa"/>
        <w:numPr>
          <w:ilvl w:val="0"/>
          <w:numId w:val="16"/>
        </w:numPr>
        <w:spacing w:line="360" w:lineRule="auto"/>
        <w:ind w:left="0" w:hanging="731"/>
      </w:pPr>
      <w:r w:rsidRPr="002C172D">
        <w:t xml:space="preserve">ориентироваться в письменном и </w:t>
      </w:r>
      <w:proofErr w:type="spellStart"/>
      <w:r w:rsidRPr="002C172D">
        <w:t>аудиотексте</w:t>
      </w:r>
      <w:proofErr w:type="spellEnd"/>
      <w:r w:rsidRPr="002C172D">
        <w:t xml:space="preserve"> на английском языке, обобщать информацию, фиксировать содержание сообщений, выделять нужную/основную информацию из различных источников на английском языке.</w:t>
      </w:r>
    </w:p>
    <w:p w:rsidR="00C10CA8" w:rsidRPr="002C172D" w:rsidRDefault="00C10CA8" w:rsidP="00C10CA8">
      <w:pPr>
        <w:pStyle w:val="aa"/>
        <w:spacing w:line="360" w:lineRule="auto"/>
        <w:ind w:firstLine="720"/>
      </w:pPr>
      <w:r w:rsidRPr="002C172D">
        <w:t xml:space="preserve">Развитие специальных учебных умений: </w:t>
      </w:r>
    </w:p>
    <w:p w:rsidR="00C10CA8" w:rsidRPr="002C172D" w:rsidRDefault="00C10CA8" w:rsidP="00C10CA8">
      <w:pPr>
        <w:spacing w:before="240" w:line="360" w:lineRule="auto"/>
        <w:rPr>
          <w:b/>
        </w:rPr>
      </w:pPr>
      <w:r w:rsidRPr="002C172D">
        <w:t xml:space="preserve">интерпретировать языковые средства, отражающие особенности иной культуры, использовать выборочный перевод </w:t>
      </w:r>
      <w:proofErr w:type="gramStart"/>
      <w:r w:rsidRPr="002C172D">
        <w:t>для</w:t>
      </w:r>
      <w:proofErr w:type="gramEnd"/>
    </w:p>
    <w:p w:rsidR="00C10CA8" w:rsidRPr="002C172D" w:rsidRDefault="00C10CA8" w:rsidP="00C10CA8">
      <w:pPr>
        <w:pStyle w:val="aa"/>
        <w:numPr>
          <w:ilvl w:val="0"/>
          <w:numId w:val="17"/>
        </w:numPr>
        <w:spacing w:line="360" w:lineRule="auto"/>
        <w:ind w:left="0" w:hanging="731"/>
      </w:pPr>
      <w:r w:rsidRPr="002C172D">
        <w:t>уточнения понимания текста на английском языке.</w:t>
      </w:r>
    </w:p>
    <w:p w:rsidR="00C10CA8" w:rsidRPr="002C172D" w:rsidRDefault="00C10CA8" w:rsidP="00C10CA8">
      <w:pPr>
        <w:spacing w:line="360" w:lineRule="auto"/>
      </w:pPr>
    </w:p>
    <w:p w:rsidR="00C10CA8" w:rsidRPr="002C172D" w:rsidRDefault="00C10CA8" w:rsidP="00C10CA8">
      <w:pPr>
        <w:pStyle w:val="21"/>
        <w:spacing w:line="360" w:lineRule="auto"/>
        <w:ind w:firstLine="720"/>
      </w:pPr>
      <w:proofErr w:type="spellStart"/>
      <w:r w:rsidRPr="002C172D">
        <w:t>Социокультурные</w:t>
      </w:r>
      <w:proofErr w:type="spellEnd"/>
      <w:r w:rsidRPr="002C172D">
        <w:t xml:space="preserve"> знания и умения</w:t>
      </w:r>
    </w:p>
    <w:p w:rsidR="00C10CA8" w:rsidRPr="002C172D" w:rsidRDefault="00C10CA8" w:rsidP="00C10CA8">
      <w:pPr>
        <w:shd w:val="clear" w:color="auto" w:fill="FFFFFF"/>
        <w:spacing w:line="360" w:lineRule="auto"/>
        <w:ind w:firstLine="720"/>
      </w:pPr>
      <w:r w:rsidRPr="002C172D">
        <w:t xml:space="preserve"> Дальнейшее развитие </w:t>
      </w:r>
      <w:proofErr w:type="spellStart"/>
      <w:r w:rsidRPr="002C172D">
        <w:t>социокультурных</w:t>
      </w:r>
      <w:proofErr w:type="spellEnd"/>
      <w:r w:rsidRPr="002C172D">
        <w:t xml:space="preserve"> знаний и умений происходит за счёт углубления:</w:t>
      </w:r>
    </w:p>
    <w:p w:rsidR="00C10CA8" w:rsidRPr="002C172D" w:rsidRDefault="00C10CA8" w:rsidP="00C10CA8">
      <w:pPr>
        <w:numPr>
          <w:ilvl w:val="0"/>
          <w:numId w:val="18"/>
        </w:numPr>
        <w:shd w:val="clear" w:color="auto" w:fill="FFFFFF"/>
        <w:spacing w:line="360" w:lineRule="auto"/>
        <w:ind w:left="0" w:hanging="567"/>
      </w:pPr>
      <w:proofErr w:type="spellStart"/>
      <w:proofErr w:type="gramStart"/>
      <w:r w:rsidRPr="002C172D">
        <w:t>социокультурных</w:t>
      </w:r>
      <w:proofErr w:type="spellEnd"/>
      <w:r w:rsidRPr="002C172D">
        <w:t xml:space="preserve"> знаний 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 </w:t>
      </w:r>
      <w:proofErr w:type="gramEnd"/>
    </w:p>
    <w:p w:rsidR="00C10CA8" w:rsidRPr="002C172D" w:rsidRDefault="00C10CA8" w:rsidP="00C10CA8">
      <w:pPr>
        <w:numPr>
          <w:ilvl w:val="0"/>
          <w:numId w:val="18"/>
        </w:numPr>
        <w:shd w:val="clear" w:color="auto" w:fill="FFFFFF"/>
        <w:spacing w:line="360" w:lineRule="auto"/>
        <w:ind w:left="0" w:hanging="567"/>
      </w:pPr>
      <w:proofErr w:type="spellStart"/>
      <w:r w:rsidRPr="002C172D">
        <w:t>межпредметных</w:t>
      </w:r>
      <w:proofErr w:type="spellEnd"/>
      <w:r w:rsidRPr="002C172D">
        <w:t xml:space="preserve"> знаний о культурном наследии страны/стран, говорящих на английском языке, об условиях жизни разных слоёв общества в ней/них,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C10CA8" w:rsidRPr="002C172D" w:rsidRDefault="00C10CA8" w:rsidP="00C10CA8">
      <w:pPr>
        <w:shd w:val="clear" w:color="auto" w:fill="FFFFFF"/>
        <w:spacing w:line="360" w:lineRule="auto"/>
        <w:ind w:firstLine="720"/>
      </w:pPr>
      <w:r w:rsidRPr="002C172D">
        <w:t xml:space="preserve">Дальнейшее развитие </w:t>
      </w:r>
      <w:proofErr w:type="spellStart"/>
      <w:r w:rsidRPr="002C172D">
        <w:t>социокультурных</w:t>
      </w:r>
      <w:proofErr w:type="spellEnd"/>
      <w:r w:rsidRPr="002C172D">
        <w:t xml:space="preserve"> умений использовать:</w:t>
      </w:r>
    </w:p>
    <w:p w:rsidR="00C10CA8" w:rsidRPr="002C172D" w:rsidRDefault="00C10CA8" w:rsidP="00C10CA8">
      <w:pPr>
        <w:numPr>
          <w:ilvl w:val="0"/>
          <w:numId w:val="19"/>
        </w:numPr>
        <w:shd w:val="clear" w:color="auto" w:fill="FFFFFF"/>
        <w:spacing w:line="360" w:lineRule="auto"/>
        <w:ind w:left="0" w:hanging="567"/>
      </w:pPr>
      <w:r w:rsidRPr="002C172D">
        <w:t>необходимые языковые средства для выражения мнений (согласия/несогласия, отказа) в некатегоричной и неагрессивной форме, проявляя уважение к взглядам других;</w:t>
      </w:r>
    </w:p>
    <w:p w:rsidR="00C10CA8" w:rsidRPr="002C172D" w:rsidRDefault="00C10CA8" w:rsidP="00C10CA8">
      <w:pPr>
        <w:numPr>
          <w:ilvl w:val="0"/>
          <w:numId w:val="19"/>
        </w:numPr>
        <w:shd w:val="clear" w:color="auto" w:fill="FFFFFF"/>
        <w:spacing w:line="360" w:lineRule="auto"/>
        <w:ind w:left="0" w:hanging="567"/>
      </w:pPr>
      <w:r w:rsidRPr="002C172D">
        <w:t xml:space="preserve">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 </w:t>
      </w:r>
    </w:p>
    <w:p w:rsidR="00C10CA8" w:rsidRPr="002C172D" w:rsidRDefault="00C10CA8" w:rsidP="00C10CA8">
      <w:pPr>
        <w:numPr>
          <w:ilvl w:val="0"/>
          <w:numId w:val="19"/>
        </w:numPr>
        <w:shd w:val="clear" w:color="auto" w:fill="FFFFFF"/>
        <w:spacing w:line="360" w:lineRule="auto"/>
        <w:ind w:left="0" w:hanging="567"/>
      </w:pPr>
      <w:r w:rsidRPr="002C172D">
        <w:t>формулы речевого этикета в рамках стандартных ситуаций общения.</w:t>
      </w:r>
    </w:p>
    <w:p w:rsid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478B2" w:rsidRPr="00C10CA8" w:rsidRDefault="00C478B2" w:rsidP="00CC1B76">
      <w:pPr>
        <w:pStyle w:val="2"/>
        <w:spacing w:line="360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2C172D" w:rsidRPr="00C10CA8" w:rsidRDefault="002C172D" w:rsidP="00CC1B76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794830" w:rsidRPr="00C10CA8" w:rsidRDefault="00794830" w:rsidP="00794830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C10CA8" w:rsidRPr="00C10CA8" w:rsidRDefault="00C10CA8" w:rsidP="00C10CA8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9D224A" w:rsidRPr="00C10CA8" w:rsidRDefault="009D224A" w:rsidP="00C10CA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C10CA8">
        <w:rPr>
          <w:b/>
          <w:bCs/>
        </w:rPr>
        <w:lastRenderedPageBreak/>
        <w:t>СПИСОК ЛИТЕРАТУРЫ</w:t>
      </w:r>
    </w:p>
    <w:p w:rsidR="009D224A" w:rsidRPr="00C10CA8" w:rsidRDefault="009D224A" w:rsidP="00CC1B7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0"/>
      </w:pPr>
      <w:r w:rsidRPr="00C10CA8">
        <w:t xml:space="preserve">Федеральный компонент Государственных образовательных стандартов начального общего, основного общего и среднего (полного) образования </w:t>
      </w:r>
      <w:r w:rsidRPr="00C10CA8">
        <w:rPr>
          <w:i/>
        </w:rPr>
        <w:t>(Приложение к приказу Минобразования России от 5 марта 2004 года № 1089)</w:t>
      </w:r>
      <w:r w:rsidRPr="00C10CA8">
        <w:t>.</w:t>
      </w:r>
    </w:p>
    <w:p w:rsidR="009D224A" w:rsidRPr="00C10CA8" w:rsidRDefault="009D224A" w:rsidP="00CC1B76">
      <w:pPr>
        <w:widowControl w:val="0"/>
        <w:autoSpaceDE w:val="0"/>
        <w:autoSpaceDN w:val="0"/>
        <w:adjustRightInd w:val="0"/>
        <w:spacing w:line="360" w:lineRule="auto"/>
      </w:pPr>
    </w:p>
    <w:p w:rsidR="009D224A" w:rsidRPr="00C10CA8" w:rsidRDefault="009D224A" w:rsidP="00CC1B7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0"/>
      </w:pPr>
      <w:r w:rsidRPr="00C10CA8">
        <w:t xml:space="preserve">Примерные программы начального основного и среднего (полного) общего образования. Английский язык </w:t>
      </w:r>
      <w:hyperlink r:id="rId8" w:history="1">
        <w:r w:rsidRPr="00C10CA8">
          <w:rPr>
            <w:rStyle w:val="a3"/>
            <w:lang w:val="en-US"/>
          </w:rPr>
          <w:t>www</w:t>
        </w:r>
        <w:r w:rsidRPr="00C10CA8">
          <w:rPr>
            <w:rStyle w:val="a3"/>
          </w:rPr>
          <w:t>.</w:t>
        </w:r>
        <w:proofErr w:type="spellStart"/>
        <w:r w:rsidRPr="00C10CA8">
          <w:rPr>
            <w:rStyle w:val="a3"/>
            <w:lang w:val="en-US"/>
          </w:rPr>
          <w:t>ed</w:t>
        </w:r>
        <w:proofErr w:type="spellEnd"/>
        <w:r w:rsidRPr="00C10CA8">
          <w:rPr>
            <w:rStyle w:val="a3"/>
          </w:rPr>
          <w:t>.</w:t>
        </w:r>
        <w:proofErr w:type="spellStart"/>
        <w:r w:rsidRPr="00C10CA8">
          <w:rPr>
            <w:rStyle w:val="a3"/>
            <w:lang w:val="en-US"/>
          </w:rPr>
          <w:t>gov</w:t>
        </w:r>
        <w:proofErr w:type="spellEnd"/>
        <w:r w:rsidRPr="00C10CA8">
          <w:rPr>
            <w:rStyle w:val="a3"/>
          </w:rPr>
          <w:t>.</w:t>
        </w:r>
        <w:proofErr w:type="spellStart"/>
        <w:r w:rsidRPr="00C10CA8">
          <w:rPr>
            <w:rStyle w:val="a3"/>
            <w:lang w:val="en-US"/>
          </w:rPr>
          <w:t>ru</w:t>
        </w:r>
        <w:proofErr w:type="spellEnd"/>
      </w:hyperlink>
    </w:p>
    <w:p w:rsidR="009D224A" w:rsidRPr="00C10CA8" w:rsidRDefault="009D224A" w:rsidP="00CC1B76">
      <w:pPr>
        <w:widowControl w:val="0"/>
        <w:autoSpaceDE w:val="0"/>
        <w:autoSpaceDN w:val="0"/>
        <w:adjustRightInd w:val="0"/>
        <w:spacing w:line="360" w:lineRule="auto"/>
      </w:pPr>
    </w:p>
    <w:p w:rsidR="009D224A" w:rsidRPr="00C10CA8" w:rsidRDefault="009D224A" w:rsidP="00CC1B7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0"/>
      </w:pPr>
      <w:r w:rsidRPr="00C10CA8">
        <w:t xml:space="preserve">УМК «Английский в фокусе» для 10 класса/О. В. Афанасьева, Дж. Дули, И. В. Михеева И. В. и др. </w:t>
      </w:r>
      <w:proofErr w:type="gramStart"/>
      <w:r w:rsidRPr="00C10CA8">
        <w:t>–М</w:t>
      </w:r>
      <w:proofErr w:type="gramEnd"/>
      <w:r w:rsidRPr="00C10CA8">
        <w:t xml:space="preserve">.: Просвещение; </w:t>
      </w:r>
      <w:r w:rsidRPr="00C10CA8">
        <w:rPr>
          <w:lang w:val="en-US"/>
        </w:rPr>
        <w:t>UK</w:t>
      </w:r>
      <w:r w:rsidRPr="00C10CA8">
        <w:t xml:space="preserve">: </w:t>
      </w:r>
      <w:r w:rsidRPr="00C10CA8">
        <w:rPr>
          <w:lang w:val="en-US"/>
        </w:rPr>
        <w:t>ExpressPublishing</w:t>
      </w:r>
      <w:r w:rsidRPr="00C10CA8">
        <w:t>, 2009.</w:t>
      </w:r>
    </w:p>
    <w:p w:rsidR="009D224A" w:rsidRPr="002C172D" w:rsidRDefault="009D224A" w:rsidP="001D5C90">
      <w:pPr>
        <w:widowControl w:val="0"/>
        <w:autoSpaceDE w:val="0"/>
        <w:autoSpaceDN w:val="0"/>
        <w:adjustRightInd w:val="0"/>
        <w:spacing w:line="360" w:lineRule="auto"/>
        <w:sectPr w:rsidR="009D224A" w:rsidRPr="002C172D" w:rsidSect="001D5C90">
          <w:footnotePr>
            <w:numRestart w:val="eachPage"/>
          </w:footnotePr>
          <w:type w:val="continuous"/>
          <w:pgSz w:w="11900" w:h="16840"/>
          <w:pgMar w:top="1134" w:right="850" w:bottom="1134" w:left="1701" w:header="708" w:footer="708" w:gutter="0"/>
          <w:cols w:space="720"/>
          <w:docGrid w:linePitch="326"/>
        </w:sectPr>
      </w:pPr>
      <w:r w:rsidRPr="00C10CA8">
        <w:t xml:space="preserve">4.УМК «Английский в фокусе» для 11 класса/О. В. Афанасьева, Дж. Дули, И. В. Михеева И. В. и др. </w:t>
      </w:r>
      <w:proofErr w:type="gramStart"/>
      <w:r w:rsidRPr="00C10CA8">
        <w:t>–М</w:t>
      </w:r>
      <w:proofErr w:type="gramEnd"/>
      <w:r w:rsidRPr="00C10CA8">
        <w:t xml:space="preserve">.: Просвещение; </w:t>
      </w:r>
      <w:r w:rsidRPr="00C10CA8">
        <w:rPr>
          <w:lang w:val="en-US"/>
        </w:rPr>
        <w:t>UK</w:t>
      </w:r>
      <w:r w:rsidRPr="00C10CA8">
        <w:t>.:</w:t>
      </w:r>
      <w:r w:rsidRPr="00C10CA8">
        <w:rPr>
          <w:lang w:val="en-US"/>
        </w:rPr>
        <w:t>ExpressPublishing</w:t>
      </w:r>
      <w:r w:rsidRPr="00C10CA8">
        <w:t>, 2009.</w:t>
      </w:r>
    </w:p>
    <w:p w:rsidR="00940417" w:rsidRPr="002C172D" w:rsidRDefault="00940417" w:rsidP="00CC1B76"/>
    <w:sectPr w:rsidR="00940417" w:rsidRPr="002C172D" w:rsidSect="001D5C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537" w:rsidRDefault="00D85537" w:rsidP="00940417">
      <w:r>
        <w:separator/>
      </w:r>
    </w:p>
  </w:endnote>
  <w:endnote w:type="continuationSeparator" w:id="0">
    <w:p w:rsidR="00D85537" w:rsidRDefault="00D85537" w:rsidP="00940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537" w:rsidRDefault="00D85537" w:rsidP="00940417">
      <w:r>
        <w:separator/>
      </w:r>
    </w:p>
  </w:footnote>
  <w:footnote w:type="continuationSeparator" w:id="0">
    <w:p w:rsidR="00D85537" w:rsidRDefault="00D85537" w:rsidP="00940417">
      <w:r>
        <w:continuationSeparator/>
      </w:r>
    </w:p>
  </w:footnote>
  <w:footnote w:id="1">
    <w:p w:rsidR="00940417" w:rsidRDefault="00940417" w:rsidP="00940417">
      <w:pPr>
        <w:pStyle w:val="a4"/>
      </w:pPr>
    </w:p>
    <w:p w:rsidR="00940417" w:rsidRDefault="00940417" w:rsidP="00940417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E8A"/>
    <w:multiLevelType w:val="hybridMultilevel"/>
    <w:tmpl w:val="4202A6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D63B7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640F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9D12DA"/>
    <w:multiLevelType w:val="hybridMultilevel"/>
    <w:tmpl w:val="C6B23724"/>
    <w:lvl w:ilvl="0" w:tplc="0419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AC60FD"/>
    <w:multiLevelType w:val="hybridMultilevel"/>
    <w:tmpl w:val="1020228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5369A7"/>
    <w:multiLevelType w:val="multilevel"/>
    <w:tmpl w:val="D2FCBC94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C112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2CF0DB4"/>
    <w:multiLevelType w:val="multilevel"/>
    <w:tmpl w:val="AAD6808A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D53C3E"/>
    <w:multiLevelType w:val="multilevel"/>
    <w:tmpl w:val="A81CEC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E4E9E"/>
    <w:multiLevelType w:val="hybridMultilevel"/>
    <w:tmpl w:val="09D8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033AE"/>
    <w:multiLevelType w:val="hybridMultilevel"/>
    <w:tmpl w:val="CE9E19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F60C7A"/>
    <w:multiLevelType w:val="hybridMultilevel"/>
    <w:tmpl w:val="42B46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D924EB"/>
    <w:multiLevelType w:val="multilevel"/>
    <w:tmpl w:val="1556F37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0E41A7"/>
    <w:multiLevelType w:val="hybridMultilevel"/>
    <w:tmpl w:val="BD3C4F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CF37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9AF471D"/>
    <w:multiLevelType w:val="hybridMultilevel"/>
    <w:tmpl w:val="C41874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AFB1FAB"/>
    <w:multiLevelType w:val="hybridMultilevel"/>
    <w:tmpl w:val="3BCA3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1E2176"/>
    <w:multiLevelType w:val="hybridMultilevel"/>
    <w:tmpl w:val="42B46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4C033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4D87E51"/>
    <w:multiLevelType w:val="hybridMultilevel"/>
    <w:tmpl w:val="839C6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83258C1"/>
    <w:multiLevelType w:val="hybridMultilevel"/>
    <w:tmpl w:val="4C56F5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D9931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E764B8C"/>
    <w:multiLevelType w:val="hybridMultilevel"/>
    <w:tmpl w:val="934C30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40"/>
        </w:tabs>
        <w:ind w:left="940" w:hanging="360"/>
      </w:pPr>
      <w:rPr>
        <w:rFonts w:ascii="Courier New" w:hAnsi="Courier New" w:cs="Marigold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80"/>
        </w:tabs>
        <w:ind w:left="23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100"/>
        </w:tabs>
        <w:ind w:left="3100" w:hanging="360"/>
      </w:pPr>
      <w:rPr>
        <w:rFonts w:ascii="Courier New" w:hAnsi="Courier New" w:cs="Marigold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20"/>
        </w:tabs>
        <w:ind w:left="38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40"/>
        </w:tabs>
        <w:ind w:left="45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60"/>
        </w:tabs>
        <w:ind w:left="5260" w:hanging="360"/>
      </w:pPr>
      <w:rPr>
        <w:rFonts w:ascii="Courier New" w:hAnsi="Courier New" w:cs="Marigold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80"/>
        </w:tabs>
        <w:ind w:left="59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0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14"/>
  </w:num>
  <w:num w:numId="10">
    <w:abstractNumId w:val="7"/>
  </w:num>
  <w:num w:numId="11">
    <w:abstractNumId w:val="2"/>
  </w:num>
  <w:num w:numId="12">
    <w:abstractNumId w:val="5"/>
  </w:num>
  <w:num w:numId="13">
    <w:abstractNumId w:val="18"/>
  </w:num>
  <w:num w:numId="14">
    <w:abstractNumId w:val="0"/>
  </w:num>
  <w:num w:numId="15">
    <w:abstractNumId w:val="19"/>
  </w:num>
  <w:num w:numId="16">
    <w:abstractNumId w:val="15"/>
  </w:num>
  <w:num w:numId="17">
    <w:abstractNumId w:val="13"/>
  </w:num>
  <w:num w:numId="18">
    <w:abstractNumId w:val="1"/>
  </w:num>
  <w:num w:numId="19">
    <w:abstractNumId w:val="21"/>
  </w:num>
  <w:num w:numId="20">
    <w:abstractNumId w:val="16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7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1A58EF"/>
    <w:rsid w:val="000861D6"/>
    <w:rsid w:val="000F5909"/>
    <w:rsid w:val="00140E2E"/>
    <w:rsid w:val="001A58EF"/>
    <w:rsid w:val="001A70AC"/>
    <w:rsid w:val="001D5C90"/>
    <w:rsid w:val="001D6FE0"/>
    <w:rsid w:val="002B4868"/>
    <w:rsid w:val="002C172D"/>
    <w:rsid w:val="003B2F6E"/>
    <w:rsid w:val="005561FA"/>
    <w:rsid w:val="005E02BF"/>
    <w:rsid w:val="00767DB7"/>
    <w:rsid w:val="007770E6"/>
    <w:rsid w:val="00794830"/>
    <w:rsid w:val="00795BE5"/>
    <w:rsid w:val="008D154B"/>
    <w:rsid w:val="008D7A9F"/>
    <w:rsid w:val="00940417"/>
    <w:rsid w:val="009B51E7"/>
    <w:rsid w:val="009B54B7"/>
    <w:rsid w:val="009D224A"/>
    <w:rsid w:val="009E6A87"/>
    <w:rsid w:val="00AF5EB1"/>
    <w:rsid w:val="00B163BC"/>
    <w:rsid w:val="00C10CA8"/>
    <w:rsid w:val="00C33E50"/>
    <w:rsid w:val="00C478B2"/>
    <w:rsid w:val="00C77324"/>
    <w:rsid w:val="00CC1B76"/>
    <w:rsid w:val="00CF498D"/>
    <w:rsid w:val="00D1714C"/>
    <w:rsid w:val="00D85537"/>
    <w:rsid w:val="00E23489"/>
    <w:rsid w:val="00E4154A"/>
    <w:rsid w:val="00E6149C"/>
    <w:rsid w:val="00EF2E10"/>
    <w:rsid w:val="00F54E9D"/>
    <w:rsid w:val="00F65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48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404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4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4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40417"/>
    <w:rPr>
      <w:color w:val="0000FF"/>
      <w:u w:val="single"/>
    </w:rPr>
  </w:style>
  <w:style w:type="paragraph" w:styleId="a4">
    <w:name w:val="footnote text"/>
    <w:basedOn w:val="a"/>
    <w:link w:val="a5"/>
    <w:semiHidden/>
    <w:unhideWhenUsed/>
    <w:rsid w:val="00940417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40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940417"/>
    <w:pPr>
      <w:spacing w:line="360" w:lineRule="auto"/>
      <w:ind w:firstLine="708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semiHidden/>
    <w:rsid w:val="0094041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otnote reference"/>
    <w:basedOn w:val="a0"/>
    <w:semiHidden/>
    <w:unhideWhenUsed/>
    <w:rsid w:val="00940417"/>
    <w:rPr>
      <w:vertAlign w:val="superscript"/>
    </w:rPr>
  </w:style>
  <w:style w:type="paragraph" w:styleId="a9">
    <w:name w:val="List Paragraph"/>
    <w:basedOn w:val="a"/>
    <w:uiPriority w:val="34"/>
    <w:qFormat/>
    <w:rsid w:val="00940417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94041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404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94041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a">
    <w:name w:val="Body Text"/>
    <w:basedOn w:val="a"/>
    <w:link w:val="ab"/>
    <w:semiHidden/>
    <w:unhideWhenUsed/>
    <w:rsid w:val="00940417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9404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041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9404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9404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94041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9404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Plain Text"/>
    <w:basedOn w:val="a"/>
    <w:link w:val="ad"/>
    <w:semiHidden/>
    <w:unhideWhenUsed/>
    <w:rsid w:val="00940417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semiHidden/>
    <w:rsid w:val="0094041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041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table" w:styleId="ae">
    <w:name w:val="Table Grid"/>
    <w:basedOn w:val="a1"/>
    <w:uiPriority w:val="59"/>
    <w:rsid w:val="009B54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B48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10CA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0C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3060A-EA30-4D3E-AD5D-0E34BA7A2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14</Pages>
  <Words>3291</Words>
  <Characters>18760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2015-09-21T10:44:00Z</cp:lastPrinted>
  <dcterms:created xsi:type="dcterms:W3CDTF">2015-06-08T01:15:00Z</dcterms:created>
  <dcterms:modified xsi:type="dcterms:W3CDTF">2015-09-21T10:49:00Z</dcterms:modified>
</cp:coreProperties>
</file>