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8AA" w:rsidRPr="006D5CAA" w:rsidRDefault="007648AA" w:rsidP="007648AA">
      <w:pPr>
        <w:jc w:val="center"/>
      </w:pPr>
      <w:r w:rsidRPr="006D5CAA">
        <w:t>М</w:t>
      </w:r>
      <w:r>
        <w:t>Б</w:t>
      </w:r>
      <w:r w:rsidRPr="006D5CAA">
        <w:t xml:space="preserve">ОУ «Анцирская СОШ» </w:t>
      </w:r>
    </w:p>
    <w:tbl>
      <w:tblPr>
        <w:tblW w:w="9452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50"/>
        <w:gridCol w:w="3492"/>
        <w:gridCol w:w="3110"/>
      </w:tblGrid>
      <w:tr w:rsidR="007648AA" w:rsidRPr="006D5CAA" w:rsidTr="000219B8">
        <w:trPr>
          <w:trHeight w:val="240"/>
          <w:tblCellSpacing w:w="0" w:type="dxa"/>
        </w:trPr>
        <w:tc>
          <w:tcPr>
            <w:tcW w:w="1508" w:type="pct"/>
          </w:tcPr>
          <w:p w:rsidR="007648AA" w:rsidRPr="006D5CAA" w:rsidRDefault="007648AA" w:rsidP="000219B8">
            <w:r w:rsidRPr="006D5CAA">
              <w:rPr>
                <w:b/>
                <w:bCs/>
              </w:rPr>
              <w:t>"Утверждаю"</w:t>
            </w:r>
          </w:p>
        </w:tc>
        <w:tc>
          <w:tcPr>
            <w:tcW w:w="1847" w:type="pct"/>
          </w:tcPr>
          <w:p w:rsidR="007648AA" w:rsidRPr="006D5CAA" w:rsidRDefault="007648AA" w:rsidP="000219B8">
            <w:r w:rsidRPr="006D5CAA">
              <w:rPr>
                <w:b/>
                <w:bCs/>
              </w:rPr>
              <w:t>"Согласовано"</w:t>
            </w:r>
          </w:p>
        </w:tc>
        <w:tc>
          <w:tcPr>
            <w:tcW w:w="1645" w:type="pct"/>
          </w:tcPr>
          <w:p w:rsidR="007648AA" w:rsidRPr="006D5CAA" w:rsidRDefault="007648AA" w:rsidP="000219B8">
            <w:pPr>
              <w:rPr>
                <w:b/>
                <w:bCs/>
              </w:rPr>
            </w:pPr>
            <w:r w:rsidRPr="006D5CAA">
              <w:rPr>
                <w:b/>
                <w:bCs/>
              </w:rPr>
              <w:t>Рассмотрено</w:t>
            </w:r>
          </w:p>
        </w:tc>
      </w:tr>
      <w:tr w:rsidR="007648AA" w:rsidRPr="006D5CAA" w:rsidTr="000219B8">
        <w:trPr>
          <w:trHeight w:val="240"/>
          <w:tblCellSpacing w:w="0" w:type="dxa"/>
        </w:trPr>
        <w:tc>
          <w:tcPr>
            <w:tcW w:w="1508" w:type="pct"/>
          </w:tcPr>
          <w:p w:rsidR="007648AA" w:rsidRPr="006D5CAA" w:rsidRDefault="007648AA" w:rsidP="000219B8">
            <w:r w:rsidRPr="006D5CAA">
              <w:t>директор школы</w:t>
            </w:r>
          </w:p>
        </w:tc>
        <w:tc>
          <w:tcPr>
            <w:tcW w:w="1847" w:type="pct"/>
          </w:tcPr>
          <w:p w:rsidR="007648AA" w:rsidRPr="006D5CAA" w:rsidRDefault="007648AA" w:rsidP="000219B8">
            <w:r w:rsidRPr="006D5CAA">
              <w:t>зам. директора по УВР</w:t>
            </w:r>
          </w:p>
        </w:tc>
        <w:tc>
          <w:tcPr>
            <w:tcW w:w="1645" w:type="pct"/>
          </w:tcPr>
          <w:p w:rsidR="007648AA" w:rsidRPr="006D5CAA" w:rsidRDefault="007648AA" w:rsidP="000219B8">
            <w:r w:rsidRPr="006D5CAA">
              <w:t xml:space="preserve">на </w:t>
            </w:r>
            <w:proofErr w:type="gramStart"/>
            <w:r w:rsidRPr="006D5CAA">
              <w:t>заседании</w:t>
            </w:r>
            <w:proofErr w:type="gramEnd"/>
            <w:r w:rsidRPr="006D5CAA">
              <w:t xml:space="preserve"> методического объединения</w:t>
            </w:r>
          </w:p>
        </w:tc>
      </w:tr>
      <w:tr w:rsidR="007648AA" w:rsidRPr="006D5CAA" w:rsidTr="000219B8">
        <w:trPr>
          <w:trHeight w:val="259"/>
          <w:tblCellSpacing w:w="0" w:type="dxa"/>
        </w:trPr>
        <w:tc>
          <w:tcPr>
            <w:tcW w:w="1508" w:type="pct"/>
          </w:tcPr>
          <w:p w:rsidR="007648AA" w:rsidRPr="006D5CAA" w:rsidRDefault="007648AA" w:rsidP="000219B8">
            <w:r w:rsidRPr="006D5CAA">
              <w:t xml:space="preserve">___________________ </w:t>
            </w:r>
          </w:p>
        </w:tc>
        <w:tc>
          <w:tcPr>
            <w:tcW w:w="1847" w:type="pct"/>
          </w:tcPr>
          <w:p w:rsidR="007648AA" w:rsidRPr="006D5CAA" w:rsidRDefault="007648AA" w:rsidP="000219B8">
            <w:r w:rsidRPr="006D5CAA">
              <w:t>_____________________</w:t>
            </w:r>
          </w:p>
        </w:tc>
        <w:tc>
          <w:tcPr>
            <w:tcW w:w="1645" w:type="pct"/>
          </w:tcPr>
          <w:p w:rsidR="007648AA" w:rsidRPr="006D5CAA" w:rsidRDefault="007648AA" w:rsidP="000219B8">
            <w:r w:rsidRPr="006D5CAA">
              <w:t>протокол  № ______</w:t>
            </w:r>
          </w:p>
        </w:tc>
      </w:tr>
      <w:tr w:rsidR="007648AA" w:rsidRPr="006D5CAA" w:rsidTr="000219B8">
        <w:trPr>
          <w:trHeight w:val="240"/>
          <w:tblCellSpacing w:w="0" w:type="dxa"/>
        </w:trPr>
        <w:tc>
          <w:tcPr>
            <w:tcW w:w="1508" w:type="pct"/>
          </w:tcPr>
          <w:p w:rsidR="007648AA" w:rsidRPr="006D5CAA" w:rsidRDefault="007648AA" w:rsidP="000219B8">
            <w:r>
              <w:t>" 29" августа 2016 г</w:t>
            </w:r>
          </w:p>
        </w:tc>
        <w:tc>
          <w:tcPr>
            <w:tcW w:w="1847" w:type="pct"/>
          </w:tcPr>
          <w:p w:rsidR="007648AA" w:rsidRPr="006D5CAA" w:rsidRDefault="007648AA" w:rsidP="000219B8">
            <w:r>
              <w:t>"29" августа 2016 г</w:t>
            </w:r>
          </w:p>
        </w:tc>
        <w:tc>
          <w:tcPr>
            <w:tcW w:w="1645" w:type="pct"/>
          </w:tcPr>
          <w:p w:rsidR="007648AA" w:rsidRPr="006D5CAA" w:rsidRDefault="007648AA" w:rsidP="000219B8">
            <w:r>
              <w:t>"29" августа 2016 г</w:t>
            </w:r>
            <w:r w:rsidRPr="006D5CAA">
              <w:t>.</w:t>
            </w:r>
          </w:p>
        </w:tc>
      </w:tr>
    </w:tbl>
    <w:p w:rsidR="007648AA" w:rsidRDefault="007648AA" w:rsidP="007648AA"/>
    <w:p w:rsidR="007648AA" w:rsidRDefault="007648AA" w:rsidP="007648AA"/>
    <w:p w:rsidR="007648AA" w:rsidRDefault="007648AA" w:rsidP="007648AA"/>
    <w:p w:rsidR="007648AA" w:rsidRDefault="007648AA" w:rsidP="007648AA"/>
    <w:p w:rsidR="007648AA" w:rsidRDefault="007648AA" w:rsidP="007648AA"/>
    <w:p w:rsidR="007648AA" w:rsidRDefault="007648AA" w:rsidP="007648AA"/>
    <w:p w:rsidR="007648AA" w:rsidRDefault="007648AA" w:rsidP="007648AA"/>
    <w:p w:rsidR="007648AA" w:rsidRDefault="007648AA" w:rsidP="007648AA"/>
    <w:p w:rsidR="007648AA" w:rsidRDefault="007648AA" w:rsidP="007648AA"/>
    <w:p w:rsidR="007648AA" w:rsidRDefault="007648AA" w:rsidP="007648AA"/>
    <w:p w:rsidR="007648AA" w:rsidRDefault="007648AA" w:rsidP="007648AA"/>
    <w:p w:rsidR="007648AA" w:rsidRDefault="007648AA" w:rsidP="007648AA"/>
    <w:p w:rsidR="007648AA" w:rsidRPr="006D5CAA" w:rsidRDefault="007648AA" w:rsidP="007648AA"/>
    <w:p w:rsidR="007648AA" w:rsidRPr="006D5CAA" w:rsidRDefault="007648AA" w:rsidP="007648AA">
      <w:pPr>
        <w:jc w:val="center"/>
        <w:rPr>
          <w:b/>
          <w:sz w:val="28"/>
          <w:szCs w:val="28"/>
        </w:rPr>
      </w:pPr>
      <w:r w:rsidRPr="006D5CAA">
        <w:rPr>
          <w:b/>
          <w:sz w:val="28"/>
          <w:szCs w:val="28"/>
        </w:rPr>
        <w:t>Рабочая учебная программа</w:t>
      </w:r>
    </w:p>
    <w:p w:rsidR="007648AA" w:rsidRDefault="007648AA" w:rsidP="007648AA">
      <w:pPr>
        <w:jc w:val="center"/>
      </w:pPr>
      <w:r>
        <w:t xml:space="preserve">По математике </w:t>
      </w:r>
    </w:p>
    <w:p w:rsidR="007648AA" w:rsidRPr="006D5CAA" w:rsidRDefault="007648AA" w:rsidP="007648AA">
      <w:pPr>
        <w:jc w:val="center"/>
      </w:pPr>
      <w:r>
        <w:t>10</w:t>
      </w:r>
      <w:r w:rsidRPr="006D5CAA">
        <w:t xml:space="preserve"> класса</w:t>
      </w:r>
    </w:p>
    <w:p w:rsidR="007648AA" w:rsidRPr="006D5CAA" w:rsidRDefault="007648AA" w:rsidP="007648AA">
      <w:pPr>
        <w:jc w:val="center"/>
      </w:pPr>
      <w:r w:rsidRPr="006D5CAA">
        <w:t>основного общего образования</w:t>
      </w:r>
    </w:p>
    <w:p w:rsidR="007648AA" w:rsidRPr="006D5CAA" w:rsidRDefault="007648AA" w:rsidP="007648AA">
      <w:pPr>
        <w:jc w:val="center"/>
        <w:rPr>
          <w:sz w:val="16"/>
          <w:szCs w:val="16"/>
        </w:rPr>
      </w:pPr>
    </w:p>
    <w:p w:rsidR="007648AA" w:rsidRPr="006D5CAA" w:rsidRDefault="007648AA" w:rsidP="007648AA"/>
    <w:p w:rsidR="007648AA" w:rsidRDefault="007648AA" w:rsidP="007648AA">
      <w:pPr>
        <w:jc w:val="center"/>
      </w:pPr>
    </w:p>
    <w:p w:rsidR="007648AA" w:rsidRDefault="007648AA" w:rsidP="007648AA">
      <w:pPr>
        <w:jc w:val="center"/>
      </w:pPr>
    </w:p>
    <w:p w:rsidR="007648AA" w:rsidRDefault="007648AA" w:rsidP="007648AA">
      <w:pPr>
        <w:jc w:val="center"/>
      </w:pPr>
    </w:p>
    <w:p w:rsidR="007648AA" w:rsidRDefault="007648AA" w:rsidP="007648AA">
      <w:pPr>
        <w:jc w:val="center"/>
      </w:pPr>
    </w:p>
    <w:p w:rsidR="007648AA" w:rsidRDefault="007648AA" w:rsidP="007648AA">
      <w:pPr>
        <w:jc w:val="center"/>
      </w:pPr>
    </w:p>
    <w:p w:rsidR="007648AA" w:rsidRDefault="007648AA" w:rsidP="007648AA">
      <w:pPr>
        <w:jc w:val="center"/>
      </w:pPr>
    </w:p>
    <w:p w:rsidR="007648AA" w:rsidRDefault="007648AA" w:rsidP="007648AA">
      <w:pPr>
        <w:jc w:val="center"/>
      </w:pPr>
    </w:p>
    <w:p w:rsidR="007648AA" w:rsidRPr="006D5CAA" w:rsidRDefault="007648AA" w:rsidP="007648AA">
      <w:pPr>
        <w:jc w:val="right"/>
      </w:pPr>
      <w:r w:rsidRPr="006D5CAA">
        <w:t>Учителя математики</w:t>
      </w:r>
    </w:p>
    <w:p w:rsidR="007648AA" w:rsidRPr="006D5CAA" w:rsidRDefault="007648AA" w:rsidP="007648AA">
      <w:pPr>
        <w:jc w:val="right"/>
      </w:pPr>
      <w:r>
        <w:t>Власовой Натальи Геннадьевны</w:t>
      </w:r>
    </w:p>
    <w:p w:rsidR="007648AA" w:rsidRDefault="007648AA" w:rsidP="007648AA"/>
    <w:p w:rsidR="007648AA" w:rsidRDefault="007648AA" w:rsidP="007648AA"/>
    <w:p w:rsidR="007648AA" w:rsidRDefault="007648AA" w:rsidP="007648AA"/>
    <w:p w:rsidR="007648AA" w:rsidRDefault="007648AA" w:rsidP="007648AA"/>
    <w:p w:rsidR="007648AA" w:rsidRDefault="007648AA" w:rsidP="007648AA"/>
    <w:p w:rsidR="007648AA" w:rsidRDefault="007648AA" w:rsidP="007648AA"/>
    <w:p w:rsidR="007648AA" w:rsidRDefault="007648AA" w:rsidP="007648AA"/>
    <w:p w:rsidR="007648AA" w:rsidRDefault="007648AA" w:rsidP="007648AA"/>
    <w:p w:rsidR="007648AA" w:rsidRDefault="007648AA" w:rsidP="007648AA"/>
    <w:p w:rsidR="007648AA" w:rsidRDefault="007648AA" w:rsidP="007648AA"/>
    <w:p w:rsidR="007648AA" w:rsidRDefault="007648AA" w:rsidP="007648AA"/>
    <w:p w:rsidR="007648AA" w:rsidRDefault="007648AA" w:rsidP="007648AA"/>
    <w:p w:rsidR="007648AA" w:rsidRDefault="007648AA" w:rsidP="007648AA"/>
    <w:p w:rsidR="007648AA" w:rsidRDefault="007648AA" w:rsidP="007648AA"/>
    <w:p w:rsidR="007648AA" w:rsidRDefault="007648AA" w:rsidP="007648AA"/>
    <w:p w:rsidR="007648AA" w:rsidRPr="006D5CAA" w:rsidRDefault="007648AA" w:rsidP="007648AA"/>
    <w:p w:rsidR="007648AA" w:rsidRPr="006D5CAA" w:rsidRDefault="007648AA" w:rsidP="007648AA">
      <w:pPr>
        <w:jc w:val="center"/>
      </w:pPr>
      <w:r w:rsidRPr="006D5CAA">
        <w:t>с. Анцирь</w:t>
      </w:r>
    </w:p>
    <w:p w:rsidR="007648AA" w:rsidRPr="006D5CAA" w:rsidRDefault="007648AA" w:rsidP="007648AA">
      <w:pPr>
        <w:jc w:val="center"/>
      </w:pPr>
      <w:r>
        <w:t>2016</w:t>
      </w:r>
      <w:r w:rsidRPr="006D5CAA">
        <w:t xml:space="preserve"> год  </w:t>
      </w:r>
    </w:p>
    <w:p w:rsidR="007648AA" w:rsidRDefault="007648AA" w:rsidP="007648AA">
      <w:pPr>
        <w:jc w:val="center"/>
        <w:rPr>
          <w:b/>
          <w:sz w:val="32"/>
          <w:szCs w:val="32"/>
        </w:rPr>
      </w:pPr>
      <w:r w:rsidRPr="007832E3">
        <w:rPr>
          <w:b/>
          <w:sz w:val="32"/>
          <w:szCs w:val="32"/>
        </w:rPr>
        <w:lastRenderedPageBreak/>
        <w:t>I     Пояснительная записка</w:t>
      </w:r>
    </w:p>
    <w:p w:rsidR="007648AA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Рабочая программа по математике для 10 класса составлена на основе следующих нормативн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правовых  документов:</w:t>
      </w:r>
    </w:p>
    <w:p w:rsidR="007648AA" w:rsidRDefault="007648AA" w:rsidP="007648AA">
      <w:pPr>
        <w:numPr>
          <w:ilvl w:val="0"/>
          <w:numId w:val="2"/>
        </w:numPr>
        <w:tabs>
          <w:tab w:val="clear" w:pos="720"/>
          <w:tab w:val="num" w:pos="-360"/>
        </w:tabs>
        <w:suppressAutoHyphens w:val="0"/>
        <w:spacing w:line="20" w:lineRule="atLeast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Федеральный компонент государственного стандарта среднего  (полного) общего образования на базовом уровне, на основе нового федерального базисного учебного плана, утвержденного приказом Минобразования России от 09.03.2004 г.  № 1312</w:t>
      </w:r>
      <w:proofErr w:type="gramEnd"/>
    </w:p>
    <w:p w:rsidR="007648AA" w:rsidRDefault="007648AA" w:rsidP="007648AA">
      <w:pPr>
        <w:numPr>
          <w:ilvl w:val="0"/>
          <w:numId w:val="2"/>
        </w:numPr>
        <w:tabs>
          <w:tab w:val="clear" w:pos="720"/>
          <w:tab w:val="num" w:pos="-360"/>
        </w:tabs>
        <w:suppressAutoHyphens w:val="0"/>
        <w:spacing w:line="20" w:lineRule="atLeast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Программа для общеобразовательных учреждений: Математика.5-11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 xml:space="preserve">.  Сост. Г.М. Кузнецова, Н.Г. </w:t>
      </w:r>
      <w:proofErr w:type="spellStart"/>
      <w:r>
        <w:rPr>
          <w:sz w:val="28"/>
          <w:szCs w:val="28"/>
        </w:rPr>
        <w:t>Миндюк</w:t>
      </w:r>
      <w:proofErr w:type="spellEnd"/>
      <w:r>
        <w:rPr>
          <w:sz w:val="28"/>
          <w:szCs w:val="28"/>
        </w:rPr>
        <w:t xml:space="preserve">  – М.: Дрофа, рекомендованная Департаментом образовательных программ и стандартов общего образования МО РФ</w:t>
      </w:r>
    </w:p>
    <w:p w:rsidR="007648AA" w:rsidRPr="004C3EFE" w:rsidRDefault="007648AA" w:rsidP="007648AA">
      <w:pPr>
        <w:numPr>
          <w:ilvl w:val="0"/>
          <w:numId w:val="2"/>
        </w:numPr>
        <w:tabs>
          <w:tab w:val="clear" w:pos="720"/>
          <w:tab w:val="num" w:pos="-360"/>
        </w:tabs>
        <w:suppressAutoHyphens w:val="0"/>
        <w:spacing w:line="20" w:lineRule="atLeast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Учебный план МБОУ « Анцирская СОШ» на 2016-2017 </w:t>
      </w:r>
      <w:proofErr w:type="spellStart"/>
      <w:r>
        <w:rPr>
          <w:sz w:val="28"/>
          <w:szCs w:val="28"/>
        </w:rPr>
        <w:t>уч</w:t>
      </w:r>
      <w:proofErr w:type="spellEnd"/>
      <w:r>
        <w:rPr>
          <w:sz w:val="28"/>
          <w:szCs w:val="28"/>
        </w:rPr>
        <w:t>. год.</w:t>
      </w:r>
    </w:p>
    <w:p w:rsidR="007648AA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Преподавание данного курса осуществляется по программам:</w:t>
      </w:r>
    </w:p>
    <w:p w:rsidR="007648AA" w:rsidRDefault="007648AA" w:rsidP="007648AA">
      <w:pPr>
        <w:spacing w:line="20" w:lineRule="atLeast"/>
        <w:rPr>
          <w:sz w:val="28"/>
          <w:szCs w:val="28"/>
        </w:rPr>
      </w:pPr>
    </w:p>
    <w:p w:rsidR="007648AA" w:rsidRPr="008E6D6E" w:rsidRDefault="007648AA" w:rsidP="007648AA">
      <w:pPr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АЛГЕБРА и начала математического анализа 10-11 класс, И.И. Зубарева, А.Г. Мордкович, </w:t>
      </w:r>
      <w:proofErr w:type="gramStart"/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.:Мнемозина</w:t>
      </w:r>
      <w:proofErr w:type="spellEnd"/>
      <w:r>
        <w:rPr>
          <w:sz w:val="28"/>
          <w:szCs w:val="28"/>
        </w:rPr>
        <w:t>, 2011г. 63 с.</w:t>
      </w:r>
    </w:p>
    <w:p w:rsidR="007648AA" w:rsidRPr="008E6D6E" w:rsidRDefault="007648AA" w:rsidP="007648AA">
      <w:pPr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ГЕОМЕТРИЯ 10-11 классы, Т.А. </w:t>
      </w:r>
      <w:proofErr w:type="spellStart"/>
      <w:r>
        <w:rPr>
          <w:sz w:val="28"/>
          <w:szCs w:val="28"/>
        </w:rPr>
        <w:t>Бурмистрова</w:t>
      </w:r>
      <w:proofErr w:type="spellEnd"/>
      <w:r>
        <w:rPr>
          <w:sz w:val="28"/>
          <w:szCs w:val="28"/>
        </w:rPr>
        <w:t xml:space="preserve">, - </w:t>
      </w:r>
      <w:proofErr w:type="spellStart"/>
      <w:r>
        <w:rPr>
          <w:sz w:val="28"/>
          <w:szCs w:val="28"/>
        </w:rPr>
        <w:t>М.:Просвещение</w:t>
      </w:r>
      <w:proofErr w:type="spellEnd"/>
      <w:r>
        <w:rPr>
          <w:sz w:val="28"/>
          <w:szCs w:val="28"/>
        </w:rPr>
        <w:t xml:space="preserve"> 2011г. 95с.</w:t>
      </w:r>
    </w:p>
    <w:p w:rsidR="007648AA" w:rsidRPr="00A27156" w:rsidRDefault="007648AA" w:rsidP="007648AA">
      <w:pPr>
        <w:ind w:left="900"/>
        <w:jc w:val="both"/>
      </w:pPr>
      <w:r>
        <w:rPr>
          <w:sz w:val="28"/>
          <w:szCs w:val="28"/>
        </w:rPr>
        <w:t>с использованием учебников:</w:t>
      </w:r>
      <w:r w:rsidRPr="00030F6A">
        <w:t xml:space="preserve"> </w:t>
      </w:r>
      <w:r w:rsidRPr="00A27156">
        <w:t>«Алгебра и начала анализа» 10 класс: учебник для образовательных учреждений (базовый уровень). Автор А.Г. Мордкович, И.М. Смирнова. Допущено Министерством образования и науки Российской Федерации. М., Мнемозина, 200</w:t>
      </w:r>
      <w:r>
        <w:t>4</w:t>
      </w:r>
      <w:r w:rsidRPr="00A27156">
        <w:t xml:space="preserve"> г.</w:t>
      </w:r>
    </w:p>
    <w:p w:rsidR="007648AA" w:rsidRDefault="007648AA" w:rsidP="007648AA">
      <w:pPr>
        <w:spacing w:line="20" w:lineRule="atLeast"/>
        <w:rPr>
          <w:sz w:val="28"/>
          <w:szCs w:val="28"/>
        </w:rPr>
      </w:pPr>
      <w:r w:rsidRPr="009F7A1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Л.С.Атанасян</w:t>
      </w:r>
      <w:proofErr w:type="spellEnd"/>
      <w:r>
        <w:rPr>
          <w:sz w:val="28"/>
          <w:szCs w:val="28"/>
        </w:rPr>
        <w:t>, В.Ф. Бутузов « Геометрия» М: Просвещение ,2006год.</w:t>
      </w:r>
    </w:p>
    <w:p w:rsidR="007648AA" w:rsidRPr="007B15A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В связи с тем, что на изучение алгебры и начал анализа отводится 2,5 часа в неделю и 1,5 часа геометрии, а по программе 3 и 2 часа соответственно, было решено добавить 1 час из школьного компонента.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В данном планировании  5 часа  в неделю, всего 170 часов.</w:t>
      </w:r>
    </w:p>
    <w:p w:rsidR="007648AA" w:rsidRPr="007832E3" w:rsidRDefault="007648AA" w:rsidP="007648AA">
      <w:pPr>
        <w:spacing w:line="20" w:lineRule="atLeast"/>
        <w:jc w:val="center"/>
        <w:rPr>
          <w:b/>
          <w:sz w:val="32"/>
          <w:szCs w:val="32"/>
        </w:rPr>
      </w:pPr>
      <w:r w:rsidRPr="007832E3">
        <w:rPr>
          <w:b/>
          <w:sz w:val="32"/>
          <w:szCs w:val="32"/>
        </w:rPr>
        <w:t>Цели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 xml:space="preserve">Изучение математики на базовом </w:t>
      </w:r>
      <w:proofErr w:type="gramStart"/>
      <w:r w:rsidRPr="007832E3">
        <w:rPr>
          <w:sz w:val="28"/>
          <w:szCs w:val="28"/>
        </w:rPr>
        <w:t>уровне</w:t>
      </w:r>
      <w:proofErr w:type="gramEnd"/>
      <w:r w:rsidRPr="007832E3">
        <w:rPr>
          <w:sz w:val="28"/>
          <w:szCs w:val="28"/>
        </w:rPr>
        <w:t xml:space="preserve"> среднего (полного) общего образования направлено</w:t>
      </w:r>
      <w:r>
        <w:rPr>
          <w:sz w:val="28"/>
          <w:szCs w:val="28"/>
        </w:rPr>
        <w:t xml:space="preserve"> на достижение следующих целей: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 xml:space="preserve">       </w:t>
      </w: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 xml:space="preserve">  формирование представлений о математике как универсальном языке науки, средстве моделирования явлений и процессов, об идеях и методах математики; 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 xml:space="preserve">        </w:t>
      </w: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 xml:space="preserve"> развитие логического мышления, пространственного воображения, алгоритмической культуры, критичности мышления на уровне, необходимом для будущей профессиональной деятельности, а   также последующего обучения в высшей школе;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 xml:space="preserve">      </w:t>
      </w: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 xml:space="preserve"> овладение математическими знаниями и умениями, необходимыми в повседневной жизни, для изучения школьных естественнонаучных дисциплин на базовом уровне, для получения образования в областях, не требующих углубленной математической подготовки;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 xml:space="preserve">     </w:t>
      </w: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воспитание средствами математики культуры личности, понимания значимости математики для научно-технического прогресса, отношения к математике как к части общечеловеческой культуры через знакомство с историей развития математики, эволюцией математических идей.</w:t>
      </w:r>
    </w:p>
    <w:p w:rsidR="007648AA" w:rsidRPr="008E6D6E" w:rsidRDefault="007648AA" w:rsidP="007648AA">
      <w:pPr>
        <w:spacing w:line="20" w:lineRule="atLeast"/>
        <w:jc w:val="center"/>
        <w:rPr>
          <w:b/>
          <w:sz w:val="28"/>
          <w:szCs w:val="28"/>
        </w:rPr>
      </w:pPr>
      <w:proofErr w:type="gramStart"/>
      <w:r w:rsidRPr="008E6D6E">
        <w:rPr>
          <w:b/>
          <w:sz w:val="28"/>
          <w:szCs w:val="28"/>
          <w:lang w:val="en-US"/>
        </w:rPr>
        <w:lastRenderedPageBreak/>
        <w:t>II</w:t>
      </w:r>
      <w:r w:rsidRPr="008E6D6E">
        <w:rPr>
          <w:b/>
          <w:sz w:val="28"/>
          <w:szCs w:val="28"/>
        </w:rPr>
        <w:t xml:space="preserve">  СОДЕРЖАНИЕ</w:t>
      </w:r>
      <w:proofErr w:type="gramEnd"/>
      <w:r w:rsidRPr="008E6D6E">
        <w:rPr>
          <w:b/>
          <w:sz w:val="28"/>
          <w:szCs w:val="28"/>
        </w:rPr>
        <w:t xml:space="preserve">  ПРОГРАММЫ</w:t>
      </w:r>
    </w:p>
    <w:p w:rsidR="007648AA" w:rsidRPr="008E6D6E" w:rsidRDefault="007648AA" w:rsidP="007648AA">
      <w:pPr>
        <w:spacing w:line="20" w:lineRule="atLeast"/>
        <w:rPr>
          <w:i/>
          <w:sz w:val="28"/>
          <w:szCs w:val="28"/>
        </w:rPr>
      </w:pPr>
      <w:r w:rsidRPr="008E6D6E">
        <w:rPr>
          <w:i/>
          <w:sz w:val="28"/>
          <w:szCs w:val="28"/>
        </w:rPr>
        <w:t>АЛГЕБРА</w:t>
      </w:r>
    </w:p>
    <w:p w:rsidR="007648AA" w:rsidRPr="00383ECC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>.</w:t>
      </w:r>
    </w:p>
    <w:p w:rsidR="007648AA" w:rsidRPr="006A10CC" w:rsidRDefault="007648AA" w:rsidP="007648AA">
      <w:pPr>
        <w:spacing w:line="20" w:lineRule="atLeast"/>
        <w:rPr>
          <w:i/>
          <w:sz w:val="28"/>
          <w:szCs w:val="28"/>
        </w:rPr>
      </w:pPr>
      <w:r w:rsidRPr="006A10CC">
        <w:rPr>
          <w:i/>
          <w:sz w:val="28"/>
          <w:szCs w:val="28"/>
        </w:rPr>
        <w:t>Основы тригонометрии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>Синус, косинус, тангенс, котангенс произвольного угла. Радианная мера угла. Синус, косинус, тангенс и котангенс числа. Основные тригонометрические тождества. Формулы приведения. Синус, косинус и тангенс суммы и разности двух углов. Синус и косинус двойного угла. Формулы половинного угла. Преобразования суммы тригонометрических функций в произведение и произведения в сумму. Выражение тригонометрических функций через тангенс половинного аргумента. Преобразовани</w:t>
      </w:r>
      <w:r>
        <w:rPr>
          <w:sz w:val="28"/>
          <w:szCs w:val="28"/>
        </w:rPr>
        <w:t>я тригонометрических выражений.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 xml:space="preserve">Простейшие тригонометрические уравнения. Решения </w:t>
      </w:r>
      <w:proofErr w:type="gramStart"/>
      <w:r w:rsidRPr="007832E3">
        <w:rPr>
          <w:sz w:val="28"/>
          <w:szCs w:val="28"/>
        </w:rPr>
        <w:t>тригонометрических</w:t>
      </w:r>
      <w:proofErr w:type="gramEnd"/>
      <w:r w:rsidRPr="007832E3">
        <w:rPr>
          <w:sz w:val="28"/>
          <w:szCs w:val="28"/>
        </w:rPr>
        <w:t xml:space="preserve"> уравнений. Простейшие тригонометрические неравенства.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>Арксинус, арккосинус, а</w:t>
      </w:r>
      <w:r>
        <w:rPr>
          <w:sz w:val="28"/>
          <w:szCs w:val="28"/>
        </w:rPr>
        <w:t xml:space="preserve">рктангенс, арккотангенс числа. </w:t>
      </w:r>
    </w:p>
    <w:p w:rsidR="007648AA" w:rsidRPr="00D0340D" w:rsidRDefault="007648AA" w:rsidP="007648AA">
      <w:pPr>
        <w:spacing w:line="20" w:lineRule="atLeast"/>
        <w:rPr>
          <w:i/>
          <w:sz w:val="28"/>
          <w:szCs w:val="28"/>
        </w:rPr>
      </w:pPr>
      <w:r w:rsidRPr="00D0340D">
        <w:rPr>
          <w:i/>
          <w:sz w:val="28"/>
          <w:szCs w:val="28"/>
        </w:rPr>
        <w:t>ФУНКЦИИ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 xml:space="preserve">Функции. Область определения и множество значений. График функции. Построение графиков функций, заданных различными способами. Свойства функций: монотонность, четность и нечетность, периодичность, ограниченность. Промежутки возрастания и убывания, наибольшее и наименьшее значения, точки экстремума (локального максимума и минимума). Выпуклость функции. Графическая интерпретация. Примеры функциональных зависимостей в реальных процессах и явлениях. 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>Обратная функция. Область определения и область значений обратной фу</w:t>
      </w:r>
      <w:r>
        <w:rPr>
          <w:sz w:val="28"/>
          <w:szCs w:val="28"/>
        </w:rPr>
        <w:t>нкции. График обратной функции.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 xml:space="preserve">Тригонометрические функции, их свойства и графики, периодичность, основной период. 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 xml:space="preserve">Преобразования графиков: параллельный перенос, симметрия относительно осей координат и симметрия относительно начала координат, симметрия относительно прямой </w:t>
      </w:r>
      <w:proofErr w:type="spellStart"/>
      <w:r w:rsidRPr="007832E3">
        <w:rPr>
          <w:sz w:val="28"/>
          <w:szCs w:val="28"/>
        </w:rPr>
        <w:t>y</w:t>
      </w:r>
      <w:proofErr w:type="spellEnd"/>
      <w:r w:rsidRPr="007832E3">
        <w:rPr>
          <w:sz w:val="28"/>
          <w:szCs w:val="28"/>
        </w:rPr>
        <w:t xml:space="preserve"> = </w:t>
      </w:r>
      <w:proofErr w:type="spellStart"/>
      <w:r w:rsidRPr="007832E3">
        <w:rPr>
          <w:sz w:val="28"/>
          <w:szCs w:val="28"/>
        </w:rPr>
        <w:t>x</w:t>
      </w:r>
      <w:proofErr w:type="spellEnd"/>
      <w:r w:rsidRPr="007832E3">
        <w:rPr>
          <w:sz w:val="28"/>
          <w:szCs w:val="28"/>
        </w:rPr>
        <w:t xml:space="preserve">, растяжение </w:t>
      </w:r>
      <w:r>
        <w:rPr>
          <w:sz w:val="28"/>
          <w:szCs w:val="28"/>
        </w:rPr>
        <w:t xml:space="preserve">и сжатие вдоль осей координат. </w:t>
      </w:r>
    </w:p>
    <w:p w:rsidR="007648AA" w:rsidRPr="00D0340D" w:rsidRDefault="007648AA" w:rsidP="007648AA">
      <w:pPr>
        <w:spacing w:line="20" w:lineRule="atLeast"/>
        <w:rPr>
          <w:i/>
          <w:sz w:val="28"/>
          <w:szCs w:val="28"/>
        </w:rPr>
      </w:pPr>
      <w:r w:rsidRPr="00D0340D">
        <w:rPr>
          <w:i/>
          <w:sz w:val="28"/>
          <w:szCs w:val="28"/>
        </w:rPr>
        <w:t>НАЧАЛА МАТЕМАТИЧЕСКОГО АНАЛИЗА</w:t>
      </w:r>
    </w:p>
    <w:p w:rsidR="007648AA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 xml:space="preserve">Понятие о пределе последовательности. Существование предела монотонной ограниченной последовательности. Длина окружности и площадь круга как пределы последовательностей. Бесконечно убывающая геометрическая прогрессия и ее сумма. 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>Понятие о непрерывности функции.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>Понятие о производной функции, физический и геометрический смысл производной. Уравнение касательной к графику функции. Производные суммы, разности, произведения и частного. Производные основных элементарных функций. Производные сложной и обратной функций. Применение производной к исследованию функций и построению графиков. Использование производных при решении уравнений и неравенств, текстовых, физических и геометрических задач, нахождении на</w:t>
      </w:r>
      <w:r>
        <w:rPr>
          <w:sz w:val="28"/>
          <w:szCs w:val="28"/>
        </w:rPr>
        <w:t>ибольших и наименьших значений.</w:t>
      </w:r>
    </w:p>
    <w:p w:rsidR="007648AA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lastRenderedPageBreak/>
        <w:t>Примеры использования производной для нахождения наилучшего решения в прикладных задачах. Нахождение скорости для процесса, заданного формулой или графиком</w:t>
      </w:r>
    </w:p>
    <w:p w:rsidR="007648AA" w:rsidRPr="00D0340D" w:rsidRDefault="007648AA" w:rsidP="007648AA">
      <w:pPr>
        <w:spacing w:line="20" w:lineRule="atLeast"/>
        <w:rPr>
          <w:i/>
          <w:sz w:val="28"/>
          <w:szCs w:val="28"/>
        </w:rPr>
      </w:pPr>
      <w:r w:rsidRPr="00D0340D">
        <w:rPr>
          <w:i/>
          <w:sz w:val="28"/>
          <w:szCs w:val="28"/>
        </w:rPr>
        <w:t>УРАВНЕНИЯ И НЕРАВЕНСТВА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>Решение тригонометри</w:t>
      </w:r>
      <w:r>
        <w:rPr>
          <w:sz w:val="28"/>
          <w:szCs w:val="28"/>
        </w:rPr>
        <w:t xml:space="preserve">ческих уравнений и неравенств. 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>Основные приемы решения систем уравнений: подстановка, алгебраическое сложение, введение новых переменных. Равносильность уравнений, неравенств, систем. Решение систем уравнений с двумя неизвестными (простейшие типы). Решение систем неравенств с одной переменной.</w:t>
      </w:r>
    </w:p>
    <w:p w:rsidR="007648AA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 xml:space="preserve">Использование свойств и графиков функций при решении уравнений и неравенств. </w:t>
      </w:r>
    </w:p>
    <w:p w:rsidR="007648AA" w:rsidRPr="006A10CC" w:rsidRDefault="007648AA" w:rsidP="007648AA">
      <w:pPr>
        <w:spacing w:line="20" w:lineRule="atLeast"/>
        <w:rPr>
          <w:sz w:val="28"/>
          <w:szCs w:val="28"/>
        </w:rPr>
      </w:pPr>
      <w:r w:rsidRPr="006A10CC">
        <w:rPr>
          <w:i/>
          <w:sz w:val="28"/>
          <w:szCs w:val="28"/>
          <w:u w:val="single"/>
        </w:rPr>
        <w:t>ГЕОМЕТРИЯ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>Прямые и плоскости в пространстве. Основные понятия стереометрии (точка, прямая, плоскость, пространство). Понятие об аксиоматическом способе построения геометрии.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 xml:space="preserve">Пересекающиеся, параллельные и скрещивающиеся прямые. Угол между </w:t>
      </w:r>
      <w:proofErr w:type="gramStart"/>
      <w:r w:rsidRPr="007832E3">
        <w:rPr>
          <w:sz w:val="28"/>
          <w:szCs w:val="28"/>
        </w:rPr>
        <w:t>прямыми</w:t>
      </w:r>
      <w:proofErr w:type="gramEnd"/>
      <w:r w:rsidRPr="007832E3">
        <w:rPr>
          <w:sz w:val="28"/>
          <w:szCs w:val="28"/>
        </w:rPr>
        <w:t xml:space="preserve"> в пространстве. Перпендикулярность </w:t>
      </w:r>
      <w:proofErr w:type="gramStart"/>
      <w:r w:rsidRPr="007832E3">
        <w:rPr>
          <w:sz w:val="28"/>
          <w:szCs w:val="28"/>
        </w:rPr>
        <w:t>прямых</w:t>
      </w:r>
      <w:proofErr w:type="gramEnd"/>
      <w:r w:rsidRPr="007832E3">
        <w:rPr>
          <w:sz w:val="28"/>
          <w:szCs w:val="28"/>
        </w:rPr>
        <w:t>. Параллельность и перпендикулярность прямой и плоскости, признаки и свойства. Теорема о трех перпендикулярах. Перпендикуляр и наклонная к плоскости. У</w:t>
      </w:r>
      <w:r>
        <w:rPr>
          <w:sz w:val="28"/>
          <w:szCs w:val="28"/>
        </w:rPr>
        <w:t xml:space="preserve">гол между прямой и плоскостью. 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 xml:space="preserve">Параллельность плоскостей, перпендикулярность плоскостей, признаки и свойства. Двугранный угол, линейный угол двугранного угла. 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 xml:space="preserve">Расстояния от точки до плоскости. Расстояние </w:t>
      </w:r>
      <w:proofErr w:type="gramStart"/>
      <w:r w:rsidRPr="007832E3">
        <w:rPr>
          <w:sz w:val="28"/>
          <w:szCs w:val="28"/>
        </w:rPr>
        <w:t>от</w:t>
      </w:r>
      <w:proofErr w:type="gramEnd"/>
      <w:r w:rsidRPr="007832E3">
        <w:rPr>
          <w:sz w:val="28"/>
          <w:szCs w:val="28"/>
        </w:rPr>
        <w:t xml:space="preserve"> прямой до плоскости. Расстояние между параллельными плоскостями. Расстояние</w:t>
      </w:r>
      <w:r>
        <w:rPr>
          <w:sz w:val="28"/>
          <w:szCs w:val="28"/>
        </w:rPr>
        <w:t xml:space="preserve"> между </w:t>
      </w:r>
      <w:proofErr w:type="gramStart"/>
      <w:r>
        <w:rPr>
          <w:sz w:val="28"/>
          <w:szCs w:val="28"/>
        </w:rPr>
        <w:t>скрещивающимися</w:t>
      </w:r>
      <w:proofErr w:type="gramEnd"/>
      <w:r>
        <w:rPr>
          <w:sz w:val="28"/>
          <w:szCs w:val="28"/>
        </w:rPr>
        <w:t xml:space="preserve"> прямыми.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 xml:space="preserve">Параллельное проектирование. Ортогональное проектирование. Площадь ортогональной проекции многоугольника. Изображение пространственных фигур. 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>Многогранники. Вершины, ребра, грани многогранника. Развертка. Многогранные углы. Выпуклые</w:t>
      </w:r>
      <w:r>
        <w:rPr>
          <w:sz w:val="28"/>
          <w:szCs w:val="28"/>
        </w:rPr>
        <w:t xml:space="preserve"> многогранники. Теорема Эйлера.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 xml:space="preserve">Призма, ее основания, боковые ребра, высота, боковая поверхность. Прямая и наклонная призма. Правильная призма. Параллелепипед. Куб. 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>Пирамида, ее основание, боковые ребра, высота, боковая поверхность. Треугольная пирамида. Правильная</w:t>
      </w:r>
      <w:r>
        <w:rPr>
          <w:sz w:val="28"/>
          <w:szCs w:val="28"/>
        </w:rPr>
        <w:t xml:space="preserve"> пирамида. Усеченная пирамида. 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>Симметрии в кубе, в параллелепипеде, в призме и пирамиде.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>Понятие о симметрии в пространстве (</w:t>
      </w:r>
      <w:proofErr w:type="gramStart"/>
      <w:r w:rsidRPr="007832E3">
        <w:rPr>
          <w:sz w:val="28"/>
          <w:szCs w:val="28"/>
        </w:rPr>
        <w:t>центральная</w:t>
      </w:r>
      <w:proofErr w:type="gramEnd"/>
      <w:r w:rsidRPr="007832E3">
        <w:rPr>
          <w:sz w:val="28"/>
          <w:szCs w:val="28"/>
        </w:rPr>
        <w:t>, осевая, зеркальная).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>Сечения мног</w:t>
      </w:r>
      <w:r>
        <w:rPr>
          <w:sz w:val="28"/>
          <w:szCs w:val="28"/>
        </w:rPr>
        <w:t>огранников. Построение сечений.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 xml:space="preserve">Представление о правильных многогранниках (тетраэдр, куб, октаэдр, додекаэдр и икосаэдр). </w:t>
      </w:r>
    </w:p>
    <w:p w:rsidR="007648AA" w:rsidRDefault="007648AA" w:rsidP="007648AA">
      <w:pPr>
        <w:spacing w:line="20" w:lineRule="atLeast"/>
        <w:rPr>
          <w:sz w:val="28"/>
          <w:szCs w:val="28"/>
        </w:rPr>
      </w:pPr>
    </w:p>
    <w:p w:rsidR="007648AA" w:rsidRDefault="007648AA" w:rsidP="007648AA">
      <w:pPr>
        <w:jc w:val="center"/>
        <w:rPr>
          <w:b/>
          <w:sz w:val="32"/>
          <w:szCs w:val="32"/>
        </w:rPr>
      </w:pPr>
      <w:r w:rsidRPr="00030F6A">
        <w:rPr>
          <w:b/>
          <w:sz w:val="32"/>
          <w:szCs w:val="32"/>
        </w:rPr>
        <w:t>Тематическое планирование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9"/>
        <w:gridCol w:w="8111"/>
        <w:gridCol w:w="831"/>
      </w:tblGrid>
      <w:tr w:rsidR="007648AA" w:rsidTr="000219B8">
        <w:trPr>
          <w:trHeight w:val="385"/>
        </w:trPr>
        <w:tc>
          <w:tcPr>
            <w:tcW w:w="629" w:type="dxa"/>
          </w:tcPr>
          <w:p w:rsidR="007648AA" w:rsidRPr="00847BD8" w:rsidRDefault="007648AA" w:rsidP="000219B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11" w:type="dxa"/>
            <w:tcBorders>
              <w:right w:val="single" w:sz="4" w:space="0" w:color="auto"/>
            </w:tcBorders>
          </w:tcPr>
          <w:p w:rsidR="007648AA" w:rsidRPr="00847BD8" w:rsidRDefault="007648AA" w:rsidP="000219B8">
            <w:pPr>
              <w:jc w:val="center"/>
              <w:rPr>
                <w:sz w:val="32"/>
                <w:szCs w:val="32"/>
              </w:rPr>
            </w:pPr>
            <w:r w:rsidRPr="00847BD8">
              <w:rPr>
                <w:sz w:val="32"/>
                <w:szCs w:val="32"/>
              </w:rPr>
              <w:t>Тема</w:t>
            </w:r>
          </w:p>
        </w:tc>
        <w:tc>
          <w:tcPr>
            <w:tcW w:w="831" w:type="dxa"/>
            <w:tcBorders>
              <w:left w:val="single" w:sz="4" w:space="0" w:color="auto"/>
            </w:tcBorders>
          </w:tcPr>
          <w:p w:rsidR="007648AA" w:rsidRPr="00847BD8" w:rsidRDefault="007648AA" w:rsidP="000219B8">
            <w:pPr>
              <w:jc w:val="center"/>
              <w:rPr>
                <w:sz w:val="32"/>
                <w:szCs w:val="32"/>
              </w:rPr>
            </w:pPr>
          </w:p>
        </w:tc>
      </w:tr>
      <w:tr w:rsidR="007648AA" w:rsidRPr="00393AF7" w:rsidTr="000219B8">
        <w:trPr>
          <w:trHeight w:val="385"/>
        </w:trPr>
        <w:tc>
          <w:tcPr>
            <w:tcW w:w="629" w:type="dxa"/>
          </w:tcPr>
          <w:p w:rsidR="007648AA" w:rsidRPr="00393AF7" w:rsidRDefault="007648AA" w:rsidP="000219B8">
            <w:pPr>
              <w:jc w:val="center"/>
            </w:pPr>
            <w:r w:rsidRPr="00393AF7">
              <w:t>1</w:t>
            </w:r>
          </w:p>
        </w:tc>
        <w:tc>
          <w:tcPr>
            <w:tcW w:w="8111" w:type="dxa"/>
            <w:tcBorders>
              <w:right w:val="single" w:sz="4" w:space="0" w:color="auto"/>
            </w:tcBorders>
          </w:tcPr>
          <w:p w:rsidR="007648AA" w:rsidRPr="005650ED" w:rsidRDefault="007648AA" w:rsidP="000219B8">
            <w:r w:rsidRPr="00847BD8">
              <w:rPr>
                <w:color w:val="000000"/>
              </w:rPr>
              <w:t>Числовые функции</w:t>
            </w:r>
            <w:r>
              <w:t xml:space="preserve"> </w:t>
            </w:r>
          </w:p>
        </w:tc>
        <w:tc>
          <w:tcPr>
            <w:tcW w:w="831" w:type="dxa"/>
            <w:tcBorders>
              <w:left w:val="single" w:sz="4" w:space="0" w:color="auto"/>
            </w:tcBorders>
          </w:tcPr>
          <w:p w:rsidR="007648AA" w:rsidRPr="00847BD8" w:rsidRDefault="007648AA" w:rsidP="000219B8">
            <w:pPr>
              <w:rPr>
                <w:sz w:val="22"/>
                <w:szCs w:val="22"/>
              </w:rPr>
            </w:pPr>
            <w:r w:rsidRPr="00847BD8">
              <w:rPr>
                <w:sz w:val="22"/>
                <w:szCs w:val="22"/>
              </w:rPr>
              <w:t xml:space="preserve">       9</w:t>
            </w:r>
          </w:p>
        </w:tc>
      </w:tr>
      <w:tr w:rsidR="007648AA" w:rsidRPr="00393AF7" w:rsidTr="000219B8">
        <w:trPr>
          <w:trHeight w:val="385"/>
        </w:trPr>
        <w:tc>
          <w:tcPr>
            <w:tcW w:w="629" w:type="dxa"/>
          </w:tcPr>
          <w:p w:rsidR="007648AA" w:rsidRPr="00393AF7" w:rsidRDefault="007648AA" w:rsidP="000219B8">
            <w:pPr>
              <w:jc w:val="center"/>
            </w:pPr>
            <w:r w:rsidRPr="00393AF7">
              <w:t>2</w:t>
            </w:r>
          </w:p>
        </w:tc>
        <w:tc>
          <w:tcPr>
            <w:tcW w:w="8111" w:type="dxa"/>
            <w:tcBorders>
              <w:right w:val="single" w:sz="4" w:space="0" w:color="auto"/>
            </w:tcBorders>
          </w:tcPr>
          <w:p w:rsidR="007648AA" w:rsidRPr="00F102D1" w:rsidRDefault="007648AA" w:rsidP="000219B8">
            <w:r>
              <w:t>Некоторые сведения из планиметрии</w:t>
            </w:r>
          </w:p>
        </w:tc>
        <w:tc>
          <w:tcPr>
            <w:tcW w:w="831" w:type="dxa"/>
            <w:tcBorders>
              <w:left w:val="single" w:sz="4" w:space="0" w:color="auto"/>
            </w:tcBorders>
          </w:tcPr>
          <w:p w:rsidR="007648AA" w:rsidRPr="00847BD8" w:rsidRDefault="007648AA" w:rsidP="000219B8">
            <w:pPr>
              <w:jc w:val="center"/>
              <w:rPr>
                <w:sz w:val="22"/>
                <w:szCs w:val="22"/>
              </w:rPr>
            </w:pPr>
            <w:r w:rsidRPr="00847BD8">
              <w:rPr>
                <w:sz w:val="22"/>
                <w:szCs w:val="22"/>
              </w:rPr>
              <w:t>12</w:t>
            </w:r>
          </w:p>
        </w:tc>
      </w:tr>
      <w:tr w:rsidR="007648AA" w:rsidRPr="00393AF7" w:rsidTr="000219B8">
        <w:trPr>
          <w:trHeight w:val="385"/>
        </w:trPr>
        <w:tc>
          <w:tcPr>
            <w:tcW w:w="629" w:type="dxa"/>
          </w:tcPr>
          <w:p w:rsidR="007648AA" w:rsidRPr="00393AF7" w:rsidRDefault="007648AA" w:rsidP="000219B8">
            <w:pPr>
              <w:jc w:val="center"/>
            </w:pPr>
            <w:r w:rsidRPr="00393AF7">
              <w:lastRenderedPageBreak/>
              <w:t>3</w:t>
            </w:r>
          </w:p>
        </w:tc>
        <w:tc>
          <w:tcPr>
            <w:tcW w:w="8111" w:type="dxa"/>
            <w:tcBorders>
              <w:right w:val="single" w:sz="4" w:space="0" w:color="auto"/>
            </w:tcBorders>
          </w:tcPr>
          <w:p w:rsidR="007648AA" w:rsidRPr="00F102D1" w:rsidRDefault="007648AA" w:rsidP="000219B8">
            <w:r w:rsidRPr="00F102D1">
              <w:t>Тригонометрические функции</w:t>
            </w:r>
          </w:p>
        </w:tc>
        <w:tc>
          <w:tcPr>
            <w:tcW w:w="831" w:type="dxa"/>
            <w:tcBorders>
              <w:left w:val="single" w:sz="4" w:space="0" w:color="auto"/>
            </w:tcBorders>
          </w:tcPr>
          <w:p w:rsidR="007648AA" w:rsidRPr="00847BD8" w:rsidRDefault="007648AA" w:rsidP="000219B8">
            <w:pPr>
              <w:jc w:val="center"/>
              <w:rPr>
                <w:sz w:val="22"/>
                <w:szCs w:val="22"/>
              </w:rPr>
            </w:pPr>
            <w:r w:rsidRPr="00847BD8">
              <w:rPr>
                <w:sz w:val="22"/>
                <w:szCs w:val="22"/>
              </w:rPr>
              <w:t>26</w:t>
            </w:r>
          </w:p>
        </w:tc>
      </w:tr>
      <w:tr w:rsidR="007648AA" w:rsidRPr="00393AF7" w:rsidTr="000219B8">
        <w:trPr>
          <w:trHeight w:val="385"/>
        </w:trPr>
        <w:tc>
          <w:tcPr>
            <w:tcW w:w="629" w:type="dxa"/>
            <w:tcBorders>
              <w:top w:val="single" w:sz="4" w:space="0" w:color="auto"/>
            </w:tcBorders>
          </w:tcPr>
          <w:p w:rsidR="007648AA" w:rsidRPr="00393AF7" w:rsidRDefault="007648AA" w:rsidP="000219B8">
            <w:pPr>
              <w:jc w:val="center"/>
            </w:pPr>
            <w:r w:rsidRPr="00393AF7">
              <w:t>4</w:t>
            </w:r>
          </w:p>
        </w:tc>
        <w:tc>
          <w:tcPr>
            <w:tcW w:w="8111" w:type="dxa"/>
            <w:tcBorders>
              <w:top w:val="single" w:sz="4" w:space="0" w:color="auto"/>
              <w:right w:val="single" w:sz="4" w:space="0" w:color="auto"/>
            </w:tcBorders>
          </w:tcPr>
          <w:p w:rsidR="007648AA" w:rsidRPr="00F102D1" w:rsidRDefault="007648AA" w:rsidP="000219B8">
            <w:r w:rsidRPr="00F102D1">
              <w:t>Введение</w:t>
            </w:r>
            <w:r>
              <w:t>.</w:t>
            </w:r>
            <w:r w:rsidRPr="00F102D1">
              <w:t xml:space="preserve"> Параллельность прямых и плоскостей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</w:tcBorders>
          </w:tcPr>
          <w:p w:rsidR="007648AA" w:rsidRPr="00847BD8" w:rsidRDefault="007648AA" w:rsidP="000219B8">
            <w:pPr>
              <w:jc w:val="center"/>
              <w:rPr>
                <w:sz w:val="22"/>
                <w:szCs w:val="22"/>
              </w:rPr>
            </w:pPr>
            <w:r w:rsidRPr="00847BD8">
              <w:rPr>
                <w:sz w:val="22"/>
                <w:szCs w:val="22"/>
              </w:rPr>
              <w:t>19</w:t>
            </w:r>
          </w:p>
        </w:tc>
      </w:tr>
      <w:tr w:rsidR="007648AA" w:rsidRPr="00393AF7" w:rsidTr="000219B8">
        <w:trPr>
          <w:trHeight w:val="385"/>
        </w:trPr>
        <w:tc>
          <w:tcPr>
            <w:tcW w:w="629" w:type="dxa"/>
          </w:tcPr>
          <w:p w:rsidR="007648AA" w:rsidRPr="00393AF7" w:rsidRDefault="007648AA" w:rsidP="000219B8">
            <w:pPr>
              <w:jc w:val="center"/>
            </w:pPr>
            <w:r w:rsidRPr="00393AF7">
              <w:t>5</w:t>
            </w:r>
          </w:p>
        </w:tc>
        <w:tc>
          <w:tcPr>
            <w:tcW w:w="8111" w:type="dxa"/>
            <w:tcBorders>
              <w:right w:val="single" w:sz="4" w:space="0" w:color="auto"/>
            </w:tcBorders>
          </w:tcPr>
          <w:p w:rsidR="007648AA" w:rsidRPr="00F102D1" w:rsidRDefault="007648AA" w:rsidP="000219B8">
            <w:r w:rsidRPr="00F102D1">
              <w:t>Тригонометрические уравнения</w:t>
            </w:r>
          </w:p>
        </w:tc>
        <w:tc>
          <w:tcPr>
            <w:tcW w:w="831" w:type="dxa"/>
            <w:tcBorders>
              <w:left w:val="single" w:sz="4" w:space="0" w:color="auto"/>
            </w:tcBorders>
          </w:tcPr>
          <w:p w:rsidR="007648AA" w:rsidRPr="00847BD8" w:rsidRDefault="007648AA" w:rsidP="000219B8">
            <w:pPr>
              <w:jc w:val="center"/>
              <w:rPr>
                <w:sz w:val="22"/>
                <w:szCs w:val="22"/>
              </w:rPr>
            </w:pPr>
            <w:r w:rsidRPr="00847BD8">
              <w:rPr>
                <w:sz w:val="22"/>
                <w:szCs w:val="22"/>
              </w:rPr>
              <w:t>10</w:t>
            </w:r>
          </w:p>
        </w:tc>
      </w:tr>
      <w:tr w:rsidR="007648AA" w:rsidRPr="00393AF7" w:rsidTr="000219B8">
        <w:trPr>
          <w:trHeight w:val="385"/>
        </w:trPr>
        <w:tc>
          <w:tcPr>
            <w:tcW w:w="629" w:type="dxa"/>
          </w:tcPr>
          <w:p w:rsidR="007648AA" w:rsidRPr="00393AF7" w:rsidRDefault="007648AA" w:rsidP="000219B8">
            <w:pPr>
              <w:jc w:val="center"/>
            </w:pPr>
            <w:r w:rsidRPr="00393AF7">
              <w:t>6</w:t>
            </w:r>
          </w:p>
        </w:tc>
        <w:tc>
          <w:tcPr>
            <w:tcW w:w="8111" w:type="dxa"/>
            <w:tcBorders>
              <w:right w:val="single" w:sz="4" w:space="0" w:color="auto"/>
            </w:tcBorders>
          </w:tcPr>
          <w:p w:rsidR="007648AA" w:rsidRPr="00F102D1" w:rsidRDefault="007648AA" w:rsidP="000219B8">
            <w:r w:rsidRPr="00F102D1">
              <w:t>Перпендикулярность прямых и плоскостей</w:t>
            </w:r>
          </w:p>
        </w:tc>
        <w:tc>
          <w:tcPr>
            <w:tcW w:w="831" w:type="dxa"/>
            <w:tcBorders>
              <w:left w:val="single" w:sz="4" w:space="0" w:color="auto"/>
            </w:tcBorders>
          </w:tcPr>
          <w:p w:rsidR="007648AA" w:rsidRPr="00847BD8" w:rsidRDefault="007648AA" w:rsidP="000219B8">
            <w:pPr>
              <w:jc w:val="center"/>
              <w:rPr>
                <w:sz w:val="22"/>
                <w:szCs w:val="22"/>
              </w:rPr>
            </w:pPr>
            <w:r w:rsidRPr="00847BD8">
              <w:rPr>
                <w:sz w:val="22"/>
                <w:szCs w:val="22"/>
              </w:rPr>
              <w:t>17</w:t>
            </w:r>
          </w:p>
        </w:tc>
      </w:tr>
      <w:tr w:rsidR="007648AA" w:rsidRPr="00393AF7" w:rsidTr="000219B8">
        <w:trPr>
          <w:trHeight w:val="385"/>
        </w:trPr>
        <w:tc>
          <w:tcPr>
            <w:tcW w:w="629" w:type="dxa"/>
          </w:tcPr>
          <w:p w:rsidR="007648AA" w:rsidRPr="00847BD8" w:rsidRDefault="007648AA" w:rsidP="000219B8">
            <w:pPr>
              <w:jc w:val="center"/>
              <w:rPr>
                <w:sz w:val="22"/>
                <w:szCs w:val="22"/>
              </w:rPr>
            </w:pPr>
            <w:r w:rsidRPr="00847BD8">
              <w:rPr>
                <w:sz w:val="22"/>
                <w:szCs w:val="22"/>
              </w:rPr>
              <w:t>7</w:t>
            </w:r>
          </w:p>
        </w:tc>
        <w:tc>
          <w:tcPr>
            <w:tcW w:w="8111" w:type="dxa"/>
            <w:tcBorders>
              <w:right w:val="single" w:sz="4" w:space="0" w:color="auto"/>
            </w:tcBorders>
          </w:tcPr>
          <w:p w:rsidR="007648AA" w:rsidRPr="00F102D1" w:rsidRDefault="007648AA" w:rsidP="000219B8">
            <w:r w:rsidRPr="00F102D1">
              <w:t>Преобразование тригонометрических выражений</w:t>
            </w:r>
          </w:p>
        </w:tc>
        <w:tc>
          <w:tcPr>
            <w:tcW w:w="831" w:type="dxa"/>
            <w:tcBorders>
              <w:left w:val="single" w:sz="4" w:space="0" w:color="auto"/>
            </w:tcBorders>
          </w:tcPr>
          <w:p w:rsidR="007648AA" w:rsidRPr="00847BD8" w:rsidRDefault="007648AA" w:rsidP="000219B8">
            <w:pPr>
              <w:jc w:val="center"/>
              <w:rPr>
                <w:sz w:val="22"/>
                <w:szCs w:val="22"/>
              </w:rPr>
            </w:pPr>
            <w:r w:rsidRPr="00847BD8">
              <w:rPr>
                <w:sz w:val="22"/>
                <w:szCs w:val="22"/>
              </w:rPr>
              <w:t>15</w:t>
            </w:r>
          </w:p>
        </w:tc>
      </w:tr>
      <w:tr w:rsidR="007648AA" w:rsidRPr="00393AF7" w:rsidTr="000219B8">
        <w:trPr>
          <w:trHeight w:val="385"/>
        </w:trPr>
        <w:tc>
          <w:tcPr>
            <w:tcW w:w="629" w:type="dxa"/>
          </w:tcPr>
          <w:p w:rsidR="007648AA" w:rsidRPr="00847BD8" w:rsidRDefault="007648AA" w:rsidP="000219B8">
            <w:pPr>
              <w:jc w:val="center"/>
              <w:rPr>
                <w:sz w:val="22"/>
                <w:szCs w:val="22"/>
              </w:rPr>
            </w:pPr>
            <w:r w:rsidRPr="00847BD8">
              <w:rPr>
                <w:sz w:val="22"/>
                <w:szCs w:val="22"/>
              </w:rPr>
              <w:t>8</w:t>
            </w:r>
          </w:p>
        </w:tc>
        <w:tc>
          <w:tcPr>
            <w:tcW w:w="8111" w:type="dxa"/>
            <w:tcBorders>
              <w:right w:val="single" w:sz="4" w:space="0" w:color="auto"/>
            </w:tcBorders>
          </w:tcPr>
          <w:p w:rsidR="007648AA" w:rsidRPr="00F102D1" w:rsidRDefault="007648AA" w:rsidP="000219B8">
            <w:r w:rsidRPr="00F102D1">
              <w:t xml:space="preserve"> Многогранники</w:t>
            </w:r>
          </w:p>
        </w:tc>
        <w:tc>
          <w:tcPr>
            <w:tcW w:w="831" w:type="dxa"/>
            <w:tcBorders>
              <w:left w:val="single" w:sz="4" w:space="0" w:color="auto"/>
            </w:tcBorders>
          </w:tcPr>
          <w:p w:rsidR="007648AA" w:rsidRPr="00847BD8" w:rsidRDefault="007648AA" w:rsidP="000219B8">
            <w:pPr>
              <w:jc w:val="center"/>
              <w:rPr>
                <w:sz w:val="22"/>
                <w:szCs w:val="22"/>
              </w:rPr>
            </w:pPr>
            <w:r w:rsidRPr="00847BD8">
              <w:rPr>
                <w:sz w:val="22"/>
                <w:szCs w:val="22"/>
              </w:rPr>
              <w:t>14</w:t>
            </w:r>
          </w:p>
        </w:tc>
      </w:tr>
      <w:tr w:rsidR="007648AA" w:rsidRPr="00393AF7" w:rsidTr="000219B8">
        <w:trPr>
          <w:trHeight w:val="385"/>
        </w:trPr>
        <w:tc>
          <w:tcPr>
            <w:tcW w:w="629" w:type="dxa"/>
          </w:tcPr>
          <w:p w:rsidR="007648AA" w:rsidRPr="00847BD8" w:rsidRDefault="007648AA" w:rsidP="000219B8">
            <w:pPr>
              <w:jc w:val="center"/>
              <w:rPr>
                <w:sz w:val="22"/>
                <w:szCs w:val="22"/>
              </w:rPr>
            </w:pPr>
            <w:r w:rsidRPr="00847BD8">
              <w:rPr>
                <w:sz w:val="22"/>
                <w:szCs w:val="22"/>
              </w:rPr>
              <w:t>9</w:t>
            </w:r>
          </w:p>
        </w:tc>
        <w:tc>
          <w:tcPr>
            <w:tcW w:w="8111" w:type="dxa"/>
            <w:tcBorders>
              <w:right w:val="single" w:sz="4" w:space="0" w:color="auto"/>
            </w:tcBorders>
          </w:tcPr>
          <w:p w:rsidR="007648AA" w:rsidRPr="00F102D1" w:rsidRDefault="007648AA" w:rsidP="000219B8">
            <w:r w:rsidRPr="00F102D1">
              <w:t>Производная</w:t>
            </w:r>
          </w:p>
        </w:tc>
        <w:tc>
          <w:tcPr>
            <w:tcW w:w="831" w:type="dxa"/>
            <w:tcBorders>
              <w:left w:val="single" w:sz="4" w:space="0" w:color="auto"/>
            </w:tcBorders>
          </w:tcPr>
          <w:p w:rsidR="007648AA" w:rsidRPr="00847BD8" w:rsidRDefault="007648AA" w:rsidP="000219B8">
            <w:pPr>
              <w:jc w:val="center"/>
              <w:rPr>
                <w:sz w:val="22"/>
                <w:szCs w:val="22"/>
              </w:rPr>
            </w:pPr>
            <w:r w:rsidRPr="00847BD8">
              <w:rPr>
                <w:sz w:val="22"/>
                <w:szCs w:val="22"/>
              </w:rPr>
              <w:t>31</w:t>
            </w:r>
          </w:p>
        </w:tc>
      </w:tr>
      <w:tr w:rsidR="007648AA" w:rsidRPr="00393AF7" w:rsidTr="000219B8">
        <w:trPr>
          <w:trHeight w:val="385"/>
        </w:trPr>
        <w:tc>
          <w:tcPr>
            <w:tcW w:w="629" w:type="dxa"/>
          </w:tcPr>
          <w:p w:rsidR="007648AA" w:rsidRPr="00847BD8" w:rsidRDefault="007648AA" w:rsidP="000219B8">
            <w:pPr>
              <w:jc w:val="center"/>
              <w:rPr>
                <w:sz w:val="22"/>
                <w:szCs w:val="22"/>
              </w:rPr>
            </w:pPr>
            <w:r w:rsidRPr="00847BD8">
              <w:rPr>
                <w:sz w:val="22"/>
                <w:szCs w:val="22"/>
              </w:rPr>
              <w:t>10</w:t>
            </w:r>
          </w:p>
        </w:tc>
        <w:tc>
          <w:tcPr>
            <w:tcW w:w="8111" w:type="dxa"/>
            <w:tcBorders>
              <w:right w:val="single" w:sz="4" w:space="0" w:color="auto"/>
            </w:tcBorders>
          </w:tcPr>
          <w:p w:rsidR="007648AA" w:rsidRPr="00F102D1" w:rsidRDefault="007648AA" w:rsidP="000219B8">
            <w:r w:rsidRPr="00847BD8">
              <w:rPr>
                <w:color w:val="000000"/>
              </w:rPr>
              <w:t>Повторение</w:t>
            </w:r>
          </w:p>
        </w:tc>
        <w:tc>
          <w:tcPr>
            <w:tcW w:w="831" w:type="dxa"/>
            <w:tcBorders>
              <w:left w:val="single" w:sz="4" w:space="0" w:color="auto"/>
            </w:tcBorders>
          </w:tcPr>
          <w:p w:rsidR="007648AA" w:rsidRPr="00847BD8" w:rsidRDefault="007648AA" w:rsidP="000219B8">
            <w:pPr>
              <w:jc w:val="center"/>
              <w:rPr>
                <w:sz w:val="22"/>
                <w:szCs w:val="22"/>
              </w:rPr>
            </w:pPr>
            <w:r w:rsidRPr="00847BD8">
              <w:rPr>
                <w:sz w:val="22"/>
                <w:szCs w:val="22"/>
              </w:rPr>
              <w:t>17</w:t>
            </w:r>
          </w:p>
        </w:tc>
      </w:tr>
      <w:tr w:rsidR="007648AA" w:rsidRPr="00393AF7" w:rsidTr="000219B8">
        <w:trPr>
          <w:trHeight w:val="385"/>
        </w:trPr>
        <w:tc>
          <w:tcPr>
            <w:tcW w:w="629" w:type="dxa"/>
          </w:tcPr>
          <w:p w:rsidR="007648AA" w:rsidRPr="00847BD8" w:rsidRDefault="007648AA" w:rsidP="000219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11" w:type="dxa"/>
            <w:tcBorders>
              <w:right w:val="single" w:sz="4" w:space="0" w:color="auto"/>
            </w:tcBorders>
          </w:tcPr>
          <w:p w:rsidR="007648AA" w:rsidRPr="00847BD8" w:rsidRDefault="007648AA" w:rsidP="000219B8">
            <w:pPr>
              <w:rPr>
                <w:color w:val="000000"/>
              </w:rPr>
            </w:pPr>
            <w:r w:rsidRPr="00847BD8">
              <w:rPr>
                <w:color w:val="000000"/>
              </w:rPr>
              <w:t>Итого</w:t>
            </w:r>
          </w:p>
        </w:tc>
        <w:tc>
          <w:tcPr>
            <w:tcW w:w="831" w:type="dxa"/>
            <w:tcBorders>
              <w:left w:val="single" w:sz="4" w:space="0" w:color="auto"/>
            </w:tcBorders>
          </w:tcPr>
          <w:p w:rsidR="007648AA" w:rsidRPr="00847BD8" w:rsidRDefault="007648AA" w:rsidP="000219B8">
            <w:pPr>
              <w:jc w:val="center"/>
              <w:rPr>
                <w:sz w:val="22"/>
                <w:szCs w:val="22"/>
              </w:rPr>
            </w:pPr>
            <w:r w:rsidRPr="00847BD8">
              <w:rPr>
                <w:sz w:val="22"/>
                <w:szCs w:val="22"/>
              </w:rPr>
              <w:t>170</w:t>
            </w:r>
          </w:p>
        </w:tc>
      </w:tr>
    </w:tbl>
    <w:p w:rsidR="007648AA" w:rsidRPr="007832E3" w:rsidRDefault="007648AA" w:rsidP="007648AA">
      <w:pPr>
        <w:spacing w:line="20" w:lineRule="atLeast"/>
        <w:rPr>
          <w:sz w:val="28"/>
          <w:szCs w:val="28"/>
        </w:rPr>
      </w:pPr>
    </w:p>
    <w:p w:rsidR="007648AA" w:rsidRPr="003679B5" w:rsidRDefault="007648AA" w:rsidP="007648AA">
      <w:pPr>
        <w:spacing w:line="20" w:lineRule="atLeast"/>
        <w:jc w:val="center"/>
        <w:rPr>
          <w:b/>
          <w:sz w:val="28"/>
          <w:szCs w:val="28"/>
        </w:rPr>
      </w:pPr>
      <w:proofErr w:type="gramStart"/>
      <w:r w:rsidRPr="003679B5">
        <w:rPr>
          <w:b/>
          <w:sz w:val="28"/>
          <w:szCs w:val="28"/>
          <w:lang w:val="en-US"/>
        </w:rPr>
        <w:t>III</w:t>
      </w:r>
      <w:r w:rsidRPr="003679B5">
        <w:rPr>
          <w:b/>
          <w:sz w:val="28"/>
          <w:szCs w:val="28"/>
        </w:rPr>
        <w:t xml:space="preserve">  ТРЕБОВАНИЯ</w:t>
      </w:r>
      <w:proofErr w:type="gramEnd"/>
      <w:r w:rsidRPr="003679B5">
        <w:rPr>
          <w:b/>
          <w:sz w:val="28"/>
          <w:szCs w:val="28"/>
        </w:rPr>
        <w:t xml:space="preserve"> К УРОВНЮ ПОДГОТОВКИ ВЫПУСКНИКОВ</w:t>
      </w:r>
    </w:p>
    <w:p w:rsidR="007648AA" w:rsidRPr="00D0340D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 xml:space="preserve">В результате изучения математики на </w:t>
      </w:r>
      <w:r>
        <w:rPr>
          <w:sz w:val="28"/>
          <w:szCs w:val="28"/>
        </w:rPr>
        <w:t>профильном уровне ученик должен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>знать/понимать: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значение математической науки для решения задач, возникающих в теории и практике; широту и ограниченность применения математических методов к анализу и исследованию процессов и явлений в природе и обществе;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значение практики и вопросов, возникающих в самой математике, для формирования и развития математической науки;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идеи расширения числовых множеств как способа построения нового математического аппарата для решения практических задач и внутренних задач математики;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значение идей, методов и результатов алгебры и математического анализа для построения моделей реальных процессов и ситуаций;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возможности геометрии для описания свойств реальных предметов и их взаимного расположения;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универсальный характер законов логики математических рассуждений, их применимость в различных областях человеческой деятельности;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различие требований, предъявляемых к доказательствам в математике, естественных, социально-экономических и гуманитарных науках, на практике;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роль аксиоматики в математике; возможность построения математических теорий на аксиоматической основе; значение аксиоматики для других областей знания и для практики;</w:t>
      </w:r>
    </w:p>
    <w:p w:rsidR="007648AA" w:rsidRPr="00D0340D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вероятностный характер различных процессов и зак</w:t>
      </w:r>
      <w:r>
        <w:rPr>
          <w:sz w:val="28"/>
          <w:szCs w:val="28"/>
        </w:rPr>
        <w:t>ономерностей окружающего мира;</w:t>
      </w:r>
    </w:p>
    <w:p w:rsidR="007648AA" w:rsidRPr="00485F63" w:rsidRDefault="007648AA" w:rsidP="007648AA">
      <w:pPr>
        <w:spacing w:line="20" w:lineRule="atLeast"/>
        <w:rPr>
          <w:i/>
          <w:sz w:val="28"/>
          <w:szCs w:val="28"/>
        </w:rPr>
      </w:pPr>
      <w:r w:rsidRPr="00485F63">
        <w:rPr>
          <w:i/>
          <w:sz w:val="28"/>
          <w:szCs w:val="28"/>
        </w:rPr>
        <w:t>Числовые и буквенные выражения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>уметь: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выполнять арифметические действия, сочетая устные и письменные приемы, применение вычислительных устройств; находить значения корня натуральной степени, степени с рациональным показателем, используя при необходимости вычислительные устройства; пользоваться оценкой и прикидкой при практических расчетах;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7832E3">
        <w:rPr>
          <w:sz w:val="28"/>
          <w:szCs w:val="28"/>
        </w:rPr>
        <w:t>применять понятия, связанные с делимостью целых чисел, при решении математических задач;</w:t>
      </w:r>
    </w:p>
    <w:p w:rsidR="007648AA" w:rsidRPr="00D0340D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проводить преобразования числовых и буквенных выражений, включающ</w:t>
      </w:r>
      <w:r>
        <w:rPr>
          <w:sz w:val="28"/>
          <w:szCs w:val="28"/>
        </w:rPr>
        <w:t>их  тригонометрические функции;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использовать приобретенные знания и умения в практической деятельности и повседневной жизни:</w:t>
      </w:r>
    </w:p>
    <w:p w:rsidR="007648AA" w:rsidRPr="00D0340D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для практических расчетов по формулам, включая формулы, содержащие степени,  тригонометрические функции, используя при необходимости справочные материалы и простейшие вычислительные ус</w:t>
      </w:r>
      <w:r>
        <w:rPr>
          <w:sz w:val="28"/>
          <w:szCs w:val="28"/>
        </w:rPr>
        <w:t>тройства;</w:t>
      </w:r>
    </w:p>
    <w:p w:rsidR="007648AA" w:rsidRPr="00485F63" w:rsidRDefault="007648AA" w:rsidP="007648AA">
      <w:pPr>
        <w:spacing w:line="20" w:lineRule="atLeast"/>
        <w:rPr>
          <w:i/>
          <w:sz w:val="28"/>
          <w:szCs w:val="28"/>
        </w:rPr>
      </w:pPr>
      <w:r w:rsidRPr="00485F63">
        <w:rPr>
          <w:i/>
          <w:sz w:val="28"/>
          <w:szCs w:val="28"/>
        </w:rPr>
        <w:t>Функции и графики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>уметь: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 xml:space="preserve">определять значение функции по значению аргумента при различных способах задания функции; 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строить графики изученных функций, выполнять преобразования графиков;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>описывать по графику и по формуле поведение и свойства функций;</w:t>
      </w:r>
    </w:p>
    <w:p w:rsidR="007648AA" w:rsidRPr="00D0340D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решать уравнения, системы уравнений, неравенства, используя свойства функций и</w:t>
      </w:r>
      <w:r>
        <w:rPr>
          <w:sz w:val="28"/>
          <w:szCs w:val="28"/>
        </w:rPr>
        <w:t xml:space="preserve"> их графические представления; 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использовать приобретенные знания и умения в практической деятельности и повседневной жизни:</w:t>
      </w:r>
    </w:p>
    <w:p w:rsidR="007648AA" w:rsidRPr="00D0340D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 xml:space="preserve">для описания и исследования с помощью функций реальных зависимостей, </w:t>
      </w:r>
      <w:proofErr w:type="gramStart"/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п</w:t>
      </w:r>
      <w:proofErr w:type="gramEnd"/>
      <w:r w:rsidRPr="007832E3">
        <w:rPr>
          <w:sz w:val="28"/>
          <w:szCs w:val="28"/>
        </w:rPr>
        <w:t>редставления их графически; интерпретац</w:t>
      </w:r>
      <w:r>
        <w:rPr>
          <w:sz w:val="28"/>
          <w:szCs w:val="28"/>
        </w:rPr>
        <w:t>ии графиков реальных процессов;</w:t>
      </w:r>
    </w:p>
    <w:p w:rsidR="007648AA" w:rsidRPr="00485F63" w:rsidRDefault="007648AA" w:rsidP="007648AA">
      <w:pPr>
        <w:spacing w:line="20" w:lineRule="atLeast"/>
        <w:rPr>
          <w:i/>
          <w:sz w:val="28"/>
          <w:szCs w:val="28"/>
        </w:rPr>
      </w:pPr>
      <w:r w:rsidRPr="00485F63">
        <w:rPr>
          <w:i/>
          <w:sz w:val="28"/>
          <w:szCs w:val="28"/>
        </w:rPr>
        <w:t>Начала математического анализа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>уметь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 xml:space="preserve">вычислять производные элементарных функций, применяя правила вычисления производных, используя справочные материалы; 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исследовать функции и строить их графики с помощью производной;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решать задачи с применением уравнения касательной к графику функции;</w:t>
      </w:r>
    </w:p>
    <w:p w:rsidR="007648AA" w:rsidRPr="00D0340D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решать задачи на нахождение наибольшего и наименьше</w:t>
      </w:r>
      <w:r>
        <w:rPr>
          <w:sz w:val="28"/>
          <w:szCs w:val="28"/>
        </w:rPr>
        <w:t>го значения функции на отрезке;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использовать приобретенные знания и умения в практической деятельности и повседневной жизни:</w:t>
      </w:r>
    </w:p>
    <w:p w:rsidR="007648AA" w:rsidRPr="00D0340D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для решения геометрических, физических, экономических и других прикладных задач, в том числе задач на наибольшие и наименьшие значения с применением ап</w:t>
      </w:r>
      <w:r>
        <w:rPr>
          <w:sz w:val="28"/>
          <w:szCs w:val="28"/>
        </w:rPr>
        <w:t>парата математического анализа;</w:t>
      </w:r>
    </w:p>
    <w:p w:rsidR="007648AA" w:rsidRPr="00485F63" w:rsidRDefault="007648AA" w:rsidP="007648AA">
      <w:pPr>
        <w:spacing w:line="20" w:lineRule="atLeast"/>
        <w:rPr>
          <w:i/>
          <w:sz w:val="28"/>
          <w:szCs w:val="28"/>
        </w:rPr>
      </w:pPr>
      <w:r w:rsidRPr="00485F63">
        <w:rPr>
          <w:i/>
          <w:sz w:val="28"/>
          <w:szCs w:val="28"/>
        </w:rPr>
        <w:t>Уравнения и неравенства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>уметь: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решать рациональные уравнения и неравенства, тригонометрические уравнения их системы;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доказывать несложные неравенства;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решать текстовые задачи с помощью составления уравнений, и неравенств, интерпретируя результат с учетом ограничений условия задачи;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изображать на координатной плоскости множества решений уравнений и неравен</w:t>
      </w:r>
      <w:proofErr w:type="gramStart"/>
      <w:r w:rsidRPr="007832E3">
        <w:rPr>
          <w:sz w:val="28"/>
          <w:szCs w:val="28"/>
        </w:rPr>
        <w:t>ств с дв</w:t>
      </w:r>
      <w:proofErr w:type="gramEnd"/>
      <w:r w:rsidRPr="007832E3">
        <w:rPr>
          <w:sz w:val="28"/>
          <w:szCs w:val="28"/>
        </w:rPr>
        <w:t>умя переменными и их систем;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находить приближенные решения уравнений и их систем, используя графический метод;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7832E3">
        <w:rPr>
          <w:sz w:val="28"/>
          <w:szCs w:val="28"/>
        </w:rPr>
        <w:t>решать уравнения, неравенства и системы с применением графических представлений, свойств функций, производной;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использовать приобретенные знания и умения в практической деятельности и повседневной жизни:</w:t>
      </w:r>
    </w:p>
    <w:p w:rsidR="007648AA" w:rsidRPr="00D0340D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для построения и исследования про</w:t>
      </w:r>
      <w:r>
        <w:rPr>
          <w:sz w:val="28"/>
          <w:szCs w:val="28"/>
        </w:rPr>
        <w:t>стейших математических моделей;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использовать приобретенные знания и умения в практической деятельности и повседневной жизни:</w:t>
      </w:r>
    </w:p>
    <w:p w:rsidR="007648AA" w:rsidRPr="00D0340D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для анализа реальных числовых данных, представленных в виде диаграмм, графиков; для анализа информации статистического характера;</w:t>
      </w:r>
    </w:p>
    <w:p w:rsidR="007648AA" w:rsidRPr="00485F63" w:rsidRDefault="007648AA" w:rsidP="007648AA">
      <w:pPr>
        <w:spacing w:line="20" w:lineRule="atLeast"/>
        <w:rPr>
          <w:i/>
          <w:sz w:val="28"/>
          <w:szCs w:val="28"/>
        </w:rPr>
      </w:pPr>
      <w:r w:rsidRPr="00485F63">
        <w:rPr>
          <w:i/>
          <w:sz w:val="28"/>
          <w:szCs w:val="28"/>
        </w:rPr>
        <w:t>Геометрия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 w:rsidRPr="007832E3">
        <w:rPr>
          <w:sz w:val="28"/>
          <w:szCs w:val="28"/>
        </w:rPr>
        <w:t>уметь: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 xml:space="preserve">распознавать на </w:t>
      </w:r>
      <w:proofErr w:type="gramStart"/>
      <w:r w:rsidRPr="007832E3">
        <w:rPr>
          <w:sz w:val="28"/>
          <w:szCs w:val="28"/>
        </w:rPr>
        <w:t>чертежах</w:t>
      </w:r>
      <w:proofErr w:type="gramEnd"/>
      <w:r w:rsidRPr="007832E3">
        <w:rPr>
          <w:sz w:val="28"/>
          <w:szCs w:val="28"/>
        </w:rPr>
        <w:t xml:space="preserve"> и моделях пространственные формы; соотносить трехмерные объекты с их описаниями, изображениями;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описывать   взаимное  расположение  прямых  и  плоскостей  в пространстве, аргументировать свои суждения об этом расположении;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анализировать  в  простейших случаях взаимное расположение объектов в пространстве;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изображать основные многогранники и круглые тела; выполнять чертежи по условиям задач;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 xml:space="preserve">строить простейшие сечения куба, призмы, пирамиды; 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 xml:space="preserve">решать планиметрические и простейшие стереометрические задачи на </w:t>
      </w:r>
      <w:proofErr w:type="gramStart"/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н</w:t>
      </w:r>
      <w:proofErr w:type="gramEnd"/>
      <w:r w:rsidRPr="007832E3">
        <w:rPr>
          <w:sz w:val="28"/>
          <w:szCs w:val="28"/>
        </w:rPr>
        <w:t>ахождение геометрических величин (длин, углов, площадей, объемов);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использовать при решении стереометрических задач планиметрические факты и методы;</w:t>
      </w:r>
    </w:p>
    <w:p w:rsidR="007648AA" w:rsidRPr="00D0340D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проводить доказательные ра</w:t>
      </w:r>
      <w:r>
        <w:rPr>
          <w:sz w:val="28"/>
          <w:szCs w:val="28"/>
        </w:rPr>
        <w:t>ссуждения в ходе решения задач;</w:t>
      </w:r>
    </w:p>
    <w:p w:rsidR="007648AA" w:rsidRPr="007832E3" w:rsidRDefault="007648AA" w:rsidP="007648AA">
      <w:pPr>
        <w:spacing w:line="2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использовать приобретенные знания и умения в практической деятельности и повседневной жизни:</w:t>
      </w:r>
    </w:p>
    <w:p w:rsidR="007648AA" w:rsidRDefault="007648AA" w:rsidP="007648AA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7832E3">
        <w:rPr>
          <w:sz w:val="28"/>
          <w:szCs w:val="28"/>
        </w:rPr>
        <w:t>для исследования (моделирования) несложных практических ситуаций на основе из</w:t>
      </w:r>
      <w:r>
        <w:rPr>
          <w:sz w:val="28"/>
          <w:szCs w:val="28"/>
        </w:rPr>
        <w:t>ученных формул и свойств фигур</w:t>
      </w:r>
      <w:r w:rsidRPr="00D0340D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;</w:t>
      </w:r>
      <w:r w:rsidRPr="007832E3">
        <w:rPr>
          <w:sz w:val="28"/>
          <w:szCs w:val="28"/>
        </w:rPr>
        <w:t>в</w:t>
      </w:r>
      <w:proofErr w:type="gramEnd"/>
      <w:r w:rsidRPr="007832E3">
        <w:rPr>
          <w:sz w:val="28"/>
          <w:szCs w:val="28"/>
        </w:rPr>
        <w:t>ычисления объемов и площадей поверхностей пространственных тел при решении практических задач, используя при необходимости справочники и вычислительные устройства</w:t>
      </w:r>
    </w:p>
    <w:p w:rsidR="007648AA" w:rsidRDefault="007648AA" w:rsidP="007648AA">
      <w:pPr>
        <w:rPr>
          <w:sz w:val="28"/>
          <w:szCs w:val="28"/>
        </w:rPr>
      </w:pPr>
    </w:p>
    <w:p w:rsidR="007648AA" w:rsidRPr="003679B5" w:rsidRDefault="007648AA" w:rsidP="007648AA">
      <w:pPr>
        <w:jc w:val="center"/>
        <w:rPr>
          <w:b/>
          <w:sz w:val="28"/>
          <w:szCs w:val="28"/>
        </w:rPr>
      </w:pPr>
      <w:proofErr w:type="gramStart"/>
      <w:r w:rsidRPr="003679B5">
        <w:rPr>
          <w:b/>
          <w:sz w:val="28"/>
          <w:szCs w:val="28"/>
          <w:lang w:val="en-US"/>
        </w:rPr>
        <w:t>IV</w:t>
      </w:r>
      <w:r w:rsidRPr="003679B5">
        <w:rPr>
          <w:b/>
          <w:sz w:val="28"/>
          <w:szCs w:val="28"/>
        </w:rPr>
        <w:t xml:space="preserve"> Учебно-методический комплект.</w:t>
      </w:r>
      <w:proofErr w:type="gramEnd"/>
    </w:p>
    <w:p w:rsidR="007648AA" w:rsidRDefault="007648AA" w:rsidP="007648AA">
      <w:pPr>
        <w:jc w:val="center"/>
      </w:pPr>
    </w:p>
    <w:p w:rsidR="007648AA" w:rsidRDefault="007648AA" w:rsidP="007648AA">
      <w:pPr>
        <w:rPr>
          <w:b/>
        </w:rPr>
      </w:pPr>
    </w:p>
    <w:p w:rsidR="007648AA" w:rsidRDefault="007648AA" w:rsidP="007648AA">
      <w:r>
        <w:t>1. Учебник. Алгебра и начала анализа 10 класс под редакцией А.Г. Мордковича (профильный уровень) Мнемозина, Москва, 20</w:t>
      </w:r>
      <w:r w:rsidRPr="000D5E46">
        <w:t>10</w:t>
      </w:r>
      <w:r>
        <w:t xml:space="preserve"> г.</w:t>
      </w:r>
    </w:p>
    <w:p w:rsidR="007648AA" w:rsidRDefault="007648AA" w:rsidP="007648AA">
      <w:r>
        <w:t>2. Задачник. Алгебра и начала анализа 10 класс под редакцией А.Г. Мордковича (профильный уровень) Мнемозина, Москва, 20</w:t>
      </w:r>
      <w:r w:rsidRPr="000D5E46">
        <w:t>10</w:t>
      </w:r>
      <w:r>
        <w:t xml:space="preserve"> г.</w:t>
      </w:r>
    </w:p>
    <w:p w:rsidR="007648AA" w:rsidRDefault="007648AA" w:rsidP="007648AA">
      <w:r>
        <w:t xml:space="preserve">3. Контрольные работы. В.И. </w:t>
      </w:r>
      <w:proofErr w:type="spellStart"/>
      <w:r>
        <w:t>Глизбург</w:t>
      </w:r>
      <w:proofErr w:type="spellEnd"/>
      <w:r>
        <w:t>. Алгебра и начала анализа 10 класс под редакцией А.Г. Мордковича (профильный уровень) Мнемозина, Москва, 20</w:t>
      </w:r>
      <w:r w:rsidRPr="000D5E46">
        <w:t>10</w:t>
      </w:r>
      <w:r>
        <w:t xml:space="preserve"> г.</w:t>
      </w:r>
    </w:p>
    <w:p w:rsidR="007648AA" w:rsidRDefault="007648AA" w:rsidP="007648AA">
      <w:r>
        <w:t>4.</w:t>
      </w:r>
      <w:r w:rsidRPr="00CF4000">
        <w:t xml:space="preserve"> </w:t>
      </w:r>
      <w:r>
        <w:t xml:space="preserve"> Методические рекомендации для учителя к учебнику «Алгебра и начала анализа 10 класс», Мнемозина, Москва, 20</w:t>
      </w:r>
      <w:r w:rsidRPr="000D5E46">
        <w:t>10</w:t>
      </w:r>
      <w:r>
        <w:t xml:space="preserve"> г.</w:t>
      </w:r>
    </w:p>
    <w:p w:rsidR="007648AA" w:rsidRDefault="007648AA" w:rsidP="007648AA">
      <w:r>
        <w:t xml:space="preserve">5. </w:t>
      </w:r>
      <w:proofErr w:type="spellStart"/>
      <w:r>
        <w:t>Денищева</w:t>
      </w:r>
      <w:proofErr w:type="spellEnd"/>
      <w:r>
        <w:t xml:space="preserve"> Л.О., </w:t>
      </w:r>
      <w:proofErr w:type="spellStart"/>
      <w:r>
        <w:t>Корешкова</w:t>
      </w:r>
      <w:proofErr w:type="spellEnd"/>
      <w:r>
        <w:t xml:space="preserve"> Т.А. . Алгебра и начала анализа 10-11 класс Тематические тесты и зачеты</w:t>
      </w:r>
      <w:r w:rsidRPr="00CF4000">
        <w:t xml:space="preserve"> </w:t>
      </w:r>
      <w:r>
        <w:t xml:space="preserve">Мнемозина, Москва, 2005 г. </w:t>
      </w:r>
    </w:p>
    <w:p w:rsidR="007648AA" w:rsidRDefault="007648AA" w:rsidP="007648AA">
      <w:r>
        <w:t>6. Самостоятельные работы. Л.А. Александрова. Алгебра и начала анализа 10 класс, Мнемозина, Москва, 20</w:t>
      </w:r>
      <w:r w:rsidRPr="000D5E46">
        <w:t>10</w:t>
      </w:r>
      <w:r>
        <w:t xml:space="preserve"> г.</w:t>
      </w:r>
    </w:p>
    <w:p w:rsidR="007648AA" w:rsidRDefault="007648AA" w:rsidP="007648AA">
      <w:r>
        <w:lastRenderedPageBreak/>
        <w:t xml:space="preserve">7. Геометрия 10-11 </w:t>
      </w:r>
      <w:proofErr w:type="spellStart"/>
      <w:r>
        <w:t>кл</w:t>
      </w:r>
      <w:proofErr w:type="spellEnd"/>
      <w:proofErr w:type="gramStart"/>
      <w:r>
        <w:t>.(</w:t>
      </w:r>
      <w:proofErr w:type="gramEnd"/>
      <w:r>
        <w:t xml:space="preserve">базовый и профильный уровень) под редакций Л.С. </w:t>
      </w:r>
      <w:proofErr w:type="spellStart"/>
      <w:r>
        <w:t>Атанасян</w:t>
      </w:r>
      <w:proofErr w:type="spellEnd"/>
      <w:r>
        <w:t>., «Просвещение», Москва, 20</w:t>
      </w:r>
      <w:r w:rsidRPr="000D5E46">
        <w:t>10</w:t>
      </w:r>
      <w:r>
        <w:t xml:space="preserve"> г</w:t>
      </w:r>
    </w:p>
    <w:p w:rsidR="007648AA" w:rsidRDefault="007648AA" w:rsidP="007648AA">
      <w:r>
        <w:t>8. Изучение геометрии10 -11 классы. Методические рекомендации к учебнику. С.М. Саакян, В.Ф. Бутузов. «Просвещение», Москва, 20</w:t>
      </w:r>
      <w:r w:rsidRPr="00CF4000">
        <w:t>10</w:t>
      </w:r>
      <w:r>
        <w:t xml:space="preserve"> г.</w:t>
      </w:r>
    </w:p>
    <w:p w:rsidR="007648AA" w:rsidRDefault="007648AA" w:rsidP="007648AA">
      <w:r>
        <w:t xml:space="preserve">9. Ю.А. Глазков И.И. Юдина В.Ф. Бутузов Геометрия  Рабочая тетрадь 10 </w:t>
      </w:r>
      <w:proofErr w:type="spellStart"/>
      <w:r>
        <w:t>кл</w:t>
      </w:r>
      <w:proofErr w:type="spellEnd"/>
      <w:r>
        <w:t>.</w:t>
      </w:r>
      <w:r w:rsidRPr="002B3C69">
        <w:t xml:space="preserve"> </w:t>
      </w:r>
      <w:r>
        <w:t>«Просвещение», Москва, 2012 г.</w:t>
      </w:r>
    </w:p>
    <w:p w:rsidR="007648AA" w:rsidRDefault="007648AA" w:rsidP="007648AA">
      <w:r>
        <w:t xml:space="preserve">10. Геометрия 10-11 Самостоятельные и контрольные работы к учебнику Л.С. </w:t>
      </w:r>
      <w:proofErr w:type="spellStart"/>
      <w:r>
        <w:t>Атанасяна</w:t>
      </w:r>
      <w:proofErr w:type="spellEnd"/>
      <w:r>
        <w:t>. Разрезные карточки. Волгоград, Издательство «Учитель»</w:t>
      </w:r>
    </w:p>
    <w:p w:rsidR="007648AA" w:rsidRDefault="007648AA" w:rsidP="007648AA">
      <w:r>
        <w:t xml:space="preserve">11. В.А. </w:t>
      </w:r>
      <w:proofErr w:type="spellStart"/>
      <w:r>
        <w:t>Яровенко</w:t>
      </w:r>
      <w:proofErr w:type="spellEnd"/>
      <w:r>
        <w:t xml:space="preserve"> Поурочные разработки по геометрии 10 класс дифференцированный подход. М., «</w:t>
      </w:r>
      <w:proofErr w:type="spellStart"/>
      <w:r>
        <w:t>Вако</w:t>
      </w:r>
      <w:proofErr w:type="spellEnd"/>
      <w:r>
        <w:t>» 2011г</w:t>
      </w: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  <w:t xml:space="preserve"> </w:t>
      </w: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</w:p>
    <w:p w:rsidR="007648AA" w:rsidRPr="00D36248" w:rsidRDefault="007648AA" w:rsidP="007648AA">
      <w:pPr>
        <w:pStyle w:val="a3"/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spacing w:before="10" w:line="288" w:lineRule="auto"/>
        <w:ind w:left="1080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  <w:lang w:val="en-US"/>
        </w:rPr>
        <w:lastRenderedPageBreak/>
        <w:t>VI</w:t>
      </w:r>
      <w:r w:rsidRPr="00B8329E">
        <w:rPr>
          <w:rFonts w:eastAsia="Times New Roman"/>
          <w:b/>
          <w:color w:val="000000"/>
        </w:rPr>
        <w:t xml:space="preserve">. </w:t>
      </w:r>
      <w:r w:rsidRPr="00D36248">
        <w:rPr>
          <w:rFonts w:eastAsia="Times New Roman"/>
          <w:b/>
          <w:color w:val="000000"/>
        </w:rPr>
        <w:t>Способы и формы оценивания образовательных результатов</w:t>
      </w:r>
    </w:p>
    <w:p w:rsidR="007648AA" w:rsidRPr="006D5CAA" w:rsidRDefault="007648AA" w:rsidP="007648AA">
      <w:pPr>
        <w:rPr>
          <w:b/>
        </w:rPr>
      </w:pPr>
      <w:r w:rsidRPr="006D5CAA">
        <w:rPr>
          <w:b/>
        </w:rPr>
        <w:t>Нормы оценок по математике</w:t>
      </w:r>
    </w:p>
    <w:p w:rsidR="007648AA" w:rsidRPr="003F4D54" w:rsidRDefault="007648AA" w:rsidP="007648AA">
      <w:pPr>
        <w:jc w:val="both"/>
      </w:pPr>
      <w:r w:rsidRPr="006D5CAA">
        <w:t>Знания, умения и навыки учащихся по математике оцениваются по результатам устного опроса, текущих и итоговых письменных работ, тестов.</w:t>
      </w:r>
    </w:p>
    <w:p w:rsidR="007648AA" w:rsidRPr="00FB4D2D" w:rsidRDefault="007648AA" w:rsidP="007648AA">
      <w:pPr>
        <w:jc w:val="both"/>
      </w:pPr>
      <w:r w:rsidRPr="006D5CAA">
        <w:t>В основе данного оценивания лежат следующие показатели: правильность выполнения и объем выполненного задания.</w:t>
      </w:r>
    </w:p>
    <w:p w:rsidR="007648AA" w:rsidRDefault="007648AA" w:rsidP="007648AA">
      <w:pPr>
        <w:jc w:val="center"/>
        <w:rPr>
          <w:b/>
        </w:rPr>
      </w:pPr>
    </w:p>
    <w:p w:rsidR="007648AA" w:rsidRPr="00FB4D2D" w:rsidRDefault="007648AA" w:rsidP="007648AA">
      <w:pPr>
        <w:jc w:val="center"/>
        <w:rPr>
          <w:b/>
        </w:rPr>
      </w:pPr>
      <w:r w:rsidRPr="00FB4D2D">
        <w:rPr>
          <w:b/>
        </w:rPr>
        <w:t>Классификация ошибок и недочетов, влияющих на снижение оценки</w:t>
      </w:r>
    </w:p>
    <w:p w:rsidR="007648AA" w:rsidRPr="00FB4D2D" w:rsidRDefault="007648AA" w:rsidP="007648AA">
      <w:pPr>
        <w:jc w:val="both"/>
        <w:rPr>
          <w:b/>
        </w:rPr>
      </w:pPr>
      <w:r w:rsidRPr="00FB4D2D">
        <w:rPr>
          <w:b/>
        </w:rPr>
        <w:t>Ошибки:</w:t>
      </w:r>
    </w:p>
    <w:p w:rsidR="007648AA" w:rsidRPr="006D5CAA" w:rsidRDefault="007648AA" w:rsidP="007648AA">
      <w:pPr>
        <w:jc w:val="both"/>
      </w:pPr>
      <w:r w:rsidRPr="006D5CAA">
        <w:t>- незнание или неправильное применение свойств, правил, алгоритмов, существующих зависимостей, лежащих в основе выполнения задания или используемых в ходе его выполнения</w:t>
      </w:r>
    </w:p>
    <w:p w:rsidR="007648AA" w:rsidRPr="006D5CAA" w:rsidRDefault="007648AA" w:rsidP="007648AA">
      <w:pPr>
        <w:jc w:val="both"/>
      </w:pPr>
      <w:r w:rsidRPr="006D5CAA">
        <w:t>- неправильный выбор действий, операций;</w:t>
      </w:r>
    </w:p>
    <w:p w:rsidR="007648AA" w:rsidRPr="006D5CAA" w:rsidRDefault="007648AA" w:rsidP="007648AA">
      <w:pPr>
        <w:jc w:val="both"/>
      </w:pPr>
      <w:r w:rsidRPr="006D5CAA">
        <w:t>- неверные вычисления в случае, когда цель задания - проверка вычислительных умений и навыков;</w:t>
      </w:r>
    </w:p>
    <w:p w:rsidR="007648AA" w:rsidRPr="006D5CAA" w:rsidRDefault="007648AA" w:rsidP="007648AA">
      <w:pPr>
        <w:jc w:val="both"/>
      </w:pPr>
      <w:r w:rsidRPr="006D5CAA">
        <w:t xml:space="preserve">- пропуск части математических выкладок, действий, операций, существенно влияющих на получение </w:t>
      </w:r>
      <w:proofErr w:type="gramStart"/>
      <w:r w:rsidRPr="006D5CAA">
        <w:t>правильного</w:t>
      </w:r>
      <w:proofErr w:type="gramEnd"/>
      <w:r w:rsidRPr="006D5CAA">
        <w:t xml:space="preserve"> ответа;</w:t>
      </w:r>
    </w:p>
    <w:p w:rsidR="007648AA" w:rsidRPr="006D5CAA" w:rsidRDefault="007648AA" w:rsidP="007648AA">
      <w:pPr>
        <w:jc w:val="both"/>
      </w:pPr>
      <w:r w:rsidRPr="006D5CAA">
        <w:t>- несоответствие пояснительного текста, ответа задания, наименования величин выполненным действиям и полученным результатам;</w:t>
      </w:r>
    </w:p>
    <w:p w:rsidR="007648AA" w:rsidRPr="006D5CAA" w:rsidRDefault="007648AA" w:rsidP="007648AA">
      <w:pPr>
        <w:jc w:val="both"/>
      </w:pPr>
      <w:r w:rsidRPr="006D5CAA">
        <w:t xml:space="preserve">- несоответствие выполненных измерений и геометрических построений заданным параметрам. </w:t>
      </w:r>
    </w:p>
    <w:p w:rsidR="007648AA" w:rsidRPr="00FB4D2D" w:rsidRDefault="007648AA" w:rsidP="007648AA">
      <w:pPr>
        <w:jc w:val="both"/>
        <w:rPr>
          <w:b/>
        </w:rPr>
      </w:pPr>
      <w:r w:rsidRPr="00FB4D2D">
        <w:rPr>
          <w:b/>
        </w:rPr>
        <w:t>Недочеты:</w:t>
      </w:r>
    </w:p>
    <w:p w:rsidR="007648AA" w:rsidRPr="006D5CAA" w:rsidRDefault="007648AA" w:rsidP="007648AA">
      <w:pPr>
        <w:jc w:val="both"/>
      </w:pPr>
      <w:r w:rsidRPr="006D5CAA">
        <w:t>- неправильное списывание данных (чисел, знаков, обозначений, величин);</w:t>
      </w:r>
    </w:p>
    <w:p w:rsidR="007648AA" w:rsidRPr="006D5CAA" w:rsidRDefault="007648AA" w:rsidP="007648AA">
      <w:pPr>
        <w:jc w:val="both"/>
      </w:pPr>
      <w:r w:rsidRPr="006D5CAA">
        <w:t xml:space="preserve">- ошибки в записях математических терминов, символов при оформлении математических выкладок; </w:t>
      </w:r>
    </w:p>
    <w:p w:rsidR="007648AA" w:rsidRPr="006D5CAA" w:rsidRDefault="007648AA" w:rsidP="007648AA">
      <w:pPr>
        <w:jc w:val="both"/>
      </w:pPr>
      <w:r w:rsidRPr="006D5CAA">
        <w:t>- отсутствие ответа к заданию или ошибки в записи ответа.</w:t>
      </w:r>
      <w:r w:rsidRPr="006D5CAA">
        <w:br/>
        <w:t>Снижение отметки за общее впечатление от работы допускается в случаях, указанных выше.</w:t>
      </w:r>
    </w:p>
    <w:p w:rsidR="007648AA" w:rsidRPr="00FB4D2D" w:rsidRDefault="007648AA" w:rsidP="007648AA">
      <w:pPr>
        <w:jc w:val="both"/>
        <w:rPr>
          <w:b/>
        </w:rPr>
      </w:pPr>
      <w:r w:rsidRPr="00FB4D2D">
        <w:rPr>
          <w:b/>
        </w:rPr>
        <w:t>При оценке работ, включающих в себя проверку вычислительных навыков, ставятся следующие оценки:</w:t>
      </w:r>
    </w:p>
    <w:p w:rsidR="007648AA" w:rsidRPr="006D5CAA" w:rsidRDefault="007648AA" w:rsidP="007648AA">
      <w:pPr>
        <w:jc w:val="both"/>
      </w:pPr>
      <w:r w:rsidRPr="006D5CAA">
        <w:rPr>
          <w:b/>
          <w:bCs/>
        </w:rPr>
        <w:t>Оценка "5"</w:t>
      </w:r>
      <w:r w:rsidRPr="006D5CAA">
        <w:t xml:space="preserve"> ставится, если работа выполнена безошибочно;</w:t>
      </w:r>
    </w:p>
    <w:p w:rsidR="007648AA" w:rsidRPr="006D5CAA" w:rsidRDefault="007648AA" w:rsidP="007648AA">
      <w:pPr>
        <w:jc w:val="both"/>
      </w:pPr>
      <w:r w:rsidRPr="006D5CAA">
        <w:rPr>
          <w:b/>
          <w:bCs/>
        </w:rPr>
        <w:t>Оценка "4"</w:t>
      </w:r>
      <w:r w:rsidRPr="006D5CAA">
        <w:t xml:space="preserve"> ставится, если в работе допущены 1-2 ошибка и 1-2 недочета;</w:t>
      </w:r>
    </w:p>
    <w:p w:rsidR="007648AA" w:rsidRPr="006D5CAA" w:rsidRDefault="007648AA" w:rsidP="007648AA">
      <w:pPr>
        <w:jc w:val="both"/>
      </w:pPr>
      <w:r w:rsidRPr="006D5CAA">
        <w:rPr>
          <w:b/>
          <w:bCs/>
        </w:rPr>
        <w:t>Оценка "3"</w:t>
      </w:r>
      <w:r w:rsidRPr="006D5CAA">
        <w:t xml:space="preserve"> ставится, если в работе допущены 3-4 ошибки и 1-2 недочета; </w:t>
      </w:r>
    </w:p>
    <w:p w:rsidR="007648AA" w:rsidRPr="006D5CAA" w:rsidRDefault="007648AA" w:rsidP="007648AA">
      <w:pPr>
        <w:jc w:val="both"/>
      </w:pPr>
      <w:r w:rsidRPr="006D5CAA">
        <w:rPr>
          <w:b/>
          <w:bCs/>
        </w:rPr>
        <w:t>Оценка "2"</w:t>
      </w:r>
      <w:r w:rsidRPr="006D5CAA">
        <w:t xml:space="preserve"> ставится, если в работе допущено 5 и более ошибок;</w:t>
      </w:r>
    </w:p>
    <w:p w:rsidR="007648AA" w:rsidRPr="00FB4D2D" w:rsidRDefault="007648AA" w:rsidP="007648AA">
      <w:pPr>
        <w:jc w:val="both"/>
        <w:rPr>
          <w:b/>
        </w:rPr>
      </w:pPr>
      <w:r w:rsidRPr="00FB4D2D">
        <w:rPr>
          <w:b/>
        </w:rPr>
        <w:t>При оценке работ, состоящих только из задач:</w:t>
      </w:r>
    </w:p>
    <w:p w:rsidR="007648AA" w:rsidRPr="006D5CAA" w:rsidRDefault="007648AA" w:rsidP="007648AA">
      <w:pPr>
        <w:jc w:val="both"/>
      </w:pPr>
      <w:r w:rsidRPr="006D5CAA">
        <w:rPr>
          <w:b/>
          <w:bCs/>
        </w:rPr>
        <w:t>Оценка "5"</w:t>
      </w:r>
      <w:r w:rsidRPr="006D5CAA">
        <w:t xml:space="preserve"> ставится, если задачи решены без ошибок;</w:t>
      </w:r>
    </w:p>
    <w:p w:rsidR="007648AA" w:rsidRPr="006D5CAA" w:rsidRDefault="007648AA" w:rsidP="007648AA">
      <w:pPr>
        <w:jc w:val="both"/>
      </w:pPr>
      <w:r w:rsidRPr="006D5CAA">
        <w:rPr>
          <w:b/>
          <w:bCs/>
        </w:rPr>
        <w:t>Оценка "4"</w:t>
      </w:r>
      <w:r w:rsidRPr="006D5CAA">
        <w:t xml:space="preserve"> ставится, если допущены 1-2 ошибки;</w:t>
      </w:r>
    </w:p>
    <w:p w:rsidR="007648AA" w:rsidRPr="006D5CAA" w:rsidRDefault="007648AA" w:rsidP="007648AA">
      <w:pPr>
        <w:jc w:val="both"/>
      </w:pPr>
      <w:r w:rsidRPr="006D5CAA">
        <w:rPr>
          <w:b/>
          <w:bCs/>
        </w:rPr>
        <w:t>Оценка "3"</w:t>
      </w:r>
      <w:r w:rsidRPr="006D5CAA">
        <w:t xml:space="preserve"> ставится, если допущены 1-2 ошибки и 3-4 недочета;</w:t>
      </w:r>
    </w:p>
    <w:p w:rsidR="007648AA" w:rsidRPr="006D5CAA" w:rsidRDefault="007648AA" w:rsidP="007648AA">
      <w:pPr>
        <w:jc w:val="both"/>
      </w:pPr>
      <w:r w:rsidRPr="006D5CAA">
        <w:rPr>
          <w:b/>
          <w:bCs/>
        </w:rPr>
        <w:t>Оценка "2"</w:t>
      </w:r>
      <w:r w:rsidRPr="006D5CAA">
        <w:t xml:space="preserve"> ставится, если допущены 3 и более ошибок;</w:t>
      </w:r>
    </w:p>
    <w:p w:rsidR="007648AA" w:rsidRPr="00FB4D2D" w:rsidRDefault="007648AA" w:rsidP="007648AA">
      <w:pPr>
        <w:jc w:val="both"/>
        <w:rPr>
          <w:b/>
        </w:rPr>
      </w:pPr>
      <w:r w:rsidRPr="00FB4D2D">
        <w:rPr>
          <w:b/>
        </w:rPr>
        <w:t xml:space="preserve">При оценке комбинированных работ: </w:t>
      </w:r>
    </w:p>
    <w:p w:rsidR="007648AA" w:rsidRPr="006D5CAA" w:rsidRDefault="007648AA" w:rsidP="007648AA">
      <w:pPr>
        <w:jc w:val="both"/>
      </w:pPr>
      <w:r w:rsidRPr="006D5CAA">
        <w:rPr>
          <w:b/>
          <w:bCs/>
        </w:rPr>
        <w:t>Оценка "5"</w:t>
      </w:r>
      <w:r w:rsidRPr="006D5CAA">
        <w:t xml:space="preserve"> ставится, если работа выполнена безошибочно;</w:t>
      </w:r>
    </w:p>
    <w:p w:rsidR="007648AA" w:rsidRPr="006D5CAA" w:rsidRDefault="007648AA" w:rsidP="007648AA">
      <w:pPr>
        <w:jc w:val="both"/>
      </w:pPr>
      <w:r w:rsidRPr="006D5CAA">
        <w:rPr>
          <w:b/>
          <w:bCs/>
        </w:rPr>
        <w:t>Оценка "4"</w:t>
      </w:r>
      <w:r w:rsidRPr="006D5CAA">
        <w:t xml:space="preserve"> ставится, если в работе допущены 1-2 ошибки и 1-2 недочета, при этом ошибки не должно быть в задаче;</w:t>
      </w:r>
    </w:p>
    <w:p w:rsidR="007648AA" w:rsidRPr="006D5CAA" w:rsidRDefault="007648AA" w:rsidP="007648AA">
      <w:pPr>
        <w:jc w:val="both"/>
      </w:pPr>
      <w:r w:rsidRPr="006D5CAA">
        <w:rPr>
          <w:b/>
          <w:bCs/>
        </w:rPr>
        <w:t>Оценка "3"</w:t>
      </w:r>
      <w:r w:rsidRPr="006D5CAA">
        <w:t xml:space="preserve"> ставится, если в работе допущены 3-4 ошибки и 3-4 недочета;</w:t>
      </w:r>
    </w:p>
    <w:p w:rsidR="007648AA" w:rsidRPr="006D5CAA" w:rsidRDefault="007648AA" w:rsidP="007648AA">
      <w:pPr>
        <w:jc w:val="both"/>
      </w:pPr>
      <w:r w:rsidRPr="006D5CAA">
        <w:rPr>
          <w:b/>
          <w:bCs/>
        </w:rPr>
        <w:t>Оценка "2"</w:t>
      </w:r>
      <w:r w:rsidRPr="006D5CAA">
        <w:t xml:space="preserve"> ставится, если в работе допущены 5 ошибок;</w:t>
      </w:r>
    </w:p>
    <w:p w:rsidR="007648AA" w:rsidRPr="00FB4D2D" w:rsidRDefault="007648AA" w:rsidP="007648AA">
      <w:pPr>
        <w:jc w:val="both"/>
        <w:rPr>
          <w:b/>
        </w:rPr>
      </w:pPr>
      <w:r w:rsidRPr="00FB4D2D">
        <w:rPr>
          <w:b/>
        </w:rPr>
        <w:t>При оценке работ, включающих в себя решение выражений на порядок действий:</w:t>
      </w:r>
    </w:p>
    <w:p w:rsidR="007648AA" w:rsidRPr="006D5CAA" w:rsidRDefault="007648AA" w:rsidP="007648AA">
      <w:pPr>
        <w:jc w:val="both"/>
      </w:pPr>
      <w:r w:rsidRPr="006D5CAA">
        <w:t>считается ошибкой неправильно выбранный порядок действий, неправильно выполненное арифметическое действие;</w:t>
      </w:r>
    </w:p>
    <w:p w:rsidR="007648AA" w:rsidRPr="006D5CAA" w:rsidRDefault="007648AA" w:rsidP="007648AA">
      <w:pPr>
        <w:jc w:val="both"/>
      </w:pPr>
      <w:r w:rsidRPr="006D5CAA">
        <w:rPr>
          <w:b/>
          <w:bCs/>
        </w:rPr>
        <w:t>Оценка "5"</w:t>
      </w:r>
      <w:r w:rsidRPr="006D5CAA">
        <w:t xml:space="preserve"> ставится, если работа выполнена безошибочно;</w:t>
      </w:r>
    </w:p>
    <w:p w:rsidR="007648AA" w:rsidRPr="006D5CAA" w:rsidRDefault="007648AA" w:rsidP="007648AA">
      <w:pPr>
        <w:jc w:val="both"/>
      </w:pPr>
      <w:r w:rsidRPr="006D5CAA">
        <w:rPr>
          <w:b/>
          <w:bCs/>
        </w:rPr>
        <w:t>Оценка "4"</w:t>
      </w:r>
      <w:r w:rsidRPr="006D5CAA">
        <w:t xml:space="preserve"> ставится, если в работе допущены 1-2 ошибка;</w:t>
      </w:r>
    </w:p>
    <w:p w:rsidR="007648AA" w:rsidRPr="006D5CAA" w:rsidRDefault="007648AA" w:rsidP="007648AA">
      <w:pPr>
        <w:jc w:val="both"/>
      </w:pPr>
      <w:r w:rsidRPr="006D5CAA">
        <w:rPr>
          <w:b/>
          <w:bCs/>
        </w:rPr>
        <w:t>Оценка "3"</w:t>
      </w:r>
      <w:r w:rsidRPr="006D5CAA">
        <w:t xml:space="preserve"> ставится, если в работе допущены 3 ошибки;</w:t>
      </w:r>
    </w:p>
    <w:p w:rsidR="007648AA" w:rsidRPr="006D5CAA" w:rsidRDefault="007648AA" w:rsidP="007648AA">
      <w:pPr>
        <w:jc w:val="both"/>
      </w:pPr>
      <w:r w:rsidRPr="006D5CAA">
        <w:rPr>
          <w:b/>
          <w:bCs/>
        </w:rPr>
        <w:t>Оценка "2"</w:t>
      </w:r>
      <w:r w:rsidRPr="006D5CAA">
        <w:t xml:space="preserve"> ставится, если в работе допущено 4 и более ошибок;</w:t>
      </w:r>
    </w:p>
    <w:p w:rsidR="007648AA" w:rsidRPr="00FB4D2D" w:rsidRDefault="007648AA" w:rsidP="007648AA">
      <w:pPr>
        <w:jc w:val="both"/>
        <w:rPr>
          <w:b/>
        </w:rPr>
      </w:pPr>
      <w:r w:rsidRPr="00FB4D2D">
        <w:rPr>
          <w:b/>
        </w:rPr>
        <w:lastRenderedPageBreak/>
        <w:t>При оценке работ, включающих в себя решение уравнений:</w:t>
      </w:r>
    </w:p>
    <w:p w:rsidR="007648AA" w:rsidRPr="006D5CAA" w:rsidRDefault="007648AA" w:rsidP="007648AA">
      <w:pPr>
        <w:jc w:val="both"/>
      </w:pPr>
      <w:r w:rsidRPr="006D5CAA">
        <w:t>считается ошибкой неверный ход решения, неправильно выполненное действие, а также, если не выполнена проверка;</w:t>
      </w:r>
    </w:p>
    <w:p w:rsidR="007648AA" w:rsidRPr="006D5CAA" w:rsidRDefault="007648AA" w:rsidP="007648AA">
      <w:pPr>
        <w:jc w:val="both"/>
      </w:pPr>
      <w:r w:rsidRPr="006D5CAA">
        <w:rPr>
          <w:b/>
          <w:bCs/>
        </w:rPr>
        <w:t>Оценка "5"</w:t>
      </w:r>
      <w:r w:rsidRPr="006D5CAA">
        <w:t xml:space="preserve"> ставится, если работа выполнена безошибочно;</w:t>
      </w:r>
    </w:p>
    <w:p w:rsidR="007648AA" w:rsidRPr="006D5CAA" w:rsidRDefault="007648AA" w:rsidP="007648AA">
      <w:pPr>
        <w:jc w:val="both"/>
      </w:pPr>
      <w:r w:rsidRPr="006D5CAA">
        <w:rPr>
          <w:b/>
          <w:bCs/>
        </w:rPr>
        <w:t>Оценка "4"</w:t>
      </w:r>
      <w:r w:rsidRPr="006D5CAA">
        <w:t xml:space="preserve"> ставится, если в работе допущены 1-2 ошибка;</w:t>
      </w:r>
    </w:p>
    <w:p w:rsidR="007648AA" w:rsidRPr="006D5CAA" w:rsidRDefault="007648AA" w:rsidP="007648AA">
      <w:pPr>
        <w:jc w:val="both"/>
      </w:pPr>
      <w:r w:rsidRPr="006D5CAA">
        <w:rPr>
          <w:b/>
          <w:bCs/>
        </w:rPr>
        <w:t>Оценка "3"</w:t>
      </w:r>
      <w:r w:rsidRPr="006D5CAA">
        <w:t xml:space="preserve"> ставится, если в работе допущены 3 ошибки; </w:t>
      </w:r>
    </w:p>
    <w:p w:rsidR="007648AA" w:rsidRPr="006D5CAA" w:rsidRDefault="007648AA" w:rsidP="007648AA">
      <w:pPr>
        <w:jc w:val="both"/>
      </w:pPr>
      <w:r w:rsidRPr="006D5CAA">
        <w:rPr>
          <w:b/>
          <w:bCs/>
        </w:rPr>
        <w:t>Оценка "2"</w:t>
      </w:r>
      <w:r w:rsidRPr="006D5CAA">
        <w:t xml:space="preserve"> ставится, если в работе допущено 4 и более ошибок;</w:t>
      </w:r>
    </w:p>
    <w:p w:rsidR="007648AA" w:rsidRPr="00FB4D2D" w:rsidRDefault="007648AA" w:rsidP="007648AA">
      <w:pPr>
        <w:jc w:val="both"/>
        <w:rPr>
          <w:b/>
        </w:rPr>
      </w:pPr>
      <w:r w:rsidRPr="00FB4D2D">
        <w:rPr>
          <w:b/>
        </w:rPr>
        <w:t>При оценке заданий, связанных с геометрическим материалом:</w:t>
      </w:r>
    </w:p>
    <w:p w:rsidR="007648AA" w:rsidRPr="006D5CAA" w:rsidRDefault="007648AA" w:rsidP="007648AA">
      <w:pPr>
        <w:jc w:val="both"/>
      </w:pPr>
      <w:r w:rsidRPr="006D5CAA">
        <w:t>считается ошибкой, если ученик неверно построил геометрическую фигуру, если не соблюдал размеры, неверно перевел одни единицы измерения в другие, если не умеет использовать чертежный инструмент для измерения или построения геометрических фигур;</w:t>
      </w:r>
    </w:p>
    <w:p w:rsidR="007648AA" w:rsidRPr="006D5CAA" w:rsidRDefault="007648AA" w:rsidP="007648AA">
      <w:pPr>
        <w:jc w:val="both"/>
      </w:pPr>
      <w:r w:rsidRPr="006D5CAA">
        <w:rPr>
          <w:b/>
          <w:bCs/>
        </w:rPr>
        <w:t>Оценка "5"</w:t>
      </w:r>
      <w:r w:rsidRPr="006D5CAA">
        <w:t xml:space="preserve"> ставится, если работа выполнена безошибочно;</w:t>
      </w:r>
    </w:p>
    <w:p w:rsidR="007648AA" w:rsidRPr="006D5CAA" w:rsidRDefault="007648AA" w:rsidP="007648AA">
      <w:pPr>
        <w:jc w:val="both"/>
      </w:pPr>
      <w:r w:rsidRPr="006D5CAA">
        <w:rPr>
          <w:b/>
          <w:bCs/>
        </w:rPr>
        <w:t>Оценка "4"</w:t>
      </w:r>
      <w:r w:rsidRPr="006D5CAA">
        <w:t xml:space="preserve"> ставится, если в работе допущены 1-2 ошибка;</w:t>
      </w:r>
    </w:p>
    <w:p w:rsidR="007648AA" w:rsidRPr="006D5CAA" w:rsidRDefault="007648AA" w:rsidP="007648AA">
      <w:pPr>
        <w:jc w:val="both"/>
      </w:pPr>
      <w:r w:rsidRPr="006D5CAA">
        <w:rPr>
          <w:b/>
          <w:bCs/>
        </w:rPr>
        <w:t>Оценка "3"</w:t>
      </w:r>
      <w:r w:rsidRPr="006D5CAA">
        <w:t xml:space="preserve"> ставится, если в работе допущены 3 ошибки; </w:t>
      </w:r>
    </w:p>
    <w:p w:rsidR="007648AA" w:rsidRPr="006D5CAA" w:rsidRDefault="007648AA" w:rsidP="007648AA">
      <w:pPr>
        <w:jc w:val="both"/>
      </w:pPr>
      <w:r w:rsidRPr="006D5CAA">
        <w:rPr>
          <w:b/>
          <w:bCs/>
        </w:rPr>
        <w:t>Оценка "2"</w:t>
      </w:r>
      <w:r w:rsidRPr="006D5CAA">
        <w:t xml:space="preserve"> ставится, если в работе допущено 4 и более ошибок;</w:t>
      </w:r>
    </w:p>
    <w:p w:rsidR="007648AA" w:rsidRPr="00DC369C" w:rsidRDefault="007648AA" w:rsidP="007648AA">
      <w:pPr>
        <w:spacing w:line="360" w:lineRule="auto"/>
      </w:pPr>
      <w:r w:rsidRPr="006D5CAA">
        <w:t>Примечание: за грамматические ошибки, допущенные в работе, оценка по математике не снижается.</w:t>
      </w:r>
    </w:p>
    <w:p w:rsidR="00952FC6" w:rsidRDefault="00952FC6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/>
    <w:p w:rsidR="007648AA" w:rsidRDefault="007648AA">
      <w:pPr>
        <w:sectPr w:rsidR="007648AA" w:rsidSect="00952FC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648AA" w:rsidRDefault="007648AA"/>
    <w:p w:rsidR="007648AA" w:rsidRDefault="007648AA"/>
    <w:p w:rsidR="007648AA" w:rsidRPr="009D6BBA" w:rsidRDefault="007648AA" w:rsidP="007648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 w:rsidRPr="00DF5B09">
        <w:rPr>
          <w:b/>
          <w:sz w:val="28"/>
          <w:szCs w:val="28"/>
        </w:rPr>
        <w:t xml:space="preserve">. </w:t>
      </w:r>
      <w:r w:rsidRPr="005F6A34">
        <w:rPr>
          <w:b/>
          <w:sz w:val="28"/>
          <w:szCs w:val="28"/>
        </w:rPr>
        <w:t>Учебно-тематическо</w:t>
      </w:r>
      <w:r>
        <w:rPr>
          <w:b/>
          <w:sz w:val="28"/>
          <w:szCs w:val="28"/>
        </w:rPr>
        <w:t>е планирование по математике в 10</w:t>
      </w:r>
      <w:r w:rsidRPr="005F6A34">
        <w:rPr>
          <w:b/>
          <w:sz w:val="28"/>
          <w:szCs w:val="28"/>
        </w:rPr>
        <w:t xml:space="preserve"> классе</w:t>
      </w:r>
    </w:p>
    <w:p w:rsidR="007648AA" w:rsidRPr="005F6A34" w:rsidRDefault="007648AA" w:rsidP="007648AA">
      <w:pPr>
        <w:ind w:left="360"/>
        <w:rPr>
          <w:b/>
        </w:rPr>
      </w:pPr>
      <w:r w:rsidRPr="005F6A34">
        <w:rPr>
          <w:b/>
        </w:rPr>
        <w:t>Всего:   170  час; в неделю:   5   час.</w:t>
      </w:r>
    </w:p>
    <w:p w:rsidR="007648AA" w:rsidRPr="005F6A34" w:rsidRDefault="007648AA" w:rsidP="007648AA">
      <w:pPr>
        <w:rPr>
          <w:b/>
        </w:rPr>
      </w:pPr>
      <w:r w:rsidRPr="005F6A34">
        <w:rPr>
          <w:b/>
        </w:rPr>
        <w:t>Плановых контрольных уроков:</w:t>
      </w:r>
      <w:r>
        <w:rPr>
          <w:b/>
        </w:rPr>
        <w:t xml:space="preserve">   12</w:t>
      </w:r>
    </w:p>
    <w:tbl>
      <w:tblPr>
        <w:tblpPr w:leftFromText="180" w:rightFromText="180" w:vertAnchor="text" w:horzAnchor="margin" w:tblpY="99"/>
        <w:tblW w:w="14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03"/>
        <w:gridCol w:w="7787"/>
        <w:gridCol w:w="2705"/>
        <w:gridCol w:w="3035"/>
      </w:tblGrid>
      <w:tr w:rsidR="007648AA" w:rsidRPr="00611964" w:rsidTr="000219B8">
        <w:trPr>
          <w:cantSplit/>
          <w:trHeight w:val="522"/>
        </w:trPr>
        <w:tc>
          <w:tcPr>
            <w:tcW w:w="1303" w:type="dxa"/>
            <w:vAlign w:val="center"/>
          </w:tcPr>
          <w:p w:rsidR="007648AA" w:rsidRPr="00DA2CC3" w:rsidRDefault="007648AA" w:rsidP="000219B8">
            <w:pPr>
              <w:pStyle w:val="a4"/>
              <w:spacing w:line="288" w:lineRule="auto"/>
              <w:jc w:val="center"/>
            </w:pPr>
            <w:r w:rsidRPr="00DA2CC3">
              <w:t>№ темы</w:t>
            </w:r>
          </w:p>
        </w:tc>
        <w:tc>
          <w:tcPr>
            <w:tcW w:w="7787" w:type="dxa"/>
            <w:vAlign w:val="center"/>
          </w:tcPr>
          <w:p w:rsidR="007648AA" w:rsidRPr="00DA2CC3" w:rsidRDefault="007648AA" w:rsidP="000219B8">
            <w:pPr>
              <w:pStyle w:val="a4"/>
              <w:spacing w:line="288" w:lineRule="auto"/>
              <w:ind w:left="540"/>
              <w:jc w:val="center"/>
            </w:pPr>
            <w:r w:rsidRPr="00DA2CC3">
              <w:t>Название темы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7648AA" w:rsidRPr="00DA2CC3" w:rsidRDefault="007648AA" w:rsidP="000219B8">
            <w:pPr>
              <w:pStyle w:val="a4"/>
              <w:spacing w:line="288" w:lineRule="auto"/>
              <w:ind w:left="-147"/>
              <w:jc w:val="center"/>
            </w:pPr>
            <w:r w:rsidRPr="00DA2CC3">
              <w:t>Количество часов</w:t>
            </w:r>
          </w:p>
          <w:p w:rsidR="007648AA" w:rsidRPr="00DA2CC3" w:rsidRDefault="007648AA" w:rsidP="000219B8">
            <w:pPr>
              <w:pStyle w:val="a4"/>
              <w:spacing w:line="288" w:lineRule="auto"/>
              <w:ind w:left="540"/>
              <w:jc w:val="both"/>
            </w:pPr>
          </w:p>
        </w:tc>
        <w:tc>
          <w:tcPr>
            <w:tcW w:w="3035" w:type="dxa"/>
            <w:shd w:val="clear" w:color="auto" w:fill="auto"/>
            <w:vAlign w:val="center"/>
          </w:tcPr>
          <w:p w:rsidR="007648AA" w:rsidRPr="00DA2CC3" w:rsidRDefault="007648AA" w:rsidP="000219B8">
            <w:pPr>
              <w:pStyle w:val="a4"/>
              <w:spacing w:line="288" w:lineRule="auto"/>
              <w:ind w:left="252"/>
              <w:jc w:val="center"/>
            </w:pPr>
            <w:r w:rsidRPr="00DA2CC3">
              <w:t>Количество контрольных работ</w:t>
            </w:r>
          </w:p>
        </w:tc>
      </w:tr>
      <w:tr w:rsidR="007648AA" w:rsidRPr="00611964" w:rsidTr="000219B8">
        <w:trPr>
          <w:cantSplit/>
          <w:trHeight w:val="271"/>
        </w:trPr>
        <w:tc>
          <w:tcPr>
            <w:tcW w:w="1303" w:type="dxa"/>
            <w:vAlign w:val="center"/>
          </w:tcPr>
          <w:p w:rsidR="007648AA" w:rsidRPr="00DA2CC3" w:rsidRDefault="007648AA" w:rsidP="000219B8">
            <w:pPr>
              <w:pStyle w:val="a4"/>
              <w:jc w:val="center"/>
            </w:pPr>
            <w:r>
              <w:t>1</w:t>
            </w:r>
          </w:p>
        </w:tc>
        <w:tc>
          <w:tcPr>
            <w:tcW w:w="7787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Числовые функции</w:t>
            </w:r>
            <w:r w:rsidRPr="00611964">
              <w:t xml:space="preserve"> 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7648AA" w:rsidRPr="00DA2CC3" w:rsidRDefault="007648AA" w:rsidP="000219B8">
            <w:pPr>
              <w:pStyle w:val="a4"/>
              <w:ind w:left="540"/>
              <w:jc w:val="center"/>
            </w:pPr>
            <w:r>
              <w:t>9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7648AA" w:rsidRPr="00DA2CC3" w:rsidRDefault="007648AA" w:rsidP="000219B8">
            <w:pPr>
              <w:pStyle w:val="a4"/>
              <w:ind w:left="540"/>
              <w:jc w:val="center"/>
            </w:pPr>
            <w:r>
              <w:t>1</w:t>
            </w:r>
          </w:p>
        </w:tc>
      </w:tr>
      <w:tr w:rsidR="007648AA" w:rsidRPr="00611964" w:rsidTr="000219B8">
        <w:trPr>
          <w:cantSplit/>
          <w:trHeight w:val="271"/>
        </w:trPr>
        <w:tc>
          <w:tcPr>
            <w:tcW w:w="1303" w:type="dxa"/>
            <w:vAlign w:val="center"/>
          </w:tcPr>
          <w:p w:rsidR="007648AA" w:rsidRPr="00DA2CC3" w:rsidRDefault="007648AA" w:rsidP="000219B8">
            <w:pPr>
              <w:pStyle w:val="a4"/>
              <w:jc w:val="center"/>
            </w:pPr>
            <w:r w:rsidRPr="00DA2CC3">
              <w:t>2</w:t>
            </w:r>
          </w:p>
        </w:tc>
        <w:tc>
          <w:tcPr>
            <w:tcW w:w="7787" w:type="dxa"/>
          </w:tcPr>
          <w:p w:rsidR="007648AA" w:rsidRPr="00611964" w:rsidRDefault="007648AA" w:rsidP="000219B8">
            <w:r w:rsidRPr="00611964">
              <w:t>Некоторые сведения из планиметрии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7648AA" w:rsidRPr="00856243" w:rsidRDefault="007648AA" w:rsidP="000219B8">
            <w:pPr>
              <w:pStyle w:val="a4"/>
              <w:ind w:left="540"/>
              <w:jc w:val="center"/>
            </w:pPr>
            <w:r>
              <w:t>12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7648AA" w:rsidRPr="005650ED" w:rsidRDefault="007648AA" w:rsidP="000219B8">
            <w:pPr>
              <w:pStyle w:val="a4"/>
              <w:ind w:left="54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7648AA" w:rsidRPr="00611964" w:rsidTr="000219B8">
        <w:trPr>
          <w:cantSplit/>
          <w:trHeight w:val="381"/>
        </w:trPr>
        <w:tc>
          <w:tcPr>
            <w:tcW w:w="1303" w:type="dxa"/>
            <w:vAlign w:val="center"/>
          </w:tcPr>
          <w:p w:rsidR="007648AA" w:rsidRPr="00DA2CC3" w:rsidRDefault="007648AA" w:rsidP="000219B8">
            <w:pPr>
              <w:pStyle w:val="a4"/>
              <w:jc w:val="center"/>
            </w:pPr>
            <w:r w:rsidRPr="00DA2CC3">
              <w:t>3</w:t>
            </w:r>
          </w:p>
        </w:tc>
        <w:tc>
          <w:tcPr>
            <w:tcW w:w="7787" w:type="dxa"/>
          </w:tcPr>
          <w:p w:rsidR="007648AA" w:rsidRPr="00611964" w:rsidRDefault="007648AA" w:rsidP="000219B8">
            <w:r w:rsidRPr="00611964">
              <w:t>Тригонометрические функции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7648AA" w:rsidRPr="00AB4D07" w:rsidRDefault="007648AA" w:rsidP="000219B8">
            <w:pPr>
              <w:pStyle w:val="a4"/>
              <w:ind w:left="540"/>
              <w:jc w:val="center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7648AA" w:rsidRPr="00DA2CC3" w:rsidRDefault="007648AA" w:rsidP="000219B8">
            <w:pPr>
              <w:pStyle w:val="a4"/>
              <w:ind w:left="540"/>
              <w:jc w:val="center"/>
            </w:pPr>
            <w:r>
              <w:t>2</w:t>
            </w:r>
          </w:p>
        </w:tc>
      </w:tr>
      <w:tr w:rsidR="007648AA" w:rsidRPr="00611964" w:rsidTr="000219B8">
        <w:trPr>
          <w:cantSplit/>
          <w:trHeight w:val="431"/>
        </w:trPr>
        <w:tc>
          <w:tcPr>
            <w:tcW w:w="1303" w:type="dxa"/>
            <w:vAlign w:val="center"/>
          </w:tcPr>
          <w:p w:rsidR="007648AA" w:rsidRPr="00DA2CC3" w:rsidRDefault="007648AA" w:rsidP="000219B8">
            <w:pPr>
              <w:pStyle w:val="a4"/>
              <w:jc w:val="center"/>
            </w:pPr>
            <w:r w:rsidRPr="00DA2CC3">
              <w:t>4</w:t>
            </w:r>
          </w:p>
        </w:tc>
        <w:tc>
          <w:tcPr>
            <w:tcW w:w="7787" w:type="dxa"/>
          </w:tcPr>
          <w:p w:rsidR="007648AA" w:rsidRPr="00611964" w:rsidRDefault="007648AA" w:rsidP="000219B8">
            <w:r w:rsidRPr="00611964">
              <w:t>Введение. Параллельность прямых и плоскостей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7648AA" w:rsidRPr="005650ED" w:rsidRDefault="007648AA" w:rsidP="000219B8">
            <w:pPr>
              <w:pStyle w:val="a4"/>
              <w:ind w:left="540"/>
              <w:jc w:val="center"/>
            </w:pPr>
            <w:r w:rsidRPr="005650ED">
              <w:t>19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7648AA" w:rsidRPr="00DA2CC3" w:rsidRDefault="007648AA" w:rsidP="000219B8">
            <w:pPr>
              <w:pStyle w:val="a4"/>
              <w:ind w:left="540"/>
              <w:jc w:val="center"/>
            </w:pPr>
            <w:r>
              <w:t>1</w:t>
            </w:r>
          </w:p>
        </w:tc>
      </w:tr>
      <w:tr w:rsidR="007648AA" w:rsidRPr="00611964" w:rsidTr="000219B8">
        <w:trPr>
          <w:cantSplit/>
          <w:trHeight w:val="392"/>
        </w:trPr>
        <w:tc>
          <w:tcPr>
            <w:tcW w:w="1303" w:type="dxa"/>
            <w:vAlign w:val="center"/>
          </w:tcPr>
          <w:p w:rsidR="007648AA" w:rsidRPr="00DA2CC3" w:rsidRDefault="007648AA" w:rsidP="000219B8">
            <w:pPr>
              <w:pStyle w:val="a4"/>
              <w:jc w:val="center"/>
            </w:pPr>
            <w:r w:rsidRPr="00DA2CC3">
              <w:t>5</w:t>
            </w:r>
          </w:p>
        </w:tc>
        <w:tc>
          <w:tcPr>
            <w:tcW w:w="7787" w:type="dxa"/>
          </w:tcPr>
          <w:p w:rsidR="007648AA" w:rsidRPr="00611964" w:rsidRDefault="007648AA" w:rsidP="000219B8">
            <w:r w:rsidRPr="00611964">
              <w:t>Тригонометрические уравнения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7648AA" w:rsidRPr="00DA2CC3" w:rsidRDefault="007648AA" w:rsidP="000219B8">
            <w:pPr>
              <w:pStyle w:val="a4"/>
              <w:ind w:left="540"/>
              <w:jc w:val="center"/>
            </w:pPr>
            <w:r w:rsidRPr="00DA2CC3">
              <w:t>10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7648AA" w:rsidRPr="00DA2CC3" w:rsidRDefault="007648AA" w:rsidP="000219B8">
            <w:pPr>
              <w:pStyle w:val="a4"/>
              <w:ind w:left="540"/>
              <w:jc w:val="center"/>
            </w:pPr>
            <w:r w:rsidRPr="00DA2CC3">
              <w:t>1</w:t>
            </w:r>
          </w:p>
        </w:tc>
      </w:tr>
      <w:tr w:rsidR="007648AA" w:rsidRPr="00611964" w:rsidTr="000219B8">
        <w:trPr>
          <w:cantSplit/>
          <w:trHeight w:val="384"/>
        </w:trPr>
        <w:tc>
          <w:tcPr>
            <w:tcW w:w="1303" w:type="dxa"/>
            <w:vAlign w:val="center"/>
          </w:tcPr>
          <w:p w:rsidR="007648AA" w:rsidRPr="00DA2CC3" w:rsidRDefault="007648AA" w:rsidP="000219B8">
            <w:pPr>
              <w:pStyle w:val="a4"/>
              <w:jc w:val="center"/>
            </w:pPr>
            <w:r w:rsidRPr="00DA2CC3">
              <w:t>6</w:t>
            </w:r>
          </w:p>
        </w:tc>
        <w:tc>
          <w:tcPr>
            <w:tcW w:w="7787" w:type="dxa"/>
          </w:tcPr>
          <w:p w:rsidR="007648AA" w:rsidRPr="00611964" w:rsidRDefault="007648AA" w:rsidP="000219B8">
            <w:r w:rsidRPr="00611964">
              <w:t>Перпендикулярность прямых и плоскостей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7648AA" w:rsidRPr="00DA2CC3" w:rsidRDefault="007648AA" w:rsidP="000219B8">
            <w:pPr>
              <w:pStyle w:val="a4"/>
              <w:ind w:left="540"/>
              <w:jc w:val="center"/>
            </w:pPr>
            <w:r w:rsidRPr="005650ED">
              <w:t>1</w:t>
            </w:r>
            <w:r w:rsidRPr="00DA2CC3">
              <w:t>7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7648AA" w:rsidRPr="00DA2CC3" w:rsidRDefault="007648AA" w:rsidP="000219B8">
            <w:pPr>
              <w:pStyle w:val="a4"/>
              <w:ind w:left="540"/>
              <w:jc w:val="center"/>
            </w:pPr>
            <w:r>
              <w:t>1</w:t>
            </w:r>
          </w:p>
        </w:tc>
      </w:tr>
      <w:tr w:rsidR="007648AA" w:rsidRPr="00611964" w:rsidTr="000219B8">
        <w:trPr>
          <w:cantSplit/>
          <w:trHeight w:val="403"/>
        </w:trPr>
        <w:tc>
          <w:tcPr>
            <w:tcW w:w="1303" w:type="dxa"/>
            <w:vAlign w:val="center"/>
          </w:tcPr>
          <w:p w:rsidR="007648AA" w:rsidRPr="00DA2CC3" w:rsidRDefault="007648AA" w:rsidP="000219B8">
            <w:pPr>
              <w:pStyle w:val="a4"/>
              <w:jc w:val="center"/>
            </w:pPr>
            <w:r w:rsidRPr="00DA2CC3">
              <w:t>7</w:t>
            </w:r>
          </w:p>
        </w:tc>
        <w:tc>
          <w:tcPr>
            <w:tcW w:w="7787" w:type="dxa"/>
          </w:tcPr>
          <w:p w:rsidR="007648AA" w:rsidRPr="00611964" w:rsidRDefault="007648AA" w:rsidP="000219B8">
            <w:r w:rsidRPr="00611964">
              <w:t>Преобразование тригонометрических выражений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7648AA" w:rsidRPr="00AB4D07" w:rsidRDefault="007648AA" w:rsidP="000219B8">
            <w:pPr>
              <w:pStyle w:val="a4"/>
              <w:ind w:left="54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7648AA" w:rsidRPr="00DA2CC3" w:rsidRDefault="007648AA" w:rsidP="000219B8">
            <w:pPr>
              <w:pStyle w:val="a4"/>
              <w:ind w:left="540"/>
              <w:jc w:val="center"/>
            </w:pPr>
            <w:r>
              <w:t>1</w:t>
            </w:r>
          </w:p>
        </w:tc>
      </w:tr>
      <w:tr w:rsidR="007648AA" w:rsidRPr="00611964" w:rsidTr="000219B8">
        <w:trPr>
          <w:cantSplit/>
          <w:trHeight w:val="383"/>
        </w:trPr>
        <w:tc>
          <w:tcPr>
            <w:tcW w:w="1303" w:type="dxa"/>
            <w:vAlign w:val="center"/>
          </w:tcPr>
          <w:p w:rsidR="007648AA" w:rsidRPr="00DA2CC3" w:rsidRDefault="007648AA" w:rsidP="000219B8">
            <w:pPr>
              <w:pStyle w:val="a4"/>
              <w:jc w:val="center"/>
            </w:pPr>
            <w:r w:rsidRPr="00DA2CC3">
              <w:t>8</w:t>
            </w:r>
          </w:p>
        </w:tc>
        <w:tc>
          <w:tcPr>
            <w:tcW w:w="7787" w:type="dxa"/>
          </w:tcPr>
          <w:p w:rsidR="007648AA" w:rsidRPr="00611964" w:rsidRDefault="007648AA" w:rsidP="000219B8">
            <w:r w:rsidRPr="00611964">
              <w:t xml:space="preserve"> Многогранники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7648AA" w:rsidRPr="00AB4D07" w:rsidRDefault="007648AA" w:rsidP="000219B8">
            <w:pPr>
              <w:pStyle w:val="a4"/>
              <w:ind w:left="540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7648AA" w:rsidRPr="00DA2CC3" w:rsidRDefault="007648AA" w:rsidP="000219B8">
            <w:pPr>
              <w:pStyle w:val="a4"/>
              <w:ind w:left="540"/>
              <w:jc w:val="center"/>
            </w:pPr>
            <w:r>
              <w:t>1</w:t>
            </w:r>
          </w:p>
        </w:tc>
      </w:tr>
      <w:tr w:rsidR="007648AA" w:rsidRPr="00611964" w:rsidTr="000219B8">
        <w:trPr>
          <w:cantSplit/>
          <w:trHeight w:val="389"/>
        </w:trPr>
        <w:tc>
          <w:tcPr>
            <w:tcW w:w="1303" w:type="dxa"/>
            <w:vAlign w:val="center"/>
          </w:tcPr>
          <w:p w:rsidR="007648AA" w:rsidRPr="00DA2CC3" w:rsidRDefault="007648AA" w:rsidP="000219B8">
            <w:pPr>
              <w:pStyle w:val="a4"/>
              <w:jc w:val="center"/>
            </w:pPr>
            <w:r w:rsidRPr="00DA2CC3">
              <w:t>9</w:t>
            </w:r>
          </w:p>
        </w:tc>
        <w:tc>
          <w:tcPr>
            <w:tcW w:w="7787" w:type="dxa"/>
          </w:tcPr>
          <w:p w:rsidR="007648AA" w:rsidRPr="00611964" w:rsidRDefault="007648AA" w:rsidP="000219B8">
            <w:r w:rsidRPr="00611964">
              <w:t>Производная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7648AA" w:rsidRPr="00AB4D07" w:rsidRDefault="007648AA" w:rsidP="000219B8">
            <w:pPr>
              <w:pStyle w:val="a4"/>
              <w:ind w:left="540"/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7648AA" w:rsidRPr="00DA2CC3" w:rsidRDefault="007648AA" w:rsidP="000219B8">
            <w:pPr>
              <w:pStyle w:val="a4"/>
              <w:ind w:left="540"/>
              <w:jc w:val="center"/>
            </w:pPr>
            <w:r>
              <w:t>2</w:t>
            </w:r>
          </w:p>
        </w:tc>
      </w:tr>
      <w:tr w:rsidR="007648AA" w:rsidRPr="00611964" w:rsidTr="000219B8">
        <w:trPr>
          <w:cantSplit/>
          <w:trHeight w:val="389"/>
        </w:trPr>
        <w:tc>
          <w:tcPr>
            <w:tcW w:w="1303" w:type="dxa"/>
            <w:vAlign w:val="center"/>
          </w:tcPr>
          <w:p w:rsidR="007648AA" w:rsidRPr="00DA2CC3" w:rsidRDefault="007648AA" w:rsidP="000219B8">
            <w:pPr>
              <w:pStyle w:val="a4"/>
              <w:jc w:val="center"/>
            </w:pPr>
            <w:r w:rsidRPr="00DA2CC3">
              <w:t>10</w:t>
            </w:r>
          </w:p>
        </w:tc>
        <w:tc>
          <w:tcPr>
            <w:tcW w:w="7787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Повторение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7648AA" w:rsidRPr="00AB4D07" w:rsidRDefault="007648AA" w:rsidP="000219B8">
            <w:pPr>
              <w:pStyle w:val="a4"/>
              <w:ind w:left="540"/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7648AA" w:rsidRPr="00DA2CC3" w:rsidRDefault="007648AA" w:rsidP="000219B8">
            <w:pPr>
              <w:pStyle w:val="a4"/>
              <w:ind w:left="540"/>
              <w:jc w:val="center"/>
            </w:pPr>
            <w:r>
              <w:t>1</w:t>
            </w:r>
          </w:p>
        </w:tc>
      </w:tr>
      <w:tr w:rsidR="007648AA" w:rsidRPr="00611964" w:rsidTr="000219B8">
        <w:trPr>
          <w:cantSplit/>
          <w:trHeight w:val="534"/>
        </w:trPr>
        <w:tc>
          <w:tcPr>
            <w:tcW w:w="1303" w:type="dxa"/>
            <w:vAlign w:val="center"/>
          </w:tcPr>
          <w:p w:rsidR="007648AA" w:rsidRPr="00DA2CC3" w:rsidRDefault="007648AA" w:rsidP="000219B8">
            <w:pPr>
              <w:pStyle w:val="a4"/>
              <w:jc w:val="center"/>
            </w:pPr>
            <w:r w:rsidRPr="00DA2CC3">
              <w:t>11</w:t>
            </w:r>
          </w:p>
        </w:tc>
        <w:tc>
          <w:tcPr>
            <w:tcW w:w="7787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>Итого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7648AA" w:rsidRPr="00AB4D07" w:rsidRDefault="007648AA" w:rsidP="000219B8">
            <w:pPr>
              <w:pStyle w:val="a4"/>
              <w:ind w:left="540"/>
              <w:jc w:val="center"/>
              <w:rPr>
                <w:lang w:val="en-US"/>
              </w:rPr>
            </w:pPr>
            <w:r>
              <w:rPr>
                <w:lang w:val="en-US"/>
              </w:rPr>
              <w:t>170</w:t>
            </w:r>
          </w:p>
        </w:tc>
        <w:tc>
          <w:tcPr>
            <w:tcW w:w="3035" w:type="dxa"/>
            <w:shd w:val="clear" w:color="auto" w:fill="auto"/>
            <w:vAlign w:val="center"/>
          </w:tcPr>
          <w:p w:rsidR="007648AA" w:rsidRPr="00DA2CC3" w:rsidRDefault="007648AA" w:rsidP="000219B8">
            <w:pPr>
              <w:pStyle w:val="a4"/>
              <w:ind w:left="540"/>
              <w:jc w:val="center"/>
            </w:pPr>
            <w:r>
              <w:t>13</w:t>
            </w:r>
          </w:p>
        </w:tc>
      </w:tr>
      <w:tr w:rsidR="007648AA" w:rsidRPr="00611964" w:rsidTr="000219B8">
        <w:trPr>
          <w:cantSplit/>
          <w:trHeight w:val="534"/>
        </w:trPr>
        <w:tc>
          <w:tcPr>
            <w:tcW w:w="1303" w:type="dxa"/>
            <w:vAlign w:val="center"/>
          </w:tcPr>
          <w:p w:rsidR="007648AA" w:rsidRPr="00DA2CC3" w:rsidRDefault="007648AA" w:rsidP="000219B8">
            <w:pPr>
              <w:pStyle w:val="a4"/>
              <w:jc w:val="center"/>
            </w:pPr>
          </w:p>
        </w:tc>
        <w:tc>
          <w:tcPr>
            <w:tcW w:w="7787" w:type="dxa"/>
          </w:tcPr>
          <w:p w:rsidR="007648AA" w:rsidRPr="00611964" w:rsidRDefault="007648AA" w:rsidP="000219B8">
            <w:pPr>
              <w:rPr>
                <w:color w:val="000000"/>
              </w:rPr>
            </w:pPr>
          </w:p>
        </w:tc>
        <w:tc>
          <w:tcPr>
            <w:tcW w:w="2705" w:type="dxa"/>
            <w:shd w:val="clear" w:color="auto" w:fill="auto"/>
            <w:vAlign w:val="center"/>
          </w:tcPr>
          <w:p w:rsidR="007648AA" w:rsidRDefault="007648AA" w:rsidP="000219B8">
            <w:pPr>
              <w:pStyle w:val="a4"/>
              <w:ind w:left="540"/>
              <w:jc w:val="center"/>
              <w:rPr>
                <w:lang w:val="en-US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 w:rsidR="007648AA" w:rsidRDefault="007648AA" w:rsidP="000219B8">
            <w:pPr>
              <w:pStyle w:val="a4"/>
              <w:ind w:left="540"/>
              <w:jc w:val="center"/>
            </w:pPr>
          </w:p>
        </w:tc>
      </w:tr>
    </w:tbl>
    <w:p w:rsidR="007648AA" w:rsidRDefault="007648AA" w:rsidP="007648AA">
      <w:pPr>
        <w:jc w:val="center"/>
      </w:pPr>
    </w:p>
    <w:p w:rsidR="007648AA" w:rsidRPr="00DA2CC3" w:rsidRDefault="007648AA" w:rsidP="007648AA">
      <w:pPr>
        <w:jc w:val="center"/>
      </w:pPr>
      <w:r w:rsidRPr="00DA2CC3">
        <w:t xml:space="preserve">Календарно - тематическое планирование </w:t>
      </w:r>
      <w:r w:rsidRPr="00DA2CC3">
        <w:rPr>
          <w:b/>
        </w:rPr>
        <w:t xml:space="preserve"> </w:t>
      </w:r>
      <w:r w:rsidRPr="00DA2CC3">
        <w:t xml:space="preserve">по математике в </w:t>
      </w:r>
      <w:r>
        <w:t>10</w:t>
      </w:r>
      <w:r w:rsidRPr="00DA2CC3">
        <w:t xml:space="preserve"> классе на </w:t>
      </w:r>
      <w:r>
        <w:t>2016</w:t>
      </w:r>
      <w:r w:rsidRPr="00DA2CC3">
        <w:t>-</w:t>
      </w:r>
      <w:r>
        <w:t>2017</w:t>
      </w:r>
      <w:r w:rsidRPr="00DA2CC3">
        <w:t xml:space="preserve"> учебный год </w:t>
      </w:r>
    </w:p>
    <w:tbl>
      <w:tblPr>
        <w:tblpPr w:leftFromText="180" w:rightFromText="180" w:horzAnchor="margin" w:tblpY="96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59"/>
        <w:gridCol w:w="1417"/>
        <w:gridCol w:w="1418"/>
        <w:gridCol w:w="5670"/>
        <w:gridCol w:w="1276"/>
        <w:gridCol w:w="2268"/>
        <w:gridCol w:w="1778"/>
      </w:tblGrid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r w:rsidRPr="00611964">
              <w:t>Номер урока</w:t>
            </w:r>
          </w:p>
        </w:tc>
        <w:tc>
          <w:tcPr>
            <w:tcW w:w="1417" w:type="dxa"/>
          </w:tcPr>
          <w:p w:rsidR="007648AA" w:rsidRPr="00611964" w:rsidRDefault="007648AA" w:rsidP="000219B8">
            <w:r w:rsidRPr="00611964">
              <w:t>Дата проведения по плану</w:t>
            </w:r>
          </w:p>
        </w:tc>
        <w:tc>
          <w:tcPr>
            <w:tcW w:w="1418" w:type="dxa"/>
          </w:tcPr>
          <w:p w:rsidR="007648AA" w:rsidRPr="00611964" w:rsidRDefault="007648AA" w:rsidP="000219B8">
            <w:r w:rsidRPr="00611964">
              <w:t>Дата  проведения по факту</w:t>
            </w:r>
          </w:p>
        </w:tc>
        <w:tc>
          <w:tcPr>
            <w:tcW w:w="5670" w:type="dxa"/>
          </w:tcPr>
          <w:p w:rsidR="007648AA" w:rsidRPr="00611964" w:rsidRDefault="007648AA" w:rsidP="000219B8">
            <w:r w:rsidRPr="00611964">
              <w:t>Тема урока</w:t>
            </w:r>
          </w:p>
        </w:tc>
        <w:tc>
          <w:tcPr>
            <w:tcW w:w="1276" w:type="dxa"/>
          </w:tcPr>
          <w:p w:rsidR="007648AA" w:rsidRPr="00611964" w:rsidRDefault="007648AA" w:rsidP="000219B8">
            <w:r w:rsidRPr="00611964">
              <w:t>Количество уроков по теме</w:t>
            </w:r>
          </w:p>
        </w:tc>
        <w:tc>
          <w:tcPr>
            <w:tcW w:w="2268" w:type="dxa"/>
          </w:tcPr>
          <w:p w:rsidR="007648AA" w:rsidRPr="00611964" w:rsidRDefault="007648AA" w:rsidP="000219B8">
            <w:r w:rsidRPr="00611964">
              <w:t>Оборудование урока</w:t>
            </w:r>
          </w:p>
        </w:tc>
        <w:tc>
          <w:tcPr>
            <w:tcW w:w="1778" w:type="dxa"/>
          </w:tcPr>
          <w:p w:rsidR="007648AA" w:rsidRPr="00611964" w:rsidRDefault="007648AA" w:rsidP="000219B8">
            <w:r w:rsidRPr="00611964">
              <w:t xml:space="preserve">График проведения контрольных, лабораторных </w:t>
            </w:r>
            <w:r w:rsidRPr="00611964">
              <w:lastRenderedPageBreak/>
              <w:t>работ</w:t>
            </w:r>
          </w:p>
        </w:tc>
      </w:tr>
      <w:tr w:rsidR="007648AA" w:rsidRPr="00611964" w:rsidTr="000219B8">
        <w:tc>
          <w:tcPr>
            <w:tcW w:w="9464" w:type="dxa"/>
            <w:gridSpan w:val="4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b/>
                <w:bCs/>
                <w:iCs/>
              </w:rPr>
              <w:lastRenderedPageBreak/>
              <w:t>Числовые функции</w:t>
            </w:r>
          </w:p>
        </w:tc>
        <w:tc>
          <w:tcPr>
            <w:tcW w:w="1276" w:type="dxa"/>
          </w:tcPr>
          <w:p w:rsidR="007648AA" w:rsidRPr="00611964" w:rsidRDefault="007648AA" w:rsidP="000219B8">
            <w:pPr>
              <w:jc w:val="center"/>
            </w:pPr>
            <w:r w:rsidRPr="00611964">
              <w:t>9</w:t>
            </w:r>
          </w:p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01.09.2016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>Определение числовой функции.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2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02.09.2016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>Способы задания числовой функции.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rPr>
          <w:trHeight w:val="351"/>
        </w:trPr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3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05.09.2016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>Свойства функций: монотонность, ограниченность.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Плакат для объяснения нового материала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rPr>
          <w:trHeight w:val="351"/>
        </w:trPr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4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06.09.2016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>Свойства функций: четность.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Плакат для объяснения нового материала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5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07.09.2016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t>Решение задач на  свойства функции.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6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08.09.2016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>Обратная функция.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Презентация по теме.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7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09.09.2016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>Практикум: Числовые функции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8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12.09.2016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Обобщение по теме: «Числовые функции».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Плакат для объяснения нового материала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9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13.09.2016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Контрольная работа по теме: «Числовые функции».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Карточки с текстом контрольной работы.</w:t>
            </w:r>
          </w:p>
        </w:tc>
        <w:tc>
          <w:tcPr>
            <w:tcW w:w="1778" w:type="dxa"/>
          </w:tcPr>
          <w:p w:rsidR="007648AA" w:rsidRPr="00611964" w:rsidRDefault="007648AA" w:rsidP="000219B8">
            <w:r w:rsidRPr="00611964">
              <w:t>Контрольная работа №1.</w:t>
            </w:r>
          </w:p>
        </w:tc>
      </w:tr>
      <w:tr w:rsidR="007648AA" w:rsidRPr="00611964" w:rsidTr="000219B8">
        <w:tc>
          <w:tcPr>
            <w:tcW w:w="9464" w:type="dxa"/>
            <w:gridSpan w:val="4"/>
          </w:tcPr>
          <w:p w:rsidR="007648AA" w:rsidRPr="00611964" w:rsidRDefault="007648AA" w:rsidP="000219B8">
            <w:pPr>
              <w:jc w:val="center"/>
              <w:rPr>
                <w:b/>
              </w:rPr>
            </w:pPr>
            <w:r w:rsidRPr="00611964">
              <w:rPr>
                <w:b/>
              </w:rPr>
              <w:t>Некоторые сведения из планиметрии</w:t>
            </w:r>
          </w:p>
        </w:tc>
        <w:tc>
          <w:tcPr>
            <w:tcW w:w="1276" w:type="dxa"/>
          </w:tcPr>
          <w:p w:rsidR="007648AA" w:rsidRPr="00611964" w:rsidRDefault="007648AA" w:rsidP="000219B8">
            <w:r w:rsidRPr="00611964">
              <w:t>12</w:t>
            </w:r>
          </w:p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10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14.09.2016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Предмет планиметрии.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11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15.09.2016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Углы и отрезки, связанные с окружностью.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Презентация по теме.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12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16.09.2016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Практикум: Углы и отрезки, связанные с окружностью.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Плакат для объяснения материала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13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19.09.2016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Решение треугольников.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14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20.09.2016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Практикум: Решение треугольников.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15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21.09.2016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Теорема Минелая.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Презентация по теме.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16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22.09.2016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Теорема Чевы.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 xml:space="preserve">Плакат для объяснения нового </w:t>
            </w:r>
            <w:r w:rsidRPr="00611964">
              <w:lastRenderedPageBreak/>
              <w:t>материала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lastRenderedPageBreak/>
              <w:t>17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23.09.2016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Решение задач, используя теоремы Минелая и Чевы.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rPr>
          <w:trHeight w:val="292"/>
        </w:trPr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18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26.09.2016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Эллипс, гипербола и парабола.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Презентация по теме.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19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27.09.2016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Практикум:  Эллипс, гипербола и парабола.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20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28.09.2016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 xml:space="preserve">Обобщение по теме: </w:t>
            </w:r>
            <w:r w:rsidRPr="00611964">
              <w:rPr>
                <w:b/>
              </w:rPr>
              <w:t xml:space="preserve"> </w:t>
            </w:r>
            <w:r w:rsidRPr="00611964">
              <w:t>Некоторые сведения из планиметрии.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21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29.09.2016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Контрольная работа по теме: Некоторые сведения из планиметрии.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Карточки с текстом контрольной работы.</w:t>
            </w:r>
          </w:p>
        </w:tc>
        <w:tc>
          <w:tcPr>
            <w:tcW w:w="1778" w:type="dxa"/>
          </w:tcPr>
          <w:p w:rsidR="007648AA" w:rsidRPr="00611964" w:rsidRDefault="007648AA" w:rsidP="000219B8">
            <w:r w:rsidRPr="00611964">
              <w:t>Контрольная работа №2</w:t>
            </w:r>
          </w:p>
        </w:tc>
      </w:tr>
      <w:tr w:rsidR="007648AA" w:rsidRPr="00611964" w:rsidTr="000219B8">
        <w:tc>
          <w:tcPr>
            <w:tcW w:w="9464" w:type="dxa"/>
            <w:gridSpan w:val="4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b/>
              </w:rPr>
              <w:t>Тригонометрические функции.</w:t>
            </w:r>
          </w:p>
        </w:tc>
        <w:tc>
          <w:tcPr>
            <w:tcW w:w="1276" w:type="dxa"/>
          </w:tcPr>
          <w:p w:rsidR="007648AA" w:rsidRPr="00611964" w:rsidRDefault="007648AA" w:rsidP="000219B8">
            <w:pPr>
              <w:jc w:val="center"/>
            </w:pPr>
            <w:r w:rsidRPr="00611964">
              <w:t>26</w:t>
            </w:r>
          </w:p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22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30.09.2016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 xml:space="preserve"> Числовая окружность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23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03.10.2016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Числовая окружность на координатной плоскости.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Чертежные инструменты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24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04.10.2016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>Решение типовых задач по теме: «Числовая окружность».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25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05.10.2016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Синус и косинус.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Чертежные инструменты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26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06.10.2016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Решение простейших тригонометрических уравнений и неравенств с помощью числовой окружности.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27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07.10.2016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Тангенс и котангенс.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Чертежные инструменты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28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10.10.2016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Решение простейших тригонометрических уравнений и неравенств с помощью числовой окружности.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Чертежные инструменты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29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11.10.2016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Тригонометрические функции числового аргумента.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Чертежные инструменты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30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12.10.2016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Тригонометрические функции числового аргумент</w:t>
            </w:r>
            <w:proofErr w:type="gramStart"/>
            <w:r w:rsidRPr="00611964">
              <w:rPr>
                <w:color w:val="000000"/>
              </w:rPr>
              <w:t>а-</w:t>
            </w:r>
            <w:proofErr w:type="gramEnd"/>
            <w:r w:rsidRPr="00611964">
              <w:rPr>
                <w:color w:val="000000"/>
              </w:rPr>
              <w:t xml:space="preserve"> практикум.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31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13.10.2016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>Тригонометрические функции углового аргумента.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Презентация.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32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14.10.2016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 xml:space="preserve">Тригонометрические функции </w:t>
            </w:r>
            <w:proofErr w:type="gramStart"/>
            <w:r w:rsidRPr="00611964">
              <w:rPr>
                <w:color w:val="000000"/>
              </w:rPr>
              <w:t>углового</w:t>
            </w:r>
            <w:proofErr w:type="gramEnd"/>
            <w:r w:rsidRPr="00611964">
              <w:rPr>
                <w:color w:val="000000"/>
              </w:rPr>
              <w:t xml:space="preserve"> аргумента-практикум.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lastRenderedPageBreak/>
              <w:t>33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17.10.2016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>Формулы приведения.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Презентация.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34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18.10.2016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>Практикум по формулам тригонометрии.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35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19.10.2016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>Контрольная работа: «Формулы тригонометрии».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 xml:space="preserve">Карточки для работы на  </w:t>
            </w:r>
            <w:proofErr w:type="gramStart"/>
            <w:r w:rsidRPr="00611964">
              <w:t>уроке</w:t>
            </w:r>
            <w:proofErr w:type="gramEnd"/>
            <w:r w:rsidRPr="00611964">
              <w:t>.</w:t>
            </w:r>
          </w:p>
        </w:tc>
        <w:tc>
          <w:tcPr>
            <w:tcW w:w="1778" w:type="dxa"/>
          </w:tcPr>
          <w:p w:rsidR="007648AA" w:rsidRPr="00611964" w:rsidRDefault="007648AA" w:rsidP="000219B8">
            <w:r w:rsidRPr="00611964">
              <w:t>Контрольная работа №3</w:t>
            </w:r>
          </w:p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36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20.10.2016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 xml:space="preserve">Функция у = </w:t>
            </w:r>
            <w:r w:rsidRPr="00611964">
              <w:rPr>
                <w:color w:val="000000"/>
                <w:lang w:val="en-US"/>
              </w:rPr>
              <w:t>sin</w:t>
            </w:r>
            <w:r w:rsidRPr="00611964">
              <w:rPr>
                <w:color w:val="000000"/>
              </w:rPr>
              <w:t xml:space="preserve"> </w:t>
            </w:r>
            <w:r w:rsidRPr="00611964">
              <w:rPr>
                <w:color w:val="000000"/>
                <w:lang w:val="en-US"/>
              </w:rPr>
              <w:t>x</w:t>
            </w:r>
            <w:r w:rsidRPr="00611964">
              <w:rPr>
                <w:color w:val="000000"/>
              </w:rPr>
              <w:t>, ее свойства и график.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37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21.10.2016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 xml:space="preserve">Функция у = </w:t>
            </w:r>
            <w:r w:rsidRPr="00611964">
              <w:rPr>
                <w:color w:val="000000"/>
                <w:lang w:val="en-US"/>
              </w:rPr>
              <w:t>cos</w:t>
            </w:r>
            <w:r w:rsidRPr="00611964">
              <w:rPr>
                <w:color w:val="000000"/>
              </w:rPr>
              <w:t xml:space="preserve"> х, ее свойства и график.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38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24.10.2016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 xml:space="preserve">Практикум по теме « у = </w:t>
            </w:r>
            <w:r w:rsidRPr="00611964">
              <w:rPr>
                <w:color w:val="000000"/>
                <w:lang w:val="en-US"/>
              </w:rPr>
              <w:t>sin</w:t>
            </w:r>
            <w:r w:rsidRPr="00611964">
              <w:rPr>
                <w:color w:val="000000"/>
              </w:rPr>
              <w:t xml:space="preserve"> </w:t>
            </w:r>
            <w:r w:rsidRPr="00611964">
              <w:rPr>
                <w:color w:val="000000"/>
                <w:lang w:val="en-US"/>
              </w:rPr>
              <w:t>x</w:t>
            </w:r>
            <w:r w:rsidRPr="00611964">
              <w:rPr>
                <w:color w:val="000000"/>
              </w:rPr>
              <w:t xml:space="preserve"> , у = </w:t>
            </w:r>
            <w:r w:rsidRPr="00611964">
              <w:rPr>
                <w:color w:val="000000"/>
                <w:lang w:val="en-US"/>
              </w:rPr>
              <w:t>cos</w:t>
            </w:r>
            <w:r w:rsidRPr="00611964">
              <w:rPr>
                <w:color w:val="000000"/>
              </w:rPr>
              <w:t xml:space="preserve"> х ».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39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25.10.2016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>Периодичность  графиков тригонометрических функций.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40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26.10.2016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>Преобразования  графиков тригонометрических функций.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Плакат для объяснения нового материала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41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27.10.2016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 xml:space="preserve">Построение графика функции </w:t>
            </w:r>
            <w:proofErr w:type="spellStart"/>
            <w:r w:rsidRPr="00611964">
              <w:rPr>
                <w:color w:val="000000"/>
              </w:rPr>
              <w:t>у=</w:t>
            </w:r>
            <w:proofErr w:type="spellEnd"/>
            <w:r w:rsidRPr="00611964">
              <w:rPr>
                <w:color w:val="000000"/>
                <w:lang w:val="en-US"/>
              </w:rPr>
              <w:t>f</w:t>
            </w:r>
            <w:r w:rsidRPr="00611964">
              <w:rPr>
                <w:color w:val="000000"/>
              </w:rPr>
              <w:t>(</w:t>
            </w:r>
            <w:proofErr w:type="spellStart"/>
            <w:r w:rsidRPr="00611964">
              <w:rPr>
                <w:color w:val="000000"/>
                <w:lang w:val="en-US"/>
              </w:rPr>
              <w:t>kx</w:t>
            </w:r>
            <w:proofErr w:type="spellEnd"/>
            <w:r w:rsidRPr="00611964">
              <w:rPr>
                <w:color w:val="000000"/>
              </w:rPr>
              <w:t>).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Презентация.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42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28.10.2016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>График гармонического колебания.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43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31.10.2016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 xml:space="preserve">Функция у = </w:t>
            </w:r>
            <w:r w:rsidRPr="00611964">
              <w:rPr>
                <w:color w:val="000000"/>
                <w:lang w:val="en-US"/>
              </w:rPr>
              <w:t>tg</w:t>
            </w:r>
            <w:r w:rsidRPr="00611964">
              <w:rPr>
                <w:color w:val="000000"/>
              </w:rPr>
              <w:t xml:space="preserve"> </w:t>
            </w:r>
            <w:r w:rsidRPr="00611964">
              <w:rPr>
                <w:color w:val="000000"/>
                <w:lang w:val="en-US"/>
              </w:rPr>
              <w:t>x</w:t>
            </w:r>
            <w:r w:rsidRPr="00611964">
              <w:rPr>
                <w:color w:val="000000"/>
              </w:rPr>
              <w:t>, ее свойства и график.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Презентация.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44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07.11.2016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 xml:space="preserve">Функция у = </w:t>
            </w:r>
            <w:proofErr w:type="spellStart"/>
            <w:r w:rsidRPr="00611964">
              <w:rPr>
                <w:color w:val="000000"/>
                <w:lang w:val="en-US"/>
              </w:rPr>
              <w:t>ctg</w:t>
            </w:r>
            <w:proofErr w:type="spellEnd"/>
            <w:r w:rsidRPr="00611964">
              <w:rPr>
                <w:color w:val="000000"/>
              </w:rPr>
              <w:t xml:space="preserve"> </w:t>
            </w:r>
            <w:r w:rsidRPr="00611964">
              <w:rPr>
                <w:color w:val="000000"/>
                <w:lang w:val="en-US"/>
              </w:rPr>
              <w:t>x</w:t>
            </w:r>
            <w:r w:rsidRPr="00611964">
              <w:rPr>
                <w:color w:val="000000"/>
              </w:rPr>
              <w:t>, ее свойства и график.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45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08.11.2016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Обобщение по теме: «Тригонометрические функции».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46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09.11.2016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Контрольная работа по теме: «Тригонометрические функции».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Карточки с текстом контрольной работы.</w:t>
            </w:r>
          </w:p>
        </w:tc>
        <w:tc>
          <w:tcPr>
            <w:tcW w:w="1778" w:type="dxa"/>
          </w:tcPr>
          <w:p w:rsidR="007648AA" w:rsidRPr="00611964" w:rsidRDefault="007648AA" w:rsidP="000219B8">
            <w:r w:rsidRPr="00611964">
              <w:t>Контрольная работа №4</w:t>
            </w:r>
          </w:p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47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10.11.2016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9C49CA" w:rsidRDefault="007648AA" w:rsidP="000219B8">
            <w:pPr>
              <w:pStyle w:val="a6"/>
              <w:spacing w:before="0" w:after="0"/>
              <w:rPr>
                <w:iCs/>
                <w:color w:val="auto"/>
              </w:rPr>
            </w:pPr>
            <w:r w:rsidRPr="009C49CA">
              <w:rPr>
                <w:iCs/>
                <w:color w:val="auto"/>
              </w:rPr>
              <w:t>Анализ контрольной работы.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464" w:type="dxa"/>
            <w:gridSpan w:val="4"/>
          </w:tcPr>
          <w:p w:rsidR="007648AA" w:rsidRPr="00611964" w:rsidRDefault="007648AA" w:rsidP="000219B8">
            <w:pPr>
              <w:jc w:val="center"/>
              <w:rPr>
                <w:b/>
              </w:rPr>
            </w:pPr>
            <w:r w:rsidRPr="00611964">
              <w:rPr>
                <w:b/>
              </w:rPr>
              <w:t>Введение. Параллельность прямых и плоскостей</w:t>
            </w:r>
          </w:p>
        </w:tc>
        <w:tc>
          <w:tcPr>
            <w:tcW w:w="1276" w:type="dxa"/>
          </w:tcPr>
          <w:p w:rsidR="007648AA" w:rsidRPr="00611964" w:rsidRDefault="007648AA" w:rsidP="000219B8">
            <w:pPr>
              <w:jc w:val="center"/>
            </w:pPr>
            <w:r w:rsidRPr="00611964">
              <w:t>19</w:t>
            </w:r>
          </w:p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48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11.11.2016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Аксиомы стереометрии.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Презентация.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49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14.10.2016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Применение аксиом при решении задач.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50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15.11.2016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Практикум по решению задач.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51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16.11.2016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roofErr w:type="gramStart"/>
            <w:r w:rsidRPr="00611964">
              <w:t>Параллельные</w:t>
            </w:r>
            <w:proofErr w:type="gramEnd"/>
            <w:r w:rsidRPr="00611964">
              <w:t xml:space="preserve">  прямые в пространстве.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Плакат для объяснения нового материала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52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17.11.2016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Параллельность прямой и плоскости.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Презентация.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53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18.11.2016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Признак параллельности прямой и плоскости.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Плакат для объяснения нового материала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lastRenderedPageBreak/>
              <w:t>54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21.11.2016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 xml:space="preserve">Решение задач по теме: Параллельность </w:t>
            </w:r>
            <w:proofErr w:type="gramStart"/>
            <w:r w:rsidRPr="00611964">
              <w:t>прямых</w:t>
            </w:r>
            <w:proofErr w:type="gramEnd"/>
            <w:r w:rsidRPr="00611964">
              <w:t>, прямой и плоскости.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55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22.11.2016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 xml:space="preserve">Взаимное расположение </w:t>
            </w:r>
            <w:proofErr w:type="gramStart"/>
            <w:r w:rsidRPr="00611964">
              <w:t>прямых</w:t>
            </w:r>
            <w:proofErr w:type="gramEnd"/>
            <w:r w:rsidRPr="00611964">
              <w:t xml:space="preserve"> в пространстве.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56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23.11.2016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 xml:space="preserve">Скрещивающиеся прямые. Признак </w:t>
            </w:r>
            <w:proofErr w:type="gramStart"/>
            <w:r w:rsidRPr="00611964">
              <w:t>скрещивающихся</w:t>
            </w:r>
            <w:proofErr w:type="gramEnd"/>
            <w:r w:rsidRPr="00611964">
              <w:t xml:space="preserve"> прямых.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Плакат для объяснения нового материала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57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24.11.2016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 xml:space="preserve">Угол между </w:t>
            </w:r>
            <w:proofErr w:type="gramStart"/>
            <w:r w:rsidRPr="00611964">
              <w:t>прямыми</w:t>
            </w:r>
            <w:proofErr w:type="gramEnd"/>
            <w:r w:rsidRPr="00611964">
              <w:t>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58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25.11.2016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Практикум по решению задач.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59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28.11.2016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Параллельность плоскостей.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60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29.11.2016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Признак параллельности плоскостей.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Презентация.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61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30.11.2016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Свойства параллельных плоскостей.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62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01.12.2016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Тетраэдр и параллелепипед. Свойства граней и диагоналей.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Презентация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63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02.12.2016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Задачи на построение сечений.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64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05.12.2016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Параллельное проектирование.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65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06.12.2016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Практикум по построению сечений.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66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07.12.2016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Контрольная работа по теме: «Параллельность плоскостей».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Карточки с текстом контрольной работы.</w:t>
            </w:r>
          </w:p>
        </w:tc>
        <w:tc>
          <w:tcPr>
            <w:tcW w:w="1778" w:type="dxa"/>
          </w:tcPr>
          <w:p w:rsidR="007648AA" w:rsidRPr="00611964" w:rsidRDefault="007648AA" w:rsidP="000219B8">
            <w:r w:rsidRPr="00611964">
              <w:t>Контрольная работа №5</w:t>
            </w:r>
          </w:p>
        </w:tc>
      </w:tr>
      <w:tr w:rsidR="007648AA" w:rsidRPr="00611964" w:rsidTr="000219B8">
        <w:tc>
          <w:tcPr>
            <w:tcW w:w="9464" w:type="dxa"/>
            <w:gridSpan w:val="4"/>
          </w:tcPr>
          <w:p w:rsidR="007648AA" w:rsidRPr="00611964" w:rsidRDefault="007648AA" w:rsidP="000219B8">
            <w:pPr>
              <w:jc w:val="center"/>
              <w:rPr>
                <w:b/>
              </w:rPr>
            </w:pPr>
            <w:r w:rsidRPr="00611964">
              <w:rPr>
                <w:b/>
              </w:rPr>
              <w:t>Тригонометрические уравнения</w:t>
            </w:r>
          </w:p>
        </w:tc>
        <w:tc>
          <w:tcPr>
            <w:tcW w:w="1276" w:type="dxa"/>
          </w:tcPr>
          <w:p w:rsidR="007648AA" w:rsidRPr="00611964" w:rsidRDefault="007648AA" w:rsidP="000219B8">
            <w:pPr>
              <w:jc w:val="center"/>
            </w:pPr>
            <w:r w:rsidRPr="00611964">
              <w:t>10</w:t>
            </w:r>
          </w:p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67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08.12.2016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 xml:space="preserve">Арккосинус и решение уравнения </w:t>
            </w:r>
          </w:p>
          <w:p w:rsidR="007648AA" w:rsidRPr="00611964" w:rsidRDefault="007648AA" w:rsidP="000219B8">
            <w:r w:rsidRPr="00611964">
              <w:rPr>
                <w:color w:val="000000"/>
                <w:lang w:val="en-US"/>
              </w:rPr>
              <w:t>cos</w:t>
            </w:r>
            <w:r w:rsidRPr="00611964">
              <w:rPr>
                <w:color w:val="000000"/>
              </w:rPr>
              <w:t xml:space="preserve"> х = а.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Плакат для объяснения нового материала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68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09.12.2016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 xml:space="preserve">Арксинус и решение уравнения </w:t>
            </w:r>
          </w:p>
          <w:p w:rsidR="007648AA" w:rsidRPr="00611964" w:rsidRDefault="007648AA" w:rsidP="000219B8">
            <w:r w:rsidRPr="00611964">
              <w:rPr>
                <w:color w:val="000000"/>
                <w:lang w:val="en-US"/>
              </w:rPr>
              <w:t>sin</w:t>
            </w:r>
            <w:r w:rsidRPr="00611964">
              <w:rPr>
                <w:color w:val="000000"/>
              </w:rPr>
              <w:t xml:space="preserve"> х = а.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69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12.12.2016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 xml:space="preserve">Арксинус и решение уравнения </w:t>
            </w:r>
          </w:p>
          <w:p w:rsidR="007648AA" w:rsidRPr="00611964" w:rsidRDefault="007648AA" w:rsidP="000219B8">
            <w:proofErr w:type="gramStart"/>
            <w:r w:rsidRPr="00611964">
              <w:rPr>
                <w:color w:val="000000"/>
                <w:lang w:val="en-US"/>
              </w:rPr>
              <w:t>sin</w:t>
            </w:r>
            <w:proofErr w:type="gramEnd"/>
            <w:r w:rsidRPr="00611964">
              <w:rPr>
                <w:color w:val="000000"/>
              </w:rPr>
              <w:t xml:space="preserve"> х = а и </w:t>
            </w:r>
            <w:r w:rsidRPr="00611964">
              <w:rPr>
                <w:color w:val="000000"/>
                <w:lang w:val="en-US"/>
              </w:rPr>
              <w:t>cos</w:t>
            </w:r>
            <w:r w:rsidRPr="00611964">
              <w:rPr>
                <w:color w:val="000000"/>
              </w:rPr>
              <w:t xml:space="preserve"> х = а – практикум.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70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13.12.2016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 xml:space="preserve">Арктангенс и арккотангенс. Решение уравнений </w:t>
            </w:r>
            <w:proofErr w:type="spellStart"/>
            <w:r w:rsidRPr="00611964">
              <w:rPr>
                <w:color w:val="000000"/>
                <w:lang w:val="en-US"/>
              </w:rPr>
              <w:t>tq</w:t>
            </w:r>
            <w:proofErr w:type="spellEnd"/>
            <w:r w:rsidRPr="00611964">
              <w:rPr>
                <w:color w:val="000000"/>
              </w:rPr>
              <w:t xml:space="preserve"> </w:t>
            </w:r>
            <w:r w:rsidRPr="00611964">
              <w:rPr>
                <w:color w:val="000000"/>
                <w:lang w:val="en-US"/>
              </w:rPr>
              <w:t>x</w:t>
            </w:r>
            <w:r w:rsidRPr="00611964">
              <w:rPr>
                <w:color w:val="000000"/>
              </w:rPr>
              <w:t xml:space="preserve"> = а,</w:t>
            </w:r>
          </w:p>
          <w:p w:rsidR="007648AA" w:rsidRPr="00611964" w:rsidRDefault="007648AA" w:rsidP="000219B8">
            <w:r w:rsidRPr="00611964">
              <w:rPr>
                <w:color w:val="000000"/>
              </w:rPr>
              <w:t xml:space="preserve">и  </w:t>
            </w:r>
            <w:proofErr w:type="spellStart"/>
            <w:r w:rsidRPr="00611964">
              <w:rPr>
                <w:color w:val="000000"/>
                <w:lang w:val="en-US"/>
              </w:rPr>
              <w:t>ctq</w:t>
            </w:r>
            <w:proofErr w:type="spellEnd"/>
            <w:r w:rsidRPr="00611964">
              <w:rPr>
                <w:color w:val="000000"/>
              </w:rPr>
              <w:t xml:space="preserve"> х = а.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71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14.12.2016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Тригонометрические уравнения. Метод замены переменной.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Плакат для объяснения нового материала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lastRenderedPageBreak/>
              <w:t>72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15.12.2016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>Тригонометрические уравнения. Метод разложения на множители.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Презентация.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73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16.12.2016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>Однородные тригонометрические уравнения первой степени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Плакат для объяснения нового материала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74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19.12.2016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>Тригонометрические уравнения второй степени.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75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20.12.2016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>Обобщение по теме: « Тригонометрические уравнения».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76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21.12.2016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 xml:space="preserve">Контрольная работа </w:t>
            </w:r>
          </w:p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 xml:space="preserve">по теме « </w:t>
            </w:r>
            <w:proofErr w:type="gramStart"/>
            <w:r w:rsidRPr="00611964">
              <w:rPr>
                <w:color w:val="000000"/>
              </w:rPr>
              <w:t>Тригонометрические</w:t>
            </w:r>
            <w:proofErr w:type="gramEnd"/>
            <w:r w:rsidRPr="00611964">
              <w:rPr>
                <w:color w:val="000000"/>
              </w:rPr>
              <w:t xml:space="preserve"> уравнения».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Карточки с текстом контрольной работы.</w:t>
            </w:r>
          </w:p>
        </w:tc>
        <w:tc>
          <w:tcPr>
            <w:tcW w:w="1778" w:type="dxa"/>
          </w:tcPr>
          <w:p w:rsidR="007648AA" w:rsidRPr="00611964" w:rsidRDefault="007648AA" w:rsidP="000219B8">
            <w:r w:rsidRPr="00611964">
              <w:t>Контрольная работа №6.</w:t>
            </w:r>
          </w:p>
        </w:tc>
      </w:tr>
      <w:tr w:rsidR="007648AA" w:rsidRPr="00611964" w:rsidTr="000219B8">
        <w:tc>
          <w:tcPr>
            <w:tcW w:w="9464" w:type="dxa"/>
            <w:gridSpan w:val="4"/>
          </w:tcPr>
          <w:p w:rsidR="007648AA" w:rsidRPr="00611964" w:rsidRDefault="007648AA" w:rsidP="000219B8">
            <w:pPr>
              <w:jc w:val="center"/>
              <w:rPr>
                <w:b/>
              </w:rPr>
            </w:pPr>
            <w:r w:rsidRPr="00611964">
              <w:rPr>
                <w:b/>
              </w:rPr>
              <w:t>Перпендикулярность прямых и плоскостей</w:t>
            </w:r>
          </w:p>
        </w:tc>
        <w:tc>
          <w:tcPr>
            <w:tcW w:w="1276" w:type="dxa"/>
          </w:tcPr>
          <w:p w:rsidR="007648AA" w:rsidRPr="00611964" w:rsidRDefault="007648AA" w:rsidP="000219B8">
            <w:pPr>
              <w:jc w:val="center"/>
            </w:pPr>
            <w:r w:rsidRPr="00611964">
              <w:t>17</w:t>
            </w:r>
          </w:p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77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22.12.2016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roofErr w:type="gramStart"/>
            <w:r w:rsidRPr="00611964">
              <w:t>Перпендикулярные</w:t>
            </w:r>
            <w:proofErr w:type="gramEnd"/>
            <w:r w:rsidRPr="00611964">
              <w:t xml:space="preserve"> прямые в пространстве.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Плакат для объяснения нового материала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78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23.12.2016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Перпендикулярность прямой и плоскости.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79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26.12.2016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Признак перпендикулярности прямой и плоскости.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Плакат для объяснения нового материала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80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27.12.2017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Теорема о прямой, перпендикулярной плоскости.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Чертежные инструменты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81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28.12.2016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Решение задач на перпендикулярность прямой и плоскости.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Презентация.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82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29.12.2016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Расстояние от точки до плоскости.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83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30.12.2016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Теорема о трёх перпендикулярах.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Презентация.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84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16.01.2017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Решение задач по теме: Теорема о трёх перпендикулярах.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85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17.01.2017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Практикум по решению задач.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Плакат для объяснения нового материала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86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18.01.2017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Угол между прямой и плоскостью.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Чертежные инструменты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87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19.01.2017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Двугранный угол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lastRenderedPageBreak/>
              <w:t>88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20.01.2017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Признак перпендикулярности плоскостей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89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23.01.2017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Прямоугольный параллелепипед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90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24.01.2017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Практикум по решению задач по данной теме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91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25.01.2017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9C49CA" w:rsidRDefault="007648AA" w:rsidP="000219B8">
            <w:pPr>
              <w:pStyle w:val="a6"/>
              <w:spacing w:before="0" w:after="0"/>
              <w:rPr>
                <w:iCs/>
                <w:color w:val="auto"/>
              </w:rPr>
            </w:pPr>
            <w:r w:rsidRPr="009C49CA">
              <w:t>Обобщающий урок по теме: перпендикулярность прямых и плоскостей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92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26.01.2017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Контрольная работа по теме: Перпендикулярность прямых и плоскостей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Карточки с текстом контрольной работы.</w:t>
            </w:r>
          </w:p>
        </w:tc>
        <w:tc>
          <w:tcPr>
            <w:tcW w:w="1778" w:type="dxa"/>
          </w:tcPr>
          <w:p w:rsidR="007648AA" w:rsidRPr="00611964" w:rsidRDefault="007648AA" w:rsidP="000219B8">
            <w:r w:rsidRPr="00611964">
              <w:t xml:space="preserve">Контрольная работа № 7.      </w:t>
            </w:r>
          </w:p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93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27.01.2017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Анализ контрольной работы.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464" w:type="dxa"/>
            <w:gridSpan w:val="4"/>
          </w:tcPr>
          <w:p w:rsidR="007648AA" w:rsidRPr="00611964" w:rsidRDefault="007648AA" w:rsidP="000219B8">
            <w:pPr>
              <w:jc w:val="center"/>
              <w:rPr>
                <w:b/>
              </w:rPr>
            </w:pPr>
            <w:r w:rsidRPr="00611964">
              <w:rPr>
                <w:b/>
              </w:rPr>
              <w:t>Преобразование тригонометрических выражений</w:t>
            </w:r>
          </w:p>
        </w:tc>
        <w:tc>
          <w:tcPr>
            <w:tcW w:w="1276" w:type="dxa"/>
          </w:tcPr>
          <w:p w:rsidR="007648AA" w:rsidRPr="00611964" w:rsidRDefault="007648AA" w:rsidP="000219B8">
            <w:pPr>
              <w:jc w:val="center"/>
            </w:pPr>
            <w:r w:rsidRPr="00611964">
              <w:t>15</w:t>
            </w:r>
          </w:p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94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30.01.2017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Синус и косинус суммы аргументов.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95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31.01.2017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>Синус и косинус разности аргументов.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96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01.02.2017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Синус и косинус разности и суммы аргументов – практикум.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97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02.02.2017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Тангенс суммы аргументов.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Плакат для объяснения нового материала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98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03.02.2017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Тангенс разности аргументов.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99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06.02.2017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Формулы двойного аргумента.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Презентация.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100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07.02.2017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Формулы двойного аргумента</w:t>
            </w:r>
          </w:p>
          <w:p w:rsidR="007648AA" w:rsidRPr="00611964" w:rsidRDefault="007648AA" w:rsidP="000219B8">
            <w:r w:rsidRPr="00611964">
              <w:t xml:space="preserve"> - практикум.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101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08.02.2017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Преобразование тригонометрических выражений с помощью формулы двойного аргумента.</w:t>
            </w:r>
          </w:p>
          <w:p w:rsidR="007648AA" w:rsidRPr="00611964" w:rsidRDefault="007648AA" w:rsidP="000219B8"/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102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09.02.2017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Преобразование сумм тригонометрических функций в произведение.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103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10.02.2017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Преобразование сумм тригонометрических функций в произведение - практикум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104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13.02.2017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Преобразование сумм тригонометрических функций в произведение в тестовых заданиях.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Плакат для объяснения нового материала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105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14.02.2017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Преобразование произведений тригонометрических функций в сумму.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lastRenderedPageBreak/>
              <w:t>106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15.02.2017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Основные формулы тригонометрии.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Презентация.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107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16.02.2017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9C49CA" w:rsidRDefault="007648AA" w:rsidP="000219B8">
            <w:pPr>
              <w:pStyle w:val="a6"/>
              <w:spacing w:before="0" w:after="0"/>
              <w:rPr>
                <w:iCs/>
              </w:rPr>
            </w:pPr>
            <w:r w:rsidRPr="009C49CA">
              <w:rPr>
                <w:iCs/>
              </w:rPr>
              <w:t xml:space="preserve">Обобщающий урок по теме: </w:t>
            </w:r>
            <w:r w:rsidRPr="009C49CA">
              <w:t>«Преобразование тригонометрических выражений».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108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17.02.2017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9C49CA" w:rsidRDefault="007648AA" w:rsidP="000219B8">
            <w:pPr>
              <w:pStyle w:val="a6"/>
              <w:spacing w:before="0" w:after="0"/>
              <w:rPr>
                <w:iCs/>
              </w:rPr>
            </w:pPr>
            <w:r w:rsidRPr="009C49CA">
              <w:t>Контрольная работа: «Преобразование тригонометрических выражений».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Карточки с текстом контрольной работы.</w:t>
            </w:r>
          </w:p>
        </w:tc>
        <w:tc>
          <w:tcPr>
            <w:tcW w:w="1778" w:type="dxa"/>
          </w:tcPr>
          <w:p w:rsidR="007648AA" w:rsidRPr="00611964" w:rsidRDefault="007648AA" w:rsidP="000219B8">
            <w:r w:rsidRPr="00611964">
              <w:t>Контрольная работа №8.</w:t>
            </w:r>
          </w:p>
        </w:tc>
      </w:tr>
      <w:tr w:rsidR="007648AA" w:rsidRPr="00611964" w:rsidTr="000219B8">
        <w:tc>
          <w:tcPr>
            <w:tcW w:w="9464" w:type="dxa"/>
            <w:gridSpan w:val="4"/>
          </w:tcPr>
          <w:p w:rsidR="007648AA" w:rsidRPr="00611964" w:rsidRDefault="007648AA" w:rsidP="000219B8">
            <w:pPr>
              <w:jc w:val="center"/>
              <w:rPr>
                <w:b/>
              </w:rPr>
            </w:pPr>
            <w:r w:rsidRPr="00611964">
              <w:rPr>
                <w:b/>
              </w:rPr>
              <w:t>Многогранники</w:t>
            </w:r>
          </w:p>
        </w:tc>
        <w:tc>
          <w:tcPr>
            <w:tcW w:w="1276" w:type="dxa"/>
          </w:tcPr>
          <w:p w:rsidR="007648AA" w:rsidRPr="00611964" w:rsidRDefault="007648AA" w:rsidP="000219B8">
            <w:pPr>
              <w:jc w:val="center"/>
            </w:pPr>
            <w:r w:rsidRPr="00611964">
              <w:t>14</w:t>
            </w:r>
          </w:p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109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20.02.2017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Понятие многогранника.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Чертежные инструменты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110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21.02.2017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Призма. Площадь полной поверхности.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111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22.02.2017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Практикум «Призма».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112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27.02.2017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Пирамида.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Плакат для объяснения нового материала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113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28.02.2017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Правильная пирамида.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Чертежные инструменты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114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01.03.2017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Усеченная пирамида. Площадь поверхности пирамиды.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115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02.03.2017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Решение задач по теме « Пирамида».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Чертежные инструменты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116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03.03.2017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Практикум по решению задач.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Чертежные инструменты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117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06.03.2017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 xml:space="preserve"> Симметрия в пространстве.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Чертежные инструменты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118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07.03.2017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Симметрия в пространстве - практикум.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119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09.03.2017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Правильные многогранники.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120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10.03.2017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Практикум « Правильные многогранники.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Чертежные инструменты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121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13.03.2017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Обобщающий урок по теме « Многогранники».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122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14.03.2017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t>Контрольная работа по теме: Многогранники.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Карточки с текстом контрольной работы.</w:t>
            </w:r>
          </w:p>
        </w:tc>
        <w:tc>
          <w:tcPr>
            <w:tcW w:w="1778" w:type="dxa"/>
          </w:tcPr>
          <w:p w:rsidR="007648AA" w:rsidRPr="00611964" w:rsidRDefault="007648AA" w:rsidP="000219B8">
            <w:r w:rsidRPr="00611964">
              <w:t>Контрольная работа №9.</w:t>
            </w:r>
          </w:p>
        </w:tc>
      </w:tr>
      <w:tr w:rsidR="007648AA" w:rsidRPr="00611964" w:rsidTr="000219B8">
        <w:trPr>
          <w:trHeight w:val="539"/>
        </w:trPr>
        <w:tc>
          <w:tcPr>
            <w:tcW w:w="9464" w:type="dxa"/>
            <w:gridSpan w:val="4"/>
          </w:tcPr>
          <w:p w:rsidR="007648AA" w:rsidRPr="00611964" w:rsidRDefault="007648AA" w:rsidP="000219B8">
            <w:pPr>
              <w:jc w:val="center"/>
              <w:rPr>
                <w:b/>
              </w:rPr>
            </w:pPr>
            <w:r w:rsidRPr="00611964">
              <w:rPr>
                <w:b/>
              </w:rPr>
              <w:lastRenderedPageBreak/>
              <w:t>Производная</w:t>
            </w:r>
          </w:p>
        </w:tc>
        <w:tc>
          <w:tcPr>
            <w:tcW w:w="1276" w:type="dxa"/>
          </w:tcPr>
          <w:p w:rsidR="007648AA" w:rsidRPr="00611964" w:rsidRDefault="007648AA" w:rsidP="000219B8"/>
          <w:p w:rsidR="007648AA" w:rsidRPr="00611964" w:rsidRDefault="007648AA" w:rsidP="000219B8">
            <w:pPr>
              <w:jc w:val="center"/>
            </w:pPr>
            <w:r w:rsidRPr="00611964">
              <w:t>31</w:t>
            </w:r>
          </w:p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123</w:t>
            </w:r>
          </w:p>
        </w:tc>
        <w:tc>
          <w:tcPr>
            <w:tcW w:w="1417" w:type="dxa"/>
            <w:vAlign w:val="bottom"/>
          </w:tcPr>
          <w:p w:rsidR="007648AA" w:rsidRPr="00611964" w:rsidRDefault="007648AA" w:rsidP="000219B8">
            <w:pPr>
              <w:jc w:val="center"/>
              <w:rPr>
                <w:color w:val="000000"/>
              </w:rPr>
            </w:pPr>
            <w:r w:rsidRPr="00611964">
              <w:rPr>
                <w:color w:val="000000"/>
              </w:rPr>
              <w:t>15.03.2017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>Числовая последовательность.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124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16.03.2017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Предел числовой последовательности.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125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17.03.2017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Способы вычисления пределов   числовой последовательности.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Презентация.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126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20.03.2017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Предел функции в точке.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127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21.03.2017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Предел функции на бесконечности.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Карточки с задачами.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128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22.03.2017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Предел числовой последовательности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129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23.03.2017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Задачи, приводящие к понятию производной.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Презентация.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130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24.03.2017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Определение производной.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131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03.04.2017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Определение производной. Геометрический и физический смысл производной.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Презентация.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132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04.04.2017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Правила вычисления производных.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133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05.04.2017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Правила вычисления производных – практикум.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134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06.04.2017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Вычисление производных сложной и обратной функции.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Плакат для объяснения нового материала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135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07.04.2017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r w:rsidRPr="00611964">
              <w:rPr>
                <w:color w:val="000000"/>
              </w:rPr>
              <w:t>Вычисление производных сложной и обратной функци</w:t>
            </w:r>
            <w:proofErr w:type="gramStart"/>
            <w:r w:rsidRPr="00611964">
              <w:rPr>
                <w:color w:val="000000"/>
              </w:rPr>
              <w:t>и-</w:t>
            </w:r>
            <w:proofErr w:type="gramEnd"/>
            <w:r w:rsidRPr="00611964">
              <w:rPr>
                <w:color w:val="000000"/>
              </w:rPr>
              <w:t xml:space="preserve"> практикум.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136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10.04.2017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>Формулы дифференцирования.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137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11.04.2017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>Правила дифференцирования.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138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12.04.2017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rPr>
                <w:color w:val="000000"/>
              </w:rPr>
            </w:pPr>
            <w:r w:rsidRPr="00611964">
              <w:rPr>
                <w:color w:val="000000"/>
              </w:rPr>
              <w:t>Обобщение по теме: « Вычисление производной функции</w:t>
            </w:r>
            <w:r w:rsidRPr="00611964">
              <w:rPr>
                <w:b/>
                <w:color w:val="000000"/>
              </w:rPr>
              <w:t>».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139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13.04.2017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t xml:space="preserve"> </w:t>
            </w:r>
            <w:r w:rsidRPr="00611964">
              <w:rPr>
                <w:color w:val="000000"/>
              </w:rPr>
              <w:t xml:space="preserve">Контрольная работа </w:t>
            </w:r>
          </w:p>
          <w:p w:rsidR="007648AA" w:rsidRPr="00611964" w:rsidRDefault="007648AA" w:rsidP="000219B8">
            <w:r w:rsidRPr="00611964">
              <w:rPr>
                <w:color w:val="000000"/>
              </w:rPr>
              <w:t>по теме « Вычисление производной функции</w:t>
            </w:r>
            <w:r w:rsidRPr="00611964">
              <w:rPr>
                <w:b/>
                <w:color w:val="000000"/>
              </w:rPr>
              <w:t>».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Карточки с текстом контрольной работы.</w:t>
            </w:r>
          </w:p>
        </w:tc>
        <w:tc>
          <w:tcPr>
            <w:tcW w:w="1778" w:type="dxa"/>
          </w:tcPr>
          <w:p w:rsidR="007648AA" w:rsidRPr="00611964" w:rsidRDefault="007648AA" w:rsidP="000219B8">
            <w:r w:rsidRPr="00611964">
              <w:t>Контрольная работа №10.</w:t>
            </w:r>
          </w:p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140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14.04.2017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</w:pPr>
            <w:r w:rsidRPr="00611964">
              <w:rPr>
                <w:color w:val="000000"/>
              </w:rPr>
              <w:t>Уравнение касательной к графику функции.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141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17.04.2017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</w:pPr>
            <w:r w:rsidRPr="00611964">
              <w:rPr>
                <w:color w:val="000000"/>
              </w:rPr>
              <w:t>Уравнение касательной к графику функции – практикум.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142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18.04.2017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</w:pPr>
            <w:r w:rsidRPr="00611964">
              <w:rPr>
                <w:color w:val="000000"/>
              </w:rPr>
              <w:t>Применение  производной для исследования функций на монотонность.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lastRenderedPageBreak/>
              <w:t>143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19.04.2017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</w:pPr>
            <w:r w:rsidRPr="00611964">
              <w:rPr>
                <w:color w:val="000000"/>
              </w:rPr>
              <w:t>Применение  производной для исследования функций на экстремумы.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144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20.04.2017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Применение  производной для исследования функций на монотонность и экстремумы.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145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21.04.2017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Применение  производной для исследования функций - практикум.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146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24.04.2017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Построение графиков функций с помощью производной.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147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25.04.2017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Построение графиков функций с помощью производной – практикум.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148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26.04.2017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Исследование функций и построение графиков.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149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27.04.2017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Применение производной для отыскания наибольшего и наименьшего значений непрерывной функции на промежутке.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150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28.04.2017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Решение задач на оптимизацию.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151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02.05.2017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Сумма бесконечной геометрической прогрессии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152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03.05.2017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Обобщение по теме: «Применение производной».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153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04.05.2017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 xml:space="preserve">Контрольная работа </w:t>
            </w:r>
          </w:p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по теме « Применение производной».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Карточки с текстом контрольной работы.</w:t>
            </w:r>
          </w:p>
        </w:tc>
        <w:tc>
          <w:tcPr>
            <w:tcW w:w="1778" w:type="dxa"/>
          </w:tcPr>
          <w:p w:rsidR="007648AA" w:rsidRPr="00611964" w:rsidRDefault="007648AA" w:rsidP="000219B8">
            <w:r w:rsidRPr="00611964">
              <w:t>Контрольная работа №11.</w:t>
            </w:r>
          </w:p>
        </w:tc>
      </w:tr>
      <w:tr w:rsidR="007648AA" w:rsidRPr="00611964" w:rsidTr="000219B8">
        <w:tc>
          <w:tcPr>
            <w:tcW w:w="9464" w:type="dxa"/>
            <w:gridSpan w:val="4"/>
          </w:tcPr>
          <w:p w:rsidR="007648AA" w:rsidRPr="00611964" w:rsidRDefault="007648AA" w:rsidP="000219B8">
            <w:pPr>
              <w:jc w:val="center"/>
              <w:rPr>
                <w:b/>
              </w:rPr>
            </w:pPr>
            <w:r w:rsidRPr="00611964">
              <w:rPr>
                <w:b/>
                <w:color w:val="000000"/>
              </w:rPr>
              <w:t>Повторение</w:t>
            </w:r>
          </w:p>
        </w:tc>
        <w:tc>
          <w:tcPr>
            <w:tcW w:w="1276" w:type="dxa"/>
          </w:tcPr>
          <w:p w:rsidR="007648AA" w:rsidRPr="00611964" w:rsidRDefault="007648AA" w:rsidP="000219B8">
            <w:pPr>
              <w:jc w:val="center"/>
            </w:pPr>
            <w:r w:rsidRPr="00611964">
              <w:t>17</w:t>
            </w:r>
          </w:p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154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05.05.2017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Тригонометрические функции.</w:t>
            </w:r>
          </w:p>
          <w:p w:rsidR="007648AA" w:rsidRPr="00611964" w:rsidRDefault="007648AA" w:rsidP="000219B8">
            <w:pPr>
              <w:snapToGrid w:val="0"/>
              <w:jc w:val="both"/>
              <w:rPr>
                <w:b/>
                <w:color w:val="000000"/>
              </w:rPr>
            </w:pP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Презентация.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155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10.05.2017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b/>
                <w:color w:val="000000"/>
              </w:rPr>
            </w:pPr>
            <w:r w:rsidRPr="00611964">
              <w:rPr>
                <w:color w:val="000000"/>
              </w:rPr>
              <w:t>Тригонометрические уравнения.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156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11.05.2017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b/>
                <w:color w:val="000000"/>
              </w:rPr>
            </w:pPr>
            <w:r w:rsidRPr="00611964">
              <w:rPr>
                <w:color w:val="000000"/>
              </w:rPr>
              <w:t>Преобразование тригонометрических выражений.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Презентация.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157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12.05.2017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Основные форму</w:t>
            </w:r>
            <w:r w:rsidRPr="00611964">
              <w:rPr>
                <w:b/>
                <w:color w:val="000000"/>
              </w:rPr>
              <w:t>л</w:t>
            </w:r>
            <w:r w:rsidRPr="00611964">
              <w:rPr>
                <w:color w:val="000000"/>
              </w:rPr>
              <w:t>ы тригонометрии.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158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15.05.2017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Обобщающее повторение по теме</w:t>
            </w:r>
            <w:r w:rsidRPr="00611964">
              <w:rPr>
                <w:b/>
                <w:color w:val="000000"/>
              </w:rPr>
              <w:t xml:space="preserve"> «</w:t>
            </w:r>
            <w:r w:rsidRPr="00611964">
              <w:rPr>
                <w:color w:val="000000"/>
              </w:rPr>
              <w:t>Вычисление производной».</w:t>
            </w:r>
          </w:p>
          <w:p w:rsidR="007648AA" w:rsidRPr="00611964" w:rsidRDefault="007648AA" w:rsidP="000219B8">
            <w:pPr>
              <w:snapToGrid w:val="0"/>
              <w:jc w:val="both"/>
              <w:rPr>
                <w:b/>
                <w:color w:val="000000"/>
              </w:rPr>
            </w:pP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159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16.05.2017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Обобщающее повторение по теме</w:t>
            </w:r>
            <w:r w:rsidRPr="00611964">
              <w:rPr>
                <w:b/>
                <w:color w:val="000000"/>
              </w:rPr>
              <w:t xml:space="preserve"> «</w:t>
            </w:r>
            <w:r w:rsidRPr="00611964">
              <w:rPr>
                <w:color w:val="000000"/>
              </w:rPr>
              <w:t>Применение производной».</w:t>
            </w:r>
          </w:p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160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17.05.2017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b/>
                <w:color w:val="000000"/>
              </w:rPr>
            </w:pPr>
            <w:r w:rsidRPr="00611964">
              <w:rPr>
                <w:color w:val="000000"/>
              </w:rPr>
              <w:t xml:space="preserve">Тестирование по теме: тригонометрические </w:t>
            </w:r>
            <w:r w:rsidRPr="00611964">
              <w:rPr>
                <w:color w:val="000000"/>
              </w:rPr>
              <w:lastRenderedPageBreak/>
              <w:t>выражения.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lastRenderedPageBreak/>
              <w:t>161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18.05.2017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Повторение: «Решение треугольников».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Презентация.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162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19.05.2017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Эллипс, гипербола и парабола.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Карточки с заданиями.</w:t>
            </w:r>
          </w:p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163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22.05.2017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Аксиомы стереометрии.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164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23.05.2017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Прямые и плоскости в пространстве.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165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24.05.2017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Многогранники.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166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25.05.2017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Обобщающее повторение « Многогранники».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167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26.05.2017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Итоговая контрольная работа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>
            <w:r w:rsidRPr="00611964">
              <w:t>Карточки с текстом контрольной работы.</w:t>
            </w:r>
          </w:p>
        </w:tc>
        <w:tc>
          <w:tcPr>
            <w:tcW w:w="1778" w:type="dxa"/>
          </w:tcPr>
          <w:p w:rsidR="007648AA" w:rsidRPr="00611964" w:rsidRDefault="007648AA" w:rsidP="000219B8">
            <w:r w:rsidRPr="00611964">
              <w:t>Контрольная работа №12.</w:t>
            </w:r>
          </w:p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168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29.05.2017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 xml:space="preserve">Решение тестовых заданий 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169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rPr>
                <w:color w:val="000000"/>
              </w:rPr>
              <w:t>30.05.2017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Задания из ЕГЭ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  <w:tr w:rsidR="007648AA" w:rsidRPr="00611964" w:rsidTr="000219B8">
        <w:tc>
          <w:tcPr>
            <w:tcW w:w="959" w:type="dxa"/>
          </w:tcPr>
          <w:p w:rsidR="007648AA" w:rsidRPr="00611964" w:rsidRDefault="007648AA" w:rsidP="000219B8">
            <w:pPr>
              <w:jc w:val="center"/>
            </w:pPr>
            <w:r w:rsidRPr="00611964">
              <w:t>170</w:t>
            </w:r>
          </w:p>
        </w:tc>
        <w:tc>
          <w:tcPr>
            <w:tcW w:w="1417" w:type="dxa"/>
          </w:tcPr>
          <w:p w:rsidR="007648AA" w:rsidRPr="00611964" w:rsidRDefault="007648AA" w:rsidP="000219B8">
            <w:pPr>
              <w:jc w:val="center"/>
            </w:pPr>
            <w:r w:rsidRPr="00611964">
              <w:t>31.05.2017</w:t>
            </w:r>
          </w:p>
        </w:tc>
        <w:tc>
          <w:tcPr>
            <w:tcW w:w="1418" w:type="dxa"/>
          </w:tcPr>
          <w:p w:rsidR="007648AA" w:rsidRPr="00611964" w:rsidRDefault="007648AA" w:rsidP="000219B8"/>
        </w:tc>
        <w:tc>
          <w:tcPr>
            <w:tcW w:w="5670" w:type="dxa"/>
          </w:tcPr>
          <w:p w:rsidR="007648AA" w:rsidRPr="00611964" w:rsidRDefault="007648AA" w:rsidP="000219B8">
            <w:pPr>
              <w:snapToGrid w:val="0"/>
              <w:jc w:val="both"/>
              <w:rPr>
                <w:color w:val="000000"/>
              </w:rPr>
            </w:pPr>
            <w:r w:rsidRPr="00611964">
              <w:rPr>
                <w:color w:val="000000"/>
              </w:rPr>
              <w:t>Задания в формате ЕГЗ</w:t>
            </w:r>
          </w:p>
        </w:tc>
        <w:tc>
          <w:tcPr>
            <w:tcW w:w="1276" w:type="dxa"/>
          </w:tcPr>
          <w:p w:rsidR="007648AA" w:rsidRPr="00611964" w:rsidRDefault="007648AA" w:rsidP="000219B8"/>
        </w:tc>
        <w:tc>
          <w:tcPr>
            <w:tcW w:w="2268" w:type="dxa"/>
          </w:tcPr>
          <w:p w:rsidR="007648AA" w:rsidRPr="00611964" w:rsidRDefault="007648AA" w:rsidP="000219B8"/>
        </w:tc>
        <w:tc>
          <w:tcPr>
            <w:tcW w:w="1778" w:type="dxa"/>
          </w:tcPr>
          <w:p w:rsidR="007648AA" w:rsidRPr="00611964" w:rsidRDefault="007648AA" w:rsidP="000219B8"/>
        </w:tc>
      </w:tr>
    </w:tbl>
    <w:p w:rsidR="007648AA" w:rsidRDefault="007648AA"/>
    <w:p w:rsidR="007648AA" w:rsidRDefault="007648AA"/>
    <w:p w:rsidR="007648AA" w:rsidRDefault="007648AA"/>
    <w:sectPr w:rsidR="007648AA" w:rsidSect="007648A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numFmt w:val="bullet"/>
      <w:lvlText w:val=""/>
      <w:lvlJc w:val="left"/>
      <w:pPr>
        <w:tabs>
          <w:tab w:val="num" w:pos="0"/>
        </w:tabs>
        <w:ind w:left="900" w:hanging="360"/>
      </w:pPr>
      <w:rPr>
        <w:rFonts w:ascii="Symbol" w:hAnsi="Symbol"/>
        <w:sz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>
    <w:nsid w:val="29025FC1"/>
    <w:multiLevelType w:val="hybridMultilevel"/>
    <w:tmpl w:val="48AC440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648AA"/>
    <w:rsid w:val="007648AA"/>
    <w:rsid w:val="00952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8A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7648AA"/>
    <w:pPr>
      <w:suppressAutoHyphens w:val="0"/>
      <w:ind w:left="720"/>
      <w:contextualSpacing/>
    </w:pPr>
    <w:rPr>
      <w:rFonts w:eastAsia="Calibri"/>
      <w:lang w:eastAsia="ru-RU"/>
    </w:rPr>
  </w:style>
  <w:style w:type="paragraph" w:styleId="a4">
    <w:name w:val="No Spacing"/>
    <w:qFormat/>
    <w:rsid w:val="007648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7648AA"/>
    <w:pPr>
      <w:widowControl w:val="0"/>
      <w:suppressLineNumbers/>
    </w:pPr>
    <w:rPr>
      <w:szCs w:val="20"/>
      <w:lang w:eastAsia="ru-RU"/>
    </w:rPr>
  </w:style>
  <w:style w:type="paragraph" w:styleId="a6">
    <w:name w:val="Normal (Web)"/>
    <w:basedOn w:val="a"/>
    <w:rsid w:val="007648AA"/>
    <w:pPr>
      <w:suppressAutoHyphens w:val="0"/>
      <w:spacing w:before="120" w:after="120"/>
      <w:jc w:val="both"/>
    </w:pPr>
    <w:rPr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4811</Words>
  <Characters>27426</Characters>
  <Application>Microsoft Office Word</Application>
  <DocSecurity>0</DocSecurity>
  <Lines>228</Lines>
  <Paragraphs>64</Paragraphs>
  <ScaleCrop>false</ScaleCrop>
  <Company/>
  <LinksUpToDate>false</LinksUpToDate>
  <CharactersWithSpaces>32173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Геннадьевна</dc:creator>
  <cp:keywords/>
  <dc:description/>
  <cp:lastModifiedBy>Наталья Геннадьевна</cp:lastModifiedBy>
  <cp:revision>2</cp:revision>
  <cp:lastPrinted>2016-11-15T05:55:00Z</cp:lastPrinted>
  <dcterms:created xsi:type="dcterms:W3CDTF">2016-11-15T05:50:00Z</dcterms:created>
  <dcterms:modified xsi:type="dcterms:W3CDTF">2016-11-15T05:55:00Z</dcterms:modified>
</cp:coreProperties>
</file>