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F2F" w:rsidRPr="00D16490" w:rsidRDefault="004F5F2F" w:rsidP="008252F6">
      <w:pPr>
        <w:tabs>
          <w:tab w:val="left" w:pos="51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076">
        <w:rPr>
          <w:rFonts w:ascii="Times New Roman" w:hAnsi="Times New Roman" w:cs="Times New Roman"/>
          <w:b/>
          <w:sz w:val="24"/>
          <w:szCs w:val="24"/>
        </w:rPr>
        <w:t xml:space="preserve"> Календарно-тематическое планирование</w:t>
      </w:r>
      <w:r w:rsidR="00A372D0" w:rsidRPr="00697076">
        <w:rPr>
          <w:rFonts w:ascii="Times New Roman" w:hAnsi="Times New Roman" w:cs="Times New Roman"/>
          <w:b/>
          <w:sz w:val="24"/>
          <w:szCs w:val="24"/>
        </w:rPr>
        <w:t xml:space="preserve"> уроков и</w:t>
      </w:r>
      <w:r w:rsidR="00DF7540">
        <w:rPr>
          <w:rFonts w:ascii="Times New Roman" w:hAnsi="Times New Roman" w:cs="Times New Roman"/>
          <w:b/>
          <w:sz w:val="24"/>
          <w:szCs w:val="24"/>
        </w:rPr>
        <w:t>зобразительного искусства в 4- б</w:t>
      </w:r>
      <w:r w:rsidR="00A372D0" w:rsidRPr="00697076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D16490" w:rsidRPr="00D16490" w:rsidRDefault="00D16490" w:rsidP="008252F6">
      <w:pPr>
        <w:tabs>
          <w:tab w:val="left" w:pos="51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( 2015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-2016 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год)</w:t>
      </w:r>
    </w:p>
    <w:tbl>
      <w:tblPr>
        <w:tblStyle w:val="a3"/>
        <w:tblW w:w="0" w:type="auto"/>
        <w:tblLayout w:type="fixed"/>
        <w:tblLook w:val="04A0"/>
      </w:tblPr>
      <w:tblGrid>
        <w:gridCol w:w="814"/>
        <w:gridCol w:w="995"/>
        <w:gridCol w:w="709"/>
        <w:gridCol w:w="2126"/>
        <w:gridCol w:w="1134"/>
        <w:gridCol w:w="2410"/>
        <w:gridCol w:w="2410"/>
        <w:gridCol w:w="2268"/>
        <w:gridCol w:w="1920"/>
      </w:tblGrid>
      <w:tr w:rsidR="0007732F" w:rsidRPr="00697076" w:rsidTr="0007732F">
        <w:trPr>
          <w:trHeight w:val="587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форма контроля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(элементы содержания)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Планируемые предметные результаты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</w:tr>
      <w:tr w:rsidR="0007732F" w:rsidRPr="00697076" w:rsidTr="0007732F">
        <w:trPr>
          <w:trHeight w:val="782"/>
        </w:trPr>
        <w:tc>
          <w:tcPr>
            <w:tcW w:w="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1B67E0" w:rsidP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1B67E0" w:rsidP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2F" w:rsidRPr="00697076" w:rsidTr="00DB4C81">
        <w:tc>
          <w:tcPr>
            <w:tcW w:w="1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2F" w:rsidRPr="00697076" w:rsidRDefault="004F5F2F" w:rsidP="004F5F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Монументально-декоративное искусство (</w:t>
            </w:r>
            <w:r w:rsidR="0065348F" w:rsidRPr="0069707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32+2</w:t>
            </w:r>
            <w:r w:rsidRPr="0069707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ч)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E0" w:rsidRDefault="001B6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</w:t>
            </w:r>
          </w:p>
          <w:p w:rsidR="001B67E0" w:rsidRDefault="001B6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7E0" w:rsidRDefault="001B6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7E0" w:rsidRDefault="001B6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E0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5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B67E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1B67E0" w:rsidRDefault="001B67E0" w:rsidP="001B67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7E0" w:rsidRDefault="001B67E0" w:rsidP="001B67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7E0" w:rsidRDefault="001B67E0" w:rsidP="001B67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1B67E0" w:rsidRDefault="001B67E0" w:rsidP="001B6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Рождение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монументальной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живописи.</w:t>
            </w:r>
          </w:p>
          <w:p w:rsidR="001B67E0" w:rsidRDefault="001B67E0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Что такое фреска.</w:t>
            </w:r>
          </w:p>
          <w:p w:rsidR="0007732F" w:rsidRPr="001B67E0" w:rsidRDefault="0007732F" w:rsidP="001B67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Что такое мозаика и</w:t>
            </w:r>
            <w:r w:rsidR="001B67E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витраж</w:t>
            </w:r>
            <w:r w:rsidR="001B67E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B8" w:rsidRDefault="005378B8" w:rsidP="004F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B8" w:rsidRDefault="005378B8" w:rsidP="0053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B8" w:rsidRDefault="005378B8" w:rsidP="0053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B8" w:rsidRDefault="005378B8" w:rsidP="0053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14" w:rsidRDefault="005212AB" w:rsidP="0053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12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 w:rsidR="005212AB">
              <w:rPr>
                <w:rFonts w:ascii="Times New Roman" w:hAnsi="Times New Roman" w:cs="Times New Roman"/>
                <w:sz w:val="24"/>
                <w:szCs w:val="24"/>
              </w:rPr>
              <w:t xml:space="preserve"> в группе.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4F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Рассказывать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происхождении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монументальной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живописи.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:rsidR="0007732F" w:rsidRPr="00697076" w:rsidRDefault="0007732F" w:rsidP="004F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задания на стр.6-</w:t>
            </w:r>
          </w:p>
          <w:p w:rsidR="0007732F" w:rsidRPr="00697076" w:rsidRDefault="0007732F" w:rsidP="004F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7 учебника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ассказывать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таких мастерах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фрески,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работавших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Средние века на</w:t>
            </w:r>
          </w:p>
          <w:p w:rsidR="0007732F" w:rsidRPr="00697076" w:rsidRDefault="0007732F" w:rsidP="004F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Руси,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Феофан Грек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Андрей Рублёв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Иметь 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некоторых видах монументально-декоративного искусства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Знать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особенности фресковой живописи (Н).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Изучить фрески </w:t>
            </w:r>
            <w:proofErr w:type="spell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Джотто</w:t>
            </w:r>
            <w:proofErr w:type="spell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приведённые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чебнике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Иметь представление о</w:t>
            </w:r>
          </w:p>
          <w:p w:rsidR="0007732F" w:rsidRPr="00697076" w:rsidRDefault="0007732F" w:rsidP="004F5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таких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техниках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монументально-декоративного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искусства, как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мозаика и витраж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выполнения; задавать вопросы, необходимые для организации собственной деятельности и сотрудничества с партнёрами.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Самостоятельно определять и описывать собственные чувства, возникающие в результате созерцания, обсуждения наблюдаемых объектов.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F0C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Русская икона.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Звенигородская</w:t>
            </w:r>
            <w:proofErr w:type="spell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находка.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5212AB" w:rsidP="001F0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Отв.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364D9A">
              <w:rPr>
                <w:rFonts w:ascii="Times New Roman" w:hAnsi="Times New Roman" w:cs="Times New Roman"/>
                <w:sz w:val="24"/>
                <w:szCs w:val="24"/>
              </w:rPr>
              <w:t>сообщения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F0C7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Рассказывать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истории иконы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Руси.  Прослушать</w:t>
            </w:r>
          </w:p>
          <w:p w:rsidR="0007732F" w:rsidRPr="00697076" w:rsidRDefault="0007732F" w:rsidP="001F0C7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«Епитимью»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исполнении Ф.Шаляпина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сравнить эмоции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музыкального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произведения и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</w:t>
            </w:r>
            <w:proofErr w:type="gramEnd"/>
          </w:p>
          <w:p w:rsidR="0007732F" w:rsidRPr="00697076" w:rsidRDefault="0007732F" w:rsidP="001F0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икон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970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Иметь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венигородских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иконах, написанных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Андреем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Планировать своё действие в соответствии с поставленной задачей и условиями её реализации;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осуществлять анализ объектов с выделением существенных и несущественных признаков.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Проявлять заинтересованность в приобретении и расширении знаний и способов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действий, творческий подход к выполнению заданий.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Монументальная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скульптура.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опрос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Изучить памятники </w:t>
            </w:r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героям Великой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Отечественной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войны,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приведённые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учебнике.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Прослушать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песню «Вставай,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огромная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связат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музыкой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8432F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Иметь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представление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proofErr w:type="gramEnd"/>
          </w:p>
          <w:p w:rsidR="0007732F" w:rsidRPr="00697076" w:rsidRDefault="0007732F" w:rsidP="008432F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особенностях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задачах</w:t>
            </w:r>
          </w:p>
          <w:p w:rsidR="0007732F" w:rsidRPr="00697076" w:rsidRDefault="0007732F" w:rsidP="008432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монументальной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скульптуры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Оценивать собственную успешность выполнения заданий; планировать последовательность практических действий для реализации замысла, поставленной задачи; оценивать ход и результат выполнения работы; участвовать в обсуждении учебной задачи.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5212AB" w:rsidRDefault="005212AB" w:rsidP="00521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5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1B67E0" w:rsidRDefault="0007732F" w:rsidP="001B67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Новые</w:t>
            </w:r>
            <w:r w:rsidR="001B67E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</w:t>
            </w:r>
            <w:r w:rsidR="00F62E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 дизайн и</w:t>
            </w:r>
            <w:r w:rsidR="001B67E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фотография.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12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 w:rsidR="005212AB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задачи дизайна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 уметь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 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gramEnd"/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происхождениии 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 работы стр.</w:t>
            </w:r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16–17 учебника</w:t>
            </w:r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представление о</w:t>
            </w:r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видах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фотографий. Отличать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художественные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фотографии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других видов этого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Оценивать собственную успешность выполнения заданий; планировать последовательность практических действий для реализации замысла,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поставленной задачи; воспринимать учебное задание; выбирать последовательность действий.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Проявлять заинтересованность в приобретении и расширении знаний и способов действий, творческий подход к выполнению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заданий.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52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5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234751" w:rsidP="00234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пути к мастерству</w:t>
            </w:r>
            <w:r w:rsidR="008252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Пейзаж</w:t>
            </w:r>
            <w:proofErr w:type="gramStart"/>
            <w:r w:rsidR="0007732F"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.(</w:t>
            </w:r>
            <w:proofErr w:type="gramEnd"/>
            <w:r w:rsidR="0007732F"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 Левитан</w:t>
            </w:r>
            <w:r w:rsidR="000773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7732F"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«Печальная, но дивная</w:t>
            </w:r>
            <w:r w:rsidR="000773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7732F"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пора»).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Пейзаж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Иметь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рассказывать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творчестве И.Левитана (Н)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роанализировать его картины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осени.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Подобрать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 ним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ходящие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стихи.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8432F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Выполнить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задания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стр.20–21 учебника.</w:t>
            </w:r>
          </w:p>
          <w:p w:rsidR="0007732F" w:rsidRPr="00697076" w:rsidRDefault="0007732F" w:rsidP="008432F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Написать</w:t>
            </w:r>
            <w:r w:rsidR="00562614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осенний пейзаж</w:t>
            </w:r>
            <w:r w:rsidR="00562614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воображению</w:t>
            </w:r>
            <w:r w:rsidR="0056261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или с натур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ы(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стр. 6–7 рабочей</w:t>
            </w:r>
          </w:p>
          <w:p w:rsidR="0007732F" w:rsidRPr="00697076" w:rsidRDefault="0007732F" w:rsidP="00843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тетради)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Планировать своё действие в соответствии с поставленной задачей и условиями её реализации; осуществлять анализ объектов с выделением существенных и несущественных признаков.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сотрудничестве; понимать причины успехов и неудач в собственной учёбе.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8252F6" w:rsidRDefault="0007732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Твоя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мастерская: использование разных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видов штриховки.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62614" w:rsidRDefault="005212AB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Штриховка по выбору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56261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Изучить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 w:rsidR="0056261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примере</w:t>
            </w:r>
          </w:p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Рисунка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Д. Митрохина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«Яблоки», как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можно передать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объём предмета 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помощью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цветных</w:t>
            </w:r>
          </w:p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карандашей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Уметь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использовать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различные виды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штриховки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более</w:t>
            </w:r>
          </w:p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Выразительной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передачи объёма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Оценивать собственную успешность выполнения заданий; планировать последовательность практических действий для реализации замысла, поставленной задачи; воспринимать учебное задание; выбирать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последовательность действий.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Проявлять заинтересованность в приобретении и расширении знаний и способов действий, творческий подход к выполнению заданий.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E6F" w:rsidRDefault="0053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       </w:t>
            </w:r>
          </w:p>
          <w:p w:rsidR="00533E6F" w:rsidRDefault="0053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E6F" w:rsidRDefault="0053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E6F" w:rsidRDefault="0053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E6F" w:rsidRDefault="00533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E6F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spellEnd"/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533E6F" w:rsidRPr="00533E6F" w:rsidRDefault="00533E6F" w:rsidP="00533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E6F" w:rsidRDefault="00533E6F" w:rsidP="00533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E6F" w:rsidRDefault="00533E6F" w:rsidP="00533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E6F" w:rsidRDefault="00533E6F" w:rsidP="00533E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33E6F" w:rsidRDefault="00234751" w:rsidP="0053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CB57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5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Градации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светотени.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Рефлекс.</w:t>
            </w:r>
          </w:p>
          <w:p w:rsidR="00533E6F" w:rsidRDefault="00533E6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:rsidR="00533E6F" w:rsidRDefault="00533E6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07732F" w:rsidRPr="00697076" w:rsidRDefault="0007732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Падающая тень.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Твоя мастерская: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конструкция предмета</w:t>
            </w:r>
            <w:r w:rsidRPr="00697076">
              <w:rPr>
                <w:rFonts w:ascii="TimesNewRomanPSMT" w:eastAsiaTheme="minorHAnsi" w:hAnsi="TimesNewRomanPSMT" w:cs="TimesNewRomanPSMT"/>
                <w:color w:val="363435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B8" w:rsidRDefault="0007732F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12AB"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 w:rsidR="005212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7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78B8" w:rsidRDefault="005378B8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B8" w:rsidRDefault="00562614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378B8" w:rsidRDefault="005378B8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14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Расширить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понятие 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светотени: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хорошо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различать, где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предметах</w:t>
            </w:r>
          </w:p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свет, тень,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полутень, блик,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рефлекс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падающая тень.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Твёрдо знать,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где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предмете самое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светлое место, 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где – самое тёмное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270E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Уметь определить,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откуда на постановку падает свет и как в зависимости от этого на предметах распределяется светотень.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Иметь понятие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конструкции</w:t>
            </w:r>
          </w:p>
          <w:p w:rsidR="0007732F" w:rsidRPr="00697076" w:rsidRDefault="0007732F" w:rsidP="00D270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Оценивать собственную успешность выполнения заданий; планировать последовательность практических действий для реализации замысла, поставленной задачи; воспринимать учебное задание; выбирать последовательность действий.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Самостоятельно определять и описывать собственные чувства, возникающие в результате созерцания, обсуждения наблюдаемых объектов.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Композиция 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заданную тему.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Оформление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творческих работ.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раб.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 значении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рамки 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07732F" w:rsidRPr="00697076" w:rsidRDefault="0007732F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Цельности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восприятия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любой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творческой работы.</w:t>
            </w:r>
          </w:p>
          <w:p w:rsidR="0007732F" w:rsidRPr="00697076" w:rsidRDefault="0007732F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составлять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использовать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опорную схему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Планировать своё действие в соответствии с поставленной задачей и условиями её реализации; осуществлять анализ объектов с выделением существенных и несущественных признаков.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Анализировать свои действия и управлять ими; составлять собственную оценку своей деятельности с оценкой учителя.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1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.11 </w:t>
            </w:r>
            <w:r w:rsidR="005212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21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12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Зарисовки животных.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Твоя мастерская: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зарисовок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к иллюстрации.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212AB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62614">
              <w:rPr>
                <w:rFonts w:ascii="Times New Roman" w:hAnsi="Times New Roman" w:cs="Times New Roman"/>
                <w:sz w:val="24"/>
                <w:szCs w:val="24"/>
              </w:rPr>
              <w:t>арисовка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B4C8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Коллективный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проект: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оформить свои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работы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организовать 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классе выставку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рисунков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иллюстраций 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животными</w:t>
            </w:r>
          </w:p>
          <w:p w:rsidR="0007732F" w:rsidRPr="00697076" w:rsidRDefault="0007732F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DB4C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 xml:space="preserve">Иметь 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значении зарисовок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 натуры для создания более значительных творческих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Воспринимать учебное задание, выбирать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последовательность действий, оценивать ход и результат выполнения; сотрудничать с учителем и сверстниками в разных ситуациях; не создавать конфликты и находить выходы из спорных ситуаций.</w:t>
            </w:r>
          </w:p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Определять под руководством педагога самые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простые правила поведения при сотрудничестве; понимать причины успехов и неудач в собственной учёбе.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70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533E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любознательных</w:t>
            </w:r>
            <w:proofErr w:type="gramEnd"/>
            <w:r w:rsidR="00533E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отмывка. Твоя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мастерская: гризайль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709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задания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2D043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Самостоятельно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изучить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материалы</w:t>
            </w:r>
          </w:p>
          <w:p w:rsidR="0007732F" w:rsidRPr="00697076" w:rsidRDefault="0007732F" w:rsidP="002D0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2D043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Выполнить творческие</w:t>
            </w:r>
          </w:p>
          <w:p w:rsidR="0007732F" w:rsidRPr="00697076" w:rsidRDefault="0007732F" w:rsidP="002D04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задания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стр. 30–31 учебника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выполнения; сотрудничать с учителем и сверстниками в разных ситуациях; не создавать конфликты и находить выходы из спорных ситуаций.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CB5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33E6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Композиция и её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основные законы.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2AB" w:rsidRDefault="005212AB" w:rsidP="00521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212AB" w:rsidP="00521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группам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2D043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 xml:space="preserve">Изучить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примере</w:t>
            </w:r>
          </w:p>
          <w:p w:rsidR="0007732F" w:rsidRPr="00697076" w:rsidRDefault="0007732F" w:rsidP="002D043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«Натюрморта 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тыквой» А.Куприна</w:t>
            </w:r>
          </w:p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основные законы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композиции (П)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уметь их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определять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натюрмортах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других авторов</w:t>
            </w:r>
          </w:p>
          <w:p w:rsidR="0007732F" w:rsidRPr="00697076" w:rsidRDefault="0007732F" w:rsidP="002D0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 xml:space="preserve">Нарисовать с натуры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любом материале простой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натюрморт, стараясь следовать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основным законам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композиции (стр.14–17 рабочей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тетради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Оценивать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со</w:t>
            </w:r>
            <w:r w:rsidR="00E87207">
              <w:rPr>
                <w:rFonts w:ascii="Times New Roman" w:eastAsiaTheme="minorHAnsi" w:hAnsi="Times New Roman"/>
                <w:sz w:val="24"/>
                <w:szCs w:val="24"/>
              </w:rPr>
              <w:t xml:space="preserve">бственную успешность </w:t>
            </w:r>
            <w:proofErr w:type="spellStart"/>
            <w:r w:rsidR="00E87207">
              <w:rPr>
                <w:rFonts w:ascii="Times New Roman" w:eastAsiaTheme="minorHAnsi" w:hAnsi="Times New Roman"/>
                <w:sz w:val="24"/>
                <w:szCs w:val="24"/>
              </w:rPr>
              <w:t>вып</w:t>
            </w:r>
            <w:proofErr w:type="gramStart"/>
            <w:r w:rsidR="00E8720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з</w:t>
            </w:r>
            <w:proofErr w:type="gramEnd"/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аданий</w:t>
            </w:r>
            <w:proofErr w:type="spellEnd"/>
            <w:r w:rsidR="00E87207">
              <w:rPr>
                <w:rFonts w:ascii="Times New Roman" w:eastAsiaTheme="minorHAnsi" w:hAnsi="Times New Roman"/>
                <w:sz w:val="24"/>
                <w:szCs w:val="24"/>
              </w:rPr>
              <w:t>; планировать послед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 практических действий для реализации замысла, поставленной задачи; воспринимать учебное зад</w:t>
            </w:r>
            <w:r w:rsidR="00E87207">
              <w:rPr>
                <w:rFonts w:ascii="Times New Roman" w:eastAsiaTheme="minorHAnsi" w:hAnsi="Times New Roman"/>
                <w:sz w:val="24"/>
                <w:szCs w:val="24"/>
              </w:rPr>
              <w:t>ание; выбирать посл.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 действий.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Уважительно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относиться к творчеству, как своему, так и других людей.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Народные</w:t>
            </w:r>
            <w:r w:rsidR="008252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промыслы: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нижегородская резьба</w:t>
            </w:r>
          </w:p>
          <w:p w:rsidR="0007732F" w:rsidRPr="00697076" w:rsidRDefault="0007732F" w:rsidP="00653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дереву.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2614">
              <w:rPr>
                <w:rFonts w:ascii="Times New Roman" w:hAnsi="Times New Roman" w:cs="Times New Roman"/>
                <w:sz w:val="24"/>
                <w:szCs w:val="24"/>
              </w:rPr>
              <w:t xml:space="preserve">      отв</w:t>
            </w:r>
            <w:proofErr w:type="gramStart"/>
            <w:r w:rsidR="005626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562614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="00562614"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 w:rsidR="005626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Изучить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нижегородской</w:t>
            </w:r>
          </w:p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резьбы по дерев</w:t>
            </w:r>
            <w:proofErr w:type="gramStart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Н) и 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в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</w:p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задания на стр.35 учебника</w:t>
            </w:r>
          </w:p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и на стр. 28–29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рабочей тетради.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Знать особенности нижегородской</w:t>
            </w:r>
          </w:p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резьбы по дереву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Владеть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Самостоятельно определять и описывать собственные чувства, возникающие в результате созерцания, обсуждения наблюдаемых объектов.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:rsidR="00245AEC" w:rsidRPr="00697076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Линейная</w:t>
            </w:r>
          </w:p>
          <w:p w:rsidR="0007732F" w:rsidRPr="00697076" w:rsidRDefault="0007732F" w:rsidP="00653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перспектива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Получить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понятие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</w:p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инейной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перспективе: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знать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как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влияет 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построение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перспективы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положение</w:t>
            </w:r>
          </w:p>
          <w:p w:rsidR="0007732F" w:rsidRPr="00697076" w:rsidRDefault="0007732F" w:rsidP="00CB66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линии горизонта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>Знать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что такое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точка схода.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Уметь делать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простые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построения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перспективы.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Уметь находить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точку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схода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</w:p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роизведениях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известных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художников.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Иметь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</w:p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оздушной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перспективе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E87207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Уметь оценивать собственную успешность выполнения заданий; планировать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последовательность практических действий для реализации замысла, поставленной задачи;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Уважительно относиться к творчеству, как своему, так и других людей.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20-21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  <w:p w:rsidR="00E87207" w:rsidRPr="00697076" w:rsidRDefault="00E8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8252F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Изучаем</w:t>
            </w:r>
            <w:r w:rsidR="008252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работы мастеров (А.Дейнеко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«Оборона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Севастополя», П.Оссовский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«Салют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Победы», М. </w:t>
            </w:r>
            <w:proofErr w:type="spell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Кугач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«Дед и внук»).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53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Защита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Изучить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советских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художников,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посвящённые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В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еликой Победе,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ответить 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вопросы на стр.39 учебника.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Коллективный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проект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«Альбом Славы»: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разработать макет</w:t>
            </w:r>
          </w:p>
          <w:p w:rsidR="0007732F" w:rsidRPr="00697076" w:rsidRDefault="0007732F" w:rsidP="00CB669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Альбома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пределить</w:t>
            </w:r>
          </w:p>
          <w:p w:rsidR="0007732F" w:rsidRPr="00697076" w:rsidRDefault="0007732F" w:rsidP="00F55F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композицию ег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страниц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F55F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Ученик должен создать свою страничку, которая будет затем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размещена в общем «Альбоме Славы» (стр. 30–31 рабочей тетради)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Выбирать последовательность действий; оценивать ход и результат выполнения работы; участвовать </w:t>
            </w:r>
            <w:proofErr w:type="gramStart"/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proofErr w:type="gramEnd"/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 xml:space="preserve"> обсуждении учебной задачи.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Уважительно относиться к творчеству, как своему, так и других людей.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22,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23,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24,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EC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:rsidR="00245AEC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:rsidR="00245AEC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  <w:p w:rsidR="00E87207" w:rsidRPr="00697076" w:rsidRDefault="00E8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Фигура человека.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Пропорции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653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работа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Изучить пропорции</w:t>
            </w:r>
          </w:p>
          <w:p w:rsidR="0007732F" w:rsidRPr="00697076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еловеческой фигуры, иметь представление о модуле.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Коллективная работа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«Быстрее,</w:t>
            </w:r>
          </w:p>
          <w:p w:rsidR="0007732F" w:rsidRPr="00697076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выше, сильнее», стр. 42–43 рабочей тетради.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Коллективная работа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«Сказочный мир» (стр. 46–47 рабочей тетради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Сделать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несколько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набросков с натуры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одноклассников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или родственников.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Иметь 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необходимости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с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облюдения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определённых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пропорций при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создании образов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сказочных героев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Планировать своё действие в соответствии с поставленной задачей и условиями её реализации; осуществлять анализ объектов с выделением существенных и несущественных признаков.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72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Для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любознательных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китайский рисунок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кистью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614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212AB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</w:t>
            </w:r>
          </w:p>
          <w:p w:rsidR="0007732F" w:rsidRPr="00562614" w:rsidRDefault="005212AB" w:rsidP="00521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62614">
              <w:rPr>
                <w:rFonts w:ascii="Times New Roman" w:hAnsi="Times New Roman" w:cs="Times New Roman"/>
                <w:sz w:val="24"/>
                <w:szCs w:val="24"/>
              </w:rPr>
              <w:t>исун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 xml:space="preserve">Самостоятельно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lastRenderedPageBreak/>
              <w:t xml:space="preserve">изучить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0D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Выполнить в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 изучения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ала задания на стр. 43 учебника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 xml:space="preserve"> и на стр.32–33 рабочей тетради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Планировать своё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действие в соответствии с поставленной задачей и условиями её реализации; осуществлять анализ объектов с выделением существенных и несущественных признаков.</w:t>
            </w:r>
          </w:p>
          <w:p w:rsidR="00D12E28" w:rsidRPr="00697076" w:rsidRDefault="00D12E28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Самостоятельно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определять и описывать собственные чувства, возникающие в результате созерцания, обсуждения наблюдаемых объектов.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6" w:colLast="7"/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27,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28,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29,</w:t>
            </w:r>
          </w:p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EC" w:rsidRDefault="00E87207" w:rsidP="00E87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45AEC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  <w:p w:rsidR="00245AEC" w:rsidRDefault="00245AEC" w:rsidP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  <w:p w:rsidR="00245AEC" w:rsidRDefault="00245AEC" w:rsidP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:rsidR="00E87207" w:rsidRPr="00697076" w:rsidRDefault="00E87207" w:rsidP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Для 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любознательных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родная история 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искусство – русский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народный театр.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54" w:rsidRDefault="005212AB" w:rsidP="00DB4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2614" w:rsidRDefault="00510F54" w:rsidP="0051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 </w:t>
            </w: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32F" w:rsidRPr="00562614" w:rsidRDefault="00562614" w:rsidP="00562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кол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54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Самостоятельно</w:t>
            </w:r>
            <w:r w:rsidR="00510F54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изучить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тему. </w:t>
            </w:r>
          </w:p>
          <w:p w:rsidR="00510F54" w:rsidRDefault="00510F54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10F54" w:rsidRDefault="00510F54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10F54" w:rsidRDefault="00510F54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07732F" w:rsidRPr="00697076" w:rsidRDefault="0007732F" w:rsidP="000D554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Коллективный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проект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: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постановке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кукольного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спектакля по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сказке С.Козлова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«Снежный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цветок» (стр. 18–23 рабочей</w:t>
            </w:r>
            <w:proofErr w:type="gramEnd"/>
          </w:p>
          <w:p w:rsidR="0007732F" w:rsidRPr="00697076" w:rsidRDefault="0007732F" w:rsidP="000D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тетради).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0D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Иметь представление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необходимости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соблюдения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определённы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х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пропорций при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создании образов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сказочных героев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Владеть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EC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:rsidR="00E87207" w:rsidRDefault="00E8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  <w:p w:rsidR="00245AEC" w:rsidRPr="00697076" w:rsidRDefault="0024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65348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Учимся видеть Эрмитаж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54" w:rsidRDefault="005212AB" w:rsidP="006762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12AB" w:rsidRDefault="00510F54" w:rsidP="0051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212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ообще</w:t>
            </w:r>
            <w:proofErr w:type="spellEnd"/>
          </w:p>
          <w:p w:rsidR="0007732F" w:rsidRPr="00510F54" w:rsidRDefault="00510F54" w:rsidP="0051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B94B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Знать историю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076">
              <w:rPr>
                <w:rFonts w:ascii="Times New Roman" w:hAnsi="Times New Roman" w:cs="Times New Roman"/>
                <w:sz w:val="24"/>
                <w:szCs w:val="24"/>
              </w:rPr>
              <w:t>Эрмитажа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B94B8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Уметь</w:t>
            </w: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рассказывать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живописных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произведениях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языке</w:t>
            </w:r>
          </w:p>
          <w:p w:rsidR="0007732F" w:rsidRPr="00697076" w:rsidRDefault="0007732F" w:rsidP="00B94B8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искусства (П</w:t>
            </w:r>
            <w:proofErr w:type="gramStart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)(</w:t>
            </w:r>
            <w:proofErr w:type="gramEnd"/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стр. 52–71</w:t>
            </w:r>
          </w:p>
          <w:p w:rsidR="0007732F" w:rsidRPr="00697076" w:rsidRDefault="0007732F" w:rsidP="00B94B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учебника).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t>Уметь оценивать собственную успешность выполнения заданий; планировать последовательност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ь практических действий для реализац</w:t>
            </w:r>
            <w:r w:rsidR="005212AB">
              <w:rPr>
                <w:rFonts w:ascii="Times New Roman" w:eastAsiaTheme="minorHAnsi" w:hAnsi="Times New Roman"/>
                <w:sz w:val="24"/>
                <w:szCs w:val="24"/>
              </w:rPr>
              <w:t>ии замысла, поставленной задачи.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 w:rsidP="0016434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Самостоятельно делать выбор, какое мнение принять в предложенных ситуациях, опираясь на </w:t>
            </w:r>
            <w:r w:rsidRPr="0069707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общие для всех простые правила поведения.</w:t>
            </w:r>
          </w:p>
        </w:tc>
      </w:tr>
      <w:bookmarkEnd w:id="0"/>
      <w:tr w:rsidR="0007732F" w:rsidRPr="00697076" w:rsidTr="0007732F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33-34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EC" w:rsidRDefault="00245AEC" w:rsidP="00E8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:rsidR="00E87207" w:rsidRPr="00697076" w:rsidRDefault="00E87207" w:rsidP="00E8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D12E28" w:rsidP="0065348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970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Учимся видеть Эрмитаж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5212AB" w:rsidP="00653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78B8">
              <w:rPr>
                <w:rFonts w:ascii="Times New Roman" w:hAnsi="Times New Roman" w:cs="Times New Roman"/>
                <w:sz w:val="24"/>
                <w:szCs w:val="24"/>
              </w:rPr>
              <w:t xml:space="preserve"> Защита проектов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2F" w:rsidRPr="00697076" w:rsidRDefault="00077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500F" w:rsidRPr="00697076" w:rsidRDefault="0079500F">
      <w:pPr>
        <w:rPr>
          <w:sz w:val="24"/>
          <w:szCs w:val="24"/>
        </w:rPr>
      </w:pPr>
    </w:p>
    <w:sectPr w:rsidR="0079500F" w:rsidRPr="00697076" w:rsidSect="00D1649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4F5F2F"/>
    <w:rsid w:val="0005690A"/>
    <w:rsid w:val="0007732F"/>
    <w:rsid w:val="000D554B"/>
    <w:rsid w:val="001450A8"/>
    <w:rsid w:val="0016434E"/>
    <w:rsid w:val="001B67E0"/>
    <w:rsid w:val="001F0C78"/>
    <w:rsid w:val="00234751"/>
    <w:rsid w:val="00245AEC"/>
    <w:rsid w:val="00247C06"/>
    <w:rsid w:val="00280C24"/>
    <w:rsid w:val="002D043A"/>
    <w:rsid w:val="003315DF"/>
    <w:rsid w:val="00364D9A"/>
    <w:rsid w:val="003705A5"/>
    <w:rsid w:val="003B2B78"/>
    <w:rsid w:val="003C75D6"/>
    <w:rsid w:val="0048725B"/>
    <w:rsid w:val="004F5F2F"/>
    <w:rsid w:val="00510F54"/>
    <w:rsid w:val="005212AB"/>
    <w:rsid w:val="00533E6F"/>
    <w:rsid w:val="005351B5"/>
    <w:rsid w:val="005378B8"/>
    <w:rsid w:val="00562614"/>
    <w:rsid w:val="00567BEC"/>
    <w:rsid w:val="0065348F"/>
    <w:rsid w:val="00670918"/>
    <w:rsid w:val="006762A4"/>
    <w:rsid w:val="00697076"/>
    <w:rsid w:val="007137E1"/>
    <w:rsid w:val="00767440"/>
    <w:rsid w:val="0079500F"/>
    <w:rsid w:val="007D5AB3"/>
    <w:rsid w:val="008252F6"/>
    <w:rsid w:val="008432F2"/>
    <w:rsid w:val="008C36BE"/>
    <w:rsid w:val="009B2FA1"/>
    <w:rsid w:val="009E619A"/>
    <w:rsid w:val="00A372D0"/>
    <w:rsid w:val="00A64440"/>
    <w:rsid w:val="00AB1979"/>
    <w:rsid w:val="00AE6B7F"/>
    <w:rsid w:val="00B94B8E"/>
    <w:rsid w:val="00C01E18"/>
    <w:rsid w:val="00C06B0C"/>
    <w:rsid w:val="00CB57FA"/>
    <w:rsid w:val="00CB6694"/>
    <w:rsid w:val="00D12E28"/>
    <w:rsid w:val="00D16490"/>
    <w:rsid w:val="00D270E7"/>
    <w:rsid w:val="00DB4C81"/>
    <w:rsid w:val="00DF7540"/>
    <w:rsid w:val="00E87207"/>
    <w:rsid w:val="00F55F41"/>
    <w:rsid w:val="00F62E2E"/>
    <w:rsid w:val="00FA38D2"/>
    <w:rsid w:val="00FE3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2F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F2F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2F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F2F"/>
    <w:pPr>
      <w:spacing w:after="0" w:line="240" w:lineRule="auto"/>
    </w:pPr>
    <w:rPr>
      <w:rFonts w:eastAsiaTheme="minorEastAsia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01971-1EBF-4CCC-8D25-AEB13985A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1827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Бойко</dc:creator>
  <cp:lastModifiedBy>Пользователь</cp:lastModifiedBy>
  <cp:revision>14</cp:revision>
  <cp:lastPrinted>2015-10-06T09:32:00Z</cp:lastPrinted>
  <dcterms:created xsi:type="dcterms:W3CDTF">2014-09-16T13:29:00Z</dcterms:created>
  <dcterms:modified xsi:type="dcterms:W3CDTF">2016-04-23T07:19:00Z</dcterms:modified>
</cp:coreProperties>
</file>