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CFD" w:rsidRDefault="00730CFD" w:rsidP="00730CFD">
      <w:pPr>
        <w:pStyle w:val="Standard"/>
        <w:jc w:val="center"/>
        <w:rPr>
          <w:b/>
        </w:rPr>
      </w:pPr>
      <w:r>
        <w:rPr>
          <w:b/>
        </w:rPr>
        <w:t>Отчет</w:t>
      </w:r>
    </w:p>
    <w:p w:rsidR="00730CFD" w:rsidRDefault="00730CFD" w:rsidP="00730CFD">
      <w:pPr>
        <w:pStyle w:val="Standard"/>
        <w:jc w:val="center"/>
      </w:pPr>
      <w:r>
        <w:t>«Азбука содержания животных 1 класс»</w:t>
      </w:r>
    </w:p>
    <w:p w:rsidR="00730CFD" w:rsidRDefault="00730CFD" w:rsidP="00730CFD">
      <w:pPr>
        <w:pStyle w:val="Standard"/>
      </w:pPr>
      <w:r>
        <w:rPr>
          <w:sz w:val="22"/>
          <w:szCs w:val="22"/>
        </w:rPr>
        <w:t xml:space="preserve">    Рабочая программа курса «Азбука содержания животных» составлена на основе авторской программы В.Я. </w:t>
      </w:r>
      <w:proofErr w:type="spellStart"/>
      <w:r>
        <w:rPr>
          <w:sz w:val="22"/>
          <w:szCs w:val="22"/>
        </w:rPr>
        <w:t>Ясвина</w:t>
      </w:r>
      <w:proofErr w:type="spellEnd"/>
      <w:r>
        <w:rPr>
          <w:sz w:val="22"/>
          <w:szCs w:val="22"/>
        </w:rPr>
        <w:t xml:space="preserve"> «Азбука содержания животных». (Примерные программы внеурочной деятельности под редакцией В.А. Горского, Москва 2011г), она рассчитана на проведение занятий в течение учебного года 1 раз в неделю.</w:t>
      </w:r>
    </w:p>
    <w:p w:rsidR="00730CFD" w:rsidRDefault="00730CFD" w:rsidP="00730CFD">
      <w:pPr>
        <w:pStyle w:val="Standard"/>
      </w:pPr>
      <w:r>
        <w:rPr>
          <w:b/>
          <w:sz w:val="22"/>
          <w:szCs w:val="22"/>
        </w:rPr>
        <w:t>Цель программы:</w:t>
      </w:r>
    </w:p>
    <w:p w:rsidR="00730CFD" w:rsidRDefault="00730CFD" w:rsidP="00730CFD">
      <w:pPr>
        <w:pStyle w:val="a4"/>
        <w:numPr>
          <w:ilvl w:val="0"/>
          <w:numId w:val="7"/>
        </w:numPr>
      </w:pPr>
      <w:r>
        <w:t>Формирование у детей культуры общения с животными как часть экологической культуры, гуманного отношения к ним;</w:t>
      </w:r>
    </w:p>
    <w:p w:rsidR="00730CFD" w:rsidRDefault="00730CFD" w:rsidP="00730CFD">
      <w:pPr>
        <w:pStyle w:val="a4"/>
        <w:numPr>
          <w:ilvl w:val="0"/>
          <w:numId w:val="4"/>
        </w:numPr>
      </w:pPr>
      <w:r>
        <w:t>Освоение научно обоснованных способов взаимодействия с животными, а так же потребности в активной личной поддержке мероприятий и акций, направленных на заботу о животных;</w:t>
      </w:r>
    </w:p>
    <w:p w:rsidR="00730CFD" w:rsidRDefault="00730CFD" w:rsidP="00730CFD">
      <w:pPr>
        <w:pStyle w:val="a4"/>
        <w:numPr>
          <w:ilvl w:val="0"/>
          <w:numId w:val="4"/>
        </w:numPr>
      </w:pPr>
      <w:r>
        <w:t>Привитие любви ко всему живому, а также потребности в активной личной поддержке мероприятий и акций</w:t>
      </w:r>
      <w:proofErr w:type="gramStart"/>
      <w:r>
        <w:t xml:space="preserve"> ,</w:t>
      </w:r>
      <w:proofErr w:type="gramEnd"/>
      <w:r>
        <w:t xml:space="preserve"> направленных на заботу о животных;</w:t>
      </w:r>
    </w:p>
    <w:p w:rsidR="00730CFD" w:rsidRDefault="00730CFD" w:rsidP="00730CFD">
      <w:pPr>
        <w:pStyle w:val="a4"/>
        <w:numPr>
          <w:ilvl w:val="0"/>
          <w:numId w:val="4"/>
        </w:numPr>
      </w:pPr>
      <w:r>
        <w:t>Общение с животными содержит в себе уникальный развивающий потенциал, и программа дает возможность его использовать.</w:t>
      </w:r>
    </w:p>
    <w:p w:rsidR="00730CFD" w:rsidRDefault="00730CFD" w:rsidP="00730CFD">
      <w:pPr>
        <w:pStyle w:val="Standard"/>
      </w:pPr>
      <w:r>
        <w:rPr>
          <w:b/>
          <w:sz w:val="22"/>
          <w:szCs w:val="22"/>
        </w:rPr>
        <w:t>Задачи программы:</w:t>
      </w:r>
    </w:p>
    <w:p w:rsidR="00730CFD" w:rsidRDefault="00730CFD" w:rsidP="00730CFD">
      <w:pPr>
        <w:pStyle w:val="Standard"/>
      </w:pPr>
      <w:r>
        <w:rPr>
          <w:i/>
          <w:sz w:val="22"/>
          <w:szCs w:val="22"/>
        </w:rPr>
        <w:t>Образовательные:</w:t>
      </w:r>
    </w:p>
    <w:p w:rsidR="00730CFD" w:rsidRDefault="00730CFD" w:rsidP="00730CFD">
      <w:pPr>
        <w:pStyle w:val="a4"/>
        <w:numPr>
          <w:ilvl w:val="0"/>
          <w:numId w:val="8"/>
        </w:numPr>
      </w:pPr>
      <w:r>
        <w:t>Научить детей использовать имеющиеся знания о флоре и фауне в повседневной жизни;</w:t>
      </w:r>
    </w:p>
    <w:p w:rsidR="00730CFD" w:rsidRDefault="00730CFD" w:rsidP="00730CFD">
      <w:pPr>
        <w:pStyle w:val="a4"/>
        <w:numPr>
          <w:ilvl w:val="0"/>
          <w:numId w:val="5"/>
        </w:numPr>
      </w:pPr>
      <w:r>
        <w:t>Обучить умению работать индивидуально и в группе, вести дискуссию, отстаивать свою точку зрения;</w:t>
      </w:r>
    </w:p>
    <w:p w:rsidR="00730CFD" w:rsidRDefault="00730CFD" w:rsidP="00730CFD">
      <w:pPr>
        <w:pStyle w:val="a4"/>
        <w:numPr>
          <w:ilvl w:val="0"/>
          <w:numId w:val="5"/>
        </w:numPr>
      </w:pPr>
      <w:r>
        <w:t>Освоение опыта практического применения знаний и умений при содержании домашних животных, птиц, аквариумных рыб и т.п.;</w:t>
      </w:r>
    </w:p>
    <w:p w:rsidR="00730CFD" w:rsidRDefault="00730CFD" w:rsidP="00730CFD">
      <w:pPr>
        <w:pStyle w:val="Standard"/>
      </w:pPr>
      <w:r>
        <w:rPr>
          <w:i/>
          <w:sz w:val="22"/>
          <w:szCs w:val="22"/>
        </w:rPr>
        <w:t>Развивающие:</w:t>
      </w:r>
    </w:p>
    <w:p w:rsidR="00730CFD" w:rsidRDefault="00730CFD" w:rsidP="00730CFD">
      <w:pPr>
        <w:pStyle w:val="a4"/>
        <w:numPr>
          <w:ilvl w:val="0"/>
          <w:numId w:val="9"/>
        </w:numPr>
      </w:pPr>
      <w:r>
        <w:t>Развивать природные задатки и способности детей.</w:t>
      </w:r>
    </w:p>
    <w:p w:rsidR="00730CFD" w:rsidRDefault="00730CFD" w:rsidP="00730CFD">
      <w:pPr>
        <w:pStyle w:val="Standard"/>
      </w:pPr>
      <w:r>
        <w:rPr>
          <w:i/>
          <w:sz w:val="22"/>
          <w:szCs w:val="22"/>
        </w:rPr>
        <w:t>Воспитательные:</w:t>
      </w:r>
    </w:p>
    <w:p w:rsidR="00730CFD" w:rsidRDefault="00730CFD" w:rsidP="00730CFD">
      <w:pPr>
        <w:pStyle w:val="a4"/>
        <w:numPr>
          <w:ilvl w:val="0"/>
          <w:numId w:val="6"/>
        </w:numPr>
      </w:pPr>
      <w:r>
        <w:t>Воспитывать чувство бережного отношения к природе и здоровью человека.</w:t>
      </w:r>
    </w:p>
    <w:p w:rsidR="00730CFD" w:rsidRDefault="00730CFD" w:rsidP="00730CFD">
      <w:pPr>
        <w:pStyle w:val="Standard"/>
        <w:rPr>
          <w:i/>
          <w:sz w:val="22"/>
          <w:szCs w:val="22"/>
        </w:rPr>
      </w:pPr>
    </w:p>
    <w:p w:rsidR="00730CFD" w:rsidRDefault="00730CFD" w:rsidP="00730CFD">
      <w:pPr>
        <w:pStyle w:val="Standard"/>
      </w:pPr>
      <w:r>
        <w:rPr>
          <w:sz w:val="22"/>
          <w:szCs w:val="22"/>
        </w:rPr>
        <w:t xml:space="preserve">   Вывод: я считаю, что данный факультатив необходим учащимся с целью формирования культуры,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 xml:space="preserve">бережного отношения к животным.  Содержание программы носит личностно ориентированный </w:t>
      </w:r>
      <w:proofErr w:type="spellStart"/>
      <w:r>
        <w:rPr>
          <w:sz w:val="22"/>
          <w:szCs w:val="22"/>
        </w:rPr>
        <w:t>деятельностный</w:t>
      </w:r>
      <w:proofErr w:type="spellEnd"/>
      <w:r>
        <w:rPr>
          <w:sz w:val="22"/>
          <w:szCs w:val="22"/>
        </w:rPr>
        <w:t xml:space="preserve"> развивающий характер.</w:t>
      </w:r>
    </w:p>
    <w:p w:rsidR="00C549A8" w:rsidRPr="00730CFD" w:rsidRDefault="00C549A8" w:rsidP="00730CFD">
      <w:bookmarkStart w:id="0" w:name="_GoBack"/>
      <w:bookmarkEnd w:id="0"/>
    </w:p>
    <w:sectPr w:rsidR="00C549A8" w:rsidRPr="00730C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altName w:val="Times New Roman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0105E"/>
    <w:multiLevelType w:val="multilevel"/>
    <w:tmpl w:val="4DBA4EF6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">
    <w:nsid w:val="11B169F3"/>
    <w:multiLevelType w:val="multilevel"/>
    <w:tmpl w:val="E0943B68"/>
    <w:styleLink w:val="WWNum3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27261146"/>
    <w:multiLevelType w:val="multilevel"/>
    <w:tmpl w:val="C5120034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F4D275F"/>
    <w:multiLevelType w:val="multilevel"/>
    <w:tmpl w:val="64E41C3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>
    <w:nsid w:val="4C564287"/>
    <w:multiLevelType w:val="multilevel"/>
    <w:tmpl w:val="D818CB68"/>
    <w:styleLink w:val="WWNum4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50E9422F"/>
    <w:multiLevelType w:val="multilevel"/>
    <w:tmpl w:val="6AFCCB7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4"/>
  </w:num>
  <w:num w:numId="7">
    <w:abstractNumId w:val="5"/>
    <w:lvlOverride w:ilvl="0"/>
  </w:num>
  <w:num w:numId="8">
    <w:abstractNumId w:val="1"/>
    <w:lvlOverride w:ilvl="0"/>
  </w:num>
  <w:num w:numId="9">
    <w:abstractNumId w:val="4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BBD"/>
    <w:rsid w:val="00724917"/>
    <w:rsid w:val="00730CFD"/>
    <w:rsid w:val="00A60BBD"/>
    <w:rsid w:val="00C549A8"/>
    <w:rsid w:val="00C76DD9"/>
    <w:rsid w:val="00D44FDF"/>
    <w:rsid w:val="00E051D9"/>
    <w:rsid w:val="00EC2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76DD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5">
    <w:name w:val="heading 5"/>
    <w:basedOn w:val="a"/>
    <w:next w:val="a"/>
    <w:link w:val="50"/>
    <w:rsid w:val="00C76DD9"/>
    <w:pPr>
      <w:keepNext/>
      <w:keepLines/>
      <w:spacing w:before="200"/>
      <w:outlineLvl w:val="4"/>
    </w:pPr>
    <w:rPr>
      <w:rFonts w:ascii="Cambria" w:eastAsia="Times New Roman" w:hAnsi="Cambria"/>
      <w:color w:val="243F6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rsid w:val="00724917"/>
    <w:pPr>
      <w:spacing w:after="120"/>
    </w:pPr>
  </w:style>
  <w:style w:type="character" w:customStyle="1" w:styleId="50">
    <w:name w:val="Заголовок 5 Знак"/>
    <w:basedOn w:val="a0"/>
    <w:link w:val="5"/>
    <w:rsid w:val="00C76DD9"/>
    <w:rPr>
      <w:rFonts w:ascii="Cambria" w:eastAsia="Times New Roman" w:hAnsi="Cambria" w:cs="Mangal"/>
      <w:color w:val="243F60"/>
      <w:kern w:val="3"/>
      <w:sz w:val="24"/>
      <w:szCs w:val="21"/>
      <w:lang w:eastAsia="zh-CN" w:bidi="hi-IN"/>
    </w:rPr>
  </w:style>
  <w:style w:type="paragraph" w:customStyle="1" w:styleId="Standard">
    <w:name w:val="Standard"/>
    <w:rsid w:val="00C76DD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3">
    <w:name w:val="Normal (Web)"/>
    <w:basedOn w:val="a"/>
    <w:rsid w:val="00C76DD9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ru-RU" w:bidi="ar-SA"/>
    </w:rPr>
  </w:style>
  <w:style w:type="paragraph" w:styleId="a4">
    <w:name w:val="List Paragraph"/>
    <w:basedOn w:val="Standard"/>
    <w:rsid w:val="00730CFD"/>
    <w:pPr>
      <w:widowControl/>
      <w:ind w:left="720"/>
    </w:pPr>
    <w:rPr>
      <w:rFonts w:eastAsia="Times New Roman" w:cs="Times New Roman"/>
      <w:lang w:eastAsia="ru-RU" w:bidi="ar-SA"/>
    </w:rPr>
  </w:style>
  <w:style w:type="numbering" w:customStyle="1" w:styleId="WWNum2">
    <w:name w:val="WWNum2"/>
    <w:basedOn w:val="a2"/>
    <w:rsid w:val="00730CFD"/>
    <w:pPr>
      <w:numPr>
        <w:numId w:val="4"/>
      </w:numPr>
    </w:pPr>
  </w:style>
  <w:style w:type="numbering" w:customStyle="1" w:styleId="WWNum3">
    <w:name w:val="WWNum3"/>
    <w:basedOn w:val="a2"/>
    <w:rsid w:val="00730CFD"/>
    <w:pPr>
      <w:numPr>
        <w:numId w:val="5"/>
      </w:numPr>
    </w:pPr>
  </w:style>
  <w:style w:type="numbering" w:customStyle="1" w:styleId="WWNum4">
    <w:name w:val="WWNum4"/>
    <w:basedOn w:val="a2"/>
    <w:rsid w:val="00730CFD"/>
    <w:pPr>
      <w:numPr>
        <w:numId w:val="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76DD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5">
    <w:name w:val="heading 5"/>
    <w:basedOn w:val="a"/>
    <w:next w:val="a"/>
    <w:link w:val="50"/>
    <w:rsid w:val="00C76DD9"/>
    <w:pPr>
      <w:keepNext/>
      <w:keepLines/>
      <w:spacing w:before="200"/>
      <w:outlineLvl w:val="4"/>
    </w:pPr>
    <w:rPr>
      <w:rFonts w:ascii="Cambria" w:eastAsia="Times New Roman" w:hAnsi="Cambria"/>
      <w:color w:val="243F6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rsid w:val="00724917"/>
    <w:pPr>
      <w:spacing w:after="120"/>
    </w:pPr>
  </w:style>
  <w:style w:type="character" w:customStyle="1" w:styleId="50">
    <w:name w:val="Заголовок 5 Знак"/>
    <w:basedOn w:val="a0"/>
    <w:link w:val="5"/>
    <w:rsid w:val="00C76DD9"/>
    <w:rPr>
      <w:rFonts w:ascii="Cambria" w:eastAsia="Times New Roman" w:hAnsi="Cambria" w:cs="Mangal"/>
      <w:color w:val="243F60"/>
      <w:kern w:val="3"/>
      <w:sz w:val="24"/>
      <w:szCs w:val="21"/>
      <w:lang w:eastAsia="zh-CN" w:bidi="hi-IN"/>
    </w:rPr>
  </w:style>
  <w:style w:type="paragraph" w:customStyle="1" w:styleId="Standard">
    <w:name w:val="Standard"/>
    <w:rsid w:val="00C76DD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3">
    <w:name w:val="Normal (Web)"/>
    <w:basedOn w:val="a"/>
    <w:rsid w:val="00C76DD9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ru-RU" w:bidi="ar-SA"/>
    </w:rPr>
  </w:style>
  <w:style w:type="paragraph" w:styleId="a4">
    <w:name w:val="List Paragraph"/>
    <w:basedOn w:val="Standard"/>
    <w:rsid w:val="00730CFD"/>
    <w:pPr>
      <w:widowControl/>
      <w:ind w:left="720"/>
    </w:pPr>
    <w:rPr>
      <w:rFonts w:eastAsia="Times New Roman" w:cs="Times New Roman"/>
      <w:lang w:eastAsia="ru-RU" w:bidi="ar-SA"/>
    </w:rPr>
  </w:style>
  <w:style w:type="numbering" w:customStyle="1" w:styleId="WWNum2">
    <w:name w:val="WWNum2"/>
    <w:basedOn w:val="a2"/>
    <w:rsid w:val="00730CFD"/>
    <w:pPr>
      <w:numPr>
        <w:numId w:val="4"/>
      </w:numPr>
    </w:pPr>
  </w:style>
  <w:style w:type="numbering" w:customStyle="1" w:styleId="WWNum3">
    <w:name w:val="WWNum3"/>
    <w:basedOn w:val="a2"/>
    <w:rsid w:val="00730CFD"/>
    <w:pPr>
      <w:numPr>
        <w:numId w:val="5"/>
      </w:numPr>
    </w:pPr>
  </w:style>
  <w:style w:type="numbering" w:customStyle="1" w:styleId="WWNum4">
    <w:name w:val="WWNum4"/>
    <w:basedOn w:val="a2"/>
    <w:rsid w:val="00730CFD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239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4</dc:creator>
  <cp:keywords/>
  <dc:description/>
  <cp:lastModifiedBy>user 4</cp:lastModifiedBy>
  <cp:revision>7</cp:revision>
  <dcterms:created xsi:type="dcterms:W3CDTF">2017-12-21T02:11:00Z</dcterms:created>
  <dcterms:modified xsi:type="dcterms:W3CDTF">2017-12-21T02:22:00Z</dcterms:modified>
</cp:coreProperties>
</file>