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E9D" w:rsidRDefault="00101E9D" w:rsidP="00101E9D">
      <w:pPr>
        <w:widowControl/>
        <w:shd w:val="clear" w:color="auto" w:fill="FFFFFF"/>
        <w:suppressAutoHyphens w:val="0"/>
        <w:spacing w:before="85" w:after="85"/>
        <w:ind w:left="360"/>
        <w:jc w:val="center"/>
        <w:rPr>
          <w:b/>
          <w:color w:val="000000"/>
        </w:rPr>
      </w:pPr>
      <w:r>
        <w:rPr>
          <w:b/>
          <w:color w:val="000000"/>
        </w:rPr>
        <w:t>Отчет</w:t>
      </w:r>
    </w:p>
    <w:p w:rsidR="00101E9D" w:rsidRDefault="00101E9D" w:rsidP="00101E9D">
      <w:pPr>
        <w:widowControl/>
        <w:shd w:val="clear" w:color="auto" w:fill="FFFFFF"/>
        <w:suppressAutoHyphens w:val="0"/>
        <w:spacing w:before="85" w:after="85"/>
        <w:ind w:left="360"/>
        <w:jc w:val="center"/>
        <w:rPr>
          <w:b/>
          <w:color w:val="000000"/>
        </w:rPr>
      </w:pPr>
      <w:r>
        <w:rPr>
          <w:b/>
          <w:color w:val="000000"/>
        </w:rPr>
        <w:t xml:space="preserve">«Юный </w:t>
      </w:r>
      <w:proofErr w:type="spellStart"/>
      <w:r>
        <w:rPr>
          <w:b/>
          <w:color w:val="000000"/>
        </w:rPr>
        <w:t>инфознайка</w:t>
      </w:r>
      <w:proofErr w:type="spellEnd"/>
      <w:r>
        <w:rPr>
          <w:b/>
          <w:color w:val="000000"/>
        </w:rPr>
        <w:t xml:space="preserve"> 1, 2 класс»</w:t>
      </w:r>
    </w:p>
    <w:p w:rsidR="00101E9D" w:rsidRDefault="00101E9D" w:rsidP="00101E9D">
      <w:pPr>
        <w:widowControl/>
        <w:suppressAutoHyphens w:val="0"/>
        <w:spacing w:after="150"/>
      </w:pPr>
      <w:r>
        <w:rPr>
          <w:rFonts w:eastAsia="Times New Roman" w:cs="Times New Roman"/>
          <w:color w:val="231F20"/>
          <w:kern w:val="0"/>
          <w:lang w:eastAsia="ru-RU" w:bidi="ar-SA"/>
        </w:rPr>
        <w:t>Обучение информатике в начальной школе нацелено на формирование у младших школьников первоначальных представлений о свойствах информации, способах работы с ней, в частности с использованием компьютера. Более того, информатика как учебный предмет, на котором целенаправленно формируются умения и навыки работы с информацией, может быть одним из ведущих предметов в формировании УУД.</w:t>
      </w:r>
    </w:p>
    <w:p w:rsidR="00101E9D" w:rsidRDefault="00101E9D" w:rsidP="00101E9D">
      <w:pPr>
        <w:widowControl/>
        <w:suppressAutoHyphens w:val="0"/>
        <w:spacing w:after="120"/>
      </w:pPr>
      <w:r>
        <w:rPr>
          <w:rFonts w:eastAsia="Times New Roman" w:cs="Times New Roman"/>
          <w:color w:val="231F20"/>
          <w:kern w:val="0"/>
          <w:lang w:eastAsia="ru-RU" w:bidi="ar-SA"/>
        </w:rPr>
        <w:t xml:space="preserve">Предлагаемая внеурочная деятельность по информатике опирается на основополагающие принципы общей дидактики: целостность и непрерывность, научность в сочетании с доступностью, </w:t>
      </w:r>
      <w:proofErr w:type="gramStart"/>
      <w:r>
        <w:rPr>
          <w:rFonts w:eastAsia="Times New Roman" w:cs="Times New Roman"/>
          <w:color w:val="231F20"/>
          <w:kern w:val="0"/>
          <w:lang w:eastAsia="ru-RU" w:bidi="ar-SA"/>
        </w:rPr>
        <w:t>практико-ориентированность</w:t>
      </w:r>
      <w:proofErr w:type="gramEnd"/>
      <w:r>
        <w:rPr>
          <w:rFonts w:eastAsia="Times New Roman" w:cs="Times New Roman"/>
          <w:color w:val="231F20"/>
          <w:kern w:val="0"/>
          <w:lang w:eastAsia="ru-RU" w:bidi="ar-SA"/>
        </w:rPr>
        <w:t xml:space="preserve"> в сочетании с развивающим обучением. A части решения приоритетной задачи начального образования - формирования УУД — формируются умения строить модели решаемой задачи, решать нестандартные задачи. Развитие творческого потенциала каждого ребенка происходит при формировании навыков планирования в ходе ре</w:t>
      </w:r>
      <w:r>
        <w:rPr>
          <w:color w:val="231F20"/>
          <w:shd w:val="clear" w:color="auto" w:fill="FFFFFF"/>
        </w:rPr>
        <w:t>шения различных задач</w:t>
      </w:r>
      <w:r>
        <w:rPr>
          <w:rFonts w:eastAsia="Times New Roman" w:cs="Times New Roman"/>
          <w:b/>
          <w:bCs/>
          <w:color w:val="000000"/>
          <w:kern w:val="0"/>
          <w:lang w:eastAsia="ru-RU" w:bidi="ar-SA"/>
        </w:rPr>
        <w:t xml:space="preserve"> </w:t>
      </w:r>
    </w:p>
    <w:p w:rsidR="00101E9D" w:rsidRDefault="00101E9D" w:rsidP="00101E9D">
      <w:pPr>
        <w:widowControl/>
        <w:suppressAutoHyphens w:val="0"/>
        <w:spacing w:after="120"/>
      </w:pPr>
      <w:r>
        <w:rPr>
          <w:rFonts w:eastAsia="Times New Roman" w:cs="Times New Roman"/>
          <w:b/>
          <w:bCs/>
          <w:color w:val="000000"/>
          <w:kern w:val="0"/>
          <w:lang w:eastAsia="ru-RU" w:bidi="ar-SA"/>
        </w:rPr>
        <w:t xml:space="preserve">Цель: </w:t>
      </w:r>
      <w:r>
        <w:rPr>
          <w:rFonts w:eastAsia="Times New Roman" w:cs="Times New Roman"/>
          <w:color w:val="000000"/>
          <w:kern w:val="0"/>
          <w:lang w:eastAsia="ru-RU" w:bidi="ar-SA"/>
        </w:rPr>
        <w:t>формирование информационной компетентности и развитие мышления младших школьников.</w:t>
      </w:r>
    </w:p>
    <w:p w:rsidR="00101E9D" w:rsidRDefault="00101E9D" w:rsidP="00101E9D">
      <w:pPr>
        <w:widowControl/>
        <w:suppressAutoHyphens w:val="0"/>
        <w:spacing w:after="120"/>
        <w:rPr>
          <w:rFonts w:eastAsia="Times New Roman" w:cs="Times New Roman"/>
          <w:b/>
          <w:bCs/>
          <w:color w:val="000000"/>
          <w:kern w:val="0"/>
          <w:lang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lang w:eastAsia="ru-RU" w:bidi="ar-SA"/>
        </w:rPr>
        <w:t>Задачи</w:t>
      </w:r>
      <w:proofErr w:type="gramStart"/>
      <w:r>
        <w:rPr>
          <w:rFonts w:eastAsia="Times New Roman" w:cs="Times New Roman"/>
          <w:b/>
          <w:bCs/>
          <w:color w:val="000000"/>
          <w:kern w:val="0"/>
          <w:lang w:eastAsia="ru-RU" w:bidi="ar-SA"/>
        </w:rPr>
        <w:t xml:space="preserve"> :</w:t>
      </w:r>
      <w:proofErr w:type="gramEnd"/>
    </w:p>
    <w:p w:rsidR="00101E9D" w:rsidRDefault="00101E9D" w:rsidP="00101E9D">
      <w:pPr>
        <w:widowControl/>
        <w:suppressAutoHyphens w:val="0"/>
        <w:spacing w:after="120"/>
        <w:jc w:val="both"/>
      </w:pPr>
      <w:r>
        <w:rPr>
          <w:rFonts w:eastAsia="Times New Roman" w:cs="Times New Roman"/>
          <w:color w:val="000000"/>
          <w:kern w:val="0"/>
          <w:lang w:eastAsia="ru-RU" w:bidi="ar-SA"/>
        </w:rPr>
        <w:t>Освоить общие безопасные и эргономичные принципы работы на ПК.</w:t>
      </w:r>
    </w:p>
    <w:p w:rsidR="00101E9D" w:rsidRDefault="00101E9D" w:rsidP="00101E9D">
      <w:pPr>
        <w:widowControl/>
        <w:suppressAutoHyphens w:val="0"/>
        <w:spacing w:after="120"/>
        <w:ind w:left="-360"/>
        <w:jc w:val="both"/>
      </w:pPr>
      <w:r>
        <w:rPr>
          <w:rFonts w:eastAsia="Times New Roman" w:cs="Times New Roman"/>
          <w:color w:val="000000"/>
          <w:kern w:val="0"/>
          <w:lang w:eastAsia="ru-RU" w:bidi="ar-SA"/>
        </w:rPr>
        <w:t xml:space="preserve">      Познакомить учащихся с возможностями различных средств ИКТ для использования в обучении, развития собственной познавательной деятельности и общей культуры.</w:t>
      </w:r>
    </w:p>
    <w:p w:rsidR="00101E9D" w:rsidRDefault="00101E9D" w:rsidP="00101E9D">
      <w:pPr>
        <w:widowControl/>
        <w:suppressAutoHyphens w:val="0"/>
        <w:spacing w:after="120"/>
        <w:ind w:left="-360"/>
        <w:jc w:val="both"/>
      </w:pPr>
      <w:r>
        <w:rPr>
          <w:rFonts w:eastAsia="Times New Roman" w:cs="Times New Roman"/>
          <w:color w:val="000000"/>
          <w:kern w:val="0"/>
          <w:lang w:eastAsia="ru-RU" w:bidi="ar-SA"/>
        </w:rPr>
        <w:t xml:space="preserve">      Освоить с учащимися первичные навыки обработки и поиска информации при помощи средств ИКТ.</w:t>
      </w:r>
    </w:p>
    <w:p w:rsidR="00101E9D" w:rsidRDefault="00101E9D" w:rsidP="00101E9D">
      <w:pPr>
        <w:widowControl/>
        <w:suppressAutoHyphens w:val="0"/>
        <w:spacing w:after="120"/>
        <w:ind w:left="-360"/>
        <w:jc w:val="both"/>
      </w:pPr>
      <w:r>
        <w:rPr>
          <w:rFonts w:eastAsia="Times New Roman" w:cs="Times New Roman"/>
          <w:color w:val="000000"/>
          <w:kern w:val="0"/>
          <w:lang w:eastAsia="ru-RU" w:bidi="ar-SA"/>
        </w:rPr>
        <w:t xml:space="preserve">      Научить вводить различные виды информации в компьютер: текст, звук, изображение, цифровые данные; создавать, редактировать, сохранять и передавать гипермедиа сообщения и объекты.</w:t>
      </w:r>
    </w:p>
    <w:p w:rsidR="00101E9D" w:rsidRDefault="00101E9D" w:rsidP="00101E9D">
      <w:pPr>
        <w:widowControl/>
        <w:suppressAutoHyphens w:val="0"/>
        <w:spacing w:after="120"/>
      </w:pPr>
      <w:r>
        <w:rPr>
          <w:rFonts w:eastAsia="Times New Roman" w:cs="Times New Roman"/>
          <w:color w:val="000000"/>
          <w:kern w:val="0"/>
          <w:lang w:eastAsia="ru-RU" w:bidi="ar-SA"/>
        </w:rPr>
        <w:t>Вывод: я считаю, что в</w:t>
      </w:r>
      <w:r>
        <w:rPr>
          <w:color w:val="231F20"/>
          <w:shd w:val="clear" w:color="auto" w:fill="FFFFFF"/>
        </w:rPr>
        <w:t xml:space="preserve"> процессе обучения в мышление и речь учеников постепенно вводятся термины информатики (источник / приемник информации, канал связи, данные и др.). Школьники изучают устройство компьютера, учатся работать с электронными документами.</w:t>
      </w:r>
    </w:p>
    <w:p w:rsidR="00392049" w:rsidRPr="00101E9D" w:rsidRDefault="00392049" w:rsidP="00101E9D">
      <w:bookmarkStart w:id="0" w:name="_GoBack"/>
      <w:bookmarkEnd w:id="0"/>
    </w:p>
    <w:sectPr w:rsidR="00392049" w:rsidRPr="00101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105E"/>
    <w:multiLevelType w:val="multilevel"/>
    <w:tmpl w:val="4DBA4EF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11B169F3"/>
    <w:multiLevelType w:val="multilevel"/>
    <w:tmpl w:val="E0943B68"/>
    <w:styleLink w:val="WWNum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49A6C54"/>
    <w:multiLevelType w:val="multilevel"/>
    <w:tmpl w:val="305CADF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>
    <w:nsid w:val="27261146"/>
    <w:multiLevelType w:val="multilevel"/>
    <w:tmpl w:val="C512003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965027"/>
    <w:multiLevelType w:val="multilevel"/>
    <w:tmpl w:val="7F7C224E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5">
    <w:nsid w:val="33CF418F"/>
    <w:multiLevelType w:val="multilevel"/>
    <w:tmpl w:val="9F96AF5A"/>
    <w:lvl w:ilvl="0">
      <w:numFmt w:val="bullet"/>
      <w:lvlText w:val=""/>
      <w:lvlJc w:val="left"/>
      <w:pPr>
        <w:ind w:left="1287" w:hanging="360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6">
    <w:nsid w:val="3F4D275F"/>
    <w:multiLevelType w:val="multilevel"/>
    <w:tmpl w:val="64E41C3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C564287"/>
    <w:multiLevelType w:val="multilevel"/>
    <w:tmpl w:val="D818CB68"/>
    <w:styleLink w:val="WWNum4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50E9422F"/>
    <w:multiLevelType w:val="multilevel"/>
    <w:tmpl w:val="6AFCCB7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1"/>
  </w:num>
  <w:num w:numId="6">
    <w:abstractNumId w:val="7"/>
  </w:num>
  <w:num w:numId="7">
    <w:abstractNumId w:val="8"/>
  </w:num>
  <w:num w:numId="8">
    <w:abstractNumId w:val="1"/>
  </w:num>
  <w:num w:numId="9">
    <w:abstractNumId w:val="7"/>
  </w:num>
  <w:num w:numId="10">
    <w:abstractNumId w:val="4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BD"/>
    <w:rsid w:val="00101E9D"/>
    <w:rsid w:val="00392049"/>
    <w:rsid w:val="00724917"/>
    <w:rsid w:val="00730CFD"/>
    <w:rsid w:val="00A60BBD"/>
    <w:rsid w:val="00C549A8"/>
    <w:rsid w:val="00C76DD9"/>
    <w:rsid w:val="00CA6B21"/>
    <w:rsid w:val="00D44FDF"/>
    <w:rsid w:val="00E051D9"/>
    <w:rsid w:val="00EC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Standard"/>
    <w:rsid w:val="00730CFD"/>
    <w:pPr>
      <w:widowControl/>
      <w:ind w:left="720"/>
    </w:pPr>
    <w:rPr>
      <w:rFonts w:eastAsia="Times New Roman" w:cs="Times New Roman"/>
      <w:lang w:eastAsia="ru-RU" w:bidi="ar-SA"/>
    </w:rPr>
  </w:style>
  <w:style w:type="numbering" w:customStyle="1" w:styleId="WWNum2">
    <w:name w:val="WWNum2"/>
    <w:basedOn w:val="a2"/>
    <w:rsid w:val="00730CFD"/>
    <w:pPr>
      <w:numPr>
        <w:numId w:val="4"/>
      </w:numPr>
    </w:pPr>
  </w:style>
  <w:style w:type="numbering" w:customStyle="1" w:styleId="WWNum3">
    <w:name w:val="WWNum3"/>
    <w:basedOn w:val="a2"/>
    <w:rsid w:val="00730CFD"/>
    <w:pPr>
      <w:numPr>
        <w:numId w:val="5"/>
      </w:numPr>
    </w:pPr>
  </w:style>
  <w:style w:type="numbering" w:customStyle="1" w:styleId="WWNum4">
    <w:name w:val="WWNum4"/>
    <w:basedOn w:val="a2"/>
    <w:rsid w:val="00730CFD"/>
    <w:pPr>
      <w:numPr>
        <w:numId w:val="6"/>
      </w:numPr>
    </w:pPr>
  </w:style>
  <w:style w:type="paragraph" w:styleId="a5">
    <w:name w:val="No Spacing"/>
    <w:rsid w:val="00392049"/>
    <w:pPr>
      <w:autoSpaceDN w:val="0"/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Standard"/>
    <w:rsid w:val="00730CFD"/>
    <w:pPr>
      <w:widowControl/>
      <w:ind w:left="720"/>
    </w:pPr>
    <w:rPr>
      <w:rFonts w:eastAsia="Times New Roman" w:cs="Times New Roman"/>
      <w:lang w:eastAsia="ru-RU" w:bidi="ar-SA"/>
    </w:rPr>
  </w:style>
  <w:style w:type="numbering" w:customStyle="1" w:styleId="WWNum2">
    <w:name w:val="WWNum2"/>
    <w:basedOn w:val="a2"/>
    <w:rsid w:val="00730CFD"/>
    <w:pPr>
      <w:numPr>
        <w:numId w:val="4"/>
      </w:numPr>
    </w:pPr>
  </w:style>
  <w:style w:type="numbering" w:customStyle="1" w:styleId="WWNum3">
    <w:name w:val="WWNum3"/>
    <w:basedOn w:val="a2"/>
    <w:rsid w:val="00730CFD"/>
    <w:pPr>
      <w:numPr>
        <w:numId w:val="5"/>
      </w:numPr>
    </w:pPr>
  </w:style>
  <w:style w:type="numbering" w:customStyle="1" w:styleId="WWNum4">
    <w:name w:val="WWNum4"/>
    <w:basedOn w:val="a2"/>
    <w:rsid w:val="00730CFD"/>
    <w:pPr>
      <w:numPr>
        <w:numId w:val="6"/>
      </w:numPr>
    </w:pPr>
  </w:style>
  <w:style w:type="paragraph" w:styleId="a5">
    <w:name w:val="No Spacing"/>
    <w:rsid w:val="00392049"/>
    <w:pPr>
      <w:autoSpaceDN w:val="0"/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0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11</cp:revision>
  <dcterms:created xsi:type="dcterms:W3CDTF">2017-12-21T02:11:00Z</dcterms:created>
  <dcterms:modified xsi:type="dcterms:W3CDTF">2017-12-21T02:27:00Z</dcterms:modified>
</cp:coreProperties>
</file>