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8B" w:rsidRPr="00225AD5" w:rsidRDefault="00E425F2" w:rsidP="003472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5A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Циклограмма воспитательно-</w:t>
      </w:r>
      <w:r w:rsidR="00225AD5" w:rsidRPr="00225A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развивающей</w:t>
      </w:r>
      <w:r w:rsidRPr="00225A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работы</w:t>
      </w:r>
      <w:r w:rsidRPr="00225A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4728B" w:rsidRPr="00225AD5">
        <w:rPr>
          <w:rFonts w:ascii="Times New Roman" w:hAnsi="Times New Roman" w:cs="Times New Roman"/>
          <w:sz w:val="24"/>
          <w:szCs w:val="24"/>
        </w:rPr>
        <w:t>группы кратковременного пребывания по присмотру и уходу</w:t>
      </w:r>
    </w:p>
    <w:p w:rsidR="0034728B" w:rsidRPr="00225AD5" w:rsidRDefault="0034728B" w:rsidP="003472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5AD5">
        <w:rPr>
          <w:rFonts w:ascii="Times New Roman" w:hAnsi="Times New Roman" w:cs="Times New Roman"/>
          <w:sz w:val="24"/>
          <w:szCs w:val="24"/>
        </w:rPr>
        <w:t xml:space="preserve"> за неорганизованными детьми дошкольного возраста «Солнышко»</w:t>
      </w:r>
    </w:p>
    <w:p w:rsidR="0034728B" w:rsidRPr="00225AD5" w:rsidRDefault="0034728B" w:rsidP="003472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5AD5">
        <w:rPr>
          <w:rFonts w:ascii="Times New Roman" w:hAnsi="Times New Roman" w:cs="Times New Roman"/>
          <w:sz w:val="24"/>
          <w:szCs w:val="24"/>
        </w:rPr>
        <w:t>на 2015- 2016 год</w:t>
      </w:r>
    </w:p>
    <w:p w:rsidR="00E425F2" w:rsidRPr="00225AD5" w:rsidRDefault="00E425F2" w:rsidP="00E4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612" w:type="dxa"/>
        <w:tblInd w:w="-43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67"/>
        <w:gridCol w:w="2497"/>
        <w:gridCol w:w="3222"/>
        <w:gridCol w:w="3057"/>
        <w:gridCol w:w="3057"/>
        <w:gridCol w:w="2612"/>
      </w:tblGrid>
      <w:tr w:rsidR="00E425F2" w:rsidRPr="00225AD5" w:rsidTr="00225AD5">
        <w:trPr>
          <w:trHeight w:val="30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5F2" w:rsidRPr="00225AD5" w:rsidRDefault="00E425F2" w:rsidP="00E42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32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30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30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</w:tr>
      <w:tr w:rsidR="00E425F2" w:rsidRPr="00225AD5" w:rsidTr="00225AD5">
        <w:trPr>
          <w:cantSplit/>
          <w:trHeight w:val="120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8862A6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Познавательная б</w:t>
            </w: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еседа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Наблюдения за </w:t>
            </w:r>
            <w:hyperlink r:id="rId5" w:tooltip="Комнатные растения" w:history="1">
              <w:r w:rsidRPr="00225AD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комнатными растениями</w:t>
              </w:r>
            </w:hyperlink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опыты, труд.</w:t>
            </w:r>
          </w:p>
          <w:p w:rsidR="0034728B" w:rsidRPr="00225AD5" w:rsidRDefault="0034728B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Малоподвижная игра</w:t>
            </w:r>
          </w:p>
          <w:p w:rsidR="0034728B" w:rsidRPr="00225AD5" w:rsidRDefault="0034728B" w:rsidP="008862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425F2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Продуктивная деятельность (рисование)</w:t>
            </w:r>
          </w:p>
          <w:p w:rsidR="008862A6" w:rsidRPr="00225AD5" w:rsidRDefault="0034728B" w:rsidP="008862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862A6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Сюжетно-ролевая игра.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5AD5" w:rsidRDefault="008862A6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работа</w:t>
            </w:r>
          </w:p>
          <w:p w:rsidR="008862A6" w:rsidRPr="00225AD5" w:rsidRDefault="00225AD5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8862A6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 w:rsidR="0034728B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8862A6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ОБЖ</w:t>
            </w:r>
            <w:r w:rsidR="0034728B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E425F2" w:rsidRPr="00225AD5" w:rsidRDefault="00225AD5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425F2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Игры на развитие мелкой моторики.</w:t>
            </w:r>
          </w:p>
          <w:p w:rsidR="00E425F2" w:rsidRPr="00225AD5" w:rsidRDefault="00225AD5" w:rsidP="008862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425F2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4728B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.Работа в физкультурном уголке</w:t>
            </w:r>
            <w:r w:rsidR="00E425F2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4728B" w:rsidRPr="00225AD5" w:rsidRDefault="00225AD5" w:rsidP="008862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4728B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Развивющие игры</w:t>
            </w:r>
          </w:p>
          <w:p w:rsidR="008862A6" w:rsidRPr="00225AD5" w:rsidRDefault="00225AD5" w:rsidP="008862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8862A6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5F2" w:rsidRPr="00225AD5" w:rsidRDefault="008862A6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плану проекта</w:t>
            </w:r>
            <w:r w:rsidR="00E425F2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8862A6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книжном уголке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8862A6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Игры с правилами</w:t>
            </w: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862A6" w:rsidRPr="00225AD5" w:rsidRDefault="008862A6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Продуктивна деятельност</w:t>
            </w:r>
            <w:proofErr w:type="gramStart"/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34728B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34728B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лепка/ аппликация)</w:t>
            </w:r>
          </w:p>
          <w:p w:rsidR="0034728B" w:rsidRPr="00225AD5" w:rsidRDefault="0034728B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4.Музыкально-подвижная игра</w:t>
            </w:r>
          </w:p>
          <w:p w:rsidR="008862A6" w:rsidRPr="00225AD5" w:rsidRDefault="00225AD5" w:rsidP="008862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862A6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Сюжетно-ролевая игра.</w:t>
            </w:r>
          </w:p>
          <w:p w:rsidR="00E425F2" w:rsidRPr="00225AD5" w:rsidRDefault="00E425F2" w:rsidP="008862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2A6" w:rsidRPr="00225AD5" w:rsidRDefault="008862A6" w:rsidP="008862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E425F2"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Рассматривание иллюстраций, репродукций.</w:t>
            </w: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425F2" w:rsidRPr="00225AD5" w:rsidRDefault="008862A6" w:rsidP="008862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2.Работа в физкультурном уголке</w:t>
            </w:r>
          </w:p>
          <w:p w:rsidR="0034728B" w:rsidRPr="00225AD5" w:rsidRDefault="0034728B" w:rsidP="008862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3.Сюжетно-ролевая игра</w:t>
            </w:r>
          </w:p>
          <w:p w:rsidR="0034728B" w:rsidRPr="00225AD5" w:rsidRDefault="0034728B" w:rsidP="008862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CD0D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Кружок «</w:t>
            </w: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Лего-конструирование</w:t>
            </w:r>
            <w:proofErr w:type="spellEnd"/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E425F2" w:rsidRPr="00225AD5" w:rsidTr="00225AD5">
        <w:trPr>
          <w:cantSplit/>
          <w:trHeight w:val="1204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Прогулка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1.Наблюдение за растительным миром.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Труд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Индивидуальная работа.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Самостоятельная игровая деятельность (выносной материал)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proofErr w:type="gramStart"/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(бег)</w:t>
            </w:r>
          </w:p>
        </w:tc>
        <w:tc>
          <w:tcPr>
            <w:tcW w:w="32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1.Наблюдение за животным миром.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Труд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Индивидуальная работа.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Самостоятельная игровая деятельность (выносной материал).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proofErr w:type="gramStart"/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(прыжки)</w:t>
            </w:r>
          </w:p>
        </w:tc>
        <w:tc>
          <w:tcPr>
            <w:tcW w:w="30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1.Наблюдение за явлениями общественной жизни.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Труд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Индивидуальная работа.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Самостоятельная игровая деятельность (выносной материал).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proofErr w:type="gramStart"/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(эстафеты)</w:t>
            </w:r>
          </w:p>
        </w:tc>
        <w:tc>
          <w:tcPr>
            <w:tcW w:w="30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1.Наблюдение за неживой природой.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Труд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Индивидуальная работа.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Самостоятельная игровая деятельность (выносной материал).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proofErr w:type="gramStart"/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(с лазанием)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1.Целевая прогулка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Труд (санитарная уборка участков).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Индивидуальная работа.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Самостоятельная игровая деятельность (выносной материал).</w:t>
            </w:r>
          </w:p>
          <w:p w:rsidR="00E425F2" w:rsidRPr="00225AD5" w:rsidRDefault="00E425F2" w:rsidP="00E4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Народные игры.</w:t>
            </w:r>
          </w:p>
        </w:tc>
      </w:tr>
    </w:tbl>
    <w:p w:rsidR="001959AA" w:rsidRPr="00225AD5" w:rsidRDefault="00CD0D1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959AA" w:rsidRPr="00225AD5" w:rsidSect="00E425F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4DE"/>
    <w:rsid w:val="000004DE"/>
    <w:rsid w:val="00225AD5"/>
    <w:rsid w:val="0034728B"/>
    <w:rsid w:val="008862A6"/>
    <w:rsid w:val="00B06F7E"/>
    <w:rsid w:val="00CD0D1B"/>
    <w:rsid w:val="00D10373"/>
    <w:rsid w:val="00D41858"/>
    <w:rsid w:val="00DB56EB"/>
    <w:rsid w:val="00E425F2"/>
    <w:rsid w:val="00F5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3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2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pandia.ru/text/category/komnatnie_rast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E1B34-CAF4-425D-98EA-F296D7E31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Владелец</cp:lastModifiedBy>
  <cp:revision>4</cp:revision>
  <dcterms:created xsi:type="dcterms:W3CDTF">2002-02-15T21:47:00Z</dcterms:created>
  <dcterms:modified xsi:type="dcterms:W3CDTF">2002-02-15T21:48:00Z</dcterms:modified>
</cp:coreProperties>
</file>