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FB8" w:rsidRPr="00B33609" w:rsidRDefault="00490FB8" w:rsidP="00490F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>МУНИЦИПАЛЬНОЕ ОБЩЕОБРАЗОВАТЕЛЬНОЕ УЧРЕЖДЕНИЕ</w:t>
      </w:r>
    </w:p>
    <w:p w:rsidR="00490FB8" w:rsidRPr="00B33609" w:rsidRDefault="00490FB8" w:rsidP="00490F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>«НОВОСТЕПНОВСКАЯ ШКОЛА»</w:t>
      </w:r>
    </w:p>
    <w:p w:rsidR="00490FB8" w:rsidRPr="00B33609" w:rsidRDefault="00490FB8" w:rsidP="00490F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ДЖАНКОЙСКОГО </w:t>
      </w:r>
      <w:proofErr w:type="gramStart"/>
      <w:r w:rsidRPr="00B33609">
        <w:rPr>
          <w:rFonts w:ascii="Times New Roman" w:hAnsi="Times New Roman" w:cs="Times New Roman"/>
          <w:sz w:val="24"/>
          <w:szCs w:val="24"/>
          <w:lang w:eastAsia="uk-UA"/>
        </w:rPr>
        <w:t>РАЙОНА</w:t>
      </w:r>
      <w:r w:rsidRPr="00B3360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РЕСПУБЛИКИ</w:t>
      </w:r>
      <w:proofErr w:type="gramEnd"/>
      <w:r w:rsidRPr="00B3360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КРЫМ</w:t>
      </w:r>
    </w:p>
    <w:p w:rsidR="008C7A25" w:rsidRPr="00B33609" w:rsidRDefault="008C7A25" w:rsidP="00490F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885"/>
        <w:gridCol w:w="3163"/>
        <w:gridCol w:w="3390"/>
      </w:tblGrid>
      <w:tr w:rsidR="008C7A25" w:rsidRPr="00B33609" w:rsidTr="008C7A25">
        <w:trPr>
          <w:trHeight w:val="3318"/>
        </w:trPr>
        <w:tc>
          <w:tcPr>
            <w:tcW w:w="2885" w:type="dxa"/>
          </w:tcPr>
          <w:p w:rsidR="008C7A25" w:rsidRPr="00B33609" w:rsidRDefault="008C7A25" w:rsidP="008C7A25">
            <w:pPr>
              <w:spacing w:before="100" w:beforeAutospacing="1" w:after="100" w:afterAutospacing="1" w:line="240" w:lineRule="auto"/>
              <w:ind w:right="45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РАССМОТРЕНО:</w:t>
            </w:r>
          </w:p>
          <w:p w:rsidR="008C7A25" w:rsidRPr="00B33609" w:rsidRDefault="008C7A25" w:rsidP="008C7A25">
            <w:pPr>
              <w:spacing w:after="160" w:line="240" w:lineRule="auto"/>
              <w:ind w:right="-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заседании  методического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объединения  учителей начальных классов  МОУ «</w:t>
            </w:r>
            <w:proofErr w:type="spell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Новостепновская</w:t>
            </w:r>
            <w:proofErr w:type="spell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школа»</w:t>
            </w:r>
          </w:p>
          <w:p w:rsidR="008C7A25" w:rsidRPr="00B33609" w:rsidRDefault="008C7A25" w:rsidP="008C7A25">
            <w:pPr>
              <w:spacing w:after="160" w:line="240" w:lineRule="auto"/>
              <w:ind w:right="-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Протокол № _</w:t>
            </w:r>
            <w:r w:rsidRPr="00B336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__            </w:t>
            </w:r>
            <w:r w:rsidRPr="00B336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от 19.08.2016</w:t>
            </w:r>
          </w:p>
        </w:tc>
        <w:tc>
          <w:tcPr>
            <w:tcW w:w="3163" w:type="dxa"/>
          </w:tcPr>
          <w:p w:rsidR="008C7A25" w:rsidRPr="00B33609" w:rsidRDefault="008C7A25" w:rsidP="008C7A25">
            <w:pPr>
              <w:shd w:val="clear" w:color="auto" w:fill="FFFFFF"/>
              <w:tabs>
                <w:tab w:val="right" w:pos="2581"/>
              </w:tabs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СОГЛАСОВАНО:</w:t>
            </w:r>
            <w:r w:rsidRPr="00B336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  <w:p w:rsidR="008C7A25" w:rsidRPr="00B33609" w:rsidRDefault="008C7A25" w:rsidP="008C7A25">
            <w:pPr>
              <w:shd w:val="clear" w:color="auto" w:fill="FFFFFF"/>
              <w:spacing w:after="160" w:line="240" w:lineRule="auto"/>
              <w:ind w:left="74" w:right="13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Зам. директора по 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УВР </w:t>
            </w:r>
            <w:proofErr w:type="spellStart"/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МОУ«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Новостепновская</w:t>
            </w:r>
            <w:proofErr w:type="spell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школа»</w:t>
            </w:r>
          </w:p>
          <w:p w:rsidR="008C7A25" w:rsidRPr="00B33609" w:rsidRDefault="008C7A25" w:rsidP="008C7A25">
            <w:pPr>
              <w:shd w:val="clear" w:color="auto" w:fill="FFFFFF"/>
              <w:spacing w:after="160" w:line="240" w:lineRule="auto"/>
              <w:ind w:left="74" w:right="13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spell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Т.В.Яковлева</w:t>
            </w:r>
            <w:proofErr w:type="spellEnd"/>
          </w:p>
          <w:p w:rsidR="008C7A25" w:rsidRPr="00B33609" w:rsidRDefault="008C7A25" w:rsidP="008C7A25">
            <w:pPr>
              <w:tabs>
                <w:tab w:val="left" w:pos="9288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« </w:t>
            </w:r>
            <w:r w:rsidRPr="00B33609">
              <w:rPr>
                <w:rFonts w:ascii="Times New Roman" w:hAnsi="Times New Roman" w:cs="Times New Roman"/>
                <w:sz w:val="24"/>
                <w:szCs w:val="24"/>
                <w:u w:val="single"/>
                <w:lang w:eastAsia="uk-UA"/>
              </w:rPr>
              <w:t>24</w:t>
            </w:r>
            <w:r w:rsidRPr="00B336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  <w:r w:rsidRPr="00B3360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33609">
              <w:rPr>
                <w:rFonts w:ascii="Times New Roman" w:hAnsi="Times New Roman" w:cs="Times New Roman"/>
                <w:sz w:val="24"/>
                <w:szCs w:val="24"/>
                <w:u w:val="single"/>
                <w:lang w:eastAsia="uk-UA"/>
              </w:rPr>
              <w:t xml:space="preserve">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B33609">
                <w:rPr>
                  <w:rFonts w:ascii="Times New Roman" w:hAnsi="Times New Roman" w:cs="Times New Roman"/>
                  <w:sz w:val="24"/>
                  <w:szCs w:val="24"/>
                  <w:lang w:val="uk-UA" w:eastAsia="uk-UA"/>
                </w:rPr>
                <w:t>201</w:t>
              </w:r>
              <w:r w:rsidRPr="00B33609">
                <w:rPr>
                  <w:rFonts w:ascii="Times New Roman" w:hAnsi="Times New Roman" w:cs="Times New Roman"/>
                  <w:sz w:val="24"/>
                  <w:szCs w:val="24"/>
                  <w:lang w:eastAsia="uk-UA"/>
                </w:rPr>
                <w:t>6</w:t>
              </w:r>
              <w:r w:rsidRPr="00B33609">
                <w:rPr>
                  <w:rFonts w:ascii="Times New Roman" w:hAnsi="Times New Roman" w:cs="Times New Roman"/>
                  <w:sz w:val="24"/>
                  <w:szCs w:val="24"/>
                  <w:lang w:val="uk-UA" w:eastAsia="uk-UA"/>
                </w:rPr>
                <w:t xml:space="preserve"> г</w:t>
              </w:r>
            </w:smartTag>
            <w:r w:rsidRPr="00B3360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390" w:type="dxa"/>
          </w:tcPr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УТВЕРЖДЕНО:</w:t>
            </w:r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«</w:t>
            </w:r>
            <w:proofErr w:type="spellStart"/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Новостепновская</w:t>
            </w:r>
            <w:proofErr w:type="spellEnd"/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школа»</w:t>
            </w:r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</w:t>
            </w:r>
            <w:proofErr w:type="spellStart"/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И.А.Леваньков</w:t>
            </w:r>
            <w:proofErr w:type="spellEnd"/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 200                                от 01.09.2016 г.</w:t>
            </w:r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7A25" w:rsidRPr="00B33609" w:rsidRDefault="008C7A25" w:rsidP="008C7A25">
            <w:pPr>
              <w:shd w:val="clear" w:color="auto" w:fill="FFFFFF"/>
              <w:spacing w:before="100" w:after="100" w:line="240" w:lineRule="auto"/>
              <w:ind w:left="181" w:right="135" w:hanging="141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90FB8" w:rsidRPr="00B33609" w:rsidRDefault="00490FB8" w:rsidP="00490F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609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490FB8" w:rsidRPr="00B33609" w:rsidRDefault="00490FB8" w:rsidP="00490F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609">
        <w:rPr>
          <w:rFonts w:ascii="Times New Roman" w:hAnsi="Times New Roman" w:cs="Times New Roman"/>
          <w:b/>
          <w:sz w:val="24"/>
          <w:szCs w:val="24"/>
        </w:rPr>
        <w:t>по технологии</w:t>
      </w:r>
    </w:p>
    <w:p w:rsidR="00490FB8" w:rsidRPr="00B33609" w:rsidRDefault="00490FB8" w:rsidP="00490F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 xml:space="preserve">Класс: </w:t>
      </w:r>
      <w:r w:rsidRPr="00B33609">
        <w:rPr>
          <w:rFonts w:ascii="Times New Roman" w:hAnsi="Times New Roman" w:cs="Times New Roman"/>
          <w:b/>
          <w:sz w:val="24"/>
          <w:szCs w:val="24"/>
        </w:rPr>
        <w:t>4-а</w:t>
      </w:r>
    </w:p>
    <w:p w:rsidR="00490FB8" w:rsidRPr="00B33609" w:rsidRDefault="00490FB8" w:rsidP="00490F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 xml:space="preserve">Количество часов в неделю: </w:t>
      </w:r>
      <w:r w:rsidRPr="00B33609">
        <w:rPr>
          <w:rFonts w:ascii="Times New Roman" w:hAnsi="Times New Roman" w:cs="Times New Roman"/>
          <w:b/>
          <w:sz w:val="24"/>
          <w:szCs w:val="24"/>
        </w:rPr>
        <w:t>1 ч</w:t>
      </w:r>
    </w:p>
    <w:p w:rsidR="00490FB8" w:rsidRPr="00B33609" w:rsidRDefault="00490FB8" w:rsidP="00490FB8">
      <w:pPr>
        <w:jc w:val="center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 xml:space="preserve">Срок реализации программы: </w:t>
      </w:r>
      <w:r w:rsidRPr="00B33609">
        <w:rPr>
          <w:rFonts w:ascii="Times New Roman" w:hAnsi="Times New Roman" w:cs="Times New Roman"/>
          <w:b/>
          <w:sz w:val="24"/>
          <w:szCs w:val="24"/>
        </w:rPr>
        <w:t>2016- 2017 учебный год</w:t>
      </w:r>
    </w:p>
    <w:p w:rsidR="00490FB8" w:rsidRPr="00B33609" w:rsidRDefault="00490FB8" w:rsidP="00490FB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490FB8">
      <w:pPr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sz w:val="24"/>
          <w:szCs w:val="24"/>
        </w:rPr>
        <w:tab/>
      </w:r>
      <w:r w:rsidRPr="00B33609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                                  </w:t>
      </w:r>
    </w:p>
    <w:p w:rsidR="00490FB8" w:rsidRPr="00B33609" w:rsidRDefault="00490FB8" w:rsidP="00490FB8">
      <w:pPr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                          </w:t>
      </w:r>
      <w:r w:rsidR="008C7A25" w:rsidRPr="00B33609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                           </w:t>
      </w:r>
      <w:r w:rsidRPr="00B33609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                             </w:t>
      </w:r>
    </w:p>
    <w:p w:rsidR="00490FB8" w:rsidRPr="00B33609" w:rsidRDefault="00490FB8" w:rsidP="00490FB8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</w:t>
      </w:r>
      <w:r w:rsidR="008C7A25"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</w:t>
      </w:r>
    </w:p>
    <w:p w:rsidR="00490FB8" w:rsidRPr="00B33609" w:rsidRDefault="00490FB8" w:rsidP="00490FB8">
      <w:pPr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</w:t>
      </w:r>
      <w:r w:rsidR="008C7A25"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</w:t>
      </w:r>
      <w:r w:rsidR="008C7A25" w:rsidRPr="00B33609">
        <w:rPr>
          <w:rFonts w:ascii="Times New Roman" w:hAnsi="Times New Roman" w:cs="Times New Roman"/>
          <w:b/>
          <w:sz w:val="24"/>
          <w:szCs w:val="24"/>
          <w:lang w:eastAsia="uk-UA"/>
        </w:rPr>
        <w:t>У</w:t>
      </w:r>
      <w:r w:rsidRPr="00B33609">
        <w:rPr>
          <w:rFonts w:ascii="Times New Roman" w:hAnsi="Times New Roman" w:cs="Times New Roman"/>
          <w:b/>
          <w:sz w:val="24"/>
          <w:szCs w:val="24"/>
          <w:lang w:eastAsia="uk-UA"/>
        </w:rPr>
        <w:t>читель начальных классов</w:t>
      </w:r>
      <w:r w:rsidR="008C7A25" w:rsidRPr="00B33609">
        <w:rPr>
          <w:rFonts w:ascii="Times New Roman" w:hAnsi="Times New Roman" w:cs="Times New Roman"/>
          <w:b/>
          <w:sz w:val="24"/>
          <w:szCs w:val="24"/>
          <w:lang w:eastAsia="uk-UA"/>
        </w:rPr>
        <w:t>:</w:t>
      </w:r>
    </w:p>
    <w:p w:rsidR="008C7A25" w:rsidRPr="00B33609" w:rsidRDefault="00490FB8" w:rsidP="00490FB8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</w:t>
      </w:r>
      <w:r w:rsidR="008C7A25"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</w:t>
      </w:r>
      <w:proofErr w:type="spellStart"/>
      <w:r w:rsidRPr="00B33609">
        <w:rPr>
          <w:rFonts w:ascii="Times New Roman" w:hAnsi="Times New Roman" w:cs="Times New Roman"/>
          <w:sz w:val="24"/>
          <w:szCs w:val="24"/>
          <w:lang w:eastAsia="uk-UA"/>
        </w:rPr>
        <w:t>Османова</w:t>
      </w:r>
      <w:proofErr w:type="spellEnd"/>
      <w:r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8C7A25" w:rsidRPr="00B33609" w:rsidRDefault="008C7A25" w:rsidP="00490FB8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</w:t>
      </w:r>
      <w:proofErr w:type="spellStart"/>
      <w:r w:rsidR="00490FB8" w:rsidRPr="00B33609">
        <w:rPr>
          <w:rFonts w:ascii="Times New Roman" w:hAnsi="Times New Roman" w:cs="Times New Roman"/>
          <w:sz w:val="24"/>
          <w:szCs w:val="24"/>
          <w:lang w:eastAsia="uk-UA"/>
        </w:rPr>
        <w:t>Диляра</w:t>
      </w:r>
      <w:proofErr w:type="spellEnd"/>
      <w:r w:rsidR="00490FB8"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490FB8" w:rsidRPr="00B33609" w:rsidRDefault="008C7A25" w:rsidP="00490FB8">
      <w:pPr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</w:t>
      </w:r>
      <w:proofErr w:type="spellStart"/>
      <w:r w:rsidR="00490FB8" w:rsidRPr="00B33609">
        <w:rPr>
          <w:rFonts w:ascii="Times New Roman" w:hAnsi="Times New Roman" w:cs="Times New Roman"/>
          <w:sz w:val="24"/>
          <w:szCs w:val="24"/>
          <w:lang w:eastAsia="uk-UA"/>
        </w:rPr>
        <w:t>Алимовна</w:t>
      </w:r>
      <w:proofErr w:type="spellEnd"/>
      <w:r w:rsidR="00490FB8" w:rsidRPr="00B33609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</w:t>
      </w:r>
    </w:p>
    <w:p w:rsidR="00490FB8" w:rsidRPr="00B33609" w:rsidRDefault="00490FB8" w:rsidP="008C7A25">
      <w:pPr>
        <w:widowControl w:val="0"/>
        <w:shd w:val="clear" w:color="auto" w:fill="FFFFFF"/>
        <w:autoSpaceDE w:val="0"/>
        <w:autoSpaceDN w:val="0"/>
        <w:adjustRightInd w:val="0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B3360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r w:rsidR="008C7A25" w:rsidRPr="00B33609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B33609">
        <w:rPr>
          <w:rFonts w:ascii="Times New Roman" w:hAnsi="Times New Roman" w:cs="Times New Roman"/>
          <w:b/>
          <w:bCs/>
          <w:sz w:val="24"/>
          <w:szCs w:val="24"/>
        </w:rPr>
        <w:t>Категория:</w:t>
      </w:r>
      <w:r w:rsidRPr="00B336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3609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B33609">
        <w:rPr>
          <w:rFonts w:ascii="Times New Roman" w:hAnsi="Times New Roman" w:cs="Times New Roman"/>
          <w:bCs/>
          <w:sz w:val="24"/>
          <w:szCs w:val="24"/>
        </w:rPr>
        <w:t xml:space="preserve"> (первая)</w:t>
      </w:r>
      <w:r w:rsidRPr="00B33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490FB8" w:rsidRPr="00B33609" w:rsidRDefault="00490FB8" w:rsidP="00490FB8">
      <w:pPr>
        <w:widowControl w:val="0"/>
        <w:autoSpaceDE w:val="0"/>
        <w:autoSpaceDN w:val="0"/>
        <w:adjustRightInd w:val="0"/>
        <w:ind w:left="1134" w:right="850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295216" w:rsidRPr="00B33609" w:rsidRDefault="00490FB8" w:rsidP="00490FB8">
      <w:pPr>
        <w:widowControl w:val="0"/>
        <w:autoSpaceDE w:val="0"/>
        <w:autoSpaceDN w:val="0"/>
        <w:adjustRightInd w:val="0"/>
        <w:ind w:left="1134" w:right="850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B33609">
        <w:rPr>
          <w:rFonts w:ascii="Times New Roman" w:hAnsi="Times New Roman" w:cs="Times New Roman"/>
          <w:sz w:val="24"/>
          <w:szCs w:val="24"/>
        </w:rPr>
        <w:t>Новостепное</w:t>
      </w:r>
      <w:proofErr w:type="spellEnd"/>
      <w:r w:rsidRPr="00B33609">
        <w:rPr>
          <w:rFonts w:ascii="Times New Roman" w:hAnsi="Times New Roman" w:cs="Times New Roman"/>
          <w:sz w:val="24"/>
          <w:szCs w:val="24"/>
        </w:rPr>
        <w:t>, 2016 г.</w:t>
      </w:r>
      <w:r w:rsidRPr="00B3360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176E31" w:rsidRPr="00B33609" w:rsidRDefault="00176E31" w:rsidP="00176E31">
      <w:pPr>
        <w:tabs>
          <w:tab w:val="left" w:pos="340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Рабочая программа учебного предмета «Технология» для 4 класса составлена в соответствии с Концепцией духовно-нравственного развития и воспитания личности гражданина России, планируемых результатов начального общего образования, примерной программой по технологии, на основе авторской программы </w:t>
      </w:r>
      <w:r w:rsidR="00DE5BB5" w:rsidRPr="00B33609">
        <w:rPr>
          <w:rFonts w:ascii="Times New Roman" w:hAnsi="Times New Roman" w:cs="Times New Roman"/>
          <w:sz w:val="24"/>
          <w:szCs w:val="24"/>
          <w:lang w:eastAsia="ru-RU"/>
        </w:rPr>
        <w:t xml:space="preserve">Е.А. </w:t>
      </w:r>
      <w:proofErr w:type="spellStart"/>
      <w:proofErr w:type="gramStart"/>
      <w:r w:rsidR="00DE5BB5" w:rsidRPr="00B33609">
        <w:rPr>
          <w:rFonts w:ascii="Times New Roman" w:hAnsi="Times New Roman" w:cs="Times New Roman"/>
          <w:sz w:val="24"/>
          <w:szCs w:val="24"/>
          <w:lang w:eastAsia="ru-RU"/>
        </w:rPr>
        <w:t>Лутцевой</w:t>
      </w:r>
      <w:proofErr w:type="spellEnd"/>
      <w:r w:rsidR="009A3E1E" w:rsidRPr="00B3360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2D3B05" w:rsidRPr="00B33609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2D3B05" w:rsidRPr="00B33609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DE5BB5" w:rsidRPr="00B33609">
        <w:rPr>
          <w:rFonts w:ascii="Times New Roman" w:hAnsi="Times New Roman" w:cs="Times New Roman"/>
          <w:sz w:val="24"/>
          <w:szCs w:val="24"/>
          <w:lang w:eastAsia="ru-RU"/>
        </w:rPr>
        <w:t>Т. П. Зуевой</w:t>
      </w:r>
      <w:r w:rsidR="009A3E1E" w:rsidRPr="00B336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33609">
        <w:rPr>
          <w:rFonts w:ascii="Times New Roman" w:hAnsi="Times New Roman" w:cs="Times New Roman"/>
          <w:sz w:val="24"/>
          <w:szCs w:val="24"/>
          <w:lang w:eastAsia="ru-RU"/>
        </w:rPr>
        <w:t xml:space="preserve"> (УМК «Школа России»), ООП НОО МОУ «</w:t>
      </w:r>
      <w:proofErr w:type="spellStart"/>
      <w:r w:rsidRPr="00B33609">
        <w:rPr>
          <w:rFonts w:ascii="Times New Roman" w:hAnsi="Times New Roman" w:cs="Times New Roman"/>
          <w:sz w:val="24"/>
          <w:szCs w:val="24"/>
          <w:lang w:eastAsia="ru-RU"/>
        </w:rPr>
        <w:t>Новостепновская</w:t>
      </w:r>
      <w:proofErr w:type="spellEnd"/>
      <w:r w:rsidRPr="00B33609">
        <w:rPr>
          <w:rFonts w:ascii="Times New Roman" w:hAnsi="Times New Roman" w:cs="Times New Roman"/>
          <w:sz w:val="24"/>
          <w:szCs w:val="24"/>
          <w:lang w:eastAsia="ru-RU"/>
        </w:rPr>
        <w:t xml:space="preserve"> школа».</w:t>
      </w:r>
    </w:p>
    <w:p w:rsidR="00176E31" w:rsidRPr="00B33609" w:rsidRDefault="00176E31" w:rsidP="00176E31">
      <w:p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B33609">
        <w:rPr>
          <w:rFonts w:ascii="Times New Roman" w:hAnsi="Times New Roman" w:cs="Times New Roman"/>
          <w:sz w:val="24"/>
          <w:szCs w:val="24"/>
          <w:lang w:eastAsia="ru-RU"/>
        </w:rPr>
        <w:t>Рабочая программа</w:t>
      </w: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в соответствии со следующими нормативными документами:</w:t>
      </w:r>
    </w:p>
    <w:p w:rsidR="00176E31" w:rsidRPr="00B33609" w:rsidRDefault="00176E31" w:rsidP="009A3E1E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уровень</w:t>
      </w:r>
    </w:p>
    <w:p w:rsidR="00176E31" w:rsidRPr="00B33609" w:rsidRDefault="00176E31" w:rsidP="00176E31">
      <w:pPr>
        <w:numPr>
          <w:ilvl w:val="0"/>
          <w:numId w:val="3"/>
        </w:numPr>
        <w:tabs>
          <w:tab w:val="left" w:pos="993"/>
        </w:tabs>
        <w:spacing w:after="0" w:line="256" w:lineRule="auto"/>
        <w:ind w:left="-284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№273-ФЗ «Об образовании в Российской Федерации».</w:t>
      </w:r>
    </w:p>
    <w:p w:rsidR="00176E31" w:rsidRPr="00B33609" w:rsidRDefault="00176E31" w:rsidP="00176E31">
      <w:pPr>
        <w:numPr>
          <w:ilvl w:val="0"/>
          <w:numId w:val="3"/>
        </w:numPr>
        <w:tabs>
          <w:tab w:val="left" w:pos="993"/>
        </w:tabs>
        <w:spacing w:after="0" w:line="256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31.12.2015 №1576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№373».</w:t>
      </w:r>
    </w:p>
    <w:p w:rsidR="00176E31" w:rsidRPr="00B33609" w:rsidRDefault="00176E31" w:rsidP="00176E31">
      <w:pPr>
        <w:numPr>
          <w:ilvl w:val="0"/>
          <w:numId w:val="3"/>
        </w:numPr>
        <w:tabs>
          <w:tab w:val="left" w:pos="993"/>
        </w:tabs>
        <w:spacing w:after="0" w:line="256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17.07.2015 №734 «О внесении изменений в Порядок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№1015».</w:t>
      </w:r>
    </w:p>
    <w:p w:rsidR="00176E31" w:rsidRPr="00B33609" w:rsidRDefault="00176E31" w:rsidP="00176E31">
      <w:pPr>
        <w:numPr>
          <w:ilvl w:val="0"/>
          <w:numId w:val="3"/>
        </w:numPr>
        <w:tabs>
          <w:tab w:val="left" w:pos="993"/>
        </w:tabs>
        <w:spacing w:after="0" w:line="256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176E31" w:rsidRPr="00B33609" w:rsidRDefault="00176E31" w:rsidP="00176E31">
      <w:pPr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after="0" w:line="256" w:lineRule="auto"/>
        <w:ind w:lef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Письмо Департамента общего образования 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Министерства образования и науки Российской Федерации </w:t>
      </w:r>
      <w:r w:rsidRPr="00B336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12.05.2011г. №03-296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176E31" w:rsidRPr="00B33609" w:rsidRDefault="00176E31" w:rsidP="00176E31">
      <w:pPr>
        <w:numPr>
          <w:ilvl w:val="0"/>
          <w:numId w:val="3"/>
        </w:numPr>
        <w:tabs>
          <w:tab w:val="left" w:pos="993"/>
        </w:tabs>
        <w:spacing w:after="0" w:line="256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18.10.2013 №544н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учитель)». </w:t>
      </w:r>
    </w:p>
    <w:p w:rsidR="00176E31" w:rsidRPr="00B33609" w:rsidRDefault="00176E31" w:rsidP="00176E31">
      <w:pPr>
        <w:numPr>
          <w:ilvl w:val="0"/>
          <w:numId w:val="3"/>
        </w:numPr>
        <w:tabs>
          <w:tab w:val="left" w:pos="993"/>
        </w:tabs>
        <w:spacing w:after="0" w:line="256" w:lineRule="auto"/>
        <w:ind w:left="0"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 Главного государственного санитарного врача РФ от 29 декабря 2010 г. N 189 "Об утверждении СанПиН 2.4.2.2821-10 "Санитарно-эпидемиологические требования к условиям и организации обучения в общеобразовательных учреждениях" (с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изменениями и дополнениями от: </w:t>
      </w:r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29 июня 2011 г., 25 декабря 2013 г., 24 ноября 2015 г.)</w:t>
      </w:r>
    </w:p>
    <w:p w:rsidR="00295216" w:rsidRPr="00B33609" w:rsidRDefault="00176E31" w:rsidP="00490FB8">
      <w:pPr>
        <w:tabs>
          <w:tab w:val="left" w:pos="993"/>
        </w:tabs>
        <w:spacing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490FB8"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</w:p>
    <w:p w:rsidR="00295216" w:rsidRPr="00B33609" w:rsidRDefault="00295216" w:rsidP="009A3E1E">
      <w:pPr>
        <w:tabs>
          <w:tab w:val="left" w:pos="993"/>
        </w:tabs>
        <w:spacing w:line="25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E31" w:rsidRPr="00B33609" w:rsidRDefault="00176E31" w:rsidP="009A3E1E">
      <w:pPr>
        <w:tabs>
          <w:tab w:val="left" w:pos="993"/>
        </w:tabs>
        <w:spacing w:line="25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уровень</w:t>
      </w:r>
    </w:p>
    <w:p w:rsidR="00176E31" w:rsidRPr="00B33609" w:rsidRDefault="00176E31" w:rsidP="00176E31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E31" w:rsidRPr="00B33609" w:rsidRDefault="00176E31" w:rsidP="00176E31">
      <w:pPr>
        <w:numPr>
          <w:ilvl w:val="1"/>
          <w:numId w:val="4"/>
        </w:numPr>
        <w:spacing w:after="0" w:line="256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Республики Крым от 06.07.2015 №131-ЗРК/2015 «Об образовании в Республике Крым».</w:t>
      </w:r>
    </w:p>
    <w:p w:rsidR="00176E31" w:rsidRPr="00B33609" w:rsidRDefault="00176E31" w:rsidP="00176E31">
      <w:pPr>
        <w:numPr>
          <w:ilvl w:val="1"/>
          <w:numId w:val="4"/>
        </w:numPr>
        <w:spacing w:after="0" w:line="256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образования, науки и молодежи Республики Крым от 18.12.2015 №1340 «Об утверждении перечня обязательной деловой документации общеобразовательных учреждений».</w:t>
      </w:r>
    </w:p>
    <w:p w:rsidR="00490FB8" w:rsidRPr="00B33609" w:rsidRDefault="00490FB8" w:rsidP="00490FB8">
      <w:p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FB8" w:rsidRPr="00B33609" w:rsidRDefault="00490FB8" w:rsidP="00490FB8">
      <w:p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E31" w:rsidRPr="00B33609" w:rsidRDefault="00176E31" w:rsidP="00176E31">
      <w:pPr>
        <w:numPr>
          <w:ilvl w:val="1"/>
          <w:numId w:val="4"/>
        </w:numPr>
        <w:spacing w:after="0" w:line="256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Приказ Министерства образования, науки и молодежи Республики Крым от 11.06.2015 №555 «Об утверждении Методических рекомендаций по формированию учебных планов общеобразовательных организаций Республики Крым на 2015/2016 учебный год».</w:t>
      </w:r>
    </w:p>
    <w:p w:rsidR="00176E31" w:rsidRPr="00B33609" w:rsidRDefault="00176E31" w:rsidP="00176E31">
      <w:pPr>
        <w:numPr>
          <w:ilvl w:val="1"/>
          <w:numId w:val="4"/>
        </w:numPr>
        <w:spacing w:after="0" w:line="256" w:lineRule="auto"/>
        <w:ind w:left="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 Министерства образования, науки и молодежи Республики Крым «Об учебных планах общеобразовательных организаций Республики Крым на 2016/2017 учебный год».</w:t>
      </w:r>
    </w:p>
    <w:p w:rsidR="00176E31" w:rsidRPr="00B33609" w:rsidRDefault="00176E31" w:rsidP="00176E31">
      <w:pPr>
        <w:numPr>
          <w:ilvl w:val="1"/>
          <w:numId w:val="4"/>
        </w:numPr>
        <w:spacing w:after="0" w:line="256" w:lineRule="auto"/>
        <w:ind w:left="0" w:firstLine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 Министерства образования, науки и молодежи Республики Крым от 04.12.2014 №01-14/2013 «О направлении методических рекомендаций по ведению классных журналов учащихся 1-11(12) классов общеобразовательных организаций».</w:t>
      </w:r>
    </w:p>
    <w:p w:rsidR="00176E31" w:rsidRPr="00B33609" w:rsidRDefault="00176E31" w:rsidP="00176E31">
      <w:pPr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9E7096" w:rsidRPr="00B33609" w:rsidRDefault="009E7096" w:rsidP="0094515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</w:p>
    <w:p w:rsidR="00092F25" w:rsidRPr="00B33609" w:rsidRDefault="00092F25" w:rsidP="00B33609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3609">
        <w:rPr>
          <w:rFonts w:ascii="Times New Roman" w:eastAsia="Times New Roman" w:hAnsi="Times New Roman" w:cs="Times New Roman"/>
          <w:noProof/>
          <w:sz w:val="24"/>
          <w:szCs w:val="24"/>
        </w:rPr>
        <w:t>Целями изучения предмета «Технология» в начальной школе являются:</w:t>
      </w:r>
    </w:p>
    <w:p w:rsidR="00DD6F41" w:rsidRPr="00B33609" w:rsidRDefault="00DD6F41" w:rsidP="00B33609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6F41" w:rsidRPr="00B33609" w:rsidRDefault="00DD6F41" w:rsidP="00B33609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</w:t>
      </w:r>
      <w:proofErr w:type="gramStart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начальными  трудовыми</w:t>
      </w:r>
      <w:proofErr w:type="gramEnd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умениями  и  навыками,  опытом  практической деятельности по созданию объектов труда, полезных для человека и общества; способами планирования и организации трудовой деятельности,  объективной  оценки  своей  работы;</w:t>
      </w:r>
      <w:r w:rsidR="00092F25"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умениями использовать  компьютерную  технику  для  работы  с  информацией  в учебной деятельности и повседневной жизни;</w:t>
      </w:r>
    </w:p>
    <w:p w:rsidR="00DD6F41" w:rsidRPr="00B33609" w:rsidRDefault="00DD6F41" w:rsidP="00B33609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="00092F25"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</w:t>
      </w:r>
      <w:proofErr w:type="spellStart"/>
      <w:r w:rsidR="00092F25"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сенсорики</w:t>
      </w:r>
      <w:proofErr w:type="spellEnd"/>
      <w:r w:rsidR="00092F25"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мелкой  моторики</w:t>
      </w:r>
      <w:proofErr w:type="gramEnd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рук,  пространственного воображения, технического и логического мышления, глазомера;</w:t>
      </w:r>
    </w:p>
    <w:p w:rsidR="00DD6F41" w:rsidRPr="00B33609" w:rsidRDefault="00DD6F41" w:rsidP="00B33609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</w:t>
      </w:r>
      <w:proofErr w:type="gramStart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  о</w:t>
      </w:r>
      <w:proofErr w:type="gramEnd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роли  трудовой  деятельности  человека  в преобразовании  окружающего  мира;  формирование  первоначальных представлений о мире профессий;</w:t>
      </w:r>
    </w:p>
    <w:p w:rsidR="00DD6F41" w:rsidRPr="00B33609" w:rsidRDefault="00DD6F41" w:rsidP="00B33609">
      <w:pPr>
        <w:shd w:val="clear" w:color="auto" w:fill="FFFFFF"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</w:t>
      </w:r>
      <w:proofErr w:type="gramStart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трудолюбия,  уважительного</w:t>
      </w:r>
      <w:proofErr w:type="gramEnd"/>
      <w:r w:rsidRPr="00B3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отношения  к  людям  и результатам их труда; интереса к информационной и коммуникационной деятельности;  практическое  применение  правил  сотрудничества  в коллективной деятельности.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приобретение личного опыта как основы обучения и познания;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приобретение первоначального опыта практической преобразовательной деятельности на основе овладения технологическими знаниями, технико-технологическими умениями, проектной деятельностью;</w:t>
      </w:r>
    </w:p>
    <w:p w:rsidR="003A03DD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формирование позитивного эмоционально-ценностного отношения к труду и людям труда.</w:t>
      </w:r>
    </w:p>
    <w:p w:rsidR="003A03DD" w:rsidRPr="00B33609" w:rsidRDefault="003A03DD" w:rsidP="0094515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</w:p>
    <w:p w:rsidR="009E7096" w:rsidRPr="00B33609" w:rsidRDefault="003A03DD" w:rsidP="00B3360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задачи</w:t>
      </w:r>
      <w:r w:rsidR="009E7096"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A03DD" w:rsidRPr="00B33609" w:rsidRDefault="003A03DD" w:rsidP="00B3360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духовно-нравственное развитие учащихся; освоение нравственно-этического и социально-исторического опыта человечества, отражённого в материальной культуре; развитие эмоционально-ценностного отношения к социальному миру и миру природы через формирование позитивного отношения к труду и людям труда; знакомство с современными профессиями;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идентичности гражданина России в поликультурном многонациональном обществе на основе знакомства с ремёслами народов России; развитие способности к равноправному сотрудничеству на основе уважения личности другого человека; воспитание толерантности к мнениям и позициям других;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формирование целостной картины мира (образа мира) на основе познания мира через осмысление духовно-психологического содержания предметного мира и его 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единства с миром природы, на основе освоения трудовых умений и навыков, осмысления технологии процесса изготовления изделий в проектной деятельности;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познавательных мотивов, интересов, инициативности и любознательности на основе связи трудового и технологического образования с жизненным опытом и системой ценностей ребёнка, а также на основе мотивации успеха, готовности к действиям в новых условиях и нестандартных ситуациях;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на основе овладения культурой проектной деятельности: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внутреннего плана деятельности, включающего целеполагание, </w:t>
      </w:r>
      <w:proofErr w:type="gramStart"/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планирование(</w:t>
      </w:r>
      <w:proofErr w:type="gramEnd"/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составлять план 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переносить усвоенные в проектной деятельности теоретические знания о технологическом процессе в практику изготовления изделий ручного труда, использовать технологические знания при изучении предмета «Окружающий мир» и других школьных дисциплин;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коммуникативных умений в процессе реализации проектной деятельности (умения выслушивать и принимать разные точки зрения и мнения, сравнивая их со своей, распределять обязанности, приходить к единому решению в процессе обсуждения, то есть договариваться, аргументировать свою точку зрения, убеждать в правильности выбранного способа и т.д.);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первоначальных конструкторско-технологических знаний и технико-технологических умений на основе обучения работе с технологической документацией (технологической картой), строгого соблюдения технологии изготовления изделий, освоения приёмов и способов работы с различными материалами и инструментами, неукоснительного соблюдения правил техники безопасности; работы с инструментами, организации рабочего места;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первоначальных умений поиска необходимой информации в различных источниках, проверки, преобразования, хранения, передачи имеющейся информации; а также навыков использования компьютера;</w:t>
      </w:r>
    </w:p>
    <w:p w:rsidR="009E7096" w:rsidRPr="00B33609" w:rsidRDefault="009E7096" w:rsidP="00B33609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творческого потенциала личности в процессе изготовления изделий и реализации проектов.</w:t>
      </w:r>
    </w:p>
    <w:p w:rsidR="00092F25" w:rsidRPr="00B33609" w:rsidRDefault="00092F25" w:rsidP="00B33609">
      <w:pPr>
        <w:pStyle w:val="12"/>
        <w:spacing w:line="276" w:lineRule="auto"/>
        <w:rPr>
          <w:sz w:val="24"/>
          <w:szCs w:val="24"/>
        </w:rPr>
      </w:pPr>
    </w:p>
    <w:p w:rsidR="002D3B05" w:rsidRPr="00B33609" w:rsidRDefault="00092F25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 xml:space="preserve">   Программа ориентирована на использование учебно-методического комплекса</w:t>
      </w:r>
      <w:r w:rsidR="00DE5BB5" w:rsidRPr="00B33609">
        <w:rPr>
          <w:rFonts w:ascii="Times New Roman" w:hAnsi="Times New Roman" w:cs="Times New Roman"/>
          <w:sz w:val="24"/>
          <w:szCs w:val="24"/>
        </w:rPr>
        <w:t xml:space="preserve"> под редакцией Е. А. </w:t>
      </w:r>
      <w:proofErr w:type="spellStart"/>
      <w:r w:rsidR="00DE5BB5" w:rsidRPr="00B33609">
        <w:rPr>
          <w:rFonts w:ascii="Times New Roman" w:hAnsi="Times New Roman" w:cs="Times New Roman"/>
          <w:sz w:val="24"/>
          <w:szCs w:val="24"/>
        </w:rPr>
        <w:t>Лутцевой</w:t>
      </w:r>
      <w:proofErr w:type="spellEnd"/>
      <w:r w:rsidR="00DE5BB5" w:rsidRPr="00B33609">
        <w:rPr>
          <w:rFonts w:ascii="Times New Roman" w:hAnsi="Times New Roman" w:cs="Times New Roman"/>
          <w:sz w:val="24"/>
          <w:szCs w:val="24"/>
        </w:rPr>
        <w:t>, Т. П. Зуевой</w:t>
      </w:r>
      <w:r w:rsidRPr="00B33609">
        <w:rPr>
          <w:rFonts w:ascii="Times New Roman" w:hAnsi="Times New Roman" w:cs="Times New Roman"/>
          <w:sz w:val="24"/>
          <w:szCs w:val="24"/>
        </w:rPr>
        <w:t xml:space="preserve">. Технология. 4 класс. - М.: Просвещение, 2012. </w:t>
      </w:r>
      <w:r w:rsidR="009E7096" w:rsidRPr="00B3360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D3B05" w:rsidRPr="00B33609" w:rsidRDefault="002D3B05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0FB8" w:rsidRPr="00B33609" w:rsidRDefault="00490FB8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D3B05" w:rsidRDefault="002D3B05" w:rsidP="00B336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3609" w:rsidRPr="00B33609" w:rsidRDefault="00B33609" w:rsidP="00B336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94515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</w:p>
    <w:p w:rsidR="00092F25" w:rsidRPr="00B33609" w:rsidRDefault="00092F25" w:rsidP="003A03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2F25" w:rsidRPr="00B33609" w:rsidRDefault="00092F25" w:rsidP="00B33609">
      <w:pPr>
        <w:pStyle w:val="a6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lastRenderedPageBreak/>
        <w:t>Планируемые результаты изучения учебного предмета</w:t>
      </w:r>
      <w:r w:rsidR="003A03DD" w:rsidRPr="00B33609">
        <w:rPr>
          <w:rFonts w:ascii="Times New Roman" w:hAnsi="Times New Roman" w:cs="Times New Roman"/>
          <w:sz w:val="24"/>
          <w:szCs w:val="24"/>
        </w:rPr>
        <w:t>.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Усвоение данной программы обеспечивает достижение следующих результатов.</w:t>
      </w:r>
    </w:p>
    <w:p w:rsidR="009E7096" w:rsidRPr="00B33609" w:rsidRDefault="009E7096" w:rsidP="00B33609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Личностные результаты:</w:t>
      </w:r>
    </w:p>
    <w:p w:rsidR="002D3B05" w:rsidRPr="00B33609" w:rsidRDefault="002D3B05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воспитание патриотизма, чувства гордости за свою Родину, российский народ и историю России;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формирование уважительного отношения к иному мнению, истории и культуре других народов;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принятие и освоение социальной роли обучающегося, развитие мотивов учебной деятельности, формирование личностного смысла учения;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формирование эстетических потребностей, ценностей и чувств;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развитие навыков сотрудничества со взрослыми и сверстниками в разных ситуациях, умений не создавать конфликтов и находить выходы из спорных ситуаций;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формирование установки на безопасный и здоровый образ жизни.</w:t>
      </w:r>
    </w:p>
    <w:p w:rsidR="00092F25" w:rsidRPr="00B33609" w:rsidRDefault="00092F25" w:rsidP="002952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096" w:rsidRPr="00B33609" w:rsidRDefault="009E7096" w:rsidP="00B33609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33609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B33609">
        <w:rPr>
          <w:rFonts w:ascii="Times New Roman" w:hAnsi="Times New Roman" w:cs="Times New Roman"/>
          <w:sz w:val="24"/>
          <w:szCs w:val="24"/>
        </w:rPr>
        <w:t xml:space="preserve"> результаты:</w:t>
      </w:r>
    </w:p>
    <w:p w:rsidR="002D3B05" w:rsidRPr="00B33609" w:rsidRDefault="002D3B05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овладение способностью принимать и реализовывать цели и задачи учебной деятельности, приёмами поиска средств её осуществления;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освоение способов решения проблем творческого и поискового характера;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 xml:space="preserve"> 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</w:t>
      </w:r>
      <w:proofErr w:type="gramStart"/>
      <w:r w:rsidRPr="00B33609">
        <w:rPr>
          <w:rFonts w:ascii="Times New Roman" w:hAnsi="Times New Roman" w:cs="Times New Roman"/>
          <w:sz w:val="24"/>
          <w:szCs w:val="24"/>
        </w:rPr>
        <w:t>задач;</w:t>
      </w: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формирование</w:t>
      </w:r>
      <w:proofErr w:type="gramEnd"/>
      <w:r w:rsidRPr="00B33609">
        <w:rPr>
          <w:rFonts w:ascii="Times New Roman" w:hAnsi="Times New Roman" w:cs="Times New Roman"/>
          <w:sz w:val="24"/>
          <w:szCs w:val="24"/>
        </w:rPr>
        <w:t xml:space="preserve"> умений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овладение навыками смыслового чтения текстов различных стилей и жанров в соответствии с целями и задачами коммуникации и составлять тексты в устной и письменной форме;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> 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точку зрения и оценку событий;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sym w:font="Symbol" w:char="F0B7"/>
      </w:r>
      <w:r w:rsidRPr="00B33609">
        <w:rPr>
          <w:rFonts w:ascii="Times New Roman" w:hAnsi="Times New Roman" w:cs="Times New Roman"/>
          <w:sz w:val="24"/>
          <w:szCs w:val="24"/>
        </w:rPr>
        <w:t xml:space="preserve"> овладение базовыми предметными и </w:t>
      </w:r>
      <w:proofErr w:type="spellStart"/>
      <w:r w:rsidRPr="00B33609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B33609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2D3B05" w:rsidRPr="00B33609" w:rsidRDefault="002D3B05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B33609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9E7096" w:rsidRPr="00B33609" w:rsidRDefault="009E7096" w:rsidP="00B33609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lastRenderedPageBreak/>
        <w:t>Предметные результаты:</w:t>
      </w:r>
    </w:p>
    <w:p w:rsidR="002D3B05" w:rsidRPr="00B33609" w:rsidRDefault="002D3B05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получение первоначальных представлений о созидательном и нравственном значении труда в жизни человека и общества, о мире профессий и важности правильного выбора профессии;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формирование первоначальных представлений о материальной культуре как продукте предметно-преобразующей деятельности человека;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приобретение навыков самообслуживания, овладение технологическими приёмами ручной обработки материалов, освоение правил техники безопасности;</w:t>
      </w:r>
    </w:p>
    <w:p w:rsidR="009E7096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использование приобретённых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</w:p>
    <w:p w:rsidR="002D3B05" w:rsidRPr="00B33609" w:rsidRDefault="009E7096" w:rsidP="00B33609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t>* приобретение первоначальных знаний о правилах создания предметной и информационной среды и умения применять их для выполнения учебно-познавательных и проектных художественно-практических задач.</w:t>
      </w:r>
    </w:p>
    <w:p w:rsidR="006D4463" w:rsidRPr="00B33609" w:rsidRDefault="006D4463" w:rsidP="00B3360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Личностные результаты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обучающегося будут сформированы: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образа «хорошего ученика»;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широкая мотивационная основа учебной деятельности, включая социальные, учебно-познавательные внешние мотивы;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учебно-познавательный интерес к учебному материалу и способам решения новой задачи;</w:t>
      </w:r>
    </w:p>
    <w:p w:rsid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ориентация на понимание причин успеха в учебной деятельности, в т. ч.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способность к самооценке на основе критериев успешности учебной деятельности;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осознание себя как гражданина России;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осознание смысла и нравственного содержания собственных поступков и поступков других людей;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знание основных моральных норм и проекция этих норм на собственные поступки;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этические чувства (стыда, вины, совести) как регуляторы морального поведения;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понимание чувств одноклассников, учителей, других людей и сопереживание им;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 эстетические чувства на основе знакомства с мировой и отечественной материальной культурой.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для формирования: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оценивания поступков, явлений, события с точки зрения собственных ощу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щений,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соотношения их с общепринятыми нормами и ценностями;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описания своих чувств и ощущений от наблюдаемых явлений, со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softHyphen/>
        <w:t>бытий, изделий декоративно-прикладного характера, уважительного отношения к результатам труда мастеров;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принятия другого мнения и высказывания, уважительного отношения к нему;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адекватной дифференцированной самооценки на основе критерия успешности реализации социальной роли «хорошего ученика»;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морального сознания, способности к решению моральных проблем на основе учета позиции партнеров в общении, устойчивого следования в поведении моральным нормам и этическим требованиям;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осознанных устойчивых эстетических предпочтений и ориентации на искусство как значимую сферу человеческой жизни.</w:t>
      </w:r>
    </w:p>
    <w:p w:rsidR="006D4463" w:rsidRPr="00B33609" w:rsidRDefault="006D4463" w:rsidP="00B3360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результаты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Регулятивные УУД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принимать и сохранять учебную задачу;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учитывать выделенные учителем ориентиры действия в новом учебном материале;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планировать свои действия в соответствии с поставленной задачей и условиями ее реализации, в </w:t>
      </w:r>
      <w:proofErr w:type="spellStart"/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 внутреннем плане;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следовать установленным правилам в планировании и контроле способа решения;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осуществлять пошаговый и итоговый контроль по результату;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адекватно воспринимать предложения и оценку учителей, товарищей, родителей и других людей;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различать способ и результат действия;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 вносить необходимые коррективы в действие после его завершения на основе его оценки и учета сделанных ошибок.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самостоятельно находить несколько вариантов решения учебной задачи, представленной на разных уровнях;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сотрудничестве с учителем ставить новые учебные задачи;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самостоятельно учитывать выделенные учителем ориентиры действия в новом учебном материале;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осуществлять констатирующий и предвосхищающий контроль по результату и способу действия;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проявлять познавательную инициативу в учебном сотрудничестве;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адекватно оценивать правильность выполнения действия и вносить необходимые коррективы как по ходу работы, так и по ее завершению.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Познавательные УУД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искать и отбирать необходимую информацию для решения учебной задачи в учебнике, энциклопедиях, справочниках, в сети Интернет;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приобретать новые знания в процессе наблюдений, рассуждений и обсуждений материалов учебника, выполнения пробных поиско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 упражнений;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перерабатывать полученную информацию: сравнивать и классифи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цировать факты и явления; определять причинно-следственные свя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 изучаемых явлений, событий, использовать её для выполнения предлагаемых и жизненных задач;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делать выводы на основе обобщения полученных знаний и освоен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умений.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осуществлять расширенный поиск информации с использованием ресурсов библиотек и Интернета;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осознанно и произвольно строить сообщения в устной и письменной форме;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осуществлять синтез, самостоятельно достраивая и восполняя недостающие компоненты;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находить несколько источников информации, делать выписки из используемых источников;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</w:t>
      </w:r>
      <w:r w:rsidR="00B33609"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существлять сравнение 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 классификацию изученных объектов по самостоятельно выделенным основаниям;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строить логическое рассуждение, включающее установление причинно-следственных связей;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создавать и преобразовывать модели и схемы для решения задач;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осуществлять выбор наиболее эффективных способов решения задач в зависимости от конкретных условий;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произвольно и осознанно владеть общими приемами решения задач;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работать с учебной и научно-популярной литературой, находить и использовать информацию для практической работы.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Коммуникативные УУД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-формулировать свои мысли с учётом учебных и жизненных речевых ситуаций;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высказывать свою точку зрения и пытаться её обосновывать и аргу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ментировать;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слушать других, уважительно относиться к их мнениям, пытаться до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говариваться;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сотрудничать, выполняя различные роли в группе, при совместном решении проблемы (задачи).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учитывать разные мнения и обосновывать свою позицию;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понимать относительность мнений и подходов к решению проблемы;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аргументировать свою позицию и координировать ее с позициями партнеров при выработке общего решения;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задавать вопросы, необходимые для организации собственной деятельности и сотрудничества с партнером;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осуществлять взаимный контроль и оказывать в сотрудничестве необходимую взаимопомощь;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адекватно использовать речевые средства для эффективного решения разнообразных коммуникативных задач.</w:t>
      </w:r>
    </w:p>
    <w:p w:rsidR="006D4463" w:rsidRPr="00B33609" w:rsidRDefault="006D4463" w:rsidP="00B3360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Предметные результаты</w:t>
      </w:r>
    </w:p>
    <w:p w:rsidR="006D4463" w:rsidRPr="00B33609" w:rsidRDefault="006D4463" w:rsidP="00B33609">
      <w:pPr>
        <w:pStyle w:val="a6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Общекультурные и </w:t>
      </w:r>
      <w:proofErr w:type="spellStart"/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общетрудовые</w:t>
      </w:r>
      <w:proofErr w:type="spellEnd"/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компетенции. Основы куль</w:t>
      </w:r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туры труда, самообслуживание</w:t>
      </w:r>
      <w:r w:rsidR="00B33609"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организовывать и выполнять свою художественно-практическую деятельность в соответствии с собственным замыслом;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знания и умения, приобретённые в ходе изучения тех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нологии, изобразительного искусства и других учебных предметов, в собственной творческой деятельности;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бережно относиться и защищать природу и материальный мир;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безопасно пользоваться бытовыми приборами (розетками, электро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чайником, компьютером);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простой ремонт одежды (пришивать пуговицы, сшивать разрывы по шву).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уважительно относиться к труду людей;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понимать культурно - историческую ценность традиций, отраженных в предметном мире, и уважать их;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понимать особенности групповой проектной деятельности;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осуществлять под руководством учителя элементарную проектную деятельность в малых группах.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2. Технология ручной обработки материалов. Основы графической грамоты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читать простейший чертёж (эскиз) развёрток;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разметку развёрток с помощью чертёжных инстру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ментов;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 применять приемы безопасной работы ручными инструментами: чертежными, режущими, колющими (игла, крючок, спицы);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работать с простейшей технической документацией;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подбирать и обосновывать наиболее рациональные технологиче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ские приёмы изготовления изделий;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рицовку;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и использовать дополнительную информацию из различ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источников (в том числе из сети Интернет).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выполнять символические действия моделирования и преобразования модели;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прогнозировать конечный практический результат;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проявлять творческую инициативу на основе соблюдения технологии ручной обработки материалов.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 Конструирование и моделирование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конструировать и моделировать изделия из разных материалов по заданным декоративно-художественным условиям;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изменять конструкцию изделия по заданным условиям;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выбирать способ соединения и соединительный материал в зависи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мости от требований конструкции.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соотносить объемную конструкцию из правильных геометрических тел с изображением ее развертки;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создавать мысленный образ конструкции и самостоятельно воплощать его в материале.</w:t>
      </w:r>
    </w:p>
    <w:p w:rsidR="006D4463" w:rsidRPr="00B33609" w:rsidRDefault="006D4463" w:rsidP="00B336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4.</w:t>
      </w:r>
      <w:r w:rsidR="00B33609"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Использование компьютерных технологий (практика работы на компьютере)</w:t>
      </w:r>
      <w:r w:rsidR="00B33609" w:rsidRPr="00B336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создавать небольшие тексты и печатные публикации с использова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нием изображений на экране компьютера;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оформлять текст (выбор шрифта, его размера и цвета, выравнива</w:t>
      </w: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абзаца);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с доступной информацией;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в программах </w:t>
      </w:r>
      <w:proofErr w:type="spellStart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Word</w:t>
      </w:r>
      <w:proofErr w:type="spellEnd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Power</w:t>
      </w:r>
      <w:proofErr w:type="spellEnd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Point</w:t>
      </w:r>
      <w:proofErr w:type="spellEnd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выводить документ на принтер;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соотносить возможности компьютера с конкретными задачами учебной, в т. ч. проектной и творческой деятельности.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составлять и изменять таблицу;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создавать открытку и фрагменты стенгазеты, в программе MS </w:t>
      </w:r>
      <w:proofErr w:type="spellStart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Publisher</w:t>
      </w:r>
      <w:proofErr w:type="spellEnd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создавать презентацию в программе MS </w:t>
      </w:r>
      <w:proofErr w:type="spellStart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PowerPoint</w:t>
      </w:r>
      <w:proofErr w:type="spellEnd"/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6D4463" w:rsidRPr="00B33609" w:rsidRDefault="006D4463" w:rsidP="00B336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B3360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соблюдать режим и правила работы на компьютере.</w:t>
      </w:r>
    </w:p>
    <w:p w:rsidR="002D3B05" w:rsidRPr="00B33609" w:rsidRDefault="002D3B05" w:rsidP="00B3360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B3360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B3360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092F2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092F2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092F2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092F2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D3B05" w:rsidRPr="00B33609" w:rsidRDefault="002D3B05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P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P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P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P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609" w:rsidRPr="00B33609" w:rsidRDefault="00B33609" w:rsidP="006D4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F25" w:rsidRPr="00B33609" w:rsidRDefault="00092F25" w:rsidP="002952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F25" w:rsidRPr="00B33609" w:rsidRDefault="00092F25" w:rsidP="00B33609">
      <w:pPr>
        <w:pStyle w:val="a6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lastRenderedPageBreak/>
        <w:t>Содержание учебного предмета</w:t>
      </w:r>
      <w:r w:rsidR="003A03DD" w:rsidRPr="00B33609">
        <w:rPr>
          <w:rFonts w:ascii="Times New Roman" w:hAnsi="Times New Roman" w:cs="Times New Roman"/>
          <w:sz w:val="24"/>
          <w:szCs w:val="24"/>
        </w:rPr>
        <w:t>.</w:t>
      </w:r>
    </w:p>
    <w:p w:rsidR="009E7096" w:rsidRPr="00B33609" w:rsidRDefault="009E7096" w:rsidP="00B33609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6D4463" w:rsidRPr="00B33609" w:rsidRDefault="006D4463" w:rsidP="00B33609">
      <w:pPr>
        <w:pStyle w:val="afc"/>
        <w:spacing w:line="276" w:lineRule="auto"/>
        <w:rPr>
          <w:rStyle w:val="apple-converted-space"/>
          <w:color w:val="000000"/>
        </w:rPr>
      </w:pPr>
      <w:r w:rsidRPr="00B33609">
        <w:rPr>
          <w:b/>
          <w:bCs/>
          <w:color w:val="000000"/>
        </w:rPr>
        <w:t xml:space="preserve">                                       </w:t>
      </w:r>
      <w:r w:rsidRPr="00B33609">
        <w:rPr>
          <w:bCs/>
          <w:color w:val="000000"/>
        </w:rPr>
        <w:t xml:space="preserve"> </w:t>
      </w:r>
      <w:r w:rsidR="00FF35CE" w:rsidRPr="00B33609">
        <w:rPr>
          <w:bCs/>
          <w:color w:val="000000"/>
        </w:rPr>
        <w:t>1. Информационный центр (3</w:t>
      </w:r>
      <w:r w:rsidRPr="00B33609">
        <w:rPr>
          <w:bCs/>
          <w:color w:val="000000"/>
        </w:rPr>
        <w:t xml:space="preserve"> часа)</w:t>
      </w:r>
      <w:r w:rsidRPr="00B33609">
        <w:rPr>
          <w:rStyle w:val="apple-converted-space"/>
          <w:color w:val="000000"/>
        </w:rPr>
        <w:t> 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 xml:space="preserve">Вспомним и обсудим! Решение и составление кроссвордов на </w:t>
      </w:r>
      <w:proofErr w:type="spellStart"/>
      <w:r w:rsidRPr="00B33609">
        <w:rPr>
          <w:color w:val="000000"/>
        </w:rPr>
        <w:t>конструкторско</w:t>
      </w:r>
      <w:proofErr w:type="spellEnd"/>
      <w:r w:rsidRPr="00B33609">
        <w:rPr>
          <w:color w:val="000000"/>
        </w:rPr>
        <w:t xml:space="preserve"> – технологическую тематику.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Информация. Интернет. Освоение алгоритма поиска информации технологического и другого учебного содержания в Интернете.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Создание текста на компьютере. Освоение клавиатуры компьютера, текстового набора, форматирования текста, изменение шрифтов.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 xml:space="preserve">Создание презентаций. Программа </w:t>
      </w:r>
      <w:proofErr w:type="spellStart"/>
      <w:r w:rsidRPr="00B33609">
        <w:rPr>
          <w:color w:val="000000"/>
        </w:rPr>
        <w:t>Power</w:t>
      </w:r>
      <w:proofErr w:type="spellEnd"/>
      <w:r w:rsidRPr="00B33609">
        <w:rPr>
          <w:color w:val="000000"/>
        </w:rPr>
        <w:t xml:space="preserve"> </w:t>
      </w:r>
      <w:proofErr w:type="spellStart"/>
      <w:r w:rsidRPr="00B33609">
        <w:rPr>
          <w:color w:val="000000"/>
        </w:rPr>
        <w:t>Point</w:t>
      </w:r>
      <w:proofErr w:type="spellEnd"/>
      <w:r w:rsidRPr="00B33609">
        <w:rPr>
          <w:color w:val="000000"/>
        </w:rPr>
        <w:t>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bCs/>
          <w:color w:val="000000"/>
        </w:rPr>
        <w:t xml:space="preserve">                                         2. Проект «Дружный класс» (3 часа).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Презентация класса. Изготовление компьютерной презентации.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Эмблема класса. Изготовление эмблемы класса с использованием известных способов и художественных техник.</w:t>
      </w:r>
    </w:p>
    <w:p w:rsidR="00FF35CE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Папка «Мои достижения». Изготовление папки достижений на основе ранее освоенных знаний и умений.</w:t>
      </w:r>
      <w:r w:rsidRPr="00B33609">
        <w:rPr>
          <w:b/>
          <w:bCs/>
          <w:color w:val="000000"/>
        </w:rPr>
        <w:t xml:space="preserve">         </w:t>
      </w:r>
      <w:r w:rsidR="00FF35CE" w:rsidRPr="00B33609">
        <w:rPr>
          <w:b/>
          <w:bCs/>
          <w:color w:val="000000"/>
        </w:rPr>
        <w:t xml:space="preserve">                            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bCs/>
          <w:color w:val="000000"/>
        </w:rPr>
        <w:t xml:space="preserve">                                              3. Студия «Реклама» (4 часа).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Реклама и маркетинг. Индивидуальная или групповая работа по созданию рекламы.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Упаковка для мелочей. Изготовление упаковок для мелочей из развёрток разных форм.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Коробочка для подарка. Изготовление коробочки для сюрпризов из развёрток разных форм.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Коробочка для сюрприза. Изготовление коробок пирамидальной формы двумя способами.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bCs/>
          <w:color w:val="000000"/>
        </w:rPr>
        <w:t xml:space="preserve">                                      4. Студия «Декор интерьера» (5 часов).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Интерьеры разных времён. Художественная техника «</w:t>
      </w:r>
      <w:proofErr w:type="spellStart"/>
      <w:r w:rsidRPr="00B33609">
        <w:rPr>
          <w:color w:val="000000"/>
        </w:rPr>
        <w:t>декупаж</w:t>
      </w:r>
      <w:proofErr w:type="spellEnd"/>
      <w:r w:rsidRPr="00B33609">
        <w:rPr>
          <w:color w:val="000000"/>
        </w:rPr>
        <w:t>». Изготовление изделий в художественной технике «</w:t>
      </w:r>
      <w:proofErr w:type="spellStart"/>
      <w:r w:rsidRPr="00B33609">
        <w:rPr>
          <w:color w:val="000000"/>
        </w:rPr>
        <w:t>декупаж</w:t>
      </w:r>
      <w:proofErr w:type="spellEnd"/>
      <w:r w:rsidRPr="00B33609">
        <w:rPr>
          <w:color w:val="000000"/>
        </w:rPr>
        <w:t>».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Плетёные салфетки. Изготовление плетёных салфеток с помощью чертёжных инструментов.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Цветы из креповой бумаги.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lastRenderedPageBreak/>
        <w:t>Сувениры на проволочных кольцах. Изготовление изделий из картона с соединением деталей проволочными кольцами и петлями.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Изделия из полимеров. Изготовление изделий из тонкого и толстого пенопласта.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bCs/>
          <w:color w:val="000000"/>
        </w:rPr>
        <w:t xml:space="preserve">                                                5. Новогодняя студия (3 часа).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Новогодние традиции. Изготовление новогодних игрушек с объёмными слоёными деталями из креповой бумаги.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Игрушки из трубочек для коктейля.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bCs/>
          <w:color w:val="000000"/>
        </w:rPr>
        <w:t xml:space="preserve">                                                  </w:t>
      </w:r>
      <w:r w:rsidR="00FF35CE" w:rsidRPr="00B33609">
        <w:rPr>
          <w:bCs/>
          <w:color w:val="000000"/>
        </w:rPr>
        <w:t>6. Студия «Мода» (7</w:t>
      </w:r>
      <w:r w:rsidRPr="00B33609">
        <w:rPr>
          <w:bCs/>
          <w:color w:val="000000"/>
        </w:rPr>
        <w:t xml:space="preserve"> часов).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История одежды и текстильных материалов. Подбор образцов ткани для коллекции.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Исторический костюм. Изготовление плоскостной картонной модели костюма исторической эпохи.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Одежда народов России. Изготовление плоскостной картонной модели народного или исторического костюма народов России.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Аксессуары одежды. Отделка готовых изделий строчкой крестообразного стежка и её вариантами.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b/>
          <w:bCs/>
          <w:color w:val="000000"/>
        </w:rPr>
        <w:t xml:space="preserve">                                                      </w:t>
      </w:r>
      <w:r w:rsidRPr="00B33609">
        <w:rPr>
          <w:bCs/>
          <w:color w:val="000000"/>
        </w:rPr>
        <w:t>7. Студия «Подарки» (3 часа).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Плетёная открытка. Изготовление открытки сложной конструкции.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День защитника отечества. Изготовление макета Царь-пушки.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Весенние цветы. Изготовление цветков сложной конструкции.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bCs/>
          <w:color w:val="000000"/>
        </w:rPr>
        <w:t xml:space="preserve">                                                       8. Студия «Игрушки» (4 часа).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 xml:space="preserve">История игрушек. Игрушка – </w:t>
      </w:r>
      <w:proofErr w:type="spellStart"/>
      <w:r w:rsidRPr="00B33609">
        <w:rPr>
          <w:color w:val="000000"/>
        </w:rPr>
        <w:t>попрыгушка</w:t>
      </w:r>
      <w:proofErr w:type="spellEnd"/>
      <w:r w:rsidRPr="00B33609">
        <w:rPr>
          <w:color w:val="000000"/>
        </w:rPr>
        <w:t>. Изготовление игрушек с раздвижным подвижным механизмом.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Качающиеся игрушки. Изготовление игрушек с качающимся механизмом из сложных деталей.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Подвижная игрушка «Щелкунчик».</w:t>
      </w:r>
    </w:p>
    <w:p w:rsidR="006D4463" w:rsidRPr="00B33609" w:rsidRDefault="006D4463" w:rsidP="00B33609">
      <w:pPr>
        <w:pStyle w:val="afc"/>
        <w:spacing w:line="276" w:lineRule="auto"/>
        <w:rPr>
          <w:color w:val="000000"/>
        </w:rPr>
      </w:pPr>
      <w:r w:rsidRPr="00B33609">
        <w:rPr>
          <w:color w:val="000000"/>
        </w:rPr>
        <w:t>Игрушка с рычажным механизмом.</w:t>
      </w:r>
    </w:p>
    <w:p w:rsidR="00632828" w:rsidRPr="00B33609" w:rsidRDefault="00632828" w:rsidP="00B33609">
      <w:pPr>
        <w:pStyle w:val="afc"/>
        <w:numPr>
          <w:ilvl w:val="0"/>
          <w:numId w:val="5"/>
        </w:numPr>
        <w:spacing w:line="276" w:lineRule="auto"/>
        <w:jc w:val="center"/>
        <w:rPr>
          <w:rStyle w:val="apple-converted-space"/>
          <w:bCs/>
          <w:color w:val="000000"/>
        </w:rPr>
      </w:pPr>
      <w:r w:rsidRPr="00B33609">
        <w:rPr>
          <w:bCs/>
          <w:color w:val="000000"/>
        </w:rPr>
        <w:t>Повторение (2 часа).</w:t>
      </w:r>
    </w:p>
    <w:p w:rsidR="00295216" w:rsidRPr="00B33609" w:rsidRDefault="00B33609" w:rsidP="00B33609">
      <w:pPr>
        <w:pStyle w:val="afc"/>
        <w:spacing w:line="276" w:lineRule="auto"/>
        <w:rPr>
          <w:color w:val="000000"/>
        </w:rPr>
      </w:pPr>
      <w:r>
        <w:rPr>
          <w:color w:val="000000"/>
        </w:rPr>
        <w:t>Подготовка портфолио.</w:t>
      </w:r>
    </w:p>
    <w:p w:rsidR="00092F25" w:rsidRPr="00B33609" w:rsidRDefault="00092F25" w:rsidP="00B33609">
      <w:pPr>
        <w:pStyle w:val="a6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3609">
        <w:rPr>
          <w:rFonts w:ascii="Times New Roman" w:hAnsi="Times New Roman" w:cs="Times New Roman"/>
          <w:sz w:val="24"/>
          <w:szCs w:val="24"/>
        </w:rPr>
        <w:lastRenderedPageBreak/>
        <w:t>Тематическое планирование</w:t>
      </w:r>
      <w:r w:rsidR="00490FB8" w:rsidRPr="00B33609">
        <w:rPr>
          <w:rFonts w:ascii="Times New Roman" w:hAnsi="Times New Roman" w:cs="Times New Roman"/>
          <w:sz w:val="24"/>
          <w:szCs w:val="24"/>
        </w:rPr>
        <w:t>.</w:t>
      </w:r>
    </w:p>
    <w:p w:rsidR="00295216" w:rsidRPr="00B33609" w:rsidRDefault="00295216" w:rsidP="00B3360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5246"/>
        <w:gridCol w:w="2835"/>
      </w:tblGrid>
      <w:tr w:rsidR="00632828" w:rsidRPr="00B33609" w:rsidTr="00632828">
        <w:trPr>
          <w:cantSplit/>
          <w:trHeight w:val="317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ind w:left="505" w:hanging="5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Учебные часы</w:t>
            </w:r>
          </w:p>
        </w:tc>
      </w:tr>
      <w:tr w:rsidR="00632828" w:rsidRPr="00B33609" w:rsidTr="00632828">
        <w:trPr>
          <w:cantSplit/>
          <w:trHeight w:val="317"/>
        </w:trPr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828" w:rsidRPr="00B33609" w:rsidRDefault="00632828" w:rsidP="00B336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828" w:rsidRPr="00B33609" w:rsidRDefault="00632828" w:rsidP="00B336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828" w:rsidRPr="00B33609" w:rsidRDefault="00632828" w:rsidP="00B336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28" w:rsidRPr="00B33609" w:rsidTr="00DE5BB5">
        <w:trPr>
          <w:trHeight w:val="433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E34" w:rsidRPr="00B33609" w:rsidRDefault="00632828" w:rsidP="00B3360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Информационный центр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FF35CE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2828" w:rsidRPr="00B33609" w:rsidTr="00DE5BB5">
        <w:trPr>
          <w:trHeight w:val="426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E34" w:rsidRPr="00B33609" w:rsidRDefault="00632828" w:rsidP="00B33609">
            <w:pPr>
              <w:pStyle w:val="afc"/>
              <w:spacing w:line="276" w:lineRule="auto"/>
              <w:rPr>
                <w:bCs/>
                <w:color w:val="000000"/>
              </w:rPr>
            </w:pPr>
            <w:r w:rsidRPr="00B33609">
              <w:rPr>
                <w:bCs/>
                <w:color w:val="000000"/>
              </w:rPr>
              <w:t xml:space="preserve">Проект «Дружный класс»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2828" w:rsidRPr="00B33609" w:rsidTr="00DE5BB5">
        <w:trPr>
          <w:trHeight w:val="404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E34" w:rsidRPr="00B33609" w:rsidRDefault="00632828" w:rsidP="00B3360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Студия «Реклама»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32828" w:rsidRPr="00B33609" w:rsidTr="00DE5BB5">
        <w:trPr>
          <w:trHeight w:val="423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E34" w:rsidRPr="00B33609" w:rsidRDefault="00632828" w:rsidP="00B3360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Студия «Декор интерьера»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2828" w:rsidRPr="00B33609" w:rsidTr="00DE5BB5">
        <w:trPr>
          <w:trHeight w:val="401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B5" w:rsidRPr="00B33609" w:rsidRDefault="00632828" w:rsidP="00B33609">
            <w:pPr>
              <w:pStyle w:val="afc"/>
              <w:spacing w:line="276" w:lineRule="auto"/>
              <w:rPr>
                <w:bCs/>
                <w:color w:val="000000"/>
              </w:rPr>
            </w:pPr>
            <w:r w:rsidRPr="00B33609">
              <w:rPr>
                <w:bCs/>
                <w:color w:val="000000"/>
              </w:rPr>
              <w:t xml:space="preserve">Новогодняя студия </w:t>
            </w:r>
            <w:r w:rsidR="00DE5BB5" w:rsidRPr="00B33609">
              <w:rPr>
                <w:bCs/>
                <w:color w:val="000000"/>
              </w:rPr>
              <w:t xml:space="preserve">                   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2828" w:rsidRPr="00B33609" w:rsidTr="00632828">
        <w:trPr>
          <w:trHeight w:val="46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pStyle w:val="afc"/>
              <w:spacing w:line="276" w:lineRule="auto"/>
            </w:pPr>
            <w:r w:rsidRPr="00B33609">
              <w:rPr>
                <w:bCs/>
                <w:color w:val="000000"/>
              </w:rPr>
              <w:t>Студия «Мода»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FF35CE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32828" w:rsidRPr="00B33609" w:rsidTr="00DE5BB5">
        <w:trPr>
          <w:trHeight w:val="513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34" w:rsidRPr="00B33609" w:rsidRDefault="00632828" w:rsidP="00B33609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Студия «Подарки»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2828" w:rsidRPr="00B33609" w:rsidTr="00DE5BB5">
        <w:trPr>
          <w:trHeight w:val="422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E34" w:rsidRPr="00B33609" w:rsidRDefault="00632828" w:rsidP="00B33609">
            <w:pPr>
              <w:pStyle w:val="afc"/>
              <w:spacing w:line="276" w:lineRule="auto"/>
              <w:rPr>
                <w:bCs/>
                <w:color w:val="000000"/>
              </w:rPr>
            </w:pPr>
            <w:r w:rsidRPr="00B33609">
              <w:rPr>
                <w:bCs/>
                <w:color w:val="000000"/>
              </w:rPr>
              <w:t xml:space="preserve">Студия «Игрушки»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32828" w:rsidRPr="00B33609" w:rsidTr="00632828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935E34" w:rsidRPr="00B33609" w:rsidRDefault="00935E34" w:rsidP="00B336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2828" w:rsidRPr="00B33609" w:rsidTr="00DE5BB5">
        <w:trPr>
          <w:trHeight w:val="421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28" w:rsidRPr="00B33609" w:rsidRDefault="00632828" w:rsidP="00B33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632828" w:rsidRPr="00B33609" w:rsidRDefault="00632828" w:rsidP="00B33609">
      <w:pPr>
        <w:tabs>
          <w:tab w:val="left" w:pos="4215"/>
        </w:tabs>
        <w:rPr>
          <w:rFonts w:ascii="Times New Roman" w:hAnsi="Times New Roman" w:cs="Times New Roman"/>
          <w:sz w:val="24"/>
          <w:szCs w:val="24"/>
        </w:rPr>
        <w:sectPr w:rsidR="00632828" w:rsidRPr="00B33609" w:rsidSect="0087305F">
          <w:footerReference w:type="default" r:id="rId7"/>
          <w:pgSz w:w="11906" w:h="16838"/>
          <w:pgMar w:top="1134" w:right="850" w:bottom="1134" w:left="1701" w:header="709" w:footer="720" w:gutter="0"/>
          <w:pgNumType w:start="1"/>
          <w:cols w:space="720"/>
          <w:titlePg/>
          <w:docGrid w:linePitch="272"/>
        </w:sectPr>
      </w:pPr>
    </w:p>
    <w:p w:rsidR="00295216" w:rsidRPr="00B33609" w:rsidRDefault="00295216" w:rsidP="00490FB8">
      <w:pPr>
        <w:suppressAutoHyphens/>
        <w:spacing w:after="0" w:line="240" w:lineRule="auto"/>
        <w:ind w:right="-315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95216" w:rsidRPr="00B33609" w:rsidRDefault="00295216" w:rsidP="00092F25">
      <w:pPr>
        <w:suppressAutoHyphens/>
        <w:spacing w:after="0" w:line="240" w:lineRule="auto"/>
        <w:ind w:right="-31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92F25" w:rsidRPr="00B33609" w:rsidRDefault="00092F25" w:rsidP="00092F25">
      <w:pPr>
        <w:suppressAutoHyphens/>
        <w:spacing w:after="0" w:line="240" w:lineRule="auto"/>
        <w:ind w:right="-31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3609">
        <w:rPr>
          <w:rFonts w:ascii="Times New Roman" w:eastAsia="Times New Roman" w:hAnsi="Times New Roman" w:cs="Times New Roman"/>
          <w:sz w:val="24"/>
          <w:szCs w:val="24"/>
          <w:lang w:eastAsia="ar-SA"/>
        </w:rPr>
        <w:t>Календарно – тематическое планирование.</w:t>
      </w:r>
    </w:p>
    <w:p w:rsidR="005B0419" w:rsidRPr="00B33609" w:rsidRDefault="005B0419" w:rsidP="005B0419">
      <w:pPr>
        <w:pStyle w:val="a3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283" w:type="dxa"/>
        <w:tblLayout w:type="fixed"/>
        <w:tblLook w:val="04A0" w:firstRow="1" w:lastRow="0" w:firstColumn="1" w:lastColumn="0" w:noHBand="0" w:noVBand="1"/>
      </w:tblPr>
      <w:tblGrid>
        <w:gridCol w:w="674"/>
        <w:gridCol w:w="1986"/>
        <w:gridCol w:w="2835"/>
        <w:gridCol w:w="2977"/>
        <w:gridCol w:w="659"/>
        <w:gridCol w:w="41"/>
        <w:gridCol w:w="1993"/>
        <w:gridCol w:w="709"/>
        <w:gridCol w:w="1134"/>
        <w:gridCol w:w="1275"/>
      </w:tblGrid>
      <w:tr w:rsidR="00092F25" w:rsidRPr="00B33609" w:rsidTr="00935E34">
        <w:trPr>
          <w:trHeight w:val="528"/>
        </w:trPr>
        <w:tc>
          <w:tcPr>
            <w:tcW w:w="674" w:type="dxa"/>
          </w:tcPr>
          <w:p w:rsidR="00092F25" w:rsidRPr="00B33609" w:rsidRDefault="00092F25" w:rsidP="005B0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92F25" w:rsidRPr="00B33609" w:rsidRDefault="00092F25" w:rsidP="005B0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33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986" w:type="dxa"/>
          </w:tcPr>
          <w:p w:rsidR="00092F25" w:rsidRPr="00B33609" w:rsidRDefault="00092F25" w:rsidP="005B0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505" w:type="dxa"/>
            <w:gridSpan w:val="5"/>
          </w:tcPr>
          <w:p w:rsidR="00092F25" w:rsidRPr="00B33609" w:rsidRDefault="00092F25" w:rsidP="005B0419">
            <w:pPr>
              <w:tabs>
                <w:tab w:val="left" w:pos="693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709" w:type="dxa"/>
            <w:vMerge w:val="restart"/>
          </w:tcPr>
          <w:p w:rsidR="00964766" w:rsidRPr="00B33609" w:rsidRDefault="00092F25" w:rsidP="00964766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  <w:p w:rsidR="00092F25" w:rsidRPr="00B33609" w:rsidRDefault="00092F25" w:rsidP="00964766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во час</w:t>
            </w:r>
          </w:p>
        </w:tc>
        <w:tc>
          <w:tcPr>
            <w:tcW w:w="2409" w:type="dxa"/>
            <w:gridSpan w:val="2"/>
          </w:tcPr>
          <w:p w:rsidR="00092F25" w:rsidRPr="00B33609" w:rsidRDefault="00092F25" w:rsidP="00092F25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92F25" w:rsidRPr="00B33609" w:rsidTr="00935E34">
        <w:trPr>
          <w:trHeight w:val="523"/>
        </w:trPr>
        <w:tc>
          <w:tcPr>
            <w:tcW w:w="2660" w:type="dxa"/>
            <w:gridSpan w:val="2"/>
          </w:tcPr>
          <w:p w:rsidR="00092F25" w:rsidRPr="00B33609" w:rsidRDefault="00092F25" w:rsidP="005B0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92F25" w:rsidRPr="00B33609" w:rsidRDefault="00092F25" w:rsidP="005B041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2977" w:type="dxa"/>
          </w:tcPr>
          <w:p w:rsidR="00092F25" w:rsidRPr="00B33609" w:rsidRDefault="00092F25" w:rsidP="005B041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693" w:type="dxa"/>
            <w:gridSpan w:val="3"/>
          </w:tcPr>
          <w:p w:rsidR="00092F25" w:rsidRPr="00B33609" w:rsidRDefault="00092F25" w:rsidP="005B041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709" w:type="dxa"/>
            <w:vMerge/>
          </w:tcPr>
          <w:p w:rsidR="00092F25" w:rsidRPr="00B33609" w:rsidRDefault="00092F25" w:rsidP="005B041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2F25" w:rsidRPr="00B33609" w:rsidRDefault="00092F25" w:rsidP="00964766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</w:tcPr>
          <w:p w:rsidR="00092F25" w:rsidRPr="00B33609" w:rsidRDefault="00092F25" w:rsidP="00964766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092F25" w:rsidRPr="00B33609" w:rsidTr="00092F25">
        <w:trPr>
          <w:trHeight w:val="475"/>
        </w:trPr>
        <w:tc>
          <w:tcPr>
            <w:tcW w:w="14283" w:type="dxa"/>
            <w:gridSpan w:val="10"/>
          </w:tcPr>
          <w:p w:rsidR="00092F25" w:rsidRPr="00B33609" w:rsidRDefault="00092F25" w:rsidP="00092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Информационный центр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( 3</w:t>
            </w:r>
            <w:proofErr w:type="gramEnd"/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9E7096" w:rsidRPr="00B33609" w:rsidTr="00935E34">
        <w:trPr>
          <w:trHeight w:val="4410"/>
        </w:trPr>
        <w:tc>
          <w:tcPr>
            <w:tcW w:w="674" w:type="dxa"/>
            <w:tcBorders>
              <w:bottom w:val="single" w:sz="4" w:space="0" w:color="auto"/>
            </w:tcBorders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9E7096" w:rsidRPr="00B33609" w:rsidRDefault="00FF35CE" w:rsidP="00B3360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Вспомним, обсудим! </w:t>
            </w:r>
            <w:r w:rsidR="00C26DC7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Информация. Интернет.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7096" w:rsidRPr="00B33609" w:rsidRDefault="008C4BF2" w:rsidP="00B33609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Введение понятий «информация», «Интернет». Повторение правил работы на компьютере, название и назначение частей компьютера. Освоение алгоритма поиска информации технологического и учебного содержания в Интернете. </w:t>
            </w: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</w:tcPr>
          <w:p w:rsidR="00DE5BB5" w:rsidRDefault="008C4BF2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способы поучения информации человеком в сравнении с возможностями компьютера; осуществлять сотрудничество в малой группе; обобщать новое, что освоено; исследовать возможности и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осваивать  приёмы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Интернетом в программе 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Power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Point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отбирать и использовать необходимую информацию из различных источников; выполнять практическу</w:t>
            </w:r>
            <w:r w:rsidR="00DE5BB5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 работу с опорой на инструкцию.</w:t>
            </w:r>
          </w:p>
          <w:p w:rsidR="00B33609" w:rsidRDefault="00B33609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3609" w:rsidRDefault="00B33609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3609" w:rsidRDefault="00B33609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3609" w:rsidRDefault="00B33609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3609" w:rsidRDefault="00B33609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3609" w:rsidRDefault="00B33609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3609" w:rsidRPr="00B33609" w:rsidRDefault="00B33609" w:rsidP="00B33609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DE5BB5" w:rsidRPr="00B33609" w:rsidRDefault="00DE5BB5" w:rsidP="00B33609">
            <w:pPr>
              <w:tabs>
                <w:tab w:val="left" w:pos="217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Borders>
              <w:bottom w:val="single" w:sz="4" w:space="0" w:color="auto"/>
            </w:tcBorders>
          </w:tcPr>
          <w:p w:rsidR="009E7096" w:rsidRPr="00B33609" w:rsidRDefault="009E7096" w:rsidP="00B33609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690"/>
        </w:trPr>
        <w:tc>
          <w:tcPr>
            <w:tcW w:w="674" w:type="dxa"/>
            <w:tcBorders>
              <w:left w:val="single" w:sz="4" w:space="0" w:color="auto"/>
            </w:tcBorders>
          </w:tcPr>
          <w:p w:rsidR="009E7096" w:rsidRPr="00B33609" w:rsidRDefault="00FF35CE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:rsidR="009E7096" w:rsidRPr="00B33609" w:rsidRDefault="00C26DC7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текста на компьютере. Освоение клавиатуры компьютера.</w:t>
            </w:r>
          </w:p>
        </w:tc>
        <w:tc>
          <w:tcPr>
            <w:tcW w:w="2835" w:type="dxa"/>
          </w:tcPr>
          <w:p w:rsidR="009E7096" w:rsidRPr="00B33609" w:rsidRDefault="008C4BF2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клавиатурой компьютера, освоение навыка набора текста на клавиатуре. Программа «</w:t>
            </w: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Microsoft Word</w:t>
            </w: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». Создание таблиц в программе </w:t>
            </w: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Word</w:t>
            </w:r>
            <w:r w:rsidRPr="00B33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  <w:gridSpan w:val="2"/>
          </w:tcPr>
          <w:p w:rsidR="00E70AFB" w:rsidRPr="00B33609" w:rsidRDefault="008C4BF2" w:rsidP="00DE5BB5">
            <w:pPr>
              <w:tabs>
                <w:tab w:val="left" w:pos="217"/>
              </w:tabs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способы поучения информации человеком в сравнении с возможностями компьютера; осуществлять сотрудничество в малой группе; обобщать новое, что освоено; исследовать возможности и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осваивать  приёмы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Интернетом в программе 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Power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Point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отбирать и использовать необходимую информацию из различных источников; выполнять практическую работу с опорой на инструкцию.</w:t>
            </w:r>
          </w:p>
        </w:tc>
        <w:tc>
          <w:tcPr>
            <w:tcW w:w="2034" w:type="dxa"/>
            <w:gridSpan w:val="2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</w:tc>
        <w:tc>
          <w:tcPr>
            <w:tcW w:w="709" w:type="dxa"/>
          </w:tcPr>
          <w:p w:rsidR="009E7096" w:rsidRPr="00B33609" w:rsidRDefault="008C4ED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4710"/>
        </w:trPr>
        <w:tc>
          <w:tcPr>
            <w:tcW w:w="674" w:type="dxa"/>
            <w:tcBorders>
              <w:left w:val="single" w:sz="4" w:space="0" w:color="auto"/>
            </w:tcBorders>
          </w:tcPr>
          <w:p w:rsidR="009E7096" w:rsidRPr="00B33609" w:rsidRDefault="00FF35CE" w:rsidP="00E70AFB">
            <w:pPr>
              <w:pStyle w:val="1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:rsidR="009E7096" w:rsidRPr="00B33609" w:rsidRDefault="00C26DC7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презентаций. Программа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Power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Point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9E7096" w:rsidRPr="00B33609" w:rsidRDefault="008C4BF2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понятий «презентация», «компьютерная презентация». Создание компьютерных презентаций с использованием рисунков и шаблонов из ресурса компьютера. </w:t>
            </w:r>
          </w:p>
        </w:tc>
        <w:tc>
          <w:tcPr>
            <w:tcW w:w="3636" w:type="dxa"/>
            <w:gridSpan w:val="2"/>
          </w:tcPr>
          <w:p w:rsidR="009E7096" w:rsidRPr="00B33609" w:rsidRDefault="008C4BF2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способы поучения информации человеком в сравнении с возможностями компьютера; осуществлять сотрудничество в малой группе; обобщать новое, что освоено; исследовать возможности и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осваивать  приёмы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Интернетом в программе 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Power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Point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отбирать и использовать необходимую информацию из различных источников; выполнять практическую работу с опорой на инструкцию.</w:t>
            </w:r>
          </w:p>
          <w:p w:rsidR="00E70AFB" w:rsidRPr="00B33609" w:rsidRDefault="00E70AFB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0AFB" w:rsidRPr="00B33609" w:rsidRDefault="00E70AFB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0AFB" w:rsidRPr="00B33609" w:rsidRDefault="00E70AFB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0AFB" w:rsidRPr="00B33609" w:rsidRDefault="00E70AFB" w:rsidP="00DE5BB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2"/>
          </w:tcPr>
          <w:p w:rsidR="001360B0" w:rsidRPr="00B33609" w:rsidRDefault="001360B0" w:rsidP="00E70AFB">
            <w:pPr>
              <w:ind w:firstLine="34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Проявлять познавательный интерес к новому знанию.</w:t>
            </w:r>
          </w:p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092F25">
        <w:trPr>
          <w:trHeight w:val="205"/>
        </w:trPr>
        <w:tc>
          <w:tcPr>
            <w:tcW w:w="14283" w:type="dxa"/>
            <w:gridSpan w:val="10"/>
          </w:tcPr>
          <w:p w:rsidR="00964766" w:rsidRPr="00B33609" w:rsidRDefault="0096476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096" w:rsidRPr="00B33609" w:rsidRDefault="00C26DC7" w:rsidP="00E70AF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Проект «Дружный класс»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( 3</w:t>
            </w:r>
            <w:proofErr w:type="gramEnd"/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6" w:type="dxa"/>
          </w:tcPr>
          <w:p w:rsidR="009E7096" w:rsidRPr="00B33609" w:rsidRDefault="00C26DC7" w:rsidP="00E70AFB">
            <w:pPr>
              <w:tabs>
                <w:tab w:val="left" w:pos="489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класса. Изготовление компьютерной презентации.</w:t>
            </w:r>
          </w:p>
        </w:tc>
        <w:tc>
          <w:tcPr>
            <w:tcW w:w="2835" w:type="dxa"/>
          </w:tcPr>
          <w:p w:rsidR="009E7096" w:rsidRPr="00B33609" w:rsidRDefault="008C4BF2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компьютерной презентации класса на основе рисунков и шаблонов из ресурса компьютера с последующим распечатыванием страниц и оформлением в форме альбома, стенда.</w:t>
            </w:r>
          </w:p>
        </w:tc>
        <w:tc>
          <w:tcPr>
            <w:tcW w:w="3677" w:type="dxa"/>
            <w:gridSpan w:val="3"/>
          </w:tcPr>
          <w:p w:rsidR="00964766" w:rsidRPr="00B33609" w:rsidRDefault="008C4BF2" w:rsidP="00E70AFB">
            <w:pPr>
              <w:tabs>
                <w:tab w:val="left" w:pos="312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 осуществлять сотрудничество в малой группе; использовать полученные знания и умения в новых ситуациях; наблюдать и сравнивать дизайн предложенных образцов страниц; выполнять практическую ра</w:t>
            </w:r>
            <w:r w:rsidR="00EF4BA8" w:rsidRPr="00B33609">
              <w:rPr>
                <w:rFonts w:ascii="Times New Roman" w:hAnsi="Times New Roman" w:cs="Times New Roman"/>
                <w:sz w:val="24"/>
                <w:szCs w:val="24"/>
              </w:rPr>
              <w:t>боту с опорой на рисунки, схемы; обсуждать результаты своей работы и работы одноклассников.</w:t>
            </w:r>
          </w:p>
          <w:p w:rsidR="00DE5BB5" w:rsidRPr="00B33609" w:rsidRDefault="00DE5BB5" w:rsidP="00E70AFB">
            <w:pPr>
              <w:tabs>
                <w:tab w:val="left" w:pos="312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Проявлять познавательный интерес к новому знанию.</w:t>
            </w:r>
          </w:p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6" w:type="dxa"/>
          </w:tcPr>
          <w:p w:rsidR="009E7096" w:rsidRPr="00B33609" w:rsidRDefault="00C26DC7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Эмблема класса. Изготовление эмблемы с использованием освоенных возможностей компьютера.</w:t>
            </w:r>
          </w:p>
        </w:tc>
        <w:tc>
          <w:tcPr>
            <w:tcW w:w="2835" w:type="dxa"/>
          </w:tcPr>
          <w:p w:rsidR="009E7096" w:rsidRPr="00B33609" w:rsidRDefault="00EF4BA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«эмблема». Изготовление эскизов эмблем с использованием известных способов и художественных техник на компьютере.</w:t>
            </w:r>
          </w:p>
        </w:tc>
        <w:tc>
          <w:tcPr>
            <w:tcW w:w="3677" w:type="dxa"/>
            <w:gridSpan w:val="3"/>
          </w:tcPr>
          <w:p w:rsidR="009E7096" w:rsidRPr="00B33609" w:rsidRDefault="00EF4BA8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 осуществлять сотрудничество в малой группе; использовать полученные знания и умения в новых ситуациях; наблюдать и сравнивать дизайн предложенных образцов страниц; выполнять практическую работу с опорой на рисунки, схемы; обсуждать результаты своей работы и работы одноклассников.</w:t>
            </w:r>
          </w:p>
          <w:p w:rsidR="00DE5BB5" w:rsidRPr="00B33609" w:rsidRDefault="00DE5BB5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Формирование уважите</w:t>
            </w:r>
            <w:r w:rsidR="00EF4BA8" w:rsidRPr="00B33609">
              <w:rPr>
                <w:rFonts w:ascii="Times New Roman" w:hAnsi="Times New Roman" w:cs="Times New Roman"/>
                <w:sz w:val="24"/>
                <w:szCs w:val="24"/>
              </w:rPr>
              <w:t>льного отношения к иному мнению.</w:t>
            </w: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86" w:type="dxa"/>
          </w:tcPr>
          <w:p w:rsidR="009E7096" w:rsidRPr="00B33609" w:rsidRDefault="00C26DC7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 «Мои достижения». Изготовление папки достижений.</w:t>
            </w:r>
          </w:p>
        </w:tc>
        <w:tc>
          <w:tcPr>
            <w:tcW w:w="2835" w:type="dxa"/>
          </w:tcPr>
          <w:p w:rsidR="009E7096" w:rsidRPr="00B33609" w:rsidRDefault="00EF4BA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папки достижений на основе ранее освоенных знаний и умений.</w:t>
            </w:r>
          </w:p>
        </w:tc>
        <w:tc>
          <w:tcPr>
            <w:tcW w:w="3677" w:type="dxa"/>
            <w:gridSpan w:val="3"/>
          </w:tcPr>
          <w:p w:rsidR="00FF35CE" w:rsidRPr="00B33609" w:rsidRDefault="00EF4BA8" w:rsidP="00E70AFB">
            <w:pPr>
              <w:tabs>
                <w:tab w:val="left" w:pos="217"/>
              </w:tabs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свою деятельность; осуществлять сотрудничество в малой группе; использовать полученные знания и умения в новых ситуациях; наблюдать и сравнивать дизайн предложенных образцов страниц; выполнять практическую работу с опорой на рисунки, схемы; обсуждать результаты своей работы и работы одноклассников.</w:t>
            </w:r>
          </w:p>
        </w:tc>
        <w:tc>
          <w:tcPr>
            <w:tcW w:w="1993" w:type="dxa"/>
          </w:tcPr>
          <w:p w:rsidR="009E7096" w:rsidRPr="00B33609" w:rsidRDefault="001360B0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Формирование уважительного отношения к иному мнению.</w:t>
            </w: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092F25">
        <w:trPr>
          <w:trHeight w:val="205"/>
        </w:trPr>
        <w:tc>
          <w:tcPr>
            <w:tcW w:w="14283" w:type="dxa"/>
            <w:gridSpan w:val="10"/>
          </w:tcPr>
          <w:p w:rsidR="00964766" w:rsidRPr="00B33609" w:rsidRDefault="00964766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096" w:rsidRPr="00B33609" w:rsidRDefault="00C26DC7" w:rsidP="00E70AF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Студия «Реклама»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(4 ч)</w:t>
            </w:r>
          </w:p>
          <w:p w:rsidR="00FF35CE" w:rsidRPr="00B33609" w:rsidRDefault="00FF35CE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6" w:type="dxa"/>
          </w:tcPr>
          <w:p w:rsidR="009E7096" w:rsidRPr="00B33609" w:rsidRDefault="00C26DC7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Реклама и маркетинг. Работа с информационными объектами.</w:t>
            </w:r>
          </w:p>
        </w:tc>
        <w:tc>
          <w:tcPr>
            <w:tcW w:w="2835" w:type="dxa"/>
          </w:tcPr>
          <w:p w:rsidR="009E7096" w:rsidRPr="00B33609" w:rsidRDefault="00EF4BA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понятиями «реклама», «маркетинг». Индивидуальная и групповая работа по созданию рекламы известных изделий и товаров. </w:t>
            </w:r>
          </w:p>
        </w:tc>
        <w:tc>
          <w:tcPr>
            <w:tcW w:w="3677" w:type="dxa"/>
            <w:gridSpan w:val="3"/>
          </w:tcPr>
          <w:p w:rsidR="007C32EB" w:rsidRPr="00B33609" w:rsidRDefault="00EF4BA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 использовать полученные знания и умения о развёртках, чертежах; анализировать предложенные задания, конструктивные особенности и технологии изготовления папок; выполнять практическую работу с опорой на чертежи; обсуждать свои результаты с одноклассниками и открывать новые знания и умения; решать конструкторско-технологические задачи через наблюдения и рассуждения.</w:t>
            </w: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 w:val="restart"/>
          </w:tcPr>
          <w:p w:rsidR="009E7096" w:rsidRPr="00B33609" w:rsidRDefault="009E7096" w:rsidP="00DE5B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адекватной и позитивной самооценки.</w:t>
            </w:r>
          </w:p>
          <w:p w:rsidR="001360B0" w:rsidRPr="00B33609" w:rsidRDefault="001360B0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  <w:p w:rsidR="001360B0" w:rsidRPr="00B33609" w:rsidRDefault="001360B0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0B0" w:rsidRPr="00B33609" w:rsidRDefault="001360B0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986" w:type="dxa"/>
          </w:tcPr>
          <w:p w:rsidR="009E7096" w:rsidRPr="00B33609" w:rsidRDefault="00C26DC7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Упаковка для мелочей. </w:t>
            </w:r>
            <w:r w:rsidR="0084128F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бумагой.</w:t>
            </w:r>
          </w:p>
        </w:tc>
        <w:tc>
          <w:tcPr>
            <w:tcW w:w="2835" w:type="dxa"/>
          </w:tcPr>
          <w:p w:rsidR="009E7096" w:rsidRPr="00B33609" w:rsidRDefault="007C32E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упаковок для мелочей из развёрток разных с расчётом необходимых размеров. Использование ранее освоенных знаний и умений.</w:t>
            </w:r>
          </w:p>
        </w:tc>
        <w:tc>
          <w:tcPr>
            <w:tcW w:w="3677" w:type="dxa"/>
            <w:gridSpan w:val="3"/>
          </w:tcPr>
          <w:p w:rsidR="00964766" w:rsidRPr="00B33609" w:rsidRDefault="007C32E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 использовать полученные знания и умения о развёртках, чертежах; анализировать предложенные задания, конструктивные особенности и технологии изготовления папок; выполнять практическую работу с опорой на чертежи; обсуждать свои результаты с одноклассниками и открывать новые знания и умения; решать конструкторско-технологические задачи через наблюдения и рассуждения.</w:t>
            </w:r>
          </w:p>
        </w:tc>
        <w:tc>
          <w:tcPr>
            <w:tcW w:w="1993" w:type="dxa"/>
            <w:vMerge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6" w:type="dxa"/>
          </w:tcPr>
          <w:p w:rsidR="00897F81" w:rsidRPr="00B33609" w:rsidRDefault="0084128F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Коробочка для подарка</w:t>
            </w:r>
            <w:r w:rsidR="009E7096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97F81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97F81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</w:t>
            </w: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ирова</w:t>
            </w:r>
            <w:proofErr w:type="spellEnd"/>
          </w:p>
          <w:p w:rsidR="009E7096" w:rsidRPr="00B33609" w:rsidRDefault="0084128F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  <w:proofErr w:type="spellEnd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моделирование.</w:t>
            </w:r>
          </w:p>
        </w:tc>
        <w:tc>
          <w:tcPr>
            <w:tcW w:w="2835" w:type="dxa"/>
          </w:tcPr>
          <w:p w:rsidR="009E7096" w:rsidRPr="00B33609" w:rsidRDefault="007C32E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коробочек для сюрпризов из развёрток разных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форм  с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расчётом необходимых размеров. Использование ранее освоенных знаний и умений.</w:t>
            </w:r>
            <w:r w:rsidR="009E7096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7" w:type="dxa"/>
            <w:gridSpan w:val="3"/>
          </w:tcPr>
          <w:p w:rsidR="00964766" w:rsidRPr="00B33609" w:rsidRDefault="007C32E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 использовать полученные знания и умения о развёртках, чертежах; анализировать предложенные задания, конструктивные особенности и технологии изготовления папок; выполнять практическую работу с опорой на чертежи; обсуждать свои результаты с одноклассниками и открывать новые знания и умения; решать конструкторско-технологические задачи через наблюдения и рассуждения.</w:t>
            </w: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9E7096" w:rsidRPr="00B33609" w:rsidRDefault="001360B0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986" w:type="dxa"/>
          </w:tcPr>
          <w:p w:rsidR="009E7096" w:rsidRPr="00B33609" w:rsidRDefault="0084128F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 для сюрприза. Изготовление упаковок пирамидальной формы</w:t>
            </w:r>
            <w:r w:rsidR="009E7096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9E7096" w:rsidRPr="00B33609" w:rsidRDefault="007C32E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Построение развёрток пирамид с помощью шаблонов. Изготовление упаковок пирамидальной формы. Проверка знаний и умений.</w:t>
            </w:r>
          </w:p>
        </w:tc>
        <w:tc>
          <w:tcPr>
            <w:tcW w:w="3677" w:type="dxa"/>
            <w:gridSpan w:val="3"/>
          </w:tcPr>
          <w:p w:rsidR="00FF35CE" w:rsidRPr="00B33609" w:rsidRDefault="007C32EB" w:rsidP="00DE5BB5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 использовать полученные знания и умения о развёртках, чертежах; анализировать предложенные задания, конструктивные особенности и технологии изготовления папок; выполнять практическую работу с опорой на чертежи; обсуждать свои результаты с одноклассниками и открывать новые знания и умения; решать конструкторско-технологические задачи</w:t>
            </w:r>
            <w:r w:rsidR="005B0419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через наблюдения и рассуждения</w:t>
            </w:r>
            <w:r w:rsidR="00DE5BB5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3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092F25">
        <w:trPr>
          <w:trHeight w:val="205"/>
        </w:trPr>
        <w:tc>
          <w:tcPr>
            <w:tcW w:w="14283" w:type="dxa"/>
            <w:gridSpan w:val="10"/>
          </w:tcPr>
          <w:p w:rsidR="00DE5BB5" w:rsidRPr="00B33609" w:rsidRDefault="00DE5BB5" w:rsidP="00DE5BB5">
            <w:pPr>
              <w:tabs>
                <w:tab w:val="left" w:pos="58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08" w:rsidRPr="00B33609" w:rsidRDefault="0084128F" w:rsidP="00DE5BB5">
            <w:pPr>
              <w:tabs>
                <w:tab w:val="left" w:pos="58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Студия «Декор интерьера»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(5 ч)</w:t>
            </w: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6" w:type="dxa"/>
          </w:tcPr>
          <w:p w:rsidR="009E7096" w:rsidRPr="00B33609" w:rsidRDefault="0084128F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Интерьеры разных времён. Художественная техника «</w:t>
            </w:r>
            <w:proofErr w:type="spellStart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декупаж</w:t>
            </w:r>
            <w:proofErr w:type="spellEnd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835" w:type="dxa"/>
          </w:tcPr>
          <w:p w:rsidR="009E7096" w:rsidRPr="00B33609" w:rsidRDefault="007C32EB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изделий (декорирование) в художественной технике «</w:t>
            </w:r>
            <w:proofErr w:type="spell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». Использование разных материалов, элементов декора в интерьерах разных эпох.</w:t>
            </w:r>
            <w:r w:rsidR="009E7096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7" w:type="dxa"/>
            <w:gridSpan w:val="3"/>
          </w:tcPr>
          <w:p w:rsidR="00964766" w:rsidRPr="00B33609" w:rsidRDefault="007C32E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ные задания, конструктивные особенности и технологии изготовления изделий; формулировать возникающие проблемы; искать пути их решения; вып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лнять практическую работу с опорой на схему; проверять изделие в действии; искать информацию в журналах и Интернете; обсуждать результаты своей работы; открывать новые знания и умения, решать конструкторско-технологические задачи через наблюдение и рассуждение</w:t>
            </w:r>
            <w:r w:rsidR="0028105C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3" w:type="dxa"/>
          </w:tcPr>
          <w:p w:rsidR="009E7096" w:rsidRPr="00B33609" w:rsidRDefault="009E7096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познавательных интересов, учебных </w:t>
            </w:r>
            <w:r w:rsidR="001360B0" w:rsidRPr="00B33609">
              <w:rPr>
                <w:rFonts w:ascii="Times New Roman" w:hAnsi="Times New Roman" w:cs="Times New Roman"/>
                <w:sz w:val="24"/>
                <w:szCs w:val="24"/>
              </w:rPr>
              <w:t>мотивов.</w:t>
            </w: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986" w:type="dxa"/>
          </w:tcPr>
          <w:p w:rsidR="009E7096" w:rsidRPr="00B33609" w:rsidRDefault="0084128F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Плетёные салфетки. Работа с бумагой.</w:t>
            </w:r>
          </w:p>
        </w:tc>
        <w:tc>
          <w:tcPr>
            <w:tcW w:w="2835" w:type="dxa"/>
          </w:tcPr>
          <w:p w:rsidR="009E7096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плетёных салфеток с помощью чертёжных инструментов. Испол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зование ранее освоенных знаний и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умений. </w:t>
            </w:r>
            <w:r w:rsidR="009E7096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677" w:type="dxa"/>
            <w:gridSpan w:val="3"/>
          </w:tcPr>
          <w:p w:rsidR="009E7096" w:rsidRPr="00B33609" w:rsidRDefault="0028105C" w:rsidP="002C390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ные задания, конструктивные особенности и технологии изготовления изделий; формулировать возникающие проблемы; искать пути их решения; вып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лнять практическую работу с опорой на схему; проверять изделие в действии; искать информацию в журналах и Интернете; обсуждать результаты своей работы; открывать новые знания и умения, решать задачи через наблюдение и рассуждение.</w:t>
            </w:r>
          </w:p>
        </w:tc>
        <w:tc>
          <w:tcPr>
            <w:tcW w:w="1993" w:type="dxa"/>
          </w:tcPr>
          <w:p w:rsidR="001360B0" w:rsidRPr="00B33609" w:rsidRDefault="001360B0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B1F62" w:rsidRPr="00B336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86" w:type="dxa"/>
          </w:tcPr>
          <w:p w:rsidR="009E7096" w:rsidRPr="00B33609" w:rsidRDefault="0084128F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Цветы из креповой бумаги. Изготовление цветов.</w:t>
            </w:r>
          </w:p>
        </w:tc>
        <w:tc>
          <w:tcPr>
            <w:tcW w:w="2835" w:type="dxa"/>
          </w:tcPr>
          <w:p w:rsidR="009E7096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цветов из креповой бумаги. Технология обработки креповой бумаги. Использование ранее освоенных знаний и умений.</w:t>
            </w:r>
          </w:p>
        </w:tc>
        <w:tc>
          <w:tcPr>
            <w:tcW w:w="3677" w:type="dxa"/>
            <w:gridSpan w:val="3"/>
          </w:tcPr>
          <w:p w:rsidR="009E7096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ные задания, конструктивные особенности и технологии изготовления изделий; формулировать возникающие проблемы; искать пути их решения; вып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лнять практическую работу с опорой на схему; проверять изделие в действии; искать информацию в журналах и Интернете; обсуждать результаты своей работы; открывать новые знания и умения, решать конструкторско-технологические задачи через наблюдение и рассуждение.</w:t>
            </w: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B5" w:rsidRPr="00B33609" w:rsidRDefault="00DE5BB5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Принимать другие мнения и высказывания.</w:t>
            </w: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2B1F62" w:rsidRPr="00B336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096" w:rsidRPr="00B33609" w:rsidTr="00935E34">
        <w:trPr>
          <w:trHeight w:val="205"/>
        </w:trPr>
        <w:tc>
          <w:tcPr>
            <w:tcW w:w="674" w:type="dxa"/>
          </w:tcPr>
          <w:p w:rsidR="009E7096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986" w:type="dxa"/>
          </w:tcPr>
          <w:p w:rsidR="009E7096" w:rsidRPr="00B33609" w:rsidRDefault="0084128F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Сувениры на проволочных кольцах. Работа с картоном.</w:t>
            </w:r>
          </w:p>
        </w:tc>
        <w:tc>
          <w:tcPr>
            <w:tcW w:w="2835" w:type="dxa"/>
          </w:tcPr>
          <w:p w:rsidR="009E7096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изделий из картона с соединением деталей проволочными кольцами и петлями.</w:t>
            </w:r>
          </w:p>
        </w:tc>
        <w:tc>
          <w:tcPr>
            <w:tcW w:w="3677" w:type="dxa"/>
            <w:gridSpan w:val="3"/>
          </w:tcPr>
          <w:p w:rsidR="009E7096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ные задания, конструктивные особенности и технологии изготовления изделий; формулировать возникающие проблемы; искать пути их решения; вып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лнять практическую работу с опорой на схему; проверять изделие в действии; искать информацию в журналах и Интернете; обсуждать результаты своей работы; открывать новые знания и умения, решать конструкторско-технологические задачи через наблюдение и рассуждение.</w:t>
            </w:r>
          </w:p>
        </w:tc>
        <w:tc>
          <w:tcPr>
            <w:tcW w:w="1993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положительное отношение к </w:t>
            </w:r>
            <w:r w:rsidR="00C05CBF" w:rsidRPr="00B33609">
              <w:rPr>
                <w:rFonts w:ascii="Times New Roman" w:hAnsi="Times New Roman" w:cs="Times New Roman"/>
                <w:sz w:val="24"/>
                <w:szCs w:val="24"/>
              </w:rPr>
              <w:t>изделиям из ручного материала.</w:t>
            </w:r>
          </w:p>
        </w:tc>
        <w:tc>
          <w:tcPr>
            <w:tcW w:w="709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7096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9E7096" w:rsidRPr="00B33609" w:rsidRDefault="009E7096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05C" w:rsidRPr="00B33609" w:rsidTr="00935E34">
        <w:trPr>
          <w:trHeight w:val="205"/>
        </w:trPr>
        <w:tc>
          <w:tcPr>
            <w:tcW w:w="674" w:type="dxa"/>
          </w:tcPr>
          <w:p w:rsidR="0028105C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86" w:type="dxa"/>
          </w:tcPr>
          <w:p w:rsidR="0028105C" w:rsidRPr="00B33609" w:rsidRDefault="0028105C" w:rsidP="00E70AFB">
            <w:pPr>
              <w:spacing w:line="234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Изделия из полимеров. Работа с пенопластом.</w:t>
            </w:r>
          </w:p>
          <w:p w:rsidR="0028105C" w:rsidRPr="00B33609" w:rsidRDefault="0028105C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8105C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изделий из тонкого и толстого пенопласта. Использование ранее освоенных знаний и умений. </w:t>
            </w:r>
          </w:p>
          <w:p w:rsidR="0028105C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05C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7" w:type="dxa"/>
            <w:gridSpan w:val="3"/>
          </w:tcPr>
          <w:p w:rsidR="0028105C" w:rsidRPr="00B33609" w:rsidRDefault="0028105C" w:rsidP="00E70AFB">
            <w:pPr>
              <w:autoSpaceDE w:val="0"/>
              <w:autoSpaceDN w:val="0"/>
              <w:adjustRightInd w:val="0"/>
              <w:ind w:firstLine="34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</w:t>
            </w:r>
            <w:proofErr w:type="spell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предложеные</w:t>
            </w:r>
            <w:proofErr w:type="spell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задания, конструктивные особенности и технологии изготовления изделий; формулировать возникающие проблемы; искать пути их решения; </w:t>
            </w:r>
            <w:proofErr w:type="spell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выплнять</w:t>
            </w:r>
            <w:proofErr w:type="spell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практическую работу с опорой на схему; проверять изделие в действии; искать информацию в журналах и Интернете; обсуждать результаты своей работы; открывать новые знания и умения, решать конструкторско-технологические задачи через наблюдение и рассуждение.</w:t>
            </w:r>
          </w:p>
        </w:tc>
        <w:tc>
          <w:tcPr>
            <w:tcW w:w="1993" w:type="dxa"/>
          </w:tcPr>
          <w:p w:rsidR="0028105C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одноклассникам.</w:t>
            </w:r>
          </w:p>
        </w:tc>
        <w:tc>
          <w:tcPr>
            <w:tcW w:w="709" w:type="dxa"/>
          </w:tcPr>
          <w:p w:rsidR="0028105C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8105C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28105C" w:rsidRPr="00B33609" w:rsidRDefault="0028105C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28F" w:rsidRPr="00B33609" w:rsidTr="00092F25">
        <w:trPr>
          <w:trHeight w:val="399"/>
        </w:trPr>
        <w:tc>
          <w:tcPr>
            <w:tcW w:w="13008" w:type="dxa"/>
            <w:gridSpan w:val="9"/>
          </w:tcPr>
          <w:p w:rsidR="00897F81" w:rsidRPr="00B33609" w:rsidRDefault="00897F81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5CE" w:rsidRPr="00B33609" w:rsidRDefault="0084128F" w:rsidP="00DE5BB5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Новогодняя студия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>( 3</w:t>
            </w:r>
            <w:proofErr w:type="gramEnd"/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  <w:tc>
          <w:tcPr>
            <w:tcW w:w="1275" w:type="dxa"/>
          </w:tcPr>
          <w:p w:rsidR="0084128F" w:rsidRPr="00B33609" w:rsidRDefault="0084128F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40"/>
        </w:trPr>
        <w:tc>
          <w:tcPr>
            <w:tcW w:w="674" w:type="dxa"/>
          </w:tcPr>
          <w:p w:rsidR="005B0419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Новогодние традиции. Изготовление игрушек из креповой бумаги.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новогодних игрушек</w:t>
            </w:r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с объёмными слоёными деталями 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 креповой бумаги.</w:t>
            </w:r>
          </w:p>
        </w:tc>
        <w:tc>
          <w:tcPr>
            <w:tcW w:w="3677" w:type="dxa"/>
            <w:gridSpan w:val="3"/>
          </w:tcPr>
          <w:p w:rsidR="002C3908" w:rsidRPr="00B33609" w:rsidRDefault="005B0419" w:rsidP="00DE5BB5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предложенные задания, конструктивные особенности и технологии изготовления игрушек; наблюдать и сравнивать конструктивные и декоративные особенности изделий; формулировать возникающие проблемы, искать пути их решения, отбирать оптимальный способ выполнения. 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300"/>
        </w:trPr>
        <w:tc>
          <w:tcPr>
            <w:tcW w:w="674" w:type="dxa"/>
          </w:tcPr>
          <w:p w:rsidR="005B0419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 из трубочек для коктейля. Работа с ниткой и проволокой.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игрушек из трубочек для коктейля путём их нанизывания на нитку или тонкую проволоку. Использование ранее освоенных знаний и умений.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игрушек; наблюдать и сравнивать конструктивные и декоративные особенности изделий;</w:t>
            </w:r>
          </w:p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Открывать новые знания и умения, решать конструкторско-технологические задачи.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315"/>
        </w:trPr>
        <w:tc>
          <w:tcPr>
            <w:tcW w:w="674" w:type="dxa"/>
          </w:tcPr>
          <w:p w:rsidR="005B0419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 из зубочисток. Работа с пенопластом, пластилином.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игрушек объёмно-геометрических форм из зубочисток с их закреплением в углах с помощью пробок. 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игрушек; наблюдать и сравнивать конструктивные и декоративные особенности изделий;</w:t>
            </w:r>
          </w:p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Открывать новые знания и умения, решать конструкторско-технологические задачи.</w:t>
            </w:r>
          </w:p>
          <w:p w:rsidR="00FF35CE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5B0419" w:rsidRPr="00B33609" w:rsidRDefault="00D56878" w:rsidP="002C390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5B0419"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ормирование чувства прекрасного и эстетических чувств.</w:t>
            </w:r>
          </w:p>
          <w:p w:rsidR="002C3908" w:rsidRPr="00B33609" w:rsidRDefault="002C3908" w:rsidP="002C390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08" w:rsidRPr="00B33609" w:rsidRDefault="002C3908" w:rsidP="002C390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08" w:rsidRPr="00B33609" w:rsidRDefault="002C3908" w:rsidP="002C390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08" w:rsidRPr="00B33609" w:rsidRDefault="002C3908" w:rsidP="002C390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908" w:rsidRPr="00B33609" w:rsidRDefault="002C3908" w:rsidP="00D5687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E08" w:rsidRPr="00B33609" w:rsidTr="00092F25">
        <w:trPr>
          <w:trHeight w:val="270"/>
        </w:trPr>
        <w:tc>
          <w:tcPr>
            <w:tcW w:w="14283" w:type="dxa"/>
            <w:gridSpan w:val="10"/>
          </w:tcPr>
          <w:p w:rsidR="00FF35CE" w:rsidRPr="00B33609" w:rsidRDefault="00FF35CE" w:rsidP="00E70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5CE" w:rsidRPr="00B33609" w:rsidRDefault="00A17E08" w:rsidP="002C3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Студия «Мода»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( 7</w:t>
            </w:r>
            <w:proofErr w:type="gramEnd"/>
            <w:r w:rsidR="00897F81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5B0419" w:rsidRPr="00B33609" w:rsidTr="00935E34">
        <w:trPr>
          <w:trHeight w:val="315"/>
        </w:trPr>
        <w:tc>
          <w:tcPr>
            <w:tcW w:w="674" w:type="dxa"/>
          </w:tcPr>
          <w:p w:rsidR="005B0419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Исторический костюм. Изготовление картонной модели.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плоскостной картонной модели костюма исторической эпохи. 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изделий из тканей; исследовать свойства тканей натурального и искусственного происхождения, выбирать ткани для своих работ по свойствам и происхождению; планировать предстоящую практическую деятельность в соответствии с её целью; проверять изделия в действии, обсуждать результаты своей работы; открывать новые знания и умения, решать конструкторско-технологические задачи через наблюдения.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B1F62" w:rsidRPr="00B336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40"/>
        </w:trPr>
        <w:tc>
          <w:tcPr>
            <w:tcW w:w="674" w:type="dxa"/>
          </w:tcPr>
          <w:p w:rsidR="005B0419" w:rsidRPr="00B33609" w:rsidRDefault="00FF35CE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 народов России. Изготовление картонной модели.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картонной модели народного или исторического костюма народов России.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изделий из тканей; исследовать свойства тканей натурального и искусственного происхождения, выбирать ткани для своих работ по свойствам и происхождению; планировать предстоящую практическую деятельность в соответствии с её целью;</w:t>
            </w:r>
            <w:r w:rsidR="00D56878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проверять изделия в действии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; знакомиться с историей костюма, культурой народов России и мира.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56878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уважения 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к народам России.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Синтетические ткани. Изготовление коллекции тканей.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Свойства синтетических тканей. Профессии людей, в которых используются специальные костюмы. Изготовление коллекции тканей.</w:t>
            </w:r>
          </w:p>
        </w:tc>
        <w:tc>
          <w:tcPr>
            <w:tcW w:w="3677" w:type="dxa"/>
            <w:gridSpan w:val="3"/>
          </w:tcPr>
          <w:p w:rsidR="00897F81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изделий из тканей; исследовать свойства тканей натурального и искусственного происхождения, выбирать ткани для своих работ по свойствам и происхождению; планировать предстоящую практическую деятельн</w:t>
            </w:r>
            <w:r w:rsidR="00D56878" w:rsidRPr="00B33609">
              <w:rPr>
                <w:rFonts w:ascii="Times New Roman" w:hAnsi="Times New Roman" w:cs="Times New Roman"/>
                <w:sz w:val="24"/>
                <w:szCs w:val="24"/>
              </w:rPr>
              <w:t>ость в соответствии с её целью.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Твоя школьная форма. Изготовление проекта «Моя школьная форма».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вариантов школьной формы для картонных кукол. Проект «Моя школьная форма».</w:t>
            </w:r>
          </w:p>
        </w:tc>
        <w:tc>
          <w:tcPr>
            <w:tcW w:w="3677" w:type="dxa"/>
            <w:gridSpan w:val="3"/>
          </w:tcPr>
          <w:p w:rsidR="00FF35CE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изделий из тканей; исследовать свойства тканей натурального и искусственного происхождения, выбирать ткани для своих работ по свойствам и происхождению; планировать предстоящую практическую деятельность в соответствии с её целью.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E70AFB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Объёмные рамки. Работа с чертёжными инструментами.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объёмных рамок для плоскостных изделий с помощью чертёжных инструментов.</w:t>
            </w:r>
          </w:p>
        </w:tc>
        <w:tc>
          <w:tcPr>
            <w:tcW w:w="3677" w:type="dxa"/>
            <w:gridSpan w:val="3"/>
          </w:tcPr>
          <w:p w:rsidR="00FF35CE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изделий из тканей; исследовать свойства тканей натурального</w:t>
            </w:r>
            <w:r w:rsidR="00D56878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и искусственного происхождения;</w:t>
            </w: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предстоящую практическую деятельность в соответствии с её целью.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Формирование чувства коллективизма.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Аксессуары одежды. Отделка аксессуаров вышивкой.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Отделка готовых изделий строчкой крестообразного стишка и её вариантами.</w:t>
            </w:r>
          </w:p>
        </w:tc>
        <w:tc>
          <w:tcPr>
            <w:tcW w:w="3677" w:type="dxa"/>
            <w:gridSpan w:val="3"/>
          </w:tcPr>
          <w:p w:rsidR="00FF35CE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Открывать новые знания и умения приёма вышивки крестообразной строчкой и её вариантами; обсуждать и оценивать свои знания и умения по теме.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Формировать положительное отношение к вышивкам разных народов.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Вышивка лентами. Изготовление вышивок.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вышивок тонкими лентами, украшение изделий вышивками и тонкими лентами.</w:t>
            </w:r>
          </w:p>
        </w:tc>
        <w:tc>
          <w:tcPr>
            <w:tcW w:w="3677" w:type="dxa"/>
            <w:gridSpan w:val="3"/>
          </w:tcPr>
          <w:p w:rsidR="00FF35CE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Открывать новые знания и умения при приёме работы с узкими лентами; наблюдать и сравнивать технологические приёмы; обсуждать и оценивать свои знания по теме.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Формировать положительное отношение к вышивкам разных народов.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E08" w:rsidRPr="00B33609" w:rsidTr="00092F25">
        <w:trPr>
          <w:trHeight w:val="255"/>
        </w:trPr>
        <w:tc>
          <w:tcPr>
            <w:tcW w:w="14283" w:type="dxa"/>
            <w:gridSpan w:val="10"/>
          </w:tcPr>
          <w:p w:rsidR="00897F81" w:rsidRPr="00B33609" w:rsidRDefault="00897F81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E08" w:rsidRPr="00B33609" w:rsidRDefault="00A17E08" w:rsidP="002C390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Студия «Подарки»</w:t>
            </w:r>
            <w:r w:rsidR="00632828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(3 ч)</w:t>
            </w: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Плетёная открытка. Изготовление плетёной открытки из бумаги.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открытки сложной конструкции по заданным требованиям к ней.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изделий; использовать полученные знания о чертежах, искать информацию в Интернете, обсуждать и оценивать результаты своей работы.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защитника Отечества. Изготовление макета.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макета исторического военного технического объекта.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Выполнять практическую работу с опорой на чертежи; планировать предстоящую практическую деятельность в соответствии с её целью, задачами; использовать полученные знания и умения для выполнения практических работ.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Воспитание чувства патриотизма, любви к Родине, к близким, пожилым людям, к соседям.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F35CE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Весенние цветы. Работа с бумагой.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цветков сложных конструкций на основе ранее освоенных знаний и умений.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Анализировать предложенные задания, конструктивные особенности и технологии изготовления изделий; использовать полученные знания о чертежах, искать информацию в Интернете, обсуждать и оценивать результаты своей работы.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305" w:rsidRPr="00B33609" w:rsidTr="00092F25">
        <w:trPr>
          <w:trHeight w:val="255"/>
        </w:trPr>
        <w:tc>
          <w:tcPr>
            <w:tcW w:w="14283" w:type="dxa"/>
            <w:gridSpan w:val="10"/>
          </w:tcPr>
          <w:p w:rsidR="00935E34" w:rsidRPr="00B33609" w:rsidRDefault="00935E34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305" w:rsidRPr="00B33609" w:rsidRDefault="007D2305" w:rsidP="002C390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Студия «Игрушки»</w:t>
            </w:r>
            <w:r w:rsidR="00632828"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(4 ч)</w:t>
            </w: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35E34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игрушек. Игрушка-</w:t>
            </w:r>
            <w:proofErr w:type="spellStart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попрыгушка</w:t>
            </w:r>
            <w:proofErr w:type="spellEnd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игрушек с раздвижным подвижным механизмом. Использование ранее освоенных знаний и умений.</w:t>
            </w:r>
          </w:p>
        </w:tc>
        <w:tc>
          <w:tcPr>
            <w:tcW w:w="3677" w:type="dxa"/>
            <w:gridSpan w:val="3"/>
          </w:tcPr>
          <w:p w:rsidR="00935E34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предложенные задания, конструктивные особенности и технологии изготовления игрушек; формулировать возникающие проблемы, искать пути их решения, выполнять практическую работу с опорой на рисунки, схемы; </w:t>
            </w:r>
            <w:r w:rsidR="00D56878" w:rsidRPr="00B33609">
              <w:rPr>
                <w:rFonts w:ascii="Times New Roman" w:hAnsi="Times New Roman" w:cs="Times New Roman"/>
                <w:sz w:val="24"/>
                <w:szCs w:val="24"/>
              </w:rPr>
              <w:t>открывать новые знания и умения.</w:t>
            </w: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935E34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Качающиеся игрушки. Изготовление игрушек с качающимися механизмами.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игрушек с качающимся механизмом из сложенных деталей. Использование щелевого замка.</w:t>
            </w:r>
          </w:p>
        </w:tc>
        <w:tc>
          <w:tcPr>
            <w:tcW w:w="3677" w:type="dxa"/>
            <w:gridSpan w:val="3"/>
          </w:tcPr>
          <w:p w:rsidR="002C3908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Открывать новые знания и умения, решать конструкторско-технологические задачи через наблюдение и рассуждение, исследование качающихся игрушек. Знакомится с традициями и творчеством мастеров-игрушечников родного края и Росси; обсуждать и оценивать свои знания по теме.</w:t>
            </w:r>
          </w:p>
          <w:p w:rsidR="00D56878" w:rsidRPr="00B33609" w:rsidRDefault="00D56878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5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935E34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5B0419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«Щелкунчик». Изготовление игрушек с подвижным механизмом.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Изготовление игрушек с подвижным механизмом типа «Щелкунчик».</w:t>
            </w:r>
          </w:p>
        </w:tc>
        <w:tc>
          <w:tcPr>
            <w:tcW w:w="3677" w:type="dxa"/>
            <w:gridSpan w:val="3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Открывать новые знания и умения, решать конструкторско-технологические задачи через наблюдение и рассуждение,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исследование  игрушек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типа «Щелкунчик». Знакомится с традициями и творчеством мастеров-игрушечников родного края и Росси; обсуждать и оценивать свои знания по теме.</w:t>
            </w: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419" w:rsidRPr="00B33609" w:rsidTr="00935E34">
        <w:trPr>
          <w:trHeight w:val="2835"/>
        </w:trPr>
        <w:tc>
          <w:tcPr>
            <w:tcW w:w="674" w:type="dxa"/>
          </w:tcPr>
          <w:p w:rsidR="005B0419" w:rsidRPr="00B33609" w:rsidRDefault="005B0419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  <w:r w:rsidR="00935E34" w:rsidRPr="00B336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</w:tcPr>
          <w:p w:rsidR="00964766" w:rsidRPr="00B33609" w:rsidRDefault="005B0419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Игрушка с рычажным механизмом. </w:t>
            </w:r>
            <w:proofErr w:type="spellStart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</w:t>
            </w:r>
            <w:r w:rsidR="00964766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ирова</w:t>
            </w:r>
            <w:proofErr w:type="spellEnd"/>
          </w:p>
          <w:p w:rsidR="005B0419" w:rsidRPr="00B33609" w:rsidRDefault="00964766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  <w:proofErr w:type="spellEnd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B0419"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моделирование.</w:t>
            </w:r>
          </w:p>
        </w:tc>
        <w:tc>
          <w:tcPr>
            <w:tcW w:w="283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игрушек с рычажным механизмом. </w:t>
            </w:r>
          </w:p>
        </w:tc>
        <w:tc>
          <w:tcPr>
            <w:tcW w:w="3677" w:type="dxa"/>
            <w:gridSpan w:val="3"/>
          </w:tcPr>
          <w:p w:rsidR="00935E34" w:rsidRPr="00B33609" w:rsidRDefault="005B0419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Открывать новые знания и умения, решать конструкторско-технологические задачи через наблюдение и рассуждение, исследование качающихся игрушек. Знакомится с традициями и творчеством мастеров-игрушечников родного края и Росси; обсуждать и оценивать свои знания по теме.</w:t>
            </w:r>
          </w:p>
          <w:p w:rsidR="00D56878" w:rsidRPr="00B33609" w:rsidRDefault="00D56878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Отзывчиво относиться и проявлять готовность оказать посильную помощь одноклассникам</w:t>
            </w: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5B0419" w:rsidRPr="00B33609" w:rsidRDefault="002C390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64766" w:rsidRPr="00B336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275" w:type="dxa"/>
          </w:tcPr>
          <w:p w:rsidR="005B0419" w:rsidRPr="00B33609" w:rsidRDefault="005B0419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E34" w:rsidRPr="00B33609" w:rsidTr="00490FB8">
        <w:trPr>
          <w:trHeight w:val="462"/>
        </w:trPr>
        <w:tc>
          <w:tcPr>
            <w:tcW w:w="14283" w:type="dxa"/>
            <w:gridSpan w:val="10"/>
          </w:tcPr>
          <w:p w:rsidR="00935E34" w:rsidRPr="00B33609" w:rsidRDefault="00935E34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E34" w:rsidRPr="00B33609" w:rsidRDefault="00935E34" w:rsidP="002C3908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Повторение (2 ч)</w:t>
            </w:r>
          </w:p>
        </w:tc>
      </w:tr>
      <w:tr w:rsidR="00D56878" w:rsidRPr="00B33609" w:rsidTr="00935E34">
        <w:trPr>
          <w:trHeight w:val="255"/>
        </w:trPr>
        <w:tc>
          <w:tcPr>
            <w:tcW w:w="674" w:type="dxa"/>
          </w:tcPr>
          <w:p w:rsidR="00D56878" w:rsidRPr="00B33609" w:rsidRDefault="00D56878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986" w:type="dxa"/>
          </w:tcPr>
          <w:p w:rsidR="00D56878" w:rsidRPr="00B33609" w:rsidRDefault="00D56878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 портфолио</w:t>
            </w:r>
            <w:proofErr w:type="gramEnd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Отбор и обсуждение зачётных работ. </w:t>
            </w:r>
          </w:p>
        </w:tc>
        <w:tc>
          <w:tcPr>
            <w:tcW w:w="3677" w:type="dxa"/>
            <w:gridSpan w:val="3"/>
            <w:vMerge w:val="restart"/>
          </w:tcPr>
          <w:p w:rsidR="00D56878" w:rsidRPr="00B33609" w:rsidRDefault="00D56878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предложенные задачи, конструктивные особенности и технологии изготовления изделий; использовать полученные знания и умения для выполнения практических работ; выполнять практическую работу с опорой на чертежи, рисунки, схемы; искать информацию приложении </w:t>
            </w:r>
            <w:proofErr w:type="gramStart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учебника,  в</w:t>
            </w:r>
            <w:proofErr w:type="gramEnd"/>
            <w:r w:rsidRPr="00B33609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Интернете; использовать освоенные знания и умения по изученным темам для решения предложенных задач.</w:t>
            </w:r>
          </w:p>
        </w:tc>
        <w:tc>
          <w:tcPr>
            <w:tcW w:w="1993" w:type="dxa"/>
            <w:vMerge w:val="restart"/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Проявлять познавательный интерес к новому знанию.</w:t>
            </w:r>
          </w:p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275" w:type="dxa"/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878" w:rsidRPr="00B33609" w:rsidRDefault="00D56878" w:rsidP="00E70AFB">
            <w:pPr>
              <w:tabs>
                <w:tab w:val="left" w:pos="810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56878" w:rsidRPr="00B33609" w:rsidTr="00935E34">
        <w:trPr>
          <w:trHeight w:val="255"/>
        </w:trPr>
        <w:tc>
          <w:tcPr>
            <w:tcW w:w="674" w:type="dxa"/>
          </w:tcPr>
          <w:p w:rsidR="00D56878" w:rsidRPr="00B33609" w:rsidRDefault="00D56878" w:rsidP="00E70A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986" w:type="dxa"/>
          </w:tcPr>
          <w:p w:rsidR="00D56878" w:rsidRPr="00B33609" w:rsidRDefault="00D56878" w:rsidP="00E70A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 портфолио</w:t>
            </w:r>
            <w:proofErr w:type="gramEnd"/>
            <w:r w:rsidRPr="00B33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Защита портфолио.</w:t>
            </w:r>
          </w:p>
        </w:tc>
        <w:tc>
          <w:tcPr>
            <w:tcW w:w="3677" w:type="dxa"/>
            <w:gridSpan w:val="3"/>
            <w:vMerge/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/>
          </w:tcPr>
          <w:p w:rsidR="00D56878" w:rsidRPr="00B33609" w:rsidRDefault="00D56878" w:rsidP="00D56878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33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</w:tcBorders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56878" w:rsidRPr="00B33609" w:rsidRDefault="00D56878" w:rsidP="00E70AFB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0419" w:rsidRPr="00B33609" w:rsidRDefault="005B0419" w:rsidP="00E70AFB">
      <w:pPr>
        <w:ind w:firstLine="426"/>
        <w:jc w:val="left"/>
        <w:rPr>
          <w:rFonts w:ascii="Times New Roman" w:hAnsi="Times New Roman" w:cs="Times New Roman"/>
          <w:sz w:val="24"/>
          <w:szCs w:val="24"/>
        </w:rPr>
      </w:pPr>
    </w:p>
    <w:p w:rsidR="009E7096" w:rsidRPr="00B33609" w:rsidRDefault="009E7096" w:rsidP="00E70AFB">
      <w:pPr>
        <w:autoSpaceDE w:val="0"/>
        <w:autoSpaceDN w:val="0"/>
        <w:adjustRightInd w:val="0"/>
        <w:spacing w:after="120"/>
        <w:ind w:left="-1134" w:right="-425" w:firstLine="426"/>
        <w:jc w:val="left"/>
        <w:rPr>
          <w:rFonts w:ascii="Times New Roman" w:hAnsi="Times New Roman" w:cs="Times New Roman"/>
          <w:bCs/>
          <w:sz w:val="24"/>
          <w:szCs w:val="24"/>
        </w:rPr>
      </w:pPr>
    </w:p>
    <w:sectPr w:rsidR="009E7096" w:rsidRPr="00B33609" w:rsidSect="00176E31">
      <w:footerReference w:type="default" r:id="rId8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23F" w:rsidRDefault="003B023F" w:rsidP="00176E31">
      <w:pPr>
        <w:spacing w:after="0" w:line="240" w:lineRule="auto"/>
      </w:pPr>
      <w:r>
        <w:separator/>
      </w:r>
    </w:p>
  </w:endnote>
  <w:endnote w:type="continuationSeparator" w:id="0">
    <w:p w:rsidR="003B023F" w:rsidRDefault="003B023F" w:rsidP="00176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3510379"/>
      <w:docPartObj>
        <w:docPartGallery w:val="Page Numbers (Bottom of Page)"/>
        <w:docPartUnique/>
      </w:docPartObj>
    </w:sdtPr>
    <w:sdtContent>
      <w:p w:rsidR="00B33609" w:rsidRDefault="00B3360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390">
          <w:rPr>
            <w:noProof/>
          </w:rPr>
          <w:t>15</w:t>
        </w:r>
        <w:r>
          <w:fldChar w:fldCharType="end"/>
        </w:r>
      </w:p>
    </w:sdtContent>
  </w:sdt>
  <w:p w:rsidR="00B33609" w:rsidRDefault="00B3360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4562981"/>
      <w:docPartObj>
        <w:docPartGallery w:val="Page Numbers (Bottom of Page)"/>
        <w:docPartUnique/>
      </w:docPartObj>
    </w:sdtPr>
    <w:sdtContent>
      <w:p w:rsidR="00B33609" w:rsidRDefault="00B3360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390">
          <w:rPr>
            <w:noProof/>
          </w:rPr>
          <w:t>27</w:t>
        </w:r>
        <w:r>
          <w:fldChar w:fldCharType="end"/>
        </w:r>
      </w:p>
    </w:sdtContent>
  </w:sdt>
  <w:p w:rsidR="00B33609" w:rsidRDefault="00B3360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23F" w:rsidRDefault="003B023F" w:rsidP="00176E31">
      <w:pPr>
        <w:spacing w:after="0" w:line="240" w:lineRule="auto"/>
      </w:pPr>
      <w:r>
        <w:separator/>
      </w:r>
    </w:p>
  </w:footnote>
  <w:footnote w:type="continuationSeparator" w:id="0">
    <w:p w:rsidR="003B023F" w:rsidRDefault="003B023F" w:rsidP="00176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03146"/>
    <w:multiLevelType w:val="hybridMultilevel"/>
    <w:tmpl w:val="9FBA5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A12CB"/>
    <w:multiLevelType w:val="hybridMultilevel"/>
    <w:tmpl w:val="CC0A2A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F2D3B"/>
    <w:multiLevelType w:val="multilevel"/>
    <w:tmpl w:val="B5DC4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DCA0DDE"/>
    <w:multiLevelType w:val="hybridMultilevel"/>
    <w:tmpl w:val="071E735E"/>
    <w:lvl w:ilvl="0" w:tplc="403A480A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5369EF"/>
    <w:multiLevelType w:val="hybridMultilevel"/>
    <w:tmpl w:val="A0A426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1B0618E"/>
    <w:multiLevelType w:val="hybridMultilevel"/>
    <w:tmpl w:val="D1868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94435A"/>
    <w:multiLevelType w:val="hybridMultilevel"/>
    <w:tmpl w:val="B1F6D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90E"/>
    <w:rsid w:val="00092F25"/>
    <w:rsid w:val="000F77A0"/>
    <w:rsid w:val="0011390E"/>
    <w:rsid w:val="00131674"/>
    <w:rsid w:val="001360B0"/>
    <w:rsid w:val="0017097D"/>
    <w:rsid w:val="00176E31"/>
    <w:rsid w:val="001B559A"/>
    <w:rsid w:val="001D26AA"/>
    <w:rsid w:val="0028105C"/>
    <w:rsid w:val="00295216"/>
    <w:rsid w:val="002B1F62"/>
    <w:rsid w:val="002C3908"/>
    <w:rsid w:val="002D3B05"/>
    <w:rsid w:val="003432B6"/>
    <w:rsid w:val="00376865"/>
    <w:rsid w:val="00384C31"/>
    <w:rsid w:val="003A03DD"/>
    <w:rsid w:val="003B023F"/>
    <w:rsid w:val="00490FB8"/>
    <w:rsid w:val="004C2C3D"/>
    <w:rsid w:val="004D3BBE"/>
    <w:rsid w:val="0050181A"/>
    <w:rsid w:val="00536643"/>
    <w:rsid w:val="00585009"/>
    <w:rsid w:val="00590C8B"/>
    <w:rsid w:val="005B0419"/>
    <w:rsid w:val="00620390"/>
    <w:rsid w:val="00632828"/>
    <w:rsid w:val="00664318"/>
    <w:rsid w:val="006B47A3"/>
    <w:rsid w:val="006D4463"/>
    <w:rsid w:val="007C32EB"/>
    <w:rsid w:val="007D2305"/>
    <w:rsid w:val="008256CA"/>
    <w:rsid w:val="0083695D"/>
    <w:rsid w:val="0084128F"/>
    <w:rsid w:val="00866F1A"/>
    <w:rsid w:val="0087305F"/>
    <w:rsid w:val="008765DA"/>
    <w:rsid w:val="00897F81"/>
    <w:rsid w:val="008C4A77"/>
    <w:rsid w:val="008C4BF2"/>
    <w:rsid w:val="008C4ED9"/>
    <w:rsid w:val="008C7A25"/>
    <w:rsid w:val="00935E34"/>
    <w:rsid w:val="00945154"/>
    <w:rsid w:val="00964766"/>
    <w:rsid w:val="009A3E1E"/>
    <w:rsid w:val="009E7096"/>
    <w:rsid w:val="00A17E08"/>
    <w:rsid w:val="00A40618"/>
    <w:rsid w:val="00B33609"/>
    <w:rsid w:val="00BE342C"/>
    <w:rsid w:val="00C05CBF"/>
    <w:rsid w:val="00C26DC7"/>
    <w:rsid w:val="00C70CF9"/>
    <w:rsid w:val="00D15219"/>
    <w:rsid w:val="00D56878"/>
    <w:rsid w:val="00D67718"/>
    <w:rsid w:val="00DB7C63"/>
    <w:rsid w:val="00DD6F41"/>
    <w:rsid w:val="00DE5BB5"/>
    <w:rsid w:val="00E70AFB"/>
    <w:rsid w:val="00EC2500"/>
    <w:rsid w:val="00ED0505"/>
    <w:rsid w:val="00EF4BA8"/>
    <w:rsid w:val="00F14F01"/>
    <w:rsid w:val="00F50702"/>
    <w:rsid w:val="00FF2B33"/>
    <w:rsid w:val="00F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254FCA8-B3D1-4027-B2D7-BEB1686C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609"/>
  </w:style>
  <w:style w:type="paragraph" w:styleId="1">
    <w:name w:val="heading 1"/>
    <w:basedOn w:val="a"/>
    <w:next w:val="a"/>
    <w:link w:val="10"/>
    <w:uiPriority w:val="9"/>
    <w:qFormat/>
    <w:rsid w:val="00B3360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3609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60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3609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3609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3609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3609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3609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3609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609"/>
    <w:pPr>
      <w:spacing w:after="0" w:line="240" w:lineRule="auto"/>
    </w:pPr>
  </w:style>
  <w:style w:type="paragraph" w:styleId="a4">
    <w:name w:val="Body Text"/>
    <w:basedOn w:val="a"/>
    <w:link w:val="a5"/>
    <w:rsid w:val="0058500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8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D3BBE"/>
    <w:pPr>
      <w:ind w:left="720"/>
      <w:contextualSpacing/>
    </w:pPr>
  </w:style>
  <w:style w:type="table" w:styleId="a7">
    <w:name w:val="Table Grid"/>
    <w:basedOn w:val="a1"/>
    <w:uiPriority w:val="59"/>
    <w:rsid w:val="004D3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33609"/>
    <w:rPr>
      <w:smallCaps/>
      <w:spacing w:val="5"/>
      <w:sz w:val="32"/>
      <w:szCs w:val="32"/>
    </w:rPr>
  </w:style>
  <w:style w:type="paragraph" w:styleId="a8">
    <w:name w:val="Title"/>
    <w:basedOn w:val="a"/>
    <w:next w:val="a"/>
    <w:link w:val="a9"/>
    <w:uiPriority w:val="10"/>
    <w:qFormat/>
    <w:rsid w:val="00B33609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B33609"/>
    <w:rPr>
      <w:smallCaps/>
      <w:color w:val="262626" w:themeColor="text1" w:themeTint="D9"/>
      <w:sz w:val="52"/>
      <w:szCs w:val="52"/>
    </w:rPr>
  </w:style>
  <w:style w:type="paragraph" w:customStyle="1" w:styleId="11">
    <w:name w:val="Продолжение списка1"/>
    <w:basedOn w:val="a"/>
    <w:rsid w:val="009E7096"/>
    <w:pPr>
      <w:suppressAutoHyphens/>
      <w:overflowPunct w:val="0"/>
      <w:autoSpaceDE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lang w:eastAsia="ar-SA"/>
    </w:rPr>
  </w:style>
  <w:style w:type="paragraph" w:customStyle="1" w:styleId="12">
    <w:name w:val="Обычный1"/>
    <w:rsid w:val="009E7096"/>
    <w:pPr>
      <w:suppressAutoHyphens/>
      <w:spacing w:after="0" w:line="240" w:lineRule="auto"/>
    </w:pPr>
    <w:rPr>
      <w:rFonts w:ascii="Times New Roman" w:eastAsia="Arial" w:hAnsi="Times New Roman" w:cs="Times New Roman"/>
      <w:lang w:eastAsia="ar-SA"/>
    </w:rPr>
  </w:style>
  <w:style w:type="character" w:customStyle="1" w:styleId="aa">
    <w:name w:val="Основной текст + Полужирный"/>
    <w:basedOn w:val="a0"/>
    <w:rsid w:val="009E7096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b">
    <w:name w:val="header"/>
    <w:basedOn w:val="a"/>
    <w:link w:val="ac"/>
    <w:uiPriority w:val="99"/>
    <w:unhideWhenUsed/>
    <w:rsid w:val="00176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76E31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176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76E31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B33609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3609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33609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B33609"/>
    <w:rPr>
      <w:smallCaps/>
      <w:color w:val="E36C0A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B33609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B33609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33609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B33609"/>
    <w:rPr>
      <w:b/>
      <w:bCs/>
      <w:i/>
      <w:iCs/>
      <w:smallCaps/>
      <w:color w:val="984806" w:themeColor="accent6" w:themeShade="80"/>
    </w:rPr>
  </w:style>
  <w:style w:type="paragraph" w:styleId="af">
    <w:name w:val="caption"/>
    <w:basedOn w:val="a"/>
    <w:next w:val="a"/>
    <w:uiPriority w:val="35"/>
    <w:semiHidden/>
    <w:unhideWhenUsed/>
    <w:qFormat/>
    <w:rsid w:val="00B33609"/>
    <w:rPr>
      <w:b/>
      <w:bCs/>
      <w:caps/>
      <w:sz w:val="16"/>
      <w:szCs w:val="16"/>
    </w:rPr>
  </w:style>
  <w:style w:type="paragraph" w:styleId="af0">
    <w:name w:val="Subtitle"/>
    <w:basedOn w:val="a"/>
    <w:next w:val="a"/>
    <w:link w:val="af1"/>
    <w:uiPriority w:val="11"/>
    <w:qFormat/>
    <w:rsid w:val="00B33609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f1">
    <w:name w:val="Подзаголовок Знак"/>
    <w:basedOn w:val="a0"/>
    <w:link w:val="af0"/>
    <w:uiPriority w:val="11"/>
    <w:rsid w:val="00B33609"/>
    <w:rPr>
      <w:rFonts w:asciiTheme="majorHAnsi" w:eastAsiaTheme="majorEastAsia" w:hAnsiTheme="majorHAnsi" w:cstheme="majorBidi"/>
    </w:rPr>
  </w:style>
  <w:style w:type="character" w:styleId="af2">
    <w:name w:val="Strong"/>
    <w:uiPriority w:val="22"/>
    <w:qFormat/>
    <w:rsid w:val="00B33609"/>
    <w:rPr>
      <w:b/>
      <w:bCs/>
      <w:color w:val="F79646" w:themeColor="accent6"/>
    </w:rPr>
  </w:style>
  <w:style w:type="character" w:styleId="af3">
    <w:name w:val="Emphasis"/>
    <w:uiPriority w:val="20"/>
    <w:qFormat/>
    <w:rsid w:val="00B33609"/>
    <w:rPr>
      <w:b/>
      <w:bCs/>
      <w:i/>
      <w:iCs/>
      <w:spacing w:val="10"/>
    </w:rPr>
  </w:style>
  <w:style w:type="paragraph" w:styleId="21">
    <w:name w:val="Quote"/>
    <w:basedOn w:val="a"/>
    <w:next w:val="a"/>
    <w:link w:val="22"/>
    <w:uiPriority w:val="29"/>
    <w:qFormat/>
    <w:rsid w:val="00B3360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33609"/>
    <w:rPr>
      <w:i/>
      <w:iCs/>
    </w:rPr>
  </w:style>
  <w:style w:type="paragraph" w:styleId="af4">
    <w:name w:val="Intense Quote"/>
    <w:basedOn w:val="a"/>
    <w:next w:val="a"/>
    <w:link w:val="af5"/>
    <w:uiPriority w:val="30"/>
    <w:qFormat/>
    <w:rsid w:val="00B33609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5">
    <w:name w:val="Выделенная цитата Знак"/>
    <w:basedOn w:val="a0"/>
    <w:link w:val="af4"/>
    <w:uiPriority w:val="30"/>
    <w:rsid w:val="00B33609"/>
    <w:rPr>
      <w:b/>
      <w:bCs/>
      <w:i/>
      <w:iCs/>
    </w:rPr>
  </w:style>
  <w:style w:type="character" w:styleId="af6">
    <w:name w:val="Subtle Emphasis"/>
    <w:uiPriority w:val="19"/>
    <w:qFormat/>
    <w:rsid w:val="00B33609"/>
    <w:rPr>
      <w:i/>
      <w:iCs/>
    </w:rPr>
  </w:style>
  <w:style w:type="character" w:styleId="af7">
    <w:name w:val="Intense Emphasis"/>
    <w:uiPriority w:val="21"/>
    <w:qFormat/>
    <w:rsid w:val="00B33609"/>
    <w:rPr>
      <w:b/>
      <w:bCs/>
      <w:i/>
      <w:iCs/>
      <w:color w:val="F79646" w:themeColor="accent6"/>
      <w:spacing w:val="10"/>
    </w:rPr>
  </w:style>
  <w:style w:type="character" w:styleId="af8">
    <w:name w:val="Subtle Reference"/>
    <w:uiPriority w:val="31"/>
    <w:qFormat/>
    <w:rsid w:val="00B33609"/>
    <w:rPr>
      <w:b/>
      <w:bCs/>
    </w:rPr>
  </w:style>
  <w:style w:type="character" w:styleId="af9">
    <w:name w:val="Intense Reference"/>
    <w:uiPriority w:val="32"/>
    <w:qFormat/>
    <w:rsid w:val="00B33609"/>
    <w:rPr>
      <w:b/>
      <w:bCs/>
      <w:smallCaps/>
      <w:spacing w:val="5"/>
      <w:sz w:val="22"/>
      <w:szCs w:val="22"/>
      <w:u w:val="single"/>
    </w:rPr>
  </w:style>
  <w:style w:type="character" w:styleId="afa">
    <w:name w:val="Book Title"/>
    <w:uiPriority w:val="33"/>
    <w:qFormat/>
    <w:rsid w:val="00B3360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b">
    <w:name w:val="TOC Heading"/>
    <w:basedOn w:val="1"/>
    <w:next w:val="a"/>
    <w:uiPriority w:val="39"/>
    <w:semiHidden/>
    <w:unhideWhenUsed/>
    <w:qFormat/>
    <w:rsid w:val="00B33609"/>
    <w:pPr>
      <w:outlineLvl w:val="9"/>
    </w:pPr>
  </w:style>
  <w:style w:type="paragraph" w:styleId="afc">
    <w:name w:val="Normal (Web)"/>
    <w:basedOn w:val="a"/>
    <w:uiPriority w:val="99"/>
    <w:unhideWhenUsed/>
    <w:rsid w:val="006D446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D4463"/>
  </w:style>
  <w:style w:type="paragraph" w:customStyle="1" w:styleId="23">
    <w:name w:val="Обычный2"/>
    <w:basedOn w:val="a"/>
    <w:rsid w:val="00632828"/>
    <w:pPr>
      <w:widowControl w:val="0"/>
      <w:jc w:val="left"/>
    </w:pPr>
    <w:rPr>
      <w:rFonts w:ascii="Calibri" w:eastAsia="Calibri" w:hAnsi="Calibri" w:cs="Arial"/>
      <w:noProof/>
      <w:sz w:val="22"/>
      <w:lang w:val="en-US"/>
    </w:rPr>
  </w:style>
  <w:style w:type="paragraph" w:styleId="afd">
    <w:name w:val="Balloon Text"/>
    <w:basedOn w:val="a"/>
    <w:link w:val="afe"/>
    <w:uiPriority w:val="99"/>
    <w:semiHidden/>
    <w:unhideWhenUsed/>
    <w:rsid w:val="00490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490F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005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9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41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5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7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12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5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13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6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46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97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3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4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6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6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96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8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0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0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7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33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7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1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8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0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4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6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2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6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8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7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2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86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7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5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0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7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0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14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2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7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7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587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4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2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1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7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97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75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8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1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3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3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68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38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0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1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20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0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9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6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3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8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6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7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12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0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0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89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8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935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0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8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6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2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8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5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1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0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9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18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3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9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3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7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9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9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26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76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43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7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36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6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6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9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26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4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1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3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93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52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8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7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3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3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5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2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1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54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0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0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1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2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7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9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8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36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95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0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3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9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1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0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8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95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9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2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5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5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63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1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0210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4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4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6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8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17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2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06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6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45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4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2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58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0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4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04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4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4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4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18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6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8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74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32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84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2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0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6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0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03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78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89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6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3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3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24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4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64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1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7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7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3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23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2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7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04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4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8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98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9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59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2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34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0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9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9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63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2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7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94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00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26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3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012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8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0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9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54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83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0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1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99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7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7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8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4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7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2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7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4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7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9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87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81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10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6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93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2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9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174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9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81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6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5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0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0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2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7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9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0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7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35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1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8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1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6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1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5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9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1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4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0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7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00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3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6742</Words>
  <Characters>38433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2222</dc:creator>
  <cp:lastModifiedBy>Ислям Османов</cp:lastModifiedBy>
  <cp:revision>32</cp:revision>
  <cp:lastPrinted>2016-09-17T19:18:00Z</cp:lastPrinted>
  <dcterms:created xsi:type="dcterms:W3CDTF">2014-09-15T19:47:00Z</dcterms:created>
  <dcterms:modified xsi:type="dcterms:W3CDTF">2016-09-17T19:20:00Z</dcterms:modified>
</cp:coreProperties>
</file>