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FD7" w:rsidRDefault="00D15FD7" w:rsidP="00D15FD7">
      <w:pPr>
        <w:spacing w:after="0" w:line="240" w:lineRule="auto"/>
        <w:jc w:val="center"/>
        <w:rPr>
          <w:rFonts w:ascii="Times New Roman" w:hAnsi="Times New Roman"/>
          <w:b/>
          <w:color w:val="0D0D0D"/>
          <w:sz w:val="28"/>
          <w:szCs w:val="32"/>
        </w:rPr>
      </w:pPr>
      <w:r>
        <w:rPr>
          <w:rFonts w:ascii="Times New Roman" w:hAnsi="Times New Roman"/>
          <w:b/>
          <w:color w:val="0D0D0D"/>
          <w:sz w:val="28"/>
          <w:szCs w:val="32"/>
        </w:rPr>
        <w:t>МУНИЦИПАЛЬНОЕ АВТОНОМНОЕ ОБЩЕОБРАЗОВАТЕЛЬНОЕ УЧРЕЖДЕНИЕ</w:t>
      </w:r>
    </w:p>
    <w:p w:rsidR="00D15FD7" w:rsidRDefault="00D15FD7" w:rsidP="00D15FD7">
      <w:pPr>
        <w:spacing w:after="0" w:line="240" w:lineRule="auto"/>
        <w:jc w:val="center"/>
        <w:rPr>
          <w:rFonts w:ascii="Times New Roman" w:hAnsi="Times New Roman"/>
          <w:b/>
          <w:color w:val="0D0D0D"/>
          <w:sz w:val="28"/>
          <w:szCs w:val="32"/>
        </w:rPr>
      </w:pPr>
      <w:r>
        <w:rPr>
          <w:rFonts w:ascii="Times New Roman" w:hAnsi="Times New Roman"/>
          <w:b/>
          <w:color w:val="0D0D0D"/>
          <w:sz w:val="28"/>
          <w:szCs w:val="32"/>
        </w:rPr>
        <w:t>АБАТСКАЯ СРЕДНЯЯ ОБЩЕОБРАЗОВАТЕЛЬНАЯ ШКОЛА №2</w:t>
      </w:r>
    </w:p>
    <w:p w:rsidR="00D15FD7" w:rsidRDefault="00D15FD7" w:rsidP="00D15FD7">
      <w:pPr>
        <w:spacing w:after="0" w:line="240" w:lineRule="auto"/>
        <w:jc w:val="center"/>
        <w:rPr>
          <w:rFonts w:ascii="Times New Roman" w:hAnsi="Times New Roman"/>
          <w:b/>
          <w:color w:val="0D0D0D"/>
          <w:sz w:val="28"/>
          <w:szCs w:val="32"/>
        </w:rPr>
      </w:pPr>
    </w:p>
    <w:p w:rsidR="00D15FD7" w:rsidRDefault="00D15FD7" w:rsidP="00D15FD7">
      <w:pPr>
        <w:spacing w:after="0" w:line="240" w:lineRule="auto"/>
        <w:jc w:val="center"/>
        <w:rPr>
          <w:rFonts w:ascii="Times New Roman" w:hAnsi="Times New Roman"/>
          <w:b/>
          <w:color w:val="0D0D0D"/>
          <w:sz w:val="32"/>
          <w:szCs w:val="32"/>
        </w:rPr>
      </w:pPr>
    </w:p>
    <w:p w:rsidR="00D15FD7" w:rsidRDefault="00D15FD7" w:rsidP="00D15FD7">
      <w:pPr>
        <w:spacing w:after="0" w:line="240" w:lineRule="auto"/>
        <w:jc w:val="center"/>
        <w:rPr>
          <w:rFonts w:ascii="Times New Roman" w:hAnsi="Times New Roman"/>
          <w:b/>
          <w:color w:val="0D0D0D"/>
          <w:sz w:val="32"/>
          <w:szCs w:val="32"/>
        </w:rPr>
      </w:pPr>
    </w:p>
    <w:p w:rsidR="00D15FD7" w:rsidRDefault="00D15FD7" w:rsidP="00D15FD7">
      <w:pPr>
        <w:pStyle w:val="ab"/>
        <w:rPr>
          <w:rFonts w:ascii="Times New Roman" w:hAnsi="Times New Roman" w:cs="Times New Roman"/>
          <w:sz w:val="28"/>
          <w:szCs w:val="28"/>
        </w:rPr>
      </w:pPr>
      <w:r>
        <w:rPr>
          <w:rFonts w:ascii="Times New Roman" w:hAnsi="Times New Roman" w:cs="Times New Roman"/>
          <w:sz w:val="24"/>
          <w:szCs w:val="24"/>
          <w:u w:val="single"/>
        </w:rPr>
        <w:t>«СОГЛАСОВАНО»</w:t>
      </w:r>
      <w:r>
        <w:rPr>
          <w:rFonts w:ascii="Times New Roman" w:hAnsi="Times New Roman" w:cs="Times New Roman"/>
          <w:sz w:val="28"/>
          <w:szCs w:val="28"/>
        </w:rPr>
        <w:t xml:space="preserve">                                                                                                                                           </w:t>
      </w:r>
      <w:r>
        <w:rPr>
          <w:rFonts w:ascii="Times New Roman" w:hAnsi="Times New Roman" w:cs="Times New Roman"/>
          <w:sz w:val="24"/>
          <w:szCs w:val="24"/>
          <w:u w:val="single"/>
        </w:rPr>
        <w:t xml:space="preserve">«УТВЕРЖДАЮ»                                                                                                                                                                                                                                                                                                </w:t>
      </w:r>
    </w:p>
    <w:p w:rsidR="00D15FD7" w:rsidRPr="00D6102F" w:rsidRDefault="00D6102F" w:rsidP="00D15FD7">
      <w:pPr>
        <w:pStyle w:val="ab"/>
        <w:rPr>
          <w:rFonts w:ascii="Times New Roman" w:hAnsi="Times New Roman" w:cs="Times New Roman"/>
          <w:sz w:val="28"/>
          <w:szCs w:val="28"/>
        </w:rPr>
      </w:pPr>
      <w:r>
        <w:rPr>
          <w:rFonts w:ascii="Times New Roman" w:hAnsi="Times New Roman" w:cs="Times New Roman"/>
          <w:sz w:val="24"/>
          <w:szCs w:val="24"/>
        </w:rPr>
        <w:t xml:space="preserve">Старший методист       </w:t>
      </w:r>
      <w:r w:rsidR="00D15FD7" w:rsidRPr="00D6102F">
        <w:rPr>
          <w:rFonts w:ascii="Times New Roman" w:hAnsi="Times New Roman" w:cs="Times New Roman"/>
          <w:sz w:val="28"/>
          <w:szCs w:val="28"/>
        </w:rPr>
        <w:t xml:space="preserve">                                                                                                                        </w:t>
      </w:r>
      <w:r w:rsidR="00D15FD7" w:rsidRPr="00D6102F">
        <w:rPr>
          <w:rFonts w:ascii="Times New Roman" w:hAnsi="Times New Roman" w:cs="Times New Roman"/>
          <w:sz w:val="24"/>
          <w:szCs w:val="24"/>
        </w:rPr>
        <w:t>Директор МАОУ СОШ №2</w:t>
      </w:r>
      <w:r w:rsidR="00D15FD7" w:rsidRPr="00D6102F">
        <w:rPr>
          <w:rFonts w:ascii="Times New Roman" w:hAnsi="Times New Roman" w:cs="Times New Roman"/>
          <w:sz w:val="28"/>
          <w:szCs w:val="28"/>
        </w:rPr>
        <w:t xml:space="preserve"> </w:t>
      </w:r>
    </w:p>
    <w:p w:rsidR="00D15FD7" w:rsidRDefault="00D6102F" w:rsidP="00D15FD7">
      <w:pPr>
        <w:pStyle w:val="ab"/>
        <w:rPr>
          <w:rFonts w:ascii="Times New Roman" w:hAnsi="Times New Roman" w:cs="Times New Roman"/>
          <w:sz w:val="28"/>
          <w:szCs w:val="28"/>
        </w:rPr>
      </w:pPr>
      <w:r>
        <w:rPr>
          <w:rFonts w:ascii="Times New Roman" w:hAnsi="Times New Roman" w:cs="Times New Roman"/>
          <w:sz w:val="28"/>
          <w:szCs w:val="28"/>
        </w:rPr>
        <w:t xml:space="preserve">______ И.Н. Бобыль  </w:t>
      </w:r>
      <w:r w:rsidR="00D15FD7" w:rsidRPr="00D6102F">
        <w:rPr>
          <w:rFonts w:ascii="Times New Roman" w:hAnsi="Times New Roman" w:cs="Times New Roman"/>
          <w:sz w:val="28"/>
          <w:szCs w:val="28"/>
        </w:rPr>
        <w:t xml:space="preserve">                                                                                                                         </w:t>
      </w:r>
      <w:r w:rsidR="00D15FD7">
        <w:rPr>
          <w:rFonts w:ascii="Times New Roman" w:hAnsi="Times New Roman" w:cs="Times New Roman"/>
          <w:sz w:val="28"/>
          <w:szCs w:val="28"/>
        </w:rPr>
        <w:t>______ Н.И. Козлова                                                                                                                                                                                                                                                                                                                                                                                                                                        «2</w:t>
      </w:r>
      <w:r w:rsidR="00D15FD7">
        <w:rPr>
          <w:rFonts w:ascii="Times New Roman" w:hAnsi="Times New Roman" w:cs="Times New Roman"/>
          <w:sz w:val="28"/>
          <w:szCs w:val="28"/>
          <w:u w:val="single"/>
        </w:rPr>
        <w:t>9</w:t>
      </w:r>
      <w:r w:rsidR="00D15FD7">
        <w:rPr>
          <w:rFonts w:ascii="Times New Roman" w:hAnsi="Times New Roman" w:cs="Times New Roman"/>
          <w:sz w:val="28"/>
          <w:szCs w:val="28"/>
        </w:rPr>
        <w:t>»</w:t>
      </w:r>
      <w:r w:rsidR="00D15FD7">
        <w:rPr>
          <w:rFonts w:ascii="Times New Roman" w:hAnsi="Times New Roman" w:cs="Times New Roman"/>
          <w:sz w:val="28"/>
          <w:szCs w:val="28"/>
          <w:u w:val="single"/>
        </w:rPr>
        <w:t xml:space="preserve"> августа</w:t>
      </w:r>
      <w:r w:rsidR="004C02B1">
        <w:rPr>
          <w:rFonts w:ascii="Times New Roman" w:hAnsi="Times New Roman" w:cs="Times New Roman"/>
          <w:sz w:val="28"/>
          <w:szCs w:val="28"/>
        </w:rPr>
        <w:t xml:space="preserve"> 2017</w:t>
      </w:r>
      <w:r w:rsidR="00D15FD7">
        <w:rPr>
          <w:rFonts w:ascii="Times New Roman" w:hAnsi="Times New Roman" w:cs="Times New Roman"/>
          <w:sz w:val="28"/>
          <w:szCs w:val="28"/>
        </w:rPr>
        <w:t>г.                                                                                                                                «2</w:t>
      </w:r>
      <w:r w:rsidR="00D15FD7">
        <w:rPr>
          <w:rFonts w:ascii="Times New Roman" w:hAnsi="Times New Roman" w:cs="Times New Roman"/>
          <w:sz w:val="28"/>
          <w:szCs w:val="28"/>
          <w:u w:val="single"/>
        </w:rPr>
        <w:t>9</w:t>
      </w:r>
      <w:r w:rsidR="00D15FD7">
        <w:rPr>
          <w:rFonts w:ascii="Times New Roman" w:hAnsi="Times New Roman" w:cs="Times New Roman"/>
          <w:sz w:val="28"/>
          <w:szCs w:val="28"/>
        </w:rPr>
        <w:t>»</w:t>
      </w:r>
      <w:r w:rsidR="00D15FD7">
        <w:rPr>
          <w:rFonts w:ascii="Times New Roman" w:hAnsi="Times New Roman" w:cs="Times New Roman"/>
          <w:sz w:val="28"/>
          <w:szCs w:val="28"/>
          <w:u w:val="single"/>
        </w:rPr>
        <w:t xml:space="preserve"> августа</w:t>
      </w:r>
      <w:r w:rsidR="004C02B1">
        <w:rPr>
          <w:rFonts w:ascii="Times New Roman" w:hAnsi="Times New Roman" w:cs="Times New Roman"/>
          <w:sz w:val="28"/>
          <w:szCs w:val="28"/>
        </w:rPr>
        <w:t xml:space="preserve"> 2017</w:t>
      </w:r>
      <w:r w:rsidR="00D15FD7">
        <w:rPr>
          <w:rFonts w:ascii="Times New Roman" w:hAnsi="Times New Roman" w:cs="Times New Roman"/>
          <w:sz w:val="28"/>
          <w:szCs w:val="28"/>
        </w:rPr>
        <w:t xml:space="preserve">г.                                                                                                                                      </w:t>
      </w:r>
    </w:p>
    <w:p w:rsidR="00D15FD7" w:rsidRDefault="00D15FD7" w:rsidP="00D15FD7">
      <w:pPr>
        <w:spacing w:after="0" w:line="240" w:lineRule="auto"/>
        <w:jc w:val="center"/>
        <w:rPr>
          <w:rFonts w:ascii="Times New Roman" w:hAnsi="Times New Roman"/>
          <w:color w:val="0D0D0D"/>
          <w:sz w:val="24"/>
        </w:rPr>
      </w:pPr>
    </w:p>
    <w:p w:rsidR="00D15FD7" w:rsidRDefault="00D15FD7" w:rsidP="00D15FD7">
      <w:pPr>
        <w:spacing w:after="0" w:line="240" w:lineRule="auto"/>
        <w:rPr>
          <w:rFonts w:ascii="Times New Roman" w:hAnsi="Times New Roman"/>
          <w:color w:val="0D0D0D"/>
          <w:sz w:val="24"/>
        </w:rPr>
      </w:pPr>
    </w:p>
    <w:p w:rsidR="00D15FD7" w:rsidRDefault="00D15FD7" w:rsidP="00D15FD7">
      <w:pPr>
        <w:spacing w:after="0" w:line="240" w:lineRule="auto"/>
        <w:jc w:val="center"/>
        <w:rPr>
          <w:rFonts w:ascii="Times New Roman" w:hAnsi="Times New Roman"/>
          <w:color w:val="0D0D0D"/>
          <w:sz w:val="24"/>
        </w:rPr>
      </w:pPr>
    </w:p>
    <w:p w:rsidR="00D15FD7" w:rsidRDefault="00D15FD7" w:rsidP="00D15FD7">
      <w:pPr>
        <w:spacing w:after="0" w:line="240" w:lineRule="auto"/>
        <w:rPr>
          <w:rFonts w:ascii="Times New Roman" w:hAnsi="Times New Roman"/>
          <w:b/>
          <w:color w:val="0D0D0D"/>
        </w:rPr>
      </w:pPr>
    </w:p>
    <w:p w:rsidR="00D15FD7" w:rsidRDefault="00D15FD7" w:rsidP="00D15FD7">
      <w:pPr>
        <w:spacing w:after="0" w:line="240" w:lineRule="auto"/>
        <w:jc w:val="center"/>
        <w:rPr>
          <w:rFonts w:ascii="Times New Roman" w:hAnsi="Times New Roman"/>
          <w:b/>
          <w:color w:val="0D0D0D"/>
        </w:rPr>
      </w:pPr>
    </w:p>
    <w:p w:rsidR="00D15FD7" w:rsidRDefault="00D15FD7" w:rsidP="00D15FD7">
      <w:pPr>
        <w:spacing w:after="0" w:line="240" w:lineRule="auto"/>
        <w:jc w:val="center"/>
        <w:rPr>
          <w:rFonts w:ascii="Times New Roman" w:hAnsi="Times New Roman"/>
          <w:b/>
          <w:color w:val="0D0D0D"/>
          <w:sz w:val="40"/>
          <w:szCs w:val="40"/>
        </w:rPr>
      </w:pPr>
      <w:r>
        <w:rPr>
          <w:rFonts w:ascii="Times New Roman" w:hAnsi="Times New Roman"/>
          <w:b/>
          <w:color w:val="0D0D0D"/>
          <w:sz w:val="40"/>
          <w:szCs w:val="40"/>
        </w:rPr>
        <w:t>РАБОЧАЯ ПРОГРАММА</w:t>
      </w:r>
    </w:p>
    <w:p w:rsidR="00D15FD7" w:rsidRDefault="00D15FD7" w:rsidP="00D15FD7">
      <w:pPr>
        <w:spacing w:after="0" w:line="240" w:lineRule="auto"/>
        <w:jc w:val="center"/>
        <w:rPr>
          <w:rFonts w:ascii="Times New Roman" w:hAnsi="Times New Roman"/>
          <w:color w:val="0D0D0D"/>
          <w:sz w:val="40"/>
        </w:rPr>
      </w:pPr>
      <w:r>
        <w:rPr>
          <w:rFonts w:ascii="Times New Roman" w:hAnsi="Times New Roman"/>
          <w:color w:val="0D0D0D"/>
          <w:sz w:val="40"/>
        </w:rPr>
        <w:t>по учебному предмету</w:t>
      </w:r>
    </w:p>
    <w:p w:rsidR="00D15FD7" w:rsidRDefault="00D15FD7" w:rsidP="00D15FD7">
      <w:pPr>
        <w:spacing w:after="0" w:line="240" w:lineRule="auto"/>
        <w:jc w:val="center"/>
        <w:rPr>
          <w:rFonts w:ascii="Times New Roman" w:hAnsi="Times New Roman"/>
          <w:b/>
          <w:color w:val="0D0D0D"/>
          <w:sz w:val="40"/>
          <w:szCs w:val="40"/>
        </w:rPr>
      </w:pPr>
      <w:r>
        <w:rPr>
          <w:rFonts w:ascii="Times New Roman" w:hAnsi="Times New Roman"/>
          <w:b/>
          <w:color w:val="0D0D0D"/>
          <w:sz w:val="40"/>
          <w:szCs w:val="40"/>
        </w:rPr>
        <w:t xml:space="preserve">Литературное чтение  </w:t>
      </w:r>
    </w:p>
    <w:p w:rsidR="00D15FD7" w:rsidRDefault="00D15FD7" w:rsidP="00D15FD7">
      <w:pPr>
        <w:spacing w:after="0" w:line="240" w:lineRule="auto"/>
        <w:jc w:val="center"/>
        <w:rPr>
          <w:rFonts w:ascii="Times New Roman" w:hAnsi="Times New Roman"/>
          <w:b/>
          <w:color w:val="0D0D0D"/>
          <w:sz w:val="40"/>
          <w:szCs w:val="40"/>
        </w:rPr>
      </w:pPr>
    </w:p>
    <w:p w:rsidR="00D15FD7" w:rsidRDefault="00D15FD7" w:rsidP="00D15FD7">
      <w:pPr>
        <w:spacing w:after="0" w:line="240" w:lineRule="auto"/>
        <w:jc w:val="center"/>
        <w:rPr>
          <w:rFonts w:ascii="Times New Roman" w:hAnsi="Times New Roman"/>
          <w:b/>
          <w:color w:val="0D0D0D"/>
          <w:sz w:val="40"/>
          <w:szCs w:val="40"/>
        </w:rPr>
      </w:pPr>
    </w:p>
    <w:p w:rsidR="00D15FD7" w:rsidRDefault="00D15FD7" w:rsidP="00D15FD7">
      <w:pPr>
        <w:spacing w:after="0" w:line="240" w:lineRule="auto"/>
        <w:ind w:left="851"/>
        <w:rPr>
          <w:rFonts w:ascii="Times New Roman" w:hAnsi="Times New Roman"/>
          <w:b/>
          <w:color w:val="0D0D0D"/>
        </w:rPr>
      </w:pPr>
    </w:p>
    <w:tbl>
      <w:tblPr>
        <w:tblStyle w:val="a8"/>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69"/>
        <w:gridCol w:w="964"/>
        <w:gridCol w:w="5789"/>
      </w:tblGrid>
      <w:tr w:rsidR="00D15FD7" w:rsidTr="00D15FD7">
        <w:tc>
          <w:tcPr>
            <w:tcW w:w="8788" w:type="dxa"/>
          </w:tcPr>
          <w:p w:rsidR="00D15FD7" w:rsidRDefault="00D15FD7">
            <w:pPr>
              <w:pStyle w:val="ParagraphStyle"/>
              <w:tabs>
                <w:tab w:val="left" w:pos="10665"/>
              </w:tabs>
              <w:spacing w:line="252" w:lineRule="auto"/>
              <w:jc w:val="both"/>
              <w:rPr>
                <w:rFonts w:ascii="Times New Roman" w:hAnsi="Times New Roman"/>
                <w:b/>
                <w:color w:val="0D0D0D"/>
              </w:rPr>
            </w:pPr>
          </w:p>
        </w:tc>
        <w:tc>
          <w:tcPr>
            <w:tcW w:w="993" w:type="dxa"/>
          </w:tcPr>
          <w:p w:rsidR="00D15FD7" w:rsidRDefault="00D15FD7">
            <w:pPr>
              <w:rPr>
                <w:rFonts w:ascii="Times New Roman" w:hAnsi="Times New Roman"/>
                <w:sz w:val="24"/>
                <w:szCs w:val="24"/>
              </w:rPr>
            </w:pPr>
          </w:p>
        </w:tc>
        <w:tc>
          <w:tcPr>
            <w:tcW w:w="5953" w:type="dxa"/>
          </w:tcPr>
          <w:p w:rsidR="00D15FD7" w:rsidRDefault="00D15FD7">
            <w:pPr>
              <w:rPr>
                <w:rFonts w:ascii="Times New Roman" w:hAnsi="Times New Roman"/>
                <w:sz w:val="24"/>
                <w:szCs w:val="24"/>
              </w:rPr>
            </w:pPr>
            <w:r>
              <w:rPr>
                <w:rFonts w:ascii="Times New Roman" w:hAnsi="Times New Roman"/>
                <w:sz w:val="24"/>
                <w:szCs w:val="24"/>
              </w:rPr>
              <w:t xml:space="preserve">Составитель: </w:t>
            </w:r>
          </w:p>
          <w:p w:rsidR="00D15FD7" w:rsidRDefault="004C02B1">
            <w:pPr>
              <w:rPr>
                <w:rFonts w:ascii="Times New Roman" w:hAnsi="Times New Roman"/>
                <w:sz w:val="24"/>
                <w:szCs w:val="24"/>
              </w:rPr>
            </w:pPr>
            <w:r>
              <w:rPr>
                <w:rFonts w:ascii="Times New Roman" w:hAnsi="Times New Roman"/>
                <w:sz w:val="24"/>
                <w:szCs w:val="24"/>
              </w:rPr>
              <w:t>Викулова Ольга Леонидовна</w:t>
            </w:r>
            <w:r w:rsidR="00D15FD7">
              <w:rPr>
                <w:rFonts w:ascii="Times New Roman" w:hAnsi="Times New Roman"/>
                <w:sz w:val="24"/>
                <w:szCs w:val="24"/>
              </w:rPr>
              <w:t>,</w:t>
            </w:r>
          </w:p>
          <w:p w:rsidR="00D15FD7" w:rsidRDefault="00D15FD7">
            <w:pPr>
              <w:rPr>
                <w:rFonts w:ascii="Times New Roman" w:hAnsi="Times New Roman"/>
                <w:sz w:val="24"/>
                <w:szCs w:val="24"/>
              </w:rPr>
            </w:pPr>
            <w:r>
              <w:rPr>
                <w:rFonts w:ascii="Times New Roman" w:hAnsi="Times New Roman"/>
                <w:sz w:val="24"/>
                <w:szCs w:val="24"/>
              </w:rPr>
              <w:t>учитель начальных классов</w:t>
            </w:r>
          </w:p>
          <w:p w:rsidR="00D15FD7" w:rsidRDefault="00D15FD7">
            <w:pPr>
              <w:rPr>
                <w:rFonts w:ascii="Times New Roman" w:hAnsi="Times New Roman"/>
                <w:sz w:val="24"/>
                <w:szCs w:val="24"/>
              </w:rPr>
            </w:pPr>
            <w:r>
              <w:rPr>
                <w:rFonts w:ascii="Times New Roman" w:hAnsi="Times New Roman"/>
                <w:sz w:val="24"/>
                <w:szCs w:val="24"/>
              </w:rPr>
              <w:t xml:space="preserve">МАОУ </w:t>
            </w:r>
            <w:proofErr w:type="spellStart"/>
            <w:r>
              <w:rPr>
                <w:rFonts w:ascii="Times New Roman" w:hAnsi="Times New Roman"/>
                <w:sz w:val="24"/>
                <w:szCs w:val="24"/>
              </w:rPr>
              <w:t>Абатская</w:t>
            </w:r>
            <w:proofErr w:type="spellEnd"/>
            <w:r>
              <w:rPr>
                <w:rFonts w:ascii="Times New Roman" w:hAnsi="Times New Roman"/>
                <w:sz w:val="24"/>
                <w:szCs w:val="24"/>
              </w:rPr>
              <w:t xml:space="preserve"> СОШ №2</w:t>
            </w:r>
          </w:p>
          <w:p w:rsidR="00D15FD7" w:rsidRDefault="00D15FD7">
            <w:pPr>
              <w:rPr>
                <w:rFonts w:ascii="Times New Roman" w:hAnsi="Times New Roman"/>
                <w:sz w:val="24"/>
                <w:szCs w:val="24"/>
              </w:rPr>
            </w:pPr>
          </w:p>
        </w:tc>
      </w:tr>
    </w:tbl>
    <w:p w:rsidR="00D15FD7" w:rsidRDefault="00D15FD7" w:rsidP="00D15FD7">
      <w:pPr>
        <w:spacing w:after="0" w:line="240" w:lineRule="auto"/>
        <w:ind w:left="851"/>
        <w:rPr>
          <w:rFonts w:ascii="Times New Roman" w:eastAsia="Calibri" w:hAnsi="Times New Roman"/>
          <w:b/>
          <w:color w:val="0D0D0D"/>
          <w:lang w:eastAsia="en-US"/>
        </w:rPr>
      </w:pPr>
    </w:p>
    <w:p w:rsidR="00D15FD7" w:rsidRDefault="00D15FD7" w:rsidP="00D15FD7">
      <w:pPr>
        <w:pStyle w:val="ParagraphStyle"/>
        <w:tabs>
          <w:tab w:val="left" w:pos="10410"/>
        </w:tabs>
        <w:spacing w:line="252" w:lineRule="auto"/>
        <w:ind w:left="1140"/>
        <w:jc w:val="both"/>
        <w:rPr>
          <w:rFonts w:ascii="Times New Roman" w:eastAsia="Times New Roman" w:hAnsi="Times New Roman"/>
          <w:lang w:eastAsia="ru-RU"/>
        </w:rPr>
      </w:pPr>
      <w:r>
        <w:rPr>
          <w:rFonts w:ascii="Times New Roman" w:hAnsi="Times New Roman" w:cs="Times New Roman"/>
        </w:rPr>
        <w:tab/>
      </w:r>
    </w:p>
    <w:p w:rsidR="00D15FD7" w:rsidRDefault="00D15FD7" w:rsidP="00D15FD7">
      <w:pPr>
        <w:spacing w:after="0" w:line="240" w:lineRule="auto"/>
        <w:rPr>
          <w:rFonts w:ascii="Times New Roman" w:eastAsia="Calibri" w:hAnsi="Times New Roman"/>
          <w:color w:val="0D0D0D"/>
          <w:sz w:val="32"/>
          <w:lang w:eastAsia="en-US"/>
        </w:rPr>
      </w:pPr>
    </w:p>
    <w:p w:rsidR="00D15FD7" w:rsidRDefault="00D15FD7" w:rsidP="00D15FD7">
      <w:pPr>
        <w:spacing w:after="0" w:line="240" w:lineRule="auto"/>
        <w:rPr>
          <w:rFonts w:ascii="Times New Roman" w:hAnsi="Times New Roman"/>
          <w:color w:val="0D0D0D"/>
          <w:sz w:val="32"/>
        </w:rPr>
      </w:pPr>
    </w:p>
    <w:p w:rsidR="00871A29" w:rsidRDefault="00871A29" w:rsidP="00D15FD7">
      <w:pPr>
        <w:spacing w:after="0" w:line="240" w:lineRule="auto"/>
        <w:rPr>
          <w:rFonts w:ascii="Times New Roman" w:hAnsi="Times New Roman"/>
          <w:color w:val="0D0D0D"/>
          <w:sz w:val="32"/>
        </w:rPr>
      </w:pPr>
    </w:p>
    <w:p w:rsidR="00871A29" w:rsidRDefault="00871A29" w:rsidP="00D15FD7">
      <w:pPr>
        <w:spacing w:after="0" w:line="240" w:lineRule="auto"/>
        <w:rPr>
          <w:rFonts w:ascii="Times New Roman" w:hAnsi="Times New Roman"/>
          <w:color w:val="0D0D0D"/>
          <w:sz w:val="32"/>
        </w:rPr>
      </w:pPr>
    </w:p>
    <w:p w:rsidR="00D15FD7" w:rsidRDefault="004C02B1" w:rsidP="00D15FD7">
      <w:pPr>
        <w:spacing w:after="0" w:line="240" w:lineRule="auto"/>
        <w:ind w:left="851"/>
        <w:jc w:val="center"/>
        <w:rPr>
          <w:rFonts w:ascii="Times New Roman" w:hAnsi="Times New Roman"/>
          <w:color w:val="0D0D0D"/>
          <w:sz w:val="24"/>
        </w:rPr>
      </w:pPr>
      <w:r>
        <w:rPr>
          <w:rFonts w:ascii="Times New Roman" w:hAnsi="Times New Roman"/>
          <w:color w:val="0D0D0D"/>
          <w:sz w:val="24"/>
        </w:rPr>
        <w:t xml:space="preserve">с. </w:t>
      </w:r>
      <w:proofErr w:type="spellStart"/>
      <w:r>
        <w:rPr>
          <w:rFonts w:ascii="Times New Roman" w:hAnsi="Times New Roman"/>
          <w:color w:val="0D0D0D"/>
          <w:sz w:val="24"/>
        </w:rPr>
        <w:t>Абатское</w:t>
      </w:r>
      <w:proofErr w:type="spellEnd"/>
      <w:r>
        <w:rPr>
          <w:rFonts w:ascii="Times New Roman" w:hAnsi="Times New Roman"/>
          <w:color w:val="0D0D0D"/>
          <w:sz w:val="24"/>
        </w:rPr>
        <w:t>,  2017</w:t>
      </w:r>
      <w:r w:rsidR="00D15FD7">
        <w:rPr>
          <w:rFonts w:ascii="Times New Roman" w:hAnsi="Times New Roman"/>
          <w:color w:val="0D0D0D"/>
          <w:sz w:val="24"/>
        </w:rPr>
        <w:t xml:space="preserve"> г.</w:t>
      </w:r>
    </w:p>
    <w:p w:rsidR="00871A29" w:rsidRDefault="00871A29" w:rsidP="00871A29">
      <w:pPr>
        <w:spacing w:before="48" w:after="240" w:line="240" w:lineRule="auto"/>
        <w:ind w:firstLine="708"/>
        <w:rPr>
          <w:rFonts w:ascii="Times New Roman" w:eastAsia="Times New Roman" w:hAnsi="Times New Roman"/>
          <w:b/>
          <w:bCs/>
          <w:spacing w:val="-4"/>
          <w:u w:val="single"/>
        </w:rPr>
      </w:pPr>
    </w:p>
    <w:p w:rsidR="00D15FD7" w:rsidRDefault="00D15FD7" w:rsidP="00D15FD7">
      <w:pPr>
        <w:spacing w:before="48" w:after="240" w:line="240" w:lineRule="auto"/>
        <w:ind w:firstLine="708"/>
        <w:jc w:val="center"/>
        <w:rPr>
          <w:rFonts w:ascii="Times New Roman" w:eastAsia="Times New Roman" w:hAnsi="Times New Roman"/>
          <w:b/>
          <w:bCs/>
          <w:spacing w:val="-4"/>
          <w:u w:val="single"/>
        </w:rPr>
      </w:pPr>
      <w:r>
        <w:rPr>
          <w:rFonts w:ascii="Times New Roman" w:eastAsia="Times New Roman" w:hAnsi="Times New Roman"/>
          <w:b/>
          <w:bCs/>
          <w:spacing w:val="-4"/>
          <w:u w:val="single"/>
        </w:rPr>
        <w:lastRenderedPageBreak/>
        <w:t>Пояснительная записка</w:t>
      </w:r>
    </w:p>
    <w:p w:rsidR="00D15FD7" w:rsidRDefault="00D15FD7" w:rsidP="00D15FD7">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 xml:space="preserve">Рабочая программа по литературному чтению (1-4 класс) составлена </w:t>
      </w:r>
      <w:r>
        <w:rPr>
          <w:rFonts w:ascii="Times New Roman" w:eastAsia="Times New Roman" w:hAnsi="Times New Roman"/>
          <w:spacing w:val="-3"/>
        </w:rPr>
        <w:t>на основе:</w:t>
      </w:r>
    </w:p>
    <w:p w:rsidR="00D15FD7" w:rsidRDefault="00D15FD7" w:rsidP="00D15FD7">
      <w:pPr>
        <w:numPr>
          <w:ilvl w:val="0"/>
          <w:numId w:val="44"/>
        </w:numPr>
        <w:autoSpaceDE w:val="0"/>
        <w:autoSpaceDN w:val="0"/>
        <w:adjustRightInd w:val="0"/>
        <w:spacing w:after="0" w:line="240" w:lineRule="auto"/>
        <w:contextualSpacing/>
        <w:jc w:val="both"/>
        <w:rPr>
          <w:rFonts w:ascii="Times New Roman" w:hAnsi="Times New Roman"/>
        </w:rPr>
      </w:pPr>
      <w:r>
        <w:rPr>
          <w:rFonts w:ascii="Times New Roman" w:hAnsi="Times New Roman"/>
        </w:rPr>
        <w:t>Примерной основной образовательной программы начального общего образования от 08.04.2015 №1/15</w:t>
      </w:r>
    </w:p>
    <w:p w:rsidR="00D15FD7" w:rsidRDefault="00D15FD7" w:rsidP="00D15FD7">
      <w:pPr>
        <w:numPr>
          <w:ilvl w:val="0"/>
          <w:numId w:val="44"/>
        </w:numPr>
        <w:autoSpaceDE w:val="0"/>
        <w:autoSpaceDN w:val="0"/>
        <w:adjustRightInd w:val="0"/>
        <w:spacing w:after="0" w:line="240" w:lineRule="auto"/>
        <w:contextualSpacing/>
        <w:jc w:val="both"/>
        <w:rPr>
          <w:rFonts w:ascii="Times New Roman" w:hAnsi="Times New Roman"/>
        </w:rPr>
      </w:pPr>
      <w:proofErr w:type="gramStart"/>
      <w:r>
        <w:rPr>
          <w:rFonts w:ascii="Times New Roman" w:hAnsi="Times New Roman"/>
        </w:rPr>
        <w:t>Авторской программы «Литературное чтение» (</w:t>
      </w:r>
      <w:proofErr w:type="spellStart"/>
      <w:r>
        <w:rPr>
          <w:rFonts w:ascii="Times New Roman" w:hAnsi="Times New Roman"/>
        </w:rPr>
        <w:t>Ефросинина</w:t>
      </w:r>
      <w:proofErr w:type="spellEnd"/>
      <w:r>
        <w:rPr>
          <w:rFonts w:ascii="Times New Roman" w:hAnsi="Times New Roman"/>
        </w:rPr>
        <w:t xml:space="preserve"> Л.А. Литературное чтение: программа: 1-4 классы /Л.А. </w:t>
      </w:r>
      <w:proofErr w:type="spellStart"/>
      <w:r>
        <w:rPr>
          <w:rFonts w:ascii="Times New Roman" w:hAnsi="Times New Roman"/>
        </w:rPr>
        <w:t>Ефросинина</w:t>
      </w:r>
      <w:proofErr w:type="spellEnd"/>
      <w:r>
        <w:rPr>
          <w:rFonts w:ascii="Times New Roman" w:hAnsi="Times New Roman"/>
        </w:rPr>
        <w:t xml:space="preserve"> - М.:  </w:t>
      </w:r>
      <w:proofErr w:type="spellStart"/>
      <w:r>
        <w:rPr>
          <w:rFonts w:ascii="Times New Roman" w:hAnsi="Times New Roman"/>
        </w:rPr>
        <w:t>Вентана</w:t>
      </w:r>
      <w:proofErr w:type="spellEnd"/>
      <w:r>
        <w:rPr>
          <w:rFonts w:ascii="Times New Roman" w:hAnsi="Times New Roman"/>
        </w:rPr>
        <w:t xml:space="preserve"> – Граф, 2011. – 128 с.: ил.</w:t>
      </w:r>
      <w:proofErr w:type="gramEnd"/>
      <w:r>
        <w:rPr>
          <w:rFonts w:ascii="Times New Roman" w:hAnsi="Times New Roman"/>
        </w:rPr>
        <w:t xml:space="preserve"> – </w:t>
      </w:r>
      <w:proofErr w:type="gramStart"/>
      <w:r>
        <w:rPr>
          <w:rFonts w:ascii="Times New Roman" w:hAnsi="Times New Roman"/>
        </w:rPr>
        <w:t>(Начальная  школа  XXI  века));</w:t>
      </w:r>
      <w:proofErr w:type="gramEnd"/>
    </w:p>
    <w:p w:rsidR="00D15FD7" w:rsidRDefault="00D15FD7" w:rsidP="00D15FD7">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в соответствии:</w:t>
      </w:r>
    </w:p>
    <w:p w:rsidR="00D6102F" w:rsidRDefault="00D6102F" w:rsidP="00D6102F">
      <w:pPr>
        <w:pStyle w:val="af1"/>
        <w:numPr>
          <w:ilvl w:val="0"/>
          <w:numId w:val="45"/>
        </w:numPr>
        <w:shd w:val="clear" w:color="auto" w:fill="FFFFFF"/>
        <w:spacing w:beforeAutospacing="0" w:after="202" w:afterAutospacing="0"/>
        <w:jc w:val="both"/>
        <w:rPr>
          <w:color w:val="000000"/>
        </w:rPr>
      </w:pPr>
      <w:r>
        <w:rPr>
          <w:color w:val="000000"/>
        </w:rPr>
        <w:t>Приказ Министерства образования и науки Российской Федерации от 6 октября 2009 года № 373, зарегистрированный Минюстом России 22 декабря 2009 года № 15785 «Об утверждении и введении в действие федерального государственного образовательного стандарта начального общего образования»</w:t>
      </w:r>
    </w:p>
    <w:p w:rsidR="00D15FD7" w:rsidRPr="00D15FD7" w:rsidRDefault="00D15FD7" w:rsidP="00D15FD7">
      <w:pPr>
        <w:pStyle w:val="a3"/>
        <w:widowControl/>
        <w:numPr>
          <w:ilvl w:val="0"/>
          <w:numId w:val="45"/>
        </w:numPr>
        <w:shd w:val="clear" w:color="auto" w:fill="auto"/>
        <w:autoSpaceDE/>
        <w:autoSpaceDN/>
        <w:adjustRightInd/>
        <w:spacing w:line="276" w:lineRule="auto"/>
        <w:jc w:val="left"/>
        <w:rPr>
          <w:sz w:val="24"/>
          <w:szCs w:val="24"/>
        </w:rPr>
      </w:pPr>
      <w:r w:rsidRPr="00D15FD7">
        <w:rPr>
          <w:sz w:val="24"/>
          <w:szCs w:val="24"/>
        </w:rPr>
        <w:t>Учебного пл</w:t>
      </w:r>
      <w:r w:rsidR="004C02B1">
        <w:rPr>
          <w:sz w:val="24"/>
          <w:szCs w:val="24"/>
        </w:rPr>
        <w:t xml:space="preserve">ана МАОУ </w:t>
      </w:r>
      <w:proofErr w:type="spellStart"/>
      <w:r w:rsidR="004C02B1">
        <w:rPr>
          <w:sz w:val="24"/>
          <w:szCs w:val="24"/>
        </w:rPr>
        <w:t>Абатская</w:t>
      </w:r>
      <w:proofErr w:type="spellEnd"/>
      <w:r w:rsidR="004C02B1">
        <w:rPr>
          <w:sz w:val="24"/>
          <w:szCs w:val="24"/>
        </w:rPr>
        <w:t xml:space="preserve"> СОШ №2 на 2017-2018</w:t>
      </w:r>
      <w:r w:rsidRPr="00D15FD7">
        <w:rPr>
          <w:sz w:val="24"/>
          <w:szCs w:val="24"/>
        </w:rPr>
        <w:t xml:space="preserve"> учебный год.</w:t>
      </w:r>
    </w:p>
    <w:p w:rsidR="00D15FD7" w:rsidRPr="00D15FD7" w:rsidRDefault="00D15FD7" w:rsidP="00D15FD7">
      <w:pPr>
        <w:pStyle w:val="a3"/>
        <w:jc w:val="both"/>
        <w:rPr>
          <w:b/>
          <w:sz w:val="24"/>
          <w:szCs w:val="24"/>
        </w:rPr>
      </w:pPr>
    </w:p>
    <w:p w:rsidR="00D15FD7" w:rsidRPr="00D15FD7" w:rsidRDefault="00D15FD7" w:rsidP="00D15FD7">
      <w:pPr>
        <w:pStyle w:val="a3"/>
        <w:jc w:val="both"/>
        <w:rPr>
          <w:sz w:val="24"/>
          <w:szCs w:val="24"/>
        </w:rPr>
      </w:pPr>
      <w:r w:rsidRPr="00D15FD7">
        <w:rPr>
          <w:b/>
          <w:sz w:val="24"/>
          <w:szCs w:val="24"/>
        </w:rPr>
        <w:t>Используемая образовательная система:</w:t>
      </w:r>
      <w:r w:rsidRPr="00D15FD7">
        <w:rPr>
          <w:sz w:val="24"/>
          <w:szCs w:val="24"/>
        </w:rPr>
        <w:t xml:space="preserve"> «Начальная школа ХХ</w:t>
      </w:r>
      <w:proofErr w:type="gramStart"/>
      <w:r w:rsidRPr="00D15FD7">
        <w:rPr>
          <w:sz w:val="24"/>
          <w:szCs w:val="24"/>
          <w:lang w:val="en-US"/>
        </w:rPr>
        <w:t>I</w:t>
      </w:r>
      <w:proofErr w:type="gramEnd"/>
      <w:r w:rsidRPr="00D15FD7">
        <w:rPr>
          <w:sz w:val="24"/>
          <w:szCs w:val="24"/>
        </w:rPr>
        <w:t xml:space="preserve"> века» (научный руководитель Н.Ф. Виноградова).</w:t>
      </w:r>
    </w:p>
    <w:p w:rsidR="00D15FD7" w:rsidRDefault="00D15FD7" w:rsidP="00D15FD7">
      <w:pPr>
        <w:pStyle w:val="a3"/>
      </w:pPr>
    </w:p>
    <w:p w:rsidR="00D15FD7" w:rsidRDefault="00D15FD7" w:rsidP="00D15FD7">
      <w:pPr>
        <w:jc w:val="both"/>
        <w:rPr>
          <w:rFonts w:ascii="Times New Roman" w:hAnsi="Times New Roman"/>
          <w:b/>
        </w:rPr>
      </w:pPr>
      <w:r>
        <w:rPr>
          <w:rFonts w:ascii="Times New Roman" w:hAnsi="Times New Roman"/>
          <w:szCs w:val="28"/>
        </w:rPr>
        <w:t>Рабочая программа ориентирована на работу по учебно-методическому комплекту:</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97"/>
        <w:gridCol w:w="3897"/>
        <w:gridCol w:w="3923"/>
        <w:gridCol w:w="3897"/>
      </w:tblGrid>
      <w:tr w:rsidR="00D15FD7" w:rsidTr="00D15FD7">
        <w:tc>
          <w:tcPr>
            <w:tcW w:w="3897" w:type="dxa"/>
            <w:hideMark/>
          </w:tcPr>
          <w:p w:rsidR="00D15FD7" w:rsidRDefault="00D15FD7">
            <w:pPr>
              <w:jc w:val="center"/>
              <w:rPr>
                <w:rFonts w:ascii="Times New Roman" w:hAnsi="Times New Roman"/>
              </w:rPr>
            </w:pPr>
            <w:r>
              <w:rPr>
                <w:rFonts w:ascii="Times New Roman" w:hAnsi="Times New Roman"/>
              </w:rPr>
              <w:t>1 класс</w:t>
            </w:r>
          </w:p>
        </w:tc>
        <w:tc>
          <w:tcPr>
            <w:tcW w:w="3897" w:type="dxa"/>
            <w:hideMark/>
          </w:tcPr>
          <w:p w:rsidR="00D15FD7" w:rsidRDefault="00D15FD7">
            <w:pPr>
              <w:jc w:val="center"/>
              <w:rPr>
                <w:rFonts w:ascii="Times New Roman" w:hAnsi="Times New Roman"/>
              </w:rPr>
            </w:pPr>
            <w:r>
              <w:rPr>
                <w:rFonts w:ascii="Times New Roman" w:hAnsi="Times New Roman"/>
              </w:rPr>
              <w:t>2 класс</w:t>
            </w:r>
          </w:p>
        </w:tc>
        <w:tc>
          <w:tcPr>
            <w:tcW w:w="3923" w:type="dxa"/>
            <w:hideMark/>
          </w:tcPr>
          <w:p w:rsidR="00D15FD7" w:rsidRDefault="00D15FD7">
            <w:pPr>
              <w:jc w:val="center"/>
              <w:rPr>
                <w:rFonts w:ascii="Times New Roman" w:hAnsi="Times New Roman"/>
              </w:rPr>
            </w:pPr>
            <w:r>
              <w:rPr>
                <w:rFonts w:ascii="Times New Roman" w:hAnsi="Times New Roman"/>
              </w:rPr>
              <w:t>3 класс</w:t>
            </w:r>
          </w:p>
        </w:tc>
        <w:tc>
          <w:tcPr>
            <w:tcW w:w="3897" w:type="dxa"/>
            <w:hideMark/>
          </w:tcPr>
          <w:p w:rsidR="00D15FD7" w:rsidRDefault="00D15FD7">
            <w:pPr>
              <w:jc w:val="center"/>
              <w:rPr>
                <w:rFonts w:ascii="Times New Roman" w:hAnsi="Times New Roman"/>
              </w:rPr>
            </w:pPr>
            <w:r>
              <w:rPr>
                <w:rFonts w:ascii="Times New Roman" w:hAnsi="Times New Roman"/>
              </w:rPr>
              <w:t>4 класс</w:t>
            </w:r>
          </w:p>
        </w:tc>
      </w:tr>
      <w:tr w:rsidR="00D15FD7" w:rsidTr="00D15FD7">
        <w:tc>
          <w:tcPr>
            <w:tcW w:w="15614" w:type="dxa"/>
            <w:gridSpan w:val="4"/>
          </w:tcPr>
          <w:p w:rsidR="00D15FD7" w:rsidRDefault="00D15FD7">
            <w:pPr>
              <w:jc w:val="center"/>
              <w:rPr>
                <w:rFonts w:ascii="Times New Roman" w:hAnsi="Times New Roman"/>
              </w:rPr>
            </w:pPr>
          </w:p>
        </w:tc>
      </w:tr>
      <w:tr w:rsidR="00D15FD7" w:rsidTr="00D15FD7">
        <w:tc>
          <w:tcPr>
            <w:tcW w:w="3897" w:type="dxa"/>
            <w:hideMark/>
          </w:tcPr>
          <w:p w:rsidR="00D15FD7" w:rsidRDefault="00D15FD7" w:rsidP="00D15FD7">
            <w:pPr>
              <w:jc w:val="both"/>
              <w:rPr>
                <w:rFonts w:ascii="Times New Roman" w:hAnsi="Times New Roman"/>
                <w:i/>
                <w:iCs/>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1 класс: учебник для учащихся общеобразовательных учреждений: в 2 ч. Ч. 1, 2 / Л.А. </w:t>
            </w:r>
            <w:proofErr w:type="spellStart"/>
            <w:r>
              <w:rPr>
                <w:rFonts w:ascii="Times New Roman" w:hAnsi="Times New Roman"/>
              </w:rPr>
              <w:t>Ефросинина</w:t>
            </w:r>
            <w:proofErr w:type="spellEnd"/>
            <w:r>
              <w:rPr>
                <w:rFonts w:ascii="Times New Roman" w:hAnsi="Times New Roman"/>
              </w:rPr>
              <w:t xml:space="preserve">, М.И. </w:t>
            </w:r>
            <w:proofErr w:type="spellStart"/>
            <w:r>
              <w:rPr>
                <w:rFonts w:ascii="Times New Roman" w:hAnsi="Times New Roman"/>
              </w:rPr>
              <w:t>Оморокова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2011.</w:t>
            </w:r>
          </w:p>
        </w:tc>
        <w:tc>
          <w:tcPr>
            <w:tcW w:w="3897" w:type="dxa"/>
            <w:hideMark/>
          </w:tcPr>
          <w:p w:rsidR="00D15FD7" w:rsidRDefault="00D15FD7" w:rsidP="00D15FD7">
            <w:pPr>
              <w:jc w:val="both"/>
              <w:rPr>
                <w:rFonts w:ascii="Times New Roman" w:hAnsi="Times New Roman"/>
                <w:i/>
                <w:iCs/>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2 класс: учебник для учащихся общеобразовательных учреждений: в 2 ч. Ч. 1, 2 / Л.А. </w:t>
            </w:r>
            <w:proofErr w:type="spellStart"/>
            <w:r>
              <w:rPr>
                <w:rFonts w:ascii="Times New Roman" w:hAnsi="Times New Roman"/>
              </w:rPr>
              <w:t>Ефросинина</w:t>
            </w:r>
            <w:proofErr w:type="spellEnd"/>
            <w:r>
              <w:rPr>
                <w:rFonts w:ascii="Times New Roman" w:hAnsi="Times New Roman"/>
              </w:rPr>
              <w:t xml:space="preserve">, М.И. </w:t>
            </w:r>
            <w:proofErr w:type="spellStart"/>
            <w:r>
              <w:rPr>
                <w:rFonts w:ascii="Times New Roman" w:hAnsi="Times New Roman"/>
              </w:rPr>
              <w:t>Оморокова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2011.</w:t>
            </w:r>
          </w:p>
        </w:tc>
        <w:tc>
          <w:tcPr>
            <w:tcW w:w="3923" w:type="dxa"/>
            <w:hideMark/>
          </w:tcPr>
          <w:p w:rsidR="00D15FD7" w:rsidRDefault="00D15FD7" w:rsidP="00D15FD7">
            <w:pPr>
              <w:jc w:val="both"/>
              <w:rPr>
                <w:rFonts w:ascii="Times New Roman" w:hAnsi="Times New Roman"/>
                <w:i/>
                <w:iCs/>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3 класс: учебник для учащихся общеобразовательных учреждений: в 2 ч. Ч. 1, 2 / Л.А. </w:t>
            </w:r>
            <w:proofErr w:type="spellStart"/>
            <w:r>
              <w:rPr>
                <w:rFonts w:ascii="Times New Roman" w:hAnsi="Times New Roman"/>
              </w:rPr>
              <w:t>Ефросинина</w:t>
            </w:r>
            <w:proofErr w:type="spellEnd"/>
            <w:r>
              <w:rPr>
                <w:rFonts w:ascii="Times New Roman" w:hAnsi="Times New Roman"/>
              </w:rPr>
              <w:t xml:space="preserve">, М.И. </w:t>
            </w:r>
            <w:proofErr w:type="spellStart"/>
            <w:r>
              <w:rPr>
                <w:rFonts w:ascii="Times New Roman" w:hAnsi="Times New Roman"/>
              </w:rPr>
              <w:t>Оморокова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2011.</w:t>
            </w:r>
          </w:p>
        </w:tc>
        <w:tc>
          <w:tcPr>
            <w:tcW w:w="3897" w:type="dxa"/>
            <w:hideMark/>
          </w:tcPr>
          <w:p w:rsidR="00D15FD7" w:rsidRDefault="00D15FD7" w:rsidP="00D15FD7">
            <w:pPr>
              <w:jc w:val="both"/>
              <w:rPr>
                <w:rFonts w:ascii="Times New Roman" w:hAnsi="Times New Roman"/>
                <w:i/>
                <w:iCs/>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4 класс: учебник для учащихся общеобразовательных учреждений: в 2 ч. Ч. 1, 2 / Л.А. </w:t>
            </w:r>
            <w:proofErr w:type="spellStart"/>
            <w:r>
              <w:rPr>
                <w:rFonts w:ascii="Times New Roman" w:hAnsi="Times New Roman"/>
              </w:rPr>
              <w:t>Ефросинина</w:t>
            </w:r>
            <w:proofErr w:type="spellEnd"/>
            <w:r>
              <w:rPr>
                <w:rFonts w:ascii="Times New Roman" w:hAnsi="Times New Roman"/>
              </w:rPr>
              <w:t xml:space="preserve">, М.И. </w:t>
            </w:r>
            <w:proofErr w:type="spellStart"/>
            <w:r>
              <w:rPr>
                <w:rFonts w:ascii="Times New Roman" w:hAnsi="Times New Roman"/>
              </w:rPr>
              <w:t>Оморокова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2011.</w:t>
            </w:r>
          </w:p>
        </w:tc>
      </w:tr>
      <w:tr w:rsidR="00D15FD7" w:rsidTr="00D15FD7">
        <w:tc>
          <w:tcPr>
            <w:tcW w:w="3897" w:type="dxa"/>
            <w:hideMark/>
          </w:tcPr>
          <w:p w:rsidR="00D15FD7" w:rsidRDefault="00D15FD7">
            <w:pPr>
              <w:jc w:val="both"/>
              <w:rPr>
                <w:rFonts w:ascii="Times New Roman" w:hAnsi="Times New Roman"/>
              </w:rPr>
            </w:pPr>
          </w:p>
          <w:p w:rsidR="00D15FD7" w:rsidRDefault="00D15FD7">
            <w:pPr>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1 класс: рабочая тетрадь № 1, 2 для учащихся общеобразовательных учреждений / Л.А. </w:t>
            </w:r>
            <w:proofErr w:type="spellStart"/>
            <w:r>
              <w:rPr>
                <w:rFonts w:ascii="Times New Roman" w:hAnsi="Times New Roman"/>
              </w:rPr>
              <w:t>Ефросинина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2014. – 64 с.: ил.</w:t>
            </w:r>
          </w:p>
        </w:tc>
        <w:tc>
          <w:tcPr>
            <w:tcW w:w="3897" w:type="dxa"/>
            <w:hideMark/>
          </w:tcPr>
          <w:p w:rsidR="00D15FD7" w:rsidRDefault="00D15FD7" w:rsidP="00D15FD7">
            <w:pPr>
              <w:jc w:val="both"/>
              <w:rPr>
                <w:rFonts w:ascii="Times New Roman" w:hAnsi="Times New Roman"/>
              </w:rPr>
            </w:pPr>
          </w:p>
          <w:p w:rsidR="00D15FD7" w:rsidRDefault="00D15FD7" w:rsidP="00D15FD7">
            <w:pPr>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2 класс: рабочая тетрадь № 1, 2 для учащихся общеобразовательных учреждений / Л.А. </w:t>
            </w:r>
            <w:proofErr w:type="spellStart"/>
            <w:r>
              <w:rPr>
                <w:rFonts w:ascii="Times New Roman" w:hAnsi="Times New Roman"/>
              </w:rPr>
              <w:t>Ефросинина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2014. – 64 с.: ил.</w:t>
            </w:r>
          </w:p>
        </w:tc>
        <w:tc>
          <w:tcPr>
            <w:tcW w:w="3923" w:type="dxa"/>
          </w:tcPr>
          <w:p w:rsidR="00D15FD7" w:rsidRDefault="00D15FD7" w:rsidP="00D15FD7">
            <w:pPr>
              <w:jc w:val="both"/>
              <w:rPr>
                <w:rFonts w:ascii="Times New Roman" w:hAnsi="Times New Roman"/>
              </w:rPr>
            </w:pPr>
          </w:p>
          <w:p w:rsidR="00D15FD7" w:rsidRDefault="00D15FD7" w:rsidP="00D15FD7">
            <w:pPr>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3 класс: рабочая тетрадь № 1, 2 для учащихся общеобразовательных учреждений / Л.А. </w:t>
            </w:r>
            <w:proofErr w:type="spellStart"/>
            <w:r>
              <w:rPr>
                <w:rFonts w:ascii="Times New Roman" w:hAnsi="Times New Roman"/>
              </w:rPr>
              <w:t>Ефросинина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2014. – 64 с.: ил.</w:t>
            </w:r>
          </w:p>
        </w:tc>
        <w:tc>
          <w:tcPr>
            <w:tcW w:w="3897" w:type="dxa"/>
            <w:hideMark/>
          </w:tcPr>
          <w:p w:rsidR="00D15FD7" w:rsidRDefault="00D15FD7" w:rsidP="00D15FD7">
            <w:pPr>
              <w:jc w:val="both"/>
              <w:rPr>
                <w:rFonts w:ascii="Times New Roman" w:hAnsi="Times New Roman"/>
              </w:rPr>
            </w:pPr>
          </w:p>
          <w:p w:rsidR="00D15FD7" w:rsidRDefault="00D15FD7" w:rsidP="00D15FD7">
            <w:pPr>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4 класс: рабочая тетрадь № 1, 2 для учащихся общеобразовательных учреждений / Л.А. </w:t>
            </w:r>
            <w:proofErr w:type="spellStart"/>
            <w:r>
              <w:rPr>
                <w:rFonts w:ascii="Times New Roman" w:hAnsi="Times New Roman"/>
              </w:rPr>
              <w:t>Ефросинина</w:t>
            </w:r>
            <w:proofErr w:type="spellEnd"/>
            <w:r>
              <w:rPr>
                <w:rFonts w:ascii="Times New Roman" w:hAnsi="Times New Roman"/>
              </w:rPr>
              <w:t xml:space="preserve">. – М.: </w:t>
            </w:r>
            <w:proofErr w:type="spellStart"/>
            <w:r>
              <w:rPr>
                <w:rFonts w:ascii="Times New Roman" w:hAnsi="Times New Roman"/>
              </w:rPr>
              <w:t>Вентана-Граф</w:t>
            </w:r>
            <w:proofErr w:type="spellEnd"/>
            <w:r>
              <w:rPr>
                <w:rFonts w:ascii="Times New Roman" w:hAnsi="Times New Roman"/>
              </w:rPr>
              <w:t>, 2014. – 64 с.: ил.</w:t>
            </w:r>
          </w:p>
        </w:tc>
      </w:tr>
      <w:tr w:rsidR="00D15FD7" w:rsidTr="00D15FD7">
        <w:tc>
          <w:tcPr>
            <w:tcW w:w="3897" w:type="dxa"/>
            <w:hideMark/>
          </w:tcPr>
          <w:p w:rsidR="00D15FD7" w:rsidRDefault="00D15FD7" w:rsidP="00D15FD7">
            <w:pPr>
              <w:autoSpaceDE w:val="0"/>
              <w:autoSpaceDN w:val="0"/>
              <w:adjustRightInd w:val="0"/>
              <w:jc w:val="both"/>
              <w:rPr>
                <w:rFonts w:ascii="Times New Roman" w:hAnsi="Times New Roman"/>
              </w:rPr>
            </w:pPr>
          </w:p>
          <w:p w:rsidR="00D15FD7" w:rsidRDefault="00D15FD7" w:rsidP="00D15FD7">
            <w:pPr>
              <w:autoSpaceDE w:val="0"/>
              <w:autoSpaceDN w:val="0"/>
              <w:adjustRightInd w:val="0"/>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1 класс</w:t>
            </w:r>
            <w:r w:rsidRPr="00D15FD7">
              <w:rPr>
                <w:rFonts w:ascii="Times New Roman" w:eastAsia="Calibri" w:hAnsi="Times New Roman" w:cs="Times New Roman"/>
                <w:lang w:eastAsia="en-US"/>
              </w:rPr>
              <w:t xml:space="preserve">: учебная  хрестоматия для учащихся общеобразовательных учреждений: в 2 ч. /[авт.-сост. Л.А. </w:t>
            </w:r>
            <w:proofErr w:type="spellStart"/>
            <w:r w:rsidRPr="00D15FD7">
              <w:rPr>
                <w:rFonts w:ascii="Times New Roman" w:eastAsia="Calibri" w:hAnsi="Times New Roman" w:cs="Times New Roman"/>
                <w:lang w:eastAsia="en-US"/>
              </w:rPr>
              <w:t>Ефросинина</w:t>
            </w:r>
            <w:proofErr w:type="spellEnd"/>
            <w:r w:rsidRPr="00D15FD7">
              <w:rPr>
                <w:rFonts w:ascii="Times New Roman" w:eastAsia="Calibri" w:hAnsi="Times New Roman" w:cs="Times New Roman"/>
                <w:lang w:eastAsia="en-US"/>
              </w:rPr>
              <w:t xml:space="preserve">]. — М.: </w:t>
            </w:r>
            <w:proofErr w:type="spellStart"/>
            <w:r w:rsidRPr="00D15FD7">
              <w:rPr>
                <w:rFonts w:ascii="Times New Roman" w:eastAsia="Calibri" w:hAnsi="Times New Roman" w:cs="Times New Roman"/>
                <w:lang w:eastAsia="en-US"/>
              </w:rPr>
              <w:t>Вентана-Граф</w:t>
            </w:r>
            <w:proofErr w:type="spellEnd"/>
            <w:r w:rsidRPr="00D15FD7">
              <w:rPr>
                <w:rFonts w:ascii="Times New Roman" w:eastAsia="Calibri" w:hAnsi="Times New Roman" w:cs="Times New Roman"/>
                <w:lang w:eastAsia="en-US"/>
              </w:rPr>
              <w:t>, 20</w:t>
            </w:r>
            <w:r>
              <w:rPr>
                <w:rFonts w:ascii="Times New Roman" w:eastAsia="Calibri" w:hAnsi="Times New Roman" w:cs="Times New Roman"/>
                <w:lang w:eastAsia="en-US"/>
              </w:rPr>
              <w:t>14</w:t>
            </w:r>
            <w:r w:rsidRPr="00D15FD7">
              <w:rPr>
                <w:rFonts w:ascii="Times New Roman" w:eastAsia="Calibri" w:hAnsi="Times New Roman" w:cs="Times New Roman"/>
                <w:lang w:eastAsia="en-US"/>
              </w:rPr>
              <w:t>.</w:t>
            </w:r>
          </w:p>
        </w:tc>
        <w:tc>
          <w:tcPr>
            <w:tcW w:w="3897" w:type="dxa"/>
            <w:hideMark/>
          </w:tcPr>
          <w:p w:rsidR="00D15FD7" w:rsidRDefault="00D15FD7" w:rsidP="00D15FD7">
            <w:pPr>
              <w:autoSpaceDE w:val="0"/>
              <w:autoSpaceDN w:val="0"/>
              <w:adjustRightInd w:val="0"/>
              <w:jc w:val="both"/>
              <w:rPr>
                <w:rFonts w:ascii="Times New Roman" w:hAnsi="Times New Roman"/>
              </w:rPr>
            </w:pPr>
          </w:p>
          <w:p w:rsidR="00D15FD7" w:rsidRDefault="00D15FD7" w:rsidP="00D15FD7">
            <w:pPr>
              <w:autoSpaceDE w:val="0"/>
              <w:autoSpaceDN w:val="0"/>
              <w:adjustRightInd w:val="0"/>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2 класс</w:t>
            </w:r>
            <w:r w:rsidRPr="00D15FD7">
              <w:rPr>
                <w:rFonts w:ascii="Times New Roman" w:eastAsia="Calibri" w:hAnsi="Times New Roman" w:cs="Times New Roman"/>
                <w:lang w:eastAsia="en-US"/>
              </w:rPr>
              <w:t xml:space="preserve">: учебная  хрестоматия для учащихся общеобразовательных учреждений: в 2 ч. /[авт.-сост. Л.А. </w:t>
            </w:r>
            <w:proofErr w:type="spellStart"/>
            <w:r w:rsidRPr="00D15FD7">
              <w:rPr>
                <w:rFonts w:ascii="Times New Roman" w:eastAsia="Calibri" w:hAnsi="Times New Roman" w:cs="Times New Roman"/>
                <w:lang w:eastAsia="en-US"/>
              </w:rPr>
              <w:t>Ефросинина</w:t>
            </w:r>
            <w:proofErr w:type="spellEnd"/>
            <w:r w:rsidRPr="00D15FD7">
              <w:rPr>
                <w:rFonts w:ascii="Times New Roman" w:eastAsia="Calibri" w:hAnsi="Times New Roman" w:cs="Times New Roman"/>
                <w:lang w:eastAsia="en-US"/>
              </w:rPr>
              <w:t xml:space="preserve">]. — М.: </w:t>
            </w:r>
            <w:proofErr w:type="spellStart"/>
            <w:r w:rsidRPr="00D15FD7">
              <w:rPr>
                <w:rFonts w:ascii="Times New Roman" w:eastAsia="Calibri" w:hAnsi="Times New Roman" w:cs="Times New Roman"/>
                <w:lang w:eastAsia="en-US"/>
              </w:rPr>
              <w:t>Вентана-Граф</w:t>
            </w:r>
            <w:proofErr w:type="spellEnd"/>
            <w:r w:rsidRPr="00D15FD7">
              <w:rPr>
                <w:rFonts w:ascii="Times New Roman" w:eastAsia="Calibri" w:hAnsi="Times New Roman" w:cs="Times New Roman"/>
                <w:lang w:eastAsia="en-US"/>
              </w:rPr>
              <w:t>, 20</w:t>
            </w:r>
            <w:r>
              <w:rPr>
                <w:rFonts w:ascii="Times New Roman" w:eastAsia="Calibri" w:hAnsi="Times New Roman" w:cs="Times New Roman"/>
                <w:lang w:eastAsia="en-US"/>
              </w:rPr>
              <w:t>14</w:t>
            </w:r>
            <w:r w:rsidRPr="00D15FD7">
              <w:rPr>
                <w:rFonts w:ascii="Times New Roman" w:eastAsia="Calibri" w:hAnsi="Times New Roman" w:cs="Times New Roman"/>
                <w:lang w:eastAsia="en-US"/>
              </w:rPr>
              <w:t>.</w:t>
            </w:r>
          </w:p>
        </w:tc>
        <w:tc>
          <w:tcPr>
            <w:tcW w:w="3923" w:type="dxa"/>
            <w:hideMark/>
          </w:tcPr>
          <w:p w:rsidR="00D15FD7" w:rsidRDefault="00D15FD7" w:rsidP="00D15FD7">
            <w:pPr>
              <w:autoSpaceDE w:val="0"/>
              <w:autoSpaceDN w:val="0"/>
              <w:adjustRightInd w:val="0"/>
              <w:jc w:val="both"/>
              <w:rPr>
                <w:rFonts w:ascii="Times New Roman" w:hAnsi="Times New Roman"/>
              </w:rPr>
            </w:pPr>
          </w:p>
          <w:p w:rsidR="00D15FD7" w:rsidRDefault="00D15FD7" w:rsidP="00D15FD7">
            <w:pPr>
              <w:autoSpaceDE w:val="0"/>
              <w:autoSpaceDN w:val="0"/>
              <w:adjustRightInd w:val="0"/>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3 класс</w:t>
            </w:r>
            <w:r w:rsidRPr="00D15FD7">
              <w:rPr>
                <w:rFonts w:ascii="Times New Roman" w:eastAsia="Calibri" w:hAnsi="Times New Roman" w:cs="Times New Roman"/>
                <w:lang w:eastAsia="en-US"/>
              </w:rPr>
              <w:t xml:space="preserve">: учебная  хрестоматия для учащихся общеобразовательных учреждений: в 2 ч. /[авт.-сост. Л.А. </w:t>
            </w:r>
            <w:proofErr w:type="spellStart"/>
            <w:r w:rsidRPr="00D15FD7">
              <w:rPr>
                <w:rFonts w:ascii="Times New Roman" w:eastAsia="Calibri" w:hAnsi="Times New Roman" w:cs="Times New Roman"/>
                <w:lang w:eastAsia="en-US"/>
              </w:rPr>
              <w:t>Ефросинина</w:t>
            </w:r>
            <w:proofErr w:type="spellEnd"/>
            <w:r w:rsidRPr="00D15FD7">
              <w:rPr>
                <w:rFonts w:ascii="Times New Roman" w:eastAsia="Calibri" w:hAnsi="Times New Roman" w:cs="Times New Roman"/>
                <w:lang w:eastAsia="en-US"/>
              </w:rPr>
              <w:t xml:space="preserve">]. — М.: </w:t>
            </w:r>
            <w:proofErr w:type="spellStart"/>
            <w:r w:rsidRPr="00D15FD7">
              <w:rPr>
                <w:rFonts w:ascii="Times New Roman" w:eastAsia="Calibri" w:hAnsi="Times New Roman" w:cs="Times New Roman"/>
                <w:lang w:eastAsia="en-US"/>
              </w:rPr>
              <w:t>Вентана-Граф</w:t>
            </w:r>
            <w:proofErr w:type="spellEnd"/>
            <w:r w:rsidRPr="00D15FD7">
              <w:rPr>
                <w:rFonts w:ascii="Times New Roman" w:eastAsia="Calibri" w:hAnsi="Times New Roman" w:cs="Times New Roman"/>
                <w:lang w:eastAsia="en-US"/>
              </w:rPr>
              <w:t>, 20</w:t>
            </w:r>
            <w:r>
              <w:rPr>
                <w:rFonts w:ascii="Times New Roman" w:eastAsia="Calibri" w:hAnsi="Times New Roman" w:cs="Times New Roman"/>
                <w:lang w:eastAsia="en-US"/>
              </w:rPr>
              <w:t>14</w:t>
            </w:r>
            <w:r w:rsidRPr="00D15FD7">
              <w:rPr>
                <w:rFonts w:ascii="Times New Roman" w:eastAsia="Calibri" w:hAnsi="Times New Roman" w:cs="Times New Roman"/>
                <w:lang w:eastAsia="en-US"/>
              </w:rPr>
              <w:t>.</w:t>
            </w:r>
          </w:p>
        </w:tc>
        <w:tc>
          <w:tcPr>
            <w:tcW w:w="3897" w:type="dxa"/>
            <w:hideMark/>
          </w:tcPr>
          <w:p w:rsidR="00D15FD7" w:rsidRDefault="00D15FD7" w:rsidP="00D15FD7">
            <w:pPr>
              <w:autoSpaceDE w:val="0"/>
              <w:autoSpaceDN w:val="0"/>
              <w:adjustRightInd w:val="0"/>
              <w:jc w:val="both"/>
              <w:rPr>
                <w:rFonts w:ascii="Times New Roman" w:hAnsi="Times New Roman"/>
              </w:rPr>
            </w:pPr>
          </w:p>
          <w:p w:rsidR="00D15FD7" w:rsidRDefault="00D15FD7" w:rsidP="00D15FD7">
            <w:pPr>
              <w:autoSpaceDE w:val="0"/>
              <w:autoSpaceDN w:val="0"/>
              <w:adjustRightInd w:val="0"/>
              <w:jc w:val="both"/>
              <w:rPr>
                <w:rFonts w:ascii="Times New Roman" w:hAnsi="Times New Roman"/>
              </w:rPr>
            </w:pPr>
            <w:proofErr w:type="spellStart"/>
            <w:r>
              <w:rPr>
                <w:rFonts w:ascii="Times New Roman" w:hAnsi="Times New Roman"/>
              </w:rPr>
              <w:t>Ефросинина</w:t>
            </w:r>
            <w:proofErr w:type="spellEnd"/>
            <w:r>
              <w:rPr>
                <w:rFonts w:ascii="Times New Roman" w:hAnsi="Times New Roman"/>
              </w:rPr>
              <w:t xml:space="preserve"> Л.А. Литературное чтение 4 класс</w:t>
            </w:r>
            <w:r w:rsidRPr="00D15FD7">
              <w:rPr>
                <w:rFonts w:ascii="Times New Roman" w:eastAsia="Calibri" w:hAnsi="Times New Roman" w:cs="Times New Roman"/>
                <w:lang w:eastAsia="en-US"/>
              </w:rPr>
              <w:t xml:space="preserve">: учебная  хрестоматия для учащихся общеобразовательных учреждений: в 2 ч. /[авт.-сост. Л.А. </w:t>
            </w:r>
            <w:proofErr w:type="spellStart"/>
            <w:r w:rsidRPr="00D15FD7">
              <w:rPr>
                <w:rFonts w:ascii="Times New Roman" w:eastAsia="Calibri" w:hAnsi="Times New Roman" w:cs="Times New Roman"/>
                <w:lang w:eastAsia="en-US"/>
              </w:rPr>
              <w:t>Ефросинина</w:t>
            </w:r>
            <w:proofErr w:type="spellEnd"/>
            <w:r w:rsidRPr="00D15FD7">
              <w:rPr>
                <w:rFonts w:ascii="Times New Roman" w:eastAsia="Calibri" w:hAnsi="Times New Roman" w:cs="Times New Roman"/>
                <w:lang w:eastAsia="en-US"/>
              </w:rPr>
              <w:t xml:space="preserve">]. — М.: </w:t>
            </w:r>
            <w:proofErr w:type="spellStart"/>
            <w:r w:rsidRPr="00D15FD7">
              <w:rPr>
                <w:rFonts w:ascii="Times New Roman" w:eastAsia="Calibri" w:hAnsi="Times New Roman" w:cs="Times New Roman"/>
                <w:lang w:eastAsia="en-US"/>
              </w:rPr>
              <w:t>Вентана-Граф</w:t>
            </w:r>
            <w:proofErr w:type="spellEnd"/>
            <w:r w:rsidRPr="00D15FD7">
              <w:rPr>
                <w:rFonts w:ascii="Times New Roman" w:eastAsia="Calibri" w:hAnsi="Times New Roman" w:cs="Times New Roman"/>
                <w:lang w:eastAsia="en-US"/>
              </w:rPr>
              <w:t>, 20</w:t>
            </w:r>
            <w:r>
              <w:rPr>
                <w:rFonts w:ascii="Times New Roman" w:eastAsia="Calibri" w:hAnsi="Times New Roman" w:cs="Times New Roman"/>
                <w:lang w:eastAsia="en-US"/>
              </w:rPr>
              <w:t>14</w:t>
            </w:r>
            <w:r w:rsidRPr="00D15FD7">
              <w:rPr>
                <w:rFonts w:ascii="Times New Roman" w:eastAsia="Calibri" w:hAnsi="Times New Roman" w:cs="Times New Roman"/>
                <w:lang w:eastAsia="en-US"/>
              </w:rPr>
              <w:t>.</w:t>
            </w:r>
          </w:p>
        </w:tc>
      </w:tr>
      <w:tr w:rsidR="00D15FD7" w:rsidTr="00D15FD7">
        <w:tc>
          <w:tcPr>
            <w:tcW w:w="3897" w:type="dxa"/>
            <w:hideMark/>
          </w:tcPr>
          <w:p w:rsidR="00D15FD7" w:rsidRDefault="00D15FD7">
            <w:pPr>
              <w:jc w:val="both"/>
              <w:rPr>
                <w:rFonts w:ascii="Times New Roman" w:hAnsi="Times New Roman"/>
                <w:i/>
                <w:iCs/>
              </w:rPr>
            </w:pPr>
          </w:p>
          <w:p w:rsidR="00D15FD7" w:rsidRDefault="00D15FD7">
            <w:pPr>
              <w:jc w:val="both"/>
              <w:rPr>
                <w:rFonts w:ascii="Times New Roman" w:hAnsi="Times New Roman"/>
                <w:i/>
                <w:iCs/>
              </w:rPr>
            </w:pPr>
          </w:p>
          <w:p w:rsidR="00871A29" w:rsidRDefault="00871A29">
            <w:pPr>
              <w:jc w:val="both"/>
              <w:rPr>
                <w:rFonts w:ascii="Times New Roman" w:hAnsi="Times New Roman"/>
                <w:i/>
                <w:iCs/>
              </w:rPr>
            </w:pPr>
          </w:p>
          <w:p w:rsidR="00871A29" w:rsidRDefault="00871A29">
            <w:pPr>
              <w:jc w:val="both"/>
              <w:rPr>
                <w:rFonts w:ascii="Times New Roman" w:hAnsi="Times New Roman"/>
                <w:i/>
                <w:iCs/>
              </w:rPr>
            </w:pPr>
          </w:p>
          <w:p w:rsidR="00871A29" w:rsidRDefault="00871A29">
            <w:pPr>
              <w:jc w:val="both"/>
              <w:rPr>
                <w:rFonts w:ascii="Times New Roman" w:hAnsi="Times New Roman"/>
              </w:rPr>
            </w:pPr>
          </w:p>
        </w:tc>
        <w:tc>
          <w:tcPr>
            <w:tcW w:w="3897" w:type="dxa"/>
          </w:tcPr>
          <w:p w:rsidR="00871A29" w:rsidRDefault="00871A29">
            <w:pPr>
              <w:jc w:val="both"/>
              <w:rPr>
                <w:rFonts w:ascii="Times New Roman" w:hAnsi="Times New Roman"/>
              </w:rPr>
            </w:pPr>
          </w:p>
        </w:tc>
        <w:tc>
          <w:tcPr>
            <w:tcW w:w="3923" w:type="dxa"/>
          </w:tcPr>
          <w:p w:rsidR="00D15FD7" w:rsidRDefault="00D15FD7">
            <w:pPr>
              <w:jc w:val="both"/>
              <w:rPr>
                <w:rFonts w:ascii="Times New Roman" w:hAnsi="Times New Roman"/>
              </w:rPr>
            </w:pPr>
          </w:p>
        </w:tc>
        <w:tc>
          <w:tcPr>
            <w:tcW w:w="3897" w:type="dxa"/>
          </w:tcPr>
          <w:p w:rsidR="00D15FD7" w:rsidRDefault="00D15FD7">
            <w:pPr>
              <w:jc w:val="both"/>
              <w:rPr>
                <w:rFonts w:ascii="Times New Roman" w:hAnsi="Times New Roman"/>
              </w:rPr>
            </w:pPr>
          </w:p>
        </w:tc>
      </w:tr>
    </w:tbl>
    <w:p w:rsidR="00D15FD7" w:rsidRPr="00D15FD7" w:rsidRDefault="00871A29" w:rsidP="00D15FD7">
      <w:pPr>
        <w:tabs>
          <w:tab w:val="left" w:pos="5940"/>
        </w:tabs>
        <w:autoSpaceDE w:val="0"/>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xml:space="preserve">            </w:t>
      </w:r>
      <w:r w:rsidR="00D15FD7" w:rsidRPr="00D15FD7">
        <w:rPr>
          <w:rFonts w:ascii="Times New Roman" w:hAnsi="Times New Roman" w:cs="Times New Roman"/>
          <w:b/>
          <w:bCs/>
          <w:color w:val="000000"/>
          <w:sz w:val="24"/>
          <w:szCs w:val="24"/>
        </w:rPr>
        <w:t>Приоритетной</w:t>
      </w:r>
      <w:r w:rsidR="00D15FD7" w:rsidRPr="00D15FD7">
        <w:rPr>
          <w:rFonts w:ascii="Times New Roman" w:hAnsi="Times New Roman" w:cs="Times New Roman"/>
          <w:color w:val="000000"/>
          <w:sz w:val="24"/>
          <w:szCs w:val="24"/>
        </w:rPr>
        <w:t xml:space="preserve"> </w:t>
      </w:r>
      <w:r w:rsidR="00D15FD7" w:rsidRPr="00D15FD7">
        <w:rPr>
          <w:rFonts w:ascii="Times New Roman" w:hAnsi="Times New Roman" w:cs="Times New Roman"/>
          <w:b/>
          <w:bCs/>
          <w:color w:val="000000"/>
          <w:sz w:val="24"/>
          <w:szCs w:val="24"/>
        </w:rPr>
        <w:t xml:space="preserve">целью </w:t>
      </w:r>
      <w:r w:rsidR="00D15FD7" w:rsidRPr="00D15FD7">
        <w:rPr>
          <w:rFonts w:ascii="Times New Roman" w:hAnsi="Times New Roman" w:cs="Times New Roman"/>
          <w:color w:val="000000"/>
          <w:sz w:val="24"/>
          <w:szCs w:val="24"/>
        </w:rPr>
        <w:t xml:space="preserve">обучения литературному чтению в начальной школе является формирование читательской компетентности младшего школьника, осознание себя как грамотного читателя, способного к творческой деятельности. Читательская компетентность определяется владением техникой чтения приемами понимания прочитанного и прослушанного произведения, знанием книг и умением их самостоятельно выбирать, </w:t>
      </w:r>
      <w:proofErr w:type="spellStart"/>
      <w:r w:rsidR="00D15FD7" w:rsidRPr="00D15FD7">
        <w:rPr>
          <w:rFonts w:ascii="Times New Roman" w:hAnsi="Times New Roman" w:cs="Times New Roman"/>
          <w:color w:val="000000"/>
          <w:sz w:val="24"/>
          <w:szCs w:val="24"/>
        </w:rPr>
        <w:t>сформированностью</w:t>
      </w:r>
      <w:proofErr w:type="spellEnd"/>
      <w:r w:rsidR="00D15FD7" w:rsidRPr="00D15FD7">
        <w:rPr>
          <w:rFonts w:ascii="Times New Roman" w:hAnsi="Times New Roman" w:cs="Times New Roman"/>
          <w:color w:val="000000"/>
          <w:sz w:val="24"/>
          <w:szCs w:val="24"/>
        </w:rPr>
        <w:t xml:space="preserve"> духовной потребности в книге как средстве познания мира и самопознания.</w:t>
      </w:r>
    </w:p>
    <w:p w:rsidR="00D15FD7" w:rsidRPr="00D15FD7" w:rsidRDefault="00D15FD7" w:rsidP="00D15FD7">
      <w:pPr>
        <w:tabs>
          <w:tab w:val="left" w:pos="5940"/>
        </w:tabs>
        <w:autoSpaceDE w:val="0"/>
        <w:rPr>
          <w:rFonts w:ascii="Times New Roman" w:hAnsi="Times New Roman" w:cs="Times New Roman"/>
          <w:color w:val="000000"/>
          <w:sz w:val="24"/>
          <w:szCs w:val="24"/>
        </w:rPr>
      </w:pPr>
      <w:r w:rsidRPr="00D15FD7">
        <w:rPr>
          <w:rFonts w:ascii="Times New Roman" w:hAnsi="Times New Roman" w:cs="Times New Roman"/>
          <w:b/>
          <w:bCs/>
          <w:color w:val="FFFFFF"/>
          <w:sz w:val="24"/>
          <w:szCs w:val="24"/>
        </w:rPr>
        <w:t xml:space="preserve">        </w:t>
      </w:r>
      <w:r w:rsidRPr="00D15FD7">
        <w:rPr>
          <w:rFonts w:ascii="Times New Roman" w:hAnsi="Times New Roman" w:cs="Times New Roman"/>
          <w:color w:val="000000"/>
          <w:sz w:val="24"/>
          <w:szCs w:val="24"/>
        </w:rPr>
        <w:t>Среди предметов, входящих в образовательную область</w:t>
      </w:r>
      <w:r w:rsidRPr="00D15FD7">
        <w:rPr>
          <w:rFonts w:ascii="Times New Roman" w:hAnsi="Times New Roman" w:cs="Times New Roman"/>
          <w:b/>
          <w:bCs/>
          <w:color w:val="FFFFFF"/>
          <w:sz w:val="24"/>
          <w:szCs w:val="24"/>
        </w:rPr>
        <w:t xml:space="preserve"> </w:t>
      </w:r>
      <w:r w:rsidRPr="00D15FD7">
        <w:rPr>
          <w:rFonts w:ascii="Times New Roman" w:hAnsi="Times New Roman" w:cs="Times New Roman"/>
          <w:color w:val="000000"/>
          <w:sz w:val="24"/>
          <w:szCs w:val="24"/>
        </w:rPr>
        <w:t>«Филология», курс литературного чтения в особой мере влияет</w:t>
      </w:r>
      <w:r w:rsidRPr="00D15FD7">
        <w:rPr>
          <w:rFonts w:ascii="Times New Roman" w:hAnsi="Times New Roman" w:cs="Times New Roman"/>
          <w:b/>
          <w:bCs/>
          <w:color w:val="FFFFFF"/>
          <w:sz w:val="24"/>
          <w:szCs w:val="24"/>
        </w:rPr>
        <w:t xml:space="preserve"> </w:t>
      </w:r>
      <w:r w:rsidRPr="00D15FD7">
        <w:rPr>
          <w:rFonts w:ascii="Times New Roman" w:hAnsi="Times New Roman" w:cs="Times New Roman"/>
          <w:color w:val="000000"/>
          <w:sz w:val="24"/>
          <w:szCs w:val="24"/>
        </w:rPr>
        <w:t xml:space="preserve">на решение следующих </w:t>
      </w:r>
      <w:r w:rsidRPr="00D15FD7">
        <w:rPr>
          <w:rFonts w:ascii="Times New Roman" w:hAnsi="Times New Roman" w:cs="Times New Roman"/>
          <w:b/>
          <w:bCs/>
          <w:color w:val="000000"/>
          <w:sz w:val="24"/>
          <w:szCs w:val="24"/>
        </w:rPr>
        <w:t>задач</w:t>
      </w:r>
      <w:r w:rsidRPr="00D15FD7">
        <w:rPr>
          <w:rFonts w:ascii="Times New Roman" w:hAnsi="Times New Roman" w:cs="Times New Roman"/>
          <w:color w:val="000000"/>
          <w:sz w:val="24"/>
          <w:szCs w:val="24"/>
        </w:rPr>
        <w:t>:</w:t>
      </w:r>
    </w:p>
    <w:p w:rsidR="00D15FD7" w:rsidRPr="00D15FD7" w:rsidRDefault="00D15FD7" w:rsidP="00D15FD7">
      <w:pPr>
        <w:tabs>
          <w:tab w:val="left" w:pos="5940"/>
        </w:tabs>
        <w:autoSpaceDE w:val="0"/>
        <w:rPr>
          <w:rFonts w:ascii="Times New Roman" w:hAnsi="Times New Roman" w:cs="Times New Roman"/>
          <w:color w:val="000000"/>
          <w:sz w:val="24"/>
          <w:szCs w:val="24"/>
        </w:rPr>
      </w:pPr>
      <w:r w:rsidRPr="00D15FD7">
        <w:rPr>
          <w:rFonts w:ascii="Times New Roman" w:hAnsi="Times New Roman" w:cs="Times New Roman"/>
          <w:color w:val="000000"/>
          <w:sz w:val="24"/>
          <w:szCs w:val="24"/>
        </w:rPr>
        <w:t xml:space="preserve">1. </w:t>
      </w:r>
      <w:r w:rsidRPr="00D15FD7">
        <w:rPr>
          <w:rFonts w:ascii="Times New Roman" w:hAnsi="Times New Roman" w:cs="Times New Roman"/>
          <w:i/>
          <w:iCs/>
          <w:color w:val="000000"/>
          <w:sz w:val="24"/>
          <w:szCs w:val="24"/>
        </w:rPr>
        <w:t xml:space="preserve">Освоение общекультурных навыков чтения и понимания текста; воспитание интереса к чтению и книге. </w:t>
      </w:r>
      <w:r w:rsidRPr="00D15FD7">
        <w:rPr>
          <w:rFonts w:ascii="Times New Roman" w:hAnsi="Times New Roman" w:cs="Times New Roman"/>
          <w:color w:val="000000"/>
          <w:sz w:val="24"/>
          <w:szCs w:val="24"/>
        </w:rPr>
        <w:t xml:space="preserve">Решение этой задачи предполагает, прежде всего, формирование осмысленного читательского навыка, который во многом определяет успешность </w:t>
      </w:r>
      <w:proofErr w:type="gramStart"/>
      <w:r w:rsidRPr="00D15FD7">
        <w:rPr>
          <w:rFonts w:ascii="Times New Roman" w:hAnsi="Times New Roman" w:cs="Times New Roman"/>
          <w:color w:val="000000"/>
          <w:sz w:val="24"/>
          <w:szCs w:val="24"/>
        </w:rPr>
        <w:t>обучения младшего школьника по</w:t>
      </w:r>
      <w:proofErr w:type="gramEnd"/>
      <w:r w:rsidRPr="00D15FD7">
        <w:rPr>
          <w:rFonts w:ascii="Times New Roman" w:hAnsi="Times New Roman" w:cs="Times New Roman"/>
          <w:color w:val="000000"/>
          <w:sz w:val="24"/>
          <w:szCs w:val="24"/>
        </w:rPr>
        <w:t xml:space="preserve"> другим предметам.</w:t>
      </w:r>
    </w:p>
    <w:p w:rsidR="00D15FD7" w:rsidRPr="00D15FD7" w:rsidRDefault="00D15FD7" w:rsidP="00D15FD7">
      <w:pPr>
        <w:tabs>
          <w:tab w:val="left" w:pos="5940"/>
        </w:tabs>
        <w:autoSpaceDE w:val="0"/>
        <w:rPr>
          <w:rFonts w:ascii="Times New Roman" w:hAnsi="Times New Roman" w:cs="Times New Roman"/>
          <w:color w:val="000000"/>
          <w:sz w:val="24"/>
          <w:szCs w:val="24"/>
        </w:rPr>
      </w:pPr>
      <w:r w:rsidRPr="00D15FD7">
        <w:rPr>
          <w:rFonts w:ascii="Times New Roman" w:hAnsi="Times New Roman" w:cs="Times New Roman"/>
          <w:color w:val="000000"/>
          <w:sz w:val="24"/>
          <w:szCs w:val="24"/>
        </w:rPr>
        <w:t xml:space="preserve">2. </w:t>
      </w:r>
      <w:r w:rsidRPr="00D15FD7">
        <w:rPr>
          <w:rFonts w:ascii="Times New Roman" w:hAnsi="Times New Roman" w:cs="Times New Roman"/>
          <w:i/>
          <w:iCs/>
          <w:color w:val="000000"/>
          <w:sz w:val="24"/>
          <w:szCs w:val="24"/>
        </w:rPr>
        <w:t xml:space="preserve">Овладение речевой, письменной и коммуникативной культурой. </w:t>
      </w:r>
      <w:r w:rsidRPr="00D15FD7">
        <w:rPr>
          <w:rFonts w:ascii="Times New Roman" w:hAnsi="Times New Roman" w:cs="Times New Roman"/>
          <w:color w:val="000000"/>
          <w:sz w:val="24"/>
          <w:szCs w:val="24"/>
        </w:rPr>
        <w:t>Выполнение этой задачи связано с умением работать с различными видами текстов, ориентироваться в книге, использовать ее для расширения знаний об окружающем мире. В результате обучения младшие школьники участвуют в диалоге, строят монологические высказывания, сопоставляют и описывают различные объекты и процессы, самостоятельно пользуются справочным аппаратом учебника, находят информацию в словарях, справочниках и энциклопедиях.</w:t>
      </w:r>
    </w:p>
    <w:p w:rsidR="00D15FD7" w:rsidRPr="00D15FD7" w:rsidRDefault="00D15FD7" w:rsidP="00D15FD7">
      <w:pPr>
        <w:tabs>
          <w:tab w:val="left" w:pos="5940"/>
        </w:tabs>
        <w:autoSpaceDE w:val="0"/>
        <w:rPr>
          <w:rFonts w:ascii="Times New Roman" w:hAnsi="Times New Roman" w:cs="Times New Roman"/>
          <w:color w:val="000000"/>
          <w:sz w:val="24"/>
          <w:szCs w:val="24"/>
        </w:rPr>
      </w:pPr>
      <w:r w:rsidRPr="00D15FD7">
        <w:rPr>
          <w:rFonts w:ascii="Times New Roman" w:hAnsi="Times New Roman" w:cs="Times New Roman"/>
          <w:color w:val="000000"/>
          <w:sz w:val="24"/>
          <w:szCs w:val="24"/>
        </w:rPr>
        <w:t xml:space="preserve">3. </w:t>
      </w:r>
      <w:r w:rsidRPr="00D15FD7">
        <w:rPr>
          <w:rFonts w:ascii="Times New Roman" w:hAnsi="Times New Roman" w:cs="Times New Roman"/>
          <w:i/>
          <w:iCs/>
          <w:color w:val="000000"/>
          <w:sz w:val="24"/>
          <w:szCs w:val="24"/>
        </w:rPr>
        <w:t xml:space="preserve">Воспитание эстетического отношения к действительности, отраженной в художественной литературе. </w:t>
      </w:r>
      <w:r w:rsidRPr="00D15FD7">
        <w:rPr>
          <w:rFonts w:ascii="Times New Roman" w:hAnsi="Times New Roman" w:cs="Times New Roman"/>
          <w:color w:val="000000"/>
          <w:sz w:val="24"/>
          <w:szCs w:val="24"/>
        </w:rPr>
        <w:t xml:space="preserve">Решение этой задачи способствует пониманию художественного произведения как особого вида искусства; формированию умения определять его художественную ценность и анализировать (на доступном уровне) средства выразительности. </w:t>
      </w:r>
    </w:p>
    <w:p w:rsidR="00871A29" w:rsidRPr="00D6102F" w:rsidRDefault="00D15FD7" w:rsidP="00D6102F">
      <w:pPr>
        <w:rPr>
          <w:rFonts w:ascii="Times New Roman" w:hAnsi="Times New Roman" w:cs="Times New Roman"/>
          <w:b/>
          <w:i/>
          <w:sz w:val="24"/>
          <w:szCs w:val="24"/>
        </w:rPr>
      </w:pPr>
      <w:r w:rsidRPr="00D15FD7">
        <w:rPr>
          <w:rFonts w:ascii="Times New Roman" w:hAnsi="Times New Roman" w:cs="Times New Roman"/>
          <w:color w:val="000000"/>
          <w:sz w:val="24"/>
          <w:szCs w:val="24"/>
        </w:rPr>
        <w:t xml:space="preserve">4. </w:t>
      </w:r>
      <w:r w:rsidRPr="00D15FD7">
        <w:rPr>
          <w:rFonts w:ascii="Times New Roman" w:hAnsi="Times New Roman" w:cs="Times New Roman"/>
          <w:i/>
          <w:iCs/>
          <w:color w:val="000000"/>
          <w:sz w:val="24"/>
          <w:szCs w:val="24"/>
        </w:rPr>
        <w:t xml:space="preserve">Формирование нравственного сознания и эстетического вкуса младшего школьника; понимание духовной сущности произведений. </w:t>
      </w:r>
      <w:r w:rsidRPr="00D15FD7">
        <w:rPr>
          <w:rFonts w:ascii="Times New Roman" w:hAnsi="Times New Roman" w:cs="Times New Roman"/>
          <w:sz w:val="24"/>
          <w:szCs w:val="24"/>
        </w:rPr>
        <w:t xml:space="preserve">С учетом особенностей художественной литературы, ее нравственной сущности, влияния на становление личности маленького читателя решение этой задачи приобретает особое значение. </w:t>
      </w:r>
    </w:p>
    <w:p w:rsidR="00D15FD7" w:rsidRDefault="00D15FD7" w:rsidP="00D15FD7">
      <w:pPr>
        <w:autoSpaceDE w:val="0"/>
        <w:autoSpaceDN w:val="0"/>
        <w:adjustRightInd w:val="0"/>
        <w:spacing w:after="240"/>
        <w:ind w:firstLine="708"/>
        <w:jc w:val="both"/>
        <w:rPr>
          <w:rFonts w:ascii="Times New Roman" w:eastAsia="TimesNewRomanPSMT" w:hAnsi="Times New Roman" w:cs="Times New Roman"/>
          <w:b/>
          <w:bCs/>
          <w:sz w:val="24"/>
          <w:szCs w:val="24"/>
          <w:u w:val="single"/>
        </w:rPr>
      </w:pPr>
      <w:r>
        <w:rPr>
          <w:rFonts w:ascii="Times New Roman" w:eastAsia="TimesNewRomanPSMT" w:hAnsi="Times New Roman" w:cs="Times New Roman"/>
          <w:b/>
          <w:bCs/>
          <w:sz w:val="24"/>
          <w:szCs w:val="24"/>
          <w:u w:val="single"/>
        </w:rPr>
        <w:t xml:space="preserve">Место курса </w:t>
      </w:r>
      <w:r w:rsidR="00F66A0D">
        <w:rPr>
          <w:rFonts w:ascii="Times New Roman" w:eastAsia="TimesNewRomanPSMT" w:hAnsi="Times New Roman" w:cs="Times New Roman"/>
          <w:b/>
          <w:bCs/>
          <w:sz w:val="24"/>
          <w:szCs w:val="24"/>
          <w:u w:val="single"/>
        </w:rPr>
        <w:t>литературного чтения</w:t>
      </w:r>
      <w:r>
        <w:rPr>
          <w:rFonts w:ascii="Times New Roman" w:eastAsia="TimesNewRomanPSMT" w:hAnsi="Times New Roman" w:cs="Times New Roman"/>
          <w:b/>
          <w:bCs/>
          <w:sz w:val="24"/>
          <w:szCs w:val="24"/>
          <w:u w:val="single"/>
        </w:rPr>
        <w:t xml:space="preserve"> в учебном плане</w:t>
      </w:r>
    </w:p>
    <w:p w:rsidR="00D15FD7" w:rsidRDefault="00F66A0D" w:rsidP="00D15FD7">
      <w:pPr>
        <w:autoSpaceDE w:val="0"/>
        <w:autoSpaceDN w:val="0"/>
        <w:adjustRightInd w:val="0"/>
        <w:spacing w:line="252" w:lineRule="auto"/>
        <w:ind w:firstLine="708"/>
        <w:jc w:val="both"/>
        <w:rPr>
          <w:rFonts w:ascii="Times New Roman" w:hAnsi="Times New Roman" w:cs="Times New Roman"/>
          <w:bCs/>
          <w:sz w:val="24"/>
          <w:szCs w:val="24"/>
          <w:lang w:bidi="he-IL"/>
        </w:rPr>
      </w:pPr>
      <w:r>
        <w:rPr>
          <w:rFonts w:ascii="Times New Roman" w:hAnsi="Times New Roman" w:cs="Times New Roman"/>
          <w:bCs/>
          <w:sz w:val="24"/>
          <w:szCs w:val="24"/>
          <w:lang w:bidi="he-IL"/>
        </w:rPr>
        <w:t>Программа «Литературное чтение</w:t>
      </w:r>
      <w:r w:rsidR="00D15FD7">
        <w:rPr>
          <w:rFonts w:ascii="Times New Roman" w:hAnsi="Times New Roman" w:cs="Times New Roman"/>
          <w:bCs/>
          <w:sz w:val="24"/>
          <w:szCs w:val="24"/>
          <w:lang w:bidi="he-IL"/>
        </w:rPr>
        <w:t>» в начальной школе соответствует предметной области «</w:t>
      </w:r>
      <w:r>
        <w:rPr>
          <w:rFonts w:ascii="Times New Roman" w:hAnsi="Times New Roman" w:cs="Times New Roman"/>
          <w:bCs/>
          <w:sz w:val="24"/>
          <w:szCs w:val="24"/>
          <w:lang w:bidi="he-IL"/>
        </w:rPr>
        <w:t>Литературное чтение</w:t>
      </w:r>
      <w:r w:rsidR="00D15FD7">
        <w:rPr>
          <w:rFonts w:ascii="Times New Roman" w:hAnsi="Times New Roman" w:cs="Times New Roman"/>
          <w:bCs/>
          <w:sz w:val="24"/>
          <w:szCs w:val="24"/>
          <w:lang w:bidi="he-IL"/>
        </w:rPr>
        <w:t xml:space="preserve">» обязательного минимума содержания начального общего образования. </w:t>
      </w:r>
    </w:p>
    <w:p w:rsidR="00D15FD7" w:rsidRDefault="00D15FD7" w:rsidP="00D15FD7">
      <w:pPr>
        <w:autoSpaceDE w:val="0"/>
        <w:autoSpaceDN w:val="0"/>
        <w:adjustRightInd w:val="0"/>
        <w:spacing w:line="252"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В соответствии с учебным планом на изучение</w:t>
      </w:r>
      <w:r w:rsidR="00F66A0D">
        <w:rPr>
          <w:rFonts w:ascii="Times New Roman" w:hAnsi="Times New Roman" w:cs="Times New Roman"/>
          <w:color w:val="000000"/>
          <w:sz w:val="24"/>
          <w:szCs w:val="24"/>
        </w:rPr>
        <w:t xml:space="preserve"> литературного чтения</w:t>
      </w:r>
      <w:r>
        <w:rPr>
          <w:rFonts w:ascii="Times New Roman" w:hAnsi="Times New Roman" w:cs="Times New Roman"/>
          <w:color w:val="000000"/>
          <w:sz w:val="24"/>
          <w:szCs w:val="24"/>
        </w:rPr>
        <w:t xml:space="preserve"> за 4 учебных года отводится 5</w:t>
      </w:r>
      <w:r w:rsidR="00F66A0D">
        <w:rPr>
          <w:rFonts w:ascii="Times New Roman" w:hAnsi="Times New Roman" w:cs="Times New Roman"/>
          <w:color w:val="000000"/>
          <w:sz w:val="24"/>
          <w:szCs w:val="24"/>
        </w:rPr>
        <w:t>07</w:t>
      </w:r>
      <w:r>
        <w:rPr>
          <w:rFonts w:ascii="Times New Roman" w:hAnsi="Times New Roman" w:cs="Times New Roman"/>
          <w:color w:val="000000"/>
          <w:sz w:val="24"/>
          <w:szCs w:val="24"/>
        </w:rPr>
        <w:t xml:space="preserve"> часов.</w:t>
      </w:r>
    </w:p>
    <w:tbl>
      <w:tblPr>
        <w:tblStyle w:val="a8"/>
        <w:tblW w:w="0" w:type="auto"/>
        <w:tblInd w:w="817" w:type="dxa"/>
        <w:tblLook w:val="04A0"/>
      </w:tblPr>
      <w:tblGrid>
        <w:gridCol w:w="1592"/>
        <w:gridCol w:w="1592"/>
        <w:gridCol w:w="1592"/>
        <w:gridCol w:w="1592"/>
      </w:tblGrid>
      <w:tr w:rsidR="00D15FD7" w:rsidTr="00D15FD7">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1 класс</w:t>
            </w:r>
          </w:p>
        </w:tc>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2 класс</w:t>
            </w:r>
          </w:p>
        </w:tc>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3 класс</w:t>
            </w:r>
          </w:p>
        </w:tc>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4 класс</w:t>
            </w:r>
          </w:p>
        </w:tc>
      </w:tr>
      <w:tr w:rsidR="00D15FD7" w:rsidTr="00D15FD7">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132 ч</w:t>
            </w:r>
          </w:p>
        </w:tc>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136 ч</w:t>
            </w:r>
          </w:p>
        </w:tc>
        <w:tc>
          <w:tcPr>
            <w:tcW w:w="1592" w:type="dxa"/>
            <w:tcBorders>
              <w:top w:val="single" w:sz="4" w:space="0" w:color="auto"/>
              <w:left w:val="single" w:sz="4" w:space="0" w:color="auto"/>
              <w:bottom w:val="single" w:sz="4" w:space="0" w:color="auto"/>
              <w:right w:val="single" w:sz="4" w:space="0" w:color="auto"/>
            </w:tcBorders>
            <w:hideMark/>
          </w:tcPr>
          <w:p w:rsidR="00D15FD7" w:rsidRDefault="00D15FD7">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136 ч</w:t>
            </w:r>
          </w:p>
        </w:tc>
        <w:tc>
          <w:tcPr>
            <w:tcW w:w="1592" w:type="dxa"/>
            <w:tcBorders>
              <w:top w:val="single" w:sz="4" w:space="0" w:color="auto"/>
              <w:left w:val="single" w:sz="4" w:space="0" w:color="auto"/>
              <w:bottom w:val="single" w:sz="4" w:space="0" w:color="auto"/>
              <w:right w:val="single" w:sz="4" w:space="0" w:color="auto"/>
            </w:tcBorders>
            <w:hideMark/>
          </w:tcPr>
          <w:p w:rsidR="00D15FD7" w:rsidRDefault="00D15FD7" w:rsidP="00F66A0D">
            <w:pPr>
              <w:autoSpaceDE w:val="0"/>
              <w:autoSpaceDN w:val="0"/>
              <w:adjustRightInd w:val="0"/>
              <w:spacing w:line="252" w:lineRule="auto"/>
              <w:jc w:val="both"/>
              <w:rPr>
                <w:rFonts w:ascii="Times New Roman" w:hAnsi="Times New Roman"/>
                <w:bCs/>
                <w:sz w:val="24"/>
                <w:szCs w:val="24"/>
                <w:lang w:bidi="he-IL"/>
              </w:rPr>
            </w:pPr>
            <w:r>
              <w:rPr>
                <w:rFonts w:ascii="Times New Roman" w:hAnsi="Times New Roman"/>
                <w:bCs/>
                <w:sz w:val="24"/>
                <w:szCs w:val="24"/>
                <w:lang w:bidi="he-IL"/>
              </w:rPr>
              <w:t>1</w:t>
            </w:r>
            <w:r w:rsidR="00F66A0D">
              <w:rPr>
                <w:rFonts w:ascii="Times New Roman" w:hAnsi="Times New Roman"/>
                <w:bCs/>
                <w:sz w:val="24"/>
                <w:szCs w:val="24"/>
                <w:lang w:bidi="he-IL"/>
              </w:rPr>
              <w:t>03</w:t>
            </w:r>
            <w:r>
              <w:rPr>
                <w:rFonts w:ascii="Times New Roman" w:hAnsi="Times New Roman"/>
                <w:bCs/>
                <w:sz w:val="24"/>
                <w:szCs w:val="24"/>
                <w:lang w:bidi="he-IL"/>
              </w:rPr>
              <w:t xml:space="preserve"> ч</w:t>
            </w:r>
          </w:p>
        </w:tc>
      </w:tr>
    </w:tbl>
    <w:p w:rsidR="00871A29" w:rsidRDefault="00871A29" w:rsidP="00D6102F">
      <w:pPr>
        <w:spacing w:after="0" w:line="240" w:lineRule="auto"/>
        <w:rPr>
          <w:rFonts w:ascii="Times New Roman" w:hAnsi="Times New Roman"/>
          <w:b/>
          <w:bCs/>
          <w:sz w:val="24"/>
          <w:szCs w:val="24"/>
        </w:rPr>
      </w:pPr>
    </w:p>
    <w:p w:rsidR="00D15FD7" w:rsidRPr="00F66A0D" w:rsidRDefault="00D15FD7" w:rsidP="00D15FD7">
      <w:pPr>
        <w:spacing w:after="0" w:line="240" w:lineRule="auto"/>
        <w:jc w:val="center"/>
        <w:rPr>
          <w:rFonts w:ascii="Times New Roman" w:hAnsi="Times New Roman"/>
          <w:b/>
          <w:sz w:val="24"/>
          <w:szCs w:val="24"/>
        </w:rPr>
      </w:pPr>
      <w:r w:rsidRPr="00F66A0D">
        <w:rPr>
          <w:rFonts w:ascii="Times New Roman" w:hAnsi="Times New Roman"/>
          <w:b/>
          <w:bCs/>
          <w:sz w:val="24"/>
          <w:szCs w:val="24"/>
        </w:rPr>
        <w:t xml:space="preserve">Реализация программы УУД. Личностные, </w:t>
      </w:r>
      <w:proofErr w:type="spellStart"/>
      <w:r w:rsidRPr="00F66A0D">
        <w:rPr>
          <w:rFonts w:ascii="Times New Roman" w:hAnsi="Times New Roman"/>
          <w:b/>
          <w:bCs/>
          <w:sz w:val="24"/>
          <w:szCs w:val="24"/>
        </w:rPr>
        <w:t>метапредметные</w:t>
      </w:r>
      <w:proofErr w:type="spellEnd"/>
      <w:r w:rsidRPr="00F66A0D">
        <w:rPr>
          <w:rFonts w:ascii="Times New Roman" w:hAnsi="Times New Roman"/>
          <w:b/>
          <w:bCs/>
          <w:sz w:val="24"/>
          <w:szCs w:val="24"/>
        </w:rPr>
        <w:t xml:space="preserve"> и предметные результаты</w:t>
      </w:r>
      <w:proofErr w:type="gramStart"/>
      <w:r w:rsidRPr="00F66A0D">
        <w:rPr>
          <w:rFonts w:ascii="Times New Roman" w:hAnsi="Times New Roman"/>
          <w:b/>
          <w:bCs/>
          <w:sz w:val="24"/>
          <w:szCs w:val="24"/>
        </w:rPr>
        <w:t xml:space="preserve"> .</w:t>
      </w:r>
      <w:proofErr w:type="gramEnd"/>
    </w:p>
    <w:p w:rsidR="00F66A0D" w:rsidRPr="00F66A0D" w:rsidRDefault="00F66A0D" w:rsidP="00F66A0D">
      <w:pPr>
        <w:pStyle w:val="ab"/>
        <w:ind w:firstLine="709"/>
        <w:jc w:val="both"/>
        <w:rPr>
          <w:rFonts w:ascii="Times New Roman" w:eastAsia="Times New Roman" w:hAnsi="Times New Roman" w:cs="Times New Roman"/>
          <w:sz w:val="24"/>
          <w:szCs w:val="24"/>
        </w:rPr>
      </w:pPr>
      <w:r w:rsidRPr="00F66A0D">
        <w:rPr>
          <w:rFonts w:ascii="Times New Roman" w:eastAsia="Times New Roman" w:hAnsi="Times New Roman" w:cs="Times New Roman"/>
          <w:b/>
          <w:i/>
          <w:iCs/>
          <w:spacing w:val="7"/>
          <w:sz w:val="24"/>
          <w:szCs w:val="24"/>
        </w:rPr>
        <w:t>Личностные результаты</w:t>
      </w:r>
      <w:r w:rsidRPr="00F66A0D">
        <w:rPr>
          <w:rFonts w:ascii="Times New Roman" w:eastAsia="Times New Roman" w:hAnsi="Times New Roman" w:cs="Times New Roman"/>
          <w:spacing w:val="7"/>
          <w:sz w:val="24"/>
          <w:szCs w:val="24"/>
        </w:rPr>
        <w:t xml:space="preserve"> освоения основной образова</w:t>
      </w:r>
      <w:r w:rsidRPr="00F66A0D">
        <w:rPr>
          <w:rFonts w:ascii="Times New Roman" w:eastAsia="Times New Roman" w:hAnsi="Times New Roman" w:cs="Times New Roman"/>
          <w:spacing w:val="7"/>
          <w:sz w:val="24"/>
          <w:szCs w:val="24"/>
        </w:rPr>
        <w:softHyphen/>
      </w:r>
      <w:r w:rsidRPr="00F66A0D">
        <w:rPr>
          <w:rFonts w:ascii="Times New Roman" w:eastAsia="Times New Roman" w:hAnsi="Times New Roman" w:cs="Times New Roman"/>
          <w:spacing w:val="3"/>
          <w:sz w:val="24"/>
          <w:szCs w:val="24"/>
        </w:rPr>
        <w:t>тельной программы начального общего образования должны отражать:</w:t>
      </w:r>
    </w:p>
    <w:p w:rsidR="00F66A0D" w:rsidRPr="00F66A0D" w:rsidRDefault="00F66A0D" w:rsidP="00F66A0D">
      <w:pPr>
        <w:pStyle w:val="ab"/>
        <w:numPr>
          <w:ilvl w:val="0"/>
          <w:numId w:val="47"/>
        </w:numPr>
        <w:jc w:val="both"/>
        <w:rPr>
          <w:rFonts w:ascii="Times New Roman" w:eastAsia="Times New Roman" w:hAnsi="Times New Roman" w:cs="Times New Roman"/>
          <w:spacing w:val="-18"/>
          <w:sz w:val="24"/>
          <w:szCs w:val="24"/>
        </w:rPr>
      </w:pPr>
      <w:r w:rsidRPr="00F66A0D">
        <w:rPr>
          <w:rFonts w:ascii="Times New Roman" w:eastAsia="Times New Roman" w:hAnsi="Times New Roman" w:cs="Times New Roman"/>
          <w:spacing w:val="8"/>
          <w:sz w:val="24"/>
          <w:szCs w:val="24"/>
        </w:rPr>
        <w:lastRenderedPageBreak/>
        <w:t>формирование основ российской гражданской идентич</w:t>
      </w:r>
      <w:r w:rsidRPr="00F66A0D">
        <w:rPr>
          <w:rFonts w:ascii="Times New Roman" w:eastAsia="Times New Roman" w:hAnsi="Times New Roman" w:cs="Times New Roman"/>
          <w:spacing w:val="8"/>
          <w:sz w:val="24"/>
          <w:szCs w:val="24"/>
        </w:rPr>
        <w:softHyphen/>
      </w:r>
      <w:r w:rsidRPr="00F66A0D">
        <w:rPr>
          <w:rFonts w:ascii="Times New Roman" w:eastAsia="Times New Roman" w:hAnsi="Times New Roman" w:cs="Times New Roman"/>
          <w:spacing w:val="3"/>
          <w:sz w:val="24"/>
          <w:szCs w:val="24"/>
        </w:rPr>
        <w:t>ности, чувства гордости за свою Родину, российский народ и ис</w:t>
      </w:r>
      <w:r w:rsidRPr="00F66A0D">
        <w:rPr>
          <w:rFonts w:ascii="Times New Roman" w:eastAsia="Times New Roman" w:hAnsi="Times New Roman" w:cs="Times New Roman"/>
          <w:spacing w:val="3"/>
          <w:sz w:val="24"/>
          <w:szCs w:val="24"/>
        </w:rPr>
        <w:softHyphen/>
      </w:r>
      <w:r w:rsidRPr="00F66A0D">
        <w:rPr>
          <w:rFonts w:ascii="Times New Roman" w:eastAsia="Times New Roman" w:hAnsi="Times New Roman" w:cs="Times New Roman"/>
          <w:spacing w:val="12"/>
          <w:sz w:val="24"/>
          <w:szCs w:val="24"/>
        </w:rPr>
        <w:t xml:space="preserve">торию России, осознание своей этнической и национальной </w:t>
      </w:r>
      <w:r w:rsidRPr="00F66A0D">
        <w:rPr>
          <w:rFonts w:ascii="Times New Roman" w:eastAsia="Times New Roman" w:hAnsi="Times New Roman" w:cs="Times New Roman"/>
          <w:spacing w:val="5"/>
          <w:sz w:val="24"/>
          <w:szCs w:val="24"/>
        </w:rPr>
        <w:t>принадлежности; формирование ценностей многонационально</w:t>
      </w:r>
      <w:r w:rsidRPr="00F66A0D">
        <w:rPr>
          <w:rFonts w:ascii="Times New Roman" w:eastAsia="Times New Roman" w:hAnsi="Times New Roman" w:cs="Times New Roman"/>
          <w:spacing w:val="5"/>
          <w:sz w:val="24"/>
          <w:szCs w:val="24"/>
        </w:rPr>
        <w:softHyphen/>
      </w:r>
      <w:r w:rsidRPr="00F66A0D">
        <w:rPr>
          <w:rFonts w:ascii="Times New Roman" w:eastAsia="Times New Roman" w:hAnsi="Times New Roman" w:cs="Times New Roman"/>
          <w:spacing w:val="3"/>
          <w:sz w:val="24"/>
          <w:szCs w:val="24"/>
        </w:rPr>
        <w:t>го российского общества; становление гуманистических и демо</w:t>
      </w:r>
      <w:r w:rsidRPr="00F66A0D">
        <w:rPr>
          <w:rFonts w:ascii="Times New Roman" w:eastAsia="Times New Roman" w:hAnsi="Times New Roman" w:cs="Times New Roman"/>
          <w:spacing w:val="3"/>
          <w:sz w:val="24"/>
          <w:szCs w:val="24"/>
        </w:rPr>
        <w:softHyphen/>
      </w:r>
      <w:r w:rsidRPr="00F66A0D">
        <w:rPr>
          <w:rFonts w:ascii="Times New Roman" w:eastAsia="Times New Roman" w:hAnsi="Times New Roman" w:cs="Times New Roman"/>
          <w:spacing w:val="6"/>
          <w:sz w:val="24"/>
          <w:szCs w:val="24"/>
        </w:rPr>
        <w:t>кратических ценностных ориентации;</w:t>
      </w:r>
    </w:p>
    <w:p w:rsidR="00F66A0D" w:rsidRPr="00F66A0D" w:rsidRDefault="00F66A0D" w:rsidP="00F66A0D">
      <w:pPr>
        <w:pStyle w:val="ab"/>
        <w:numPr>
          <w:ilvl w:val="0"/>
          <w:numId w:val="47"/>
        </w:numPr>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6"/>
          <w:sz w:val="24"/>
          <w:szCs w:val="24"/>
        </w:rPr>
        <w:t xml:space="preserve">формирование целостного, социально ориентированного </w:t>
      </w:r>
      <w:r w:rsidRPr="00F66A0D">
        <w:rPr>
          <w:rFonts w:ascii="Times New Roman" w:eastAsia="Times New Roman" w:hAnsi="Times New Roman" w:cs="Times New Roman"/>
          <w:spacing w:val="5"/>
          <w:sz w:val="24"/>
          <w:szCs w:val="24"/>
        </w:rPr>
        <w:t xml:space="preserve">взгляда на мир в его органичном единстве и разнообразии </w:t>
      </w:r>
      <w:proofErr w:type="gramStart"/>
      <w:r w:rsidRPr="00F66A0D">
        <w:rPr>
          <w:rFonts w:ascii="Times New Roman" w:eastAsia="Times New Roman" w:hAnsi="Times New Roman" w:cs="Times New Roman"/>
          <w:spacing w:val="5"/>
          <w:sz w:val="24"/>
          <w:szCs w:val="24"/>
        </w:rPr>
        <w:t>при</w:t>
      </w:r>
      <w:proofErr w:type="gramEnd"/>
      <w:r w:rsidRPr="00F66A0D">
        <w:rPr>
          <w:rFonts w:ascii="Times New Roman" w:eastAsia="Times New Roman" w:hAnsi="Times New Roman" w:cs="Times New Roman"/>
          <w:spacing w:val="5"/>
          <w:sz w:val="24"/>
          <w:szCs w:val="24"/>
        </w:rPr>
        <w:t xml:space="preserve"> </w:t>
      </w:r>
      <w:r w:rsidRPr="00F66A0D">
        <w:rPr>
          <w:rFonts w:ascii="Times New Roman" w:eastAsia="Times New Roman" w:hAnsi="Times New Roman" w:cs="Times New Roman"/>
          <w:spacing w:val="3"/>
          <w:sz w:val="24"/>
          <w:szCs w:val="24"/>
        </w:rPr>
        <w:t xml:space="preserve">роды, народов, культур и религий; </w:t>
      </w:r>
    </w:p>
    <w:p w:rsidR="00F66A0D" w:rsidRPr="00F66A0D" w:rsidRDefault="00F66A0D" w:rsidP="00F66A0D">
      <w:pPr>
        <w:pStyle w:val="ab"/>
        <w:numPr>
          <w:ilvl w:val="0"/>
          <w:numId w:val="47"/>
        </w:numPr>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9"/>
          <w:sz w:val="24"/>
          <w:szCs w:val="24"/>
        </w:rPr>
        <w:t>формирование уважительного отношения к иному мне</w:t>
      </w:r>
      <w:r w:rsidRPr="00F66A0D">
        <w:rPr>
          <w:rFonts w:ascii="Times New Roman" w:eastAsia="Times New Roman" w:hAnsi="Times New Roman" w:cs="Times New Roman"/>
          <w:spacing w:val="9"/>
          <w:sz w:val="24"/>
          <w:szCs w:val="24"/>
        </w:rPr>
        <w:softHyphen/>
      </w:r>
      <w:r w:rsidRPr="00F66A0D">
        <w:rPr>
          <w:rFonts w:ascii="Times New Roman" w:eastAsia="Times New Roman" w:hAnsi="Times New Roman" w:cs="Times New Roman"/>
          <w:spacing w:val="2"/>
          <w:sz w:val="24"/>
          <w:szCs w:val="24"/>
        </w:rPr>
        <w:t>нию, истории и культуре других народов;</w:t>
      </w:r>
    </w:p>
    <w:p w:rsidR="00F66A0D" w:rsidRPr="00F66A0D" w:rsidRDefault="00F66A0D" w:rsidP="00F66A0D">
      <w:pPr>
        <w:pStyle w:val="ab"/>
        <w:numPr>
          <w:ilvl w:val="0"/>
          <w:numId w:val="47"/>
        </w:numPr>
        <w:jc w:val="both"/>
        <w:rPr>
          <w:rFonts w:ascii="Times New Roman" w:eastAsia="Times New Roman" w:hAnsi="Times New Roman" w:cs="Times New Roman"/>
          <w:spacing w:val="-4"/>
          <w:sz w:val="24"/>
          <w:szCs w:val="24"/>
        </w:rPr>
      </w:pPr>
      <w:r w:rsidRPr="00F66A0D">
        <w:rPr>
          <w:rFonts w:ascii="Times New Roman" w:eastAsia="Times New Roman" w:hAnsi="Times New Roman" w:cs="Times New Roman"/>
          <w:spacing w:val="5"/>
          <w:sz w:val="24"/>
          <w:szCs w:val="24"/>
        </w:rPr>
        <w:t>овладение начальными навыками адаптации в динамично изменяющемся и развивающемся мире;</w:t>
      </w:r>
    </w:p>
    <w:p w:rsidR="00F66A0D" w:rsidRPr="00F66A0D" w:rsidRDefault="00F66A0D" w:rsidP="00F66A0D">
      <w:pPr>
        <w:pStyle w:val="ab"/>
        <w:numPr>
          <w:ilvl w:val="0"/>
          <w:numId w:val="47"/>
        </w:numPr>
        <w:jc w:val="both"/>
        <w:rPr>
          <w:rFonts w:ascii="Times New Roman" w:eastAsia="Times New Roman" w:hAnsi="Times New Roman" w:cs="Times New Roman"/>
          <w:spacing w:val="-5"/>
          <w:sz w:val="24"/>
          <w:szCs w:val="24"/>
        </w:rPr>
      </w:pPr>
      <w:r w:rsidRPr="00F66A0D">
        <w:rPr>
          <w:rFonts w:ascii="Times New Roman" w:eastAsia="Times New Roman" w:hAnsi="Times New Roman" w:cs="Times New Roman"/>
          <w:spacing w:val="5"/>
          <w:sz w:val="24"/>
          <w:szCs w:val="24"/>
        </w:rPr>
        <w:t xml:space="preserve">развитие самостоятельности и личной ответственности за </w:t>
      </w:r>
      <w:r w:rsidRPr="00F66A0D">
        <w:rPr>
          <w:rFonts w:ascii="Times New Roman" w:eastAsia="Times New Roman" w:hAnsi="Times New Roman" w:cs="Times New Roman"/>
          <w:spacing w:val="9"/>
          <w:sz w:val="24"/>
          <w:szCs w:val="24"/>
        </w:rPr>
        <w:t xml:space="preserve">свои поступки, в том числе в информационной деятельности, на основе представлений о нравственных нормах, социальной </w:t>
      </w:r>
      <w:r w:rsidRPr="00F66A0D">
        <w:rPr>
          <w:rFonts w:ascii="Times New Roman" w:eastAsia="Times New Roman" w:hAnsi="Times New Roman" w:cs="Times New Roman"/>
          <w:spacing w:val="5"/>
          <w:sz w:val="24"/>
          <w:szCs w:val="24"/>
        </w:rPr>
        <w:t>справедливости и свободе;</w:t>
      </w:r>
    </w:p>
    <w:p w:rsidR="00F66A0D" w:rsidRPr="00F66A0D" w:rsidRDefault="00F66A0D" w:rsidP="00F66A0D">
      <w:pPr>
        <w:pStyle w:val="ab"/>
        <w:numPr>
          <w:ilvl w:val="0"/>
          <w:numId w:val="47"/>
        </w:numPr>
        <w:jc w:val="both"/>
        <w:rPr>
          <w:rFonts w:ascii="Times New Roman" w:eastAsia="Times New Roman" w:hAnsi="Times New Roman" w:cs="Times New Roman"/>
          <w:spacing w:val="-8"/>
          <w:sz w:val="24"/>
          <w:szCs w:val="24"/>
        </w:rPr>
      </w:pPr>
      <w:r w:rsidRPr="00F66A0D">
        <w:rPr>
          <w:rFonts w:ascii="Times New Roman" w:eastAsia="Times New Roman" w:hAnsi="Times New Roman" w:cs="Times New Roman"/>
          <w:spacing w:val="13"/>
          <w:sz w:val="24"/>
          <w:szCs w:val="24"/>
        </w:rPr>
        <w:t xml:space="preserve">формирование эстетических потребностей, ценностей </w:t>
      </w:r>
      <w:r w:rsidRPr="00F66A0D">
        <w:rPr>
          <w:rFonts w:ascii="Times New Roman" w:eastAsia="Times New Roman" w:hAnsi="Times New Roman" w:cs="Times New Roman"/>
          <w:sz w:val="24"/>
          <w:szCs w:val="24"/>
        </w:rPr>
        <w:t>и чувств;</w:t>
      </w:r>
    </w:p>
    <w:p w:rsidR="00F66A0D" w:rsidRPr="00F66A0D" w:rsidRDefault="00F66A0D" w:rsidP="00F66A0D">
      <w:pPr>
        <w:pStyle w:val="ab"/>
        <w:numPr>
          <w:ilvl w:val="0"/>
          <w:numId w:val="47"/>
        </w:numPr>
        <w:jc w:val="both"/>
        <w:rPr>
          <w:rFonts w:ascii="Times New Roman" w:eastAsia="Times New Roman" w:hAnsi="Times New Roman" w:cs="Times New Roman"/>
          <w:spacing w:val="-5"/>
          <w:sz w:val="24"/>
          <w:szCs w:val="24"/>
        </w:rPr>
      </w:pPr>
      <w:r w:rsidRPr="00F66A0D">
        <w:rPr>
          <w:rFonts w:ascii="Times New Roman" w:eastAsia="Times New Roman" w:hAnsi="Times New Roman" w:cs="Times New Roman"/>
          <w:spacing w:val="9"/>
          <w:sz w:val="24"/>
          <w:szCs w:val="24"/>
        </w:rPr>
        <w:t>развитие этических чувств, доброжелательности и эмо</w:t>
      </w:r>
      <w:r w:rsidRPr="00F66A0D">
        <w:rPr>
          <w:rFonts w:ascii="Times New Roman" w:eastAsia="Times New Roman" w:hAnsi="Times New Roman" w:cs="Times New Roman"/>
          <w:spacing w:val="9"/>
          <w:sz w:val="24"/>
          <w:szCs w:val="24"/>
        </w:rPr>
        <w:softHyphen/>
      </w:r>
      <w:r w:rsidRPr="00F66A0D">
        <w:rPr>
          <w:rFonts w:ascii="Times New Roman" w:eastAsia="Times New Roman" w:hAnsi="Times New Roman" w:cs="Times New Roman"/>
          <w:spacing w:val="5"/>
          <w:sz w:val="24"/>
          <w:szCs w:val="24"/>
        </w:rPr>
        <w:t>ционально-нравственной отзывчивости, понимания и сопережи</w:t>
      </w:r>
      <w:r w:rsidRPr="00F66A0D">
        <w:rPr>
          <w:rFonts w:ascii="Times New Roman" w:eastAsia="Times New Roman" w:hAnsi="Times New Roman" w:cs="Times New Roman"/>
          <w:spacing w:val="5"/>
          <w:sz w:val="24"/>
          <w:szCs w:val="24"/>
        </w:rPr>
        <w:softHyphen/>
      </w:r>
      <w:r w:rsidRPr="00F66A0D">
        <w:rPr>
          <w:rFonts w:ascii="Times New Roman" w:eastAsia="Times New Roman" w:hAnsi="Times New Roman" w:cs="Times New Roman"/>
          <w:spacing w:val="2"/>
          <w:sz w:val="24"/>
          <w:szCs w:val="24"/>
        </w:rPr>
        <w:t>вания чувствам других людей;</w:t>
      </w:r>
    </w:p>
    <w:p w:rsidR="00F66A0D" w:rsidRPr="00F66A0D" w:rsidRDefault="00F66A0D" w:rsidP="00F66A0D">
      <w:pPr>
        <w:pStyle w:val="ab"/>
        <w:numPr>
          <w:ilvl w:val="0"/>
          <w:numId w:val="47"/>
        </w:numPr>
        <w:jc w:val="both"/>
        <w:rPr>
          <w:rFonts w:ascii="Times New Roman" w:eastAsia="Times New Roman" w:hAnsi="Times New Roman" w:cs="Times New Roman"/>
          <w:spacing w:val="-5"/>
          <w:sz w:val="24"/>
          <w:szCs w:val="24"/>
        </w:rPr>
      </w:pPr>
      <w:r w:rsidRPr="00F66A0D">
        <w:rPr>
          <w:rFonts w:ascii="Times New Roman" w:eastAsia="Times New Roman" w:hAnsi="Times New Roman" w:cs="Times New Roman"/>
          <w:spacing w:val="5"/>
          <w:sz w:val="24"/>
          <w:szCs w:val="24"/>
        </w:rPr>
        <w:t xml:space="preserve">развитие навыков сотрудничества </w:t>
      </w:r>
      <w:proofErr w:type="gramStart"/>
      <w:r w:rsidRPr="00F66A0D">
        <w:rPr>
          <w:rFonts w:ascii="Times New Roman" w:eastAsia="Times New Roman" w:hAnsi="Times New Roman" w:cs="Times New Roman"/>
          <w:spacing w:val="5"/>
          <w:sz w:val="24"/>
          <w:szCs w:val="24"/>
        </w:rPr>
        <w:t>со</w:t>
      </w:r>
      <w:proofErr w:type="gramEnd"/>
      <w:r w:rsidRPr="00F66A0D">
        <w:rPr>
          <w:rFonts w:ascii="Times New Roman" w:eastAsia="Times New Roman" w:hAnsi="Times New Roman" w:cs="Times New Roman"/>
          <w:spacing w:val="5"/>
          <w:sz w:val="24"/>
          <w:szCs w:val="24"/>
        </w:rPr>
        <w:t xml:space="preserve"> взрослыми и сверст</w:t>
      </w:r>
      <w:r w:rsidRPr="00F66A0D">
        <w:rPr>
          <w:rFonts w:ascii="Times New Roman" w:eastAsia="Times New Roman" w:hAnsi="Times New Roman" w:cs="Times New Roman"/>
          <w:spacing w:val="5"/>
          <w:sz w:val="24"/>
          <w:szCs w:val="24"/>
        </w:rPr>
        <w:softHyphen/>
      </w:r>
      <w:r w:rsidRPr="00F66A0D">
        <w:rPr>
          <w:rFonts w:ascii="Times New Roman" w:eastAsia="Times New Roman" w:hAnsi="Times New Roman" w:cs="Times New Roman"/>
          <w:spacing w:val="9"/>
          <w:sz w:val="24"/>
          <w:szCs w:val="24"/>
        </w:rPr>
        <w:t xml:space="preserve">никами в разных социальных ситуациях, умения не создавать </w:t>
      </w:r>
      <w:r w:rsidRPr="00F66A0D">
        <w:rPr>
          <w:rFonts w:ascii="Times New Roman" w:eastAsia="Times New Roman" w:hAnsi="Times New Roman" w:cs="Times New Roman"/>
          <w:spacing w:val="5"/>
          <w:sz w:val="24"/>
          <w:szCs w:val="24"/>
        </w:rPr>
        <w:t>конфликтов и находить выходы из спорных ситуаций;</w:t>
      </w:r>
    </w:p>
    <w:p w:rsidR="00F66A0D" w:rsidRPr="00F66A0D" w:rsidRDefault="00F66A0D" w:rsidP="00F66A0D">
      <w:pPr>
        <w:pStyle w:val="ab"/>
        <w:numPr>
          <w:ilvl w:val="0"/>
          <w:numId w:val="47"/>
        </w:numPr>
        <w:jc w:val="both"/>
        <w:rPr>
          <w:rFonts w:ascii="Times New Roman" w:hAnsi="Times New Roman" w:cs="Times New Roman"/>
          <w:sz w:val="24"/>
          <w:szCs w:val="24"/>
        </w:rPr>
      </w:pPr>
      <w:r w:rsidRPr="00F66A0D">
        <w:rPr>
          <w:rFonts w:ascii="Times New Roman" w:eastAsia="Times New Roman" w:hAnsi="Times New Roman" w:cs="Times New Roman"/>
          <w:spacing w:val="5"/>
          <w:sz w:val="24"/>
          <w:szCs w:val="24"/>
        </w:rPr>
        <w:t xml:space="preserve">формирование установки на безопасный, здоровый образ </w:t>
      </w:r>
      <w:r w:rsidRPr="00F66A0D">
        <w:rPr>
          <w:rFonts w:ascii="Times New Roman" w:eastAsia="Times New Roman" w:hAnsi="Times New Roman" w:cs="Times New Roman"/>
          <w:spacing w:val="7"/>
          <w:sz w:val="24"/>
          <w:szCs w:val="24"/>
        </w:rPr>
        <w:t>жизни, наличие мотивации к творческому труду, работе на ре</w:t>
      </w:r>
      <w:r w:rsidRPr="00F66A0D">
        <w:rPr>
          <w:rFonts w:ascii="Times New Roman" w:eastAsia="Times New Roman" w:hAnsi="Times New Roman" w:cs="Times New Roman"/>
          <w:spacing w:val="7"/>
          <w:sz w:val="24"/>
          <w:szCs w:val="24"/>
        </w:rPr>
        <w:softHyphen/>
      </w:r>
      <w:r w:rsidRPr="00F66A0D">
        <w:rPr>
          <w:rFonts w:ascii="Times New Roman" w:eastAsia="Times New Roman" w:hAnsi="Times New Roman" w:cs="Times New Roman"/>
          <w:spacing w:val="2"/>
          <w:sz w:val="24"/>
          <w:szCs w:val="24"/>
        </w:rPr>
        <w:t>зультат, бережному отношению к материальным и духовным цен</w:t>
      </w:r>
      <w:r w:rsidRPr="00F66A0D">
        <w:rPr>
          <w:rFonts w:ascii="Times New Roman" w:eastAsia="Times New Roman" w:hAnsi="Times New Roman" w:cs="Times New Roman"/>
          <w:spacing w:val="2"/>
          <w:sz w:val="24"/>
          <w:szCs w:val="24"/>
        </w:rPr>
        <w:softHyphen/>
      </w:r>
      <w:r w:rsidRPr="00F66A0D">
        <w:rPr>
          <w:rFonts w:ascii="Times New Roman" w:eastAsia="Times New Roman" w:hAnsi="Times New Roman" w:cs="Times New Roman"/>
          <w:spacing w:val="5"/>
          <w:sz w:val="24"/>
          <w:szCs w:val="24"/>
        </w:rPr>
        <w:t>ностям.</w:t>
      </w:r>
    </w:p>
    <w:p w:rsidR="00871A29" w:rsidRPr="00F66A0D" w:rsidRDefault="00871A29" w:rsidP="00D6102F">
      <w:pPr>
        <w:pStyle w:val="ab"/>
        <w:jc w:val="both"/>
        <w:rPr>
          <w:rFonts w:ascii="Times New Roman" w:eastAsia="Times New Roman" w:hAnsi="Times New Roman" w:cs="Times New Roman"/>
          <w:sz w:val="24"/>
          <w:szCs w:val="24"/>
        </w:rPr>
      </w:pPr>
    </w:p>
    <w:p w:rsidR="00F66A0D" w:rsidRPr="00F66A0D" w:rsidRDefault="00F66A0D" w:rsidP="00F66A0D">
      <w:pPr>
        <w:pStyle w:val="ab"/>
        <w:ind w:left="720"/>
        <w:jc w:val="both"/>
        <w:rPr>
          <w:rFonts w:ascii="Times New Roman" w:eastAsia="Times New Roman" w:hAnsi="Times New Roman" w:cs="Times New Roman"/>
          <w:sz w:val="24"/>
          <w:szCs w:val="24"/>
        </w:rPr>
      </w:pPr>
      <w:proofErr w:type="spellStart"/>
      <w:r w:rsidRPr="00F66A0D">
        <w:rPr>
          <w:rFonts w:ascii="Times New Roman" w:eastAsia="Times New Roman" w:hAnsi="Times New Roman" w:cs="Times New Roman"/>
          <w:b/>
          <w:i/>
          <w:iCs/>
          <w:spacing w:val="5"/>
          <w:sz w:val="24"/>
          <w:szCs w:val="24"/>
        </w:rPr>
        <w:t>Метапредметные</w:t>
      </w:r>
      <w:proofErr w:type="spellEnd"/>
      <w:r w:rsidRPr="00F66A0D">
        <w:rPr>
          <w:rFonts w:ascii="Times New Roman" w:eastAsia="Times New Roman" w:hAnsi="Times New Roman" w:cs="Times New Roman"/>
          <w:b/>
          <w:i/>
          <w:iCs/>
          <w:spacing w:val="5"/>
          <w:sz w:val="24"/>
          <w:szCs w:val="24"/>
        </w:rPr>
        <w:t xml:space="preserve"> результаты</w:t>
      </w:r>
      <w:r w:rsidRPr="00F66A0D">
        <w:rPr>
          <w:rFonts w:ascii="Times New Roman" w:eastAsia="Times New Roman" w:hAnsi="Times New Roman" w:cs="Times New Roman"/>
          <w:spacing w:val="5"/>
          <w:sz w:val="24"/>
          <w:szCs w:val="24"/>
        </w:rPr>
        <w:t xml:space="preserve"> освоения основной образо</w:t>
      </w:r>
      <w:r w:rsidRPr="00F66A0D">
        <w:rPr>
          <w:rFonts w:ascii="Times New Roman" w:eastAsia="Times New Roman" w:hAnsi="Times New Roman" w:cs="Times New Roman"/>
          <w:spacing w:val="5"/>
          <w:sz w:val="24"/>
          <w:szCs w:val="24"/>
        </w:rPr>
        <w:softHyphen/>
      </w:r>
      <w:r w:rsidRPr="00F66A0D">
        <w:rPr>
          <w:rFonts w:ascii="Times New Roman" w:eastAsia="Times New Roman" w:hAnsi="Times New Roman" w:cs="Times New Roman"/>
          <w:spacing w:val="4"/>
          <w:sz w:val="24"/>
          <w:szCs w:val="24"/>
        </w:rPr>
        <w:t>вательной программы начального общего образования долж</w:t>
      </w:r>
      <w:r w:rsidRPr="00F66A0D">
        <w:rPr>
          <w:rFonts w:ascii="Times New Roman" w:eastAsia="Times New Roman" w:hAnsi="Times New Roman" w:cs="Times New Roman"/>
          <w:spacing w:val="4"/>
          <w:sz w:val="24"/>
          <w:szCs w:val="24"/>
        </w:rPr>
        <w:softHyphen/>
      </w:r>
      <w:r w:rsidRPr="00F66A0D">
        <w:rPr>
          <w:rFonts w:ascii="Times New Roman" w:eastAsia="Times New Roman" w:hAnsi="Times New Roman" w:cs="Times New Roman"/>
          <w:spacing w:val="5"/>
          <w:sz w:val="24"/>
          <w:szCs w:val="24"/>
        </w:rPr>
        <w:t>ны отражать:</w:t>
      </w:r>
    </w:p>
    <w:p w:rsidR="00F66A0D" w:rsidRPr="00F66A0D" w:rsidRDefault="00F66A0D" w:rsidP="00F66A0D">
      <w:pPr>
        <w:pStyle w:val="ab"/>
        <w:numPr>
          <w:ilvl w:val="0"/>
          <w:numId w:val="47"/>
        </w:numPr>
        <w:jc w:val="both"/>
        <w:rPr>
          <w:rFonts w:ascii="Times New Roman" w:eastAsia="Times New Roman" w:hAnsi="Times New Roman" w:cs="Times New Roman"/>
          <w:spacing w:val="-12"/>
          <w:sz w:val="24"/>
          <w:szCs w:val="24"/>
        </w:rPr>
      </w:pPr>
      <w:r w:rsidRPr="00F66A0D">
        <w:rPr>
          <w:rFonts w:ascii="Times New Roman" w:eastAsia="Times New Roman" w:hAnsi="Times New Roman" w:cs="Times New Roman"/>
          <w:spacing w:val="2"/>
          <w:sz w:val="24"/>
          <w:szCs w:val="24"/>
        </w:rPr>
        <w:t>овладение способностью принимать и сохранять цели и за</w:t>
      </w:r>
      <w:r w:rsidRPr="00F66A0D">
        <w:rPr>
          <w:rFonts w:ascii="Times New Roman" w:eastAsia="Times New Roman" w:hAnsi="Times New Roman" w:cs="Times New Roman"/>
          <w:spacing w:val="2"/>
          <w:sz w:val="24"/>
          <w:szCs w:val="24"/>
        </w:rPr>
        <w:softHyphen/>
      </w:r>
      <w:r w:rsidRPr="00F66A0D">
        <w:rPr>
          <w:rFonts w:ascii="Times New Roman" w:eastAsia="Times New Roman" w:hAnsi="Times New Roman" w:cs="Times New Roman"/>
          <w:spacing w:val="4"/>
          <w:sz w:val="24"/>
          <w:szCs w:val="24"/>
        </w:rPr>
        <w:t>дачи учебной деятельности, поиска средств её осуществления;</w:t>
      </w:r>
    </w:p>
    <w:p w:rsidR="00F66A0D" w:rsidRPr="00F66A0D" w:rsidRDefault="00F66A0D" w:rsidP="00F66A0D">
      <w:pPr>
        <w:pStyle w:val="ab"/>
        <w:numPr>
          <w:ilvl w:val="0"/>
          <w:numId w:val="47"/>
        </w:numPr>
        <w:jc w:val="both"/>
        <w:rPr>
          <w:rFonts w:ascii="Times New Roman" w:eastAsia="Times New Roman" w:hAnsi="Times New Roman" w:cs="Times New Roman"/>
          <w:spacing w:val="-8"/>
          <w:sz w:val="24"/>
          <w:szCs w:val="24"/>
        </w:rPr>
      </w:pPr>
      <w:r w:rsidRPr="00F66A0D">
        <w:rPr>
          <w:rFonts w:ascii="Times New Roman" w:eastAsia="Times New Roman" w:hAnsi="Times New Roman" w:cs="Times New Roman"/>
          <w:spacing w:val="5"/>
          <w:sz w:val="24"/>
          <w:szCs w:val="24"/>
        </w:rPr>
        <w:t>освоение способов решения проблем творческого и поис</w:t>
      </w:r>
      <w:r w:rsidRPr="00F66A0D">
        <w:rPr>
          <w:rFonts w:ascii="Times New Roman" w:eastAsia="Times New Roman" w:hAnsi="Times New Roman" w:cs="Times New Roman"/>
          <w:spacing w:val="5"/>
          <w:sz w:val="24"/>
          <w:szCs w:val="24"/>
        </w:rPr>
        <w:softHyphen/>
        <w:t>кового характера;</w:t>
      </w:r>
    </w:p>
    <w:p w:rsidR="00F66A0D" w:rsidRPr="00F66A0D" w:rsidRDefault="00F66A0D" w:rsidP="00F66A0D">
      <w:pPr>
        <w:pStyle w:val="ab"/>
        <w:numPr>
          <w:ilvl w:val="0"/>
          <w:numId w:val="47"/>
        </w:numPr>
        <w:jc w:val="both"/>
        <w:rPr>
          <w:rFonts w:ascii="Times New Roman" w:eastAsia="Times New Roman" w:hAnsi="Times New Roman" w:cs="Times New Roman"/>
          <w:spacing w:val="-5"/>
          <w:sz w:val="24"/>
          <w:szCs w:val="24"/>
        </w:rPr>
      </w:pPr>
      <w:r w:rsidRPr="00F66A0D">
        <w:rPr>
          <w:rFonts w:ascii="Times New Roman" w:eastAsia="Times New Roman" w:hAnsi="Times New Roman" w:cs="Times New Roman"/>
          <w:spacing w:val="8"/>
          <w:sz w:val="24"/>
          <w:szCs w:val="24"/>
        </w:rPr>
        <w:t xml:space="preserve">формирование   умения   планировать,   контролировать </w:t>
      </w:r>
      <w:r w:rsidRPr="00F66A0D">
        <w:rPr>
          <w:rFonts w:ascii="Times New Roman" w:eastAsia="Times New Roman" w:hAnsi="Times New Roman" w:cs="Times New Roman"/>
          <w:spacing w:val="3"/>
          <w:sz w:val="24"/>
          <w:szCs w:val="24"/>
        </w:rPr>
        <w:t>и оценивать учебные действия в соответствии с поставленной за</w:t>
      </w:r>
      <w:r w:rsidRPr="00F66A0D">
        <w:rPr>
          <w:rFonts w:ascii="Times New Roman" w:eastAsia="Times New Roman" w:hAnsi="Times New Roman" w:cs="Times New Roman"/>
          <w:spacing w:val="3"/>
          <w:sz w:val="24"/>
          <w:szCs w:val="24"/>
        </w:rPr>
        <w:softHyphen/>
      </w:r>
      <w:r w:rsidRPr="00F66A0D">
        <w:rPr>
          <w:rFonts w:ascii="Times New Roman" w:eastAsia="Times New Roman" w:hAnsi="Times New Roman" w:cs="Times New Roman"/>
          <w:spacing w:val="5"/>
          <w:sz w:val="24"/>
          <w:szCs w:val="24"/>
        </w:rPr>
        <w:t>дачей и условиями её реализации; определение наиболее эффек</w:t>
      </w:r>
      <w:r w:rsidRPr="00F66A0D">
        <w:rPr>
          <w:rFonts w:ascii="Times New Roman" w:eastAsia="Times New Roman" w:hAnsi="Times New Roman" w:cs="Times New Roman"/>
          <w:spacing w:val="5"/>
          <w:sz w:val="24"/>
          <w:szCs w:val="24"/>
        </w:rPr>
        <w:softHyphen/>
        <w:t>тивных способов достижения результата;</w:t>
      </w:r>
    </w:p>
    <w:p w:rsidR="00F66A0D" w:rsidRPr="00F66A0D" w:rsidRDefault="00F66A0D" w:rsidP="00F66A0D">
      <w:pPr>
        <w:pStyle w:val="ab"/>
        <w:numPr>
          <w:ilvl w:val="0"/>
          <w:numId w:val="47"/>
        </w:numPr>
        <w:jc w:val="both"/>
        <w:rPr>
          <w:rFonts w:ascii="Times New Roman" w:eastAsia="Times New Roman" w:hAnsi="Times New Roman" w:cs="Times New Roman"/>
          <w:spacing w:val="-4"/>
          <w:sz w:val="24"/>
          <w:szCs w:val="24"/>
        </w:rPr>
      </w:pPr>
      <w:r w:rsidRPr="00F66A0D">
        <w:rPr>
          <w:rFonts w:ascii="Times New Roman" w:eastAsia="Times New Roman" w:hAnsi="Times New Roman" w:cs="Times New Roman"/>
          <w:spacing w:val="6"/>
          <w:sz w:val="24"/>
          <w:szCs w:val="24"/>
        </w:rPr>
        <w:t>формирование умения понимать причины успеха/неуспе</w:t>
      </w:r>
      <w:r w:rsidRPr="00F66A0D">
        <w:rPr>
          <w:rFonts w:ascii="Times New Roman" w:eastAsia="Times New Roman" w:hAnsi="Times New Roman" w:cs="Times New Roman"/>
          <w:spacing w:val="6"/>
          <w:sz w:val="24"/>
          <w:szCs w:val="24"/>
        </w:rPr>
        <w:softHyphen/>
      </w:r>
      <w:r w:rsidRPr="00F66A0D">
        <w:rPr>
          <w:rFonts w:ascii="Times New Roman" w:eastAsia="Times New Roman" w:hAnsi="Times New Roman" w:cs="Times New Roman"/>
          <w:spacing w:val="4"/>
          <w:sz w:val="24"/>
          <w:szCs w:val="24"/>
        </w:rPr>
        <w:t>ха учебной деятельности и способности конструктивно действо</w:t>
      </w:r>
      <w:r w:rsidRPr="00F66A0D">
        <w:rPr>
          <w:rFonts w:ascii="Times New Roman" w:eastAsia="Times New Roman" w:hAnsi="Times New Roman" w:cs="Times New Roman"/>
          <w:spacing w:val="4"/>
          <w:sz w:val="24"/>
          <w:szCs w:val="24"/>
        </w:rPr>
        <w:softHyphen/>
      </w:r>
      <w:r w:rsidRPr="00F66A0D">
        <w:rPr>
          <w:rFonts w:ascii="Times New Roman" w:eastAsia="Times New Roman" w:hAnsi="Times New Roman" w:cs="Times New Roman"/>
          <w:spacing w:val="2"/>
          <w:sz w:val="24"/>
          <w:szCs w:val="24"/>
        </w:rPr>
        <w:t>вать даже в ситуациях неуспеха;</w:t>
      </w:r>
    </w:p>
    <w:p w:rsidR="00F66A0D" w:rsidRPr="00F66A0D" w:rsidRDefault="00F66A0D" w:rsidP="00F66A0D">
      <w:pPr>
        <w:pStyle w:val="ab"/>
        <w:numPr>
          <w:ilvl w:val="0"/>
          <w:numId w:val="47"/>
        </w:numPr>
        <w:jc w:val="both"/>
        <w:rPr>
          <w:rFonts w:ascii="Times New Roman" w:eastAsia="Times New Roman" w:hAnsi="Times New Roman" w:cs="Times New Roman"/>
          <w:spacing w:val="-11"/>
          <w:sz w:val="24"/>
          <w:szCs w:val="24"/>
        </w:rPr>
      </w:pPr>
      <w:r w:rsidRPr="00F66A0D">
        <w:rPr>
          <w:rFonts w:ascii="Times New Roman" w:eastAsia="Times New Roman" w:hAnsi="Times New Roman" w:cs="Times New Roman"/>
          <w:spacing w:val="9"/>
          <w:sz w:val="24"/>
          <w:szCs w:val="24"/>
        </w:rPr>
        <w:t>готовность слушать собеседника и вести диалог; готов</w:t>
      </w:r>
      <w:r w:rsidRPr="00F66A0D">
        <w:rPr>
          <w:rFonts w:ascii="Times New Roman" w:eastAsia="Times New Roman" w:hAnsi="Times New Roman" w:cs="Times New Roman"/>
          <w:spacing w:val="9"/>
          <w:sz w:val="24"/>
          <w:szCs w:val="24"/>
        </w:rPr>
        <w:softHyphen/>
      </w:r>
      <w:r w:rsidRPr="00F66A0D">
        <w:rPr>
          <w:rFonts w:ascii="Times New Roman" w:eastAsia="Times New Roman" w:hAnsi="Times New Roman" w:cs="Times New Roman"/>
          <w:spacing w:val="5"/>
          <w:sz w:val="24"/>
          <w:szCs w:val="24"/>
        </w:rPr>
        <w:t xml:space="preserve">ность признавать возможность существования различных точек </w:t>
      </w:r>
      <w:r w:rsidRPr="00F66A0D">
        <w:rPr>
          <w:rFonts w:ascii="Times New Roman" w:eastAsia="Times New Roman" w:hAnsi="Times New Roman" w:cs="Times New Roman"/>
          <w:spacing w:val="7"/>
          <w:sz w:val="24"/>
          <w:szCs w:val="24"/>
        </w:rPr>
        <w:t xml:space="preserve">зрения и права каждого иметь свою; изложение своего мнения </w:t>
      </w:r>
      <w:r w:rsidRPr="00F66A0D">
        <w:rPr>
          <w:rFonts w:ascii="Times New Roman" w:eastAsia="Times New Roman" w:hAnsi="Times New Roman" w:cs="Times New Roman"/>
          <w:spacing w:val="5"/>
          <w:sz w:val="24"/>
          <w:szCs w:val="24"/>
        </w:rPr>
        <w:t>и аргументация своей точки зрения и оценки событий;</w:t>
      </w:r>
    </w:p>
    <w:p w:rsidR="00F66A0D" w:rsidRPr="00F66A0D" w:rsidRDefault="00F66A0D" w:rsidP="00F66A0D">
      <w:pPr>
        <w:pStyle w:val="ab"/>
        <w:numPr>
          <w:ilvl w:val="0"/>
          <w:numId w:val="47"/>
        </w:numPr>
        <w:jc w:val="both"/>
        <w:rPr>
          <w:rFonts w:ascii="Times New Roman" w:eastAsia="Times New Roman" w:hAnsi="Times New Roman" w:cs="Times New Roman"/>
          <w:spacing w:val="-11"/>
          <w:sz w:val="24"/>
          <w:szCs w:val="24"/>
        </w:rPr>
      </w:pPr>
      <w:r w:rsidRPr="00F66A0D">
        <w:rPr>
          <w:rFonts w:ascii="Times New Roman" w:eastAsia="Times New Roman" w:hAnsi="Times New Roman" w:cs="Times New Roman"/>
          <w:spacing w:val="6"/>
          <w:sz w:val="24"/>
          <w:szCs w:val="24"/>
        </w:rPr>
        <w:t xml:space="preserve">определение общей цели и путей её достижения; умение </w:t>
      </w:r>
      <w:r w:rsidRPr="00F66A0D">
        <w:rPr>
          <w:rFonts w:ascii="Times New Roman" w:eastAsia="Times New Roman" w:hAnsi="Times New Roman" w:cs="Times New Roman"/>
          <w:spacing w:val="4"/>
          <w:sz w:val="24"/>
          <w:szCs w:val="24"/>
        </w:rPr>
        <w:t xml:space="preserve">договариваться о распределении функций и ролей в совместной деятельности; осуществление взаимного контроля в совместной </w:t>
      </w:r>
      <w:r w:rsidRPr="00F66A0D">
        <w:rPr>
          <w:rFonts w:ascii="Times New Roman" w:eastAsia="Times New Roman" w:hAnsi="Times New Roman" w:cs="Times New Roman"/>
          <w:spacing w:val="7"/>
          <w:sz w:val="24"/>
          <w:szCs w:val="24"/>
        </w:rPr>
        <w:t xml:space="preserve">деятельности, адекватное оценивание собственного поведения </w:t>
      </w:r>
      <w:r w:rsidRPr="00F66A0D">
        <w:rPr>
          <w:rFonts w:ascii="Times New Roman" w:eastAsia="Times New Roman" w:hAnsi="Times New Roman" w:cs="Times New Roman"/>
          <w:spacing w:val="3"/>
          <w:sz w:val="24"/>
          <w:szCs w:val="24"/>
        </w:rPr>
        <w:t>и поведения окружающих;</w:t>
      </w:r>
    </w:p>
    <w:p w:rsidR="00F66A0D" w:rsidRPr="00F66A0D" w:rsidRDefault="00F66A0D" w:rsidP="00F66A0D">
      <w:pPr>
        <w:pStyle w:val="ab"/>
        <w:numPr>
          <w:ilvl w:val="0"/>
          <w:numId w:val="47"/>
        </w:numPr>
        <w:jc w:val="both"/>
        <w:rPr>
          <w:rFonts w:ascii="Times New Roman" w:eastAsia="Times New Roman" w:hAnsi="Times New Roman" w:cs="Times New Roman"/>
          <w:spacing w:val="-10"/>
          <w:sz w:val="24"/>
          <w:szCs w:val="24"/>
        </w:rPr>
      </w:pPr>
      <w:r w:rsidRPr="00F66A0D">
        <w:rPr>
          <w:rFonts w:ascii="Times New Roman" w:eastAsia="Times New Roman" w:hAnsi="Times New Roman" w:cs="Times New Roman"/>
          <w:spacing w:val="5"/>
          <w:sz w:val="24"/>
          <w:szCs w:val="24"/>
        </w:rPr>
        <w:t>готовность конструктивно разрешать конфликты посред</w:t>
      </w:r>
      <w:r w:rsidRPr="00F66A0D">
        <w:rPr>
          <w:rFonts w:ascii="Times New Roman" w:eastAsia="Times New Roman" w:hAnsi="Times New Roman" w:cs="Times New Roman"/>
          <w:spacing w:val="5"/>
          <w:sz w:val="24"/>
          <w:szCs w:val="24"/>
        </w:rPr>
        <w:softHyphen/>
      </w:r>
      <w:r w:rsidRPr="00F66A0D">
        <w:rPr>
          <w:rFonts w:ascii="Times New Roman" w:eastAsia="Times New Roman" w:hAnsi="Times New Roman" w:cs="Times New Roman"/>
          <w:spacing w:val="4"/>
          <w:sz w:val="24"/>
          <w:szCs w:val="24"/>
        </w:rPr>
        <w:t>ством учёта интересов сторон и сотрудничества;</w:t>
      </w:r>
    </w:p>
    <w:p w:rsidR="00F66A0D" w:rsidRPr="00F66A0D" w:rsidRDefault="00F66A0D" w:rsidP="00F66A0D">
      <w:pPr>
        <w:pStyle w:val="ab"/>
        <w:numPr>
          <w:ilvl w:val="0"/>
          <w:numId w:val="47"/>
        </w:numPr>
        <w:jc w:val="both"/>
        <w:rPr>
          <w:rFonts w:ascii="Times New Roman" w:eastAsia="Times New Roman" w:hAnsi="Times New Roman" w:cs="Times New Roman"/>
          <w:spacing w:val="-7"/>
          <w:sz w:val="24"/>
          <w:szCs w:val="24"/>
        </w:rPr>
      </w:pPr>
      <w:r w:rsidRPr="00F66A0D">
        <w:rPr>
          <w:rFonts w:ascii="Times New Roman" w:eastAsia="Times New Roman" w:hAnsi="Times New Roman" w:cs="Times New Roman"/>
          <w:spacing w:val="12"/>
          <w:sz w:val="24"/>
          <w:szCs w:val="24"/>
        </w:rPr>
        <w:t>овладение начальными сведениями о сущности и осо</w:t>
      </w:r>
      <w:r w:rsidRPr="00F66A0D">
        <w:rPr>
          <w:rFonts w:ascii="Times New Roman" w:eastAsia="Times New Roman" w:hAnsi="Times New Roman" w:cs="Times New Roman"/>
          <w:spacing w:val="12"/>
          <w:sz w:val="24"/>
          <w:szCs w:val="24"/>
        </w:rPr>
        <w:softHyphen/>
      </w:r>
      <w:r w:rsidRPr="00F66A0D">
        <w:rPr>
          <w:rFonts w:ascii="Times New Roman" w:eastAsia="Times New Roman" w:hAnsi="Times New Roman" w:cs="Times New Roman"/>
          <w:spacing w:val="18"/>
          <w:sz w:val="24"/>
          <w:szCs w:val="24"/>
        </w:rPr>
        <w:t>бенностях объектов, процессов и явлений действительно</w:t>
      </w:r>
      <w:r w:rsidRPr="00F66A0D">
        <w:rPr>
          <w:rFonts w:ascii="Times New Roman" w:eastAsia="Times New Roman" w:hAnsi="Times New Roman" w:cs="Times New Roman"/>
          <w:spacing w:val="18"/>
          <w:sz w:val="24"/>
          <w:szCs w:val="24"/>
        </w:rPr>
        <w:softHyphen/>
      </w:r>
      <w:r w:rsidRPr="00F66A0D">
        <w:rPr>
          <w:rFonts w:ascii="Times New Roman" w:eastAsia="Times New Roman" w:hAnsi="Times New Roman" w:cs="Times New Roman"/>
          <w:spacing w:val="8"/>
          <w:sz w:val="24"/>
          <w:szCs w:val="24"/>
        </w:rPr>
        <w:t xml:space="preserve">сти (природных, социальных, культурных, технических и др.) </w:t>
      </w:r>
      <w:r w:rsidRPr="00F66A0D">
        <w:rPr>
          <w:rFonts w:ascii="Times New Roman" w:eastAsia="Times New Roman" w:hAnsi="Times New Roman" w:cs="Times New Roman"/>
          <w:spacing w:val="13"/>
          <w:sz w:val="24"/>
          <w:szCs w:val="24"/>
        </w:rPr>
        <w:t>в соответствии с содержанием конкретного учебного пред</w:t>
      </w:r>
      <w:r w:rsidRPr="00F66A0D">
        <w:rPr>
          <w:rFonts w:ascii="Times New Roman" w:eastAsia="Times New Roman" w:hAnsi="Times New Roman" w:cs="Times New Roman"/>
          <w:spacing w:val="13"/>
          <w:sz w:val="24"/>
          <w:szCs w:val="24"/>
        </w:rPr>
        <w:softHyphen/>
      </w:r>
      <w:r w:rsidRPr="00F66A0D">
        <w:rPr>
          <w:rFonts w:ascii="Times New Roman" w:eastAsia="Times New Roman" w:hAnsi="Times New Roman" w:cs="Times New Roman"/>
          <w:sz w:val="24"/>
          <w:szCs w:val="24"/>
        </w:rPr>
        <w:t>мета;</w:t>
      </w:r>
    </w:p>
    <w:p w:rsidR="00F66A0D" w:rsidRPr="00F66A0D" w:rsidRDefault="00F66A0D" w:rsidP="00F66A0D">
      <w:pPr>
        <w:pStyle w:val="ab"/>
        <w:numPr>
          <w:ilvl w:val="0"/>
          <w:numId w:val="47"/>
        </w:numPr>
        <w:jc w:val="both"/>
        <w:rPr>
          <w:rFonts w:ascii="Times New Roman" w:eastAsia="Times New Roman" w:hAnsi="Times New Roman" w:cs="Times New Roman"/>
          <w:spacing w:val="-8"/>
          <w:sz w:val="24"/>
          <w:szCs w:val="24"/>
        </w:rPr>
      </w:pPr>
      <w:r w:rsidRPr="00F66A0D">
        <w:rPr>
          <w:rFonts w:ascii="Times New Roman" w:eastAsia="Times New Roman" w:hAnsi="Times New Roman" w:cs="Times New Roman"/>
          <w:spacing w:val="10"/>
          <w:sz w:val="24"/>
          <w:szCs w:val="24"/>
        </w:rPr>
        <w:t xml:space="preserve">овладение базовыми предметными и </w:t>
      </w:r>
      <w:proofErr w:type="spellStart"/>
      <w:r w:rsidRPr="00F66A0D">
        <w:rPr>
          <w:rFonts w:ascii="Times New Roman" w:eastAsia="Times New Roman" w:hAnsi="Times New Roman" w:cs="Times New Roman"/>
          <w:spacing w:val="10"/>
          <w:sz w:val="24"/>
          <w:szCs w:val="24"/>
        </w:rPr>
        <w:t>межпредметными</w:t>
      </w:r>
      <w:proofErr w:type="spellEnd"/>
      <w:r w:rsidRPr="00F66A0D">
        <w:rPr>
          <w:rFonts w:ascii="Times New Roman" w:eastAsia="Times New Roman" w:hAnsi="Times New Roman" w:cs="Times New Roman"/>
          <w:spacing w:val="10"/>
          <w:sz w:val="24"/>
          <w:szCs w:val="24"/>
        </w:rPr>
        <w:t xml:space="preserve"> </w:t>
      </w:r>
      <w:r w:rsidRPr="00F66A0D">
        <w:rPr>
          <w:rFonts w:ascii="Times New Roman" w:eastAsia="Times New Roman" w:hAnsi="Times New Roman" w:cs="Times New Roman"/>
          <w:spacing w:val="4"/>
          <w:sz w:val="24"/>
          <w:szCs w:val="24"/>
        </w:rPr>
        <w:t>понятиями, отражающими существенные связи и отношения ме</w:t>
      </w:r>
      <w:r w:rsidRPr="00F66A0D">
        <w:rPr>
          <w:rFonts w:ascii="Times New Roman" w:eastAsia="Times New Roman" w:hAnsi="Times New Roman" w:cs="Times New Roman"/>
          <w:spacing w:val="4"/>
          <w:sz w:val="24"/>
          <w:szCs w:val="24"/>
        </w:rPr>
        <w:softHyphen/>
        <w:t>жду объектами и процессами;</w:t>
      </w:r>
    </w:p>
    <w:p w:rsidR="00F66A0D" w:rsidRDefault="00F66A0D" w:rsidP="00F66A0D">
      <w:pPr>
        <w:pStyle w:val="ab"/>
        <w:ind w:firstLine="709"/>
        <w:jc w:val="both"/>
        <w:rPr>
          <w:rFonts w:ascii="Times New Roman" w:hAnsi="Times New Roman" w:cs="Times New Roman"/>
          <w:b/>
          <w:i/>
          <w:iCs/>
          <w:spacing w:val="10"/>
          <w:sz w:val="24"/>
          <w:szCs w:val="24"/>
        </w:rPr>
      </w:pPr>
    </w:p>
    <w:p w:rsidR="00F66A0D" w:rsidRDefault="00F66A0D" w:rsidP="00F66A0D">
      <w:pPr>
        <w:pStyle w:val="ab"/>
        <w:ind w:firstLine="709"/>
        <w:jc w:val="both"/>
        <w:rPr>
          <w:rFonts w:ascii="Times New Roman" w:hAnsi="Times New Roman" w:cs="Times New Roman"/>
          <w:spacing w:val="8"/>
          <w:sz w:val="24"/>
          <w:szCs w:val="24"/>
        </w:rPr>
      </w:pPr>
      <w:r w:rsidRPr="00F66A0D">
        <w:rPr>
          <w:rFonts w:ascii="Times New Roman" w:eastAsia="Times New Roman" w:hAnsi="Times New Roman" w:cs="Times New Roman"/>
          <w:b/>
          <w:i/>
          <w:iCs/>
          <w:spacing w:val="10"/>
          <w:sz w:val="24"/>
          <w:szCs w:val="24"/>
        </w:rPr>
        <w:t>Предметные результаты</w:t>
      </w:r>
      <w:r w:rsidRPr="00F66A0D">
        <w:rPr>
          <w:rFonts w:ascii="Times New Roman" w:eastAsia="Times New Roman" w:hAnsi="Times New Roman" w:cs="Times New Roman"/>
          <w:spacing w:val="10"/>
          <w:sz w:val="24"/>
          <w:szCs w:val="24"/>
        </w:rPr>
        <w:t xml:space="preserve"> освоения основной образова</w:t>
      </w:r>
      <w:r w:rsidRPr="00F66A0D">
        <w:rPr>
          <w:rFonts w:ascii="Times New Roman" w:eastAsia="Times New Roman" w:hAnsi="Times New Roman" w:cs="Times New Roman"/>
          <w:spacing w:val="10"/>
          <w:sz w:val="24"/>
          <w:szCs w:val="24"/>
        </w:rPr>
        <w:softHyphen/>
      </w:r>
      <w:r w:rsidRPr="00F66A0D">
        <w:rPr>
          <w:rFonts w:ascii="Times New Roman" w:eastAsia="Times New Roman" w:hAnsi="Times New Roman" w:cs="Times New Roman"/>
          <w:spacing w:val="3"/>
          <w:sz w:val="24"/>
          <w:szCs w:val="24"/>
        </w:rPr>
        <w:t>тельной программы начального общего образования по лите</w:t>
      </w:r>
      <w:r w:rsidRPr="00F66A0D">
        <w:rPr>
          <w:rFonts w:ascii="Times New Roman" w:eastAsia="Times New Roman" w:hAnsi="Times New Roman" w:cs="Times New Roman"/>
          <w:spacing w:val="3"/>
          <w:sz w:val="24"/>
          <w:szCs w:val="24"/>
        </w:rPr>
        <w:softHyphen/>
      </w:r>
      <w:r w:rsidRPr="00F66A0D">
        <w:rPr>
          <w:rFonts w:ascii="Times New Roman" w:eastAsia="Times New Roman" w:hAnsi="Times New Roman" w:cs="Times New Roman"/>
          <w:spacing w:val="8"/>
          <w:sz w:val="24"/>
          <w:szCs w:val="24"/>
        </w:rPr>
        <w:t xml:space="preserve">ратурному чтению </w:t>
      </w:r>
      <w:r>
        <w:rPr>
          <w:rFonts w:ascii="Times New Roman" w:hAnsi="Times New Roman" w:cs="Times New Roman"/>
          <w:spacing w:val="8"/>
          <w:sz w:val="24"/>
          <w:szCs w:val="24"/>
        </w:rPr>
        <w:t xml:space="preserve"> </w:t>
      </w:r>
    </w:p>
    <w:p w:rsidR="00F66A0D" w:rsidRPr="00F66A0D" w:rsidRDefault="00F66A0D" w:rsidP="00F66A0D">
      <w:pPr>
        <w:pStyle w:val="ab"/>
        <w:ind w:firstLine="709"/>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8"/>
          <w:sz w:val="24"/>
          <w:szCs w:val="24"/>
        </w:rPr>
        <w:t>с учётом специфики содержания предмет</w:t>
      </w:r>
      <w:r w:rsidRPr="00F66A0D">
        <w:rPr>
          <w:rFonts w:ascii="Times New Roman" w:eastAsia="Times New Roman" w:hAnsi="Times New Roman" w:cs="Times New Roman"/>
          <w:spacing w:val="8"/>
          <w:sz w:val="24"/>
          <w:szCs w:val="24"/>
        </w:rPr>
        <w:softHyphen/>
      </w:r>
      <w:r>
        <w:rPr>
          <w:rFonts w:ascii="Times New Roman" w:hAnsi="Times New Roman" w:cs="Times New Roman"/>
          <w:spacing w:val="5"/>
          <w:sz w:val="24"/>
          <w:szCs w:val="24"/>
        </w:rPr>
        <w:t>ной области «</w:t>
      </w:r>
      <w:r w:rsidRPr="00F66A0D">
        <w:rPr>
          <w:rFonts w:ascii="Times New Roman" w:eastAsia="Times New Roman" w:hAnsi="Times New Roman" w:cs="Times New Roman"/>
          <w:spacing w:val="5"/>
          <w:sz w:val="24"/>
          <w:szCs w:val="24"/>
        </w:rPr>
        <w:t>Филология</w:t>
      </w:r>
      <w:r>
        <w:rPr>
          <w:rFonts w:ascii="Times New Roman" w:hAnsi="Times New Roman" w:cs="Times New Roman"/>
          <w:spacing w:val="5"/>
          <w:sz w:val="24"/>
          <w:szCs w:val="24"/>
        </w:rPr>
        <w:t>»</w:t>
      </w:r>
      <w:r w:rsidRPr="00F66A0D">
        <w:rPr>
          <w:rFonts w:ascii="Times New Roman" w:eastAsia="Times New Roman" w:hAnsi="Times New Roman" w:cs="Times New Roman"/>
          <w:spacing w:val="5"/>
          <w:sz w:val="24"/>
          <w:szCs w:val="24"/>
        </w:rPr>
        <w:t>, должны отражать:</w:t>
      </w:r>
    </w:p>
    <w:p w:rsidR="00F66A0D" w:rsidRPr="00F66A0D" w:rsidRDefault="00F66A0D" w:rsidP="00F66A0D">
      <w:pPr>
        <w:pStyle w:val="ab"/>
        <w:numPr>
          <w:ilvl w:val="0"/>
          <w:numId w:val="48"/>
        </w:numPr>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8"/>
          <w:sz w:val="24"/>
          <w:szCs w:val="24"/>
        </w:rPr>
        <w:t>понимание литературы как явления национальной и миро</w:t>
      </w:r>
      <w:r w:rsidRPr="00F66A0D">
        <w:rPr>
          <w:rFonts w:ascii="Times New Roman" w:eastAsia="Times New Roman" w:hAnsi="Times New Roman" w:cs="Times New Roman"/>
          <w:spacing w:val="8"/>
          <w:sz w:val="24"/>
          <w:szCs w:val="24"/>
        </w:rPr>
        <w:softHyphen/>
        <w:t>вой культуры, средства сохранения и передачи нравствен</w:t>
      </w:r>
      <w:r w:rsidRPr="00F66A0D">
        <w:rPr>
          <w:rFonts w:ascii="Times New Roman" w:eastAsia="Times New Roman" w:hAnsi="Times New Roman" w:cs="Times New Roman"/>
          <w:spacing w:val="8"/>
          <w:sz w:val="24"/>
          <w:szCs w:val="24"/>
        </w:rPr>
        <w:softHyphen/>
      </w:r>
      <w:r w:rsidRPr="00F66A0D">
        <w:rPr>
          <w:rFonts w:ascii="Times New Roman" w:eastAsia="Times New Roman" w:hAnsi="Times New Roman" w:cs="Times New Roman"/>
          <w:spacing w:val="10"/>
          <w:sz w:val="24"/>
          <w:szCs w:val="24"/>
        </w:rPr>
        <w:t xml:space="preserve">ных ценностей и традиций; осознание значимости чтения </w:t>
      </w:r>
      <w:r w:rsidRPr="00F66A0D">
        <w:rPr>
          <w:rFonts w:ascii="Times New Roman" w:eastAsia="Times New Roman" w:hAnsi="Times New Roman" w:cs="Times New Roman"/>
          <w:spacing w:val="6"/>
          <w:sz w:val="24"/>
          <w:szCs w:val="24"/>
        </w:rPr>
        <w:t>для личного развития;</w:t>
      </w:r>
    </w:p>
    <w:p w:rsidR="00F66A0D" w:rsidRPr="00F66A0D" w:rsidRDefault="00F66A0D" w:rsidP="00F66A0D">
      <w:pPr>
        <w:pStyle w:val="ab"/>
        <w:numPr>
          <w:ilvl w:val="0"/>
          <w:numId w:val="48"/>
        </w:numPr>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8"/>
          <w:sz w:val="24"/>
          <w:szCs w:val="24"/>
        </w:rPr>
        <w:lastRenderedPageBreak/>
        <w:t xml:space="preserve">формирование представлений о мире, российской истории </w:t>
      </w:r>
      <w:r w:rsidRPr="00F66A0D">
        <w:rPr>
          <w:rFonts w:ascii="Times New Roman" w:eastAsia="Times New Roman" w:hAnsi="Times New Roman" w:cs="Times New Roman"/>
          <w:spacing w:val="3"/>
          <w:sz w:val="24"/>
          <w:szCs w:val="24"/>
        </w:rPr>
        <w:t>и культуре, первоначальных этических представлений, поня</w:t>
      </w:r>
      <w:r w:rsidRPr="00F66A0D">
        <w:rPr>
          <w:rFonts w:ascii="Times New Roman" w:eastAsia="Times New Roman" w:hAnsi="Times New Roman" w:cs="Times New Roman"/>
          <w:spacing w:val="3"/>
          <w:sz w:val="24"/>
          <w:szCs w:val="24"/>
        </w:rPr>
        <w:softHyphen/>
      </w:r>
      <w:r w:rsidRPr="00F66A0D">
        <w:rPr>
          <w:rFonts w:ascii="Times New Roman" w:eastAsia="Times New Roman" w:hAnsi="Times New Roman" w:cs="Times New Roman"/>
          <w:spacing w:val="9"/>
          <w:sz w:val="24"/>
          <w:szCs w:val="24"/>
        </w:rPr>
        <w:t>тий о добре и зле, нравственности; формирование потреб</w:t>
      </w:r>
      <w:r w:rsidRPr="00F66A0D">
        <w:rPr>
          <w:rFonts w:ascii="Times New Roman" w:eastAsia="Times New Roman" w:hAnsi="Times New Roman" w:cs="Times New Roman"/>
          <w:spacing w:val="9"/>
          <w:sz w:val="24"/>
          <w:szCs w:val="24"/>
        </w:rPr>
        <w:softHyphen/>
      </w:r>
      <w:r w:rsidRPr="00F66A0D">
        <w:rPr>
          <w:rFonts w:ascii="Times New Roman" w:eastAsia="Times New Roman" w:hAnsi="Times New Roman" w:cs="Times New Roman"/>
          <w:spacing w:val="5"/>
          <w:sz w:val="24"/>
          <w:szCs w:val="24"/>
        </w:rPr>
        <w:t xml:space="preserve">ности в систематическом чтении и успешности </w:t>
      </w:r>
      <w:proofErr w:type="gramStart"/>
      <w:r w:rsidRPr="00F66A0D">
        <w:rPr>
          <w:rFonts w:ascii="Times New Roman" w:eastAsia="Times New Roman" w:hAnsi="Times New Roman" w:cs="Times New Roman"/>
          <w:spacing w:val="5"/>
          <w:sz w:val="24"/>
          <w:szCs w:val="24"/>
        </w:rPr>
        <w:t>обучения</w:t>
      </w:r>
      <w:proofErr w:type="gramEnd"/>
      <w:r w:rsidRPr="00F66A0D">
        <w:rPr>
          <w:rFonts w:ascii="Times New Roman" w:eastAsia="Times New Roman" w:hAnsi="Times New Roman" w:cs="Times New Roman"/>
          <w:spacing w:val="5"/>
          <w:sz w:val="24"/>
          <w:szCs w:val="24"/>
        </w:rPr>
        <w:t xml:space="preserve"> по </w:t>
      </w:r>
      <w:r w:rsidRPr="00F66A0D">
        <w:rPr>
          <w:rFonts w:ascii="Times New Roman" w:eastAsia="Times New Roman" w:hAnsi="Times New Roman" w:cs="Times New Roman"/>
          <w:spacing w:val="3"/>
          <w:sz w:val="24"/>
          <w:szCs w:val="24"/>
        </w:rPr>
        <w:t>всем учебным предметам;</w:t>
      </w:r>
    </w:p>
    <w:p w:rsidR="00F66A0D" w:rsidRPr="00F66A0D" w:rsidRDefault="00F66A0D" w:rsidP="00F66A0D">
      <w:pPr>
        <w:pStyle w:val="ab"/>
        <w:numPr>
          <w:ilvl w:val="0"/>
          <w:numId w:val="48"/>
        </w:numPr>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9"/>
          <w:sz w:val="24"/>
          <w:szCs w:val="24"/>
        </w:rPr>
        <w:t>понимание роли чтения, использование разных видов чте</w:t>
      </w:r>
      <w:r w:rsidRPr="00F66A0D">
        <w:rPr>
          <w:rFonts w:ascii="Times New Roman" w:eastAsia="Times New Roman" w:hAnsi="Times New Roman" w:cs="Times New Roman"/>
          <w:spacing w:val="9"/>
          <w:sz w:val="24"/>
          <w:szCs w:val="24"/>
        </w:rPr>
        <w:softHyphen/>
      </w:r>
      <w:r w:rsidRPr="00F66A0D">
        <w:rPr>
          <w:rFonts w:ascii="Times New Roman" w:eastAsia="Times New Roman" w:hAnsi="Times New Roman" w:cs="Times New Roman"/>
          <w:spacing w:val="12"/>
          <w:sz w:val="24"/>
          <w:szCs w:val="24"/>
        </w:rPr>
        <w:t>ния (ознакомительное, изучающее, выборочное, поиско</w:t>
      </w:r>
      <w:r w:rsidRPr="00F66A0D">
        <w:rPr>
          <w:rFonts w:ascii="Times New Roman" w:eastAsia="Times New Roman" w:hAnsi="Times New Roman" w:cs="Times New Roman"/>
          <w:spacing w:val="12"/>
          <w:sz w:val="24"/>
          <w:szCs w:val="24"/>
        </w:rPr>
        <w:softHyphen/>
      </w:r>
      <w:r w:rsidRPr="00F66A0D">
        <w:rPr>
          <w:rFonts w:ascii="Times New Roman" w:eastAsia="Times New Roman" w:hAnsi="Times New Roman" w:cs="Times New Roman"/>
          <w:spacing w:val="5"/>
          <w:sz w:val="24"/>
          <w:szCs w:val="24"/>
        </w:rPr>
        <w:t>вое); умение осознанно воспринимать и оценивать содержа</w:t>
      </w:r>
      <w:r w:rsidRPr="00F66A0D">
        <w:rPr>
          <w:rFonts w:ascii="Times New Roman" w:eastAsia="Times New Roman" w:hAnsi="Times New Roman" w:cs="Times New Roman"/>
          <w:spacing w:val="5"/>
          <w:sz w:val="24"/>
          <w:szCs w:val="24"/>
        </w:rPr>
        <w:softHyphen/>
      </w:r>
      <w:r w:rsidRPr="00F66A0D">
        <w:rPr>
          <w:rFonts w:ascii="Times New Roman" w:eastAsia="Times New Roman" w:hAnsi="Times New Roman" w:cs="Times New Roman"/>
          <w:spacing w:val="2"/>
          <w:sz w:val="24"/>
          <w:szCs w:val="24"/>
        </w:rPr>
        <w:t>ние и специфику различных текстов, участвовать в их обсуж</w:t>
      </w:r>
      <w:r w:rsidRPr="00F66A0D">
        <w:rPr>
          <w:rFonts w:ascii="Times New Roman" w:eastAsia="Times New Roman" w:hAnsi="Times New Roman" w:cs="Times New Roman"/>
          <w:spacing w:val="2"/>
          <w:sz w:val="24"/>
          <w:szCs w:val="24"/>
        </w:rPr>
        <w:softHyphen/>
      </w:r>
      <w:r w:rsidRPr="00F66A0D">
        <w:rPr>
          <w:rFonts w:ascii="Times New Roman" w:eastAsia="Times New Roman" w:hAnsi="Times New Roman" w:cs="Times New Roman"/>
          <w:spacing w:val="6"/>
          <w:sz w:val="24"/>
          <w:szCs w:val="24"/>
        </w:rPr>
        <w:t xml:space="preserve">дении,   давать   и    обосновывать   нравственную    оценку </w:t>
      </w:r>
      <w:r w:rsidRPr="00F66A0D">
        <w:rPr>
          <w:rFonts w:ascii="Times New Roman" w:eastAsia="Times New Roman" w:hAnsi="Times New Roman" w:cs="Times New Roman"/>
          <w:spacing w:val="3"/>
          <w:sz w:val="24"/>
          <w:szCs w:val="24"/>
        </w:rPr>
        <w:t>поступков героев;</w:t>
      </w:r>
    </w:p>
    <w:p w:rsidR="00F66A0D" w:rsidRPr="00F66A0D" w:rsidRDefault="00F66A0D" w:rsidP="00F66A0D">
      <w:pPr>
        <w:pStyle w:val="ab"/>
        <w:numPr>
          <w:ilvl w:val="0"/>
          <w:numId w:val="48"/>
        </w:numPr>
        <w:jc w:val="both"/>
        <w:rPr>
          <w:rFonts w:ascii="Times New Roman" w:eastAsia="Times New Roman" w:hAnsi="Times New Roman" w:cs="Times New Roman"/>
          <w:sz w:val="24"/>
          <w:szCs w:val="24"/>
        </w:rPr>
      </w:pPr>
      <w:r w:rsidRPr="00F66A0D">
        <w:rPr>
          <w:rFonts w:ascii="Times New Roman" w:eastAsia="Times New Roman" w:hAnsi="Times New Roman" w:cs="Times New Roman"/>
          <w:spacing w:val="10"/>
          <w:sz w:val="24"/>
          <w:szCs w:val="24"/>
        </w:rPr>
        <w:t xml:space="preserve">достижение необходимого для продолжения образования </w:t>
      </w:r>
      <w:r w:rsidRPr="00F66A0D">
        <w:rPr>
          <w:rFonts w:ascii="Times New Roman" w:eastAsia="Times New Roman" w:hAnsi="Times New Roman" w:cs="Times New Roman"/>
          <w:spacing w:val="1"/>
          <w:sz w:val="24"/>
          <w:szCs w:val="24"/>
        </w:rPr>
        <w:t>уровня читательской компетентности, общего речевого разви</w:t>
      </w:r>
      <w:r w:rsidRPr="00F66A0D">
        <w:rPr>
          <w:rFonts w:ascii="Times New Roman" w:eastAsia="Times New Roman" w:hAnsi="Times New Roman" w:cs="Times New Roman"/>
          <w:spacing w:val="1"/>
          <w:sz w:val="24"/>
          <w:szCs w:val="24"/>
        </w:rPr>
        <w:softHyphen/>
        <w:t>тия, т. е. овладение техникой чтения вслух и про себя, элемен</w:t>
      </w:r>
      <w:r w:rsidRPr="00F66A0D">
        <w:rPr>
          <w:rFonts w:ascii="Times New Roman" w:eastAsia="Times New Roman" w:hAnsi="Times New Roman" w:cs="Times New Roman"/>
          <w:spacing w:val="1"/>
          <w:sz w:val="24"/>
          <w:szCs w:val="24"/>
        </w:rPr>
        <w:softHyphen/>
      </w:r>
      <w:r w:rsidRPr="00F66A0D">
        <w:rPr>
          <w:rFonts w:ascii="Times New Roman" w:eastAsia="Times New Roman" w:hAnsi="Times New Roman" w:cs="Times New Roman"/>
          <w:spacing w:val="2"/>
          <w:sz w:val="24"/>
          <w:szCs w:val="24"/>
        </w:rPr>
        <w:t xml:space="preserve">тарными приёмами интерпретации, анализа и преобразования </w:t>
      </w:r>
      <w:r w:rsidRPr="00F66A0D">
        <w:rPr>
          <w:rFonts w:ascii="Times New Roman" w:eastAsia="Times New Roman" w:hAnsi="Times New Roman" w:cs="Times New Roman"/>
          <w:spacing w:val="1"/>
          <w:sz w:val="24"/>
          <w:szCs w:val="24"/>
        </w:rPr>
        <w:t>художественных, научно-популярных и учебных текстов с ис</w:t>
      </w:r>
      <w:r w:rsidRPr="00F66A0D">
        <w:rPr>
          <w:rFonts w:ascii="Times New Roman" w:eastAsia="Times New Roman" w:hAnsi="Times New Roman" w:cs="Times New Roman"/>
          <w:spacing w:val="1"/>
          <w:sz w:val="24"/>
          <w:szCs w:val="24"/>
        </w:rPr>
        <w:softHyphen/>
      </w:r>
      <w:r w:rsidRPr="00F66A0D">
        <w:rPr>
          <w:rFonts w:ascii="Times New Roman" w:eastAsia="Times New Roman" w:hAnsi="Times New Roman" w:cs="Times New Roman"/>
          <w:spacing w:val="2"/>
          <w:sz w:val="24"/>
          <w:szCs w:val="24"/>
        </w:rPr>
        <w:t>пользованием элементарных литературоведческих понятий;</w:t>
      </w:r>
    </w:p>
    <w:p w:rsidR="00F66A0D" w:rsidRPr="00F66A0D" w:rsidRDefault="00F66A0D" w:rsidP="00F66A0D">
      <w:pPr>
        <w:pStyle w:val="ab"/>
        <w:numPr>
          <w:ilvl w:val="0"/>
          <w:numId w:val="48"/>
        </w:numPr>
        <w:jc w:val="both"/>
        <w:rPr>
          <w:rFonts w:ascii="Times New Roman" w:eastAsia="Times New Roman" w:hAnsi="Times New Roman" w:cs="Times New Roman"/>
          <w:spacing w:val="6"/>
          <w:sz w:val="24"/>
          <w:szCs w:val="24"/>
        </w:rPr>
      </w:pPr>
      <w:r w:rsidRPr="00F66A0D">
        <w:rPr>
          <w:rFonts w:ascii="Times New Roman" w:eastAsia="Times New Roman" w:hAnsi="Times New Roman" w:cs="Times New Roman"/>
          <w:spacing w:val="6"/>
          <w:sz w:val="24"/>
          <w:szCs w:val="24"/>
        </w:rPr>
        <w:t>умение самостоятельно выбирать интересующую литерату</w:t>
      </w:r>
      <w:r w:rsidRPr="00F66A0D">
        <w:rPr>
          <w:rFonts w:ascii="Times New Roman" w:eastAsia="Times New Roman" w:hAnsi="Times New Roman" w:cs="Times New Roman"/>
          <w:spacing w:val="6"/>
          <w:sz w:val="24"/>
          <w:szCs w:val="24"/>
        </w:rPr>
        <w:softHyphen/>
        <w:t>ру; пользоваться справочными источниками для понимания и получения дополнительной информации».</w:t>
      </w:r>
    </w:p>
    <w:p w:rsidR="00D15FD7" w:rsidRDefault="00D15FD7" w:rsidP="00F66A0D">
      <w:pPr>
        <w:spacing w:after="120" w:line="240" w:lineRule="auto"/>
        <w:rPr>
          <w:rFonts w:ascii="Times New Roman" w:hAnsi="Times New Roman"/>
          <w:b/>
          <w:sz w:val="24"/>
          <w:szCs w:val="24"/>
        </w:rPr>
      </w:pPr>
    </w:p>
    <w:p w:rsidR="00F17E6C" w:rsidRPr="00871A29" w:rsidRDefault="00D15FD7" w:rsidP="00871A29">
      <w:pPr>
        <w:spacing w:after="120" w:line="240" w:lineRule="auto"/>
        <w:jc w:val="center"/>
        <w:rPr>
          <w:rFonts w:ascii="Times New Roman" w:hAnsi="Times New Roman"/>
          <w:b/>
          <w:sz w:val="24"/>
          <w:szCs w:val="24"/>
        </w:rPr>
      </w:pPr>
      <w:r>
        <w:rPr>
          <w:rFonts w:ascii="Times New Roman" w:hAnsi="Times New Roman"/>
          <w:b/>
          <w:sz w:val="24"/>
          <w:szCs w:val="24"/>
        </w:rPr>
        <w:t>Планируемые</w:t>
      </w:r>
      <w:r>
        <w:rPr>
          <w:rFonts w:ascii="Times New Roman" w:hAnsi="Times New Roman"/>
          <w:b/>
          <w:sz w:val="24"/>
          <w:szCs w:val="24"/>
        </w:rPr>
        <w:tab/>
        <w:t>результаты</w:t>
      </w:r>
      <w:r>
        <w:rPr>
          <w:rFonts w:ascii="Times New Roman" w:hAnsi="Times New Roman"/>
          <w:b/>
          <w:sz w:val="24"/>
          <w:szCs w:val="24"/>
        </w:rPr>
        <w:tab/>
        <w:t>освоения</w:t>
      </w:r>
      <w:r>
        <w:rPr>
          <w:rFonts w:ascii="Times New Roman" w:hAnsi="Times New Roman"/>
          <w:b/>
          <w:sz w:val="24"/>
          <w:szCs w:val="24"/>
        </w:rPr>
        <w:tab/>
      </w:r>
      <w:proofErr w:type="gramStart"/>
      <w:r>
        <w:rPr>
          <w:rFonts w:ascii="Times New Roman" w:hAnsi="Times New Roman"/>
          <w:b/>
          <w:sz w:val="24"/>
          <w:szCs w:val="24"/>
        </w:rPr>
        <w:t>обучающимися</w:t>
      </w:r>
      <w:proofErr w:type="gramEnd"/>
      <w:r>
        <w:rPr>
          <w:rFonts w:ascii="Times New Roman" w:hAnsi="Times New Roman"/>
          <w:b/>
          <w:sz w:val="24"/>
          <w:szCs w:val="24"/>
        </w:rPr>
        <w:tab/>
        <w:t>основной</w:t>
      </w:r>
      <w:r>
        <w:rPr>
          <w:rFonts w:ascii="Times New Roman" w:hAnsi="Times New Roman"/>
          <w:b/>
          <w:sz w:val="24"/>
          <w:szCs w:val="24"/>
        </w:rPr>
        <w:tab/>
      </w:r>
      <w:r>
        <w:rPr>
          <w:rFonts w:ascii="Times New Roman" w:hAnsi="Times New Roman"/>
          <w:b/>
          <w:sz w:val="24"/>
          <w:szCs w:val="24"/>
        </w:rPr>
        <w:tab/>
        <w:t>образовательной</w:t>
      </w:r>
      <w:r>
        <w:rPr>
          <w:rFonts w:ascii="Times New Roman" w:hAnsi="Times New Roman"/>
          <w:b/>
          <w:sz w:val="24"/>
          <w:szCs w:val="24"/>
        </w:rPr>
        <w:tab/>
        <w:t>программы:</w:t>
      </w:r>
    </w:p>
    <w:p w:rsidR="00F17E6C" w:rsidRPr="00F17E6C" w:rsidRDefault="00F17E6C" w:rsidP="00F17E6C">
      <w:pPr>
        <w:pStyle w:val="ab"/>
        <w:rPr>
          <w:rFonts w:ascii="Times New Roman" w:hAnsi="Times New Roman" w:cs="Times New Roman"/>
          <w:b/>
          <w:sz w:val="24"/>
          <w:szCs w:val="24"/>
        </w:rPr>
      </w:pPr>
      <w:r w:rsidRPr="00F17E6C">
        <w:rPr>
          <w:rFonts w:ascii="Times New Roman" w:hAnsi="Times New Roman" w:cs="Times New Roman"/>
          <w:b/>
          <w:sz w:val="24"/>
          <w:szCs w:val="24"/>
        </w:rPr>
        <w:t xml:space="preserve">Виды речевой и читательской деятельности </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b/>
          <w:i/>
          <w:sz w:val="24"/>
          <w:szCs w:val="24"/>
        </w:rPr>
        <w:t>Выпускник научится: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прогнозировать содержание текста художественного произведения по заголовку, автору, жанру и осознавать цель чтения;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читать со скоростью, позволяющей понимать смысл </w:t>
      </w:r>
      <w:proofErr w:type="gramStart"/>
      <w:r w:rsidRPr="00F17E6C">
        <w:rPr>
          <w:rFonts w:ascii="Times New Roman" w:hAnsi="Times New Roman" w:cs="Times New Roman"/>
          <w:sz w:val="24"/>
          <w:szCs w:val="24"/>
        </w:rPr>
        <w:t>прочитанного</w:t>
      </w:r>
      <w:proofErr w:type="gramEnd"/>
      <w:r w:rsidRPr="00F17E6C">
        <w:rPr>
          <w:rFonts w:ascii="Times New Roman" w:hAnsi="Times New Roman" w:cs="Times New Roman"/>
          <w:sz w:val="24"/>
          <w:szCs w:val="24"/>
        </w:rPr>
        <w:t>;</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различать на практическом уровне виды текстов (художественный, учебный, справочный), опираясь на особенности каждого вида текста;</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w:t>
      </w:r>
      <w:proofErr w:type="gramStart"/>
      <w:r w:rsidRPr="00F17E6C">
        <w:rPr>
          <w:rFonts w:ascii="Times New Roman" w:hAnsi="Times New Roman" w:cs="Times New Roman"/>
          <w:sz w:val="24"/>
          <w:szCs w:val="24"/>
        </w:rPr>
        <w:t>– ориентироваться в содержании художественного, учебного и научно-популярного текста, понимать его смысл (при чтении вслух и про себя, при прослушивании): –  для художественных текстов: определять главную 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w:t>
      </w:r>
      <w:proofErr w:type="gramEnd"/>
      <w:r w:rsidRPr="00F17E6C">
        <w:rPr>
          <w:rFonts w:ascii="Times New Roman" w:hAnsi="Times New Roman" w:cs="Times New Roman"/>
          <w:sz w:val="24"/>
          <w:szCs w:val="24"/>
        </w:rPr>
        <w:t xml:space="preserve">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для научно-популярных текстов: определять основное содержание текста; озаглавливать текст, в краткой форме отражая в названии основное содержание текста;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использовать простейшие приемы анализа различных видов текстов: – для художественных текстов: устанавливать взаимосвязь между событиями, фактами, поступками (мотивы, последствия), мыслями, чувствами героев, опираясь на содержание текста;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для научно-популярных текстов: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lastRenderedPageBreak/>
        <w:t xml:space="preserve">  </w:t>
      </w:r>
      <w:proofErr w:type="gramStart"/>
      <w:r w:rsidRPr="00F17E6C">
        <w:rPr>
          <w:rFonts w:ascii="Times New Roman" w:hAnsi="Times New Roman" w:cs="Times New Roman"/>
          <w:sz w:val="24"/>
          <w:szCs w:val="24"/>
        </w:rPr>
        <w:t>– использовать различные формы интерпретации содержания текстов: – для художественных текстов: формулировать простые выводы, основываясь на содержании текста; составлять характеристику персонажа;</w:t>
      </w:r>
      <w:r>
        <w:rPr>
          <w:rFonts w:ascii="Times New Roman" w:hAnsi="Times New Roman" w:cs="Times New Roman"/>
          <w:sz w:val="24"/>
          <w:szCs w:val="24"/>
        </w:rPr>
        <w:t xml:space="preserve"> </w:t>
      </w:r>
      <w:r w:rsidRPr="00F17E6C">
        <w:rPr>
          <w:rFonts w:ascii="Times New Roman" w:hAnsi="Times New Roman" w:cs="Times New Roman"/>
          <w:sz w:val="24"/>
          <w:szCs w:val="24"/>
        </w:rPr>
        <w:t xml:space="preserve">интерпретировать текст, опираясь на некоторые его жанровые, структурные, языковые особенности; </w:t>
      </w:r>
      <w:r>
        <w:rPr>
          <w:rFonts w:ascii="Times New Roman" w:hAnsi="Times New Roman" w:cs="Times New Roman"/>
          <w:sz w:val="24"/>
          <w:szCs w:val="24"/>
        </w:rPr>
        <w:t xml:space="preserve"> </w:t>
      </w:r>
      <w:r w:rsidRPr="00F17E6C">
        <w:rPr>
          <w:rFonts w:ascii="Times New Roman" w:hAnsi="Times New Roman" w:cs="Times New Roman"/>
          <w:sz w:val="24"/>
          <w:szCs w:val="24"/>
        </w:rPr>
        <w:t>высказанные в тексте напрямую, например, соотносить ситуацию и поступки героев, объяснять (пояснять) поступки героев, опираясь на содержание текста;</w:t>
      </w:r>
      <w:proofErr w:type="gramEnd"/>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для научно-популярных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 – 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различать на практическом уровне виды текстов (художественный и научно-популярный), опираясь на особенности каждого вида текста (для всех видов текстов);</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передавать содержание прочитанного или прослушанного с учетом специфики текста в виде пересказа (полного или краткого) (для всех видов текстов);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w:t>
      </w:r>
      <w:r w:rsidRPr="00F17E6C">
        <w:rPr>
          <w:rFonts w:ascii="Times New Roman" w:hAnsi="Times New Roman" w:cs="Times New Roman"/>
          <w:b/>
          <w:i/>
          <w:sz w:val="24"/>
          <w:szCs w:val="24"/>
        </w:rPr>
        <w:t>Выпускник получит возможность научиться</w:t>
      </w:r>
      <w:r w:rsidRPr="00F17E6C">
        <w:rPr>
          <w:rFonts w:ascii="Times New Roman" w:hAnsi="Times New Roman" w:cs="Times New Roman"/>
          <w:sz w:val="24"/>
          <w:szCs w:val="24"/>
        </w:rPr>
        <w:t>:</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осмысливать эстетические и нравственные ценности художественного текста и высказывать суждение;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осмысливать эстетические и нравственные ценности художественного текста и высказывать собственное суждение;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высказывать собственное суждение о прочитанном (прослушанном) произведении, доказывать и подтверждать его фактами со ссылками на текст; – устанавливать ассоциации с жизненным опытом, с впечатлениями от восприятия других видов искусства;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составлять по аналогии устные рассказы (повествование, рассуждение, описание). </w:t>
      </w:r>
    </w:p>
    <w:p w:rsidR="00F17E6C" w:rsidRPr="00F17E6C" w:rsidRDefault="00F17E6C" w:rsidP="00F17E6C">
      <w:pPr>
        <w:pStyle w:val="ab"/>
        <w:rPr>
          <w:rFonts w:ascii="Times New Roman" w:hAnsi="Times New Roman" w:cs="Times New Roman"/>
          <w:sz w:val="24"/>
          <w:szCs w:val="24"/>
        </w:rPr>
      </w:pPr>
    </w:p>
    <w:p w:rsidR="00F17E6C" w:rsidRPr="00F17E6C" w:rsidRDefault="00F17E6C" w:rsidP="00F17E6C">
      <w:pPr>
        <w:pStyle w:val="ab"/>
        <w:rPr>
          <w:rFonts w:ascii="Times New Roman" w:hAnsi="Times New Roman" w:cs="Times New Roman"/>
          <w:b/>
          <w:sz w:val="24"/>
          <w:szCs w:val="24"/>
        </w:rPr>
      </w:pPr>
      <w:r w:rsidRPr="00F17E6C">
        <w:rPr>
          <w:rFonts w:ascii="Times New Roman" w:hAnsi="Times New Roman" w:cs="Times New Roman"/>
          <w:b/>
          <w:sz w:val="24"/>
          <w:szCs w:val="24"/>
        </w:rPr>
        <w:t xml:space="preserve">Круг детского чтения (для всех видов текстов) </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b/>
          <w:i/>
          <w:sz w:val="24"/>
          <w:szCs w:val="24"/>
        </w:rPr>
        <w:t>Выпускник научится: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осуществлять выбор книги в библиотеке (или в контролируемом Интернете) по заданной тематике или по собственному желанию;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вести список прочитанных книг с целью использования его в учебной и </w:t>
      </w:r>
      <w:proofErr w:type="spellStart"/>
      <w:r w:rsidRPr="00F17E6C">
        <w:rPr>
          <w:rFonts w:ascii="Times New Roman" w:hAnsi="Times New Roman" w:cs="Times New Roman"/>
          <w:sz w:val="24"/>
          <w:szCs w:val="24"/>
        </w:rPr>
        <w:t>внеучебной</w:t>
      </w:r>
      <w:proofErr w:type="spellEnd"/>
      <w:r w:rsidRPr="00F17E6C">
        <w:rPr>
          <w:rFonts w:ascii="Times New Roman" w:hAnsi="Times New Roman" w:cs="Times New Roman"/>
          <w:sz w:val="24"/>
          <w:szCs w:val="24"/>
        </w:rPr>
        <w:t xml:space="preserve"> деятельности, в том числе для планирования своего круга чтения;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составлять аннотацию и краткий отзыв на прочитанное произведение по заданному образцу.</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sz w:val="24"/>
          <w:szCs w:val="24"/>
        </w:rPr>
        <w:t xml:space="preserve"> </w:t>
      </w:r>
      <w:r w:rsidRPr="00F17E6C">
        <w:rPr>
          <w:rFonts w:ascii="Times New Roman" w:hAnsi="Times New Roman" w:cs="Times New Roman"/>
          <w:b/>
          <w:i/>
          <w:sz w:val="24"/>
          <w:szCs w:val="24"/>
        </w:rPr>
        <w:t>Выпускник получит возможность научиться: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работать с тематическим каталогом;</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работать с детской периодикой;</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самостоятельно писать отзыв о прочитанной книге (в свободной форме).</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w:t>
      </w:r>
    </w:p>
    <w:p w:rsidR="00F17E6C" w:rsidRPr="00F17E6C" w:rsidRDefault="00F17E6C" w:rsidP="00F17E6C">
      <w:pPr>
        <w:pStyle w:val="ab"/>
        <w:rPr>
          <w:rFonts w:ascii="Times New Roman" w:hAnsi="Times New Roman" w:cs="Times New Roman"/>
          <w:b/>
          <w:sz w:val="24"/>
          <w:szCs w:val="24"/>
        </w:rPr>
      </w:pPr>
      <w:r w:rsidRPr="00F17E6C">
        <w:rPr>
          <w:rFonts w:ascii="Times New Roman" w:hAnsi="Times New Roman" w:cs="Times New Roman"/>
          <w:b/>
          <w:sz w:val="24"/>
          <w:szCs w:val="24"/>
        </w:rPr>
        <w:t xml:space="preserve">Литературоведческая пропедевтика (только для художественных текстов) </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b/>
          <w:i/>
          <w:sz w:val="24"/>
          <w:szCs w:val="24"/>
        </w:rPr>
        <w:t>Выпускник научится: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распознавать некоторые отличительные особенности художественных произведений (на примерах художественных образов и средств художественной выразительности);</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отличать на практическом уровне прозаический текст от </w:t>
      </w:r>
      <w:proofErr w:type="gramStart"/>
      <w:r w:rsidRPr="00F17E6C">
        <w:rPr>
          <w:rFonts w:ascii="Times New Roman" w:hAnsi="Times New Roman" w:cs="Times New Roman"/>
          <w:sz w:val="24"/>
          <w:szCs w:val="24"/>
        </w:rPr>
        <w:t>стихотворного</w:t>
      </w:r>
      <w:proofErr w:type="gramEnd"/>
      <w:r w:rsidRPr="00F17E6C">
        <w:rPr>
          <w:rFonts w:ascii="Times New Roman" w:hAnsi="Times New Roman" w:cs="Times New Roman"/>
          <w:sz w:val="24"/>
          <w:szCs w:val="24"/>
        </w:rPr>
        <w:t xml:space="preserve">, приводить примеры прозаических и стихотворных текстов;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различать художественные произведения разных жанров (рассказ, басня, сказка, загадка, пословица), приводить примеры этих произведений;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находить средства художественной выразительности (метафора, олицетворение, эпитет). </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b/>
          <w:i/>
          <w:sz w:val="24"/>
          <w:szCs w:val="24"/>
        </w:rPr>
        <w:t>Выпускник получит возможность научиться: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lastRenderedPageBreak/>
        <w:t xml:space="preserve"> – воспринимать художественную литературу как вид искусства, приводить примеры проявления художественного вымысла в произведениях; </w:t>
      </w:r>
    </w:p>
    <w:p w:rsidR="00F17E6C" w:rsidRPr="00F17E6C" w:rsidRDefault="00F17E6C" w:rsidP="00F17E6C">
      <w:pPr>
        <w:pStyle w:val="ab"/>
        <w:rPr>
          <w:rFonts w:ascii="Times New Roman" w:hAnsi="Times New Roman" w:cs="Times New Roman"/>
          <w:sz w:val="24"/>
          <w:szCs w:val="24"/>
        </w:rPr>
      </w:pPr>
      <w:proofErr w:type="gramStart"/>
      <w:r w:rsidRPr="00F17E6C">
        <w:rPr>
          <w:rFonts w:ascii="Times New Roman" w:hAnsi="Times New Roman" w:cs="Times New Roman"/>
          <w:sz w:val="24"/>
          <w:szCs w:val="24"/>
        </w:rPr>
        <w:t xml:space="preserve">– сравнивать, сопоставлять, делать элементарный анализ различных текстов, используя ряд литературоведческих понятий (фольклорная и авторская </w:t>
      </w:r>
      <w:proofErr w:type="gramEnd"/>
    </w:p>
    <w:p w:rsidR="00F17E6C" w:rsidRDefault="00F17E6C" w:rsidP="00F17E6C">
      <w:pPr>
        <w:pStyle w:val="ab"/>
        <w:rPr>
          <w:rFonts w:ascii="Times New Roman" w:hAnsi="Times New Roman" w:cs="Times New Roman"/>
          <w:sz w:val="24"/>
          <w:szCs w:val="24"/>
        </w:rPr>
      </w:pPr>
      <w:proofErr w:type="gramStart"/>
      <w:r w:rsidRPr="00F17E6C">
        <w:rPr>
          <w:rFonts w:ascii="Times New Roman" w:hAnsi="Times New Roman" w:cs="Times New Roman"/>
          <w:sz w:val="24"/>
          <w:szCs w:val="24"/>
        </w:rPr>
        <w:t xml:space="preserve">литература, структура текста, герой, автор) и средств художественной выразительности (иносказание, метафора, олицетворение, сравнение, эпитет); – определять позиции героев художественного текста, позицию автора художественного текста. </w:t>
      </w:r>
      <w:proofErr w:type="gramEnd"/>
    </w:p>
    <w:p w:rsidR="00F17E6C" w:rsidRDefault="00F17E6C" w:rsidP="00F17E6C">
      <w:pPr>
        <w:pStyle w:val="ab"/>
        <w:rPr>
          <w:rFonts w:ascii="Times New Roman" w:hAnsi="Times New Roman" w:cs="Times New Roman"/>
          <w:sz w:val="24"/>
          <w:szCs w:val="24"/>
        </w:rPr>
      </w:pPr>
    </w:p>
    <w:p w:rsidR="00F17E6C" w:rsidRPr="00F17E6C" w:rsidRDefault="00F17E6C" w:rsidP="00F17E6C">
      <w:pPr>
        <w:pStyle w:val="ab"/>
        <w:rPr>
          <w:rFonts w:ascii="Times New Roman" w:hAnsi="Times New Roman" w:cs="Times New Roman"/>
          <w:b/>
          <w:sz w:val="24"/>
          <w:szCs w:val="24"/>
        </w:rPr>
      </w:pPr>
      <w:r w:rsidRPr="00F17E6C">
        <w:rPr>
          <w:rFonts w:ascii="Times New Roman" w:hAnsi="Times New Roman" w:cs="Times New Roman"/>
          <w:b/>
          <w:sz w:val="24"/>
          <w:szCs w:val="24"/>
        </w:rPr>
        <w:t xml:space="preserve">Творческая деятельность (только для художественных текстов) </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b/>
          <w:i/>
          <w:sz w:val="24"/>
          <w:szCs w:val="24"/>
        </w:rPr>
        <w:t>Выпускник научится: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создавать по аналогии собственный текст в жанре сказки и загадки;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восстанавливать текст, дополняя его начало или окончание, или пополняя его событиями;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составлять устный рассказ по репродукциям картин художников и/или на основе личного опыта; </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составлять устный рассказ на основе прочитанных произведений с учетом коммуникативной задачи (для разных адресатов).</w:t>
      </w:r>
    </w:p>
    <w:p w:rsidR="00F17E6C" w:rsidRPr="00F17E6C" w:rsidRDefault="00F17E6C" w:rsidP="00F17E6C">
      <w:pPr>
        <w:pStyle w:val="ab"/>
        <w:rPr>
          <w:rFonts w:ascii="Times New Roman" w:hAnsi="Times New Roman" w:cs="Times New Roman"/>
          <w:b/>
          <w:i/>
          <w:sz w:val="24"/>
          <w:szCs w:val="24"/>
        </w:rPr>
      </w:pPr>
      <w:r w:rsidRPr="00F17E6C">
        <w:rPr>
          <w:rFonts w:ascii="Times New Roman" w:hAnsi="Times New Roman" w:cs="Times New Roman"/>
          <w:sz w:val="24"/>
          <w:szCs w:val="24"/>
        </w:rPr>
        <w:t xml:space="preserve"> </w:t>
      </w:r>
      <w:r w:rsidRPr="00F17E6C">
        <w:rPr>
          <w:rFonts w:ascii="Times New Roman" w:hAnsi="Times New Roman" w:cs="Times New Roman"/>
          <w:b/>
          <w:i/>
          <w:sz w:val="24"/>
          <w:szCs w:val="24"/>
        </w:rPr>
        <w:t>Выпускник получит возможность научиться: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вести рассказ (или повествование) на основе сюжета известного литературного произведения, дополняя и/или 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писать сочинения по поводу прочитанного в виде </w:t>
      </w:r>
      <w:proofErr w:type="gramStart"/>
      <w:r w:rsidRPr="00F17E6C">
        <w:rPr>
          <w:rFonts w:ascii="Times New Roman" w:hAnsi="Times New Roman" w:cs="Times New Roman"/>
          <w:sz w:val="24"/>
          <w:szCs w:val="24"/>
        </w:rPr>
        <w:t>читательских</w:t>
      </w:r>
      <w:proofErr w:type="gramEnd"/>
      <w:r w:rsidRPr="00F17E6C">
        <w:rPr>
          <w:rFonts w:ascii="Times New Roman" w:hAnsi="Times New Roman" w:cs="Times New Roman"/>
          <w:sz w:val="24"/>
          <w:szCs w:val="24"/>
        </w:rPr>
        <w:t xml:space="preserve"> аннотации или отзыва;</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создавать серии иллюстраций с короткими текстами по содержанию прочитанного (прослушанного) произведения;</w:t>
      </w:r>
    </w:p>
    <w:p w:rsidR="00F17E6C" w:rsidRDefault="00F17E6C" w:rsidP="00F17E6C">
      <w:pPr>
        <w:pStyle w:val="ab"/>
        <w:rPr>
          <w:rFonts w:ascii="Times New Roman" w:hAnsi="Times New Roman" w:cs="Times New Roman"/>
          <w:sz w:val="24"/>
          <w:szCs w:val="24"/>
        </w:rPr>
      </w:pPr>
      <w:r w:rsidRPr="00F17E6C">
        <w:rPr>
          <w:rFonts w:ascii="Times New Roman" w:hAnsi="Times New Roman" w:cs="Times New Roman"/>
          <w:sz w:val="24"/>
          <w:szCs w:val="24"/>
        </w:rPr>
        <w:t xml:space="preserve"> – создавать проекты в виде книжек-самоделок, презентаций с аудиовизуальной поддержкой и пояснениями;</w:t>
      </w:r>
    </w:p>
    <w:p w:rsidR="00871A29" w:rsidRPr="00871A29" w:rsidRDefault="00F17E6C" w:rsidP="00871A29">
      <w:pPr>
        <w:pStyle w:val="ab"/>
        <w:rPr>
          <w:rStyle w:val="10"/>
          <w:rFonts w:ascii="Times New Roman" w:eastAsiaTheme="minorEastAsia" w:hAnsi="Times New Roman" w:cs="Times New Roman"/>
          <w:color w:val="auto"/>
          <w:sz w:val="24"/>
          <w:szCs w:val="24"/>
        </w:rPr>
      </w:pPr>
      <w:r w:rsidRPr="00F17E6C">
        <w:rPr>
          <w:rFonts w:ascii="Times New Roman" w:hAnsi="Times New Roman" w:cs="Times New Roman"/>
          <w:sz w:val="24"/>
          <w:szCs w:val="24"/>
        </w:rPr>
        <w:t xml:space="preserve"> – работать в группе, создавая сценарии и инсценируя прочитанное (прослушанное, созданное самостоятельно) художественное произведение, в том числе и в виде </w:t>
      </w:r>
      <w:proofErr w:type="spellStart"/>
      <w:r w:rsidRPr="00F17E6C">
        <w:rPr>
          <w:rFonts w:ascii="Times New Roman" w:hAnsi="Times New Roman" w:cs="Times New Roman"/>
          <w:sz w:val="24"/>
          <w:szCs w:val="24"/>
        </w:rPr>
        <w:t>мультимедийного</w:t>
      </w:r>
      <w:proofErr w:type="spellEnd"/>
      <w:r w:rsidRPr="00F17E6C">
        <w:rPr>
          <w:rFonts w:ascii="Times New Roman" w:hAnsi="Times New Roman" w:cs="Times New Roman"/>
          <w:sz w:val="24"/>
          <w:szCs w:val="24"/>
        </w:rPr>
        <w:t xml:space="preserve"> продукта (мультфильма).  </w:t>
      </w:r>
      <w:bookmarkStart w:id="0" w:name="bookmark34"/>
    </w:p>
    <w:p w:rsidR="00871A29" w:rsidRDefault="00871A29" w:rsidP="00871A29">
      <w:pPr>
        <w:keepNext/>
        <w:keepLines/>
        <w:spacing w:after="0"/>
        <w:jc w:val="center"/>
        <w:rPr>
          <w:rStyle w:val="10"/>
          <w:rFonts w:ascii="Times New Roman" w:hAnsi="Times New Roman" w:cs="Times New Roman"/>
          <w:b/>
        </w:rPr>
      </w:pPr>
    </w:p>
    <w:p w:rsidR="00D15FD7" w:rsidRPr="00871A29" w:rsidRDefault="00D15FD7" w:rsidP="00871A29">
      <w:pPr>
        <w:keepNext/>
        <w:keepLines/>
        <w:spacing w:after="0"/>
        <w:jc w:val="center"/>
        <w:rPr>
          <w:rStyle w:val="10"/>
          <w:rFonts w:ascii="Times New Roman" w:hAnsi="Times New Roman" w:cs="Times New Roman"/>
          <w:b/>
        </w:rPr>
      </w:pPr>
      <w:r w:rsidRPr="00871A29">
        <w:rPr>
          <w:rStyle w:val="10"/>
          <w:rFonts w:ascii="Times New Roman" w:hAnsi="Times New Roman" w:cs="Times New Roman"/>
          <w:b/>
        </w:rPr>
        <w:t xml:space="preserve">Содержание </w:t>
      </w:r>
      <w:bookmarkEnd w:id="0"/>
      <w:r w:rsidRPr="00871A29">
        <w:rPr>
          <w:rStyle w:val="10"/>
          <w:rFonts w:ascii="Times New Roman" w:hAnsi="Times New Roman" w:cs="Times New Roman"/>
          <w:b/>
        </w:rPr>
        <w:t>учебного предмета</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Виды речевой и читательской деятельности</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 xml:space="preserve"> </w:t>
      </w:r>
      <w:proofErr w:type="spellStart"/>
      <w:r w:rsidRPr="00871A29">
        <w:rPr>
          <w:rFonts w:ascii="Times New Roman" w:hAnsi="Times New Roman"/>
          <w:b/>
          <w:sz w:val="24"/>
          <w:szCs w:val="24"/>
        </w:rPr>
        <w:t>Аудирование</w:t>
      </w:r>
      <w:proofErr w:type="spellEnd"/>
      <w:r w:rsidRPr="00871A29">
        <w:rPr>
          <w:rFonts w:ascii="Times New Roman" w:hAnsi="Times New Roman"/>
          <w:b/>
          <w:sz w:val="24"/>
          <w:szCs w:val="24"/>
        </w:rPr>
        <w:t xml:space="preserve"> (слушание)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 </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 xml:space="preserve">Чтение </w:t>
      </w:r>
    </w:p>
    <w:p w:rsidR="00871A29" w:rsidRDefault="00871A29" w:rsidP="00871A29">
      <w:pPr>
        <w:pStyle w:val="ab"/>
        <w:rPr>
          <w:rFonts w:ascii="Times New Roman" w:hAnsi="Times New Roman"/>
          <w:sz w:val="24"/>
          <w:szCs w:val="24"/>
        </w:rPr>
      </w:pPr>
      <w:r w:rsidRPr="00871A29">
        <w:rPr>
          <w:rFonts w:ascii="Times New Roman" w:hAnsi="Times New Roman"/>
          <w:b/>
          <w:sz w:val="24"/>
          <w:szCs w:val="24"/>
        </w:rPr>
        <w:t>Чтение вслух.</w:t>
      </w:r>
      <w:r>
        <w:rPr>
          <w:rFonts w:ascii="Times New Roman" w:hAnsi="Times New Roman"/>
          <w:sz w:val="24"/>
          <w:szCs w:val="24"/>
        </w:rPr>
        <w:t xml:space="preserve">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w:t>
      </w:r>
      <w:proofErr w:type="gramStart"/>
      <w:r>
        <w:rPr>
          <w:rFonts w:ascii="Times New Roman" w:hAnsi="Times New Roman"/>
          <w:sz w:val="24"/>
          <w:szCs w:val="24"/>
        </w:rPr>
        <w:t>читающего</w:t>
      </w:r>
      <w:proofErr w:type="gramEnd"/>
      <w:r>
        <w:rPr>
          <w:rFonts w:ascii="Times New Roman" w:hAnsi="Times New Roman"/>
          <w:sz w:val="24"/>
          <w:szCs w:val="24"/>
        </w:rPr>
        <w:t xml:space="preserve"> темп беглости, позволяющий ему осознать текст. Соблюдение орфоэпических и интонационных норм чтения</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ч</w:t>
      </w:r>
      <w:proofErr w:type="gramEnd"/>
      <w:r>
        <w:rPr>
          <w:rFonts w:ascii="Times New Roman" w:hAnsi="Times New Roman"/>
          <w:sz w:val="24"/>
          <w:szCs w:val="24"/>
        </w:rPr>
        <w:t xml:space="preserve">тение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 </w:t>
      </w:r>
    </w:p>
    <w:p w:rsidR="00871A29" w:rsidRDefault="00871A29" w:rsidP="00871A29">
      <w:pPr>
        <w:pStyle w:val="ab"/>
        <w:rPr>
          <w:rFonts w:ascii="Times New Roman" w:hAnsi="Times New Roman"/>
          <w:sz w:val="24"/>
          <w:szCs w:val="24"/>
        </w:rPr>
      </w:pPr>
      <w:r w:rsidRPr="00871A29">
        <w:rPr>
          <w:rFonts w:ascii="Times New Roman" w:hAnsi="Times New Roman"/>
          <w:b/>
          <w:sz w:val="24"/>
          <w:szCs w:val="24"/>
        </w:rPr>
        <w:t>Чтение про себя.</w:t>
      </w:r>
      <w:r>
        <w:rPr>
          <w:rFonts w:ascii="Times New Roman" w:hAnsi="Times New Roman"/>
          <w:sz w:val="24"/>
          <w:szCs w:val="24"/>
        </w:rPr>
        <w:t xml:space="preserve">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 </w:t>
      </w:r>
    </w:p>
    <w:p w:rsidR="00871A29" w:rsidRDefault="00871A29" w:rsidP="00871A29">
      <w:pPr>
        <w:pStyle w:val="ab"/>
        <w:rPr>
          <w:rFonts w:ascii="Times New Roman" w:hAnsi="Times New Roman"/>
          <w:sz w:val="24"/>
          <w:szCs w:val="24"/>
        </w:rPr>
      </w:pPr>
      <w:r w:rsidRPr="00871A29">
        <w:rPr>
          <w:rFonts w:ascii="Times New Roman" w:hAnsi="Times New Roman"/>
          <w:b/>
          <w:sz w:val="24"/>
          <w:szCs w:val="24"/>
        </w:rPr>
        <w:t>Работа с разными видами текста.</w:t>
      </w:r>
      <w:r>
        <w:rPr>
          <w:rFonts w:ascii="Times New Roman" w:hAnsi="Times New Roman"/>
          <w:sz w:val="24"/>
          <w:szCs w:val="24"/>
        </w:rPr>
        <w:t xml:space="preserve"> 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 Практическое освоение умения отличать текст от набора предложений. Прогнозирование содержания книги по ее названию и оформлению. Самостоятельное определение темы, главной мысли, структуры; деление текста на смысловые части, их </w:t>
      </w:r>
      <w:proofErr w:type="spellStart"/>
      <w:r>
        <w:rPr>
          <w:rFonts w:ascii="Times New Roman" w:hAnsi="Times New Roman"/>
          <w:sz w:val="24"/>
          <w:szCs w:val="24"/>
        </w:rPr>
        <w:t>озаглавливание</w:t>
      </w:r>
      <w:proofErr w:type="spellEnd"/>
      <w:r>
        <w:rPr>
          <w:rFonts w:ascii="Times New Roman" w:hAnsi="Times New Roman"/>
          <w:sz w:val="24"/>
          <w:szCs w:val="24"/>
        </w:rPr>
        <w:t xml:space="preserve">. Умение работать с разными видами информации. Участие в коллективном обсуждении: </w:t>
      </w:r>
      <w:r>
        <w:rPr>
          <w:rFonts w:ascii="Times New Roman" w:hAnsi="Times New Roman"/>
          <w:sz w:val="24"/>
          <w:szCs w:val="24"/>
        </w:rPr>
        <w:lastRenderedPageBreak/>
        <w:t xml:space="preserve">умение отвечать на вопросы, выступать по теме, слушать выступления товарищей, дополнять ответы по ходу беседы, используя текст. Привлечение справочных и </w:t>
      </w:r>
      <w:proofErr w:type="spellStart"/>
      <w:r>
        <w:rPr>
          <w:rFonts w:ascii="Times New Roman" w:hAnsi="Times New Roman"/>
          <w:sz w:val="24"/>
          <w:szCs w:val="24"/>
        </w:rPr>
        <w:t>иллюстративноизобразительных</w:t>
      </w:r>
      <w:proofErr w:type="spellEnd"/>
      <w:r>
        <w:rPr>
          <w:rFonts w:ascii="Times New Roman" w:hAnsi="Times New Roman"/>
          <w:sz w:val="24"/>
          <w:szCs w:val="24"/>
        </w:rPr>
        <w:t xml:space="preserve"> материалов.</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 </w:t>
      </w:r>
      <w:r w:rsidRPr="00871A29">
        <w:rPr>
          <w:rFonts w:ascii="Times New Roman" w:hAnsi="Times New Roman"/>
          <w:b/>
          <w:sz w:val="24"/>
          <w:szCs w:val="24"/>
        </w:rPr>
        <w:t>Библиографическая культура.</w:t>
      </w:r>
      <w:r>
        <w:rPr>
          <w:rFonts w:ascii="Times New Roman" w:hAnsi="Times New Roman"/>
          <w:sz w:val="24"/>
          <w:szCs w:val="24"/>
        </w:rPr>
        <w:t xml:space="preserve"> 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Типы книг (изданий): книга-произведение, книга-сборник, собрание сочинений, периодическая печать, справочные издания (справочники, словари, энциклопедии). </w:t>
      </w:r>
      <w:proofErr w:type="gramEnd"/>
    </w:p>
    <w:p w:rsidR="00871A29" w:rsidRDefault="00871A29" w:rsidP="00871A29">
      <w:pPr>
        <w:pStyle w:val="ab"/>
        <w:rPr>
          <w:rFonts w:ascii="Times New Roman" w:hAnsi="Times New Roman"/>
          <w:sz w:val="24"/>
          <w:szCs w:val="24"/>
        </w:rPr>
      </w:pPr>
      <w:r>
        <w:rPr>
          <w:rFonts w:ascii="Times New Roman" w:hAnsi="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871A29" w:rsidRDefault="00871A29" w:rsidP="00871A29">
      <w:pPr>
        <w:pStyle w:val="ab"/>
        <w:rPr>
          <w:rFonts w:ascii="Times New Roman" w:hAnsi="Times New Roman"/>
          <w:sz w:val="24"/>
          <w:szCs w:val="24"/>
        </w:rPr>
      </w:pPr>
      <w:r w:rsidRPr="00871A29">
        <w:rPr>
          <w:rFonts w:ascii="Times New Roman" w:hAnsi="Times New Roman"/>
          <w:b/>
          <w:sz w:val="24"/>
          <w:szCs w:val="24"/>
        </w:rPr>
        <w:t>Работа с текстом художественного произведения</w:t>
      </w:r>
      <w:r>
        <w:rPr>
          <w:rFonts w:ascii="Times New Roman" w:hAnsi="Times New Roman"/>
          <w:sz w:val="24"/>
          <w:szCs w:val="24"/>
        </w:rPr>
        <w:t xml:space="preserve">.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Характеристика героя произведения с использованием художественно 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Характеристика героя произведения. </w:t>
      </w:r>
      <w:proofErr w:type="gramStart"/>
      <w:r>
        <w:rPr>
          <w:rFonts w:ascii="Times New Roman" w:hAnsi="Times New Roman"/>
          <w:sz w:val="24"/>
          <w:szCs w:val="24"/>
        </w:rPr>
        <w:t xml:space="preserve">Портрет, характер героя, выраженные через поступки и речь. </w:t>
      </w:r>
      <w:proofErr w:type="gramEnd"/>
    </w:p>
    <w:p w:rsidR="00871A29" w:rsidRDefault="00871A29" w:rsidP="00871A29">
      <w:pPr>
        <w:pStyle w:val="ab"/>
        <w:rPr>
          <w:rFonts w:ascii="Times New Roman" w:hAnsi="Times New Roman"/>
          <w:sz w:val="24"/>
          <w:szCs w:val="24"/>
        </w:rPr>
      </w:pPr>
      <w:r>
        <w:rPr>
          <w:rFonts w:ascii="Times New Roman" w:hAnsi="Times New Roman"/>
          <w:sz w:val="24"/>
          <w:szCs w:val="24"/>
        </w:rPr>
        <w:t xml:space="preserve">Освоение разных видов пересказа художественного текста: </w:t>
      </w:r>
      <w:proofErr w:type="gramStart"/>
      <w:r>
        <w:rPr>
          <w:rFonts w:ascii="Times New Roman" w:hAnsi="Times New Roman"/>
          <w:sz w:val="24"/>
          <w:szCs w:val="24"/>
        </w:rPr>
        <w:t>подробный</w:t>
      </w:r>
      <w:proofErr w:type="gramEnd"/>
      <w:r>
        <w:rPr>
          <w:rFonts w:ascii="Times New Roman" w:hAnsi="Times New Roman"/>
          <w:sz w:val="24"/>
          <w:szCs w:val="24"/>
        </w:rPr>
        <w:t xml:space="preserve">, выборочный и краткий (передача основных мыслей).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Подробный пересказ текста: определение главной мысли фрагмента, выделение опорных или ключевых слов, </w:t>
      </w:r>
      <w:proofErr w:type="spellStart"/>
      <w:r>
        <w:rPr>
          <w:rFonts w:ascii="Times New Roman" w:hAnsi="Times New Roman"/>
          <w:sz w:val="24"/>
          <w:szCs w:val="24"/>
        </w:rPr>
        <w:t>озаглавливание</w:t>
      </w:r>
      <w:proofErr w:type="spellEnd"/>
      <w:r>
        <w:rPr>
          <w:rFonts w:ascii="Times New Roman" w:hAnsi="Times New Roman"/>
          <w:sz w:val="24"/>
          <w:szCs w:val="24"/>
        </w:rPr>
        <w:t xml:space="preserve">, подробный пересказ эпизода; деление текста на части, определение главной мысли каждой части и всего текста, </w:t>
      </w:r>
      <w:proofErr w:type="spellStart"/>
      <w:r>
        <w:rPr>
          <w:rFonts w:ascii="Times New Roman" w:hAnsi="Times New Roman"/>
          <w:sz w:val="24"/>
          <w:szCs w:val="24"/>
        </w:rPr>
        <w:t>озаглавливание</w:t>
      </w:r>
      <w:proofErr w:type="spellEnd"/>
      <w:r>
        <w:rPr>
          <w:rFonts w:ascii="Times New Roman" w:hAnsi="Times New Roman"/>
          <w:sz w:val="24"/>
          <w:szCs w:val="24"/>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 </w:t>
      </w:r>
    </w:p>
    <w:p w:rsidR="00871A29" w:rsidRDefault="00871A29" w:rsidP="00871A29">
      <w:pPr>
        <w:pStyle w:val="ab"/>
        <w:rPr>
          <w:rFonts w:ascii="Times New Roman" w:hAnsi="Times New Roman"/>
          <w:sz w:val="24"/>
          <w:szCs w:val="24"/>
        </w:rPr>
      </w:pPr>
      <w:r w:rsidRPr="00871A29">
        <w:rPr>
          <w:rFonts w:ascii="Times New Roman" w:hAnsi="Times New Roman"/>
          <w:b/>
          <w:sz w:val="24"/>
          <w:szCs w:val="24"/>
        </w:rPr>
        <w:t>Работа с учебными, научно-популярными и другими текстами.</w:t>
      </w:r>
      <w:r>
        <w:rPr>
          <w:rFonts w:ascii="Times New Roman" w:hAnsi="Times New Roman"/>
          <w:sz w:val="24"/>
          <w:szCs w:val="24"/>
        </w:rPr>
        <w:t xml:space="preserve"> 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rPr>
          <w:rFonts w:ascii="Times New Roman" w:hAnsi="Times New Roman"/>
          <w:sz w:val="24"/>
          <w:szCs w:val="24"/>
        </w:rPr>
        <w:t>микротем</w:t>
      </w:r>
      <w:proofErr w:type="spellEnd"/>
      <w:r>
        <w:rPr>
          <w:rFonts w:ascii="Times New Roman" w:hAnsi="Times New Roman"/>
          <w:sz w:val="24"/>
          <w:szCs w:val="24"/>
        </w:rPr>
        <w:t xml:space="preserve">.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 xml:space="preserve">Говорение (культура речевого общения)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w:t>
      </w:r>
      <w:r>
        <w:rPr>
          <w:rFonts w:ascii="Times New Roman" w:hAnsi="Times New Roman"/>
          <w:sz w:val="24"/>
          <w:szCs w:val="24"/>
        </w:rPr>
        <w:lastRenderedPageBreak/>
        <w:t xml:space="preserve">Использование норм речевого этикета в условиях </w:t>
      </w:r>
      <w:proofErr w:type="spellStart"/>
      <w:r>
        <w:rPr>
          <w:rFonts w:ascii="Times New Roman" w:hAnsi="Times New Roman"/>
          <w:sz w:val="24"/>
          <w:szCs w:val="24"/>
        </w:rPr>
        <w:t>внеучебного</w:t>
      </w:r>
      <w:proofErr w:type="spellEnd"/>
      <w:r>
        <w:rPr>
          <w:rFonts w:ascii="Times New Roman" w:hAnsi="Times New Roman"/>
          <w:sz w:val="24"/>
          <w:szCs w:val="24"/>
        </w:rPr>
        <w:t xml:space="preserve"> общения. Знакомство с особенностями национального этикета на основе фольклорных произведений.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Работа со словом (распознавать прямое и переносное значения слов, их многозначность), целенаправленное пополнение активного словарного запаса.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w:t>
      </w:r>
      <w:proofErr w:type="gramStart"/>
      <w:r>
        <w:rPr>
          <w:rFonts w:ascii="Times New Roman" w:hAnsi="Times New Roman"/>
          <w:sz w:val="24"/>
          <w:szCs w:val="24"/>
        </w:rPr>
        <w:t>Передача впечатлений (из повседневной жизни, художественного произведения, изобразительного искусства) в рассказе (описание, рассуждение, повествование).</w:t>
      </w:r>
      <w:proofErr w:type="gramEnd"/>
      <w:r>
        <w:rPr>
          <w:rFonts w:ascii="Times New Roman" w:hAnsi="Times New Roman"/>
          <w:sz w:val="24"/>
          <w:szCs w:val="24"/>
        </w:rPr>
        <w:t xml:space="preserve">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Устное сочинение как продолжение прочитанного произведения, отдельных его сюжетных линий, короткий рассказ по рисункам либо на заданную тему. </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 xml:space="preserve">Письмо (культура письменной речи) </w:t>
      </w:r>
    </w:p>
    <w:p w:rsidR="00871A29" w:rsidRDefault="00871A29" w:rsidP="00871A29">
      <w:pPr>
        <w:pStyle w:val="ab"/>
        <w:rPr>
          <w:rFonts w:ascii="Times New Roman" w:hAnsi="Times New Roman"/>
          <w:sz w:val="24"/>
          <w:szCs w:val="24"/>
        </w:rPr>
      </w:pPr>
      <w:proofErr w:type="gramStart"/>
      <w:r>
        <w:rPr>
          <w:rFonts w:ascii="Times New Roman" w:hAnsi="Times New Roman"/>
          <w:sz w:val="24"/>
          <w:szCs w:val="24"/>
        </w:rPr>
        <w:t xml:space="preserve">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w:t>
      </w:r>
      <w:proofErr w:type="spellStart"/>
      <w:r>
        <w:rPr>
          <w:rFonts w:ascii="Times New Roman" w:hAnsi="Times New Roman"/>
          <w:sz w:val="24"/>
          <w:szCs w:val="24"/>
        </w:rPr>
        <w:t>минисочинениях</w:t>
      </w:r>
      <w:proofErr w:type="spellEnd"/>
      <w:r>
        <w:rPr>
          <w:rFonts w:ascii="Times New Roman" w:hAnsi="Times New Roman"/>
          <w:sz w:val="24"/>
          <w:szCs w:val="24"/>
        </w:rPr>
        <w:t xml:space="preserve"> (повествование, описание, рассуждение), рассказ на заданную тему, отзыв. </w:t>
      </w:r>
      <w:proofErr w:type="gramEnd"/>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Круг детского чтения</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 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 </w:t>
      </w:r>
    </w:p>
    <w:p w:rsidR="00871A29" w:rsidRDefault="00871A29" w:rsidP="00871A29">
      <w:pPr>
        <w:pStyle w:val="ab"/>
        <w:rPr>
          <w:rFonts w:ascii="Times New Roman" w:hAnsi="Times New Roman"/>
          <w:sz w:val="24"/>
          <w:szCs w:val="24"/>
        </w:rPr>
      </w:pPr>
      <w:proofErr w:type="spellStart"/>
      <w:proofErr w:type="gramStart"/>
      <w:r>
        <w:rPr>
          <w:rFonts w:ascii="Times New Roman" w:hAnsi="Times New Roman"/>
          <w:sz w:val="24"/>
          <w:szCs w:val="24"/>
        </w:rPr>
        <w:t>Представленность</w:t>
      </w:r>
      <w:proofErr w:type="spellEnd"/>
      <w:r>
        <w:rPr>
          <w:rFonts w:ascii="Times New Roman" w:hAnsi="Times New Roman"/>
          <w:sz w:val="24"/>
          <w:szCs w:val="24"/>
        </w:rPr>
        <w:t xml:space="preserve">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 </w:t>
      </w:r>
      <w:proofErr w:type="gramEnd"/>
    </w:p>
    <w:p w:rsidR="00871A29" w:rsidRDefault="00871A29" w:rsidP="00871A29">
      <w:pPr>
        <w:pStyle w:val="ab"/>
        <w:rPr>
          <w:rFonts w:ascii="Times New Roman" w:hAnsi="Times New Roman"/>
          <w:sz w:val="24"/>
          <w:szCs w:val="24"/>
        </w:rPr>
      </w:pPr>
      <w:r>
        <w:rPr>
          <w:rFonts w:ascii="Times New Roman" w:hAnsi="Times New Roman"/>
          <w:sz w:val="24"/>
          <w:szCs w:val="24"/>
        </w:rPr>
        <w:t xml:space="preserve">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 </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Литературоведческая пропедевтика (практическое освоение)</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 </w:t>
      </w:r>
      <w:proofErr w:type="gramEnd"/>
    </w:p>
    <w:p w:rsidR="00871A29" w:rsidRDefault="00871A29" w:rsidP="00871A29">
      <w:pPr>
        <w:pStyle w:val="ab"/>
        <w:rPr>
          <w:rFonts w:ascii="Times New Roman" w:hAnsi="Times New Roman"/>
          <w:sz w:val="24"/>
          <w:szCs w:val="24"/>
        </w:rPr>
      </w:pPr>
      <w:proofErr w:type="gramStart"/>
      <w:r>
        <w:rPr>
          <w:rFonts w:ascii="Times New Roman" w:hAnsi="Times New Roman"/>
          <w:sz w:val="24"/>
          <w:szCs w:val="24"/>
        </w:rPr>
        <w:t xml:space="preserve">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 </w:t>
      </w:r>
      <w:proofErr w:type="gramEnd"/>
    </w:p>
    <w:p w:rsidR="00871A29" w:rsidRDefault="00871A29" w:rsidP="00871A29">
      <w:pPr>
        <w:pStyle w:val="ab"/>
        <w:rPr>
          <w:rFonts w:ascii="Times New Roman" w:hAnsi="Times New Roman"/>
          <w:sz w:val="24"/>
          <w:szCs w:val="24"/>
        </w:rPr>
      </w:pPr>
      <w:proofErr w:type="gramStart"/>
      <w:r>
        <w:rPr>
          <w:rFonts w:ascii="Times New Roman" w:hAnsi="Times New Roman"/>
          <w:sz w:val="24"/>
          <w:szCs w:val="24"/>
        </w:rPr>
        <w:t xml:space="preserve">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 </w:t>
      </w:r>
      <w:proofErr w:type="gramEnd"/>
    </w:p>
    <w:p w:rsidR="00871A29" w:rsidRDefault="00871A29" w:rsidP="00871A29">
      <w:pPr>
        <w:pStyle w:val="ab"/>
        <w:rPr>
          <w:rFonts w:ascii="Times New Roman" w:hAnsi="Times New Roman"/>
          <w:sz w:val="24"/>
          <w:szCs w:val="24"/>
        </w:rPr>
      </w:pPr>
      <w:r>
        <w:rPr>
          <w:rFonts w:ascii="Times New Roman" w:hAnsi="Times New Roman"/>
          <w:sz w:val="24"/>
          <w:szCs w:val="24"/>
        </w:rPr>
        <w:t xml:space="preserve">Прозаическая и стихотворная речь: узнавание, различение, выделение особенностей стихотворного произведения (ритм, рифма).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Фольклор и авторские художественные произведения (различение).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Жанровое разнообразие произведений. Малые фольклорные формы (колыбельные песни, </w:t>
      </w:r>
      <w:proofErr w:type="spellStart"/>
      <w:r>
        <w:rPr>
          <w:rFonts w:ascii="Times New Roman" w:hAnsi="Times New Roman"/>
          <w:sz w:val="24"/>
          <w:szCs w:val="24"/>
        </w:rPr>
        <w:t>потешки</w:t>
      </w:r>
      <w:proofErr w:type="spellEnd"/>
      <w:r>
        <w:rPr>
          <w:rFonts w:ascii="Times New Roman" w:hAnsi="Times New Roman"/>
          <w:sz w:val="24"/>
          <w:szCs w:val="24"/>
        </w:rPr>
        <w:t xml:space="preserve">,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Рассказ, стихотворение, басня – общее представление о жанре, особенностях построения и выразительных средствах. </w:t>
      </w:r>
    </w:p>
    <w:p w:rsidR="00871A29" w:rsidRPr="00871A29" w:rsidRDefault="00871A29" w:rsidP="00871A29">
      <w:pPr>
        <w:pStyle w:val="ab"/>
        <w:rPr>
          <w:rFonts w:ascii="Times New Roman" w:hAnsi="Times New Roman"/>
          <w:b/>
          <w:sz w:val="24"/>
          <w:szCs w:val="24"/>
        </w:rPr>
      </w:pPr>
      <w:r w:rsidRPr="00871A29">
        <w:rPr>
          <w:rFonts w:ascii="Times New Roman" w:hAnsi="Times New Roman"/>
          <w:b/>
          <w:sz w:val="24"/>
          <w:szCs w:val="24"/>
        </w:rPr>
        <w:t xml:space="preserve">Творческая деятельность обучающихся (на основе литературных произведений) </w:t>
      </w:r>
    </w:p>
    <w:p w:rsidR="00871A29" w:rsidRDefault="00871A29" w:rsidP="00871A29">
      <w:pPr>
        <w:pStyle w:val="ab"/>
        <w:rPr>
          <w:rFonts w:ascii="Times New Roman" w:hAnsi="Times New Roman"/>
          <w:sz w:val="24"/>
          <w:szCs w:val="24"/>
        </w:rPr>
      </w:pPr>
      <w:r>
        <w:rPr>
          <w:rFonts w:ascii="Times New Roman" w:hAnsi="Times New Roman"/>
          <w:sz w:val="24"/>
          <w:szCs w:val="24"/>
        </w:rPr>
        <w:t xml:space="preserve">Интерпретация текста литературного произведения в творческой деятельности учащихся: чтение по ролям, </w:t>
      </w:r>
      <w:proofErr w:type="spellStart"/>
      <w:r>
        <w:rPr>
          <w:rFonts w:ascii="Times New Roman" w:hAnsi="Times New Roman"/>
          <w:sz w:val="24"/>
          <w:szCs w:val="24"/>
        </w:rPr>
        <w:t>инсценирование</w:t>
      </w:r>
      <w:proofErr w:type="spellEnd"/>
      <w:r>
        <w:rPr>
          <w:rFonts w:ascii="Times New Roman" w:hAnsi="Times New Roman"/>
          <w:sz w:val="24"/>
          <w:szCs w:val="24"/>
        </w:rPr>
        <w:t xml:space="preserve">, драматизация; устное словесное рисование, знакомство с различными способами работы с деформированным текстом и использование их (установление </w:t>
      </w:r>
      <w:proofErr w:type="spellStart"/>
      <w:r>
        <w:rPr>
          <w:rFonts w:ascii="Times New Roman" w:hAnsi="Times New Roman"/>
          <w:sz w:val="24"/>
          <w:szCs w:val="24"/>
        </w:rPr>
        <w:lastRenderedPageBreak/>
        <w:t>причинноследственных</w:t>
      </w:r>
      <w:proofErr w:type="spellEnd"/>
      <w:r>
        <w:rPr>
          <w:rFonts w:ascii="Times New Roman" w:hAnsi="Times New Roman"/>
          <w:sz w:val="24"/>
          <w:szCs w:val="24"/>
        </w:rPr>
        <w:t xml:space="preserve"> связей, последовательности событий: соблюдение </w:t>
      </w:r>
      <w:proofErr w:type="spellStart"/>
      <w:r>
        <w:rPr>
          <w:rFonts w:ascii="Times New Roman" w:hAnsi="Times New Roman"/>
          <w:sz w:val="24"/>
          <w:szCs w:val="24"/>
        </w:rPr>
        <w:t>этапности</w:t>
      </w:r>
      <w:proofErr w:type="spellEnd"/>
      <w:r>
        <w:rPr>
          <w:rFonts w:ascii="Times New Roman" w:hAnsi="Times New Roman"/>
          <w:sz w:val="24"/>
          <w:szCs w:val="24"/>
        </w:rPr>
        <w:t xml:space="preserve">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  </w:t>
      </w:r>
    </w:p>
    <w:p w:rsidR="00871A29" w:rsidRDefault="00871A29" w:rsidP="00D15FD7">
      <w:pPr>
        <w:keepNext/>
        <w:keepLines/>
        <w:spacing w:after="0"/>
        <w:rPr>
          <w:rFonts w:ascii="Times New Roman" w:eastAsia="Times New Roman" w:hAnsi="Times New Roman"/>
          <w:b/>
          <w:bCs/>
          <w:iCs/>
        </w:rPr>
      </w:pPr>
    </w:p>
    <w:p w:rsidR="00D15FD7" w:rsidRDefault="00D15FD7" w:rsidP="00D15FD7">
      <w:pPr>
        <w:pStyle w:val="ParagraphStyle"/>
        <w:keepNext/>
        <w:keepLines/>
        <w:spacing w:before="240" w:after="120" w:line="252" w:lineRule="auto"/>
        <w:jc w:val="center"/>
        <w:rPr>
          <w:rFonts w:ascii="Times New Roman" w:hAnsi="Times New Roman" w:cs="Times New Roman"/>
          <w:b/>
          <w:bCs/>
          <w:caps/>
          <w:color w:val="000000"/>
          <w:sz w:val="22"/>
          <w:szCs w:val="22"/>
        </w:rPr>
      </w:pPr>
      <w:r>
        <w:rPr>
          <w:rFonts w:ascii="Times New Roman" w:hAnsi="Times New Roman" w:cs="Times New Roman"/>
          <w:b/>
          <w:bCs/>
          <w:caps/>
          <w:color w:val="000000"/>
          <w:sz w:val="22"/>
          <w:szCs w:val="22"/>
        </w:rPr>
        <w:t>Описание материально-технического обеспечения</w:t>
      </w:r>
      <w:r>
        <w:rPr>
          <w:rFonts w:ascii="Times New Roman" w:hAnsi="Times New Roman" w:cs="Times New Roman"/>
          <w:b/>
          <w:bCs/>
          <w:caps/>
          <w:color w:val="000000"/>
          <w:sz w:val="22"/>
          <w:szCs w:val="22"/>
        </w:rPr>
        <w:br/>
        <w:t>образовательного процесса</w:t>
      </w:r>
    </w:p>
    <w:p w:rsidR="00D15FD7" w:rsidRDefault="00D15FD7" w:rsidP="00D15FD7">
      <w:pPr>
        <w:pStyle w:val="ParagraphStyle"/>
        <w:spacing w:after="60" w:line="252" w:lineRule="auto"/>
        <w:ind w:firstLine="360"/>
        <w:jc w:val="both"/>
        <w:rPr>
          <w:rFonts w:ascii="Times New Roman" w:hAnsi="Times New Roman" w:cs="Times New Roman"/>
          <w:b/>
          <w:bCs/>
          <w:sz w:val="22"/>
          <w:szCs w:val="22"/>
        </w:rPr>
      </w:pPr>
      <w:r>
        <w:rPr>
          <w:rFonts w:ascii="Times New Roman" w:hAnsi="Times New Roman" w:cs="Times New Roman"/>
          <w:b/>
          <w:bCs/>
          <w:sz w:val="22"/>
          <w:szCs w:val="22"/>
        </w:rPr>
        <w:t>1. Интернет-ресурсы.</w:t>
      </w:r>
    </w:p>
    <w:p w:rsidR="00D15FD7" w:rsidRDefault="00D15FD7" w:rsidP="00D15FD7">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1. Единая коллекция Цифровых Образовательных Ресурсов. – Режим доступа: http://school-collection.edu.ru</w:t>
      </w:r>
    </w:p>
    <w:p w:rsidR="00D15FD7" w:rsidRDefault="00D15FD7" w:rsidP="00D15FD7">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 xml:space="preserve">2. Образовательный портал. – Режим доступа: </w:t>
      </w:r>
      <w:proofErr w:type="spellStart"/>
      <w:r>
        <w:rPr>
          <w:rFonts w:ascii="Times New Roman" w:hAnsi="Times New Roman" w:cs="Times New Roman"/>
          <w:sz w:val="22"/>
          <w:szCs w:val="22"/>
        </w:rPr>
        <w:t>www.uroki.ru</w:t>
      </w:r>
      <w:proofErr w:type="spellEnd"/>
    </w:p>
    <w:p w:rsidR="00D15FD7" w:rsidRDefault="00D15FD7" w:rsidP="00D15FD7">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 xml:space="preserve">3. Первый </w:t>
      </w:r>
      <w:proofErr w:type="spellStart"/>
      <w:r>
        <w:rPr>
          <w:rFonts w:ascii="Times New Roman" w:hAnsi="Times New Roman" w:cs="Times New Roman"/>
          <w:sz w:val="22"/>
          <w:szCs w:val="22"/>
        </w:rPr>
        <w:t>мультпортал</w:t>
      </w:r>
      <w:proofErr w:type="spellEnd"/>
      <w:r>
        <w:rPr>
          <w:rFonts w:ascii="Times New Roman" w:hAnsi="Times New Roman" w:cs="Times New Roman"/>
          <w:sz w:val="22"/>
          <w:szCs w:val="22"/>
        </w:rPr>
        <w:t xml:space="preserve">. – Режим доступа: </w:t>
      </w:r>
      <w:proofErr w:type="spellStart"/>
      <w:r>
        <w:rPr>
          <w:rFonts w:ascii="Times New Roman" w:hAnsi="Times New Roman" w:cs="Times New Roman"/>
          <w:sz w:val="22"/>
          <w:szCs w:val="22"/>
        </w:rPr>
        <w:t>www.km.ru</w:t>
      </w:r>
      <w:proofErr w:type="spellEnd"/>
      <w:r>
        <w:rPr>
          <w:rFonts w:ascii="Times New Roman" w:hAnsi="Times New Roman" w:cs="Times New Roman"/>
          <w:sz w:val="22"/>
          <w:szCs w:val="22"/>
        </w:rPr>
        <w:t>/</w:t>
      </w:r>
      <w:proofErr w:type="spellStart"/>
      <w:r>
        <w:rPr>
          <w:rFonts w:ascii="Times New Roman" w:hAnsi="Times New Roman" w:cs="Times New Roman"/>
          <w:sz w:val="22"/>
          <w:szCs w:val="22"/>
        </w:rPr>
        <w:t>education</w:t>
      </w:r>
      <w:proofErr w:type="spellEnd"/>
    </w:p>
    <w:p w:rsidR="00D15FD7" w:rsidRDefault="00D15FD7" w:rsidP="00D15FD7">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4. Презентация уроков «Начальная школа». – Режим доступа: http://nachalka.info/about/193</w:t>
      </w:r>
    </w:p>
    <w:p w:rsidR="00D15FD7" w:rsidRDefault="00D15FD7" w:rsidP="00D15FD7">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5. Я иду на урок начальной школы (материалы к уроку). – Режим доступа</w:t>
      </w:r>
      <w:proofErr w:type="gramStart"/>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www.festival.1september.ru</w:t>
      </w:r>
    </w:p>
    <w:p w:rsidR="00D15FD7" w:rsidRDefault="00D15FD7" w:rsidP="00D15FD7">
      <w:pPr>
        <w:pStyle w:val="ParagraphStyle"/>
        <w:spacing w:before="120" w:after="60" w:line="252" w:lineRule="auto"/>
        <w:ind w:firstLine="360"/>
        <w:jc w:val="both"/>
        <w:rPr>
          <w:rFonts w:ascii="Times New Roman" w:hAnsi="Times New Roman" w:cs="Times New Roman"/>
          <w:b/>
          <w:bCs/>
          <w:sz w:val="22"/>
          <w:szCs w:val="22"/>
        </w:rPr>
      </w:pPr>
      <w:r>
        <w:rPr>
          <w:rFonts w:ascii="Times New Roman" w:hAnsi="Times New Roman" w:cs="Times New Roman"/>
          <w:b/>
          <w:bCs/>
          <w:sz w:val="22"/>
          <w:szCs w:val="22"/>
        </w:rPr>
        <w:t>2. Технические средства обучения.</w:t>
      </w:r>
    </w:p>
    <w:p w:rsidR="00D15FD7" w:rsidRDefault="00D15FD7" w:rsidP="00D15FD7">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1. Проектор</w:t>
      </w:r>
    </w:p>
    <w:p w:rsidR="00871A29" w:rsidRDefault="00D15FD7" w:rsidP="00D6102F">
      <w:pPr>
        <w:pStyle w:val="ParagraphStyle"/>
        <w:spacing w:line="252" w:lineRule="auto"/>
        <w:ind w:firstLine="360"/>
        <w:jc w:val="both"/>
        <w:rPr>
          <w:rFonts w:ascii="Times New Roman" w:hAnsi="Times New Roman" w:cs="Times New Roman"/>
          <w:sz w:val="22"/>
          <w:szCs w:val="22"/>
        </w:rPr>
      </w:pPr>
      <w:r>
        <w:rPr>
          <w:rFonts w:ascii="Times New Roman" w:hAnsi="Times New Roman" w:cs="Times New Roman"/>
          <w:sz w:val="22"/>
          <w:szCs w:val="22"/>
        </w:rPr>
        <w:t>2.Компьютер.</w:t>
      </w:r>
    </w:p>
    <w:p w:rsidR="004F45F7" w:rsidRPr="00730D60" w:rsidRDefault="004F45F7" w:rsidP="004F45F7">
      <w:pPr>
        <w:shd w:val="clear" w:color="auto" w:fill="FFFFFF"/>
        <w:ind w:right="72"/>
        <w:jc w:val="center"/>
        <w:rPr>
          <w:b/>
          <w:sz w:val="32"/>
          <w:szCs w:val="32"/>
        </w:rPr>
      </w:pPr>
      <w:r w:rsidRPr="00730D60">
        <w:rPr>
          <w:rFonts w:eastAsia="Times New Roman"/>
          <w:b/>
          <w:smallCaps/>
          <w:color w:val="000000"/>
          <w:spacing w:val="-4"/>
          <w:sz w:val="32"/>
          <w:szCs w:val="32"/>
        </w:rPr>
        <w:t>учебно-тематический план</w:t>
      </w:r>
    </w:p>
    <w:tbl>
      <w:tblPr>
        <w:tblW w:w="0" w:type="auto"/>
        <w:tblInd w:w="40" w:type="dxa"/>
        <w:tblLayout w:type="fixed"/>
        <w:tblCellMar>
          <w:left w:w="40" w:type="dxa"/>
          <w:right w:w="40" w:type="dxa"/>
        </w:tblCellMar>
        <w:tblLook w:val="0000"/>
      </w:tblPr>
      <w:tblGrid>
        <w:gridCol w:w="691"/>
        <w:gridCol w:w="9941"/>
        <w:gridCol w:w="3827"/>
      </w:tblGrid>
      <w:tr w:rsidR="004F45F7" w:rsidRPr="004F45F7" w:rsidTr="00F15C73">
        <w:trPr>
          <w:trHeight w:hRule="exact" w:val="674"/>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91" w:right="86" w:firstLine="53"/>
              <w:jc w:val="both"/>
              <w:rPr>
                <w:rFonts w:ascii="Times New Roman" w:hAnsi="Times New Roman" w:cs="Times New Roman"/>
                <w:b/>
                <w:sz w:val="24"/>
                <w:szCs w:val="24"/>
              </w:rPr>
            </w:pPr>
            <w:r w:rsidRPr="004F45F7">
              <w:rPr>
                <w:rFonts w:ascii="Times New Roman" w:eastAsia="Times New Roman" w:hAnsi="Times New Roman" w:cs="Times New Roman"/>
                <w:b/>
                <w:color w:val="000000"/>
                <w:w w:val="120"/>
                <w:sz w:val="24"/>
                <w:szCs w:val="24"/>
              </w:rPr>
              <w:t xml:space="preserve">№ </w:t>
            </w:r>
            <w:proofErr w:type="spellStart"/>
            <w:proofErr w:type="gramStart"/>
            <w:r w:rsidRPr="004F45F7">
              <w:rPr>
                <w:rFonts w:ascii="Times New Roman" w:eastAsia="Times New Roman" w:hAnsi="Times New Roman" w:cs="Times New Roman"/>
                <w:b/>
                <w:color w:val="000000"/>
                <w:spacing w:val="-9"/>
                <w:w w:val="120"/>
                <w:sz w:val="24"/>
                <w:szCs w:val="24"/>
              </w:rPr>
              <w:t>п</w:t>
            </w:r>
            <w:proofErr w:type="spellEnd"/>
            <w:proofErr w:type="gramEnd"/>
            <w:r w:rsidRPr="004F45F7">
              <w:rPr>
                <w:rFonts w:ascii="Times New Roman" w:eastAsia="Times New Roman" w:hAnsi="Times New Roman" w:cs="Times New Roman"/>
                <w:b/>
                <w:color w:val="000000"/>
                <w:spacing w:val="-9"/>
                <w:w w:val="120"/>
                <w:sz w:val="24"/>
                <w:szCs w:val="24"/>
              </w:rPr>
              <w:t>/</w:t>
            </w:r>
            <w:proofErr w:type="spellStart"/>
            <w:r w:rsidRPr="004F45F7">
              <w:rPr>
                <w:rFonts w:ascii="Times New Roman" w:eastAsia="Times New Roman" w:hAnsi="Times New Roman" w:cs="Times New Roman"/>
                <w:b/>
                <w:color w:val="000000"/>
                <w:spacing w:val="-9"/>
                <w:w w:val="120"/>
                <w:sz w:val="24"/>
                <w:szCs w:val="24"/>
              </w:rPr>
              <w:t>п</w:t>
            </w:r>
            <w:proofErr w:type="spellEnd"/>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2059" w:right="2083"/>
              <w:jc w:val="both"/>
              <w:rPr>
                <w:rFonts w:ascii="Times New Roman" w:hAnsi="Times New Roman" w:cs="Times New Roman"/>
                <w:b/>
                <w:sz w:val="24"/>
                <w:szCs w:val="24"/>
              </w:rPr>
            </w:pPr>
            <w:r w:rsidRPr="004F45F7">
              <w:rPr>
                <w:rFonts w:ascii="Times New Roman" w:eastAsia="Times New Roman" w:hAnsi="Times New Roman" w:cs="Times New Roman"/>
                <w:b/>
                <w:color w:val="000000"/>
                <w:spacing w:val="1"/>
                <w:sz w:val="24"/>
                <w:szCs w:val="24"/>
              </w:rPr>
              <w:t xml:space="preserve">Содержание программного </w:t>
            </w:r>
            <w:r w:rsidRPr="004F45F7">
              <w:rPr>
                <w:rFonts w:ascii="Times New Roman" w:eastAsia="Times New Roman" w:hAnsi="Times New Roman" w:cs="Times New Roman"/>
                <w:b/>
                <w:color w:val="000000"/>
                <w:spacing w:val="-1"/>
                <w:sz w:val="24"/>
                <w:szCs w:val="24"/>
              </w:rPr>
              <w:t>материала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192" w:right="230"/>
              <w:jc w:val="both"/>
              <w:rPr>
                <w:rFonts w:ascii="Times New Roman" w:hAnsi="Times New Roman" w:cs="Times New Roman"/>
                <w:b/>
                <w:sz w:val="24"/>
                <w:szCs w:val="24"/>
              </w:rPr>
            </w:pPr>
            <w:r w:rsidRPr="004F45F7">
              <w:rPr>
                <w:rFonts w:ascii="Times New Roman" w:eastAsia="Times New Roman" w:hAnsi="Times New Roman" w:cs="Times New Roman"/>
                <w:b/>
                <w:color w:val="000000"/>
                <w:spacing w:val="-4"/>
                <w:sz w:val="24"/>
                <w:szCs w:val="24"/>
              </w:rPr>
              <w:t xml:space="preserve">Количество </w:t>
            </w:r>
            <w:r w:rsidRPr="004F45F7">
              <w:rPr>
                <w:rFonts w:ascii="Times New Roman" w:eastAsia="Times New Roman" w:hAnsi="Times New Roman" w:cs="Times New Roman"/>
                <w:b/>
                <w:color w:val="000000"/>
                <w:spacing w:val="-1"/>
                <w:sz w:val="24"/>
                <w:szCs w:val="24"/>
              </w:rPr>
              <w:t>часов</w:t>
            </w:r>
          </w:p>
        </w:tc>
      </w:tr>
      <w:tr w:rsidR="004F45F7" w:rsidRPr="004F45F7" w:rsidTr="00F15C73">
        <w:trPr>
          <w:trHeight w:hRule="exact" w:val="382"/>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7"/>
              <w:jc w:val="both"/>
              <w:rPr>
                <w:rFonts w:ascii="Times New Roman" w:hAnsi="Times New Roman" w:cs="Times New Roman"/>
                <w:sz w:val="24"/>
                <w:szCs w:val="24"/>
              </w:rPr>
            </w:pPr>
            <w:r w:rsidRPr="004F45F7">
              <w:rPr>
                <w:rFonts w:ascii="Times New Roman" w:hAnsi="Times New Roman" w:cs="Times New Roman"/>
                <w:color w:val="000000"/>
                <w:sz w:val="24"/>
                <w:szCs w:val="24"/>
              </w:rPr>
              <w:t>1</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7"/>
                <w:sz w:val="24"/>
                <w:szCs w:val="24"/>
              </w:rPr>
              <w:t>Устное народное творчество</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16</w:t>
            </w:r>
          </w:p>
        </w:tc>
      </w:tr>
      <w:tr w:rsidR="004F45F7" w:rsidRPr="004F45F7" w:rsidTr="00F15C73">
        <w:trPr>
          <w:trHeight w:hRule="exact" w:val="287"/>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2"/>
              <w:jc w:val="both"/>
              <w:rPr>
                <w:rFonts w:ascii="Times New Roman" w:hAnsi="Times New Roman" w:cs="Times New Roman"/>
                <w:sz w:val="24"/>
                <w:szCs w:val="24"/>
              </w:rPr>
            </w:pPr>
            <w:r w:rsidRPr="004F45F7">
              <w:rPr>
                <w:rFonts w:ascii="Times New Roman" w:hAnsi="Times New Roman" w:cs="Times New Roman"/>
                <w:color w:val="000000"/>
                <w:sz w:val="24"/>
                <w:szCs w:val="24"/>
              </w:rPr>
              <w:t>2</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eastAsia="Times New Roman" w:hAnsi="Times New Roman" w:cs="Times New Roman"/>
                <w:color w:val="000000"/>
                <w:spacing w:val="-12"/>
                <w:sz w:val="24"/>
                <w:szCs w:val="24"/>
              </w:rPr>
            </w:pPr>
            <w:r w:rsidRPr="004F45F7">
              <w:rPr>
                <w:rFonts w:ascii="Times New Roman" w:eastAsia="Times New Roman" w:hAnsi="Times New Roman" w:cs="Times New Roman"/>
                <w:color w:val="000000"/>
                <w:spacing w:val="-12"/>
                <w:sz w:val="24"/>
                <w:szCs w:val="24"/>
              </w:rPr>
              <w:t>Басни</w:t>
            </w:r>
          </w:p>
          <w:p w:rsidR="004F45F7" w:rsidRPr="004F45F7" w:rsidRDefault="004F45F7" w:rsidP="00F15C73">
            <w:pPr>
              <w:shd w:val="clear" w:color="auto" w:fill="FFFFFF"/>
              <w:jc w:val="both"/>
              <w:rPr>
                <w:rFonts w:ascii="Times New Roman" w:hAnsi="Times New Roman" w:cs="Times New Roman"/>
                <w:sz w:val="24"/>
                <w:szCs w:val="24"/>
              </w:rPr>
            </w:pP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5</w:t>
            </w:r>
          </w:p>
        </w:tc>
      </w:tr>
      <w:tr w:rsidR="004F45F7" w:rsidRPr="004F45F7" w:rsidTr="00F15C73">
        <w:trPr>
          <w:trHeight w:hRule="exact" w:val="419"/>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7"/>
              <w:jc w:val="both"/>
              <w:rPr>
                <w:rFonts w:ascii="Times New Roman" w:hAnsi="Times New Roman" w:cs="Times New Roman"/>
                <w:sz w:val="24"/>
                <w:szCs w:val="24"/>
              </w:rPr>
            </w:pPr>
            <w:r w:rsidRPr="004F45F7">
              <w:rPr>
                <w:rFonts w:ascii="Times New Roman" w:hAnsi="Times New Roman" w:cs="Times New Roman"/>
                <w:color w:val="000000"/>
                <w:sz w:val="24"/>
                <w:szCs w:val="24"/>
              </w:rPr>
              <w:t>3</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А.С. Пушкина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10</w:t>
            </w:r>
          </w:p>
        </w:tc>
      </w:tr>
      <w:tr w:rsidR="004F45F7" w:rsidRPr="004F45F7" w:rsidTr="00F15C73">
        <w:trPr>
          <w:trHeight w:hRule="exact" w:val="292"/>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58"/>
              <w:jc w:val="both"/>
              <w:rPr>
                <w:rFonts w:ascii="Times New Roman" w:hAnsi="Times New Roman" w:cs="Times New Roman"/>
                <w:sz w:val="24"/>
                <w:szCs w:val="24"/>
              </w:rPr>
            </w:pPr>
            <w:r w:rsidRPr="004F45F7">
              <w:rPr>
                <w:rFonts w:ascii="Times New Roman" w:hAnsi="Times New Roman" w:cs="Times New Roman"/>
                <w:color w:val="000000"/>
                <w:sz w:val="24"/>
                <w:szCs w:val="24"/>
              </w:rPr>
              <w:t>4</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6"/>
                <w:sz w:val="24"/>
                <w:szCs w:val="24"/>
              </w:rPr>
              <w:t xml:space="preserve">Стихи русских поэтов: Ф.И. Тютчева, А.Н. </w:t>
            </w:r>
            <w:proofErr w:type="spellStart"/>
            <w:r w:rsidRPr="004F45F7">
              <w:rPr>
                <w:rFonts w:ascii="Times New Roman" w:eastAsia="Times New Roman" w:hAnsi="Times New Roman" w:cs="Times New Roman"/>
                <w:color w:val="000000"/>
                <w:spacing w:val="-6"/>
                <w:sz w:val="24"/>
                <w:szCs w:val="24"/>
              </w:rPr>
              <w:t>Майкова</w:t>
            </w:r>
            <w:proofErr w:type="spellEnd"/>
            <w:r w:rsidRPr="004F45F7">
              <w:rPr>
                <w:rFonts w:ascii="Times New Roman" w:eastAsia="Times New Roman" w:hAnsi="Times New Roman" w:cs="Times New Roman"/>
                <w:color w:val="000000"/>
                <w:spacing w:val="-6"/>
                <w:sz w:val="24"/>
                <w:szCs w:val="24"/>
              </w:rPr>
              <w:t>, А.А. Фета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5</w:t>
            </w:r>
          </w:p>
        </w:tc>
      </w:tr>
      <w:tr w:rsidR="004F45F7" w:rsidRPr="004F45F7" w:rsidTr="00F15C73">
        <w:trPr>
          <w:trHeight w:hRule="exact" w:val="282"/>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2"/>
              <w:jc w:val="both"/>
              <w:rPr>
                <w:rFonts w:ascii="Times New Roman" w:hAnsi="Times New Roman" w:cs="Times New Roman"/>
                <w:sz w:val="24"/>
                <w:szCs w:val="24"/>
              </w:rPr>
            </w:pPr>
            <w:r w:rsidRPr="004F45F7">
              <w:rPr>
                <w:rFonts w:ascii="Times New Roman" w:hAnsi="Times New Roman" w:cs="Times New Roman"/>
                <w:color w:val="000000"/>
                <w:sz w:val="24"/>
                <w:szCs w:val="24"/>
              </w:rPr>
              <w:t>5</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Л.Н. Толстого</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11</w:t>
            </w:r>
          </w:p>
        </w:tc>
      </w:tr>
      <w:tr w:rsidR="004F45F7" w:rsidRPr="004F45F7" w:rsidTr="00F15C73">
        <w:trPr>
          <w:trHeight w:hRule="exact" w:val="414"/>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2"/>
              <w:jc w:val="both"/>
              <w:rPr>
                <w:rFonts w:ascii="Times New Roman" w:hAnsi="Times New Roman" w:cs="Times New Roman"/>
                <w:sz w:val="24"/>
                <w:szCs w:val="24"/>
              </w:rPr>
            </w:pPr>
            <w:r w:rsidRPr="004F45F7">
              <w:rPr>
                <w:rFonts w:ascii="Times New Roman" w:hAnsi="Times New Roman" w:cs="Times New Roman"/>
                <w:color w:val="000000"/>
                <w:sz w:val="24"/>
                <w:szCs w:val="24"/>
              </w:rPr>
              <w:t>6</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Н.А. Некрасова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r>
      <w:tr w:rsidR="004F45F7" w:rsidRPr="004F45F7" w:rsidTr="00F15C73">
        <w:trPr>
          <w:trHeight w:hRule="exact" w:val="303"/>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2"/>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А.П.Чехова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6</w:t>
            </w:r>
          </w:p>
        </w:tc>
      </w:tr>
      <w:tr w:rsidR="004F45F7" w:rsidRPr="004F45F7" w:rsidTr="00F15C73">
        <w:trPr>
          <w:trHeight w:hRule="exact" w:val="396"/>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2"/>
              <w:jc w:val="both"/>
              <w:rPr>
                <w:rFonts w:ascii="Times New Roman" w:hAnsi="Times New Roman" w:cs="Times New Roman"/>
                <w:sz w:val="24"/>
                <w:szCs w:val="24"/>
              </w:rPr>
            </w:pPr>
            <w:r w:rsidRPr="004F45F7">
              <w:rPr>
                <w:rFonts w:ascii="Times New Roman" w:hAnsi="Times New Roman" w:cs="Times New Roman"/>
                <w:color w:val="000000"/>
                <w:sz w:val="24"/>
                <w:szCs w:val="24"/>
              </w:rPr>
              <w:t>8</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7"/>
                <w:sz w:val="24"/>
                <w:szCs w:val="24"/>
              </w:rPr>
              <w:t>Сказки зарубежных писателей</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4</w:t>
            </w:r>
          </w:p>
        </w:tc>
      </w:tr>
      <w:tr w:rsidR="004F45F7" w:rsidRPr="004F45F7" w:rsidTr="00F15C73">
        <w:trPr>
          <w:trHeight w:hRule="exact" w:val="273"/>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62"/>
              <w:jc w:val="both"/>
              <w:rPr>
                <w:rFonts w:ascii="Times New Roman" w:hAnsi="Times New Roman" w:cs="Times New Roman"/>
                <w:sz w:val="24"/>
                <w:szCs w:val="24"/>
              </w:rPr>
            </w:pPr>
            <w:r w:rsidRPr="004F45F7">
              <w:rPr>
                <w:rFonts w:ascii="Times New Roman" w:hAnsi="Times New Roman" w:cs="Times New Roman"/>
                <w:color w:val="000000"/>
                <w:sz w:val="24"/>
                <w:szCs w:val="24"/>
              </w:rPr>
              <w:t>9</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7"/>
                <w:sz w:val="24"/>
                <w:szCs w:val="24"/>
              </w:rPr>
              <w:t>Стихи русских поэтов</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r>
      <w:tr w:rsidR="004F45F7" w:rsidRPr="004F45F7" w:rsidTr="00F15C73">
        <w:trPr>
          <w:trHeight w:hRule="exact" w:val="419"/>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77"/>
              <w:jc w:val="both"/>
              <w:rPr>
                <w:rFonts w:ascii="Times New Roman" w:hAnsi="Times New Roman" w:cs="Times New Roman"/>
                <w:sz w:val="24"/>
                <w:szCs w:val="24"/>
              </w:rPr>
            </w:pPr>
            <w:r w:rsidRPr="004F45F7">
              <w:rPr>
                <w:rFonts w:ascii="Times New Roman" w:hAnsi="Times New Roman" w:cs="Times New Roman"/>
                <w:color w:val="000000"/>
                <w:sz w:val="24"/>
                <w:szCs w:val="24"/>
              </w:rPr>
              <w:t>10</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7"/>
                <w:sz w:val="24"/>
                <w:szCs w:val="24"/>
              </w:rPr>
              <w:t xml:space="preserve">Произведения Д.Н. </w:t>
            </w:r>
            <w:proofErr w:type="spellStart"/>
            <w:proofErr w:type="gramStart"/>
            <w:r w:rsidRPr="004F45F7">
              <w:rPr>
                <w:rFonts w:ascii="Times New Roman" w:eastAsia="Times New Roman" w:hAnsi="Times New Roman" w:cs="Times New Roman"/>
                <w:color w:val="000000"/>
                <w:spacing w:val="-7"/>
                <w:sz w:val="24"/>
                <w:szCs w:val="24"/>
              </w:rPr>
              <w:t>Мамина-Сибиряка</w:t>
            </w:r>
            <w:proofErr w:type="spellEnd"/>
            <w:proofErr w:type="gramEnd"/>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r>
      <w:tr w:rsidR="004F45F7" w:rsidRPr="004F45F7" w:rsidTr="00F15C73">
        <w:trPr>
          <w:trHeight w:hRule="exact" w:val="412"/>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11</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7"/>
                <w:sz w:val="24"/>
                <w:szCs w:val="24"/>
              </w:rPr>
              <w:t>Произведения А.И. Куприна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r>
      <w:tr w:rsidR="004F45F7" w:rsidRPr="004F45F7" w:rsidTr="00F15C73">
        <w:trPr>
          <w:trHeight w:hRule="exact" w:val="417"/>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12</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Стихи С.А.Есенина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r>
      <w:tr w:rsidR="004F45F7" w:rsidRPr="004F45F7" w:rsidTr="00F15C73">
        <w:trPr>
          <w:trHeight w:hRule="exact" w:val="437"/>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13</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5"/>
              <w:jc w:val="both"/>
              <w:rPr>
                <w:rFonts w:ascii="Times New Roman" w:hAnsi="Times New Roman" w:cs="Times New Roman"/>
                <w:sz w:val="24"/>
                <w:szCs w:val="24"/>
              </w:rPr>
            </w:pPr>
            <w:r w:rsidRPr="004F45F7">
              <w:rPr>
                <w:rFonts w:ascii="Times New Roman" w:eastAsia="Times New Roman" w:hAnsi="Times New Roman" w:cs="Times New Roman"/>
                <w:color w:val="000000"/>
                <w:spacing w:val="-7"/>
                <w:sz w:val="24"/>
                <w:szCs w:val="24"/>
              </w:rPr>
              <w:t>Произведения К.Г. Паустовского</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12</w:t>
            </w:r>
          </w:p>
        </w:tc>
      </w:tr>
      <w:tr w:rsidR="004F45F7" w:rsidRPr="004F45F7" w:rsidTr="00F15C73">
        <w:trPr>
          <w:trHeight w:hRule="exact" w:val="401"/>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14</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5"/>
              <w:jc w:val="both"/>
              <w:rPr>
                <w:rFonts w:ascii="Times New Roman" w:hAnsi="Times New Roman" w:cs="Times New Roman"/>
                <w:sz w:val="24"/>
                <w:szCs w:val="24"/>
              </w:rPr>
            </w:pPr>
            <w:r w:rsidRPr="004F45F7">
              <w:rPr>
                <w:rFonts w:ascii="Times New Roman" w:eastAsia="Times New Roman" w:hAnsi="Times New Roman" w:cs="Times New Roman"/>
                <w:color w:val="000000"/>
                <w:spacing w:val="-10"/>
                <w:sz w:val="24"/>
                <w:szCs w:val="24"/>
              </w:rPr>
              <w:t>Произведения С. Я. Маршака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4</w:t>
            </w:r>
          </w:p>
        </w:tc>
      </w:tr>
      <w:tr w:rsidR="004F45F7" w:rsidRPr="004F45F7" w:rsidTr="00F15C73">
        <w:trPr>
          <w:trHeight w:hRule="exact" w:val="435"/>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lastRenderedPageBreak/>
              <w:t>15</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10"/>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Л. Пантелеева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6</w:t>
            </w:r>
          </w:p>
        </w:tc>
      </w:tr>
      <w:tr w:rsidR="004F45F7" w:rsidRPr="004F45F7" w:rsidTr="00F15C73">
        <w:trPr>
          <w:trHeight w:hRule="exact" w:val="427"/>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16</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10"/>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А.П. Гайдара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5</w:t>
            </w:r>
          </w:p>
        </w:tc>
      </w:tr>
      <w:tr w:rsidR="004F45F7" w:rsidRPr="004F45F7" w:rsidTr="00F15C73">
        <w:trPr>
          <w:trHeight w:hRule="exact" w:val="419"/>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17</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10"/>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М.М. Пришвина</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7</w:t>
            </w:r>
          </w:p>
        </w:tc>
      </w:tr>
      <w:tr w:rsidR="004F45F7" w:rsidRPr="004F45F7" w:rsidTr="00F15C73">
        <w:trPr>
          <w:trHeight w:hRule="exact" w:val="411"/>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82"/>
              <w:jc w:val="both"/>
              <w:rPr>
                <w:rFonts w:ascii="Times New Roman" w:hAnsi="Times New Roman" w:cs="Times New Roman"/>
                <w:sz w:val="24"/>
                <w:szCs w:val="24"/>
              </w:rPr>
            </w:pPr>
            <w:r w:rsidRPr="004F45F7">
              <w:rPr>
                <w:rFonts w:ascii="Times New Roman" w:hAnsi="Times New Roman" w:cs="Times New Roman"/>
                <w:color w:val="000000"/>
                <w:sz w:val="24"/>
                <w:szCs w:val="24"/>
              </w:rPr>
              <w:t>18</w:t>
            </w: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ind w:left="10"/>
              <w:jc w:val="both"/>
              <w:rPr>
                <w:rFonts w:ascii="Times New Roman" w:hAnsi="Times New Roman" w:cs="Times New Roman"/>
                <w:sz w:val="24"/>
                <w:szCs w:val="24"/>
              </w:rPr>
            </w:pPr>
            <w:r w:rsidRPr="004F45F7">
              <w:rPr>
                <w:rFonts w:ascii="Times New Roman" w:eastAsia="Times New Roman" w:hAnsi="Times New Roman" w:cs="Times New Roman"/>
                <w:color w:val="000000"/>
                <w:spacing w:val="-8"/>
                <w:sz w:val="24"/>
                <w:szCs w:val="24"/>
              </w:rPr>
              <w:t>Произведения зарубежных писателей</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r w:rsidRPr="004F45F7">
              <w:rPr>
                <w:rFonts w:ascii="Times New Roman" w:hAnsi="Times New Roman" w:cs="Times New Roman"/>
                <w:color w:val="000000"/>
                <w:sz w:val="24"/>
                <w:szCs w:val="24"/>
              </w:rPr>
              <w:t>10</w:t>
            </w:r>
          </w:p>
        </w:tc>
      </w:tr>
      <w:tr w:rsidR="004F45F7" w:rsidRPr="004F45F7" w:rsidTr="00F15C73">
        <w:trPr>
          <w:trHeight w:hRule="exact" w:val="259"/>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sz w:val="24"/>
                <w:szCs w:val="24"/>
              </w:rPr>
            </w:pPr>
          </w:p>
        </w:tc>
        <w:tc>
          <w:tcPr>
            <w:tcW w:w="9941"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rPr>
                <w:rFonts w:ascii="Times New Roman" w:hAnsi="Times New Roman" w:cs="Times New Roman"/>
                <w:b/>
                <w:sz w:val="24"/>
                <w:szCs w:val="24"/>
              </w:rPr>
            </w:pPr>
            <w:r w:rsidRPr="004F45F7">
              <w:rPr>
                <w:rFonts w:ascii="Times New Roman" w:eastAsia="Times New Roman" w:hAnsi="Times New Roman" w:cs="Times New Roman"/>
                <w:b/>
                <w:color w:val="000000"/>
                <w:spacing w:val="-10"/>
                <w:sz w:val="24"/>
                <w:szCs w:val="24"/>
              </w:rPr>
              <w:t>ИТОГО</w:t>
            </w:r>
          </w:p>
        </w:tc>
        <w:tc>
          <w:tcPr>
            <w:tcW w:w="3827" w:type="dxa"/>
            <w:tcBorders>
              <w:top w:val="single" w:sz="6" w:space="0" w:color="auto"/>
              <w:left w:val="single" w:sz="6" w:space="0" w:color="auto"/>
              <w:bottom w:val="single" w:sz="6" w:space="0" w:color="auto"/>
              <w:right w:val="single" w:sz="6" w:space="0" w:color="auto"/>
            </w:tcBorders>
            <w:shd w:val="clear" w:color="auto" w:fill="FFFFFF"/>
          </w:tcPr>
          <w:p w:rsidR="004F45F7" w:rsidRPr="004F45F7" w:rsidRDefault="004F45F7" w:rsidP="00F15C73">
            <w:pPr>
              <w:shd w:val="clear" w:color="auto" w:fill="FFFFFF"/>
              <w:jc w:val="both"/>
              <w:rPr>
                <w:rFonts w:ascii="Times New Roman" w:hAnsi="Times New Roman" w:cs="Times New Roman"/>
                <w:b/>
                <w:sz w:val="24"/>
                <w:szCs w:val="24"/>
              </w:rPr>
            </w:pPr>
            <w:r w:rsidRPr="004F45F7">
              <w:rPr>
                <w:rFonts w:ascii="Times New Roman" w:hAnsi="Times New Roman" w:cs="Times New Roman"/>
                <w:b/>
                <w:color w:val="000000"/>
                <w:sz w:val="24"/>
                <w:szCs w:val="24"/>
              </w:rPr>
              <w:t>136</w:t>
            </w:r>
          </w:p>
        </w:tc>
      </w:tr>
    </w:tbl>
    <w:p w:rsidR="004F45F7" w:rsidRPr="00D6102F" w:rsidRDefault="004F45F7" w:rsidP="00D6102F">
      <w:pPr>
        <w:pStyle w:val="ParagraphStyle"/>
        <w:spacing w:line="252" w:lineRule="auto"/>
        <w:ind w:firstLine="360"/>
        <w:jc w:val="both"/>
        <w:rPr>
          <w:rFonts w:ascii="Times New Roman" w:hAnsi="Times New Roman" w:cs="Times New Roman"/>
        </w:rPr>
      </w:pPr>
    </w:p>
    <w:p w:rsidR="005E7C1D" w:rsidRPr="005E7C1D" w:rsidRDefault="005E7C1D" w:rsidP="005E7C1D">
      <w:pPr>
        <w:autoSpaceDE w:val="0"/>
        <w:autoSpaceDN w:val="0"/>
        <w:adjustRightInd w:val="0"/>
        <w:spacing w:after="75" w:line="264" w:lineRule="auto"/>
        <w:jc w:val="center"/>
        <w:rPr>
          <w:rFonts w:ascii="Times New Roman" w:hAnsi="Times New Roman" w:cs="Times New Roman"/>
          <w:b/>
          <w:bCs/>
          <w:sz w:val="24"/>
          <w:szCs w:val="24"/>
        </w:rPr>
      </w:pPr>
      <w:r w:rsidRPr="005E7C1D">
        <w:rPr>
          <w:rFonts w:ascii="Times New Roman" w:hAnsi="Times New Roman" w:cs="Times New Roman"/>
          <w:b/>
          <w:bCs/>
          <w:sz w:val="24"/>
          <w:szCs w:val="24"/>
        </w:rPr>
        <w:t xml:space="preserve">Календарно - тематическое планирование </w:t>
      </w:r>
      <w:r w:rsidR="004F45F7">
        <w:rPr>
          <w:rFonts w:ascii="Times New Roman" w:hAnsi="Times New Roman" w:cs="Times New Roman"/>
          <w:b/>
          <w:bCs/>
          <w:sz w:val="24"/>
          <w:szCs w:val="24"/>
        </w:rPr>
        <w:t xml:space="preserve"> по литературному чтению 3 «а» класс</w:t>
      </w:r>
    </w:p>
    <w:tbl>
      <w:tblPr>
        <w:tblStyle w:val="a8"/>
        <w:tblW w:w="0" w:type="auto"/>
        <w:tblLook w:val="04A0"/>
      </w:tblPr>
      <w:tblGrid>
        <w:gridCol w:w="618"/>
        <w:gridCol w:w="833"/>
        <w:gridCol w:w="923"/>
        <w:gridCol w:w="807"/>
        <w:gridCol w:w="3219"/>
        <w:gridCol w:w="9017"/>
      </w:tblGrid>
      <w:tr w:rsidR="005E7C1D"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
                <w:bCs/>
                <w:i/>
                <w:sz w:val="24"/>
                <w:szCs w:val="24"/>
              </w:rPr>
            </w:pPr>
            <w:r w:rsidRPr="00B918CE">
              <w:rPr>
                <w:rFonts w:ascii="Times New Roman" w:hAnsi="Times New Roman" w:cs="Times New Roman"/>
                <w:b/>
                <w:bCs/>
                <w:i/>
                <w:sz w:val="24"/>
                <w:szCs w:val="24"/>
              </w:rPr>
              <w:t>№</w:t>
            </w:r>
          </w:p>
        </w:tc>
        <w:tc>
          <w:tcPr>
            <w:tcW w:w="833" w:type="dxa"/>
          </w:tcPr>
          <w:p w:rsidR="005E7C1D" w:rsidRPr="00B918CE" w:rsidRDefault="005E7C1D" w:rsidP="005E7C1D">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i/>
                <w:sz w:val="24"/>
                <w:szCs w:val="24"/>
              </w:rPr>
              <w:t>Дата по плану</w:t>
            </w:r>
          </w:p>
        </w:tc>
        <w:tc>
          <w:tcPr>
            <w:tcW w:w="923" w:type="dxa"/>
          </w:tcPr>
          <w:p w:rsidR="005E7C1D" w:rsidRPr="00B918CE" w:rsidRDefault="005E7C1D" w:rsidP="005E7C1D">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i/>
                <w:sz w:val="24"/>
                <w:szCs w:val="24"/>
              </w:rPr>
              <w:t>Дата по факту</w:t>
            </w:r>
          </w:p>
        </w:tc>
        <w:tc>
          <w:tcPr>
            <w:tcW w:w="807" w:type="dxa"/>
          </w:tcPr>
          <w:p w:rsidR="005E7C1D" w:rsidRPr="00B918CE" w:rsidRDefault="005E7C1D" w:rsidP="005E7C1D">
            <w:pPr>
              <w:autoSpaceDE w:val="0"/>
              <w:autoSpaceDN w:val="0"/>
              <w:adjustRightInd w:val="0"/>
              <w:jc w:val="center"/>
              <w:rPr>
                <w:rFonts w:ascii="Times New Roman" w:hAnsi="Times New Roman" w:cs="Times New Roman"/>
                <w:b/>
                <w:bCs/>
                <w:i/>
                <w:sz w:val="24"/>
                <w:szCs w:val="24"/>
              </w:rPr>
            </w:pPr>
            <w:r>
              <w:rPr>
                <w:rFonts w:ascii="Times New Roman" w:hAnsi="Times New Roman" w:cs="Times New Roman"/>
                <w:b/>
                <w:bCs/>
                <w:i/>
                <w:sz w:val="24"/>
                <w:szCs w:val="24"/>
              </w:rPr>
              <w:t>Кол-во часов</w:t>
            </w:r>
          </w:p>
        </w:tc>
        <w:tc>
          <w:tcPr>
            <w:tcW w:w="3219" w:type="dxa"/>
          </w:tcPr>
          <w:p w:rsidR="005E7C1D" w:rsidRPr="00B918CE" w:rsidRDefault="005E7C1D" w:rsidP="005E7C1D">
            <w:pPr>
              <w:autoSpaceDE w:val="0"/>
              <w:autoSpaceDN w:val="0"/>
              <w:adjustRightInd w:val="0"/>
              <w:jc w:val="center"/>
              <w:rPr>
                <w:rFonts w:ascii="Times New Roman" w:hAnsi="Times New Roman" w:cs="Times New Roman"/>
                <w:b/>
                <w:bCs/>
                <w:i/>
                <w:sz w:val="24"/>
                <w:szCs w:val="24"/>
              </w:rPr>
            </w:pPr>
            <w:r w:rsidRPr="00B918CE">
              <w:rPr>
                <w:rFonts w:ascii="Times New Roman" w:hAnsi="Times New Roman" w:cs="Times New Roman"/>
                <w:b/>
                <w:bCs/>
                <w:i/>
                <w:sz w:val="24"/>
                <w:szCs w:val="24"/>
              </w:rPr>
              <w:t>Тема урока</w:t>
            </w:r>
          </w:p>
        </w:tc>
        <w:tc>
          <w:tcPr>
            <w:tcW w:w="9017" w:type="dxa"/>
          </w:tcPr>
          <w:p w:rsidR="005E7C1D" w:rsidRPr="00B918CE" w:rsidRDefault="005E7C1D" w:rsidP="005E7C1D">
            <w:pPr>
              <w:autoSpaceDE w:val="0"/>
              <w:autoSpaceDN w:val="0"/>
              <w:adjustRightInd w:val="0"/>
              <w:jc w:val="center"/>
              <w:rPr>
                <w:rFonts w:ascii="Times New Roman" w:hAnsi="Times New Roman" w:cs="Times New Roman"/>
                <w:b/>
                <w:bCs/>
                <w:i/>
                <w:sz w:val="24"/>
                <w:szCs w:val="24"/>
              </w:rPr>
            </w:pPr>
            <w:r w:rsidRPr="00B918CE">
              <w:rPr>
                <w:rFonts w:ascii="Times New Roman" w:hAnsi="Times New Roman" w:cs="Times New Roman"/>
                <w:b/>
                <w:bCs/>
                <w:i/>
                <w:sz w:val="24"/>
                <w:szCs w:val="24"/>
              </w:rPr>
              <w:t>Характеристика деятельности учащихся</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732AA6" w:rsidRDefault="005E7C1D" w:rsidP="005E7C1D">
            <w:pPr>
              <w:shd w:val="clear" w:color="auto" w:fill="FFFFFF"/>
              <w:rPr>
                <w:rFonts w:ascii="Times New Roman" w:hAnsi="Times New Roman" w:cs="Times New Roman"/>
                <w:sz w:val="24"/>
                <w:szCs w:val="24"/>
              </w:rPr>
            </w:pPr>
            <w:r w:rsidRPr="00732AA6">
              <w:rPr>
                <w:rFonts w:ascii="Times New Roman" w:hAnsi="Times New Roman" w:cs="Times New Roman"/>
                <w:sz w:val="24"/>
                <w:szCs w:val="24"/>
              </w:rPr>
              <w:t>Какие</w:t>
            </w:r>
            <w:r>
              <w:rPr>
                <w:rFonts w:ascii="Times New Roman" w:hAnsi="Times New Roman" w:cs="Times New Roman"/>
                <w:sz w:val="24"/>
                <w:szCs w:val="24"/>
              </w:rPr>
              <w:t xml:space="preserve"> </w:t>
            </w:r>
            <w:r w:rsidRPr="00732AA6">
              <w:rPr>
                <w:rFonts w:ascii="Times New Roman" w:hAnsi="Times New Roman" w:cs="Times New Roman"/>
                <w:sz w:val="24"/>
                <w:szCs w:val="24"/>
              </w:rPr>
              <w:t>бывают загадки.</w:t>
            </w:r>
            <w:r>
              <w:rPr>
                <w:rFonts w:ascii="Times New Roman" w:hAnsi="Times New Roman" w:cs="Times New Roman"/>
                <w:sz w:val="24"/>
                <w:szCs w:val="24"/>
              </w:rPr>
              <w:t xml:space="preserve"> </w:t>
            </w:r>
            <w:r w:rsidRPr="00732AA6">
              <w:rPr>
                <w:rFonts w:ascii="Times New Roman" w:hAnsi="Times New Roman" w:cs="Times New Roman"/>
                <w:sz w:val="24"/>
                <w:szCs w:val="24"/>
              </w:rPr>
              <w:t>Загадка-сказка.</w:t>
            </w:r>
            <w:r>
              <w:rPr>
                <w:rFonts w:ascii="Times New Roman" w:hAnsi="Times New Roman" w:cs="Times New Roman"/>
                <w:sz w:val="24"/>
                <w:szCs w:val="24"/>
              </w:rPr>
              <w:t xml:space="preserve"> В. Даль. «Старик-</w:t>
            </w:r>
            <w:r w:rsidRPr="00732AA6">
              <w:rPr>
                <w:rFonts w:ascii="Times New Roman" w:hAnsi="Times New Roman" w:cs="Times New Roman"/>
                <w:sz w:val="24"/>
                <w:szCs w:val="24"/>
              </w:rPr>
              <w:t>годовик»</w:t>
            </w:r>
            <w:r>
              <w:rPr>
                <w:rFonts w:ascii="Times New Roman" w:hAnsi="Times New Roman" w:cs="Times New Roman"/>
                <w:sz w:val="24"/>
                <w:szCs w:val="24"/>
              </w:rPr>
              <w:t>.</w:t>
            </w: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со справочным текстом, проверять свой читательский опыт. Воспринимать на слух текст загадок, моделировать обложку, </w:t>
            </w:r>
            <w:r w:rsidRPr="00F95173">
              <w:rPr>
                <w:rFonts w:ascii="Times New Roman" w:hAnsi="Times New Roman" w:cs="Times New Roman"/>
                <w:bCs/>
                <w:sz w:val="24"/>
                <w:szCs w:val="24"/>
              </w:rPr>
              <w:t>читать вслух и</w:t>
            </w:r>
            <w:r>
              <w:rPr>
                <w:rFonts w:ascii="Times New Roman" w:hAnsi="Times New Roman" w:cs="Times New Roman"/>
                <w:bCs/>
                <w:sz w:val="24"/>
                <w:szCs w:val="24"/>
              </w:rPr>
              <w:t xml:space="preserve"> </w:t>
            </w:r>
            <w:r w:rsidRPr="00F95173">
              <w:rPr>
                <w:rFonts w:ascii="Times New Roman" w:hAnsi="Times New Roman" w:cs="Times New Roman"/>
                <w:bCs/>
                <w:sz w:val="24"/>
                <w:szCs w:val="24"/>
              </w:rPr>
              <w:t>молча</w:t>
            </w:r>
            <w:r>
              <w:rPr>
                <w:rFonts w:ascii="Times New Roman" w:hAnsi="Times New Roman" w:cs="Times New Roman"/>
                <w:bCs/>
                <w:sz w:val="24"/>
                <w:szCs w:val="24"/>
              </w:rPr>
              <w:t xml:space="preserve">, выполнять задания в учебнике и тетради. Различать виды загадок. Выделять ключевые слова, объяснять выбор отгадки.    </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Пословицы. Какие бывают пословицы.</w:t>
            </w:r>
          </w:p>
          <w:p w:rsidR="005E7C1D" w:rsidRPr="00AC21D9"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со схемой: заполнять, подтверждать ответы примерами. Выделять особенности пословиц, различать пословицы по темам. Определять скрытый смысл пословиц. Выполнять задания в учебнике, учебной хрестоматией, тетради. </w:t>
            </w:r>
          </w:p>
          <w:p w:rsidR="005E7C1D" w:rsidRPr="00EB319A" w:rsidRDefault="005E7C1D" w:rsidP="005E7C1D">
            <w:pPr>
              <w:autoSpaceDE w:val="0"/>
              <w:autoSpaceDN w:val="0"/>
              <w:adjustRightInd w:val="0"/>
              <w:jc w:val="both"/>
              <w:rPr>
                <w:rFonts w:ascii="Times New Roman" w:hAnsi="Times New Roman" w:cs="Times New Roman"/>
                <w:b/>
                <w:bCs/>
                <w:i/>
                <w:sz w:val="24"/>
                <w:szCs w:val="24"/>
              </w:rPr>
            </w:pPr>
            <w:r w:rsidRPr="00EB319A">
              <w:rPr>
                <w:rFonts w:ascii="Times New Roman" w:hAnsi="Times New Roman" w:cs="Times New Roman"/>
                <w:b/>
                <w:bCs/>
                <w:i/>
                <w:sz w:val="24"/>
                <w:szCs w:val="24"/>
              </w:rPr>
              <w:t xml:space="preserve">Конкурс знатоков русских загадок и пословиц.  </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5E7C1D" w:rsidRDefault="005E7C1D" w:rsidP="005E7C1D">
            <w:pPr>
              <w:rPr>
                <w:rFonts w:ascii="Times New Roman" w:hAnsi="Times New Roman" w:cs="Times New Roman"/>
                <w:sz w:val="24"/>
                <w:szCs w:val="24"/>
              </w:rPr>
            </w:pPr>
            <w:r w:rsidRPr="005E7C1D">
              <w:rPr>
                <w:rFonts w:ascii="Times New Roman" w:hAnsi="Times New Roman" w:cs="Times New Roman"/>
                <w:sz w:val="24"/>
                <w:szCs w:val="24"/>
              </w:rPr>
              <w:t>Тема и основная мысль</w:t>
            </w:r>
          </w:p>
          <w:p w:rsidR="005E7C1D" w:rsidRDefault="005E7C1D" w:rsidP="005E7C1D">
            <w:pPr>
              <w:autoSpaceDE w:val="0"/>
              <w:autoSpaceDN w:val="0"/>
              <w:adjustRightInd w:val="0"/>
              <w:rPr>
                <w:rFonts w:ascii="Times New Roman" w:hAnsi="Times New Roman" w:cs="Times New Roman"/>
                <w:b/>
                <w:bCs/>
                <w:i/>
                <w:color w:val="FF0000"/>
                <w:sz w:val="24"/>
                <w:szCs w:val="24"/>
              </w:rPr>
            </w:pPr>
            <w:r w:rsidRPr="005E7C1D">
              <w:rPr>
                <w:rFonts w:ascii="Times New Roman" w:hAnsi="Times New Roman" w:cs="Times New Roman"/>
                <w:sz w:val="24"/>
                <w:szCs w:val="24"/>
              </w:rPr>
              <w:t xml:space="preserve"> произведения.</w:t>
            </w:r>
            <w:r>
              <w:rPr>
                <w:rFonts w:ascii="Times New Roman" w:hAnsi="Times New Roman" w:cs="Times New Roman"/>
                <w:sz w:val="24"/>
                <w:szCs w:val="24"/>
              </w:rPr>
              <w:t xml:space="preserve"> </w:t>
            </w:r>
            <w:r>
              <w:rPr>
                <w:rFonts w:ascii="Times New Roman" w:hAnsi="Times New Roman" w:cs="Times New Roman"/>
                <w:bCs/>
                <w:sz w:val="24"/>
                <w:szCs w:val="24"/>
              </w:rPr>
              <w:t>Сказка «Самое дорогое».</w:t>
            </w:r>
          </w:p>
          <w:p w:rsidR="005E7C1D" w:rsidRPr="00B918CE" w:rsidRDefault="005E7C1D" w:rsidP="005E7C1D">
            <w:pPr>
              <w:autoSpaceDE w:val="0"/>
              <w:autoSpaceDN w:val="0"/>
              <w:adjustRightInd w:val="0"/>
              <w:rPr>
                <w:rFonts w:ascii="Times New Roman" w:hAnsi="Times New Roman" w:cs="Times New Roman"/>
                <w:bCs/>
                <w:sz w:val="24"/>
                <w:szCs w:val="24"/>
              </w:rPr>
            </w:pPr>
            <w:bookmarkStart w:id="1" w:name="_GoBack"/>
            <w:bookmarkEnd w:id="1"/>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фольклорное произведение, высказывать своё впечатление о нём. Объяснять заголовок сказки, определять авторскую принадлежность, выделять присказки, моделировать обложку. Учиться работать в парах: читать по ролям диалоги героев. Самостоятельно работать с новым произведением: чтение, пересказ, восприятие. Находить и читать описание героев дочерей. </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B918C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Русская народная сказка  «Про </w:t>
            </w:r>
            <w:proofErr w:type="gramStart"/>
            <w:r>
              <w:rPr>
                <w:rFonts w:ascii="Times New Roman" w:hAnsi="Times New Roman" w:cs="Times New Roman"/>
                <w:bCs/>
                <w:sz w:val="24"/>
                <w:szCs w:val="24"/>
              </w:rPr>
              <w:t>Ленивую</w:t>
            </w:r>
            <w:proofErr w:type="gramEnd"/>
            <w:r>
              <w:rPr>
                <w:rFonts w:ascii="Times New Roman" w:hAnsi="Times New Roman" w:cs="Times New Roman"/>
                <w:bCs/>
                <w:sz w:val="24"/>
                <w:szCs w:val="24"/>
              </w:rPr>
              <w:t xml:space="preserve"> и </w:t>
            </w:r>
            <w:proofErr w:type="spellStart"/>
            <w:r>
              <w:rPr>
                <w:rFonts w:ascii="Times New Roman" w:hAnsi="Times New Roman" w:cs="Times New Roman"/>
                <w:bCs/>
                <w:sz w:val="24"/>
                <w:szCs w:val="24"/>
              </w:rPr>
              <w:t>Радивую</w:t>
            </w:r>
            <w:proofErr w:type="spellEnd"/>
            <w:r>
              <w:rPr>
                <w:rFonts w:ascii="Times New Roman" w:hAnsi="Times New Roman" w:cs="Times New Roman"/>
                <w:bCs/>
                <w:sz w:val="24"/>
                <w:szCs w:val="24"/>
              </w:rPr>
              <w:t>».</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фольклорное произведение, высказывать своё впечатление о нём. Объяснять заголовок сказки, определять авторскую принадлежность, выделять присказки, моделировать обложку. Учиться работать в парах: читать по ролям диалоги героев. Самостоятельно работать с новым произведением: чтение, пересказ, восприятие. Находить и читать описание героев дочерей. Сравнивать изучаемые фольклорные произведения, работать с таблицей.  </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B918C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Сказки о животных. «Лиса и </w:t>
            </w:r>
            <w:proofErr w:type="gramStart"/>
            <w:r>
              <w:rPr>
                <w:rFonts w:ascii="Times New Roman" w:hAnsi="Times New Roman" w:cs="Times New Roman"/>
                <w:bCs/>
                <w:sz w:val="24"/>
                <w:szCs w:val="24"/>
              </w:rPr>
              <w:t>Котофей</w:t>
            </w:r>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Иваныч</w:t>
            </w:r>
            <w:proofErr w:type="spellEnd"/>
            <w:r>
              <w:rPr>
                <w:rFonts w:ascii="Times New Roman" w:hAnsi="Times New Roman" w:cs="Times New Roman"/>
                <w:bCs/>
                <w:sz w:val="24"/>
                <w:szCs w:val="24"/>
              </w:rPr>
              <w:t>».</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произведение на слух. Моделировать обложку и определять тему и вид сказки. Самостоятельно работать со сказкой: первичное </w:t>
            </w:r>
            <w:proofErr w:type="gramStart"/>
            <w:r>
              <w:rPr>
                <w:rFonts w:ascii="Times New Roman" w:hAnsi="Times New Roman" w:cs="Times New Roman"/>
                <w:bCs/>
                <w:sz w:val="24"/>
                <w:szCs w:val="24"/>
              </w:rPr>
              <w:t>чтение</w:t>
            </w:r>
            <w:proofErr w:type="gramEnd"/>
            <w:r>
              <w:rPr>
                <w:rFonts w:ascii="Times New Roman" w:hAnsi="Times New Roman" w:cs="Times New Roman"/>
                <w:bCs/>
                <w:sz w:val="24"/>
                <w:szCs w:val="24"/>
              </w:rPr>
              <w:t xml:space="preserve"> молча, работа с текстом, выполнение заданий в тетради. Сравнивать народные сказки: выделять особенности каждой сказки (зачин, повторы, имена героев). Работать с книгами сказок о животных: рассматривать, правильно называть, сравнивать книги-произведения с   книгами-сборниками.</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B918C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Сказки-загадки  «Дочь – семилетка», «Умная внучка» </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Выделять особенности сказок с задками: сюжет, загадки, главная мысль. Сравнивать героев положительных и отрицательных. Работать самостоятельно с  произведением: </w:t>
            </w:r>
            <w:r>
              <w:rPr>
                <w:rFonts w:ascii="Times New Roman" w:hAnsi="Times New Roman" w:cs="Times New Roman"/>
                <w:bCs/>
                <w:sz w:val="24"/>
                <w:szCs w:val="24"/>
              </w:rPr>
              <w:lastRenderedPageBreak/>
              <w:t xml:space="preserve">ознакомительное </w:t>
            </w:r>
            <w:proofErr w:type="gramStart"/>
            <w:r>
              <w:rPr>
                <w:rFonts w:ascii="Times New Roman" w:hAnsi="Times New Roman" w:cs="Times New Roman"/>
                <w:bCs/>
                <w:sz w:val="24"/>
                <w:szCs w:val="24"/>
              </w:rPr>
              <w:t>чтение</w:t>
            </w:r>
            <w:proofErr w:type="gramEnd"/>
            <w:r>
              <w:rPr>
                <w:rFonts w:ascii="Times New Roman" w:hAnsi="Times New Roman" w:cs="Times New Roman"/>
                <w:bCs/>
                <w:sz w:val="24"/>
                <w:szCs w:val="24"/>
              </w:rPr>
              <w:t xml:space="preserve"> молча, выполнение заданий в тетради. Сравнивать сказки с похожим сюжетом (работа с таблицей).</w:t>
            </w:r>
          </w:p>
        </w:tc>
      </w:tr>
      <w:tr w:rsidR="005E7C1D" w:rsidRPr="00B918CE" w:rsidTr="00433BB8">
        <w:tc>
          <w:tcPr>
            <w:tcW w:w="618"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7</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871A29" w:rsidRPr="00B918CE" w:rsidRDefault="00871A29"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Сказки с присказками. «Царевич </w:t>
            </w:r>
            <w:proofErr w:type="spellStart"/>
            <w:r>
              <w:rPr>
                <w:rFonts w:ascii="Times New Roman" w:hAnsi="Times New Roman" w:cs="Times New Roman"/>
                <w:bCs/>
                <w:sz w:val="24"/>
                <w:szCs w:val="24"/>
              </w:rPr>
              <w:t>Нехитёр-Немудёр</w:t>
            </w:r>
            <w:proofErr w:type="spellEnd"/>
            <w:r>
              <w:rPr>
                <w:rFonts w:ascii="Times New Roman" w:hAnsi="Times New Roman" w:cs="Times New Roman"/>
                <w:bCs/>
                <w:sz w:val="24"/>
                <w:szCs w:val="24"/>
              </w:rPr>
              <w:t>».</w:t>
            </w:r>
          </w:p>
          <w:p w:rsidR="005E7C1D" w:rsidRDefault="005E7C1D" w:rsidP="005E7C1D">
            <w:pPr>
              <w:autoSpaceDE w:val="0"/>
              <w:autoSpaceDN w:val="0"/>
              <w:adjustRightInd w:val="0"/>
              <w:rPr>
                <w:rFonts w:ascii="Times New Roman" w:hAnsi="Times New Roman" w:cs="Times New Roman"/>
                <w:bCs/>
                <w:sz w:val="24"/>
                <w:szCs w:val="24"/>
              </w:rPr>
            </w:pPr>
          </w:p>
          <w:p w:rsidR="005E7C1D" w:rsidRPr="000C6068" w:rsidRDefault="005E7C1D" w:rsidP="005E7C1D">
            <w:pPr>
              <w:autoSpaceDE w:val="0"/>
              <w:autoSpaceDN w:val="0"/>
              <w:adjustRightInd w:val="0"/>
              <w:rPr>
                <w:rFonts w:ascii="Times New Roman" w:hAnsi="Times New Roman" w:cs="Times New Roman"/>
                <w:bCs/>
                <w:sz w:val="24"/>
                <w:szCs w:val="24"/>
              </w:rPr>
            </w:pPr>
          </w:p>
          <w:p w:rsidR="005E7C1D" w:rsidRPr="000C6068"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Сравнение сказок. «Царевич </w:t>
            </w:r>
            <w:proofErr w:type="spellStart"/>
            <w:r>
              <w:rPr>
                <w:rFonts w:ascii="Times New Roman" w:hAnsi="Times New Roman" w:cs="Times New Roman"/>
                <w:bCs/>
                <w:sz w:val="24"/>
                <w:szCs w:val="24"/>
              </w:rPr>
              <w:t>Нехитёр-Немудёр</w:t>
            </w:r>
            <w:proofErr w:type="spellEnd"/>
            <w:r>
              <w:rPr>
                <w:rFonts w:ascii="Times New Roman" w:hAnsi="Times New Roman" w:cs="Times New Roman"/>
                <w:bCs/>
                <w:sz w:val="24"/>
                <w:szCs w:val="24"/>
              </w:rPr>
              <w:t xml:space="preserve">». </w:t>
            </w:r>
          </w:p>
          <w:p w:rsidR="005E7C1D" w:rsidRPr="000C6068" w:rsidRDefault="005E7C1D" w:rsidP="005E7C1D">
            <w:pPr>
              <w:autoSpaceDE w:val="0"/>
              <w:autoSpaceDN w:val="0"/>
              <w:adjustRightInd w:val="0"/>
              <w:rPr>
                <w:rFonts w:ascii="Times New Roman" w:hAnsi="Times New Roman" w:cs="Times New Roman"/>
                <w:bCs/>
                <w:sz w:val="24"/>
                <w:szCs w:val="24"/>
              </w:rPr>
            </w:pP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Находить в тексте и указывать признаки волшебной сказки (чудеса, превращения). Читать выразительно отдельные эпизоды, показывая своё отношение к героям и их поступкам. Рассказывать сказку с присказкой. Сравнивать волшебные и бытовые сказки.  Писать информационный литературный диктант.</w:t>
            </w: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Находить в тексте и указывать признаки волшебной сказки (чудеса, превращения). Читать выразительно отдельные эпизоды, показывая своё отношение к героям и их поступкам. Рассказывать сказку с присказкой. Сравнивать волшебные и бытовые сказки.  Писать информационный литературный диктант.</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Pr="00B918CE"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B918C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Сказки народов России. </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Слушать и слышать русскую народную сказку «Елена Прекрасная». Моделировать обложку, выделять чудеса. Определять вид сказки, указывать признаки волшебной сказки. Самостоятельно работать с чукотской народной сказкой «Девушка и Месяц». Классифицировать народные сказки, книги со сказками.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B918C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Малые жанры фольклора. Скороговорки, </w:t>
            </w:r>
            <w:proofErr w:type="spellStart"/>
            <w:r>
              <w:rPr>
                <w:rFonts w:ascii="Times New Roman" w:hAnsi="Times New Roman" w:cs="Times New Roman"/>
                <w:bCs/>
                <w:sz w:val="24"/>
                <w:szCs w:val="24"/>
              </w:rPr>
              <w:t>потешки</w:t>
            </w:r>
            <w:proofErr w:type="spellEnd"/>
            <w:r>
              <w:rPr>
                <w:rFonts w:ascii="Times New Roman" w:hAnsi="Times New Roman" w:cs="Times New Roman"/>
                <w:bCs/>
                <w:sz w:val="24"/>
                <w:szCs w:val="24"/>
              </w:rPr>
              <w:t>.</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Объяснять литературные понятия (фольклор, скороговорки, </w:t>
            </w:r>
            <w:proofErr w:type="spellStart"/>
            <w:r>
              <w:rPr>
                <w:rFonts w:ascii="Times New Roman" w:hAnsi="Times New Roman" w:cs="Times New Roman"/>
                <w:bCs/>
                <w:sz w:val="24"/>
                <w:szCs w:val="24"/>
              </w:rPr>
              <w:t>потешки</w:t>
            </w:r>
            <w:proofErr w:type="spellEnd"/>
            <w:r>
              <w:rPr>
                <w:rFonts w:ascii="Times New Roman" w:hAnsi="Times New Roman" w:cs="Times New Roman"/>
                <w:bCs/>
                <w:sz w:val="24"/>
                <w:szCs w:val="24"/>
              </w:rPr>
              <w:t>, загадки, пословицы). Различать произведения фольклора.</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по разделу. Рубрика «Проверь себя».</w:t>
            </w: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Определять алгоритм порядок выполнения работы. Пользоваться умениями читать вслух и молча, а так же видами чтения для выполнения заданий. Находить нужную информацию в учебнике,  учебной хрестоматии, словаре-справочнике.  Писать литературоведческий диктант. Сравнивать малые жанры фольклора и приводить примеры. Заполнять таблицу.</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Былины. «Добрыня и Змей».</w:t>
            </w:r>
          </w:p>
          <w:p w:rsidR="005E7C1D" w:rsidRDefault="005E7C1D" w:rsidP="005E7C1D">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Объяснять понятие «былина», употреблять в речи, знать и называть признаки жанра. Различать формы записи былин (прозаическую и стихотворную). Характеризовать былинных героев и их подвиги. </w:t>
            </w:r>
          </w:p>
          <w:p w:rsidR="005E7C1D" w:rsidRDefault="005E7C1D" w:rsidP="005E7C1D">
            <w:pPr>
              <w:autoSpaceDE w:val="0"/>
              <w:autoSpaceDN w:val="0"/>
              <w:adjustRightInd w:val="0"/>
              <w:jc w:val="both"/>
              <w:rPr>
                <w:rFonts w:ascii="Times New Roman" w:hAnsi="Times New Roman" w:cs="Times New Roman"/>
                <w:b/>
                <w:bCs/>
                <w:i/>
                <w:sz w:val="24"/>
                <w:szCs w:val="24"/>
              </w:rPr>
            </w:pPr>
            <w:r>
              <w:rPr>
                <w:rFonts w:ascii="Times New Roman" w:hAnsi="Times New Roman" w:cs="Times New Roman"/>
                <w:bCs/>
                <w:sz w:val="24"/>
                <w:szCs w:val="24"/>
              </w:rPr>
              <w:t xml:space="preserve">Формулировать и объяснять главную мысль былин: «Жить – Родине служить». Сравнивать героев былин. </w:t>
            </w:r>
            <w:r w:rsidRPr="00D317EB">
              <w:rPr>
                <w:rFonts w:ascii="Times New Roman" w:hAnsi="Times New Roman" w:cs="Times New Roman"/>
                <w:b/>
                <w:bCs/>
                <w:i/>
                <w:sz w:val="24"/>
                <w:szCs w:val="24"/>
              </w:rPr>
              <w:t>Мини-проекты «Былинные герои».</w:t>
            </w:r>
          </w:p>
          <w:p w:rsidR="00017A0E" w:rsidRDefault="00017A0E" w:rsidP="005E7C1D">
            <w:pPr>
              <w:autoSpaceDE w:val="0"/>
              <w:autoSpaceDN w:val="0"/>
              <w:adjustRightInd w:val="0"/>
              <w:jc w:val="both"/>
              <w:rPr>
                <w:rFonts w:ascii="Times New Roman" w:hAnsi="Times New Roman" w:cs="Times New Roman"/>
                <w:b/>
                <w:bCs/>
                <w:i/>
                <w:sz w:val="24"/>
                <w:szCs w:val="24"/>
              </w:rPr>
            </w:pPr>
          </w:p>
          <w:p w:rsidR="00017A0E" w:rsidRPr="00BF6AAC"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Объяснять литературные понятия (фольклор, скороговорки, </w:t>
            </w:r>
            <w:proofErr w:type="spellStart"/>
            <w:r>
              <w:rPr>
                <w:rFonts w:ascii="Times New Roman" w:hAnsi="Times New Roman" w:cs="Times New Roman"/>
                <w:bCs/>
                <w:sz w:val="24"/>
                <w:szCs w:val="24"/>
              </w:rPr>
              <w:t>потешки</w:t>
            </w:r>
            <w:proofErr w:type="spellEnd"/>
            <w:r>
              <w:rPr>
                <w:rFonts w:ascii="Times New Roman" w:hAnsi="Times New Roman" w:cs="Times New Roman"/>
                <w:bCs/>
                <w:sz w:val="24"/>
                <w:szCs w:val="24"/>
              </w:rPr>
              <w:t>, загадки, пословицы). Различать произведения фольклора.</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Былины. «Илья Муромец и Соловей-разбойник».</w:t>
            </w: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D6102F">
        <w:trPr>
          <w:trHeight w:val="604"/>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B918C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Характер былинных героев.</w:t>
            </w: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Работа с детскими книгами. «Алёша Попович».</w:t>
            </w:r>
          </w:p>
        </w:tc>
        <w:tc>
          <w:tcPr>
            <w:tcW w:w="9017" w:type="dxa"/>
          </w:tcPr>
          <w:p w:rsidR="005E7C1D" w:rsidRPr="00BF6AAC" w:rsidRDefault="005E7C1D" w:rsidP="005E7C1D">
            <w:pPr>
              <w:autoSpaceDE w:val="0"/>
              <w:autoSpaceDN w:val="0"/>
              <w:adjustRightInd w:val="0"/>
              <w:jc w:val="both"/>
              <w:rPr>
                <w:rFonts w:ascii="Times New Roman" w:hAnsi="Times New Roman" w:cs="Times New Roman"/>
                <w:b/>
                <w:bCs/>
                <w:i/>
                <w:sz w:val="24"/>
                <w:szCs w:val="24"/>
              </w:rPr>
            </w:pPr>
            <w:r>
              <w:rPr>
                <w:rFonts w:ascii="Times New Roman" w:hAnsi="Times New Roman" w:cs="Times New Roman"/>
                <w:bCs/>
                <w:sz w:val="24"/>
                <w:szCs w:val="24"/>
              </w:rPr>
              <w:t xml:space="preserve">Рассматривать книги о русских богатырях, сравнивать иллюстрации разных художников. Читать былины, соблюдать паузы и выделять повторы и ключевые слова, предложения. Составлять словарь имён былинных героев, слов и выражений. Сравнивать содержание былин об оном и том же герое «Добрыня и Змея», «Про Добрыню Никитича и Змея Горыныча».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по теме «Былины». Рубрика «Проверь себя».</w:t>
            </w:r>
          </w:p>
        </w:tc>
        <w:tc>
          <w:tcPr>
            <w:tcW w:w="9017" w:type="dxa"/>
          </w:tcPr>
          <w:p w:rsidR="005E7C1D" w:rsidRPr="00D1189C"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Самопроверка уровня начитанности: </w:t>
            </w:r>
            <w:r w:rsidRPr="00D1189C">
              <w:rPr>
                <w:rFonts w:ascii="Times New Roman" w:hAnsi="Times New Roman" w:cs="Times New Roman"/>
                <w:bCs/>
                <w:sz w:val="24"/>
                <w:szCs w:val="24"/>
              </w:rPr>
              <w:t>самостоятельная работа с заданиями рубрики «Проверь себя»</w:t>
            </w:r>
            <w:proofErr w:type="gramStart"/>
            <w:r w:rsidRPr="00D1189C">
              <w:rPr>
                <w:rFonts w:ascii="Times New Roman" w:hAnsi="Times New Roman" w:cs="Times New Roman"/>
                <w:bCs/>
                <w:sz w:val="24"/>
                <w:szCs w:val="24"/>
              </w:rPr>
              <w:t>;с</w:t>
            </w:r>
            <w:proofErr w:type="gramEnd"/>
            <w:r w:rsidRPr="00D1189C">
              <w:rPr>
                <w:rFonts w:ascii="Times New Roman" w:hAnsi="Times New Roman" w:cs="Times New Roman"/>
                <w:bCs/>
                <w:sz w:val="24"/>
                <w:szCs w:val="24"/>
              </w:rPr>
              <w:t>равнивать свою работу с готовым образцом, исправлять ошибки и дополнять недостающую информацию, оценивать работу (самооценка).</w:t>
            </w:r>
            <w:r w:rsidRPr="00110A85">
              <w:rPr>
                <w:rFonts w:ascii="Times New Roman" w:hAnsi="Times New Roman" w:cs="Times New Roman"/>
                <w:b/>
                <w:bCs/>
                <w:i/>
                <w:sz w:val="24"/>
                <w:szCs w:val="24"/>
              </w:rPr>
              <w:t>Презентация мини-проектов «Былинные герои».</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Сравнение басен Эзопа и </w:t>
            </w:r>
            <w:r>
              <w:rPr>
                <w:rFonts w:ascii="Times New Roman" w:hAnsi="Times New Roman" w:cs="Times New Roman"/>
                <w:bCs/>
                <w:sz w:val="24"/>
                <w:szCs w:val="24"/>
              </w:rPr>
              <w:lastRenderedPageBreak/>
              <w:t>Крылова. Эзоп «Лисица и виноград», И.А. Крылов «Лисица и Виноград».</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Знакомиться с понятиями: мораль, рассказ, аллегория, олицетворение. Сравнивать </w:t>
            </w:r>
            <w:r>
              <w:rPr>
                <w:rFonts w:ascii="Times New Roman" w:hAnsi="Times New Roman" w:cs="Times New Roman"/>
                <w:bCs/>
                <w:sz w:val="24"/>
                <w:szCs w:val="24"/>
              </w:rPr>
              <w:lastRenderedPageBreak/>
              <w:t>бани И.А. Крылова и Эзопа.</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18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Сравнение басен Эзопа и Крылова. И.А. Крылов «Ворона и Лисица». Эзоп «Ворон и Лисица».</w:t>
            </w:r>
          </w:p>
        </w:tc>
        <w:tc>
          <w:tcPr>
            <w:tcW w:w="9017" w:type="dxa"/>
          </w:tcPr>
          <w:p w:rsidR="005E7C1D" w:rsidRPr="00017C44"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Читать басни, выделять мораль, моделировать обложку. Сравнивать басни по форме (стихотворная, прозаическая). Находить справочную информацию о баснописцах и книги с их баснями. Выразительно читать басни.</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Басни И.А. Крылова </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Слушать чтение одноклассников, выражать своё отношение к произведению. Моделировать обложки, сравнивать басни по структуре.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Басни Эзопа </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книгами басен по группам: рассматривать, выделять название. Группировать по типам: книга-произведение,  книга-сборник.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по разделу. Рубрика «Проверь себя».</w:t>
            </w:r>
          </w:p>
          <w:p w:rsidR="005E7C1D" w:rsidRPr="00D545AD"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Готовить аргументированные ответы на вопросы, читать, доказывать, объяснять. Самостоятельно выполнять задания в тетради, проверять по готовому образцу, исправлять, доказывать, оценивать. Писать литературный диктант.</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Отрывки из поэмы А.С. Пушкина «Руслан и Людмила». «У лукоморья дуб зелёный…»</w:t>
            </w: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стихотворное произведение (отрывок из поэмы), объяснять картины и образы. Учить читать выразительно: определять задачу чтения, тон и темп чтения, объяснять знаки препинания и их значение в стихотворении. </w:t>
            </w:r>
          </w:p>
          <w:p w:rsidR="00017A0E" w:rsidRDefault="00017A0E" w:rsidP="005E7C1D">
            <w:pPr>
              <w:autoSpaceDE w:val="0"/>
              <w:autoSpaceDN w:val="0"/>
              <w:adjustRightInd w:val="0"/>
              <w:jc w:val="both"/>
              <w:rPr>
                <w:rFonts w:ascii="Times New Roman" w:hAnsi="Times New Roman" w:cs="Times New Roman"/>
                <w:bCs/>
                <w:sz w:val="24"/>
                <w:szCs w:val="24"/>
              </w:rPr>
            </w:pPr>
          </w:p>
          <w:p w:rsidR="00017A0E" w:rsidRDefault="00017A0E" w:rsidP="005E7C1D">
            <w:pPr>
              <w:autoSpaceDE w:val="0"/>
              <w:autoSpaceDN w:val="0"/>
              <w:adjustRightInd w:val="0"/>
              <w:jc w:val="both"/>
              <w:rPr>
                <w:rFonts w:ascii="Times New Roman" w:hAnsi="Times New Roman" w:cs="Times New Roman"/>
                <w:bCs/>
                <w:sz w:val="24"/>
                <w:szCs w:val="24"/>
              </w:rPr>
            </w:pP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Находить эпитеты, устойчивые эпитеты, олицетворения в тексте. Выполнять и комментировать задания в тетради.</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Отрывки из поэмы А.С. Пушкина «Руслан и Людмила». «Бой Руслана с головой».</w:t>
            </w: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Сказки А.С. Пушкина «Сказка о царе </w:t>
            </w:r>
            <w:proofErr w:type="spellStart"/>
            <w:r>
              <w:rPr>
                <w:rFonts w:ascii="Times New Roman" w:hAnsi="Times New Roman" w:cs="Times New Roman"/>
                <w:bCs/>
                <w:sz w:val="24"/>
                <w:szCs w:val="24"/>
              </w:rPr>
              <w:t>Салтане</w:t>
            </w:r>
            <w:proofErr w:type="spellEnd"/>
            <w:r>
              <w:rPr>
                <w:rFonts w:ascii="Times New Roman" w:hAnsi="Times New Roman" w:cs="Times New Roman"/>
                <w:bCs/>
                <w:sz w:val="24"/>
                <w:szCs w:val="24"/>
              </w:rPr>
              <w:t>…».</w:t>
            </w:r>
          </w:p>
          <w:p w:rsidR="00D6102F" w:rsidRDefault="00D6102F" w:rsidP="005E7C1D">
            <w:pPr>
              <w:autoSpaceDE w:val="0"/>
              <w:autoSpaceDN w:val="0"/>
              <w:adjustRightInd w:val="0"/>
              <w:rPr>
                <w:rFonts w:ascii="Times New Roman" w:hAnsi="Times New Roman" w:cs="Times New Roman"/>
                <w:bCs/>
                <w:sz w:val="24"/>
                <w:szCs w:val="24"/>
              </w:rPr>
            </w:pP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стихотворное </w:t>
            </w:r>
            <w:proofErr w:type="gramStart"/>
            <w:r>
              <w:rPr>
                <w:rFonts w:ascii="Times New Roman" w:hAnsi="Times New Roman" w:cs="Times New Roman"/>
                <w:bCs/>
                <w:sz w:val="24"/>
                <w:szCs w:val="24"/>
              </w:rPr>
              <w:t>произведении</w:t>
            </w:r>
            <w:proofErr w:type="gramEnd"/>
            <w:r>
              <w:rPr>
                <w:rFonts w:ascii="Times New Roman" w:hAnsi="Times New Roman" w:cs="Times New Roman"/>
                <w:bCs/>
                <w:sz w:val="24"/>
                <w:szCs w:val="24"/>
              </w:rPr>
              <w:t xml:space="preserve">, высказывать своё мнение. Моделировать обложку, указывать жанр (сказка) и тему (о семье, о людях). </w:t>
            </w:r>
            <w:proofErr w:type="gramStart"/>
            <w:r>
              <w:rPr>
                <w:rFonts w:ascii="Times New Roman" w:hAnsi="Times New Roman" w:cs="Times New Roman"/>
                <w:bCs/>
                <w:sz w:val="24"/>
                <w:szCs w:val="24"/>
              </w:rPr>
              <w:t xml:space="preserve">Сравнивать произведения, сходные по сюжету (сказку А.С. Пушкина «Сказка о царе </w:t>
            </w:r>
            <w:proofErr w:type="spellStart"/>
            <w:r>
              <w:rPr>
                <w:rFonts w:ascii="Times New Roman" w:hAnsi="Times New Roman" w:cs="Times New Roman"/>
                <w:bCs/>
                <w:sz w:val="24"/>
                <w:szCs w:val="24"/>
              </w:rPr>
              <w:t>Салтане</w:t>
            </w:r>
            <w:proofErr w:type="spellEnd"/>
            <w:r>
              <w:rPr>
                <w:rFonts w:ascii="Times New Roman" w:hAnsi="Times New Roman" w:cs="Times New Roman"/>
                <w:bCs/>
                <w:sz w:val="24"/>
                <w:szCs w:val="24"/>
              </w:rPr>
              <w:t xml:space="preserve">..» и русскую народную сказку «Царевич </w:t>
            </w:r>
            <w:proofErr w:type="spellStart"/>
            <w:r>
              <w:rPr>
                <w:rFonts w:ascii="Times New Roman" w:hAnsi="Times New Roman" w:cs="Times New Roman"/>
                <w:bCs/>
                <w:sz w:val="24"/>
                <w:szCs w:val="24"/>
              </w:rPr>
              <w:t>Нехитёр-Немудёр</w:t>
            </w:r>
            <w:proofErr w:type="spellEnd"/>
            <w:r>
              <w:rPr>
                <w:rFonts w:ascii="Times New Roman" w:hAnsi="Times New Roman" w:cs="Times New Roman"/>
                <w:bCs/>
                <w:sz w:val="24"/>
                <w:szCs w:val="24"/>
              </w:rPr>
              <w:t xml:space="preserve">»: сюжеты, герои, чудеса и превращения. </w:t>
            </w:r>
            <w:proofErr w:type="gramEnd"/>
          </w:p>
          <w:p w:rsidR="00D6102F" w:rsidRDefault="00D6102F" w:rsidP="005E7C1D">
            <w:pPr>
              <w:autoSpaceDE w:val="0"/>
              <w:autoSpaceDN w:val="0"/>
              <w:adjustRightInd w:val="0"/>
              <w:jc w:val="both"/>
              <w:rPr>
                <w:rFonts w:ascii="Times New Roman" w:hAnsi="Times New Roman" w:cs="Times New Roman"/>
                <w:bCs/>
                <w:sz w:val="24"/>
                <w:szCs w:val="24"/>
              </w:rPr>
            </w:pP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таблицей. Писать литературный диктант (лексический). Наблюдать за изменениями состояния моря, движения кораблика.</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Сюжет с</w:t>
            </w:r>
            <w:r w:rsidR="005E7C1D">
              <w:rPr>
                <w:rFonts w:ascii="Times New Roman" w:hAnsi="Times New Roman" w:cs="Times New Roman"/>
                <w:bCs/>
                <w:sz w:val="24"/>
                <w:szCs w:val="24"/>
              </w:rPr>
              <w:t>казк</w:t>
            </w:r>
            <w:r>
              <w:rPr>
                <w:rFonts w:ascii="Times New Roman" w:hAnsi="Times New Roman" w:cs="Times New Roman"/>
                <w:bCs/>
                <w:sz w:val="24"/>
                <w:szCs w:val="24"/>
              </w:rPr>
              <w:t>и</w:t>
            </w:r>
            <w:r w:rsidR="005E7C1D">
              <w:rPr>
                <w:rFonts w:ascii="Times New Roman" w:hAnsi="Times New Roman" w:cs="Times New Roman"/>
                <w:bCs/>
                <w:sz w:val="24"/>
                <w:szCs w:val="24"/>
              </w:rPr>
              <w:t xml:space="preserve"> А.С. Пушкина «Сказка о царе </w:t>
            </w:r>
            <w:proofErr w:type="spellStart"/>
            <w:r w:rsidR="005E7C1D">
              <w:rPr>
                <w:rFonts w:ascii="Times New Roman" w:hAnsi="Times New Roman" w:cs="Times New Roman"/>
                <w:bCs/>
                <w:sz w:val="24"/>
                <w:szCs w:val="24"/>
              </w:rPr>
              <w:t>Салтане</w:t>
            </w:r>
            <w:proofErr w:type="spellEnd"/>
            <w:r w:rsidR="005E7C1D">
              <w:rPr>
                <w:rFonts w:ascii="Times New Roman" w:hAnsi="Times New Roman" w:cs="Times New Roman"/>
                <w:bCs/>
                <w:sz w:val="24"/>
                <w:szCs w:val="24"/>
              </w:rPr>
              <w:t>…».</w:t>
            </w:r>
          </w:p>
          <w:p w:rsidR="00D6102F" w:rsidRDefault="00D6102F"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Характер героев. </w:t>
            </w:r>
            <w:r w:rsidR="005E7C1D">
              <w:rPr>
                <w:rFonts w:ascii="Times New Roman" w:hAnsi="Times New Roman" w:cs="Times New Roman"/>
                <w:bCs/>
                <w:sz w:val="24"/>
                <w:szCs w:val="24"/>
              </w:rPr>
              <w:t>Сказк</w:t>
            </w:r>
            <w:r>
              <w:rPr>
                <w:rFonts w:ascii="Times New Roman" w:hAnsi="Times New Roman" w:cs="Times New Roman"/>
                <w:bCs/>
                <w:sz w:val="24"/>
                <w:szCs w:val="24"/>
              </w:rPr>
              <w:t>а</w:t>
            </w:r>
            <w:r w:rsidR="005E7C1D">
              <w:rPr>
                <w:rFonts w:ascii="Times New Roman" w:hAnsi="Times New Roman" w:cs="Times New Roman"/>
                <w:bCs/>
                <w:sz w:val="24"/>
                <w:szCs w:val="24"/>
              </w:rPr>
              <w:t xml:space="preserve"> А.С. Пушкина «Ск</w:t>
            </w:r>
            <w:r>
              <w:rPr>
                <w:rFonts w:ascii="Times New Roman" w:hAnsi="Times New Roman" w:cs="Times New Roman"/>
                <w:bCs/>
                <w:sz w:val="24"/>
                <w:szCs w:val="24"/>
              </w:rPr>
              <w:t>аз</w:t>
            </w:r>
            <w:r w:rsidR="005E7C1D">
              <w:rPr>
                <w:rFonts w:ascii="Times New Roman" w:hAnsi="Times New Roman" w:cs="Times New Roman"/>
                <w:bCs/>
                <w:sz w:val="24"/>
                <w:szCs w:val="24"/>
              </w:rPr>
              <w:t xml:space="preserve">ка о царе </w:t>
            </w:r>
            <w:proofErr w:type="spellStart"/>
            <w:r w:rsidR="005E7C1D">
              <w:rPr>
                <w:rFonts w:ascii="Times New Roman" w:hAnsi="Times New Roman" w:cs="Times New Roman"/>
                <w:bCs/>
                <w:sz w:val="24"/>
                <w:szCs w:val="24"/>
              </w:rPr>
              <w:t>Салтане</w:t>
            </w:r>
            <w:proofErr w:type="spellEnd"/>
            <w:r w:rsidR="005E7C1D">
              <w:rPr>
                <w:rFonts w:ascii="Times New Roman" w:hAnsi="Times New Roman" w:cs="Times New Roman"/>
                <w:bCs/>
                <w:sz w:val="24"/>
                <w:szCs w:val="24"/>
              </w:rPr>
              <w:t>…».</w:t>
            </w:r>
          </w:p>
          <w:p w:rsidR="005E7C1D" w:rsidRPr="00956FF8" w:rsidRDefault="005E7C1D" w:rsidP="00A940DD">
            <w:pPr>
              <w:autoSpaceDE w:val="0"/>
              <w:autoSpaceDN w:val="0"/>
              <w:adjustRightInd w:val="0"/>
              <w:rPr>
                <w:rFonts w:ascii="Times New Roman" w:hAnsi="Times New Roman" w:cs="Times New Roman"/>
                <w:b/>
                <w:bCs/>
                <w:i/>
                <w:color w:val="FF0000"/>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Книги - произведение, книги-сборники</w:t>
            </w:r>
            <w:r w:rsidRPr="00E00ABE">
              <w:rPr>
                <w:rFonts w:ascii="Times New Roman" w:hAnsi="Times New Roman" w:cs="Times New Roman"/>
                <w:bCs/>
                <w:sz w:val="24"/>
                <w:szCs w:val="24"/>
              </w:rPr>
              <w:t xml:space="preserve"> </w:t>
            </w:r>
          </w:p>
          <w:p w:rsidR="00A940DD" w:rsidRDefault="00A940DD" w:rsidP="005E7C1D">
            <w:pPr>
              <w:autoSpaceDE w:val="0"/>
              <w:autoSpaceDN w:val="0"/>
              <w:adjustRightInd w:val="0"/>
              <w:rPr>
                <w:rFonts w:ascii="Times New Roman" w:hAnsi="Times New Roman" w:cs="Times New Roman"/>
                <w:bCs/>
                <w:sz w:val="24"/>
                <w:szCs w:val="24"/>
              </w:rPr>
            </w:pPr>
          </w:p>
          <w:p w:rsidR="00A940DD" w:rsidRPr="00E00ABE" w:rsidRDefault="00A940DD" w:rsidP="005E7C1D">
            <w:pPr>
              <w:autoSpaceDE w:val="0"/>
              <w:autoSpaceDN w:val="0"/>
              <w:adjustRightInd w:val="0"/>
              <w:rPr>
                <w:rFonts w:ascii="Times New Roman" w:hAnsi="Times New Roman" w:cs="Times New Roman"/>
                <w:bCs/>
                <w:sz w:val="24"/>
                <w:szCs w:val="24"/>
              </w:rPr>
            </w:pP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книгами сказок А.С. Пушкина: рассматривать книги разных лет издания, разного размера, разных типов (книга-произведение, книга-сборник). Воспринимать на слух художественно-публицистический текст, высказывать свое мнение о книге. Работать в группах с произведениями: читать, слушать чтение.</w:t>
            </w:r>
          </w:p>
          <w:p w:rsidR="00017A0E" w:rsidRPr="00B918CE"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книгами сказок А.С. Пушкина: рассматривать книги разных лет издания, разного размера, разных типов (книга-произведение, книга-сборник). Воспринимать на слух художественно-публицистический текст, высказывать свое мнение о книге. Работать в группах с произведениями: читать, слушать чтение.</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А.С. Пушкин «Сказка о мёртвой царевне и семи богатырях».</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29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Анализ стихотворения </w:t>
            </w:r>
            <w:r w:rsidR="005E7C1D">
              <w:rPr>
                <w:rFonts w:ascii="Times New Roman" w:hAnsi="Times New Roman" w:cs="Times New Roman"/>
                <w:bCs/>
                <w:sz w:val="24"/>
                <w:szCs w:val="24"/>
              </w:rPr>
              <w:t>А.С. Пушкин</w:t>
            </w:r>
            <w:r>
              <w:rPr>
                <w:rFonts w:ascii="Times New Roman" w:hAnsi="Times New Roman" w:cs="Times New Roman"/>
                <w:bCs/>
                <w:sz w:val="24"/>
                <w:szCs w:val="24"/>
              </w:rPr>
              <w:t>а «Вот север тучи нагоняя…»</w:t>
            </w:r>
          </w:p>
          <w:p w:rsidR="005E7C1D" w:rsidRPr="0064204F"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стихотворное произведение о природе, выражать своё отношение к </w:t>
            </w:r>
            <w:proofErr w:type="gramStart"/>
            <w:r>
              <w:rPr>
                <w:rFonts w:ascii="Times New Roman" w:hAnsi="Times New Roman" w:cs="Times New Roman"/>
                <w:bCs/>
                <w:sz w:val="24"/>
                <w:szCs w:val="24"/>
              </w:rPr>
              <w:t>прочитанному</w:t>
            </w:r>
            <w:proofErr w:type="gramEnd"/>
            <w:r>
              <w:rPr>
                <w:rFonts w:ascii="Times New Roman" w:hAnsi="Times New Roman" w:cs="Times New Roman"/>
                <w:bCs/>
                <w:sz w:val="24"/>
                <w:szCs w:val="24"/>
              </w:rPr>
              <w:t xml:space="preserve">, моделировать обложку (автор, заголовок, тема и жанр). При анализе стихотворения использовать понятия: рифма, строфа, стихотворная строка (стих). Работать над выразительным чтением стихотворения. Выполнять задания в тетрадях и выполнять самопроверку по готовому образцу или под руководством учителя. Писать литературоведческий диктант.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Стихи о няне. А.С. Пушки «Няне». </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стихотворное произведение, высказывать свою оценку, </w:t>
            </w:r>
            <w:proofErr w:type="gramStart"/>
            <w:r>
              <w:rPr>
                <w:rFonts w:ascii="Times New Roman" w:hAnsi="Times New Roman" w:cs="Times New Roman"/>
                <w:bCs/>
                <w:sz w:val="24"/>
                <w:szCs w:val="24"/>
              </w:rPr>
              <w:t>читать</w:t>
            </w:r>
            <w:proofErr w:type="gramEnd"/>
            <w:r>
              <w:rPr>
                <w:rFonts w:ascii="Times New Roman" w:hAnsi="Times New Roman" w:cs="Times New Roman"/>
                <w:bCs/>
                <w:sz w:val="24"/>
                <w:szCs w:val="24"/>
              </w:rPr>
              <w:t xml:space="preserve"> выразительно передавая интонационный рисунок стихотворения.  Находить справочную информацию </w:t>
            </w:r>
            <w:proofErr w:type="gramStart"/>
            <w:r>
              <w:rPr>
                <w:rFonts w:ascii="Times New Roman" w:hAnsi="Times New Roman" w:cs="Times New Roman"/>
                <w:bCs/>
                <w:sz w:val="24"/>
                <w:szCs w:val="24"/>
              </w:rPr>
              <w:t>об</w:t>
            </w:r>
            <w:proofErr w:type="gramEnd"/>
            <w:r>
              <w:rPr>
                <w:rFonts w:ascii="Times New Roman" w:hAnsi="Times New Roman" w:cs="Times New Roman"/>
                <w:bCs/>
                <w:sz w:val="24"/>
                <w:szCs w:val="24"/>
              </w:rPr>
              <w:t xml:space="preserve"> вторе и няне.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по разделу. Рубрика «Проверь себя».</w:t>
            </w:r>
          </w:p>
          <w:p w:rsidR="005E7C1D" w:rsidRPr="00303119"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Выполнить задания рубрики «Проверь себя» в учебнике (работа в группах). Читать наизусть подготовленные произведения А.С. Пушкина. Выполнять самостоятельно задания в тетради, проверять выполнение (работа в парах) и оценивать работу. Писать лексический литературный диктант.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A940D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Стихи о природе. Ф.И. Тютчев «Есть в осени первона</w:t>
            </w:r>
            <w:r w:rsidR="00A940DD">
              <w:rPr>
                <w:rFonts w:ascii="Times New Roman" w:hAnsi="Times New Roman" w:cs="Times New Roman"/>
                <w:bCs/>
                <w:sz w:val="24"/>
                <w:szCs w:val="24"/>
              </w:rPr>
              <w:t>чальной</w:t>
            </w:r>
            <w:proofErr w:type="gramStart"/>
            <w:r w:rsidR="00A940DD">
              <w:rPr>
                <w:rFonts w:ascii="Times New Roman" w:hAnsi="Times New Roman" w:cs="Times New Roman"/>
                <w:bCs/>
                <w:sz w:val="24"/>
                <w:szCs w:val="24"/>
              </w:rPr>
              <w:t>..»</w:t>
            </w:r>
            <w:r>
              <w:rPr>
                <w:rFonts w:ascii="Times New Roman" w:hAnsi="Times New Roman" w:cs="Times New Roman"/>
                <w:bCs/>
                <w:sz w:val="24"/>
                <w:szCs w:val="24"/>
              </w:rPr>
              <w:t xml:space="preserve"> </w:t>
            </w:r>
            <w:proofErr w:type="gramEnd"/>
          </w:p>
        </w:tc>
        <w:tc>
          <w:tcPr>
            <w:tcW w:w="9017" w:type="dxa"/>
          </w:tcPr>
          <w:p w:rsidR="005E7C1D" w:rsidRPr="00A669DF"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со стихотворным произведением: слушание, беседа по содержанию, чтение по строфам, выделение эпитетов, сравнений, упражнение в выразительном чтении.</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Стихи о природе </w:t>
            </w:r>
            <w:r w:rsidR="005E7C1D">
              <w:rPr>
                <w:rFonts w:ascii="Times New Roman" w:hAnsi="Times New Roman" w:cs="Times New Roman"/>
                <w:bCs/>
                <w:sz w:val="24"/>
                <w:szCs w:val="24"/>
              </w:rPr>
              <w:t>А.Н. Майков «Осень».</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Воспринимать на слух стихотворное произведение, выполнять задание в учебнике и тетради. Читать выразительно – работа в парах.</w:t>
            </w:r>
          </w:p>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Сравнение стихотворений </w:t>
            </w:r>
            <w:r w:rsidR="005E7C1D">
              <w:rPr>
                <w:rFonts w:ascii="Times New Roman" w:hAnsi="Times New Roman" w:cs="Times New Roman"/>
                <w:bCs/>
                <w:sz w:val="24"/>
                <w:szCs w:val="24"/>
              </w:rPr>
              <w:t>А.А. Фет</w:t>
            </w:r>
            <w:r>
              <w:rPr>
                <w:rFonts w:ascii="Times New Roman" w:hAnsi="Times New Roman" w:cs="Times New Roman"/>
                <w:bCs/>
                <w:sz w:val="24"/>
                <w:szCs w:val="24"/>
              </w:rPr>
              <w:t>а</w:t>
            </w:r>
            <w:r w:rsidR="005E7C1D">
              <w:rPr>
                <w:rFonts w:ascii="Times New Roman" w:hAnsi="Times New Roman" w:cs="Times New Roman"/>
                <w:bCs/>
                <w:sz w:val="24"/>
                <w:szCs w:val="24"/>
              </w:rPr>
              <w:t xml:space="preserve"> «Мама! Глянь-ка из окошка…», «Кот поёт, глаза </w:t>
            </w:r>
            <w:proofErr w:type="spellStart"/>
            <w:r w:rsidR="005E7C1D">
              <w:rPr>
                <w:rFonts w:ascii="Times New Roman" w:hAnsi="Times New Roman" w:cs="Times New Roman"/>
                <w:bCs/>
                <w:sz w:val="24"/>
                <w:szCs w:val="24"/>
              </w:rPr>
              <w:t>прищуря</w:t>
            </w:r>
            <w:proofErr w:type="spellEnd"/>
            <w:r w:rsidR="005E7C1D">
              <w:rPr>
                <w:rFonts w:ascii="Times New Roman" w:hAnsi="Times New Roman" w:cs="Times New Roman"/>
                <w:bCs/>
                <w:sz w:val="24"/>
                <w:szCs w:val="24"/>
              </w:rPr>
              <w:t>».</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Выразительно читать стихотворное произведение, передать интонационный рисунок, эмоции. Выполнять задания в учебнике и тетради. Сравнивать стихотворения А.А. Фета и работать с таблицей.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Анализ стихотворения </w:t>
            </w:r>
            <w:r w:rsidR="005E7C1D">
              <w:rPr>
                <w:rFonts w:ascii="Times New Roman" w:hAnsi="Times New Roman" w:cs="Times New Roman"/>
                <w:bCs/>
                <w:sz w:val="24"/>
                <w:szCs w:val="24"/>
              </w:rPr>
              <w:t>И.А. Бунин «Листопад».</w:t>
            </w:r>
          </w:p>
          <w:p w:rsidR="005E7C1D" w:rsidRPr="006F4385"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Читать наизусть стихотворение, слушать чтение одноклассников. Задавать вопросы по произведению, отвечать на вопросы, дополнять ответы одноклассников. Слушать стихотворение: целостное восприятие произведения, ответы на вопросы, моделирование обложки. Выполнять задания в учебнике и тетради. Писать лексический литературный диктант.</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обобщение по р</w:t>
            </w:r>
            <w:r w:rsidR="00A940DD">
              <w:rPr>
                <w:rFonts w:ascii="Times New Roman" w:hAnsi="Times New Roman" w:cs="Times New Roman"/>
                <w:bCs/>
                <w:sz w:val="24"/>
                <w:szCs w:val="24"/>
              </w:rPr>
              <w:t>азделу. Рубрика «Проверь себя»</w:t>
            </w:r>
          </w:p>
          <w:p w:rsidR="005E7C1D" w:rsidRPr="003372AD"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Pr="00B918CE" w:rsidRDefault="005E7C1D" w:rsidP="00D6102F">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работать со схемой «Родные поэты»: заполнить, подтвердить примерами, прочитать выразительно одно из стихотворений по желанию. Выполнять контрольную работу пользуясь учебником, учебной хрестоматией, словарём-справочником и книгами».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Анализ героев </w:t>
            </w:r>
            <w:r w:rsidR="005E7C1D">
              <w:rPr>
                <w:rFonts w:ascii="Times New Roman" w:hAnsi="Times New Roman" w:cs="Times New Roman"/>
                <w:bCs/>
                <w:sz w:val="24"/>
                <w:szCs w:val="24"/>
              </w:rPr>
              <w:t>Л.Н. Толстой «Два брата», «Белка и волк».</w:t>
            </w:r>
          </w:p>
          <w:p w:rsidR="005E7C1D" w:rsidRDefault="005E7C1D" w:rsidP="005E7C1D">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Знакомиться с новым разделом, находить в учебнике информацию об авторе. Воспринимать целостное художественное произведение: слушать чтение учителя, высказывать своё впечатление, формулировать ответы на вопросы, выполнять задания в учебнике и тетради.  </w:t>
            </w:r>
          </w:p>
          <w:p w:rsidR="00017A0E" w:rsidRDefault="00017A0E" w:rsidP="005E7C1D">
            <w:pPr>
              <w:autoSpaceDE w:val="0"/>
              <w:autoSpaceDN w:val="0"/>
              <w:adjustRightInd w:val="0"/>
              <w:jc w:val="both"/>
              <w:rPr>
                <w:rFonts w:ascii="Times New Roman" w:hAnsi="Times New Roman" w:cs="Times New Roman"/>
                <w:bCs/>
                <w:sz w:val="24"/>
                <w:szCs w:val="24"/>
              </w:rPr>
            </w:pP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Выражать своё отношение к героям произведения, их поступкам с позиции нравственности.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Л.Н. Толстой «Ореховая ветка».</w:t>
            </w:r>
            <w:r w:rsidR="00A940DD">
              <w:rPr>
                <w:rFonts w:ascii="Times New Roman" w:hAnsi="Times New Roman" w:cs="Times New Roman"/>
                <w:bCs/>
                <w:sz w:val="24"/>
                <w:szCs w:val="24"/>
              </w:rPr>
              <w:t xml:space="preserve"> Анализ произведения </w:t>
            </w: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39</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017A0E">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Сказки Л.Н. Толстого «Работник Емельян и пустой барабан».</w:t>
            </w:r>
          </w:p>
          <w:p w:rsidR="00A940DD" w:rsidRDefault="00A940DD" w:rsidP="00A940DD">
            <w:pPr>
              <w:autoSpaceDE w:val="0"/>
              <w:autoSpaceDN w:val="0"/>
              <w:adjustRightInd w:val="0"/>
              <w:rPr>
                <w:rFonts w:ascii="Times New Roman" w:hAnsi="Times New Roman" w:cs="Times New Roman"/>
                <w:bCs/>
                <w:sz w:val="24"/>
                <w:szCs w:val="24"/>
              </w:rPr>
            </w:pPr>
          </w:p>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Сказка Л.Н. Толстого «Работник Емельян и пустой барабан»</w:t>
            </w:r>
            <w:proofErr w:type="gramStart"/>
            <w:r>
              <w:rPr>
                <w:rFonts w:ascii="Times New Roman" w:hAnsi="Times New Roman" w:cs="Times New Roman"/>
                <w:bCs/>
                <w:sz w:val="24"/>
                <w:szCs w:val="24"/>
              </w:rPr>
              <w:t>.С</w:t>
            </w:r>
            <w:proofErr w:type="gramEnd"/>
            <w:r>
              <w:rPr>
                <w:rFonts w:ascii="Times New Roman" w:hAnsi="Times New Roman" w:cs="Times New Roman"/>
                <w:bCs/>
                <w:sz w:val="24"/>
                <w:szCs w:val="24"/>
              </w:rPr>
              <w:t>мысловые части.</w:t>
            </w: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Читать произведение по абзацам, слушать чтение одноклассников, следить по тексту. Объяснять смысл заголовка. Определять особенности сказки (объяснять имена героев, находить описание внешнего вида героев, предметов). </w:t>
            </w:r>
          </w:p>
          <w:p w:rsidR="00017A0E" w:rsidRDefault="00017A0E" w:rsidP="005E7C1D">
            <w:pPr>
              <w:autoSpaceDE w:val="0"/>
              <w:autoSpaceDN w:val="0"/>
              <w:adjustRightInd w:val="0"/>
              <w:jc w:val="both"/>
              <w:rPr>
                <w:rFonts w:ascii="Times New Roman" w:hAnsi="Times New Roman" w:cs="Times New Roman"/>
                <w:bCs/>
                <w:sz w:val="24"/>
                <w:szCs w:val="24"/>
              </w:rPr>
            </w:pP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текстом сказки: выполнять задания в учебнике и тетради, отвечать на вопросы, формулировать вопросы по содержанию. Сравнивать произведения одного автора и заполнять таблицу.</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A940DD" w:rsidP="005E7C1D">
            <w:pPr>
              <w:autoSpaceDE w:val="0"/>
              <w:autoSpaceDN w:val="0"/>
              <w:adjustRightInd w:val="0"/>
              <w:rPr>
                <w:rFonts w:ascii="Times New Roman" w:hAnsi="Times New Roman" w:cs="Times New Roman"/>
                <w:bCs/>
                <w:sz w:val="24"/>
                <w:szCs w:val="24"/>
              </w:rPr>
            </w:pPr>
            <w:r w:rsidRPr="00A940DD">
              <w:rPr>
                <w:rFonts w:ascii="Times New Roman" w:hAnsi="Times New Roman" w:cs="Times New Roman"/>
                <w:bCs/>
                <w:sz w:val="24"/>
                <w:szCs w:val="24"/>
              </w:rPr>
              <w:t>Главная мысль произведения.</w:t>
            </w:r>
            <w:r>
              <w:rPr>
                <w:rFonts w:ascii="Times New Roman" w:hAnsi="Times New Roman" w:cs="Times New Roman"/>
                <w:bCs/>
                <w:sz w:val="24"/>
                <w:szCs w:val="24"/>
                <w:u w:val="single"/>
              </w:rPr>
              <w:t xml:space="preserve"> </w:t>
            </w:r>
            <w:r w:rsidR="005E7C1D">
              <w:rPr>
                <w:rFonts w:ascii="Times New Roman" w:hAnsi="Times New Roman" w:cs="Times New Roman"/>
                <w:bCs/>
                <w:sz w:val="24"/>
                <w:szCs w:val="24"/>
              </w:rPr>
              <w:t>Л.Н. Толстой «Лебеди», «Зайцы».</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Определять главную мысль произведения. Сравнивать художественные и научно-познавательные рассказы: особенности повествования, эмоциональная составляющая, позиция автора в каждом рассказе. </w:t>
            </w:r>
          </w:p>
          <w:p w:rsidR="00017A0E" w:rsidRDefault="00017A0E" w:rsidP="005E7C1D">
            <w:pPr>
              <w:autoSpaceDE w:val="0"/>
              <w:autoSpaceDN w:val="0"/>
              <w:adjustRightInd w:val="0"/>
              <w:jc w:val="both"/>
              <w:rPr>
                <w:rFonts w:ascii="Times New Roman" w:hAnsi="Times New Roman" w:cs="Times New Roman"/>
                <w:bCs/>
                <w:sz w:val="24"/>
                <w:szCs w:val="24"/>
              </w:rPr>
            </w:pPr>
          </w:p>
          <w:p w:rsidR="00017A0E" w:rsidRDefault="00017A0E" w:rsidP="00017A0E">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Читать произведение по абзацам, слушать чтение одноклассников, следить по тексту. Объяснять смысл заголовка. Определять особенности сказки (объяснять имена героев, находить описание внешнего вида героев, предметов). </w:t>
            </w:r>
          </w:p>
          <w:p w:rsidR="00017A0E" w:rsidRPr="00B918CE" w:rsidRDefault="00017A0E"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Л.Н. Толстой «Лев и собачка».</w:t>
            </w:r>
            <w:r w:rsidR="00A940DD">
              <w:rPr>
                <w:rFonts w:ascii="Times New Roman" w:hAnsi="Times New Roman" w:cs="Times New Roman"/>
                <w:bCs/>
                <w:sz w:val="24"/>
                <w:szCs w:val="24"/>
              </w:rPr>
              <w:t xml:space="preserve"> Особенности повествования.</w:t>
            </w: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1121"/>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43</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017A0E">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Л.Н. Толстой «Прыжок».</w:t>
            </w:r>
            <w:r w:rsidR="00A940DD">
              <w:rPr>
                <w:rFonts w:ascii="Times New Roman" w:hAnsi="Times New Roman" w:cs="Times New Roman"/>
                <w:bCs/>
                <w:sz w:val="24"/>
                <w:szCs w:val="24"/>
              </w:rPr>
              <w:t xml:space="preserve"> Смысловые части. </w:t>
            </w:r>
          </w:p>
          <w:p w:rsidR="005E7C1D" w:rsidRDefault="005E7C1D" w:rsidP="005E7C1D">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rPr>
                <w:rFonts w:ascii="Times New Roman" w:hAnsi="Times New Roman" w:cs="Times New Roman"/>
                <w:bCs/>
                <w:sz w:val="24"/>
                <w:szCs w:val="24"/>
              </w:rPr>
            </w:pPr>
          </w:p>
          <w:p w:rsidR="00A940DD" w:rsidRDefault="00A940DD" w:rsidP="005E7C1D">
            <w:pPr>
              <w:autoSpaceDE w:val="0"/>
              <w:autoSpaceDN w:val="0"/>
              <w:adjustRightInd w:val="0"/>
              <w:rPr>
                <w:rFonts w:ascii="Times New Roman" w:hAnsi="Times New Roman" w:cs="Times New Roman"/>
                <w:bCs/>
                <w:sz w:val="24"/>
                <w:szCs w:val="24"/>
              </w:rPr>
            </w:pPr>
          </w:p>
          <w:p w:rsidR="00A940DD" w:rsidRDefault="00A940DD" w:rsidP="00A940D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Л.Н. Толстой «Прыжок». Развитие сюжета.</w:t>
            </w:r>
          </w:p>
          <w:p w:rsidR="005E7C1D" w:rsidRDefault="00A940D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 </w:t>
            </w: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произведение на слух: слушать чтение учителя, высказывать свои впечатления. Моделировать обложку (указывать фамилию автора и заголовок, определять жанр и тему). Работать с текстом: читать по смысловым частям, составлять эскизно-модельный план с «заменителями» героев. </w:t>
            </w:r>
          </w:p>
          <w:p w:rsidR="00017A0E" w:rsidRDefault="00017A0E" w:rsidP="005E7C1D">
            <w:pPr>
              <w:autoSpaceDE w:val="0"/>
              <w:autoSpaceDN w:val="0"/>
              <w:adjustRightInd w:val="0"/>
              <w:jc w:val="both"/>
              <w:rPr>
                <w:rFonts w:ascii="Times New Roman" w:hAnsi="Times New Roman" w:cs="Times New Roman"/>
                <w:bCs/>
                <w:sz w:val="24"/>
                <w:szCs w:val="24"/>
              </w:rPr>
            </w:pP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Выражать своё отношение к героям на основе анализа их поступков. Использовать при  работе с текстом понятие «сюжет», показывать развитие сюжета на сюжетно-композиционном треугольнике.</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Л.Н. Толстой «Как боролся русский богатырь».</w:t>
            </w:r>
            <w:r w:rsidR="00A940DD">
              <w:rPr>
                <w:rFonts w:ascii="Times New Roman" w:hAnsi="Times New Roman" w:cs="Times New Roman"/>
                <w:bCs/>
                <w:sz w:val="24"/>
                <w:szCs w:val="24"/>
              </w:rPr>
              <w:t xml:space="preserve"> Композиционные </w:t>
            </w:r>
            <w:proofErr w:type="spellStart"/>
            <w:r w:rsidR="00A940DD">
              <w:rPr>
                <w:rFonts w:ascii="Times New Roman" w:hAnsi="Times New Roman" w:cs="Times New Roman"/>
                <w:bCs/>
                <w:sz w:val="24"/>
                <w:szCs w:val="24"/>
              </w:rPr>
              <w:t>компененты</w:t>
            </w:r>
            <w:proofErr w:type="spellEnd"/>
            <w:r w:rsidR="00A940DD">
              <w:rPr>
                <w:rFonts w:ascii="Times New Roman" w:hAnsi="Times New Roman" w:cs="Times New Roman"/>
                <w:bCs/>
                <w:sz w:val="24"/>
                <w:szCs w:val="24"/>
              </w:rPr>
              <w:t>.</w:t>
            </w:r>
          </w:p>
        </w:tc>
        <w:tc>
          <w:tcPr>
            <w:tcW w:w="9017" w:type="dxa"/>
          </w:tcPr>
          <w:p w:rsidR="005E7C1D" w:rsidRPr="00B918CE" w:rsidRDefault="005E7C1D" w:rsidP="00017A0E">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текст былины, следить по тексту. Выделить композиционные элементы в тексте – повторы, находить устаревшие слова и объяснять их значение, работать со словарём по тексту. Выделять особенности былины: повторы, напевность, особенности языка, гиперболизация силы героев, тема служения Родине. Читать вслух и молча, выполнять задания в учебнике и тетрадях.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А. </w:t>
            </w:r>
            <w:proofErr w:type="spellStart"/>
            <w:r>
              <w:rPr>
                <w:rFonts w:ascii="Times New Roman" w:hAnsi="Times New Roman" w:cs="Times New Roman"/>
                <w:bCs/>
                <w:sz w:val="24"/>
                <w:szCs w:val="24"/>
              </w:rPr>
              <w:t>Сергеенко</w:t>
            </w:r>
            <w:proofErr w:type="spellEnd"/>
            <w:r>
              <w:rPr>
                <w:rFonts w:ascii="Times New Roman" w:hAnsi="Times New Roman" w:cs="Times New Roman"/>
                <w:bCs/>
                <w:sz w:val="24"/>
                <w:szCs w:val="24"/>
              </w:rPr>
              <w:t xml:space="preserve"> «Как Л.Н. Толстой рассказывал сказку об огурцах». </w:t>
            </w:r>
          </w:p>
          <w:p w:rsidR="005E7C1D" w:rsidRDefault="005E7C1D" w:rsidP="00A940DD">
            <w:pPr>
              <w:autoSpaceDE w:val="0"/>
              <w:autoSpaceDN w:val="0"/>
              <w:adjustRightInd w:val="0"/>
              <w:rPr>
                <w:rFonts w:ascii="Times New Roman" w:hAnsi="Times New Roman" w:cs="Times New Roman"/>
                <w:bCs/>
                <w:sz w:val="24"/>
                <w:szCs w:val="24"/>
              </w:rPr>
            </w:pPr>
          </w:p>
        </w:tc>
        <w:tc>
          <w:tcPr>
            <w:tcW w:w="9017" w:type="dxa"/>
          </w:tcPr>
          <w:p w:rsidR="005E7C1D" w:rsidRPr="00B918CE" w:rsidRDefault="005E7C1D" w:rsidP="00D6102F">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книгами Л.Н. Толстого: рассматривать, находить изученные произведения, читать, классифицировать по типам книга-сборник, книга-произведение. Слушать и самостоятельно читать очерк-воспоминание А. </w:t>
            </w:r>
            <w:proofErr w:type="spellStart"/>
            <w:r>
              <w:rPr>
                <w:rFonts w:ascii="Times New Roman" w:hAnsi="Times New Roman" w:cs="Times New Roman"/>
                <w:bCs/>
                <w:sz w:val="24"/>
                <w:szCs w:val="24"/>
              </w:rPr>
              <w:t>Сергеенко</w:t>
            </w:r>
            <w:proofErr w:type="spellEnd"/>
            <w:r>
              <w:rPr>
                <w:rFonts w:ascii="Times New Roman" w:hAnsi="Times New Roman" w:cs="Times New Roman"/>
                <w:bCs/>
                <w:sz w:val="24"/>
                <w:szCs w:val="24"/>
              </w:rPr>
              <w:t xml:space="preserve">, выражать своё мнение о Л.Н. Толстом (писателе и человеке).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Урок-обобщение по разделу. Рубрика «Проверь себя».</w:t>
            </w:r>
          </w:p>
        </w:tc>
        <w:tc>
          <w:tcPr>
            <w:tcW w:w="9017" w:type="dxa"/>
          </w:tcPr>
          <w:p w:rsidR="005E7C1D" w:rsidRPr="00B918CE" w:rsidRDefault="005E7C1D" w:rsidP="00871A29">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Составлять список произведений автора, характеризовать произведения, пересказывать кратко. Работать со схемой «Герои произведений Л.Н. Толстого». Самостоятельно выполнять задания рубрики «Проверь себя», пользуясь учебником,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Сравнение восприятия с восприятием автора.</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художественное произведение (стихотворение) Н.А. Некрасова. Самостоятельно работать со стихотворением: читать, моделировать обложку (определять ему, жанр, указывать фамилию автора и заголовок). Работать с произведением: читать  по строфам, выполнять задания в учебнике и тетради. Сравнивать своё восприятие стихотворения с восприятием автора.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49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Pr="003A70E2" w:rsidRDefault="005E7C1D" w:rsidP="005E7C1D">
            <w:pPr>
              <w:autoSpaceDE w:val="0"/>
              <w:autoSpaceDN w:val="0"/>
              <w:adjustRightInd w:val="0"/>
              <w:rPr>
                <w:rFonts w:ascii="Times New Roman" w:hAnsi="Times New Roman" w:cs="Times New Roman"/>
                <w:b/>
                <w:bCs/>
                <w:i/>
                <w:color w:val="FF0000"/>
                <w:sz w:val="24"/>
                <w:szCs w:val="24"/>
              </w:rPr>
            </w:pPr>
            <w:r>
              <w:rPr>
                <w:rFonts w:ascii="Times New Roman" w:hAnsi="Times New Roman" w:cs="Times New Roman"/>
                <w:bCs/>
                <w:sz w:val="24"/>
                <w:szCs w:val="24"/>
              </w:rPr>
              <w:t xml:space="preserve">Н.А. Некрасов «Славная осень…». </w:t>
            </w:r>
            <w:r w:rsidR="001108DF">
              <w:rPr>
                <w:rFonts w:ascii="Times New Roman" w:hAnsi="Times New Roman" w:cs="Times New Roman"/>
                <w:bCs/>
                <w:sz w:val="24"/>
                <w:szCs w:val="24"/>
              </w:rPr>
              <w:t>Моделирование обложки.</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работать с новым произведением: чтение названия, ознакомительное чтение текста, моделирование обложки.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A940D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Н.А. Некрасов «Зелёный шум», К.И. Чуковский «Зелёный шум».</w:t>
            </w:r>
            <w:r w:rsidR="001108DF">
              <w:rPr>
                <w:rFonts w:ascii="Times New Roman" w:hAnsi="Times New Roman" w:cs="Times New Roman"/>
                <w:bCs/>
                <w:sz w:val="24"/>
                <w:szCs w:val="24"/>
              </w:rPr>
              <w:t xml:space="preserve"> Описание поздней осени.</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Сравнивать описание поздней осени и наступающей весны. Выделять эпитеты, сравнения, олицетворения. Сравнивать своё восприятие стихотворения с прочтением его К.И. Чуковским. Выполнять задания в тетради. Писать диктант.</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1108DF">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Н.А. Некрасов «Мороз-воевода»</w:t>
            </w:r>
            <w:proofErr w:type="gramStart"/>
            <w:r>
              <w:rPr>
                <w:rFonts w:ascii="Times New Roman" w:hAnsi="Times New Roman" w:cs="Times New Roman"/>
                <w:bCs/>
                <w:sz w:val="24"/>
                <w:szCs w:val="24"/>
              </w:rPr>
              <w:t xml:space="preserve"> </w:t>
            </w:r>
            <w:r w:rsidR="001108DF">
              <w:rPr>
                <w:rFonts w:ascii="Times New Roman" w:hAnsi="Times New Roman" w:cs="Times New Roman"/>
                <w:bCs/>
                <w:sz w:val="24"/>
                <w:szCs w:val="24"/>
              </w:rPr>
              <w:t>.</w:t>
            </w:r>
            <w:proofErr w:type="gramEnd"/>
            <w:r w:rsidR="001108DF">
              <w:rPr>
                <w:rFonts w:ascii="Times New Roman" w:hAnsi="Times New Roman" w:cs="Times New Roman"/>
                <w:bCs/>
                <w:sz w:val="24"/>
                <w:szCs w:val="24"/>
              </w:rPr>
              <w:t xml:space="preserve"> Анализ главного героя.</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Воспринимать на слух произведение. Выражать своё отношение к герою (Морозу), объяснять слово «воевода». Определять тон, ритм чтения. Выразительно читать стихотворение наизусть. Создавать иллюстрации к тексту (работа в группах).</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К.И. Чуковский «О стихах Н.А. Некрасова». Н.А. Некрасов «Саша».</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Слушать статью К.И. Чуковского, объяснять его отношение к стихам, подтверждать свои доводы словами из текста. Работать в группах: слушать стихотворение, выполнять задание в тетради. Классифицировать стихи Н.А. Некрасова по темам. Работать с рубрикой «Книжная полка», «Русские поэты»; читать изученные стихотворения, группировать по темам. Изучать книги со стихами Н.А. Некрасова.</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Урок обобщения по разделу. Рубрика «Проверь себя».  </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книгами по теме: выбирать, называть, представлять книги со стихами Н.А. Некрасова. Повторять изученные стихотворения. Обобщать знания,   работать с заданиями рубрики «Проверь себя». Участвовать в конкурсе чтецов (работа в группах). </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А.П. Чехов «Степь». Описание природы.</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val="restart"/>
          </w:tcPr>
          <w:p w:rsidR="00017A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Знакомство с новым разделом: читать вступительную статью, находить информацию о писателе. Работать с рассказом А.П. Чехова, выполнят</w:t>
            </w:r>
            <w:r w:rsidR="00017A0E">
              <w:rPr>
                <w:rFonts w:ascii="Times New Roman" w:hAnsi="Times New Roman" w:cs="Times New Roman"/>
                <w:bCs/>
                <w:sz w:val="24"/>
                <w:szCs w:val="24"/>
              </w:rPr>
              <w:t>ь задания в учебнике и тетради.</w:t>
            </w: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читать рассказ И.С. Тургенева, находить описание леса и степи. Сравнивать произведения различных авторов и находить: описания, эпитеты, сравнения, олицетворение. Воспринимать на слух прозаические произведения, высказывать своё мнение о прочитанном произведении. Писать лексический литературный диктант.</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1108DF">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И.С. Тургенев «Лес и степь», А.П. Чехов «Белолобый».</w:t>
            </w:r>
            <w:r w:rsidR="001108DF">
              <w:rPr>
                <w:rFonts w:ascii="Times New Roman" w:hAnsi="Times New Roman" w:cs="Times New Roman"/>
                <w:bCs/>
                <w:sz w:val="24"/>
                <w:szCs w:val="24"/>
              </w:rPr>
              <w:t xml:space="preserve"> Сравнение произведений.</w:t>
            </w: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56</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1108DF" w:rsidP="001108DF">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1108DF" w:rsidRDefault="001108DF" w:rsidP="001108DF">
            <w:pPr>
              <w:autoSpaceDE w:val="0"/>
              <w:autoSpaceDN w:val="0"/>
              <w:adjustRightInd w:val="0"/>
              <w:jc w:val="center"/>
              <w:rPr>
                <w:rFonts w:ascii="Times New Roman" w:hAnsi="Times New Roman" w:cs="Times New Roman"/>
                <w:bCs/>
                <w:sz w:val="24"/>
                <w:szCs w:val="24"/>
              </w:rPr>
            </w:pPr>
          </w:p>
          <w:p w:rsidR="001108DF" w:rsidRDefault="001108DF" w:rsidP="001108DF">
            <w:pPr>
              <w:autoSpaceDE w:val="0"/>
              <w:autoSpaceDN w:val="0"/>
              <w:adjustRightInd w:val="0"/>
              <w:jc w:val="center"/>
              <w:rPr>
                <w:rFonts w:ascii="Times New Roman" w:hAnsi="Times New Roman" w:cs="Times New Roman"/>
                <w:bCs/>
                <w:sz w:val="24"/>
                <w:szCs w:val="24"/>
              </w:rPr>
            </w:pPr>
          </w:p>
          <w:p w:rsidR="005E7C1D" w:rsidRDefault="005E7C1D" w:rsidP="001108DF">
            <w:pPr>
              <w:autoSpaceDE w:val="0"/>
              <w:autoSpaceDN w:val="0"/>
              <w:adjustRightInd w:val="0"/>
              <w:rPr>
                <w:rFonts w:ascii="Times New Roman" w:hAnsi="Times New Roman" w:cs="Times New Roman"/>
                <w:bCs/>
                <w:sz w:val="24"/>
                <w:szCs w:val="24"/>
              </w:rPr>
            </w:pPr>
          </w:p>
          <w:p w:rsidR="00D6102F" w:rsidRPr="00B918CE" w:rsidRDefault="00D6102F" w:rsidP="001108DF">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А.П. Чехов «Ванька»</w:t>
            </w:r>
            <w:r w:rsidR="001108DF">
              <w:rPr>
                <w:rFonts w:ascii="Times New Roman" w:hAnsi="Times New Roman" w:cs="Times New Roman"/>
                <w:bCs/>
                <w:sz w:val="24"/>
                <w:szCs w:val="24"/>
              </w:rPr>
              <w:t>. Нравственные поступки героя.</w:t>
            </w:r>
          </w:p>
          <w:p w:rsidR="001108DF" w:rsidRDefault="001108DF" w:rsidP="005E7C1D">
            <w:pPr>
              <w:autoSpaceDE w:val="0"/>
              <w:autoSpaceDN w:val="0"/>
              <w:adjustRightInd w:val="0"/>
              <w:rPr>
                <w:rFonts w:ascii="Times New Roman" w:hAnsi="Times New Roman" w:cs="Times New Roman"/>
                <w:bCs/>
                <w:sz w:val="24"/>
                <w:szCs w:val="24"/>
              </w:rPr>
            </w:pPr>
          </w:p>
          <w:p w:rsidR="00D6102F" w:rsidRDefault="00D6102F" w:rsidP="005E7C1D">
            <w:pPr>
              <w:autoSpaceDE w:val="0"/>
              <w:autoSpaceDN w:val="0"/>
              <w:adjustRightInd w:val="0"/>
              <w:rPr>
                <w:rFonts w:ascii="Times New Roman" w:hAnsi="Times New Roman" w:cs="Times New Roman"/>
                <w:bCs/>
                <w:sz w:val="24"/>
                <w:szCs w:val="24"/>
              </w:rPr>
            </w:pPr>
          </w:p>
          <w:p w:rsidR="005E7C1D"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А.П. Чехов «Ванька». Авторская позиция.</w:t>
            </w:r>
          </w:p>
        </w:tc>
        <w:tc>
          <w:tcPr>
            <w:tcW w:w="9017" w:type="dxa"/>
            <w:vMerge w:val="restart"/>
          </w:tcPr>
          <w:p w:rsidR="00D6102F"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Учить работать с произведением до чтения: находить фамилию автора и заголовок, правильно читать название произведения. Читать по частям, озаглавливать, прогнозировать развитие событий. Выполнять задания в учебнике и тетради. Раскрывать нравственное значение поступков героев рассказа, выделять эпизоды - описание жизни героя. </w:t>
            </w:r>
          </w:p>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Учиться понимать позицию автора и выражать своё отношение к герою, читать монолог Ваньки.</w:t>
            </w: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Pr="00B918CE"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Книги о животных. Л. Андреев «</w:t>
            </w:r>
            <w:proofErr w:type="gramStart"/>
            <w:r>
              <w:rPr>
                <w:rFonts w:ascii="Times New Roman" w:hAnsi="Times New Roman" w:cs="Times New Roman"/>
                <w:bCs/>
                <w:sz w:val="24"/>
                <w:szCs w:val="24"/>
              </w:rPr>
              <w:t>Кусака</w:t>
            </w:r>
            <w:proofErr w:type="gramEnd"/>
            <w:r>
              <w:rPr>
                <w:rFonts w:ascii="Times New Roman" w:hAnsi="Times New Roman" w:cs="Times New Roman"/>
                <w:bCs/>
                <w:sz w:val="24"/>
                <w:szCs w:val="24"/>
              </w:rPr>
              <w:t>».</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работать с книгами: рассматривать, работать с аппаратом. Воспринимать на слух произведение, адекватно реагировать на поведение героев, понимать мотивы героев произведения, сопереживать им, выражать своё отношение. Читать рассказ вслух по частям, составлять план, выполнять задание в учебнике и тетради. Писать информационный литературный диктант.</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Очерки и воспоминания об </w:t>
            </w:r>
            <w:r>
              <w:rPr>
                <w:rFonts w:ascii="Times New Roman" w:hAnsi="Times New Roman" w:cs="Times New Roman"/>
                <w:bCs/>
                <w:sz w:val="24"/>
                <w:szCs w:val="24"/>
              </w:rPr>
              <w:lastRenderedPageBreak/>
              <w:t>А.П. Чехове. Н.С. Шер «О рассказах А.П. Чехова».</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Воспринимать на слух очерк, находить информацию о произведении. Выполнение </w:t>
            </w:r>
            <w:r>
              <w:rPr>
                <w:rFonts w:ascii="Times New Roman" w:hAnsi="Times New Roman" w:cs="Times New Roman"/>
                <w:bCs/>
                <w:sz w:val="24"/>
                <w:szCs w:val="24"/>
              </w:rPr>
              <w:lastRenderedPageBreak/>
              <w:t xml:space="preserve">задания в тетради. Находить информацию об </w:t>
            </w:r>
            <w:proofErr w:type="gramStart"/>
            <w:r>
              <w:rPr>
                <w:rFonts w:ascii="Times New Roman" w:hAnsi="Times New Roman" w:cs="Times New Roman"/>
                <w:bCs/>
                <w:sz w:val="24"/>
                <w:szCs w:val="24"/>
              </w:rPr>
              <w:t>авторе</w:t>
            </w:r>
            <w:proofErr w:type="gramEnd"/>
            <w:r>
              <w:rPr>
                <w:rFonts w:ascii="Times New Roman" w:hAnsi="Times New Roman" w:cs="Times New Roman"/>
                <w:bCs/>
                <w:sz w:val="24"/>
                <w:szCs w:val="24"/>
              </w:rPr>
              <w:t xml:space="preserve"> а разных источниках. Заполнять таблицу.</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60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Ш. Перро «Подарки феи».</w:t>
            </w:r>
            <w:r w:rsidR="001108DF">
              <w:rPr>
                <w:rFonts w:ascii="Times New Roman" w:hAnsi="Times New Roman" w:cs="Times New Roman"/>
                <w:bCs/>
                <w:sz w:val="24"/>
                <w:szCs w:val="24"/>
              </w:rPr>
              <w:t xml:space="preserve"> Работа с текстом.</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Повторять сказки Ш. Перро. Воспринимать на слух литературное произведение (сказку), выражать своё отношение к героям. Работать с текстом произведения: выявлять особенности речи, находить повторы.</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1108DF">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Ц. </w:t>
            </w:r>
            <w:proofErr w:type="spellStart"/>
            <w:r>
              <w:rPr>
                <w:rFonts w:ascii="Times New Roman" w:hAnsi="Times New Roman" w:cs="Times New Roman"/>
                <w:bCs/>
                <w:sz w:val="24"/>
                <w:szCs w:val="24"/>
              </w:rPr>
              <w:t>Топелиус</w:t>
            </w:r>
            <w:proofErr w:type="spellEnd"/>
            <w:r>
              <w:rPr>
                <w:rFonts w:ascii="Times New Roman" w:hAnsi="Times New Roman" w:cs="Times New Roman"/>
                <w:bCs/>
                <w:sz w:val="24"/>
                <w:szCs w:val="24"/>
              </w:rPr>
              <w:t xml:space="preserve"> «Солнечный луч в ноябре»</w:t>
            </w:r>
            <w:r w:rsidR="001108DF">
              <w:rPr>
                <w:rFonts w:ascii="Times New Roman" w:hAnsi="Times New Roman" w:cs="Times New Roman"/>
                <w:bCs/>
                <w:sz w:val="24"/>
                <w:szCs w:val="24"/>
              </w:rPr>
              <w:t>. Главная мысль произведения.</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Первичное восприятие сказки: слушать чтение одноклассников, отвечать на вопросы, дополнять одноклассников. Читать по абзацам, составлять план. Работать в группах: пересказывать сказку подробно, выполнять задания в учебнике и тетради, определять главную мысль произведения.</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Х.К. Андерсен «Снеговик», братья Гримм «Умная дочь крестьянина».</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самостоятельно с книгами сказок (рассматривать, читать предисловие, знакомиться с содержанием). Повторять </w:t>
            </w:r>
            <w:proofErr w:type="gramStart"/>
            <w:r>
              <w:rPr>
                <w:rFonts w:ascii="Times New Roman" w:hAnsi="Times New Roman" w:cs="Times New Roman"/>
                <w:bCs/>
                <w:sz w:val="24"/>
                <w:szCs w:val="24"/>
              </w:rPr>
              <w:t>изученное</w:t>
            </w:r>
            <w:proofErr w:type="gramEnd"/>
            <w:r>
              <w:rPr>
                <w:rFonts w:ascii="Times New Roman" w:hAnsi="Times New Roman" w:cs="Times New Roman"/>
                <w:bCs/>
                <w:sz w:val="24"/>
                <w:szCs w:val="24"/>
              </w:rPr>
              <w:t>, обобщать, работать со схемой. Воспринимать на слух литературное произведение, выполнять задания в тетради. Самостоятельно работать с произведением. Писать информационный литературный диктант.</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и коррекции сказок.</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Выполнять комплексную контрольную работу, обобщать и корректировать знания, полученные в ходе изучения раздела.</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И.С. Никитин «Русь».</w:t>
            </w:r>
            <w:r w:rsidR="001108DF">
              <w:rPr>
                <w:rFonts w:ascii="Times New Roman" w:hAnsi="Times New Roman" w:cs="Times New Roman"/>
                <w:bCs/>
                <w:sz w:val="24"/>
                <w:szCs w:val="24"/>
              </w:rPr>
              <w:t xml:space="preserve"> Особенности произведения.</w:t>
            </w:r>
          </w:p>
        </w:tc>
        <w:tc>
          <w:tcPr>
            <w:tcW w:w="9017" w:type="dxa"/>
          </w:tcPr>
          <w:p w:rsidR="005E7C1D" w:rsidRPr="00B918CE" w:rsidRDefault="005E7C1D" w:rsidP="00017A0E">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Знакомиться с новым разделом: читать вступительную статью, определять учебные задачи. Воспринимать на слух стихотворное произведение, выделять его особенности, определять тему. Учиться </w:t>
            </w:r>
            <w:proofErr w:type="gramStart"/>
            <w:r>
              <w:rPr>
                <w:rFonts w:ascii="Times New Roman" w:hAnsi="Times New Roman" w:cs="Times New Roman"/>
                <w:bCs/>
                <w:sz w:val="24"/>
                <w:szCs w:val="24"/>
              </w:rPr>
              <w:t>выразительно</w:t>
            </w:r>
            <w:proofErr w:type="gramEnd"/>
            <w:r>
              <w:rPr>
                <w:rFonts w:ascii="Times New Roman" w:hAnsi="Times New Roman" w:cs="Times New Roman"/>
                <w:bCs/>
                <w:sz w:val="24"/>
                <w:szCs w:val="24"/>
              </w:rPr>
              <w:t xml:space="preserve"> читать стихотворение, отвечать на вопросы по тексту. Осваивать понятия: тон, ритм, логическое ударение</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И.С. Никитин «Утро».</w:t>
            </w:r>
            <w:r w:rsidR="001108DF">
              <w:rPr>
                <w:rFonts w:ascii="Times New Roman" w:hAnsi="Times New Roman" w:cs="Times New Roman"/>
                <w:bCs/>
                <w:sz w:val="24"/>
                <w:szCs w:val="24"/>
              </w:rPr>
              <w:t xml:space="preserve"> Описание картин природы.</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новым произведение: первичное </w:t>
            </w:r>
            <w:proofErr w:type="gramStart"/>
            <w:r>
              <w:rPr>
                <w:rFonts w:ascii="Times New Roman" w:hAnsi="Times New Roman" w:cs="Times New Roman"/>
                <w:bCs/>
                <w:sz w:val="24"/>
                <w:szCs w:val="24"/>
              </w:rPr>
              <w:t>чтение</w:t>
            </w:r>
            <w:proofErr w:type="gramEnd"/>
            <w:r>
              <w:rPr>
                <w:rFonts w:ascii="Times New Roman" w:hAnsi="Times New Roman" w:cs="Times New Roman"/>
                <w:bCs/>
                <w:sz w:val="24"/>
                <w:szCs w:val="24"/>
              </w:rPr>
              <w:t xml:space="preserve"> молча (без проговаривания), моделировать обложку и сравнивать с готовой моделью. Выполнять задания в учебнике и тетради. Работать с текстом произведения: выделять описание картин природы (пейзажи), находить эпитеты и олицетворения. Выразительно читать стихотворения, выделять логические ударения. Писать информационный литературный диктант.</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И.З. Суриков «Детство».</w:t>
            </w:r>
            <w:r w:rsidR="001108DF">
              <w:rPr>
                <w:rFonts w:ascii="Times New Roman" w:hAnsi="Times New Roman" w:cs="Times New Roman"/>
                <w:bCs/>
                <w:sz w:val="24"/>
                <w:szCs w:val="24"/>
              </w:rPr>
              <w:t xml:space="preserve"> Главная мысль текста.</w:t>
            </w:r>
          </w:p>
        </w:tc>
        <w:tc>
          <w:tcPr>
            <w:tcW w:w="9017" w:type="dxa"/>
          </w:tcPr>
          <w:p w:rsidR="005E7C1D" w:rsidRPr="00B918C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художественное произведение. Отвечать на вопросы, выражать своё впечатление о произведении (первичное восприятие). Моделировать обложку, определять главную мысль текста. Читать стихотворение по строфам.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И.С. Никитин «Помню я: бывало, няня…».</w:t>
            </w:r>
            <w:r w:rsidR="001108DF">
              <w:rPr>
                <w:rFonts w:ascii="Times New Roman" w:hAnsi="Times New Roman" w:cs="Times New Roman"/>
                <w:bCs/>
                <w:sz w:val="24"/>
                <w:szCs w:val="24"/>
              </w:rPr>
              <w:t xml:space="preserve"> </w:t>
            </w:r>
          </w:p>
          <w:p w:rsidR="005E7C1D" w:rsidRPr="00783B76"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Default="005E7C1D" w:rsidP="00871A29">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Повторять изученные произведения И.С. Никитина: называть правильно, читать наизусть, задавать вопросы, дополнять ответы одноклассников. Воспринимать на слух новое произведение, выражать своё мнение, работать с текстом произведения: читать вслух, выполнять задания в учебнике и тетради.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Стихи о Родине. С. Д. Дрожжин «Привет», «Зимний день».</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Воспринимать на слух художественный текст: слушать чтение учителя, выражать своё мнение о произведении, объяснять заголовок. Определять композиционные особенности текста, объяснять значение знаков препинания, моделировать обложку. Использовать при анализе литературоведческие понятия «эпитет», «сравнение». Повторять и сравнивать изученные стихотворения. Выполнять задания в учебнике и тетради.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w:t>
            </w:r>
            <w:r w:rsidR="005B6DC2">
              <w:rPr>
                <w:rFonts w:ascii="Times New Roman" w:hAnsi="Times New Roman" w:cs="Times New Roman"/>
                <w:bCs/>
                <w:sz w:val="24"/>
                <w:szCs w:val="24"/>
              </w:rPr>
              <w:t>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Стихи о Родине и родной </w:t>
            </w:r>
            <w:r>
              <w:rPr>
                <w:rFonts w:ascii="Times New Roman" w:hAnsi="Times New Roman" w:cs="Times New Roman"/>
                <w:bCs/>
                <w:sz w:val="24"/>
                <w:szCs w:val="24"/>
              </w:rPr>
              <w:lastRenderedPageBreak/>
              <w:t>природе. Ф.Н. Глинка «Москва».</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Воспринимать на слух литературное произведение (стихотворение Ф.Н. Глинка): </w:t>
            </w:r>
            <w:r>
              <w:rPr>
                <w:rFonts w:ascii="Times New Roman" w:hAnsi="Times New Roman" w:cs="Times New Roman"/>
                <w:bCs/>
                <w:sz w:val="24"/>
                <w:szCs w:val="24"/>
              </w:rPr>
              <w:lastRenderedPageBreak/>
              <w:t>слушать чтение и следить по тексту. Моделировать обложку (определять тему, жанр, указывать авторскую принадлежность и заголовок). Осваивать литературоведческие понятия: ритм, рифма, олицетворение – и использовать их при анализе произведений.</w:t>
            </w:r>
          </w:p>
        </w:tc>
      </w:tr>
      <w:tr w:rsidR="005E7C1D" w:rsidRPr="00B918CE" w:rsidTr="00433BB8">
        <w:trPr>
          <w:trHeight w:val="70"/>
        </w:trPr>
        <w:tc>
          <w:tcPr>
            <w:tcW w:w="618" w:type="dxa"/>
          </w:tcPr>
          <w:p w:rsidR="005E7C1D" w:rsidRDefault="005B6DC2"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70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обобщение по разделу. Рубрика «Проверь себя».</w:t>
            </w:r>
          </w:p>
          <w:p w:rsidR="005E7C1D" w:rsidRPr="002F5950"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Демонстрировать литературную эрудицию: называть произведения, </w:t>
            </w:r>
            <w:proofErr w:type="spellStart"/>
            <w:r>
              <w:rPr>
                <w:rFonts w:ascii="Times New Roman" w:hAnsi="Times New Roman" w:cs="Times New Roman"/>
                <w:bCs/>
                <w:sz w:val="24"/>
                <w:szCs w:val="24"/>
              </w:rPr>
              <w:t>атрибутировать</w:t>
            </w:r>
            <w:proofErr w:type="spellEnd"/>
            <w:r>
              <w:rPr>
                <w:rFonts w:ascii="Times New Roman" w:hAnsi="Times New Roman" w:cs="Times New Roman"/>
                <w:bCs/>
                <w:sz w:val="24"/>
                <w:szCs w:val="24"/>
              </w:rPr>
              <w:t xml:space="preserve"> отрывки из стихотворений, аргументировать свой ответ и подтверждать текстами. Соотносить фамилии авторов с заголовком произведений, отрывки стихотворений с их  названиями и иллюстрациями к ним. Классифицировать изученные произведения по жанрам: составлять общий список. Писать информационный литературоведческий диктант.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1</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3219" w:type="dxa"/>
            <w:vMerge w:val="restart"/>
          </w:tcPr>
          <w:p w:rsidR="001108DF"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Д.Н. Мамин - Сибиряк «Приёмыш». Поступки героев.</w:t>
            </w:r>
          </w:p>
          <w:p w:rsidR="001108DF" w:rsidRDefault="001108DF" w:rsidP="005E7C1D">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 В.П. Астафьев «</w:t>
            </w:r>
            <w:proofErr w:type="spellStart"/>
            <w:r>
              <w:rPr>
                <w:rFonts w:ascii="Times New Roman" w:hAnsi="Times New Roman" w:cs="Times New Roman"/>
                <w:bCs/>
                <w:sz w:val="24"/>
                <w:szCs w:val="24"/>
              </w:rPr>
              <w:t>Стрижонок</w:t>
            </w:r>
            <w:proofErr w:type="spellEnd"/>
            <w:r>
              <w:rPr>
                <w:rFonts w:ascii="Times New Roman" w:hAnsi="Times New Roman" w:cs="Times New Roman"/>
                <w:bCs/>
                <w:sz w:val="24"/>
                <w:szCs w:val="24"/>
              </w:rPr>
              <w:t xml:space="preserve"> Скрип».</w:t>
            </w:r>
            <w:r w:rsidR="001108DF">
              <w:rPr>
                <w:rFonts w:ascii="Times New Roman" w:hAnsi="Times New Roman" w:cs="Times New Roman"/>
                <w:bCs/>
                <w:sz w:val="24"/>
                <w:szCs w:val="24"/>
              </w:rPr>
              <w:t xml:space="preserve"> Работа с сюжетом.</w:t>
            </w:r>
          </w:p>
          <w:p w:rsidR="001108DF" w:rsidRDefault="001108DF" w:rsidP="005E7C1D">
            <w:pPr>
              <w:autoSpaceDE w:val="0"/>
              <w:autoSpaceDN w:val="0"/>
              <w:adjustRightInd w:val="0"/>
              <w:rPr>
                <w:rFonts w:ascii="Times New Roman" w:hAnsi="Times New Roman" w:cs="Times New Roman"/>
                <w:bCs/>
                <w:sz w:val="24"/>
                <w:szCs w:val="24"/>
              </w:rPr>
            </w:pPr>
          </w:p>
          <w:p w:rsidR="001108DF"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Сравнение произведений.</w:t>
            </w:r>
          </w:p>
          <w:p w:rsidR="001108DF" w:rsidRDefault="001108DF" w:rsidP="005E7C1D">
            <w:pPr>
              <w:autoSpaceDE w:val="0"/>
              <w:autoSpaceDN w:val="0"/>
              <w:adjustRightInd w:val="0"/>
              <w:rPr>
                <w:rFonts w:ascii="Times New Roman" w:hAnsi="Times New Roman" w:cs="Times New Roman"/>
                <w:bCs/>
                <w:sz w:val="24"/>
                <w:szCs w:val="24"/>
              </w:rPr>
            </w:pP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работать с произведением, отвечать на вопросы по тексту, дополнять ответы. Вырабатывать систему личностных смыслов через оценку поступков героев произведений. Определять авторскую позицию и предавать её через выразительное чтение. Работать с сюжетом, составлять план, выделять главную мысль. Выразительно читать отдельные эпизоды, диалоги, монологи. Высказывать мнение о произведениях и героях.</w:t>
            </w:r>
          </w:p>
          <w:p w:rsidR="00017A0E"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работать с произведением, отвечать на вопросы по тексту, дополнять ответы. Вырабатывать систему личностных смыслов через оценку поступков героев произведений.</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2</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017A0E">
            <w:pPr>
              <w:autoSpaceDE w:val="0"/>
              <w:autoSpaceDN w:val="0"/>
              <w:adjustRightInd w:val="0"/>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Д.Н. Мамин – Сибиряк «Умнее всех».</w:t>
            </w:r>
            <w:r w:rsidR="001108DF">
              <w:rPr>
                <w:rFonts w:ascii="Times New Roman" w:hAnsi="Times New Roman" w:cs="Times New Roman"/>
                <w:bCs/>
                <w:sz w:val="24"/>
                <w:szCs w:val="24"/>
              </w:rPr>
              <w:t xml:space="preserve"> Особенности характеров героев.</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работать с произведением: </w:t>
            </w:r>
            <w:proofErr w:type="gramStart"/>
            <w:r>
              <w:rPr>
                <w:rFonts w:ascii="Times New Roman" w:hAnsi="Times New Roman" w:cs="Times New Roman"/>
                <w:bCs/>
                <w:sz w:val="24"/>
                <w:szCs w:val="24"/>
              </w:rPr>
              <w:t>читать</w:t>
            </w:r>
            <w:proofErr w:type="gramEnd"/>
            <w:r>
              <w:rPr>
                <w:rFonts w:ascii="Times New Roman" w:hAnsi="Times New Roman" w:cs="Times New Roman"/>
                <w:bCs/>
                <w:sz w:val="24"/>
                <w:szCs w:val="24"/>
              </w:rPr>
              <w:t xml:space="preserve"> молча, определять жанр и тему, моделировать обложку. Выполнять задания в учебнике и тетради, находить диалоги. Читать по ролям, предавая особенности характеров героев.</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5</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Д.Н. Мамин – Сибиряк «</w:t>
            </w:r>
            <w:proofErr w:type="spellStart"/>
            <w:r>
              <w:rPr>
                <w:rFonts w:ascii="Times New Roman" w:hAnsi="Times New Roman" w:cs="Times New Roman"/>
                <w:bCs/>
                <w:sz w:val="24"/>
                <w:szCs w:val="24"/>
              </w:rPr>
              <w:t>Постойко</w:t>
            </w:r>
            <w:proofErr w:type="spellEnd"/>
            <w:r>
              <w:rPr>
                <w:rFonts w:ascii="Times New Roman" w:hAnsi="Times New Roman" w:cs="Times New Roman"/>
                <w:bCs/>
                <w:sz w:val="24"/>
                <w:szCs w:val="24"/>
              </w:rPr>
              <w:t>».</w:t>
            </w:r>
            <w:r w:rsidR="001108DF">
              <w:rPr>
                <w:rFonts w:ascii="Times New Roman" w:hAnsi="Times New Roman" w:cs="Times New Roman"/>
                <w:bCs/>
                <w:sz w:val="24"/>
                <w:szCs w:val="24"/>
              </w:rPr>
              <w:t xml:space="preserve"> Характер героев.</w:t>
            </w:r>
          </w:p>
          <w:p w:rsidR="001108DF" w:rsidRDefault="001108DF" w:rsidP="005E7C1D">
            <w:pPr>
              <w:autoSpaceDE w:val="0"/>
              <w:autoSpaceDN w:val="0"/>
              <w:adjustRightInd w:val="0"/>
              <w:rPr>
                <w:rFonts w:ascii="Times New Roman" w:hAnsi="Times New Roman" w:cs="Times New Roman"/>
                <w:bCs/>
                <w:sz w:val="24"/>
                <w:szCs w:val="24"/>
              </w:rPr>
            </w:pPr>
          </w:p>
          <w:p w:rsidR="001108DF"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Д.Н. Мамин – Сибиряк «</w:t>
            </w:r>
            <w:proofErr w:type="spellStart"/>
            <w:r>
              <w:rPr>
                <w:rFonts w:ascii="Times New Roman" w:hAnsi="Times New Roman" w:cs="Times New Roman"/>
                <w:bCs/>
                <w:sz w:val="24"/>
                <w:szCs w:val="24"/>
              </w:rPr>
              <w:t>Постойко</w:t>
            </w:r>
            <w:proofErr w:type="spellEnd"/>
            <w:r>
              <w:rPr>
                <w:rFonts w:ascii="Times New Roman" w:hAnsi="Times New Roman" w:cs="Times New Roman"/>
                <w:bCs/>
                <w:sz w:val="24"/>
                <w:szCs w:val="24"/>
              </w:rPr>
              <w:t>». Работа с сюжетом.</w:t>
            </w: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Рассказывать об одном из героев. Воспринимать на слух новое произведение, работать с ним: определять главную мысль, читать отдельные эпизоды и монологи героев. Работать с книгами о животных, писать отзывы о прочитанных книгах.   Слушать отзывы о книгах, дополнять ответы одноклассников, задавать вопросы. </w:t>
            </w:r>
          </w:p>
          <w:p w:rsidR="00017A0E"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работать с произведением, отвечать на вопросы по тексту, дополнять ответы. Вырабатывать систему личностных смыслов через оценку поступков героев произведений.</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7</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rPr>
                <w:rFonts w:ascii="Times New Roman" w:hAnsi="Times New Roman" w:cs="Times New Roman"/>
                <w:bCs/>
                <w:sz w:val="24"/>
                <w:szCs w:val="24"/>
              </w:rPr>
            </w:pPr>
          </w:p>
          <w:p w:rsidR="001108DF" w:rsidRPr="00B918CE" w:rsidRDefault="001108DF" w:rsidP="005E7C1D">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А.И. Куприн «Синяя звезда».</w:t>
            </w:r>
            <w:r w:rsidR="001108DF">
              <w:rPr>
                <w:rFonts w:ascii="Times New Roman" w:hAnsi="Times New Roman" w:cs="Times New Roman"/>
                <w:bCs/>
                <w:sz w:val="24"/>
                <w:szCs w:val="24"/>
              </w:rPr>
              <w:t xml:space="preserve"> Работа с текстом.</w:t>
            </w:r>
          </w:p>
          <w:p w:rsidR="005E7C1D" w:rsidRDefault="005E7C1D" w:rsidP="005E7C1D">
            <w:pPr>
              <w:autoSpaceDE w:val="0"/>
              <w:autoSpaceDN w:val="0"/>
              <w:adjustRightInd w:val="0"/>
              <w:rPr>
                <w:rFonts w:ascii="Times New Roman" w:hAnsi="Times New Roman" w:cs="Times New Roman"/>
                <w:bCs/>
                <w:sz w:val="24"/>
                <w:szCs w:val="24"/>
              </w:rPr>
            </w:pPr>
          </w:p>
          <w:p w:rsidR="001108DF"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А.И. Куприн «Синяя звезда». Нравственное поведение героев.</w:t>
            </w:r>
          </w:p>
          <w:p w:rsidR="001108DF" w:rsidRDefault="001108DF" w:rsidP="005E7C1D">
            <w:pPr>
              <w:autoSpaceDE w:val="0"/>
              <w:autoSpaceDN w:val="0"/>
              <w:adjustRightInd w:val="0"/>
              <w:rPr>
                <w:rFonts w:ascii="Times New Roman" w:hAnsi="Times New Roman" w:cs="Times New Roman"/>
                <w:bCs/>
                <w:sz w:val="24"/>
                <w:szCs w:val="24"/>
              </w:rPr>
            </w:pPr>
          </w:p>
          <w:p w:rsidR="001108DF" w:rsidRDefault="001108DF"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А.И. Куприн «Синяя звезда». Главная мысль произведения.</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lastRenderedPageBreak/>
              <w:t>Произведения А. И. Куприна</w:t>
            </w: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Воспринимать на слух художественное произведение, отвечать на вопросы. Моделировать обложку (жанр, тема, фамилия автора, заголовок), сравнивать свою модель с </w:t>
            </w:r>
            <w:proofErr w:type="gramStart"/>
            <w:r>
              <w:rPr>
                <w:rFonts w:ascii="Times New Roman" w:hAnsi="Times New Roman" w:cs="Times New Roman"/>
                <w:bCs/>
                <w:sz w:val="24"/>
                <w:szCs w:val="24"/>
              </w:rPr>
              <w:t>готовой</w:t>
            </w:r>
            <w:proofErr w:type="gramEnd"/>
            <w:r>
              <w:rPr>
                <w:rFonts w:ascii="Times New Roman" w:hAnsi="Times New Roman" w:cs="Times New Roman"/>
                <w:bCs/>
                <w:sz w:val="24"/>
                <w:szCs w:val="24"/>
              </w:rPr>
              <w:t>. Работать с текстом произведения: читать по абзацам, отвечать на вопросы к тексту произведения, определять главную мысль. Оценивать поведение героев произведения с точки зрения нравственности. Писать информационный литературный диктант.</w:t>
            </w:r>
          </w:p>
          <w:p w:rsidR="00433BB8" w:rsidRDefault="00433BB8" w:rsidP="005E7C1D">
            <w:pPr>
              <w:autoSpaceDE w:val="0"/>
              <w:autoSpaceDN w:val="0"/>
              <w:adjustRightInd w:val="0"/>
              <w:jc w:val="both"/>
              <w:rPr>
                <w:rFonts w:ascii="Times New Roman" w:hAnsi="Times New Roman" w:cs="Times New Roman"/>
                <w:bCs/>
                <w:sz w:val="24"/>
                <w:szCs w:val="24"/>
              </w:rPr>
            </w:pPr>
          </w:p>
          <w:p w:rsidR="00433BB8" w:rsidRDefault="00433BB8"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художественное произведение, отвечать на вопросы. Моделировать обложку (жанр, тема, фамилия автора, заголовок), сравнивать свою модель с </w:t>
            </w:r>
            <w:proofErr w:type="gramStart"/>
            <w:r>
              <w:rPr>
                <w:rFonts w:ascii="Times New Roman" w:hAnsi="Times New Roman" w:cs="Times New Roman"/>
                <w:bCs/>
                <w:sz w:val="24"/>
                <w:szCs w:val="24"/>
              </w:rPr>
              <w:t>готовой</w:t>
            </w:r>
            <w:proofErr w:type="gramEnd"/>
            <w:r>
              <w:rPr>
                <w:rFonts w:ascii="Times New Roman" w:hAnsi="Times New Roman" w:cs="Times New Roman"/>
                <w:bCs/>
                <w:sz w:val="24"/>
                <w:szCs w:val="24"/>
              </w:rPr>
              <w:t xml:space="preserve">. Работать с текстом произведения: читать по абзацам, отвечать на вопросы к тексту произведения, определять главную мысль. Оценивать поведение </w:t>
            </w:r>
            <w:r>
              <w:rPr>
                <w:rFonts w:ascii="Times New Roman" w:hAnsi="Times New Roman" w:cs="Times New Roman"/>
                <w:bCs/>
                <w:sz w:val="24"/>
                <w:szCs w:val="24"/>
              </w:rPr>
              <w:lastRenderedPageBreak/>
              <w:t>героев произведения с точки зрения нравственности. Писать информационный литературный диктант.</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8</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1108DF"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r w:rsidR="005B6DC2">
              <w:rPr>
                <w:rFonts w:ascii="Times New Roman" w:hAnsi="Times New Roman" w:cs="Times New Roman"/>
                <w:bCs/>
                <w:sz w:val="24"/>
                <w:szCs w:val="24"/>
              </w:rPr>
              <w:t>9</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B6DC2"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80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433BB8" w:rsidRPr="00B918CE" w:rsidRDefault="00433BB8" w:rsidP="00017A0E">
            <w:pPr>
              <w:autoSpaceDE w:val="0"/>
              <w:autoSpaceDN w:val="0"/>
              <w:adjustRightInd w:val="0"/>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8</w:t>
            </w:r>
            <w:r w:rsidR="005B6DC2">
              <w:rPr>
                <w:rFonts w:ascii="Times New Roman" w:hAnsi="Times New Roman" w:cs="Times New Roman"/>
                <w:bCs/>
                <w:sz w:val="24"/>
                <w:szCs w:val="24"/>
              </w:rPr>
              <w:t>1</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И.А. Куприн «Барбос и </w:t>
            </w:r>
            <w:proofErr w:type="spellStart"/>
            <w:r>
              <w:rPr>
                <w:rFonts w:ascii="Times New Roman" w:hAnsi="Times New Roman" w:cs="Times New Roman"/>
                <w:bCs/>
                <w:sz w:val="24"/>
                <w:szCs w:val="24"/>
              </w:rPr>
              <w:t>Жулька</w:t>
            </w:r>
            <w:proofErr w:type="spellEnd"/>
            <w:r>
              <w:rPr>
                <w:rFonts w:ascii="Times New Roman" w:hAnsi="Times New Roman" w:cs="Times New Roman"/>
                <w:bCs/>
                <w:sz w:val="24"/>
                <w:szCs w:val="24"/>
              </w:rPr>
              <w:t>».</w:t>
            </w:r>
            <w:r w:rsidR="00433BB8">
              <w:rPr>
                <w:rFonts w:ascii="Times New Roman" w:hAnsi="Times New Roman" w:cs="Times New Roman"/>
                <w:bCs/>
                <w:sz w:val="24"/>
                <w:szCs w:val="24"/>
              </w:rPr>
              <w:t xml:space="preserve"> Нравственное поведение героев.</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И.А. Куприн «Барбос и </w:t>
            </w:r>
            <w:proofErr w:type="spellStart"/>
            <w:r>
              <w:rPr>
                <w:rFonts w:ascii="Times New Roman" w:hAnsi="Times New Roman" w:cs="Times New Roman"/>
                <w:bCs/>
                <w:sz w:val="24"/>
                <w:szCs w:val="24"/>
              </w:rPr>
              <w:t>Жулька</w:t>
            </w:r>
            <w:proofErr w:type="spellEnd"/>
            <w:r>
              <w:rPr>
                <w:rFonts w:ascii="Times New Roman" w:hAnsi="Times New Roman" w:cs="Times New Roman"/>
                <w:bCs/>
                <w:sz w:val="24"/>
                <w:szCs w:val="24"/>
              </w:rPr>
              <w:t xml:space="preserve">». Работа с </w:t>
            </w:r>
            <w:proofErr w:type="spellStart"/>
            <w:r>
              <w:rPr>
                <w:rFonts w:ascii="Times New Roman" w:hAnsi="Times New Roman" w:cs="Times New Roman"/>
                <w:bCs/>
                <w:sz w:val="24"/>
                <w:szCs w:val="24"/>
              </w:rPr>
              <w:t>трекстом</w:t>
            </w:r>
            <w:proofErr w:type="spellEnd"/>
            <w:r>
              <w:rPr>
                <w:rFonts w:ascii="Times New Roman" w:hAnsi="Times New Roman" w:cs="Times New Roman"/>
                <w:bCs/>
                <w:sz w:val="24"/>
                <w:szCs w:val="24"/>
              </w:rPr>
              <w:t>.</w:t>
            </w: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художественное произведение: учиться слушать и слышать художественное слово. Самостоятельно работать с новым произведением: первичное </w:t>
            </w:r>
            <w:proofErr w:type="gramStart"/>
            <w:r>
              <w:rPr>
                <w:rFonts w:ascii="Times New Roman" w:hAnsi="Times New Roman" w:cs="Times New Roman"/>
                <w:bCs/>
                <w:sz w:val="24"/>
                <w:szCs w:val="24"/>
              </w:rPr>
              <w:t>чтение</w:t>
            </w:r>
            <w:proofErr w:type="gramEnd"/>
            <w:r>
              <w:rPr>
                <w:rFonts w:ascii="Times New Roman" w:hAnsi="Times New Roman" w:cs="Times New Roman"/>
                <w:bCs/>
                <w:sz w:val="24"/>
                <w:szCs w:val="24"/>
              </w:rPr>
              <w:t xml:space="preserve"> молча, моделирование обложки, выполнение заданий к тексту. Самоконтроль: сравнение обложки с образцом. Делить текст на части, подробно пересказывать.</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И.А. Куприн «Собачье счастье».</w:t>
            </w:r>
            <w:r w:rsidR="00433BB8">
              <w:rPr>
                <w:rFonts w:ascii="Times New Roman" w:hAnsi="Times New Roman" w:cs="Times New Roman"/>
                <w:bCs/>
                <w:sz w:val="24"/>
                <w:szCs w:val="24"/>
              </w:rPr>
              <w:t xml:space="preserve"> Авторская позиция.</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Слушать чтение одноклассников, беседовать о произведении (работа в группах). Читать выразительно монологи героев, определять главную мысль сказки. Объяснять позицию автора и определять свою. Готовить рассказ о герое, собирать информацию о породах собак (работа в мини-группах), пользуясь энциклопедией и другими источниками информации.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Урок обобщения по разделу «Произведения Д.Н. </w:t>
            </w:r>
            <w:proofErr w:type="spellStart"/>
            <w:proofErr w:type="gramStart"/>
            <w:r>
              <w:rPr>
                <w:rFonts w:ascii="Times New Roman" w:hAnsi="Times New Roman" w:cs="Times New Roman"/>
                <w:bCs/>
                <w:sz w:val="24"/>
                <w:szCs w:val="24"/>
              </w:rPr>
              <w:t>Мамина-Сибиряка</w:t>
            </w:r>
            <w:proofErr w:type="spellEnd"/>
            <w:proofErr w:type="gramEnd"/>
            <w:r>
              <w:rPr>
                <w:rFonts w:ascii="Times New Roman" w:hAnsi="Times New Roman" w:cs="Times New Roman"/>
                <w:bCs/>
                <w:sz w:val="24"/>
                <w:szCs w:val="24"/>
              </w:rPr>
              <w:t xml:space="preserve"> и А.И. Куприна».</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Демонстрировать литературную эрудицию: называть произведения, соотносить отрывки с произведениями (задания в учебнике и тетради), называть героев изученных произведений, подтверждать текстом. Соотносить фамилии авторов с заголовками произведений, отрывки произведений с их названиями.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433BB8">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С.А. Есенин «Я покинул родимый дом…»</w:t>
            </w:r>
            <w:r w:rsidR="00433BB8">
              <w:rPr>
                <w:rFonts w:ascii="Times New Roman" w:hAnsi="Times New Roman" w:cs="Times New Roman"/>
                <w:bCs/>
                <w:sz w:val="24"/>
                <w:szCs w:val="24"/>
              </w:rPr>
              <w:t xml:space="preserve"> Средства выразительности.</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 с произведением: читать, комментировать заглавие, выполнять задания в учебнике, определять эпитеты, сравнение, олицетворения. Сравнивать строфы, указывать паузы, выделять логические ударения. Выразительно читать один из отрывков наизусть.</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С.А. Есенин «Нивы сжаты, рощи голы…». </w:t>
            </w:r>
            <w:r w:rsidR="00433BB8">
              <w:rPr>
                <w:rFonts w:ascii="Times New Roman" w:hAnsi="Times New Roman" w:cs="Times New Roman"/>
                <w:bCs/>
                <w:sz w:val="24"/>
                <w:szCs w:val="24"/>
              </w:rPr>
              <w:t xml:space="preserve"> Средства выразительности.</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Воспринимать на слух стихотворное произведение. Моделировать обложку: жанр, тема, фамилия автора и заголовок, сравнивать с готовой моделью. Упражняться в чтении строф, находить сравнения и эпитеты. Читать выразительно, наблюдать за знаками препинания и объяснять их значение в тексте, оценивать выразительное чтение одноклассников.</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433BB8">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С.А. Есенин «Берёза», «Стихи о берёзе»</w:t>
            </w:r>
            <w:r w:rsidR="00433BB8">
              <w:rPr>
                <w:rFonts w:ascii="Times New Roman" w:hAnsi="Times New Roman" w:cs="Times New Roman"/>
                <w:bCs/>
                <w:sz w:val="24"/>
                <w:szCs w:val="24"/>
              </w:rPr>
              <w:t>. Авторская позиция.</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Читать стихи, выделять в тексте эпитеты, сравнения, олицетворения. Сравнивать строфы, наблюдать за рифмами, выделять логические ударения. Готовить выразительное чтение одного из отрывков стихотворений о берёзе. Упражнять в выразительном чтении стихотворения «Берёза», определять интонационную партитуру, показывать отношение автора. Заучивать наизусть.</w:t>
            </w:r>
          </w:p>
          <w:p w:rsidR="00D6102F" w:rsidRDefault="00D6102F"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8</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С.А. Есенин «Бабушкины сказки». Средства выразительности.</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Сравнение стихотворений разных авторов.</w:t>
            </w:r>
          </w:p>
          <w:p w:rsidR="005E7C1D" w:rsidRPr="00007C10"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работать со стихотворением «Бабушкины сказки», пользуясь алгоритмом учебных действий. Выполнять задания к тексту. Упражняться в выразительном чтении. Сравнивать стихотворения разных авторов. Писать литературный лексический диктант.</w:t>
            </w:r>
          </w:p>
          <w:p w:rsidR="00433BB8" w:rsidRDefault="00433BB8"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Самостоятельно работать со стихотворением «Бабушкины сказки», пользуясь алгоритмом учебных действий. Выполнять задания к тексту. Упражняться в выразительном чтении. Сравнивать стихотворения разных авторов. Писать литературный лексический диктант.</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r w:rsidR="005B6DC2">
              <w:rPr>
                <w:rFonts w:ascii="Times New Roman" w:hAnsi="Times New Roman" w:cs="Times New Roman"/>
                <w:bCs/>
                <w:sz w:val="24"/>
                <w:szCs w:val="24"/>
              </w:rPr>
              <w:t>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B6DC2"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90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433BB8">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Сборник стихов о Родине. С.А. Есенин «Топи да болота…»</w:t>
            </w:r>
          </w:p>
        </w:tc>
        <w:tc>
          <w:tcPr>
            <w:tcW w:w="9017" w:type="dxa"/>
          </w:tcPr>
          <w:p w:rsidR="005E7C1D" w:rsidRPr="00F0730E"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Сравнивать стихи С.А. Есенина. Работать с выставкой книг стихов русских поэтов о Родине, родной природе. Слушать новое произведение, работать с ним по алгоритму.</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обобщение по разделу. Работа с рубрикой «Проверь себя».</w:t>
            </w:r>
          </w:p>
          <w:p w:rsidR="005E7C1D" w:rsidRPr="00011A14"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Выполнять задания рубрики «Проверь себя» в учебнике и тетради. Принимать участие в конкурсе выразительного чтения стихов. Работать с каталогами и библиотечными формулярами. Писать литературоведческий диктант.  </w:t>
            </w:r>
            <w:r w:rsidRPr="00F0730E">
              <w:rPr>
                <w:rFonts w:ascii="Times New Roman" w:hAnsi="Times New Roman" w:cs="Times New Roman"/>
                <w:b/>
                <w:bCs/>
                <w:i/>
                <w:sz w:val="24"/>
                <w:szCs w:val="24"/>
              </w:rPr>
              <w:t>Работа с библиотечными каталогами и формулярами.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2</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433BB8">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К.Г. Паустовский «Стальное колечко».</w:t>
            </w:r>
            <w:r w:rsidR="00433BB8">
              <w:rPr>
                <w:rFonts w:ascii="Times New Roman" w:hAnsi="Times New Roman" w:cs="Times New Roman"/>
                <w:bCs/>
                <w:sz w:val="24"/>
                <w:szCs w:val="24"/>
              </w:rPr>
              <w:t xml:space="preserve"> Нравственные поступки героев.</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К.Г. Паустовский «Стальное колечко». Работа с текстом.</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К.Г. Паустовский «Стальное колечко». Авторская позиция.</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433BB8">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Произведения К.Г. Паустовского.</w:t>
            </w:r>
          </w:p>
        </w:tc>
        <w:tc>
          <w:tcPr>
            <w:tcW w:w="9017" w:type="dxa"/>
            <w:vMerge w:val="restart"/>
          </w:tcPr>
          <w:p w:rsidR="00433BB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текстом произведения: выполнять задания в учебнике. Использовать различные виды чтения (изучающее, поисковое, выборочное) для решения учебных задач. Анализировать отношения героев и авторскую точку зрения, вырабатывать своё отношение к героям. </w:t>
            </w:r>
          </w:p>
          <w:p w:rsidR="00433BB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 в группах: слушать чтение одноклассников, отвечать на вопросы в учебнике, дополнять ответы одноклассников. Самостоятельно выполнять задания в тетради. </w:t>
            </w:r>
          </w:p>
          <w:p w:rsidR="00433BB8" w:rsidRDefault="00433BB8" w:rsidP="005E7C1D">
            <w:pPr>
              <w:autoSpaceDE w:val="0"/>
              <w:autoSpaceDN w:val="0"/>
              <w:adjustRightInd w:val="0"/>
              <w:jc w:val="both"/>
              <w:rPr>
                <w:rFonts w:ascii="Times New Roman" w:hAnsi="Times New Roman" w:cs="Times New Roman"/>
                <w:bCs/>
                <w:sz w:val="24"/>
                <w:szCs w:val="24"/>
              </w:rPr>
            </w:pPr>
          </w:p>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Находить и читать диалоги героев (работа в парах). Делить текст на части и составлять план. Находить описание героев, выделять сравнение и образные выражения. Обучаться художественному пересказу по плану в учебнике.</w:t>
            </w:r>
          </w:p>
          <w:p w:rsidR="00433BB8" w:rsidRDefault="00433BB8" w:rsidP="00433BB8">
            <w:pPr>
              <w:autoSpaceDE w:val="0"/>
              <w:autoSpaceDN w:val="0"/>
              <w:adjustRightInd w:val="0"/>
              <w:jc w:val="both"/>
              <w:rPr>
                <w:rFonts w:ascii="Times New Roman" w:hAnsi="Times New Roman" w:cs="Times New Roman"/>
                <w:bCs/>
                <w:sz w:val="24"/>
                <w:szCs w:val="24"/>
              </w:rPr>
            </w:pPr>
          </w:p>
          <w:p w:rsidR="00433BB8" w:rsidRDefault="00433BB8"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 в группах: слушать чтение одноклассников, отвечать на вопросы в учебнике, дополнять ответы одноклассников. Самостоятельно выполнять задания в тетради.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3</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433BB8">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4</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433BB8">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433BB8">
            <w:pPr>
              <w:autoSpaceDE w:val="0"/>
              <w:autoSpaceDN w:val="0"/>
              <w:adjustRightInd w:val="0"/>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6</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Рассказы о животных. К.Г. Паустовский «Кот – </w:t>
            </w:r>
            <w:proofErr w:type="gramStart"/>
            <w:r>
              <w:rPr>
                <w:rFonts w:ascii="Times New Roman" w:hAnsi="Times New Roman" w:cs="Times New Roman"/>
                <w:bCs/>
                <w:sz w:val="24"/>
                <w:szCs w:val="24"/>
              </w:rPr>
              <w:t>ворюга</w:t>
            </w:r>
            <w:proofErr w:type="gramEnd"/>
            <w:r>
              <w:rPr>
                <w:rFonts w:ascii="Times New Roman" w:hAnsi="Times New Roman" w:cs="Times New Roman"/>
                <w:bCs/>
                <w:sz w:val="24"/>
                <w:szCs w:val="24"/>
              </w:rPr>
              <w:t>».</w:t>
            </w:r>
          </w:p>
          <w:p w:rsidR="00433BB8" w:rsidRDefault="00433BB8" w:rsidP="005E7C1D">
            <w:pPr>
              <w:autoSpaceDE w:val="0"/>
              <w:autoSpaceDN w:val="0"/>
              <w:adjustRightInd w:val="0"/>
              <w:rPr>
                <w:rFonts w:ascii="Times New Roman" w:hAnsi="Times New Roman" w:cs="Times New Roman"/>
                <w:bCs/>
                <w:sz w:val="24"/>
                <w:szCs w:val="24"/>
              </w:rPr>
            </w:pPr>
          </w:p>
          <w:p w:rsidR="00433BB8" w:rsidRDefault="00433BB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К.Г. Паустовский «Кот – </w:t>
            </w:r>
            <w:proofErr w:type="gramStart"/>
            <w:r>
              <w:rPr>
                <w:rFonts w:ascii="Times New Roman" w:hAnsi="Times New Roman" w:cs="Times New Roman"/>
                <w:bCs/>
                <w:sz w:val="24"/>
                <w:szCs w:val="24"/>
              </w:rPr>
              <w:t>ворюга</w:t>
            </w:r>
            <w:proofErr w:type="gramEnd"/>
            <w:r>
              <w:rPr>
                <w:rFonts w:ascii="Times New Roman" w:hAnsi="Times New Roman" w:cs="Times New Roman"/>
                <w:bCs/>
                <w:sz w:val="24"/>
                <w:szCs w:val="24"/>
              </w:rPr>
              <w:t>». Анализ героев.</w:t>
            </w: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художественное произведение: слушать чтение учителя, выражать своё первое впечатление. Работать с произведением: моделировать обложку, определять тему и жанр, указывать авторскую принадлежность и заголовок. Работать с текстом произведения: читать, выделять эпизоды, выполнять задания в учебнике и тетради. Усваивать понятия «юмор», «юмористический рассказ». Работать с композицией произведения. Рассказывать о герое (образ, внешний вид, поступки). </w:t>
            </w:r>
          </w:p>
        </w:tc>
      </w:tr>
      <w:tr w:rsidR="005E7C1D" w:rsidRPr="00B918CE" w:rsidTr="00433BB8">
        <w:trPr>
          <w:trHeight w:val="70"/>
        </w:trPr>
        <w:tc>
          <w:tcPr>
            <w:tcW w:w="618" w:type="dxa"/>
            <w:tcBorders>
              <w:bottom w:val="single" w:sz="4" w:space="0" w:color="auto"/>
            </w:tcBorders>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7</w:t>
            </w:r>
          </w:p>
        </w:tc>
        <w:tc>
          <w:tcPr>
            <w:tcW w:w="833" w:type="dxa"/>
            <w:tcBorders>
              <w:bottom w:val="single" w:sz="4" w:space="0" w:color="auto"/>
            </w:tcBorders>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Borders>
              <w:bottom w:val="single" w:sz="4" w:space="0" w:color="auto"/>
            </w:tcBorders>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Borders>
              <w:bottom w:val="single" w:sz="4" w:space="0" w:color="auto"/>
            </w:tcBorders>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Borders>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Borders>
              <w:bottom w:val="single" w:sz="4" w:space="0" w:color="auto"/>
            </w:tcBorders>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855"/>
        </w:trPr>
        <w:tc>
          <w:tcPr>
            <w:tcW w:w="618" w:type="dxa"/>
            <w:tcBorders>
              <w:top w:val="single" w:sz="4" w:space="0" w:color="auto"/>
              <w:bottom w:val="single" w:sz="4" w:space="0" w:color="auto"/>
            </w:tcBorders>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8</w:t>
            </w:r>
          </w:p>
        </w:tc>
        <w:tc>
          <w:tcPr>
            <w:tcW w:w="833" w:type="dxa"/>
            <w:tcBorders>
              <w:top w:val="single" w:sz="4" w:space="0" w:color="auto"/>
              <w:bottom w:val="single" w:sz="4" w:space="0" w:color="auto"/>
            </w:tcBorders>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Borders>
              <w:top w:val="single" w:sz="4" w:space="0" w:color="auto"/>
              <w:bottom w:val="single" w:sz="4" w:space="0" w:color="auto"/>
            </w:tcBorders>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Borders>
              <w:top w:val="single" w:sz="4" w:space="0" w:color="auto"/>
              <w:bottom w:val="single" w:sz="4" w:space="0" w:color="auto"/>
            </w:tcBorders>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433BB8">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tcBorders>
              <w:top w:val="single" w:sz="4" w:space="0" w:color="auto"/>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К.Г. </w:t>
            </w:r>
            <w:proofErr w:type="gramStart"/>
            <w:r>
              <w:rPr>
                <w:rFonts w:ascii="Times New Roman" w:hAnsi="Times New Roman" w:cs="Times New Roman"/>
                <w:bCs/>
                <w:sz w:val="24"/>
                <w:szCs w:val="24"/>
              </w:rPr>
              <w:t>Паустовский</w:t>
            </w:r>
            <w:proofErr w:type="gramEnd"/>
            <w:r>
              <w:rPr>
                <w:rFonts w:ascii="Times New Roman" w:hAnsi="Times New Roman" w:cs="Times New Roman"/>
                <w:bCs/>
                <w:sz w:val="24"/>
                <w:szCs w:val="24"/>
              </w:rPr>
              <w:t xml:space="preserve"> «Какие бывают дожди».</w:t>
            </w:r>
            <w:r w:rsidR="00433BB8">
              <w:rPr>
                <w:rFonts w:ascii="Times New Roman" w:hAnsi="Times New Roman" w:cs="Times New Roman"/>
                <w:bCs/>
                <w:sz w:val="24"/>
                <w:szCs w:val="24"/>
              </w:rPr>
              <w:t xml:space="preserve"> Авторская позиция.</w:t>
            </w:r>
          </w:p>
        </w:tc>
        <w:tc>
          <w:tcPr>
            <w:tcW w:w="9017" w:type="dxa"/>
            <w:tcBorders>
              <w:top w:val="single" w:sz="4" w:space="0" w:color="auto"/>
              <w:bottom w:val="single" w:sz="4" w:space="0" w:color="auto"/>
            </w:tcBorders>
          </w:tcPr>
          <w:p w:rsidR="005E7C1D" w:rsidRDefault="005E7C1D" w:rsidP="00433BB8">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работать с новым произведением: </w:t>
            </w:r>
            <w:proofErr w:type="gramStart"/>
            <w:r>
              <w:rPr>
                <w:rFonts w:ascii="Times New Roman" w:hAnsi="Times New Roman" w:cs="Times New Roman"/>
                <w:bCs/>
                <w:sz w:val="24"/>
                <w:szCs w:val="24"/>
              </w:rPr>
              <w:t>читать</w:t>
            </w:r>
            <w:proofErr w:type="gramEnd"/>
            <w:r>
              <w:rPr>
                <w:rFonts w:ascii="Times New Roman" w:hAnsi="Times New Roman" w:cs="Times New Roman"/>
                <w:bCs/>
                <w:sz w:val="24"/>
                <w:szCs w:val="24"/>
              </w:rPr>
              <w:t xml:space="preserve"> молча, моделировать обложку (фамилия автора, заголовок, тема, жанр) и сравнивать с готовой моделью. </w:t>
            </w:r>
          </w:p>
        </w:tc>
      </w:tr>
      <w:tr w:rsidR="005E7C1D" w:rsidRPr="00B918CE" w:rsidTr="00433BB8">
        <w:trPr>
          <w:trHeight w:val="1273"/>
        </w:trPr>
        <w:tc>
          <w:tcPr>
            <w:tcW w:w="618" w:type="dxa"/>
            <w:tcBorders>
              <w:top w:val="single" w:sz="4" w:space="0" w:color="auto"/>
            </w:tcBorders>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r w:rsidR="005B6DC2">
              <w:rPr>
                <w:rFonts w:ascii="Times New Roman" w:hAnsi="Times New Roman" w:cs="Times New Roman"/>
                <w:bCs/>
                <w:sz w:val="24"/>
                <w:szCs w:val="24"/>
              </w:rPr>
              <w:t>9</w:t>
            </w:r>
          </w:p>
        </w:tc>
        <w:tc>
          <w:tcPr>
            <w:tcW w:w="833" w:type="dxa"/>
            <w:tcBorders>
              <w:top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p>
        </w:tc>
        <w:tc>
          <w:tcPr>
            <w:tcW w:w="923" w:type="dxa"/>
            <w:tcBorders>
              <w:top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p>
        </w:tc>
        <w:tc>
          <w:tcPr>
            <w:tcW w:w="807" w:type="dxa"/>
            <w:tcBorders>
              <w:top w:val="single" w:sz="4" w:space="0" w:color="auto"/>
              <w:bottom w:val="single" w:sz="4" w:space="0" w:color="auto"/>
            </w:tcBorders>
          </w:tcPr>
          <w:p w:rsidR="005E7C1D" w:rsidRDefault="00433BB8" w:rsidP="00433BB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Borders>
              <w:top w:val="single" w:sz="4" w:space="0" w:color="auto"/>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 </w:t>
            </w:r>
            <w:r w:rsidR="00433BB8">
              <w:rPr>
                <w:rFonts w:ascii="Times New Roman" w:hAnsi="Times New Roman" w:cs="Times New Roman"/>
                <w:bCs/>
                <w:sz w:val="24"/>
                <w:szCs w:val="24"/>
              </w:rPr>
              <w:t xml:space="preserve">Научно – познавательный рассказ. </w:t>
            </w:r>
            <w:r>
              <w:rPr>
                <w:rFonts w:ascii="Times New Roman" w:hAnsi="Times New Roman" w:cs="Times New Roman"/>
                <w:bCs/>
                <w:sz w:val="24"/>
                <w:szCs w:val="24"/>
              </w:rPr>
              <w:t>К.Г. Паустовский «Заячьи лапы».</w:t>
            </w:r>
            <w:r w:rsidR="00433BB8">
              <w:rPr>
                <w:rFonts w:ascii="Times New Roman" w:hAnsi="Times New Roman" w:cs="Times New Roman"/>
                <w:bCs/>
                <w:sz w:val="24"/>
                <w:szCs w:val="24"/>
              </w:rPr>
              <w:t xml:space="preserve"> </w:t>
            </w:r>
          </w:p>
        </w:tc>
        <w:tc>
          <w:tcPr>
            <w:tcW w:w="9017" w:type="dxa"/>
            <w:tcBorders>
              <w:top w:val="single" w:sz="4" w:space="0" w:color="auto"/>
            </w:tcBorders>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 вслух по абзацам, находить описание. Выполнять задания в учебнике и тетради. Самостоятельно работать с произведением, объяснять своё отношение к героям рассказа, определять позицию автора. Дифференцированная работа: чтение эпизодов. Работа с терминами: научно-познавательный рассказ, автор-рассказчик.</w:t>
            </w:r>
          </w:p>
        </w:tc>
      </w:tr>
      <w:tr w:rsidR="005E7C1D" w:rsidRPr="00B918CE" w:rsidTr="00433BB8">
        <w:trPr>
          <w:trHeight w:val="70"/>
        </w:trPr>
        <w:tc>
          <w:tcPr>
            <w:tcW w:w="618" w:type="dxa"/>
          </w:tcPr>
          <w:p w:rsidR="005E7C1D" w:rsidRDefault="005B6DC2"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100</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tcBorders>
              <w:bottom w:val="single" w:sz="4" w:space="0" w:color="auto"/>
            </w:tcBorders>
          </w:tcPr>
          <w:p w:rsidR="005E7C1D" w:rsidRPr="00F87371" w:rsidRDefault="005E7C1D" w:rsidP="005E7C1D">
            <w:pPr>
              <w:autoSpaceDE w:val="0"/>
              <w:autoSpaceDN w:val="0"/>
              <w:adjustRightInd w:val="0"/>
              <w:rPr>
                <w:rFonts w:ascii="Times New Roman" w:hAnsi="Times New Roman" w:cs="Times New Roman"/>
                <w:b/>
                <w:bCs/>
                <w:i/>
                <w:color w:val="FF0000"/>
                <w:sz w:val="24"/>
                <w:szCs w:val="24"/>
              </w:rPr>
            </w:pPr>
            <w:r>
              <w:rPr>
                <w:rFonts w:ascii="Times New Roman" w:hAnsi="Times New Roman" w:cs="Times New Roman"/>
                <w:bCs/>
                <w:sz w:val="24"/>
                <w:szCs w:val="24"/>
              </w:rPr>
              <w:lastRenderedPageBreak/>
              <w:t>К.Г. Паустовский «Тёплый хлеб»</w:t>
            </w:r>
            <w:r w:rsidR="00433BB8">
              <w:rPr>
                <w:rFonts w:ascii="Times New Roman" w:hAnsi="Times New Roman" w:cs="Times New Roman"/>
                <w:bCs/>
                <w:sz w:val="24"/>
                <w:szCs w:val="24"/>
              </w:rPr>
              <w:t>. Работа с текстом.</w:t>
            </w:r>
          </w:p>
          <w:p w:rsidR="005E7C1D" w:rsidRDefault="005E7C1D" w:rsidP="005E7C1D">
            <w:pPr>
              <w:autoSpaceDE w:val="0"/>
              <w:autoSpaceDN w:val="0"/>
              <w:adjustRightInd w:val="0"/>
              <w:rPr>
                <w:rFonts w:ascii="Times New Roman" w:hAnsi="Times New Roman" w:cs="Times New Roman"/>
                <w:b/>
                <w:bCs/>
                <w:i/>
                <w:color w:val="FF0000"/>
                <w:sz w:val="24"/>
                <w:szCs w:val="24"/>
              </w:rPr>
            </w:pPr>
          </w:p>
          <w:p w:rsidR="005E7C1D" w:rsidRPr="00F87371"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vMerge w:val="restart"/>
          </w:tcPr>
          <w:p w:rsidR="00433BB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новое произведение. Моделировать обложку: указывать название произведения, определять тему и жанр. </w:t>
            </w:r>
            <w:proofErr w:type="gramStart"/>
            <w:r>
              <w:rPr>
                <w:rFonts w:ascii="Times New Roman" w:hAnsi="Times New Roman" w:cs="Times New Roman"/>
                <w:bCs/>
                <w:sz w:val="24"/>
                <w:szCs w:val="24"/>
              </w:rPr>
              <w:t>Читать</w:t>
            </w:r>
            <w:proofErr w:type="gramEnd"/>
            <w:r>
              <w:rPr>
                <w:rFonts w:ascii="Times New Roman" w:hAnsi="Times New Roman" w:cs="Times New Roman"/>
                <w:bCs/>
                <w:sz w:val="24"/>
                <w:szCs w:val="24"/>
              </w:rPr>
              <w:t xml:space="preserve"> молча, выполнять задания в учебнике. Определять и аргументировать точку зрения автора, высказывать свою о поступках героев. Работать с книгами: рассматривать, находить предисловие, оглавление, аннотации. </w:t>
            </w:r>
          </w:p>
          <w:p w:rsidR="00433BB8" w:rsidRDefault="00433BB8" w:rsidP="005E7C1D">
            <w:pPr>
              <w:autoSpaceDE w:val="0"/>
              <w:autoSpaceDN w:val="0"/>
              <w:adjustRightInd w:val="0"/>
              <w:jc w:val="both"/>
              <w:rPr>
                <w:rFonts w:ascii="Times New Roman" w:hAnsi="Times New Roman" w:cs="Times New Roman"/>
                <w:bCs/>
                <w:sz w:val="24"/>
                <w:szCs w:val="24"/>
              </w:rPr>
            </w:pPr>
          </w:p>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Определять отношение автора к герою. Выразительно читать кульминационный эпизод. Воспринимать на слух новое произведение.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10</w:t>
            </w:r>
            <w:r w:rsidR="005B6DC2">
              <w:rPr>
                <w:rFonts w:ascii="Times New Roman" w:hAnsi="Times New Roman" w:cs="Times New Roman"/>
                <w:bCs/>
                <w:sz w:val="24"/>
                <w:szCs w:val="24"/>
              </w:rPr>
              <w:t>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Borders>
              <w:top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И.С. Тургенев «Воробей».</w:t>
            </w:r>
            <w:r w:rsidR="00433BB8">
              <w:rPr>
                <w:rFonts w:ascii="Times New Roman" w:hAnsi="Times New Roman" w:cs="Times New Roman"/>
                <w:bCs/>
                <w:sz w:val="24"/>
                <w:szCs w:val="24"/>
              </w:rPr>
              <w:t xml:space="preserve"> Средства выразительности.</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5B6DC2">
              <w:rPr>
                <w:rFonts w:ascii="Times New Roman" w:hAnsi="Times New Roman" w:cs="Times New Roman"/>
                <w:bCs/>
                <w:sz w:val="24"/>
                <w:szCs w:val="24"/>
              </w:rPr>
              <w:t>2</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433BB8" w:rsidP="00433BB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tcPr>
          <w:p w:rsidR="00017A0E"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по разделу. Рубрика «Проверь себя».</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Обобщение знаний и умений, полученных в ходе изучения тем раздела. Участвовать в викторине «По страницам </w:t>
            </w:r>
            <w:proofErr w:type="gramStart"/>
            <w:r>
              <w:rPr>
                <w:rFonts w:ascii="Times New Roman" w:hAnsi="Times New Roman" w:cs="Times New Roman"/>
                <w:bCs/>
                <w:sz w:val="24"/>
                <w:szCs w:val="24"/>
              </w:rPr>
              <w:t>нашего</w:t>
            </w:r>
            <w:proofErr w:type="gramEnd"/>
            <w:r>
              <w:rPr>
                <w:rFonts w:ascii="Times New Roman" w:hAnsi="Times New Roman" w:cs="Times New Roman"/>
                <w:bCs/>
                <w:sz w:val="24"/>
                <w:szCs w:val="24"/>
              </w:rPr>
              <w:t xml:space="preserve"> учебнике».</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5B6DC2">
              <w:rPr>
                <w:rFonts w:ascii="Times New Roman" w:hAnsi="Times New Roman" w:cs="Times New Roman"/>
                <w:bCs/>
                <w:sz w:val="24"/>
                <w:szCs w:val="24"/>
              </w:rPr>
              <w:t>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433BB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Контрольный урок по изученным разделам.</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Выполнять задания в учебнике и тетради, писать комплексную </w:t>
            </w:r>
            <w:proofErr w:type="spellStart"/>
            <w:r>
              <w:rPr>
                <w:rFonts w:ascii="Times New Roman" w:hAnsi="Times New Roman" w:cs="Times New Roman"/>
                <w:bCs/>
                <w:sz w:val="24"/>
                <w:szCs w:val="24"/>
              </w:rPr>
              <w:t>разноуровневую</w:t>
            </w:r>
            <w:proofErr w:type="spellEnd"/>
            <w:r>
              <w:rPr>
                <w:rFonts w:ascii="Times New Roman" w:hAnsi="Times New Roman" w:cs="Times New Roman"/>
                <w:bCs/>
                <w:sz w:val="24"/>
                <w:szCs w:val="24"/>
              </w:rPr>
              <w:t xml:space="preserve"> работу.</w:t>
            </w:r>
          </w:p>
        </w:tc>
      </w:tr>
      <w:tr w:rsidR="005E7C1D" w:rsidRPr="00B918CE" w:rsidTr="00433BB8">
        <w:trPr>
          <w:trHeight w:val="480"/>
        </w:trPr>
        <w:tc>
          <w:tcPr>
            <w:tcW w:w="618" w:type="dxa"/>
            <w:tcBorders>
              <w:bottom w:val="single" w:sz="4" w:space="0" w:color="auto"/>
            </w:tcBorders>
          </w:tcPr>
          <w:p w:rsidR="005E7C1D" w:rsidRDefault="005B6DC2" w:rsidP="00433BB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104</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vMerge w:val="restart"/>
          </w:tcPr>
          <w:p w:rsidR="005E7C1D" w:rsidRDefault="00433BB8" w:rsidP="00433BB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917678" w:rsidRDefault="00917678" w:rsidP="00433BB8">
            <w:pPr>
              <w:autoSpaceDE w:val="0"/>
              <w:autoSpaceDN w:val="0"/>
              <w:adjustRightInd w:val="0"/>
              <w:jc w:val="center"/>
              <w:rPr>
                <w:rFonts w:ascii="Times New Roman" w:hAnsi="Times New Roman" w:cs="Times New Roman"/>
                <w:bCs/>
                <w:sz w:val="24"/>
                <w:szCs w:val="24"/>
              </w:rPr>
            </w:pPr>
          </w:p>
          <w:p w:rsidR="00917678" w:rsidRDefault="00917678" w:rsidP="00433BB8">
            <w:pPr>
              <w:autoSpaceDE w:val="0"/>
              <w:autoSpaceDN w:val="0"/>
              <w:adjustRightInd w:val="0"/>
              <w:jc w:val="center"/>
              <w:rPr>
                <w:rFonts w:ascii="Times New Roman" w:hAnsi="Times New Roman" w:cs="Times New Roman"/>
                <w:bCs/>
                <w:sz w:val="24"/>
                <w:szCs w:val="24"/>
              </w:rPr>
            </w:pPr>
          </w:p>
          <w:p w:rsidR="00917678" w:rsidRPr="00B918CE" w:rsidRDefault="00917678" w:rsidP="00433BB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С.Я. Маршак «Урок родного языка», «Ландыш».</w:t>
            </w:r>
          </w:p>
          <w:p w:rsidR="00917678" w:rsidRDefault="00917678" w:rsidP="005E7C1D">
            <w:pPr>
              <w:autoSpaceDE w:val="0"/>
              <w:autoSpaceDN w:val="0"/>
              <w:adjustRightInd w:val="0"/>
              <w:rPr>
                <w:rFonts w:ascii="Times New Roman" w:hAnsi="Times New Roman" w:cs="Times New Roman"/>
                <w:bCs/>
                <w:sz w:val="24"/>
                <w:szCs w:val="24"/>
              </w:rPr>
            </w:pPr>
          </w:p>
          <w:p w:rsidR="00433BB8" w:rsidRDefault="0091767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Произведения С.Я. Маршака</w:t>
            </w: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новым разделом: читать название, вступительную статью «Обратите внимание», знакомиться с содержанием раздела, определять учебную задачу изучения произведений данного раздела. Самостоятельно знакомиться с произведением до чтения: находить и читать название произведения, рассматривать учебный материал (иллюстрации, вопросы и задания, подсказки, памятки). Выполнять задания в учебнике и тетради под руководством учителя.</w:t>
            </w:r>
          </w:p>
        </w:tc>
      </w:tr>
      <w:tr w:rsidR="005E7C1D" w:rsidRPr="00B918CE" w:rsidTr="00433BB8">
        <w:trPr>
          <w:trHeight w:val="965"/>
        </w:trPr>
        <w:tc>
          <w:tcPr>
            <w:tcW w:w="618" w:type="dxa"/>
            <w:tcBorders>
              <w:top w:val="single" w:sz="4" w:space="0" w:color="auto"/>
              <w:bottom w:val="single" w:sz="4" w:space="0" w:color="000000" w:themeColor="text1"/>
            </w:tcBorders>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267838">
              <w:rPr>
                <w:rFonts w:ascii="Times New Roman" w:hAnsi="Times New Roman" w:cs="Times New Roman"/>
                <w:bCs/>
                <w:sz w:val="24"/>
                <w:szCs w:val="24"/>
              </w:rPr>
              <w:t>5</w:t>
            </w:r>
          </w:p>
        </w:tc>
        <w:tc>
          <w:tcPr>
            <w:tcW w:w="833" w:type="dxa"/>
            <w:tcBorders>
              <w:bottom w:val="single" w:sz="4" w:space="0" w:color="000000" w:themeColor="text1"/>
            </w:tcBorders>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Borders>
              <w:bottom w:val="single" w:sz="4" w:space="0" w:color="000000" w:themeColor="text1"/>
            </w:tcBorders>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vMerge/>
            <w:tcBorders>
              <w:bottom w:val="single" w:sz="4" w:space="0" w:color="000000" w:themeColor="text1"/>
            </w:tcBorders>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tcBorders>
              <w:bottom w:val="single" w:sz="4" w:space="0" w:color="000000" w:themeColor="text1"/>
            </w:tcBorders>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Borders>
              <w:bottom w:val="single" w:sz="4" w:space="0" w:color="000000" w:themeColor="text1"/>
            </w:tcBorders>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267838">
              <w:rPr>
                <w:rFonts w:ascii="Times New Roman" w:hAnsi="Times New Roman" w:cs="Times New Roman"/>
                <w:bCs/>
                <w:sz w:val="24"/>
                <w:szCs w:val="24"/>
              </w:rPr>
              <w:t>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917678" w:rsidP="00917678">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С.Я. Маршак «Кошкин дом» Пьеса-сказка</w:t>
            </w:r>
            <w:r w:rsidR="005E7C1D">
              <w:rPr>
                <w:rFonts w:ascii="Times New Roman" w:hAnsi="Times New Roman" w:cs="Times New Roman"/>
                <w:bCs/>
                <w:sz w:val="24"/>
                <w:szCs w:val="24"/>
              </w:rPr>
              <w:t>.</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художественное произведение, выполнять задания в учебнике и тетради. Учиться формулировать ответы на вопросы, задавать вопросы, дополнять ответы одноклассников. Находить в учебнике информацию об авторе. Давать свою  оценку произведению, аргументировать свой ответ. Определять главную мысль, подтверждать свой ответ текстом.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267838">
              <w:rPr>
                <w:rFonts w:ascii="Times New Roman" w:hAnsi="Times New Roman" w:cs="Times New Roman"/>
                <w:bCs/>
                <w:sz w:val="24"/>
                <w:szCs w:val="24"/>
              </w:rPr>
              <w:t>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917678" w:rsidRDefault="005E7C1D" w:rsidP="00917678">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Урок обобщения по разделу. Произведения и книги С.Я. Маршака. </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Читать наизусть стихи С.Я. Маршака. Сочинять аннотацию к книге, принесённой на урок. Участвовать в конкурсе творческих работ и конкурсе чтецов.</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267838">
              <w:rPr>
                <w:rFonts w:ascii="Times New Roman" w:hAnsi="Times New Roman" w:cs="Times New Roman"/>
                <w:bCs/>
                <w:sz w:val="24"/>
                <w:szCs w:val="24"/>
              </w:rPr>
              <w:t>8</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91767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3219" w:type="dxa"/>
            <w:tcBorders>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 Пантелеев «Честное слово».</w:t>
            </w:r>
            <w:r w:rsidR="00917678">
              <w:rPr>
                <w:rFonts w:ascii="Times New Roman" w:hAnsi="Times New Roman" w:cs="Times New Roman"/>
                <w:bCs/>
                <w:sz w:val="24"/>
                <w:szCs w:val="24"/>
              </w:rPr>
              <w:t xml:space="preserve"> Главная мысль произведения.</w:t>
            </w:r>
          </w:p>
        </w:tc>
        <w:tc>
          <w:tcPr>
            <w:tcW w:w="9017" w:type="dxa"/>
            <w:vMerge w:val="restart"/>
          </w:tcPr>
          <w:p w:rsidR="0091767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художественный текст, выражать первое впечатление (первичное восприятие). Определять главную мысль произведения, объяснять понятия «честь», «долг», «доброта», «отзывчивость» в контексте анализа произведения. </w:t>
            </w:r>
          </w:p>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Учиться читать диалоги героев по ролям. Различать литературоведческие понятия.</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r w:rsidR="00267838">
              <w:rPr>
                <w:rFonts w:ascii="Times New Roman" w:hAnsi="Times New Roman" w:cs="Times New Roman"/>
                <w:bCs/>
                <w:sz w:val="24"/>
                <w:szCs w:val="24"/>
              </w:rPr>
              <w:t>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Borders>
              <w:top w:val="single" w:sz="4" w:space="0" w:color="auto"/>
            </w:tcBorders>
          </w:tcPr>
          <w:p w:rsidR="00917678"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В.А. Осеева «Бабка».</w:t>
            </w:r>
            <w:r w:rsidR="00917678">
              <w:rPr>
                <w:rFonts w:ascii="Times New Roman" w:hAnsi="Times New Roman" w:cs="Times New Roman"/>
                <w:bCs/>
                <w:sz w:val="24"/>
                <w:szCs w:val="24"/>
              </w:rPr>
              <w:t xml:space="preserve"> Авторская позиция.</w:t>
            </w: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26783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110</w:t>
            </w:r>
          </w:p>
          <w:p w:rsidR="005E7C1D" w:rsidRDefault="005E7C1D" w:rsidP="00917678">
            <w:pPr>
              <w:autoSpaceDE w:val="0"/>
              <w:autoSpaceDN w:val="0"/>
              <w:adjustRightInd w:val="0"/>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vMerge w:val="restart"/>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917678"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917678" w:rsidRPr="00B918CE" w:rsidRDefault="00917678" w:rsidP="00917678">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 Пантелеев «</w:t>
            </w:r>
            <w:proofErr w:type="spellStart"/>
            <w:r>
              <w:rPr>
                <w:rFonts w:ascii="Times New Roman" w:hAnsi="Times New Roman" w:cs="Times New Roman"/>
                <w:bCs/>
                <w:sz w:val="24"/>
                <w:szCs w:val="24"/>
              </w:rPr>
              <w:t>Камилл</w:t>
            </w:r>
            <w:proofErr w:type="spellEnd"/>
            <w:r>
              <w:rPr>
                <w:rFonts w:ascii="Times New Roman" w:hAnsi="Times New Roman" w:cs="Times New Roman"/>
                <w:bCs/>
                <w:sz w:val="24"/>
                <w:szCs w:val="24"/>
              </w:rPr>
              <w:t xml:space="preserve"> и учитель».</w:t>
            </w:r>
            <w:r w:rsidR="00917678">
              <w:rPr>
                <w:rFonts w:ascii="Times New Roman" w:hAnsi="Times New Roman" w:cs="Times New Roman"/>
                <w:bCs/>
                <w:sz w:val="24"/>
                <w:szCs w:val="24"/>
              </w:rPr>
              <w:t xml:space="preserve">  Анализ героев.</w:t>
            </w:r>
          </w:p>
          <w:p w:rsidR="00917678" w:rsidRDefault="00917678" w:rsidP="005E7C1D">
            <w:pPr>
              <w:autoSpaceDE w:val="0"/>
              <w:autoSpaceDN w:val="0"/>
              <w:adjustRightInd w:val="0"/>
              <w:rPr>
                <w:rFonts w:ascii="Times New Roman" w:hAnsi="Times New Roman" w:cs="Times New Roman"/>
                <w:bCs/>
                <w:sz w:val="24"/>
                <w:szCs w:val="24"/>
              </w:rPr>
            </w:pPr>
          </w:p>
          <w:p w:rsidR="00917678" w:rsidRDefault="0091767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 Пантелеев «</w:t>
            </w:r>
            <w:proofErr w:type="spellStart"/>
            <w:r>
              <w:rPr>
                <w:rFonts w:ascii="Times New Roman" w:hAnsi="Times New Roman" w:cs="Times New Roman"/>
                <w:bCs/>
                <w:sz w:val="24"/>
                <w:szCs w:val="24"/>
              </w:rPr>
              <w:t>Камилл</w:t>
            </w:r>
            <w:proofErr w:type="spellEnd"/>
            <w:r>
              <w:rPr>
                <w:rFonts w:ascii="Times New Roman" w:hAnsi="Times New Roman" w:cs="Times New Roman"/>
                <w:bCs/>
                <w:sz w:val="24"/>
                <w:szCs w:val="24"/>
              </w:rPr>
              <w:t xml:space="preserve"> и учитель».  Нравственные признаки.</w:t>
            </w:r>
          </w:p>
        </w:tc>
        <w:tc>
          <w:tcPr>
            <w:tcW w:w="9017" w:type="dxa"/>
            <w:vMerge w:val="restart"/>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Читать рассказы по частям, отвечать на вопросы к тексту, дополнять ответы одноклассников. Моделировать обложку, сравнивать с готовой моделью. Оценивать поступки героев, объяснять понятия: благородство, предательство, смелость, трусость; формировать собственные принципы, убеждения и нравственные принципы.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vMerge/>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 Пантелеев «</w:t>
            </w:r>
            <w:proofErr w:type="spellStart"/>
            <w:r>
              <w:rPr>
                <w:rFonts w:ascii="Times New Roman" w:hAnsi="Times New Roman" w:cs="Times New Roman"/>
                <w:bCs/>
                <w:sz w:val="24"/>
                <w:szCs w:val="24"/>
              </w:rPr>
              <w:t>Фенька</w:t>
            </w:r>
            <w:proofErr w:type="spellEnd"/>
            <w:r>
              <w:rPr>
                <w:rFonts w:ascii="Times New Roman" w:hAnsi="Times New Roman" w:cs="Times New Roman"/>
                <w:bCs/>
                <w:sz w:val="24"/>
                <w:szCs w:val="24"/>
              </w:rPr>
              <w:t>», «Новенькая».</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Слушать и слышать художественное слово, высказывать своё мнение о произведении. Моделировать обложку: определять жанр, тему, указывать фамилию автора и заголовок. Работать с текстом произведения: читать вслух по частям, составлять план под руководством учителя, отвечать на вопросы к тексту </w:t>
            </w:r>
            <w:r>
              <w:rPr>
                <w:rFonts w:ascii="Times New Roman" w:hAnsi="Times New Roman" w:cs="Times New Roman"/>
                <w:bCs/>
                <w:sz w:val="24"/>
                <w:szCs w:val="24"/>
              </w:rPr>
              <w:lastRenderedPageBreak/>
              <w:t xml:space="preserve">произведения, дополнять ответы одноклассников.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11</w:t>
            </w:r>
            <w:r w:rsidR="00267838">
              <w:rPr>
                <w:rFonts w:ascii="Times New Roman" w:hAnsi="Times New Roman" w:cs="Times New Roman"/>
                <w:bCs/>
                <w:sz w:val="24"/>
                <w:szCs w:val="24"/>
              </w:rPr>
              <w:t>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Произведения для детей. А.П. Гайдар «Горячий камень».</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Читать по частям, слушать чтение учителя и одноклассников, следить по тексту. Выражать своё первое впечатление о произведении. Работать с произведением: моделировать обложку, делить на части, читать по частям, озаглавливать каждую часть. Готовить рассказ о герое, находить и читать нужные эпизоды.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4</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А.П. Гайдар «Тимур и его команда».</w:t>
            </w:r>
            <w:r w:rsidR="00917678">
              <w:rPr>
                <w:rFonts w:ascii="Times New Roman" w:hAnsi="Times New Roman" w:cs="Times New Roman"/>
                <w:bCs/>
                <w:sz w:val="24"/>
                <w:szCs w:val="24"/>
              </w:rPr>
              <w:t xml:space="preserve"> Рассказ о детях войны.</w:t>
            </w:r>
          </w:p>
          <w:p w:rsidR="00917678" w:rsidRDefault="00917678" w:rsidP="005E7C1D">
            <w:pPr>
              <w:autoSpaceDE w:val="0"/>
              <w:autoSpaceDN w:val="0"/>
              <w:adjustRightInd w:val="0"/>
              <w:rPr>
                <w:rFonts w:ascii="Times New Roman" w:hAnsi="Times New Roman" w:cs="Times New Roman"/>
                <w:bCs/>
                <w:sz w:val="24"/>
                <w:szCs w:val="24"/>
              </w:rPr>
            </w:pPr>
          </w:p>
          <w:p w:rsidR="00917678" w:rsidRDefault="0091767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Произведения о детях войны.</w:t>
            </w:r>
          </w:p>
        </w:tc>
        <w:tc>
          <w:tcPr>
            <w:tcW w:w="9017" w:type="dxa"/>
            <w:vMerge w:val="restart"/>
          </w:tcPr>
          <w:p w:rsidR="0091767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читать отдельные главы. Высказывать своё мнение о произведении, описывать героя и их поступки. Читать полный текст повести. Готовить рассказ о детях Великой Отечественной войны. </w:t>
            </w:r>
          </w:p>
          <w:p w:rsidR="00917678" w:rsidRDefault="00917678" w:rsidP="005E7C1D">
            <w:pPr>
              <w:autoSpaceDE w:val="0"/>
              <w:autoSpaceDN w:val="0"/>
              <w:adjustRightInd w:val="0"/>
              <w:jc w:val="both"/>
              <w:rPr>
                <w:rFonts w:ascii="Times New Roman" w:hAnsi="Times New Roman" w:cs="Times New Roman"/>
                <w:bCs/>
                <w:sz w:val="24"/>
                <w:szCs w:val="24"/>
              </w:rPr>
            </w:pPr>
          </w:p>
          <w:p w:rsidR="005E7C1D" w:rsidRDefault="005E7C1D" w:rsidP="005E7C1D">
            <w:pPr>
              <w:autoSpaceDE w:val="0"/>
              <w:autoSpaceDN w:val="0"/>
              <w:adjustRightInd w:val="0"/>
              <w:jc w:val="both"/>
              <w:rPr>
                <w:rFonts w:ascii="Times New Roman" w:hAnsi="Times New Roman" w:cs="Times New Roman"/>
                <w:b/>
                <w:bCs/>
                <w:i/>
                <w:sz w:val="24"/>
                <w:szCs w:val="24"/>
              </w:rPr>
            </w:pPr>
            <w:r w:rsidRPr="004F040A">
              <w:rPr>
                <w:rFonts w:ascii="Times New Roman" w:hAnsi="Times New Roman" w:cs="Times New Roman"/>
                <w:b/>
                <w:bCs/>
                <w:i/>
                <w:sz w:val="24"/>
                <w:szCs w:val="24"/>
              </w:rPr>
              <w:t>Выполнять творческую работу «Дети войны рядом с нами».</w:t>
            </w:r>
          </w:p>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5</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6</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С.В. Михалков «Аркадий Гайдар», К.Г. Паустовский «Об Аркадии Петровиче Гайдаре». С.В. Михалков «Ошибка».</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со стихотворением: слушать, выполнять задания в учебнике и тетради. Читать очерк К. Г. Паустовского, находить факты из жизни писателя (работа в группах).  Работать со схемой. Повторять изученные басни. Писать информационный литературный диктант. Работать с новым произведением, выполнять самостоятельно задания в учебнике и тетради.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7</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Книги о детях. В.Ю. </w:t>
            </w:r>
            <w:proofErr w:type="gramStart"/>
            <w:r>
              <w:rPr>
                <w:rFonts w:ascii="Times New Roman" w:hAnsi="Times New Roman" w:cs="Times New Roman"/>
                <w:bCs/>
                <w:sz w:val="24"/>
                <w:szCs w:val="24"/>
              </w:rPr>
              <w:t>Драгунский</w:t>
            </w:r>
            <w:proofErr w:type="gramEnd"/>
            <w:r>
              <w:rPr>
                <w:rFonts w:ascii="Times New Roman" w:hAnsi="Times New Roman" w:cs="Times New Roman"/>
                <w:bCs/>
                <w:sz w:val="24"/>
                <w:szCs w:val="24"/>
              </w:rPr>
              <w:t xml:space="preserve"> «Девочка на шаре».</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Воспринимать на слух литературное произведение, работать с текстом произведения: читать по частям, выполнять задания в учебнике и тетради. Определять и формулировать главную мысль произведений, позицию автора. Воспитывать в себе доброту и толерантное отношение к людям.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8</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Borders>
              <w:bottom w:val="single" w:sz="4" w:space="0" w:color="auto"/>
            </w:tcBorders>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Borders>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по разделу. Рубрика «Проверь себя».</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Учиться проверять и оценивать выполненную работу. Проверять свою читательскую эрудицию: называть полностью фамилию, имя и отчество автора, его произведения. Выполнять  задания в учебнике и тетради.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r w:rsidR="00267838">
              <w:rPr>
                <w:rFonts w:ascii="Times New Roman" w:hAnsi="Times New Roman" w:cs="Times New Roman"/>
                <w:bCs/>
                <w:sz w:val="24"/>
                <w:szCs w:val="24"/>
              </w:rPr>
              <w:t>9</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917678">
            <w:pPr>
              <w:autoSpaceDE w:val="0"/>
              <w:autoSpaceDN w:val="0"/>
              <w:adjustRightInd w:val="0"/>
              <w:rPr>
                <w:rFonts w:ascii="Times New Roman" w:hAnsi="Times New Roman" w:cs="Times New Roman"/>
                <w:bCs/>
                <w:sz w:val="24"/>
                <w:szCs w:val="24"/>
              </w:rPr>
            </w:pPr>
          </w:p>
        </w:tc>
        <w:tc>
          <w:tcPr>
            <w:tcW w:w="3219" w:type="dxa"/>
            <w:tcBorders>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Очерк М.М. Пришвина «Моя Родина».</w:t>
            </w:r>
            <w:r w:rsidR="00917678">
              <w:rPr>
                <w:rFonts w:ascii="Times New Roman" w:hAnsi="Times New Roman" w:cs="Times New Roman"/>
                <w:bCs/>
                <w:sz w:val="24"/>
                <w:szCs w:val="24"/>
              </w:rPr>
              <w:t xml:space="preserve"> </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val="restart"/>
          </w:tcPr>
          <w:p w:rsidR="0091767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работать с новым произведением. Читать вслух и молча, моделировать обложку, определять тему и жанр. Выполнять задания в учебнике и тетради. Составлять план и пересказывать произведение подробно. </w:t>
            </w:r>
          </w:p>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Находить описание событий и образы героев. Обучаться поисковому чтению. Составлять план, пересказывать кратко.</w:t>
            </w:r>
          </w:p>
          <w:p w:rsidR="00D6102F" w:rsidRDefault="00D6102F"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r w:rsidR="00267838">
              <w:rPr>
                <w:rFonts w:ascii="Times New Roman" w:hAnsi="Times New Roman" w:cs="Times New Roman"/>
                <w:bCs/>
                <w:sz w:val="24"/>
                <w:szCs w:val="24"/>
              </w:rPr>
              <w:t>20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Borders>
              <w:top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М.М.Пришвин «Двойной след».</w:t>
            </w:r>
            <w:r w:rsidR="00917678">
              <w:rPr>
                <w:rFonts w:ascii="Times New Roman" w:hAnsi="Times New Roman" w:cs="Times New Roman"/>
                <w:bCs/>
                <w:sz w:val="24"/>
                <w:szCs w:val="24"/>
              </w:rPr>
              <w:t xml:space="preserve"> Поисковое чтение.</w:t>
            </w: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1</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Borders>
              <w:bottom w:val="single" w:sz="4" w:space="0" w:color="auto"/>
            </w:tcBorders>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917678">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tcBorders>
              <w:top w:val="single" w:sz="4" w:space="0" w:color="auto"/>
              <w:bottom w:val="single" w:sz="4" w:space="0" w:color="auto"/>
            </w:tcBorders>
          </w:tcPr>
          <w:p w:rsidR="005E7C1D" w:rsidRPr="00482785" w:rsidRDefault="005E7C1D" w:rsidP="005E7C1D">
            <w:pPr>
              <w:autoSpaceDE w:val="0"/>
              <w:autoSpaceDN w:val="0"/>
              <w:adjustRightInd w:val="0"/>
              <w:rPr>
                <w:rFonts w:ascii="Times New Roman" w:hAnsi="Times New Roman" w:cs="Times New Roman"/>
                <w:b/>
                <w:bCs/>
                <w:i/>
                <w:color w:val="FF0000"/>
                <w:sz w:val="24"/>
                <w:szCs w:val="24"/>
              </w:rPr>
            </w:pPr>
            <w:r>
              <w:rPr>
                <w:rFonts w:ascii="Times New Roman" w:hAnsi="Times New Roman" w:cs="Times New Roman"/>
                <w:bCs/>
                <w:sz w:val="24"/>
                <w:szCs w:val="24"/>
              </w:rPr>
              <w:t xml:space="preserve">М.М. Пришвин «Выскочка». </w:t>
            </w:r>
            <w:r w:rsidR="00917678">
              <w:rPr>
                <w:rFonts w:ascii="Times New Roman" w:hAnsi="Times New Roman" w:cs="Times New Roman"/>
                <w:bCs/>
                <w:sz w:val="24"/>
                <w:szCs w:val="24"/>
              </w:rPr>
              <w:t xml:space="preserve"> Особенности повествования.</w:t>
            </w:r>
          </w:p>
          <w:p w:rsidR="005E7C1D" w:rsidRPr="00482785" w:rsidRDefault="005E7C1D" w:rsidP="005E7C1D">
            <w:pPr>
              <w:autoSpaceDE w:val="0"/>
              <w:autoSpaceDN w:val="0"/>
              <w:adjustRightInd w:val="0"/>
              <w:rPr>
                <w:rFonts w:ascii="Times New Roman" w:hAnsi="Times New Roman" w:cs="Times New Roman"/>
                <w:b/>
                <w:bCs/>
                <w:i/>
                <w:color w:val="FF0000"/>
                <w:sz w:val="24"/>
                <w:szCs w:val="24"/>
              </w:rPr>
            </w:pPr>
          </w:p>
        </w:tc>
        <w:tc>
          <w:tcPr>
            <w:tcW w:w="9017" w:type="dxa"/>
            <w:vMerge w:val="restart"/>
          </w:tcPr>
          <w:p w:rsidR="0091767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Самостоятельно читать новое произведение, Комментировать заглавие. Работать с текстом рассказа: аналитическое чтение, составление плана, определение отношения автора к героям. Выполнять задание в учебнике. Сравнивать рассказы. Объяснять заголовок рассказа словами из текста, определять особенности повествования (выделение глаголов). </w:t>
            </w:r>
          </w:p>
          <w:p w:rsidR="00917678" w:rsidRDefault="00917678" w:rsidP="005E7C1D">
            <w:pPr>
              <w:autoSpaceDE w:val="0"/>
              <w:autoSpaceDN w:val="0"/>
              <w:adjustRightInd w:val="0"/>
              <w:jc w:val="both"/>
              <w:rPr>
                <w:rFonts w:ascii="Times New Roman" w:hAnsi="Times New Roman" w:cs="Times New Roman"/>
                <w:bCs/>
                <w:sz w:val="24"/>
                <w:szCs w:val="24"/>
              </w:rPr>
            </w:pPr>
          </w:p>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Сравнивать </w:t>
            </w:r>
            <w:proofErr w:type="spellStart"/>
            <w:r>
              <w:rPr>
                <w:rFonts w:ascii="Times New Roman" w:hAnsi="Times New Roman" w:cs="Times New Roman"/>
                <w:bCs/>
                <w:sz w:val="24"/>
                <w:szCs w:val="24"/>
              </w:rPr>
              <w:t>разножанровые</w:t>
            </w:r>
            <w:proofErr w:type="spellEnd"/>
            <w:r>
              <w:rPr>
                <w:rFonts w:ascii="Times New Roman" w:hAnsi="Times New Roman" w:cs="Times New Roman"/>
                <w:bCs/>
                <w:sz w:val="24"/>
                <w:szCs w:val="24"/>
              </w:rPr>
              <w:t xml:space="preserve"> произведения: очерк, художественный рассказ, юмористический рассказ, рассказ-описание. Писать литературный диктант.</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2</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917678">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tcBorders>
              <w:top w:val="single" w:sz="4" w:space="0" w:color="auto"/>
              <w:bottom w:val="single" w:sz="4" w:space="0" w:color="auto"/>
            </w:tcBorders>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М.М. Пришвин «Жаркий час». </w:t>
            </w:r>
            <w:r w:rsidR="00917678">
              <w:rPr>
                <w:rFonts w:ascii="Times New Roman" w:hAnsi="Times New Roman" w:cs="Times New Roman"/>
                <w:bCs/>
                <w:sz w:val="24"/>
                <w:szCs w:val="24"/>
              </w:rPr>
              <w:t>Рассказ – описание.</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3</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Borders>
              <w:top w:val="single" w:sz="4" w:space="0" w:color="auto"/>
            </w:tcBorders>
          </w:tcPr>
          <w:p w:rsidR="0063231B"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В.А. </w:t>
            </w:r>
            <w:proofErr w:type="spellStart"/>
            <w:r>
              <w:rPr>
                <w:rFonts w:ascii="Times New Roman" w:hAnsi="Times New Roman" w:cs="Times New Roman"/>
                <w:bCs/>
                <w:sz w:val="24"/>
                <w:szCs w:val="24"/>
              </w:rPr>
              <w:t>Чалмаев</w:t>
            </w:r>
            <w:proofErr w:type="spellEnd"/>
            <w:r>
              <w:rPr>
                <w:rFonts w:ascii="Times New Roman" w:hAnsi="Times New Roman" w:cs="Times New Roman"/>
                <w:bCs/>
                <w:sz w:val="24"/>
                <w:szCs w:val="24"/>
              </w:rPr>
              <w:t>. «Воспоминания о М.М. Пришвине».</w:t>
            </w:r>
            <w:r w:rsidR="00917678">
              <w:rPr>
                <w:rFonts w:ascii="Times New Roman" w:hAnsi="Times New Roman" w:cs="Times New Roman"/>
                <w:bCs/>
                <w:sz w:val="24"/>
                <w:szCs w:val="24"/>
              </w:rPr>
              <w:t xml:space="preserve"> Рассказ – описание. </w:t>
            </w: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12</w:t>
            </w:r>
            <w:r w:rsidR="00267838">
              <w:rPr>
                <w:rFonts w:ascii="Times New Roman" w:hAnsi="Times New Roman" w:cs="Times New Roman"/>
                <w:bCs/>
                <w:sz w:val="24"/>
                <w:szCs w:val="24"/>
              </w:rPr>
              <w:t>4</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Работа с детскими книгами о природе. Рубрика «Книжная полка». </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книгами писателей-натуралистов М.М. Пришвина, Г.А. </w:t>
            </w:r>
            <w:proofErr w:type="spellStart"/>
            <w:r>
              <w:rPr>
                <w:rFonts w:ascii="Times New Roman" w:hAnsi="Times New Roman" w:cs="Times New Roman"/>
                <w:bCs/>
                <w:sz w:val="24"/>
                <w:szCs w:val="24"/>
              </w:rPr>
              <w:t>Скребицкого</w:t>
            </w:r>
            <w:proofErr w:type="spellEnd"/>
            <w:r>
              <w:rPr>
                <w:rFonts w:ascii="Times New Roman" w:hAnsi="Times New Roman" w:cs="Times New Roman"/>
                <w:bCs/>
                <w:sz w:val="24"/>
                <w:szCs w:val="24"/>
              </w:rPr>
              <w:t xml:space="preserve">, И.С. Соколова-Микитова, В.В. Бианки, Э.Ю. </w:t>
            </w:r>
            <w:proofErr w:type="spellStart"/>
            <w:r>
              <w:rPr>
                <w:rFonts w:ascii="Times New Roman" w:hAnsi="Times New Roman" w:cs="Times New Roman"/>
                <w:bCs/>
                <w:sz w:val="24"/>
                <w:szCs w:val="24"/>
              </w:rPr>
              <w:t>Шима</w:t>
            </w:r>
            <w:proofErr w:type="spellEnd"/>
            <w:r>
              <w:rPr>
                <w:rFonts w:ascii="Times New Roman" w:hAnsi="Times New Roman" w:cs="Times New Roman"/>
                <w:bCs/>
                <w:sz w:val="24"/>
                <w:szCs w:val="24"/>
              </w:rPr>
              <w:t xml:space="preserve"> и др. Писать отзывы о прочитанной книге. Выполнять задания в учебнике и тетради. Проверять и оценивать свою работу. Отвечать на вопросы по изученным произведениям. Писать литературоведческий диктант. </w:t>
            </w:r>
            <w:r w:rsidRPr="00F0730E">
              <w:rPr>
                <w:rFonts w:ascii="Times New Roman" w:hAnsi="Times New Roman" w:cs="Times New Roman"/>
                <w:b/>
                <w:bCs/>
                <w:i/>
                <w:sz w:val="24"/>
                <w:szCs w:val="24"/>
              </w:rPr>
              <w:t>Работа с библиотечными каталогами и формулярами.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5</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Дж. Лондон «Бурый волк».</w:t>
            </w:r>
            <w:r w:rsidR="00917678">
              <w:rPr>
                <w:rFonts w:ascii="Times New Roman" w:hAnsi="Times New Roman" w:cs="Times New Roman"/>
                <w:bCs/>
                <w:sz w:val="24"/>
                <w:szCs w:val="24"/>
              </w:rPr>
              <w:t xml:space="preserve"> Нравственные поступки героев.</w:t>
            </w:r>
          </w:p>
          <w:p w:rsidR="005E7C1D" w:rsidRDefault="005E7C1D" w:rsidP="005E7C1D">
            <w:pPr>
              <w:autoSpaceDE w:val="0"/>
              <w:autoSpaceDN w:val="0"/>
              <w:adjustRightInd w:val="0"/>
              <w:rPr>
                <w:rFonts w:ascii="Times New Roman" w:hAnsi="Times New Roman" w:cs="Times New Roman"/>
                <w:bCs/>
                <w:sz w:val="24"/>
                <w:szCs w:val="24"/>
              </w:rPr>
            </w:pPr>
          </w:p>
          <w:p w:rsidR="00917678" w:rsidRDefault="0091767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Дж. Лондон «Бурый волк». Отношение людей и животных.</w:t>
            </w:r>
          </w:p>
          <w:p w:rsidR="00917678" w:rsidRDefault="00917678"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Дж. Лондон «Бурый волк». Работа с текстом.</w:t>
            </w:r>
          </w:p>
        </w:tc>
        <w:tc>
          <w:tcPr>
            <w:tcW w:w="9017" w:type="dxa"/>
            <w:vMerge w:val="restart"/>
          </w:tcPr>
          <w:p w:rsidR="00917678"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Читать рассказ и уметь слушать чтение одноклассников. Объяснять смысл заголовка и определять вид рассказа. Работать с текстом: читать, отвечать на вопросы, анализировать и сравнивать поступки героев, выполнят</w:t>
            </w:r>
            <w:r w:rsidR="00917678">
              <w:rPr>
                <w:rFonts w:ascii="Times New Roman" w:hAnsi="Times New Roman" w:cs="Times New Roman"/>
                <w:bCs/>
                <w:sz w:val="24"/>
                <w:szCs w:val="24"/>
              </w:rPr>
              <w:t>ь задания в учебнике и тетради.</w:t>
            </w:r>
          </w:p>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Определять главную мысль произведения, раскрывать значение поступков каждого  героя. Рассуждать об отношениях людей и животных, об ответственности людей за животных.</w:t>
            </w:r>
          </w:p>
          <w:p w:rsidR="005E7C1D" w:rsidRDefault="00917678"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Читать рассказ и уметь слушать чтение одноклассников. Объяснять смысл заголовка и определять вид рассказа. Работать с текстом: читать, отвечать на вопросы, анализировать и сравнивать поступки героев, выполнять задания в учебнике и тетради.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6</w:t>
            </w:r>
          </w:p>
        </w:tc>
        <w:tc>
          <w:tcPr>
            <w:tcW w:w="833" w:type="dxa"/>
          </w:tcPr>
          <w:p w:rsidR="005E7C1D" w:rsidRDefault="005E7C1D" w:rsidP="005E7C1D">
            <w:pPr>
              <w:autoSpaceDE w:val="0"/>
              <w:autoSpaceDN w:val="0"/>
              <w:adjustRightInd w:val="0"/>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rPr>
                <w:rFonts w:ascii="Times New Roman" w:hAnsi="Times New Roman" w:cs="Times New Roman"/>
                <w:bCs/>
                <w:sz w:val="24"/>
                <w:szCs w:val="24"/>
              </w:rPr>
            </w:pPr>
          </w:p>
        </w:tc>
        <w:tc>
          <w:tcPr>
            <w:tcW w:w="807" w:type="dxa"/>
          </w:tcPr>
          <w:p w:rsidR="005E7C1D" w:rsidRDefault="00917678" w:rsidP="00917678">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rPr>
                <w:rFonts w:ascii="Times New Roman" w:hAnsi="Times New Roman" w:cs="Times New Roman"/>
                <w:bCs/>
                <w:sz w:val="24"/>
                <w:szCs w:val="24"/>
              </w:rPr>
            </w:pPr>
          </w:p>
          <w:p w:rsidR="005E7C1D" w:rsidRPr="00B918CE" w:rsidRDefault="005E7C1D" w:rsidP="00871A29">
            <w:pPr>
              <w:autoSpaceDE w:val="0"/>
              <w:autoSpaceDN w:val="0"/>
              <w:adjustRightInd w:val="0"/>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7</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jc w:val="center"/>
              <w:rPr>
                <w:rFonts w:ascii="Times New Roman" w:hAnsi="Times New Roman" w:cs="Times New Roman"/>
                <w:bCs/>
                <w:sz w:val="24"/>
                <w:szCs w:val="24"/>
              </w:rPr>
            </w:pPr>
          </w:p>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8</w:t>
            </w:r>
          </w:p>
        </w:tc>
        <w:tc>
          <w:tcPr>
            <w:tcW w:w="83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Default="00917678"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p w:rsidR="005E7C1D" w:rsidRDefault="005E7C1D" w:rsidP="005E7C1D">
            <w:pPr>
              <w:autoSpaceDE w:val="0"/>
              <w:autoSpaceDN w:val="0"/>
              <w:adjustRightInd w:val="0"/>
              <w:rPr>
                <w:rFonts w:ascii="Times New Roman" w:hAnsi="Times New Roman" w:cs="Times New Roman"/>
                <w:bCs/>
                <w:sz w:val="24"/>
                <w:szCs w:val="24"/>
              </w:rPr>
            </w:pPr>
          </w:p>
          <w:p w:rsidR="005E7C1D" w:rsidRPr="00B918CE" w:rsidRDefault="005E7C1D" w:rsidP="005E7C1D">
            <w:pPr>
              <w:autoSpaceDE w:val="0"/>
              <w:autoSpaceDN w:val="0"/>
              <w:adjustRightInd w:val="0"/>
              <w:rPr>
                <w:rFonts w:ascii="Times New Roman" w:hAnsi="Times New Roman" w:cs="Times New Roman"/>
                <w:bCs/>
                <w:sz w:val="24"/>
                <w:szCs w:val="24"/>
              </w:rPr>
            </w:pPr>
          </w:p>
        </w:tc>
        <w:tc>
          <w:tcPr>
            <w:tcW w:w="3219" w:type="dxa"/>
            <w:vMerge w:val="restart"/>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Э. Сетон-Томпсон «Чинк».</w:t>
            </w:r>
            <w:r w:rsidR="00017A0E">
              <w:rPr>
                <w:rFonts w:ascii="Times New Roman" w:hAnsi="Times New Roman" w:cs="Times New Roman"/>
                <w:bCs/>
                <w:sz w:val="24"/>
                <w:szCs w:val="24"/>
              </w:rPr>
              <w:t xml:space="preserve"> Работа с сюжетом.</w:t>
            </w:r>
          </w:p>
          <w:p w:rsidR="00017A0E" w:rsidRDefault="00017A0E" w:rsidP="005E7C1D">
            <w:pPr>
              <w:autoSpaceDE w:val="0"/>
              <w:autoSpaceDN w:val="0"/>
              <w:adjustRightInd w:val="0"/>
              <w:rPr>
                <w:rFonts w:ascii="Times New Roman" w:hAnsi="Times New Roman" w:cs="Times New Roman"/>
                <w:bCs/>
                <w:sz w:val="24"/>
                <w:szCs w:val="24"/>
              </w:rPr>
            </w:pPr>
          </w:p>
          <w:p w:rsidR="00017A0E" w:rsidRDefault="00017A0E"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Э. Сетон-Томпсон «Чинк». Кульминационный момент.</w:t>
            </w:r>
          </w:p>
        </w:tc>
        <w:tc>
          <w:tcPr>
            <w:tcW w:w="9017" w:type="dxa"/>
            <w:vMerge w:val="restart"/>
          </w:tcPr>
          <w:p w:rsidR="00017A0E" w:rsidRPr="00A26703" w:rsidRDefault="005E7C1D" w:rsidP="00017A0E">
            <w:pPr>
              <w:autoSpaceDE w:val="0"/>
              <w:autoSpaceDN w:val="0"/>
              <w:adjustRightInd w:val="0"/>
              <w:jc w:val="both"/>
              <w:rPr>
                <w:rFonts w:ascii="Times New Roman" w:hAnsi="Times New Roman" w:cs="Times New Roman"/>
                <w:b/>
                <w:bCs/>
                <w:i/>
                <w:sz w:val="24"/>
                <w:szCs w:val="24"/>
              </w:rPr>
            </w:pPr>
            <w:r>
              <w:rPr>
                <w:rFonts w:ascii="Times New Roman" w:hAnsi="Times New Roman" w:cs="Times New Roman"/>
                <w:bCs/>
                <w:sz w:val="24"/>
                <w:szCs w:val="24"/>
              </w:rPr>
              <w:t>Слушать чтение учителя, отвечать на вопросы к произведению в учебнике. Работать с сюжетом, читать выразительно кульминационный момент. Раскрывать нравственное значение поступков героев, объяснять отношение между героями.</w:t>
            </w:r>
          </w:p>
          <w:p w:rsidR="005E7C1D" w:rsidRPr="00A26703" w:rsidRDefault="00017A0E" w:rsidP="005E7C1D">
            <w:pPr>
              <w:autoSpaceDE w:val="0"/>
              <w:autoSpaceDN w:val="0"/>
              <w:adjustRightInd w:val="0"/>
              <w:jc w:val="both"/>
              <w:rPr>
                <w:rFonts w:ascii="Times New Roman" w:hAnsi="Times New Roman" w:cs="Times New Roman"/>
                <w:b/>
                <w:bCs/>
                <w:i/>
                <w:sz w:val="24"/>
                <w:szCs w:val="24"/>
              </w:rPr>
            </w:pPr>
            <w:r>
              <w:rPr>
                <w:rFonts w:ascii="Times New Roman" w:hAnsi="Times New Roman" w:cs="Times New Roman"/>
                <w:bCs/>
                <w:sz w:val="24"/>
                <w:szCs w:val="24"/>
              </w:rPr>
              <w:t>Читать рассказ и уметь слушать чтение одноклассников. Объяснять смысл заголовка и определять вид рассказа. Работать с текстом: читать, отвечать на вопросы, анализировать и сравнивать поступки героев, выполнять задания в учебнике и тетради.</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r w:rsidR="00267838">
              <w:rPr>
                <w:rFonts w:ascii="Times New Roman" w:hAnsi="Times New Roman" w:cs="Times New Roman"/>
                <w:bCs/>
                <w:sz w:val="24"/>
                <w:szCs w:val="24"/>
              </w:rPr>
              <w:t>9</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vMerge/>
          </w:tcPr>
          <w:p w:rsidR="005E7C1D" w:rsidRDefault="005E7C1D" w:rsidP="005E7C1D">
            <w:pPr>
              <w:autoSpaceDE w:val="0"/>
              <w:autoSpaceDN w:val="0"/>
              <w:adjustRightInd w:val="0"/>
              <w:rPr>
                <w:rFonts w:ascii="Times New Roman" w:hAnsi="Times New Roman" w:cs="Times New Roman"/>
                <w:bCs/>
                <w:sz w:val="24"/>
                <w:szCs w:val="24"/>
              </w:rPr>
            </w:pPr>
          </w:p>
        </w:tc>
        <w:tc>
          <w:tcPr>
            <w:tcW w:w="9017" w:type="dxa"/>
            <w:vMerge/>
          </w:tcPr>
          <w:p w:rsidR="005E7C1D" w:rsidRDefault="005E7C1D"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r w:rsidR="00267838">
              <w:rPr>
                <w:rFonts w:ascii="Times New Roman" w:hAnsi="Times New Roman" w:cs="Times New Roman"/>
                <w:bCs/>
                <w:sz w:val="24"/>
                <w:szCs w:val="24"/>
              </w:rPr>
              <w:t>30</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Дж. </w:t>
            </w:r>
            <w:proofErr w:type="spellStart"/>
            <w:r>
              <w:rPr>
                <w:rFonts w:ascii="Times New Roman" w:hAnsi="Times New Roman" w:cs="Times New Roman"/>
                <w:bCs/>
                <w:sz w:val="24"/>
                <w:szCs w:val="24"/>
              </w:rPr>
              <w:t>Чиарди</w:t>
            </w:r>
            <w:proofErr w:type="spellEnd"/>
            <w:r>
              <w:rPr>
                <w:rFonts w:ascii="Times New Roman" w:hAnsi="Times New Roman" w:cs="Times New Roman"/>
                <w:bCs/>
                <w:sz w:val="24"/>
                <w:szCs w:val="24"/>
              </w:rPr>
              <w:t xml:space="preserve"> «Джон </w:t>
            </w:r>
            <w:proofErr w:type="spellStart"/>
            <w:r>
              <w:rPr>
                <w:rFonts w:ascii="Times New Roman" w:hAnsi="Times New Roman" w:cs="Times New Roman"/>
                <w:bCs/>
                <w:sz w:val="24"/>
                <w:szCs w:val="24"/>
              </w:rPr>
              <w:t>Джей</w:t>
            </w:r>
            <w:proofErr w:type="spellEnd"/>
            <w:r w:rsidR="00017A0E">
              <w:rPr>
                <w:rFonts w:ascii="Times New Roman" w:hAnsi="Times New Roman" w:cs="Times New Roman"/>
                <w:bCs/>
                <w:sz w:val="24"/>
                <w:szCs w:val="24"/>
              </w:rPr>
              <w:t xml:space="preserve"> </w:t>
            </w:r>
            <w:proofErr w:type="spellStart"/>
            <w:r>
              <w:rPr>
                <w:rFonts w:ascii="Times New Roman" w:hAnsi="Times New Roman" w:cs="Times New Roman"/>
                <w:bCs/>
                <w:sz w:val="24"/>
                <w:szCs w:val="24"/>
              </w:rPr>
              <w:t>Пленти</w:t>
            </w:r>
            <w:proofErr w:type="spellEnd"/>
            <w:r>
              <w:rPr>
                <w:rFonts w:ascii="Times New Roman" w:hAnsi="Times New Roman" w:cs="Times New Roman"/>
                <w:bCs/>
                <w:sz w:val="24"/>
                <w:szCs w:val="24"/>
              </w:rPr>
              <w:t xml:space="preserve"> и кузнечик Дэн».</w:t>
            </w:r>
            <w:r w:rsidR="00017A0E">
              <w:rPr>
                <w:rFonts w:ascii="Times New Roman" w:hAnsi="Times New Roman" w:cs="Times New Roman"/>
                <w:bCs/>
                <w:sz w:val="24"/>
                <w:szCs w:val="24"/>
              </w:rPr>
              <w:t xml:space="preserve"> </w:t>
            </w:r>
          </w:p>
        </w:tc>
        <w:tc>
          <w:tcPr>
            <w:tcW w:w="9017" w:type="dxa"/>
          </w:tcPr>
          <w:p w:rsidR="005E7C1D" w:rsidRDefault="005E7C1D" w:rsidP="00871A29">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Работать с книгами зарубежных писателей: правильно называть книги, находить в книгах-сборниках изученные произведения. Учиться выбирать книги на заданную тему, составлять список книг зарубежных авторов. </w:t>
            </w: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13</w:t>
            </w:r>
            <w:r w:rsidR="00267838">
              <w:rPr>
                <w:rFonts w:ascii="Times New Roman" w:hAnsi="Times New Roman" w:cs="Times New Roman"/>
                <w:bCs/>
                <w:sz w:val="24"/>
                <w:szCs w:val="24"/>
              </w:rPr>
              <w:t>1</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63231B" w:rsidRDefault="005E7C1D"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Урок обобщения и коррекции знаний.</w:t>
            </w:r>
          </w:p>
        </w:tc>
        <w:tc>
          <w:tcPr>
            <w:tcW w:w="9017" w:type="dxa"/>
          </w:tcPr>
          <w:p w:rsidR="005E7C1D" w:rsidRDefault="005E7C1D"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Выполнять задания в учебнике и тетради в рубрике «Проверь себя».</w:t>
            </w:r>
          </w:p>
          <w:p w:rsidR="005E7C1D" w:rsidRDefault="005E7C1D" w:rsidP="005E7C1D">
            <w:pPr>
              <w:autoSpaceDE w:val="0"/>
              <w:autoSpaceDN w:val="0"/>
              <w:adjustRightInd w:val="0"/>
              <w:jc w:val="both"/>
              <w:rPr>
                <w:rFonts w:ascii="Times New Roman" w:hAnsi="Times New Roman" w:cs="Times New Roman"/>
                <w:bCs/>
                <w:sz w:val="24"/>
                <w:szCs w:val="24"/>
              </w:rPr>
            </w:pPr>
          </w:p>
          <w:p w:rsidR="00D6102F" w:rsidRDefault="00D6102F" w:rsidP="005E7C1D">
            <w:pPr>
              <w:autoSpaceDE w:val="0"/>
              <w:autoSpaceDN w:val="0"/>
              <w:adjustRightInd w:val="0"/>
              <w:jc w:val="both"/>
              <w:rPr>
                <w:rFonts w:ascii="Times New Roman" w:hAnsi="Times New Roman" w:cs="Times New Roman"/>
                <w:bCs/>
                <w:sz w:val="24"/>
                <w:szCs w:val="24"/>
              </w:rPr>
            </w:pPr>
          </w:p>
        </w:tc>
      </w:tr>
      <w:tr w:rsidR="005E7C1D" w:rsidRPr="00B918CE" w:rsidTr="00433BB8">
        <w:trPr>
          <w:trHeight w:val="70"/>
        </w:trPr>
        <w:tc>
          <w:tcPr>
            <w:tcW w:w="618" w:type="dxa"/>
          </w:tcPr>
          <w:p w:rsidR="005E7C1D" w:rsidRDefault="005E7C1D"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13</w:t>
            </w:r>
            <w:r w:rsidR="00267838">
              <w:rPr>
                <w:rFonts w:ascii="Times New Roman" w:hAnsi="Times New Roman" w:cs="Times New Roman"/>
                <w:bCs/>
                <w:sz w:val="24"/>
                <w:szCs w:val="24"/>
              </w:rPr>
              <w:t>2</w:t>
            </w:r>
          </w:p>
        </w:tc>
        <w:tc>
          <w:tcPr>
            <w:tcW w:w="83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923" w:type="dxa"/>
          </w:tcPr>
          <w:p w:rsidR="005E7C1D" w:rsidRPr="00B918CE" w:rsidRDefault="005E7C1D" w:rsidP="005E7C1D">
            <w:pPr>
              <w:autoSpaceDE w:val="0"/>
              <w:autoSpaceDN w:val="0"/>
              <w:adjustRightInd w:val="0"/>
              <w:jc w:val="center"/>
              <w:rPr>
                <w:rFonts w:ascii="Times New Roman" w:hAnsi="Times New Roman" w:cs="Times New Roman"/>
                <w:bCs/>
                <w:sz w:val="24"/>
                <w:szCs w:val="24"/>
              </w:rPr>
            </w:pPr>
          </w:p>
        </w:tc>
        <w:tc>
          <w:tcPr>
            <w:tcW w:w="807" w:type="dxa"/>
          </w:tcPr>
          <w:p w:rsidR="005E7C1D" w:rsidRPr="00B918C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5E7C1D" w:rsidRDefault="00017A0E"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Зарубежные писатели.</w:t>
            </w:r>
          </w:p>
          <w:p w:rsidR="005E7C1D" w:rsidRDefault="005E7C1D" w:rsidP="005E7C1D">
            <w:pPr>
              <w:autoSpaceDE w:val="0"/>
              <w:autoSpaceDN w:val="0"/>
              <w:adjustRightInd w:val="0"/>
              <w:rPr>
                <w:rFonts w:ascii="Times New Roman" w:hAnsi="Times New Roman" w:cs="Times New Roman"/>
                <w:bCs/>
                <w:sz w:val="24"/>
                <w:szCs w:val="24"/>
              </w:rPr>
            </w:pPr>
          </w:p>
        </w:tc>
        <w:tc>
          <w:tcPr>
            <w:tcW w:w="9017" w:type="dxa"/>
          </w:tcPr>
          <w:p w:rsidR="0063231B"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книгами зарубежных писателей: правильно называть книги, находить в книгах-сборниках изученные произведения. Учиться выбирать книги на заданную тему, составлять список книг зарубежных авторов. Читать новое произведение, моделировать обложку, выполнять задания в учебнике и тетради.</w:t>
            </w:r>
          </w:p>
        </w:tc>
      </w:tr>
      <w:tr w:rsidR="00017A0E" w:rsidRPr="00B918CE" w:rsidTr="00433BB8">
        <w:trPr>
          <w:trHeight w:val="70"/>
        </w:trPr>
        <w:tc>
          <w:tcPr>
            <w:tcW w:w="618"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13</w:t>
            </w:r>
            <w:r w:rsidR="00267838">
              <w:rPr>
                <w:rFonts w:ascii="Times New Roman" w:hAnsi="Times New Roman" w:cs="Times New Roman"/>
                <w:bCs/>
                <w:sz w:val="24"/>
                <w:szCs w:val="24"/>
              </w:rPr>
              <w:t>3</w:t>
            </w:r>
          </w:p>
        </w:tc>
        <w:tc>
          <w:tcPr>
            <w:tcW w:w="83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92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807"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017A0E" w:rsidRPr="00017A0E" w:rsidRDefault="00017A0E" w:rsidP="00017A0E">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Литературный герой.</w:t>
            </w:r>
          </w:p>
        </w:tc>
        <w:tc>
          <w:tcPr>
            <w:tcW w:w="9017" w:type="dxa"/>
          </w:tcPr>
          <w:p w:rsidR="00017A0E" w:rsidRPr="00017A0E"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Учиться выбирать книги на заданную тему, составлять список книг зарубежных авторов. Читать новое произведение, моделировать обложку, выполнять задания в учебнике и тетради.</w:t>
            </w:r>
          </w:p>
        </w:tc>
      </w:tr>
      <w:tr w:rsidR="00017A0E" w:rsidRPr="00B918CE" w:rsidTr="00433BB8">
        <w:trPr>
          <w:trHeight w:val="70"/>
        </w:trPr>
        <w:tc>
          <w:tcPr>
            <w:tcW w:w="618"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r w:rsidR="00267838">
              <w:rPr>
                <w:rFonts w:ascii="Times New Roman" w:hAnsi="Times New Roman" w:cs="Times New Roman"/>
                <w:bCs/>
                <w:sz w:val="24"/>
                <w:szCs w:val="24"/>
              </w:rPr>
              <w:t>34</w:t>
            </w:r>
          </w:p>
        </w:tc>
        <w:tc>
          <w:tcPr>
            <w:tcW w:w="83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92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807"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017A0E" w:rsidRPr="00017A0E" w:rsidRDefault="00017A0E"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Литературный герой.</w:t>
            </w:r>
          </w:p>
        </w:tc>
        <w:tc>
          <w:tcPr>
            <w:tcW w:w="9017" w:type="dxa"/>
          </w:tcPr>
          <w:p w:rsidR="00017A0E" w:rsidRPr="00017A0E"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Работать с текстом: читать, отвечать на вопросы, анализировать и сравнивать поступки героев, выполнять задания в учебнике и тетради.</w:t>
            </w:r>
          </w:p>
        </w:tc>
      </w:tr>
      <w:tr w:rsidR="00017A0E" w:rsidRPr="00B918CE" w:rsidTr="00433BB8">
        <w:trPr>
          <w:trHeight w:val="70"/>
        </w:trPr>
        <w:tc>
          <w:tcPr>
            <w:tcW w:w="618"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13</w:t>
            </w:r>
            <w:r w:rsidR="00267838">
              <w:rPr>
                <w:rFonts w:ascii="Times New Roman" w:hAnsi="Times New Roman" w:cs="Times New Roman"/>
                <w:bCs/>
                <w:sz w:val="24"/>
                <w:szCs w:val="24"/>
              </w:rPr>
              <w:t>5</w:t>
            </w:r>
          </w:p>
        </w:tc>
        <w:tc>
          <w:tcPr>
            <w:tcW w:w="83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92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807"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017A0E" w:rsidRPr="00017A0E" w:rsidRDefault="00017A0E" w:rsidP="005E7C1D">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Рассказ о понравившемся </w:t>
            </w:r>
            <w:r>
              <w:rPr>
                <w:rFonts w:ascii="Times New Roman" w:hAnsi="Times New Roman" w:cs="Times New Roman"/>
                <w:bCs/>
                <w:sz w:val="24"/>
                <w:szCs w:val="24"/>
              </w:rPr>
              <w:lastRenderedPageBreak/>
              <w:t>литературном герое.</w:t>
            </w:r>
          </w:p>
        </w:tc>
        <w:tc>
          <w:tcPr>
            <w:tcW w:w="9017" w:type="dxa"/>
          </w:tcPr>
          <w:p w:rsidR="00017A0E" w:rsidRPr="00017A0E" w:rsidRDefault="00017A0E"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Слушать чтение учителя, отвечать на вопросы к произведению в учебнике. Работать </w:t>
            </w:r>
            <w:r>
              <w:rPr>
                <w:rFonts w:ascii="Times New Roman" w:hAnsi="Times New Roman" w:cs="Times New Roman"/>
                <w:bCs/>
                <w:sz w:val="24"/>
                <w:szCs w:val="24"/>
              </w:rPr>
              <w:lastRenderedPageBreak/>
              <w:t>с сюжетом, читать выразительно кульминационный момент. Раскрывать нравственное значение поступков героев, объяснять отношение между героями.</w:t>
            </w:r>
          </w:p>
        </w:tc>
      </w:tr>
      <w:tr w:rsidR="00017A0E" w:rsidRPr="00B918CE" w:rsidTr="00433BB8">
        <w:trPr>
          <w:trHeight w:val="70"/>
        </w:trPr>
        <w:tc>
          <w:tcPr>
            <w:tcW w:w="618"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lastRenderedPageBreak/>
              <w:t>13</w:t>
            </w:r>
            <w:r w:rsidR="005B6DC2">
              <w:rPr>
                <w:rFonts w:ascii="Times New Roman" w:hAnsi="Times New Roman" w:cs="Times New Roman"/>
                <w:bCs/>
                <w:sz w:val="24"/>
                <w:szCs w:val="24"/>
              </w:rPr>
              <w:t>6</w:t>
            </w:r>
          </w:p>
        </w:tc>
        <w:tc>
          <w:tcPr>
            <w:tcW w:w="83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923" w:type="dxa"/>
          </w:tcPr>
          <w:p w:rsidR="00017A0E" w:rsidRPr="00B918CE" w:rsidRDefault="00017A0E" w:rsidP="005E7C1D">
            <w:pPr>
              <w:autoSpaceDE w:val="0"/>
              <w:autoSpaceDN w:val="0"/>
              <w:adjustRightInd w:val="0"/>
              <w:jc w:val="center"/>
              <w:rPr>
                <w:rFonts w:ascii="Times New Roman" w:hAnsi="Times New Roman" w:cs="Times New Roman"/>
                <w:bCs/>
                <w:sz w:val="24"/>
                <w:szCs w:val="24"/>
              </w:rPr>
            </w:pPr>
          </w:p>
        </w:tc>
        <w:tc>
          <w:tcPr>
            <w:tcW w:w="807" w:type="dxa"/>
          </w:tcPr>
          <w:p w:rsidR="00017A0E" w:rsidRDefault="00017A0E" w:rsidP="005E7C1D">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3219" w:type="dxa"/>
          </w:tcPr>
          <w:p w:rsidR="00017A0E" w:rsidRPr="00871A29" w:rsidRDefault="00017A0E" w:rsidP="005E7C1D">
            <w:pPr>
              <w:autoSpaceDE w:val="0"/>
              <w:autoSpaceDN w:val="0"/>
              <w:adjustRightInd w:val="0"/>
              <w:rPr>
                <w:rFonts w:ascii="Times New Roman" w:hAnsi="Times New Roman" w:cs="Times New Roman"/>
                <w:b/>
                <w:bCs/>
                <w:i/>
                <w:sz w:val="24"/>
                <w:szCs w:val="24"/>
              </w:rPr>
            </w:pPr>
            <w:r w:rsidRPr="00871A29">
              <w:rPr>
                <w:rFonts w:ascii="Times New Roman" w:hAnsi="Times New Roman" w:cs="Times New Roman"/>
                <w:b/>
                <w:bCs/>
                <w:i/>
                <w:sz w:val="24"/>
                <w:szCs w:val="24"/>
              </w:rPr>
              <w:t xml:space="preserve">Итоговая промежуточная аттестация. Отзыв о </w:t>
            </w:r>
            <w:proofErr w:type="gramStart"/>
            <w:r w:rsidRPr="00871A29">
              <w:rPr>
                <w:rFonts w:ascii="Times New Roman" w:hAnsi="Times New Roman" w:cs="Times New Roman"/>
                <w:b/>
                <w:bCs/>
                <w:i/>
                <w:sz w:val="24"/>
                <w:szCs w:val="24"/>
              </w:rPr>
              <w:t>прочитанной</w:t>
            </w:r>
            <w:proofErr w:type="gramEnd"/>
            <w:r w:rsidRPr="00871A29">
              <w:rPr>
                <w:rFonts w:ascii="Times New Roman" w:hAnsi="Times New Roman" w:cs="Times New Roman"/>
                <w:b/>
                <w:bCs/>
                <w:i/>
                <w:sz w:val="24"/>
                <w:szCs w:val="24"/>
              </w:rPr>
              <w:t xml:space="preserve"> книг.</w:t>
            </w:r>
          </w:p>
        </w:tc>
        <w:tc>
          <w:tcPr>
            <w:tcW w:w="9017" w:type="dxa"/>
          </w:tcPr>
          <w:p w:rsidR="00017A0E" w:rsidRPr="00D6102F" w:rsidRDefault="00D6102F" w:rsidP="005E7C1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Уметь писать отзыв о прочитанной книге.</w:t>
            </w:r>
          </w:p>
        </w:tc>
      </w:tr>
    </w:tbl>
    <w:p w:rsidR="005E7C1D" w:rsidRDefault="005E7C1D"/>
    <w:sectPr w:rsidR="005E7C1D" w:rsidSect="00D6102F">
      <w:pgSz w:w="16838" w:h="11906" w:orient="landscape"/>
      <w:pgMar w:top="426" w:right="720" w:bottom="284" w:left="720" w:header="709" w:footer="34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altName w:val="Century"/>
    <w:charset w:val="CC"/>
    <w:family w:val="roman"/>
    <w:pitch w:val="variable"/>
    <w:sig w:usb0="00000001"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3A867B9E"/>
    <w:lvl w:ilvl="0">
      <w:numFmt w:val="bullet"/>
      <w:lvlText w:val="*"/>
      <w:lvlJc w:val="left"/>
    </w:lvl>
  </w:abstractNum>
  <w:abstractNum w:abstractNumId="2">
    <w:nsid w:val="0B9B6711"/>
    <w:multiLevelType w:val="hybridMultilevel"/>
    <w:tmpl w:val="680E5E3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1900524"/>
    <w:multiLevelType w:val="hybridMultilevel"/>
    <w:tmpl w:val="1CA6610C"/>
    <w:lvl w:ilvl="0" w:tplc="A810D9B0">
      <w:start w:val="1"/>
      <w:numFmt w:val="decimal"/>
      <w:lvlText w:val="%1."/>
      <w:lvlJc w:val="left"/>
      <w:pPr>
        <w:ind w:left="577" w:hanging="360"/>
      </w:pPr>
      <w:rPr>
        <w:rFonts w:hint="default"/>
        <w:b w:val="0"/>
        <w:i w:val="0"/>
        <w:sz w:val="24"/>
        <w:szCs w:val="24"/>
      </w:rPr>
    </w:lvl>
    <w:lvl w:ilvl="1" w:tplc="04190019" w:tentative="1">
      <w:start w:val="1"/>
      <w:numFmt w:val="lowerLetter"/>
      <w:lvlText w:val="%2."/>
      <w:lvlJc w:val="left"/>
      <w:pPr>
        <w:ind w:left="1297" w:hanging="360"/>
      </w:pPr>
    </w:lvl>
    <w:lvl w:ilvl="2" w:tplc="0419001B" w:tentative="1">
      <w:start w:val="1"/>
      <w:numFmt w:val="lowerRoman"/>
      <w:lvlText w:val="%3."/>
      <w:lvlJc w:val="right"/>
      <w:pPr>
        <w:ind w:left="2017" w:hanging="180"/>
      </w:pPr>
    </w:lvl>
    <w:lvl w:ilvl="3" w:tplc="0419000F" w:tentative="1">
      <w:start w:val="1"/>
      <w:numFmt w:val="decimal"/>
      <w:lvlText w:val="%4."/>
      <w:lvlJc w:val="left"/>
      <w:pPr>
        <w:ind w:left="2737" w:hanging="360"/>
      </w:pPr>
    </w:lvl>
    <w:lvl w:ilvl="4" w:tplc="04190019" w:tentative="1">
      <w:start w:val="1"/>
      <w:numFmt w:val="lowerLetter"/>
      <w:lvlText w:val="%5."/>
      <w:lvlJc w:val="left"/>
      <w:pPr>
        <w:ind w:left="3457" w:hanging="360"/>
      </w:pPr>
    </w:lvl>
    <w:lvl w:ilvl="5" w:tplc="0419001B" w:tentative="1">
      <w:start w:val="1"/>
      <w:numFmt w:val="lowerRoman"/>
      <w:lvlText w:val="%6."/>
      <w:lvlJc w:val="right"/>
      <w:pPr>
        <w:ind w:left="4177" w:hanging="180"/>
      </w:pPr>
    </w:lvl>
    <w:lvl w:ilvl="6" w:tplc="0419000F" w:tentative="1">
      <w:start w:val="1"/>
      <w:numFmt w:val="decimal"/>
      <w:lvlText w:val="%7."/>
      <w:lvlJc w:val="left"/>
      <w:pPr>
        <w:ind w:left="4897" w:hanging="360"/>
      </w:pPr>
    </w:lvl>
    <w:lvl w:ilvl="7" w:tplc="04190019" w:tentative="1">
      <w:start w:val="1"/>
      <w:numFmt w:val="lowerLetter"/>
      <w:lvlText w:val="%8."/>
      <w:lvlJc w:val="left"/>
      <w:pPr>
        <w:ind w:left="5617" w:hanging="360"/>
      </w:pPr>
    </w:lvl>
    <w:lvl w:ilvl="8" w:tplc="0419001B" w:tentative="1">
      <w:start w:val="1"/>
      <w:numFmt w:val="lowerRoman"/>
      <w:lvlText w:val="%9."/>
      <w:lvlJc w:val="right"/>
      <w:pPr>
        <w:ind w:left="6337" w:hanging="180"/>
      </w:pPr>
    </w:lvl>
  </w:abstractNum>
  <w:abstractNum w:abstractNumId="4">
    <w:nsid w:val="15620EE1"/>
    <w:multiLevelType w:val="hybridMultilevel"/>
    <w:tmpl w:val="251CF2D0"/>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5">
    <w:nsid w:val="15A46D5F"/>
    <w:multiLevelType w:val="hybridMultilevel"/>
    <w:tmpl w:val="F55C524E"/>
    <w:lvl w:ilvl="0" w:tplc="4C32A218">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6">
    <w:nsid w:val="18CE4ECA"/>
    <w:multiLevelType w:val="hybridMultilevel"/>
    <w:tmpl w:val="E29E4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F32F8A"/>
    <w:multiLevelType w:val="hybridMultilevel"/>
    <w:tmpl w:val="FDC4E97A"/>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8">
    <w:nsid w:val="1DF61158"/>
    <w:multiLevelType w:val="hybridMultilevel"/>
    <w:tmpl w:val="368644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FF06BE"/>
    <w:multiLevelType w:val="hybridMultilevel"/>
    <w:tmpl w:val="951E1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752286"/>
    <w:multiLevelType w:val="hybridMultilevel"/>
    <w:tmpl w:val="51EAE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5F25B0"/>
    <w:multiLevelType w:val="hybridMultilevel"/>
    <w:tmpl w:val="F4121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9C4C3B"/>
    <w:multiLevelType w:val="hybridMultilevel"/>
    <w:tmpl w:val="8C2E4B92"/>
    <w:lvl w:ilvl="0" w:tplc="04190001">
      <w:start w:val="1"/>
      <w:numFmt w:val="bullet"/>
      <w:lvlText w:val=""/>
      <w:lvlJc w:val="left"/>
      <w:pPr>
        <w:ind w:left="1181" w:hanging="360"/>
      </w:pPr>
      <w:rPr>
        <w:rFonts w:ascii="Symbol" w:hAnsi="Symbol" w:hint="default"/>
      </w:rPr>
    </w:lvl>
    <w:lvl w:ilvl="1" w:tplc="04190003" w:tentative="1">
      <w:start w:val="1"/>
      <w:numFmt w:val="bullet"/>
      <w:lvlText w:val="o"/>
      <w:lvlJc w:val="left"/>
      <w:pPr>
        <w:ind w:left="1901" w:hanging="360"/>
      </w:pPr>
      <w:rPr>
        <w:rFonts w:ascii="Courier New" w:hAnsi="Courier New" w:cs="Courier New" w:hint="default"/>
      </w:rPr>
    </w:lvl>
    <w:lvl w:ilvl="2" w:tplc="04190005" w:tentative="1">
      <w:start w:val="1"/>
      <w:numFmt w:val="bullet"/>
      <w:lvlText w:val=""/>
      <w:lvlJc w:val="left"/>
      <w:pPr>
        <w:ind w:left="2621" w:hanging="360"/>
      </w:pPr>
      <w:rPr>
        <w:rFonts w:ascii="Wingdings" w:hAnsi="Wingdings" w:hint="default"/>
      </w:rPr>
    </w:lvl>
    <w:lvl w:ilvl="3" w:tplc="04190001" w:tentative="1">
      <w:start w:val="1"/>
      <w:numFmt w:val="bullet"/>
      <w:lvlText w:val=""/>
      <w:lvlJc w:val="left"/>
      <w:pPr>
        <w:ind w:left="3341" w:hanging="360"/>
      </w:pPr>
      <w:rPr>
        <w:rFonts w:ascii="Symbol" w:hAnsi="Symbol" w:hint="default"/>
      </w:rPr>
    </w:lvl>
    <w:lvl w:ilvl="4" w:tplc="04190003" w:tentative="1">
      <w:start w:val="1"/>
      <w:numFmt w:val="bullet"/>
      <w:lvlText w:val="o"/>
      <w:lvlJc w:val="left"/>
      <w:pPr>
        <w:ind w:left="4061" w:hanging="360"/>
      </w:pPr>
      <w:rPr>
        <w:rFonts w:ascii="Courier New" w:hAnsi="Courier New" w:cs="Courier New" w:hint="default"/>
      </w:rPr>
    </w:lvl>
    <w:lvl w:ilvl="5" w:tplc="04190005" w:tentative="1">
      <w:start w:val="1"/>
      <w:numFmt w:val="bullet"/>
      <w:lvlText w:val=""/>
      <w:lvlJc w:val="left"/>
      <w:pPr>
        <w:ind w:left="4781" w:hanging="360"/>
      </w:pPr>
      <w:rPr>
        <w:rFonts w:ascii="Wingdings" w:hAnsi="Wingdings" w:hint="default"/>
      </w:rPr>
    </w:lvl>
    <w:lvl w:ilvl="6" w:tplc="04190001" w:tentative="1">
      <w:start w:val="1"/>
      <w:numFmt w:val="bullet"/>
      <w:lvlText w:val=""/>
      <w:lvlJc w:val="left"/>
      <w:pPr>
        <w:ind w:left="5501" w:hanging="360"/>
      </w:pPr>
      <w:rPr>
        <w:rFonts w:ascii="Symbol" w:hAnsi="Symbol" w:hint="default"/>
      </w:rPr>
    </w:lvl>
    <w:lvl w:ilvl="7" w:tplc="04190003" w:tentative="1">
      <w:start w:val="1"/>
      <w:numFmt w:val="bullet"/>
      <w:lvlText w:val="o"/>
      <w:lvlJc w:val="left"/>
      <w:pPr>
        <w:ind w:left="6221" w:hanging="360"/>
      </w:pPr>
      <w:rPr>
        <w:rFonts w:ascii="Courier New" w:hAnsi="Courier New" w:cs="Courier New" w:hint="default"/>
      </w:rPr>
    </w:lvl>
    <w:lvl w:ilvl="8" w:tplc="04190005" w:tentative="1">
      <w:start w:val="1"/>
      <w:numFmt w:val="bullet"/>
      <w:lvlText w:val=""/>
      <w:lvlJc w:val="left"/>
      <w:pPr>
        <w:ind w:left="6941" w:hanging="360"/>
      </w:pPr>
      <w:rPr>
        <w:rFonts w:ascii="Wingdings" w:hAnsi="Wingdings" w:hint="default"/>
      </w:rPr>
    </w:lvl>
  </w:abstractNum>
  <w:abstractNum w:abstractNumId="13">
    <w:nsid w:val="27DF3E8F"/>
    <w:multiLevelType w:val="hybridMultilevel"/>
    <w:tmpl w:val="8662DCA4"/>
    <w:lvl w:ilvl="0" w:tplc="04190001">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14">
    <w:nsid w:val="28410138"/>
    <w:multiLevelType w:val="hybridMultilevel"/>
    <w:tmpl w:val="E66C41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2BE10D9E"/>
    <w:multiLevelType w:val="hybridMultilevel"/>
    <w:tmpl w:val="1A4AEC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DB0FF7"/>
    <w:multiLevelType w:val="hybridMultilevel"/>
    <w:tmpl w:val="3AB00350"/>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7">
    <w:nsid w:val="2FB742BA"/>
    <w:multiLevelType w:val="hybridMultilevel"/>
    <w:tmpl w:val="2C7A9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EF5D8E"/>
    <w:multiLevelType w:val="hybridMultilevel"/>
    <w:tmpl w:val="1E0ADF2C"/>
    <w:lvl w:ilvl="0" w:tplc="AA9E20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E51840"/>
    <w:multiLevelType w:val="hybridMultilevel"/>
    <w:tmpl w:val="247AB7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7684427"/>
    <w:multiLevelType w:val="hybridMultilevel"/>
    <w:tmpl w:val="9EE4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A500A3"/>
    <w:multiLevelType w:val="hybridMultilevel"/>
    <w:tmpl w:val="D8AE1DA4"/>
    <w:lvl w:ilvl="0" w:tplc="2E0499BC">
      <w:start w:val="1"/>
      <w:numFmt w:val="decimal"/>
      <w:lvlText w:val="%1."/>
      <w:lvlJc w:val="left"/>
      <w:pPr>
        <w:ind w:left="869" w:hanging="585"/>
      </w:pPr>
      <w:rPr>
        <w:rFonts w:hint="default"/>
        <w:color w:val="000000"/>
        <w:w w:val="105"/>
      </w:rPr>
    </w:lvl>
    <w:lvl w:ilvl="1" w:tplc="2E0499BC">
      <w:start w:val="1"/>
      <w:numFmt w:val="decimal"/>
      <w:lvlText w:val="%2."/>
      <w:lvlJc w:val="left"/>
      <w:pPr>
        <w:ind w:left="1619" w:hanging="615"/>
      </w:pPr>
      <w:rPr>
        <w:rFonts w:hint="default"/>
        <w:color w:val="000000"/>
        <w:w w:val="105"/>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3E33677A"/>
    <w:multiLevelType w:val="hybridMultilevel"/>
    <w:tmpl w:val="7FD80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ED4876"/>
    <w:multiLevelType w:val="hybridMultilevel"/>
    <w:tmpl w:val="D2B60668"/>
    <w:lvl w:ilvl="0" w:tplc="4ED841A6">
      <w:numFmt w:val="bullet"/>
      <w:lvlText w:val="•"/>
      <w:lvlJc w:val="left"/>
      <w:pPr>
        <w:ind w:left="720" w:hanging="360"/>
      </w:pPr>
      <w:rPr>
        <w:rFonts w:ascii="Century Schoolbook" w:hAnsi="Century Schoolbook" w:cs="Century Schoolbook"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41FB0DD8"/>
    <w:multiLevelType w:val="hybridMultilevel"/>
    <w:tmpl w:val="B18CF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E87AA6"/>
    <w:multiLevelType w:val="hybridMultilevel"/>
    <w:tmpl w:val="06F40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F142AD"/>
    <w:multiLevelType w:val="hybridMultilevel"/>
    <w:tmpl w:val="4DB21C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498D72AB"/>
    <w:multiLevelType w:val="hybridMultilevel"/>
    <w:tmpl w:val="A77840F8"/>
    <w:lvl w:ilvl="0" w:tplc="4ED841A6">
      <w:numFmt w:val="bullet"/>
      <w:lvlText w:val="•"/>
      <w:lvlJc w:val="left"/>
      <w:pPr>
        <w:ind w:left="720" w:hanging="360"/>
      </w:pPr>
      <w:rPr>
        <w:rFonts w:ascii="Century Schoolbook" w:hAnsi="Century Schoolbook" w:cs="Century Schoolbook"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4D685F6A"/>
    <w:multiLevelType w:val="hybridMultilevel"/>
    <w:tmpl w:val="7CEE4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ED87163"/>
    <w:multiLevelType w:val="hybridMultilevel"/>
    <w:tmpl w:val="863C54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522F1937"/>
    <w:multiLevelType w:val="hybridMultilevel"/>
    <w:tmpl w:val="0D082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36226C5"/>
    <w:multiLevelType w:val="hybridMultilevel"/>
    <w:tmpl w:val="8A961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3C04535"/>
    <w:multiLevelType w:val="hybridMultilevel"/>
    <w:tmpl w:val="9FE82BAE"/>
    <w:lvl w:ilvl="0" w:tplc="04190001">
      <w:start w:val="1"/>
      <w:numFmt w:val="bullet"/>
      <w:lvlText w:val=""/>
      <w:lvlJc w:val="left"/>
      <w:pPr>
        <w:ind w:left="950" w:hanging="360"/>
      </w:pPr>
      <w:rPr>
        <w:rFonts w:ascii="Symbol" w:hAnsi="Symbol" w:hint="default"/>
      </w:rPr>
    </w:lvl>
    <w:lvl w:ilvl="1" w:tplc="04190003" w:tentative="1">
      <w:start w:val="1"/>
      <w:numFmt w:val="bullet"/>
      <w:lvlText w:val="o"/>
      <w:lvlJc w:val="left"/>
      <w:pPr>
        <w:ind w:left="1670" w:hanging="360"/>
      </w:pPr>
      <w:rPr>
        <w:rFonts w:ascii="Courier New" w:hAnsi="Courier New" w:cs="Courier New" w:hint="default"/>
      </w:rPr>
    </w:lvl>
    <w:lvl w:ilvl="2" w:tplc="04190005" w:tentative="1">
      <w:start w:val="1"/>
      <w:numFmt w:val="bullet"/>
      <w:lvlText w:val=""/>
      <w:lvlJc w:val="left"/>
      <w:pPr>
        <w:ind w:left="2390" w:hanging="360"/>
      </w:pPr>
      <w:rPr>
        <w:rFonts w:ascii="Wingdings" w:hAnsi="Wingdings" w:hint="default"/>
      </w:rPr>
    </w:lvl>
    <w:lvl w:ilvl="3" w:tplc="04190001" w:tentative="1">
      <w:start w:val="1"/>
      <w:numFmt w:val="bullet"/>
      <w:lvlText w:val=""/>
      <w:lvlJc w:val="left"/>
      <w:pPr>
        <w:ind w:left="3110" w:hanging="360"/>
      </w:pPr>
      <w:rPr>
        <w:rFonts w:ascii="Symbol" w:hAnsi="Symbol" w:hint="default"/>
      </w:rPr>
    </w:lvl>
    <w:lvl w:ilvl="4" w:tplc="04190003" w:tentative="1">
      <w:start w:val="1"/>
      <w:numFmt w:val="bullet"/>
      <w:lvlText w:val="o"/>
      <w:lvlJc w:val="left"/>
      <w:pPr>
        <w:ind w:left="3830" w:hanging="360"/>
      </w:pPr>
      <w:rPr>
        <w:rFonts w:ascii="Courier New" w:hAnsi="Courier New" w:cs="Courier New" w:hint="default"/>
      </w:rPr>
    </w:lvl>
    <w:lvl w:ilvl="5" w:tplc="04190005" w:tentative="1">
      <w:start w:val="1"/>
      <w:numFmt w:val="bullet"/>
      <w:lvlText w:val=""/>
      <w:lvlJc w:val="left"/>
      <w:pPr>
        <w:ind w:left="4550" w:hanging="360"/>
      </w:pPr>
      <w:rPr>
        <w:rFonts w:ascii="Wingdings" w:hAnsi="Wingdings" w:hint="default"/>
      </w:rPr>
    </w:lvl>
    <w:lvl w:ilvl="6" w:tplc="04190001" w:tentative="1">
      <w:start w:val="1"/>
      <w:numFmt w:val="bullet"/>
      <w:lvlText w:val=""/>
      <w:lvlJc w:val="left"/>
      <w:pPr>
        <w:ind w:left="5270" w:hanging="360"/>
      </w:pPr>
      <w:rPr>
        <w:rFonts w:ascii="Symbol" w:hAnsi="Symbol" w:hint="default"/>
      </w:rPr>
    </w:lvl>
    <w:lvl w:ilvl="7" w:tplc="04190003" w:tentative="1">
      <w:start w:val="1"/>
      <w:numFmt w:val="bullet"/>
      <w:lvlText w:val="o"/>
      <w:lvlJc w:val="left"/>
      <w:pPr>
        <w:ind w:left="5990" w:hanging="360"/>
      </w:pPr>
      <w:rPr>
        <w:rFonts w:ascii="Courier New" w:hAnsi="Courier New" w:cs="Courier New" w:hint="default"/>
      </w:rPr>
    </w:lvl>
    <w:lvl w:ilvl="8" w:tplc="04190005" w:tentative="1">
      <w:start w:val="1"/>
      <w:numFmt w:val="bullet"/>
      <w:lvlText w:val=""/>
      <w:lvlJc w:val="left"/>
      <w:pPr>
        <w:ind w:left="6710" w:hanging="360"/>
      </w:pPr>
      <w:rPr>
        <w:rFonts w:ascii="Wingdings" w:hAnsi="Wingdings" w:hint="default"/>
      </w:rPr>
    </w:lvl>
  </w:abstractNum>
  <w:abstractNum w:abstractNumId="33">
    <w:nsid w:val="54283F8D"/>
    <w:multiLevelType w:val="hybridMultilevel"/>
    <w:tmpl w:val="A78C3B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68B4DFC"/>
    <w:multiLevelType w:val="hybridMultilevel"/>
    <w:tmpl w:val="003AF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B8950DF"/>
    <w:multiLevelType w:val="hybridMultilevel"/>
    <w:tmpl w:val="647AF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ED90548"/>
    <w:multiLevelType w:val="hybridMultilevel"/>
    <w:tmpl w:val="A732D338"/>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37">
    <w:nsid w:val="604D4484"/>
    <w:multiLevelType w:val="hybridMultilevel"/>
    <w:tmpl w:val="69DCB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7C53282"/>
    <w:multiLevelType w:val="hybridMultilevel"/>
    <w:tmpl w:val="C1707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ABA3D6C"/>
    <w:multiLevelType w:val="hybridMultilevel"/>
    <w:tmpl w:val="465A7AB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nsid w:val="71B7424E"/>
    <w:multiLevelType w:val="hybridMultilevel"/>
    <w:tmpl w:val="B900B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2E04A67"/>
    <w:multiLevelType w:val="hybridMultilevel"/>
    <w:tmpl w:val="48264ACC"/>
    <w:lvl w:ilvl="0" w:tplc="0419000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2">
    <w:nsid w:val="75A9274B"/>
    <w:multiLevelType w:val="hybridMultilevel"/>
    <w:tmpl w:val="41527B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788901F7"/>
    <w:multiLevelType w:val="hybridMultilevel"/>
    <w:tmpl w:val="213A1D96"/>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44">
    <w:nsid w:val="78F11380"/>
    <w:multiLevelType w:val="hybridMultilevel"/>
    <w:tmpl w:val="AC2C8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A817699"/>
    <w:multiLevelType w:val="hybridMultilevel"/>
    <w:tmpl w:val="244616AE"/>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46">
    <w:nsid w:val="7BEC6A5F"/>
    <w:multiLevelType w:val="hybridMultilevel"/>
    <w:tmpl w:val="1FB4A0DC"/>
    <w:lvl w:ilvl="0" w:tplc="04190001">
      <w:start w:val="1"/>
      <w:numFmt w:val="bullet"/>
      <w:lvlText w:val=""/>
      <w:lvlJc w:val="left"/>
      <w:pPr>
        <w:ind w:left="1724" w:hanging="360"/>
      </w:pPr>
      <w:rPr>
        <w:rFonts w:ascii="Symbol" w:hAnsi="Symbol" w:hint="default"/>
      </w:rPr>
    </w:lvl>
    <w:lvl w:ilvl="1" w:tplc="04190003">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47">
    <w:nsid w:val="7C9C355B"/>
    <w:multiLevelType w:val="hybridMultilevel"/>
    <w:tmpl w:val="44E09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lvl w:ilvl="0">
        <w:start w:val="65535"/>
        <w:numFmt w:val="bullet"/>
        <w:lvlText w:val="•"/>
        <w:legacy w:legacy="1" w:legacySpace="0" w:legacyIndent="260"/>
        <w:lvlJc w:val="left"/>
        <w:rPr>
          <w:rFonts w:ascii="Times New Roman" w:hAnsi="Times New Roman" w:cs="Times New Roman" w:hint="default"/>
        </w:rPr>
      </w:lvl>
    </w:lvlOverride>
  </w:num>
  <w:num w:numId="2">
    <w:abstractNumId w:val="41"/>
  </w:num>
  <w:num w:numId="3">
    <w:abstractNumId w:val="3"/>
  </w:num>
  <w:num w:numId="4">
    <w:abstractNumId w:val="39"/>
  </w:num>
  <w:num w:numId="5">
    <w:abstractNumId w:val="21"/>
  </w:num>
  <w:num w:numId="6">
    <w:abstractNumId w:val="33"/>
  </w:num>
  <w:num w:numId="7">
    <w:abstractNumId w:val="32"/>
  </w:num>
  <w:num w:numId="8">
    <w:abstractNumId w:val="6"/>
  </w:num>
  <w:num w:numId="9">
    <w:abstractNumId w:val="47"/>
  </w:num>
  <w:num w:numId="10">
    <w:abstractNumId w:val="36"/>
  </w:num>
  <w:num w:numId="11">
    <w:abstractNumId w:val="10"/>
  </w:num>
  <w:num w:numId="12">
    <w:abstractNumId w:val="34"/>
  </w:num>
  <w:num w:numId="13">
    <w:abstractNumId w:val="45"/>
  </w:num>
  <w:num w:numId="14">
    <w:abstractNumId w:val="9"/>
  </w:num>
  <w:num w:numId="15">
    <w:abstractNumId w:val="43"/>
  </w:num>
  <w:num w:numId="16">
    <w:abstractNumId w:val="35"/>
  </w:num>
  <w:num w:numId="17">
    <w:abstractNumId w:val="4"/>
  </w:num>
  <w:num w:numId="18">
    <w:abstractNumId w:val="15"/>
  </w:num>
  <w:num w:numId="19">
    <w:abstractNumId w:val="46"/>
  </w:num>
  <w:num w:numId="20">
    <w:abstractNumId w:val="40"/>
  </w:num>
  <w:num w:numId="21">
    <w:abstractNumId w:val="11"/>
  </w:num>
  <w:num w:numId="22">
    <w:abstractNumId w:val="7"/>
  </w:num>
  <w:num w:numId="23">
    <w:abstractNumId w:val="16"/>
  </w:num>
  <w:num w:numId="24">
    <w:abstractNumId w:val="12"/>
  </w:num>
  <w:num w:numId="25">
    <w:abstractNumId w:val="38"/>
  </w:num>
  <w:num w:numId="26">
    <w:abstractNumId w:val="20"/>
  </w:num>
  <w:num w:numId="27">
    <w:abstractNumId w:val="24"/>
  </w:num>
  <w:num w:numId="28">
    <w:abstractNumId w:val="14"/>
  </w:num>
  <w:num w:numId="29">
    <w:abstractNumId w:val="18"/>
  </w:num>
  <w:num w:numId="30">
    <w:abstractNumId w:val="5"/>
  </w:num>
  <w:num w:numId="31">
    <w:abstractNumId w:val="30"/>
  </w:num>
  <w:num w:numId="32">
    <w:abstractNumId w:val="28"/>
  </w:num>
  <w:num w:numId="33">
    <w:abstractNumId w:val="17"/>
  </w:num>
  <w:num w:numId="34">
    <w:abstractNumId w:val="22"/>
  </w:num>
  <w:num w:numId="35">
    <w:abstractNumId w:val="31"/>
  </w:num>
  <w:num w:numId="36">
    <w:abstractNumId w:val="37"/>
  </w:num>
  <w:num w:numId="37">
    <w:abstractNumId w:val="8"/>
  </w:num>
  <w:num w:numId="38">
    <w:abstractNumId w:val="29"/>
  </w:num>
  <w:num w:numId="39">
    <w:abstractNumId w:val="26"/>
  </w:num>
  <w:num w:numId="40">
    <w:abstractNumId w:val="13"/>
  </w:num>
  <w:num w:numId="41">
    <w:abstractNumId w:val="25"/>
  </w:num>
  <w:num w:numId="42">
    <w:abstractNumId w:val="44"/>
  </w:num>
  <w:num w:numId="43">
    <w:abstractNumId w:val="0"/>
  </w:num>
  <w:num w:numId="4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27"/>
  </w:num>
  <w:num w:numId="4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useFELayout/>
  </w:compat>
  <w:rsids>
    <w:rsidRoot w:val="005E7C1D"/>
    <w:rsid w:val="00017A0E"/>
    <w:rsid w:val="00026FE9"/>
    <w:rsid w:val="000E67C6"/>
    <w:rsid w:val="001108DF"/>
    <w:rsid w:val="00267838"/>
    <w:rsid w:val="00433BB8"/>
    <w:rsid w:val="004C02B1"/>
    <w:rsid w:val="004F45F7"/>
    <w:rsid w:val="005B6DC2"/>
    <w:rsid w:val="005E7C1D"/>
    <w:rsid w:val="0060460F"/>
    <w:rsid w:val="0063231B"/>
    <w:rsid w:val="006D2B41"/>
    <w:rsid w:val="00767D1C"/>
    <w:rsid w:val="00871A29"/>
    <w:rsid w:val="00917678"/>
    <w:rsid w:val="00A92FBA"/>
    <w:rsid w:val="00A940DD"/>
    <w:rsid w:val="00BA2C72"/>
    <w:rsid w:val="00D021F5"/>
    <w:rsid w:val="00D15FD7"/>
    <w:rsid w:val="00D6102F"/>
    <w:rsid w:val="00D7586C"/>
    <w:rsid w:val="00F17E6C"/>
    <w:rsid w:val="00F66A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41"/>
  </w:style>
  <w:style w:type="paragraph" w:styleId="3">
    <w:name w:val="heading 3"/>
    <w:basedOn w:val="a"/>
    <w:next w:val="a"/>
    <w:link w:val="30"/>
    <w:qFormat/>
    <w:rsid w:val="005E7C1D"/>
    <w:pPr>
      <w:keepNext/>
      <w:snapToGrid w:val="0"/>
      <w:spacing w:after="0" w:line="180" w:lineRule="atLeast"/>
      <w:jc w:val="right"/>
      <w:outlineLvl w:val="2"/>
    </w:pPr>
    <w:rPr>
      <w:rFonts w:ascii="Times New Roman" w:eastAsia="Times New Roman" w:hAnsi="Times New Roman" w:cs="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E7C1D"/>
    <w:rPr>
      <w:rFonts w:ascii="Times New Roman" w:eastAsia="Times New Roman" w:hAnsi="Times New Roman" w:cs="Times New Roman"/>
      <w:b/>
      <w:i/>
      <w:sz w:val="18"/>
      <w:szCs w:val="20"/>
    </w:rPr>
  </w:style>
  <w:style w:type="paragraph" w:customStyle="1" w:styleId="Style1">
    <w:name w:val="Style1"/>
    <w:basedOn w:val="a"/>
    <w:rsid w:val="005E7C1D"/>
    <w:pPr>
      <w:widowControl w:val="0"/>
      <w:autoSpaceDE w:val="0"/>
      <w:autoSpaceDN w:val="0"/>
      <w:adjustRightInd w:val="0"/>
      <w:spacing w:after="0" w:line="418" w:lineRule="exact"/>
      <w:ind w:firstLine="1920"/>
    </w:pPr>
    <w:rPr>
      <w:rFonts w:ascii="Georgia" w:eastAsia="Times New Roman" w:hAnsi="Georgia" w:cs="Times New Roman"/>
      <w:sz w:val="24"/>
      <w:szCs w:val="24"/>
    </w:rPr>
  </w:style>
  <w:style w:type="paragraph" w:customStyle="1" w:styleId="Style5">
    <w:name w:val="Style5"/>
    <w:basedOn w:val="a"/>
    <w:rsid w:val="005E7C1D"/>
    <w:pPr>
      <w:widowControl w:val="0"/>
      <w:autoSpaceDE w:val="0"/>
      <w:autoSpaceDN w:val="0"/>
      <w:adjustRightInd w:val="0"/>
      <w:spacing w:after="0" w:line="240" w:lineRule="auto"/>
    </w:pPr>
    <w:rPr>
      <w:rFonts w:ascii="Georgia" w:eastAsia="Times New Roman" w:hAnsi="Georgia" w:cs="Times New Roman"/>
      <w:sz w:val="24"/>
      <w:szCs w:val="24"/>
    </w:rPr>
  </w:style>
  <w:style w:type="paragraph" w:customStyle="1" w:styleId="Style6">
    <w:name w:val="Style6"/>
    <w:basedOn w:val="a"/>
    <w:rsid w:val="005E7C1D"/>
    <w:pPr>
      <w:widowControl w:val="0"/>
      <w:autoSpaceDE w:val="0"/>
      <w:autoSpaceDN w:val="0"/>
      <w:adjustRightInd w:val="0"/>
      <w:spacing w:after="0" w:line="326" w:lineRule="exact"/>
      <w:ind w:firstLine="384"/>
    </w:pPr>
    <w:rPr>
      <w:rFonts w:ascii="Georgia" w:eastAsia="Times New Roman" w:hAnsi="Georgia" w:cs="Times New Roman"/>
      <w:sz w:val="24"/>
      <w:szCs w:val="24"/>
    </w:rPr>
  </w:style>
  <w:style w:type="character" w:customStyle="1" w:styleId="FontStyle13">
    <w:name w:val="Font Style13"/>
    <w:basedOn w:val="a0"/>
    <w:rsid w:val="005E7C1D"/>
    <w:rPr>
      <w:rFonts w:ascii="Georgia" w:hAnsi="Georgia" w:cs="Georgia"/>
      <w:i/>
      <w:iCs/>
      <w:sz w:val="20"/>
      <w:szCs w:val="20"/>
    </w:rPr>
  </w:style>
  <w:style w:type="character" w:customStyle="1" w:styleId="FontStyle14">
    <w:name w:val="Font Style14"/>
    <w:basedOn w:val="a0"/>
    <w:rsid w:val="005E7C1D"/>
    <w:rPr>
      <w:rFonts w:ascii="Georgia" w:hAnsi="Georgia" w:cs="Georgia"/>
      <w:sz w:val="20"/>
      <w:szCs w:val="20"/>
    </w:rPr>
  </w:style>
  <w:style w:type="paragraph" w:customStyle="1" w:styleId="Style4">
    <w:name w:val="Style4"/>
    <w:basedOn w:val="a"/>
    <w:rsid w:val="005E7C1D"/>
    <w:pPr>
      <w:widowControl w:val="0"/>
      <w:autoSpaceDE w:val="0"/>
      <w:autoSpaceDN w:val="0"/>
      <w:adjustRightInd w:val="0"/>
      <w:spacing w:after="0" w:line="258" w:lineRule="exact"/>
      <w:jc w:val="both"/>
    </w:pPr>
    <w:rPr>
      <w:rFonts w:ascii="Georgia" w:eastAsia="Times New Roman" w:hAnsi="Georgia" w:cs="Times New Roman"/>
      <w:sz w:val="24"/>
      <w:szCs w:val="24"/>
    </w:rPr>
  </w:style>
  <w:style w:type="paragraph" w:customStyle="1" w:styleId="Style7">
    <w:name w:val="Style7"/>
    <w:basedOn w:val="a"/>
    <w:rsid w:val="005E7C1D"/>
    <w:pPr>
      <w:widowControl w:val="0"/>
      <w:autoSpaceDE w:val="0"/>
      <w:autoSpaceDN w:val="0"/>
      <w:adjustRightInd w:val="0"/>
      <w:spacing w:after="0" w:line="240" w:lineRule="auto"/>
    </w:pPr>
    <w:rPr>
      <w:rFonts w:ascii="Georgia" w:eastAsia="Times New Roman" w:hAnsi="Georgia" w:cs="Times New Roman"/>
      <w:sz w:val="24"/>
      <w:szCs w:val="24"/>
    </w:rPr>
  </w:style>
  <w:style w:type="paragraph" w:customStyle="1" w:styleId="Style9">
    <w:name w:val="Style9"/>
    <w:basedOn w:val="a"/>
    <w:rsid w:val="005E7C1D"/>
    <w:pPr>
      <w:widowControl w:val="0"/>
      <w:autoSpaceDE w:val="0"/>
      <w:autoSpaceDN w:val="0"/>
      <w:adjustRightInd w:val="0"/>
      <w:spacing w:after="0" w:line="173" w:lineRule="exact"/>
      <w:ind w:firstLine="394"/>
    </w:pPr>
    <w:rPr>
      <w:rFonts w:ascii="Georgia" w:eastAsia="Times New Roman" w:hAnsi="Georgia" w:cs="Times New Roman"/>
      <w:sz w:val="24"/>
      <w:szCs w:val="24"/>
    </w:rPr>
  </w:style>
  <w:style w:type="character" w:customStyle="1" w:styleId="FontStyle15">
    <w:name w:val="Font Style15"/>
    <w:basedOn w:val="a0"/>
    <w:rsid w:val="005E7C1D"/>
    <w:rPr>
      <w:rFonts w:ascii="Georgia" w:hAnsi="Georgia" w:cs="Georgia"/>
      <w:sz w:val="14"/>
      <w:szCs w:val="14"/>
    </w:rPr>
  </w:style>
  <w:style w:type="character" w:customStyle="1" w:styleId="FontStyle16">
    <w:name w:val="Font Style16"/>
    <w:basedOn w:val="a0"/>
    <w:rsid w:val="005E7C1D"/>
    <w:rPr>
      <w:rFonts w:ascii="Georgia" w:hAnsi="Georgia" w:cs="Georgia"/>
      <w:spacing w:val="-10"/>
      <w:sz w:val="22"/>
      <w:szCs w:val="22"/>
    </w:rPr>
  </w:style>
  <w:style w:type="character" w:customStyle="1" w:styleId="FontStyle11">
    <w:name w:val="Font Style11"/>
    <w:basedOn w:val="a0"/>
    <w:rsid w:val="005E7C1D"/>
    <w:rPr>
      <w:rFonts w:ascii="Times New Roman" w:hAnsi="Times New Roman" w:cs="Times New Roman"/>
      <w:sz w:val="22"/>
      <w:szCs w:val="22"/>
    </w:rPr>
  </w:style>
  <w:style w:type="character" w:customStyle="1" w:styleId="FontStyle12">
    <w:name w:val="Font Style12"/>
    <w:basedOn w:val="a0"/>
    <w:rsid w:val="005E7C1D"/>
    <w:rPr>
      <w:rFonts w:ascii="Georgia" w:hAnsi="Georgia" w:cs="Georgia"/>
      <w:b/>
      <w:bCs/>
      <w:sz w:val="20"/>
      <w:szCs w:val="20"/>
    </w:rPr>
  </w:style>
  <w:style w:type="paragraph" w:customStyle="1" w:styleId="Style3">
    <w:name w:val="Style3"/>
    <w:basedOn w:val="a"/>
    <w:rsid w:val="005E7C1D"/>
    <w:pPr>
      <w:widowControl w:val="0"/>
      <w:autoSpaceDE w:val="0"/>
      <w:autoSpaceDN w:val="0"/>
      <w:adjustRightInd w:val="0"/>
      <w:spacing w:after="0" w:line="263" w:lineRule="exact"/>
    </w:pPr>
    <w:rPr>
      <w:rFonts w:ascii="Times New Roman" w:eastAsia="Times New Roman" w:hAnsi="Times New Roman" w:cs="Times New Roman"/>
      <w:sz w:val="24"/>
      <w:szCs w:val="24"/>
    </w:rPr>
  </w:style>
  <w:style w:type="paragraph" w:customStyle="1" w:styleId="Style8">
    <w:name w:val="Style8"/>
    <w:basedOn w:val="a"/>
    <w:rsid w:val="005E7C1D"/>
    <w:pPr>
      <w:widowControl w:val="0"/>
      <w:autoSpaceDE w:val="0"/>
      <w:autoSpaceDN w:val="0"/>
      <w:adjustRightInd w:val="0"/>
      <w:spacing w:after="0" w:line="322" w:lineRule="exact"/>
      <w:ind w:firstLine="389"/>
      <w:jc w:val="both"/>
    </w:pPr>
    <w:rPr>
      <w:rFonts w:ascii="Times New Roman" w:eastAsia="Times New Roman" w:hAnsi="Times New Roman" w:cs="Times New Roman"/>
      <w:sz w:val="24"/>
      <w:szCs w:val="24"/>
    </w:rPr>
  </w:style>
  <w:style w:type="paragraph" w:styleId="a3">
    <w:name w:val="List Paragraph"/>
    <w:basedOn w:val="a"/>
    <w:uiPriority w:val="34"/>
    <w:qFormat/>
    <w:rsid w:val="005E7C1D"/>
    <w:pPr>
      <w:widowControl w:val="0"/>
      <w:shd w:val="clear" w:color="auto" w:fill="FFFFFF"/>
      <w:autoSpaceDE w:val="0"/>
      <w:autoSpaceDN w:val="0"/>
      <w:adjustRightInd w:val="0"/>
      <w:spacing w:after="0" w:line="240" w:lineRule="auto"/>
      <w:ind w:left="720" w:firstLine="312"/>
      <w:contextualSpacing/>
      <w:jc w:val="center"/>
    </w:pPr>
    <w:rPr>
      <w:rFonts w:ascii="Times New Roman" w:hAnsi="Times New Roman" w:cs="Times New Roman"/>
      <w:sz w:val="20"/>
      <w:szCs w:val="20"/>
    </w:rPr>
  </w:style>
  <w:style w:type="paragraph" w:styleId="a4">
    <w:name w:val="header"/>
    <w:basedOn w:val="a"/>
    <w:link w:val="a5"/>
    <w:uiPriority w:val="99"/>
    <w:semiHidden/>
    <w:unhideWhenUsed/>
    <w:rsid w:val="005E7C1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E7C1D"/>
  </w:style>
  <w:style w:type="paragraph" w:styleId="a6">
    <w:name w:val="footer"/>
    <w:basedOn w:val="a"/>
    <w:link w:val="a7"/>
    <w:uiPriority w:val="99"/>
    <w:unhideWhenUsed/>
    <w:rsid w:val="005E7C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7C1D"/>
  </w:style>
  <w:style w:type="table" w:styleId="a8">
    <w:name w:val="Table Grid"/>
    <w:basedOn w:val="a1"/>
    <w:uiPriority w:val="59"/>
    <w:rsid w:val="005E7C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5E7C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E7C1D"/>
    <w:rPr>
      <w:rFonts w:ascii="Tahoma" w:hAnsi="Tahoma" w:cs="Tahoma"/>
      <w:sz w:val="16"/>
      <w:szCs w:val="16"/>
    </w:rPr>
  </w:style>
  <w:style w:type="paragraph" w:styleId="ab">
    <w:name w:val="No Spacing"/>
    <w:link w:val="ac"/>
    <w:uiPriority w:val="1"/>
    <w:qFormat/>
    <w:rsid w:val="00D15FD7"/>
    <w:pPr>
      <w:spacing w:after="0" w:line="240" w:lineRule="auto"/>
    </w:pPr>
  </w:style>
  <w:style w:type="paragraph" w:customStyle="1" w:styleId="ParagraphStyle">
    <w:name w:val="Paragraph Style"/>
    <w:rsid w:val="00D15FD7"/>
    <w:pPr>
      <w:autoSpaceDE w:val="0"/>
      <w:autoSpaceDN w:val="0"/>
      <w:adjustRightInd w:val="0"/>
      <w:spacing w:after="0" w:line="240" w:lineRule="auto"/>
    </w:pPr>
    <w:rPr>
      <w:rFonts w:ascii="Arial" w:eastAsia="Calibri" w:hAnsi="Arial" w:cs="Arial"/>
      <w:sz w:val="24"/>
      <w:szCs w:val="24"/>
      <w:lang w:eastAsia="en-US"/>
    </w:rPr>
  </w:style>
  <w:style w:type="character" w:customStyle="1" w:styleId="ad">
    <w:name w:val="Основной текст_"/>
    <w:basedOn w:val="a0"/>
    <w:link w:val="8"/>
    <w:locked/>
    <w:rsid w:val="00D15FD7"/>
    <w:rPr>
      <w:rFonts w:ascii="Trebuchet MS" w:eastAsia="Trebuchet MS" w:hAnsi="Trebuchet MS" w:cs="Trebuchet MS"/>
      <w:sz w:val="20"/>
      <w:szCs w:val="20"/>
      <w:shd w:val="clear" w:color="auto" w:fill="FFFFFF"/>
    </w:rPr>
  </w:style>
  <w:style w:type="paragraph" w:customStyle="1" w:styleId="8">
    <w:name w:val="Основной текст8"/>
    <w:basedOn w:val="a"/>
    <w:link w:val="ad"/>
    <w:rsid w:val="00D15FD7"/>
    <w:pPr>
      <w:widowControl w:val="0"/>
      <w:shd w:val="clear" w:color="auto" w:fill="FFFFFF"/>
      <w:spacing w:after="0" w:line="211" w:lineRule="exact"/>
      <w:jc w:val="both"/>
    </w:pPr>
    <w:rPr>
      <w:rFonts w:ascii="Trebuchet MS" w:eastAsia="Trebuchet MS" w:hAnsi="Trebuchet MS" w:cs="Trebuchet MS"/>
      <w:sz w:val="20"/>
      <w:szCs w:val="20"/>
    </w:rPr>
  </w:style>
  <w:style w:type="character" w:customStyle="1" w:styleId="ae">
    <w:name w:val="Основной Знак"/>
    <w:link w:val="af"/>
    <w:locked/>
    <w:rsid w:val="00D15FD7"/>
    <w:rPr>
      <w:rFonts w:ascii="NewtonCSanPin" w:eastAsia="Times New Roman" w:hAnsi="NewtonCSanPin" w:cs="Times New Roman"/>
      <w:color w:val="000000"/>
      <w:sz w:val="21"/>
      <w:szCs w:val="21"/>
    </w:rPr>
  </w:style>
  <w:style w:type="paragraph" w:customStyle="1" w:styleId="af">
    <w:name w:val="Основной"/>
    <w:basedOn w:val="a"/>
    <w:link w:val="ae"/>
    <w:rsid w:val="00D15FD7"/>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rPr>
  </w:style>
  <w:style w:type="paragraph" w:customStyle="1" w:styleId="4">
    <w:name w:val="Заг 4"/>
    <w:basedOn w:val="a"/>
    <w:rsid w:val="00D15FD7"/>
    <w:pPr>
      <w:keepNext/>
      <w:autoSpaceDE w:val="0"/>
      <w:autoSpaceDN w:val="0"/>
      <w:adjustRightInd w:val="0"/>
      <w:spacing w:before="255" w:after="113" w:line="240" w:lineRule="atLeast"/>
      <w:jc w:val="center"/>
    </w:pPr>
    <w:rPr>
      <w:rFonts w:ascii="PragmaticaC" w:eastAsia="Times New Roman" w:hAnsi="PragmaticaC" w:cs="PragmaticaC"/>
      <w:i/>
      <w:iCs/>
      <w:color w:val="000000"/>
      <w:sz w:val="23"/>
      <w:szCs w:val="23"/>
    </w:rPr>
  </w:style>
  <w:style w:type="paragraph" w:customStyle="1" w:styleId="af0">
    <w:name w:val="Курсив"/>
    <w:basedOn w:val="af"/>
    <w:rsid w:val="00D15FD7"/>
    <w:rPr>
      <w:i/>
      <w:iCs/>
    </w:rPr>
  </w:style>
  <w:style w:type="paragraph" w:customStyle="1" w:styleId="21">
    <w:name w:val="Средняя сетка 21"/>
    <w:basedOn w:val="a"/>
    <w:uiPriority w:val="1"/>
    <w:qFormat/>
    <w:rsid w:val="00D15FD7"/>
    <w:pPr>
      <w:numPr>
        <w:numId w:val="43"/>
      </w:numPr>
      <w:spacing w:after="0" w:line="360" w:lineRule="auto"/>
      <w:contextualSpacing/>
      <w:jc w:val="both"/>
      <w:outlineLvl w:val="1"/>
    </w:pPr>
    <w:rPr>
      <w:rFonts w:ascii="Times New Roman" w:eastAsia="Times New Roman" w:hAnsi="Times New Roman" w:cs="Times New Roman"/>
      <w:sz w:val="28"/>
      <w:szCs w:val="24"/>
    </w:rPr>
  </w:style>
  <w:style w:type="character" w:customStyle="1" w:styleId="1">
    <w:name w:val="Основной текст1"/>
    <w:basedOn w:val="ad"/>
    <w:rsid w:val="00D15FD7"/>
    <w:rPr>
      <w:color w:val="000000"/>
      <w:spacing w:val="0"/>
      <w:w w:val="100"/>
      <w:position w:val="0"/>
      <w:lang w:val="ru-RU"/>
    </w:rPr>
  </w:style>
  <w:style w:type="character" w:customStyle="1" w:styleId="10">
    <w:name w:val="Заголовок №1"/>
    <w:basedOn w:val="a0"/>
    <w:rsid w:val="00D15FD7"/>
    <w:rPr>
      <w:rFonts w:ascii="Trebuchet MS" w:eastAsia="Trebuchet MS" w:hAnsi="Trebuchet MS" w:cs="Trebuchet MS" w:hint="default"/>
      <w:b w:val="0"/>
      <w:bCs w:val="0"/>
      <w:i w:val="0"/>
      <w:iCs w:val="0"/>
      <w:smallCaps w:val="0"/>
      <w:strike w:val="0"/>
      <w:dstrike w:val="0"/>
      <w:color w:val="000000"/>
      <w:spacing w:val="0"/>
      <w:w w:val="100"/>
      <w:position w:val="0"/>
      <w:sz w:val="25"/>
      <w:szCs w:val="25"/>
      <w:u w:val="none"/>
      <w:effect w:val="none"/>
      <w:lang w:val="ru-RU"/>
    </w:rPr>
  </w:style>
  <w:style w:type="character" w:customStyle="1" w:styleId="ac">
    <w:name w:val="Без интервала Знак"/>
    <w:basedOn w:val="a0"/>
    <w:link w:val="ab"/>
    <w:uiPriority w:val="99"/>
    <w:rsid w:val="00F66A0D"/>
  </w:style>
  <w:style w:type="paragraph" w:styleId="af1">
    <w:name w:val="Normal (Web)"/>
    <w:basedOn w:val="a"/>
    <w:uiPriority w:val="99"/>
    <w:semiHidden/>
    <w:unhideWhenUsed/>
    <w:rsid w:val="00D610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1188195">
      <w:bodyDiv w:val="1"/>
      <w:marLeft w:val="0"/>
      <w:marRight w:val="0"/>
      <w:marTop w:val="0"/>
      <w:marBottom w:val="0"/>
      <w:divBdr>
        <w:top w:val="none" w:sz="0" w:space="0" w:color="auto"/>
        <w:left w:val="none" w:sz="0" w:space="0" w:color="auto"/>
        <w:bottom w:val="none" w:sz="0" w:space="0" w:color="auto"/>
        <w:right w:val="none" w:sz="0" w:space="0" w:color="auto"/>
      </w:divBdr>
    </w:div>
    <w:div w:id="1639217071">
      <w:bodyDiv w:val="1"/>
      <w:marLeft w:val="0"/>
      <w:marRight w:val="0"/>
      <w:marTop w:val="0"/>
      <w:marBottom w:val="0"/>
      <w:divBdr>
        <w:top w:val="none" w:sz="0" w:space="0" w:color="auto"/>
        <w:left w:val="none" w:sz="0" w:space="0" w:color="auto"/>
        <w:bottom w:val="none" w:sz="0" w:space="0" w:color="auto"/>
        <w:right w:val="none" w:sz="0" w:space="0" w:color="auto"/>
      </w:divBdr>
    </w:div>
    <w:div w:id="1648509098">
      <w:bodyDiv w:val="1"/>
      <w:marLeft w:val="0"/>
      <w:marRight w:val="0"/>
      <w:marTop w:val="0"/>
      <w:marBottom w:val="0"/>
      <w:divBdr>
        <w:top w:val="none" w:sz="0" w:space="0" w:color="auto"/>
        <w:left w:val="none" w:sz="0" w:space="0" w:color="auto"/>
        <w:bottom w:val="none" w:sz="0" w:space="0" w:color="auto"/>
        <w:right w:val="none" w:sz="0" w:space="0" w:color="auto"/>
      </w:divBdr>
    </w:div>
    <w:div w:id="173855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24</Pages>
  <Words>10611</Words>
  <Characters>60486</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2016-09-05T08:25:00Z</cp:lastPrinted>
  <dcterms:created xsi:type="dcterms:W3CDTF">2016-09-03T15:33:00Z</dcterms:created>
  <dcterms:modified xsi:type="dcterms:W3CDTF">2017-09-02T17:19:00Z</dcterms:modified>
</cp:coreProperties>
</file>