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E35" w:rsidRPr="001B1E35" w:rsidRDefault="001B1E35" w:rsidP="001B1E35">
      <w:pPr>
        <w:pStyle w:val="a3"/>
        <w:jc w:val="center"/>
        <w:rPr>
          <w:rFonts w:ascii="Times New Roman" w:hAnsi="Times New Roman"/>
        </w:rPr>
      </w:pPr>
      <w:r w:rsidRPr="001B1E35">
        <w:rPr>
          <w:rFonts w:ascii="Times New Roman" w:hAnsi="Times New Roman"/>
        </w:rPr>
        <w:t>МУНИЦИПАЛЬНОЕ БЮДЖЕТНОЕ ОБЩЕОБРАЗОВАТЕЛЬНОЕ УЧРЕЖДЕНИЕ</w:t>
      </w:r>
    </w:p>
    <w:p w:rsidR="001B1E35" w:rsidRPr="001B1E35" w:rsidRDefault="001B1E35" w:rsidP="001B1E35">
      <w:pPr>
        <w:pStyle w:val="a3"/>
        <w:jc w:val="center"/>
        <w:rPr>
          <w:rFonts w:ascii="Times New Roman" w:hAnsi="Times New Roman"/>
        </w:rPr>
      </w:pPr>
      <w:r w:rsidRPr="001B1E35">
        <w:rPr>
          <w:rFonts w:ascii="Times New Roman" w:hAnsi="Times New Roman"/>
        </w:rPr>
        <w:t>«ЯРЦЕВСКАЯ СРЕДНЯЯ ШКОЛА №1»</w:t>
      </w:r>
    </w:p>
    <w:p w:rsidR="001B1E35" w:rsidRPr="001B1E35" w:rsidRDefault="001B1E35" w:rsidP="001B1E35">
      <w:pPr>
        <w:pStyle w:val="a3"/>
        <w:jc w:val="center"/>
        <w:rPr>
          <w:rFonts w:ascii="Times New Roman" w:hAnsi="Times New Roman"/>
        </w:rPr>
      </w:pPr>
      <w:r w:rsidRPr="001B1E35">
        <w:rPr>
          <w:rFonts w:ascii="Times New Roman" w:hAnsi="Times New Roman"/>
        </w:rPr>
        <w:t>ЯРЦЕВСКОГО РАЙОНА СМОЛЕНСКОЙ ОБЛАСТИ</w:t>
      </w:r>
    </w:p>
    <w:p w:rsidR="001B1E35" w:rsidRPr="001B1E35" w:rsidRDefault="001B1E35" w:rsidP="001B1E35">
      <w:pPr>
        <w:pStyle w:val="a3"/>
        <w:jc w:val="center"/>
        <w:rPr>
          <w:rFonts w:ascii="Times New Roman" w:hAnsi="Times New Roman"/>
        </w:rPr>
      </w:pPr>
    </w:p>
    <w:p w:rsidR="001B1E35" w:rsidRPr="001B1E35" w:rsidRDefault="001B1E35" w:rsidP="001B1E35">
      <w:pPr>
        <w:pStyle w:val="a3"/>
        <w:jc w:val="center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5103"/>
        <w:gridCol w:w="4468"/>
      </w:tblGrid>
      <w:tr w:rsidR="001B1E35" w:rsidRPr="00B80593" w:rsidTr="00B80593">
        <w:trPr>
          <w:trHeight w:val="1198"/>
        </w:trPr>
        <w:tc>
          <w:tcPr>
            <w:tcW w:w="53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B1E35" w:rsidRPr="001B1E35" w:rsidRDefault="001B1E35" w:rsidP="00B80593">
            <w:pPr>
              <w:pStyle w:val="a3"/>
              <w:rPr>
                <w:rFonts w:ascii="Times New Roman" w:hAnsi="Times New Roman"/>
              </w:rPr>
            </w:pPr>
          </w:p>
          <w:p w:rsidR="001B1E35" w:rsidRPr="001B1E35" w:rsidRDefault="001B1E35" w:rsidP="00B8059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1B1E35">
              <w:rPr>
                <w:rFonts w:ascii="Times New Roman" w:hAnsi="Times New Roman"/>
                <w:sz w:val="22"/>
                <w:szCs w:val="22"/>
              </w:rPr>
              <w:t>Согласовано</w:t>
            </w:r>
          </w:p>
          <w:p w:rsidR="001B1E35" w:rsidRPr="001B1E35" w:rsidRDefault="001B1E35" w:rsidP="00B8059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1B1E35">
              <w:rPr>
                <w:rFonts w:ascii="Times New Roman" w:hAnsi="Times New Roman"/>
                <w:sz w:val="22"/>
                <w:szCs w:val="22"/>
              </w:rPr>
              <w:t xml:space="preserve">Заместитель </w:t>
            </w:r>
            <w:proofErr w:type="spellStart"/>
            <w:r w:rsidRPr="001B1E35">
              <w:rPr>
                <w:rFonts w:ascii="Times New Roman" w:hAnsi="Times New Roman"/>
                <w:sz w:val="22"/>
                <w:szCs w:val="22"/>
              </w:rPr>
              <w:t>директора_________Е.А</w:t>
            </w:r>
            <w:proofErr w:type="spellEnd"/>
            <w:r w:rsidRPr="001B1E35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proofErr w:type="spellStart"/>
            <w:r w:rsidRPr="001B1E35">
              <w:rPr>
                <w:rFonts w:ascii="Times New Roman" w:hAnsi="Times New Roman"/>
                <w:sz w:val="22"/>
                <w:szCs w:val="22"/>
              </w:rPr>
              <w:t>Якуничева</w:t>
            </w:r>
            <w:proofErr w:type="spellEnd"/>
          </w:p>
          <w:p w:rsidR="001B1E35" w:rsidRPr="001B1E35" w:rsidRDefault="001B1E35" w:rsidP="001B1E35">
            <w:pPr>
              <w:pStyle w:val="a3"/>
              <w:rPr>
                <w:rFonts w:ascii="Times New Roman" w:hAnsi="Times New Roman"/>
              </w:rPr>
            </w:pPr>
            <w:r w:rsidRPr="001B1E35">
              <w:rPr>
                <w:rFonts w:ascii="Times New Roman" w:hAnsi="Times New Roman"/>
                <w:sz w:val="22"/>
                <w:szCs w:val="22"/>
              </w:rPr>
              <w:t>«__» августа 2016 года</w:t>
            </w:r>
          </w:p>
        </w:tc>
        <w:tc>
          <w:tcPr>
            <w:tcW w:w="47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B1E35" w:rsidRPr="001B1E35" w:rsidRDefault="001B1E35" w:rsidP="00B80593">
            <w:pPr>
              <w:pStyle w:val="a3"/>
              <w:rPr>
                <w:rFonts w:ascii="Times New Roman" w:hAnsi="Times New Roman"/>
              </w:rPr>
            </w:pPr>
          </w:p>
          <w:p w:rsidR="001B1E35" w:rsidRPr="001B1E35" w:rsidRDefault="001B1E35" w:rsidP="00B8059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1B1E35">
              <w:rPr>
                <w:rFonts w:ascii="Times New Roman" w:hAnsi="Times New Roman"/>
                <w:sz w:val="22"/>
                <w:szCs w:val="22"/>
              </w:rPr>
              <w:t>Утверждено</w:t>
            </w:r>
          </w:p>
          <w:p w:rsidR="001B1E35" w:rsidRPr="001B1E35" w:rsidRDefault="001B1E35" w:rsidP="00B8059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1B1E35">
              <w:rPr>
                <w:rFonts w:ascii="Times New Roman" w:hAnsi="Times New Roman"/>
                <w:sz w:val="22"/>
                <w:szCs w:val="22"/>
              </w:rPr>
              <w:t xml:space="preserve">Директор школы _________И.Л. </w:t>
            </w:r>
            <w:proofErr w:type="spellStart"/>
            <w:r w:rsidRPr="001B1E35">
              <w:rPr>
                <w:rFonts w:ascii="Times New Roman" w:hAnsi="Times New Roman"/>
                <w:sz w:val="22"/>
                <w:szCs w:val="22"/>
              </w:rPr>
              <w:t>Саленкова</w:t>
            </w:r>
            <w:proofErr w:type="spellEnd"/>
          </w:p>
          <w:p w:rsidR="001B1E35" w:rsidRPr="001B1E35" w:rsidRDefault="001B1E35" w:rsidP="00B8059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1B1E35">
              <w:rPr>
                <w:rFonts w:ascii="Times New Roman" w:hAnsi="Times New Roman"/>
                <w:sz w:val="22"/>
                <w:szCs w:val="22"/>
              </w:rPr>
              <w:t xml:space="preserve">Приказ  № </w:t>
            </w:r>
            <w:r w:rsidR="006627B9">
              <w:rPr>
                <w:rFonts w:ascii="Times New Roman" w:hAnsi="Times New Roman"/>
                <w:sz w:val="22"/>
                <w:szCs w:val="22"/>
              </w:rPr>
              <w:t>___</w:t>
            </w:r>
            <w:r w:rsidRPr="001B1E35">
              <w:rPr>
                <w:rFonts w:ascii="Times New Roman" w:hAnsi="Times New Roman"/>
                <w:sz w:val="22"/>
                <w:szCs w:val="22"/>
              </w:rPr>
              <w:t xml:space="preserve"> от «30» </w:t>
            </w:r>
            <w:r w:rsidR="006627B9">
              <w:rPr>
                <w:rFonts w:ascii="Times New Roman" w:hAnsi="Times New Roman"/>
                <w:sz w:val="22"/>
                <w:szCs w:val="22"/>
              </w:rPr>
              <w:t>августа</w:t>
            </w:r>
            <w:r w:rsidRPr="001B1E35">
              <w:rPr>
                <w:rFonts w:ascii="Times New Roman" w:hAnsi="Times New Roman"/>
                <w:sz w:val="22"/>
                <w:szCs w:val="22"/>
              </w:rPr>
              <w:t xml:space="preserve"> 2016 года</w:t>
            </w:r>
          </w:p>
          <w:p w:rsidR="001B1E35" w:rsidRPr="001B1E35" w:rsidRDefault="001B1E35" w:rsidP="00B80593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1B1E35" w:rsidRPr="001B1E35" w:rsidRDefault="001B1E35" w:rsidP="001B1E35">
      <w:pPr>
        <w:pStyle w:val="a3"/>
        <w:jc w:val="center"/>
        <w:rPr>
          <w:rFonts w:ascii="Times New Roman" w:hAnsi="Times New Roman"/>
        </w:rPr>
      </w:pPr>
    </w:p>
    <w:p w:rsidR="001B1E35" w:rsidRPr="001B1E35" w:rsidRDefault="001B1E35" w:rsidP="001B1E35">
      <w:pPr>
        <w:pStyle w:val="a3"/>
        <w:jc w:val="center"/>
        <w:rPr>
          <w:rFonts w:ascii="Times New Roman" w:hAnsi="Times New Roman"/>
        </w:rPr>
      </w:pPr>
    </w:p>
    <w:p w:rsidR="001B1E35" w:rsidRPr="001B1E35" w:rsidRDefault="001B1E35" w:rsidP="001B1E35">
      <w:pPr>
        <w:pStyle w:val="a3"/>
        <w:jc w:val="center"/>
        <w:rPr>
          <w:rFonts w:ascii="Times New Roman" w:hAnsi="Times New Roman"/>
        </w:rPr>
      </w:pPr>
    </w:p>
    <w:p w:rsidR="001B1E35" w:rsidRPr="001B1E35" w:rsidRDefault="001B1E35" w:rsidP="001B1E35">
      <w:pPr>
        <w:pStyle w:val="a3"/>
        <w:jc w:val="center"/>
        <w:rPr>
          <w:rFonts w:ascii="Times New Roman" w:hAnsi="Times New Roman"/>
        </w:rPr>
      </w:pPr>
    </w:p>
    <w:p w:rsidR="001B1E35" w:rsidRPr="001B1E35" w:rsidRDefault="001B1E35" w:rsidP="001B1E35">
      <w:pPr>
        <w:pStyle w:val="a3"/>
        <w:jc w:val="center"/>
        <w:rPr>
          <w:rFonts w:ascii="Times New Roman" w:hAnsi="Times New Roman"/>
        </w:rPr>
      </w:pPr>
    </w:p>
    <w:p w:rsidR="001B1E35" w:rsidRPr="001B1E35" w:rsidRDefault="001B1E35" w:rsidP="001B1E35">
      <w:pPr>
        <w:pStyle w:val="a3"/>
        <w:jc w:val="center"/>
        <w:rPr>
          <w:rFonts w:ascii="Times New Roman" w:hAnsi="Times New Roman"/>
        </w:rPr>
      </w:pPr>
    </w:p>
    <w:p w:rsidR="001B1E35" w:rsidRPr="001B1E35" w:rsidRDefault="001B1E35" w:rsidP="001B1E35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 w:rsidRPr="001B1E35">
        <w:rPr>
          <w:rFonts w:ascii="Times New Roman" w:hAnsi="Times New Roman"/>
          <w:b/>
          <w:sz w:val="32"/>
          <w:szCs w:val="32"/>
        </w:rPr>
        <w:t>РАБОЧАЯ ПРОГРАММА</w:t>
      </w:r>
    </w:p>
    <w:p w:rsidR="001B1E35" w:rsidRPr="00B10AE5" w:rsidRDefault="001B1E35" w:rsidP="001B1E35">
      <w:pPr>
        <w:pStyle w:val="a3"/>
        <w:jc w:val="center"/>
        <w:rPr>
          <w:rFonts w:ascii="Times New Roman" w:hAnsi="Times New Roman"/>
          <w:sz w:val="32"/>
          <w:szCs w:val="32"/>
        </w:rPr>
      </w:pPr>
      <w:r w:rsidRPr="00B10AE5">
        <w:rPr>
          <w:rFonts w:ascii="Times New Roman" w:hAnsi="Times New Roman"/>
          <w:sz w:val="32"/>
          <w:szCs w:val="32"/>
        </w:rPr>
        <w:t xml:space="preserve">по </w:t>
      </w:r>
      <w:r w:rsidR="00B10AE5" w:rsidRPr="00B10AE5">
        <w:rPr>
          <w:rFonts w:ascii="Times New Roman" w:hAnsi="Times New Roman"/>
          <w:sz w:val="32"/>
          <w:szCs w:val="32"/>
        </w:rPr>
        <w:t xml:space="preserve"> физической культуре</w:t>
      </w:r>
    </w:p>
    <w:p w:rsidR="001B1E35" w:rsidRPr="001B1E35" w:rsidRDefault="001B1E35" w:rsidP="001B1E35">
      <w:pPr>
        <w:pStyle w:val="a3"/>
        <w:jc w:val="center"/>
        <w:rPr>
          <w:rFonts w:ascii="Times New Roman" w:hAnsi="Times New Roman"/>
          <w:sz w:val="32"/>
          <w:szCs w:val="32"/>
        </w:rPr>
      </w:pPr>
      <w:r w:rsidRPr="001B1E35">
        <w:rPr>
          <w:rFonts w:ascii="Times New Roman" w:hAnsi="Times New Roman"/>
          <w:sz w:val="32"/>
          <w:szCs w:val="32"/>
        </w:rPr>
        <w:t xml:space="preserve">для </w:t>
      </w:r>
      <w:r w:rsidR="00B10AE5">
        <w:rPr>
          <w:rFonts w:ascii="Times New Roman" w:hAnsi="Times New Roman"/>
          <w:sz w:val="32"/>
          <w:szCs w:val="32"/>
        </w:rPr>
        <w:t>2</w:t>
      </w:r>
      <w:r>
        <w:rPr>
          <w:rFonts w:ascii="Times New Roman" w:hAnsi="Times New Roman"/>
          <w:sz w:val="32"/>
          <w:szCs w:val="32"/>
        </w:rPr>
        <w:t xml:space="preserve"> </w:t>
      </w:r>
      <w:r w:rsidRPr="001B1E35">
        <w:rPr>
          <w:rFonts w:ascii="Times New Roman" w:hAnsi="Times New Roman"/>
          <w:sz w:val="32"/>
          <w:szCs w:val="32"/>
        </w:rPr>
        <w:t xml:space="preserve"> класс</w:t>
      </w:r>
      <w:r w:rsidR="000431A6">
        <w:rPr>
          <w:rFonts w:ascii="Times New Roman" w:hAnsi="Times New Roman"/>
          <w:sz w:val="32"/>
          <w:szCs w:val="32"/>
        </w:rPr>
        <w:t>а</w:t>
      </w:r>
      <w:proofErr w:type="gramStart"/>
      <w:r w:rsidR="000431A6">
        <w:rPr>
          <w:rFonts w:ascii="Times New Roman" w:hAnsi="Times New Roman"/>
          <w:sz w:val="32"/>
          <w:szCs w:val="32"/>
        </w:rPr>
        <w:t xml:space="preserve"> А</w:t>
      </w:r>
      <w:proofErr w:type="gramEnd"/>
    </w:p>
    <w:p w:rsidR="001B1E35" w:rsidRPr="001B1E35" w:rsidRDefault="001B1E35" w:rsidP="001B1E35">
      <w:pPr>
        <w:pStyle w:val="a3"/>
        <w:jc w:val="center"/>
        <w:rPr>
          <w:rFonts w:ascii="Times New Roman" w:hAnsi="Times New Roman"/>
        </w:rPr>
      </w:pPr>
    </w:p>
    <w:p w:rsidR="001B1E35" w:rsidRPr="001B1E35" w:rsidRDefault="001B1E35" w:rsidP="001B1E35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</w:p>
    <w:p w:rsidR="001B1E35" w:rsidRPr="001B1E35" w:rsidRDefault="001B1E35" w:rsidP="001B1E35">
      <w:pPr>
        <w:pStyle w:val="a3"/>
        <w:jc w:val="center"/>
        <w:rPr>
          <w:rFonts w:ascii="Times New Roman" w:hAnsi="Times New Roman"/>
          <w:sz w:val="32"/>
          <w:szCs w:val="32"/>
        </w:rPr>
      </w:pPr>
    </w:p>
    <w:p w:rsidR="001B1E35" w:rsidRPr="001B1E35" w:rsidRDefault="001B1E35" w:rsidP="001B1E35">
      <w:pPr>
        <w:pStyle w:val="a3"/>
        <w:jc w:val="center"/>
        <w:rPr>
          <w:rFonts w:ascii="Times New Roman" w:hAnsi="Times New Roman"/>
          <w:sz w:val="32"/>
          <w:szCs w:val="32"/>
        </w:rPr>
      </w:pPr>
    </w:p>
    <w:p w:rsidR="001B1E35" w:rsidRPr="001B1E35" w:rsidRDefault="00B10AE5" w:rsidP="001B1E35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Учитель: </w:t>
      </w:r>
      <w:proofErr w:type="spellStart"/>
      <w:r w:rsidR="000431A6">
        <w:rPr>
          <w:rFonts w:ascii="Times New Roman" w:hAnsi="Times New Roman"/>
          <w:sz w:val="28"/>
          <w:szCs w:val="28"/>
        </w:rPr>
        <w:t>Чупакова</w:t>
      </w:r>
      <w:proofErr w:type="spellEnd"/>
      <w:r w:rsidR="000431A6">
        <w:rPr>
          <w:rFonts w:ascii="Times New Roman" w:hAnsi="Times New Roman"/>
          <w:sz w:val="28"/>
          <w:szCs w:val="28"/>
        </w:rPr>
        <w:t xml:space="preserve"> Ольга Николаевна</w:t>
      </w:r>
    </w:p>
    <w:p w:rsidR="001B1E35" w:rsidRPr="00B10AE5" w:rsidRDefault="001B1E35" w:rsidP="001B1E35">
      <w:pPr>
        <w:pStyle w:val="a3"/>
        <w:rPr>
          <w:rFonts w:ascii="Times New Roman" w:hAnsi="Times New Roman"/>
          <w:sz w:val="28"/>
          <w:szCs w:val="28"/>
        </w:rPr>
      </w:pPr>
      <w:r w:rsidRPr="001B1E35">
        <w:rPr>
          <w:rFonts w:ascii="Times New Roman" w:hAnsi="Times New Roman"/>
          <w:sz w:val="28"/>
          <w:szCs w:val="28"/>
        </w:rPr>
        <w:t xml:space="preserve">Квалификационная категория: </w:t>
      </w:r>
      <w:r w:rsidR="000431A6">
        <w:rPr>
          <w:rFonts w:ascii="Times New Roman" w:hAnsi="Times New Roman"/>
          <w:sz w:val="28"/>
          <w:szCs w:val="28"/>
        </w:rPr>
        <w:t>высш</w:t>
      </w:r>
      <w:r w:rsidR="00B10AE5" w:rsidRPr="00B10AE5">
        <w:rPr>
          <w:rFonts w:ascii="Times New Roman" w:hAnsi="Times New Roman"/>
          <w:sz w:val="28"/>
          <w:szCs w:val="28"/>
        </w:rPr>
        <w:t>ая</w:t>
      </w:r>
    </w:p>
    <w:p w:rsidR="001B1E35" w:rsidRPr="001B1E35" w:rsidRDefault="001B1E35" w:rsidP="001B1E35">
      <w:pPr>
        <w:pStyle w:val="a3"/>
        <w:rPr>
          <w:rFonts w:ascii="Times New Roman" w:hAnsi="Times New Roman"/>
          <w:sz w:val="28"/>
          <w:szCs w:val="28"/>
        </w:rPr>
      </w:pPr>
    </w:p>
    <w:p w:rsidR="001B1E35" w:rsidRPr="001B1E35" w:rsidRDefault="001B1E35" w:rsidP="001B1E35">
      <w:pPr>
        <w:pStyle w:val="a3"/>
        <w:jc w:val="center"/>
        <w:rPr>
          <w:rFonts w:ascii="Times New Roman" w:hAnsi="Times New Roman"/>
          <w:sz w:val="32"/>
          <w:szCs w:val="32"/>
        </w:rPr>
      </w:pPr>
    </w:p>
    <w:p w:rsidR="001B1E35" w:rsidRPr="001B1E35" w:rsidRDefault="001B1E35" w:rsidP="001B1E35">
      <w:pPr>
        <w:pStyle w:val="a3"/>
        <w:jc w:val="center"/>
        <w:rPr>
          <w:rFonts w:ascii="Times New Roman" w:hAnsi="Times New Roman"/>
          <w:sz w:val="32"/>
          <w:szCs w:val="32"/>
        </w:rPr>
      </w:pPr>
    </w:p>
    <w:p w:rsidR="001B1E35" w:rsidRPr="001B1E35" w:rsidRDefault="001B1E35" w:rsidP="001B1E35">
      <w:pPr>
        <w:pStyle w:val="a3"/>
        <w:jc w:val="center"/>
        <w:rPr>
          <w:rFonts w:ascii="Times New Roman" w:hAnsi="Times New Roman"/>
          <w:b/>
        </w:rPr>
      </w:pPr>
    </w:p>
    <w:p w:rsidR="001B1E35" w:rsidRPr="001B1E35" w:rsidRDefault="001B1E35" w:rsidP="001B1E35">
      <w:pPr>
        <w:pStyle w:val="a3"/>
        <w:jc w:val="center"/>
        <w:rPr>
          <w:rFonts w:ascii="Times New Roman" w:hAnsi="Times New Roman"/>
          <w:b/>
        </w:rPr>
      </w:pPr>
    </w:p>
    <w:p w:rsidR="001B1E35" w:rsidRPr="001B1E35" w:rsidRDefault="001B1E35" w:rsidP="001B1E35">
      <w:pPr>
        <w:jc w:val="both"/>
        <w:rPr>
          <w:rFonts w:ascii="Times New Roman" w:hAnsi="Times New Roman"/>
        </w:rPr>
      </w:pPr>
      <w:r w:rsidRPr="001B1E35">
        <w:rPr>
          <w:rFonts w:ascii="Times New Roman" w:hAnsi="Times New Roman"/>
        </w:rPr>
        <w:t>Программа рассмотрена на заседании школьного</w:t>
      </w:r>
      <w:r w:rsidR="006627B9">
        <w:rPr>
          <w:rFonts w:ascii="Times New Roman" w:hAnsi="Times New Roman"/>
        </w:rPr>
        <w:t xml:space="preserve"> </w:t>
      </w:r>
      <w:r w:rsidRPr="001B1E35">
        <w:rPr>
          <w:rFonts w:ascii="Times New Roman" w:hAnsi="Times New Roman"/>
        </w:rPr>
        <w:t xml:space="preserve">МО учителей </w:t>
      </w:r>
      <w:r w:rsidR="00B10AE5">
        <w:rPr>
          <w:rFonts w:ascii="Times New Roman" w:hAnsi="Times New Roman"/>
        </w:rPr>
        <w:t>начальных классов</w:t>
      </w:r>
    </w:p>
    <w:p w:rsidR="001B1E35" w:rsidRPr="001B1E35" w:rsidRDefault="00B10AE5" w:rsidP="001B1E3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Протокол №  1  от «25</w:t>
      </w:r>
      <w:r w:rsidR="001B1E35" w:rsidRPr="001B1E35">
        <w:rPr>
          <w:rFonts w:ascii="Times New Roman" w:hAnsi="Times New Roman"/>
        </w:rPr>
        <w:t>» августа 201</w:t>
      </w:r>
      <w:r w:rsidR="001B1E35">
        <w:rPr>
          <w:rFonts w:ascii="Times New Roman" w:hAnsi="Times New Roman"/>
        </w:rPr>
        <w:t>6</w:t>
      </w:r>
      <w:r w:rsidR="001B1E35" w:rsidRPr="001B1E35">
        <w:rPr>
          <w:rFonts w:ascii="Times New Roman" w:hAnsi="Times New Roman"/>
        </w:rPr>
        <w:t xml:space="preserve"> г. </w:t>
      </w:r>
    </w:p>
    <w:p w:rsidR="001B1E35" w:rsidRDefault="001B1E35" w:rsidP="001B1E35">
      <w:pPr>
        <w:rPr>
          <w:rFonts w:ascii="Times New Roman" w:hAnsi="Times New Roman"/>
        </w:rPr>
      </w:pPr>
      <w:r w:rsidRPr="001B1E35">
        <w:rPr>
          <w:rFonts w:ascii="Times New Roman" w:hAnsi="Times New Roman"/>
        </w:rPr>
        <w:t>Руководитель школьного МО</w:t>
      </w:r>
      <w:r w:rsidRPr="001B1E35">
        <w:rPr>
          <w:rFonts w:ascii="Times New Roman" w:hAnsi="Times New Roman"/>
          <w:b/>
        </w:rPr>
        <w:t xml:space="preserve"> _____________     </w:t>
      </w:r>
      <w:r w:rsidRPr="001B1E35">
        <w:rPr>
          <w:rFonts w:ascii="Times New Roman" w:hAnsi="Times New Roman"/>
        </w:rPr>
        <w:t xml:space="preserve"> (</w:t>
      </w:r>
      <w:r w:rsidR="00B10AE5">
        <w:rPr>
          <w:rFonts w:ascii="Times New Roman" w:hAnsi="Times New Roman"/>
        </w:rPr>
        <w:t>Богданова М.В.</w:t>
      </w:r>
      <w:r>
        <w:rPr>
          <w:rFonts w:ascii="Times New Roman" w:hAnsi="Times New Roman"/>
        </w:rPr>
        <w:t>)</w:t>
      </w:r>
    </w:p>
    <w:p w:rsidR="001B1E35" w:rsidRDefault="001B1E35" w:rsidP="001B1E35">
      <w:pPr>
        <w:rPr>
          <w:rFonts w:ascii="Times New Roman" w:hAnsi="Times New Roman"/>
        </w:rPr>
      </w:pPr>
    </w:p>
    <w:p w:rsidR="001B1E35" w:rsidRDefault="001B1E35" w:rsidP="001B1E35">
      <w:pPr>
        <w:rPr>
          <w:rFonts w:ascii="Times New Roman" w:hAnsi="Times New Roman"/>
        </w:rPr>
      </w:pPr>
    </w:p>
    <w:p w:rsidR="001B1E35" w:rsidRDefault="001B1E35" w:rsidP="001B1E35">
      <w:pPr>
        <w:rPr>
          <w:rFonts w:ascii="Times New Roman" w:hAnsi="Times New Roman"/>
        </w:rPr>
      </w:pPr>
    </w:p>
    <w:p w:rsidR="001B1E35" w:rsidRDefault="001B1E35" w:rsidP="001B1E35">
      <w:pPr>
        <w:rPr>
          <w:rFonts w:ascii="Times New Roman" w:hAnsi="Times New Roman"/>
        </w:rPr>
      </w:pPr>
    </w:p>
    <w:p w:rsidR="001B1E35" w:rsidRDefault="001B1E35" w:rsidP="001B1E35">
      <w:pPr>
        <w:rPr>
          <w:rFonts w:ascii="Times New Roman" w:hAnsi="Times New Roman"/>
        </w:rPr>
      </w:pPr>
    </w:p>
    <w:p w:rsidR="001B1E35" w:rsidRPr="001B1E35" w:rsidRDefault="001B1E35" w:rsidP="001B1E35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</w:rPr>
        <w:t>2016/2017 учебный год</w:t>
      </w:r>
    </w:p>
    <w:p w:rsidR="001B1E35" w:rsidRPr="001B1E35" w:rsidRDefault="001B1E35" w:rsidP="001B1E35">
      <w:pPr>
        <w:pStyle w:val="a3"/>
        <w:rPr>
          <w:rFonts w:ascii="Times New Roman" w:hAnsi="Times New Roman"/>
        </w:rPr>
      </w:pPr>
    </w:p>
    <w:p w:rsidR="001B1E35" w:rsidRDefault="001B1E35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410E9D" w:rsidRPr="00901A27" w:rsidRDefault="001B1E35">
      <w:pPr>
        <w:rPr>
          <w:rFonts w:ascii="Times New Roman" w:hAnsi="Times New Roman"/>
          <w:sz w:val="28"/>
          <w:szCs w:val="28"/>
        </w:rPr>
      </w:pPr>
      <w:r w:rsidRPr="00901A27">
        <w:rPr>
          <w:rFonts w:ascii="Times New Roman" w:hAnsi="Times New Roman"/>
          <w:sz w:val="28"/>
          <w:szCs w:val="28"/>
        </w:rPr>
        <w:lastRenderedPageBreak/>
        <w:t>Содержание</w:t>
      </w:r>
    </w:p>
    <w:p w:rsidR="001B1E35" w:rsidRPr="00901A27" w:rsidRDefault="001B1E35" w:rsidP="001B1E35">
      <w:pPr>
        <w:pStyle w:val="a5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901A27">
        <w:rPr>
          <w:rFonts w:ascii="Times New Roman" w:hAnsi="Times New Roman"/>
          <w:sz w:val="28"/>
          <w:szCs w:val="28"/>
        </w:rPr>
        <w:t>Планируемые результаты освоения учебного предмета…………..</w:t>
      </w:r>
      <w:r w:rsidR="00660963">
        <w:rPr>
          <w:rFonts w:ascii="Times New Roman" w:hAnsi="Times New Roman"/>
          <w:sz w:val="28"/>
          <w:szCs w:val="28"/>
        </w:rPr>
        <w:t xml:space="preserve"> 2  </w:t>
      </w:r>
      <w:r w:rsidRPr="00901A27">
        <w:rPr>
          <w:rFonts w:ascii="Times New Roman" w:hAnsi="Times New Roman"/>
          <w:sz w:val="28"/>
          <w:szCs w:val="28"/>
        </w:rPr>
        <w:t xml:space="preserve">стр. </w:t>
      </w:r>
    </w:p>
    <w:p w:rsidR="001B1E35" w:rsidRPr="00901A27" w:rsidRDefault="001B1E35" w:rsidP="001B1E35">
      <w:pPr>
        <w:pStyle w:val="a5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901A27">
        <w:rPr>
          <w:rFonts w:ascii="Times New Roman" w:hAnsi="Times New Roman"/>
          <w:sz w:val="28"/>
          <w:szCs w:val="28"/>
        </w:rPr>
        <w:t>Содержание учебного предмета……………………………………</w:t>
      </w:r>
      <w:r w:rsidR="00660963">
        <w:rPr>
          <w:rFonts w:ascii="Times New Roman" w:hAnsi="Times New Roman"/>
          <w:sz w:val="28"/>
          <w:szCs w:val="28"/>
        </w:rPr>
        <w:t xml:space="preserve"> .9  </w:t>
      </w:r>
      <w:r w:rsidRPr="00901A27">
        <w:rPr>
          <w:rFonts w:ascii="Times New Roman" w:hAnsi="Times New Roman"/>
          <w:sz w:val="28"/>
          <w:szCs w:val="28"/>
        </w:rPr>
        <w:t>стр.</w:t>
      </w:r>
    </w:p>
    <w:p w:rsidR="00832CED" w:rsidRPr="00901A27" w:rsidRDefault="001B1E35" w:rsidP="001B1E35">
      <w:pPr>
        <w:pStyle w:val="a5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901A27">
        <w:rPr>
          <w:rFonts w:ascii="Times New Roman" w:hAnsi="Times New Roman"/>
          <w:sz w:val="28"/>
          <w:szCs w:val="28"/>
        </w:rPr>
        <w:t>Тематическое планирование</w:t>
      </w:r>
      <w:r w:rsidR="00832CED" w:rsidRPr="00901A27">
        <w:rPr>
          <w:rFonts w:ascii="Times New Roman" w:hAnsi="Times New Roman"/>
          <w:sz w:val="28"/>
          <w:szCs w:val="28"/>
        </w:rPr>
        <w:t>………………………………………</w:t>
      </w:r>
      <w:r w:rsidR="00660963">
        <w:rPr>
          <w:rFonts w:ascii="Times New Roman" w:hAnsi="Times New Roman"/>
          <w:sz w:val="28"/>
          <w:szCs w:val="28"/>
        </w:rPr>
        <w:t xml:space="preserve">.10   </w:t>
      </w:r>
      <w:r w:rsidR="00832CED" w:rsidRPr="00901A27">
        <w:rPr>
          <w:rFonts w:ascii="Times New Roman" w:hAnsi="Times New Roman"/>
          <w:sz w:val="28"/>
          <w:szCs w:val="28"/>
        </w:rPr>
        <w:t>стр.</w:t>
      </w:r>
    </w:p>
    <w:p w:rsidR="00832CED" w:rsidRDefault="00832CED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5021A6" w:rsidRPr="005021A6" w:rsidRDefault="00702D22" w:rsidP="005021A6">
      <w:pPr>
        <w:tabs>
          <w:tab w:val="left" w:pos="851"/>
        </w:tabs>
        <w:spacing w:after="0"/>
        <w:ind w:left="720" w:firstLine="698"/>
        <w:jc w:val="both"/>
        <w:rPr>
          <w:rFonts w:ascii="Times New Roman" w:hAnsi="Times New Roman"/>
          <w:sz w:val="28"/>
          <w:szCs w:val="28"/>
          <w:lang w:eastAsia="en-US" w:bidi="en-US"/>
        </w:rPr>
      </w:pPr>
      <w:r w:rsidRPr="00702D22">
        <w:rPr>
          <w:rFonts w:ascii="Times New Roman" w:hAnsi="Times New Roman"/>
          <w:sz w:val="28"/>
          <w:szCs w:val="28"/>
        </w:rPr>
        <w:lastRenderedPageBreak/>
        <w:t>Рабочая программа</w:t>
      </w:r>
      <w:r>
        <w:rPr>
          <w:rFonts w:ascii="Times New Roman" w:hAnsi="Times New Roman"/>
          <w:sz w:val="28"/>
          <w:szCs w:val="28"/>
        </w:rPr>
        <w:t xml:space="preserve"> разработана на основе федерального государственного образовательного стандарта начального общего образования, учебного плана МБОУ «</w:t>
      </w:r>
      <w:proofErr w:type="spellStart"/>
      <w:r>
        <w:rPr>
          <w:rFonts w:ascii="Times New Roman" w:hAnsi="Times New Roman"/>
          <w:sz w:val="28"/>
          <w:szCs w:val="28"/>
        </w:rPr>
        <w:t>Ярцевская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2038CE">
        <w:rPr>
          <w:rFonts w:ascii="Times New Roman" w:hAnsi="Times New Roman"/>
          <w:sz w:val="28"/>
          <w:szCs w:val="28"/>
        </w:rPr>
        <w:t xml:space="preserve">средняя </w:t>
      </w:r>
      <w:r>
        <w:rPr>
          <w:rFonts w:ascii="Times New Roman" w:hAnsi="Times New Roman"/>
          <w:sz w:val="28"/>
          <w:szCs w:val="28"/>
        </w:rPr>
        <w:t xml:space="preserve">школа № 1», </w:t>
      </w:r>
      <w:r w:rsidR="00B10AE5">
        <w:rPr>
          <w:rFonts w:ascii="Times New Roman" w:hAnsi="Times New Roman"/>
          <w:sz w:val="28"/>
          <w:szCs w:val="28"/>
        </w:rPr>
        <w:t>авторской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B10AE5">
        <w:rPr>
          <w:rFonts w:ascii="Times New Roman" w:hAnsi="Times New Roman"/>
          <w:sz w:val="28"/>
          <w:szCs w:val="28"/>
        </w:rPr>
        <w:t>программы по физической культуре</w:t>
      </w:r>
      <w:r>
        <w:rPr>
          <w:rFonts w:ascii="Times New Roman" w:hAnsi="Times New Roman"/>
          <w:sz w:val="28"/>
          <w:szCs w:val="28"/>
        </w:rPr>
        <w:t xml:space="preserve"> </w:t>
      </w:r>
      <w:r w:rsidR="00B10AE5" w:rsidRPr="00B10AE5">
        <w:rPr>
          <w:rFonts w:ascii="Times New Roman" w:hAnsi="Times New Roman"/>
          <w:iCs/>
          <w:sz w:val="28"/>
          <w:szCs w:val="24"/>
          <w:lang w:eastAsia="en-US" w:bidi="en-US"/>
        </w:rPr>
        <w:t xml:space="preserve">В.И. Ляха, А.А. </w:t>
      </w:r>
      <w:proofErr w:type="spellStart"/>
      <w:r w:rsidR="00B10AE5" w:rsidRPr="00B10AE5">
        <w:rPr>
          <w:rFonts w:ascii="Times New Roman" w:hAnsi="Times New Roman"/>
          <w:iCs/>
          <w:sz w:val="28"/>
          <w:szCs w:val="24"/>
          <w:lang w:eastAsia="en-US" w:bidi="en-US"/>
        </w:rPr>
        <w:t>Зданевича</w:t>
      </w:r>
      <w:proofErr w:type="spellEnd"/>
      <w:r w:rsidR="005021A6">
        <w:rPr>
          <w:rFonts w:ascii="Times New Roman" w:hAnsi="Times New Roman"/>
          <w:iCs/>
          <w:sz w:val="28"/>
          <w:szCs w:val="24"/>
          <w:lang w:eastAsia="en-US" w:bidi="en-US"/>
        </w:rPr>
        <w:t xml:space="preserve"> 2009г. </w:t>
      </w:r>
      <w:r w:rsidR="005021A6">
        <w:rPr>
          <w:rFonts w:ascii="Times New Roman" w:hAnsi="Times New Roman"/>
          <w:sz w:val="28"/>
          <w:szCs w:val="28"/>
        </w:rPr>
        <w:t xml:space="preserve">в соответствии </w:t>
      </w:r>
      <w:r>
        <w:rPr>
          <w:rFonts w:ascii="Times New Roman" w:hAnsi="Times New Roman"/>
          <w:sz w:val="28"/>
          <w:szCs w:val="28"/>
        </w:rPr>
        <w:t>с учебником</w:t>
      </w:r>
      <w:r w:rsidR="005021A6" w:rsidRPr="005021A6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5021A6" w:rsidRPr="005021A6">
        <w:rPr>
          <w:rFonts w:ascii="Times New Roman" w:hAnsi="Times New Roman"/>
          <w:sz w:val="28"/>
          <w:szCs w:val="28"/>
        </w:rPr>
        <w:t xml:space="preserve">для общеобразовательных учреждений «Физическая культура 1-4 классы» </w:t>
      </w:r>
      <w:r w:rsidR="005021A6" w:rsidRPr="005021A6">
        <w:rPr>
          <w:rFonts w:ascii="Times New Roman" w:hAnsi="Times New Roman"/>
          <w:i/>
          <w:sz w:val="28"/>
          <w:szCs w:val="28"/>
        </w:rPr>
        <w:t>Ляха В.И.-</w:t>
      </w:r>
      <w:r w:rsidR="002038CE">
        <w:rPr>
          <w:rFonts w:ascii="Times New Roman" w:hAnsi="Times New Roman"/>
          <w:sz w:val="28"/>
          <w:szCs w:val="28"/>
        </w:rPr>
        <w:t>М.:  «Просвещение»,20</w:t>
      </w:r>
      <w:r w:rsidR="005021A6" w:rsidRPr="005021A6">
        <w:rPr>
          <w:rFonts w:ascii="Times New Roman" w:hAnsi="Times New Roman"/>
          <w:sz w:val="28"/>
          <w:szCs w:val="28"/>
        </w:rPr>
        <w:t>13;</w:t>
      </w:r>
    </w:p>
    <w:p w:rsidR="00702D22" w:rsidRPr="00702D22" w:rsidRDefault="00702D22" w:rsidP="00702D22">
      <w:pPr>
        <w:pStyle w:val="a5"/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702D22" w:rsidRDefault="00702D22" w:rsidP="00702D22">
      <w:pPr>
        <w:pStyle w:val="a5"/>
        <w:rPr>
          <w:rFonts w:ascii="Times New Roman" w:hAnsi="Times New Roman"/>
          <w:b/>
          <w:sz w:val="28"/>
          <w:szCs w:val="28"/>
        </w:rPr>
      </w:pPr>
    </w:p>
    <w:p w:rsidR="001B1E35" w:rsidRDefault="00901A27" w:rsidP="00901A27">
      <w:pPr>
        <w:pStyle w:val="a5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 w:rsidRPr="00901A27">
        <w:rPr>
          <w:rFonts w:ascii="Times New Roman" w:hAnsi="Times New Roman"/>
          <w:b/>
          <w:sz w:val="28"/>
          <w:szCs w:val="28"/>
        </w:rPr>
        <w:t>Планируемые результаты освоения учебного предмета</w:t>
      </w:r>
    </w:p>
    <w:p w:rsidR="00901A27" w:rsidRDefault="00901A27" w:rsidP="00901A27">
      <w:pPr>
        <w:pStyle w:val="a5"/>
        <w:rPr>
          <w:rFonts w:ascii="Times New Roman" w:hAnsi="Times New Roman"/>
          <w:b/>
          <w:sz w:val="28"/>
          <w:szCs w:val="28"/>
        </w:rPr>
      </w:pPr>
    </w:p>
    <w:p w:rsidR="00901A27" w:rsidRPr="00901A27" w:rsidRDefault="00901A27" w:rsidP="00901A27">
      <w:pPr>
        <w:pStyle w:val="a5"/>
        <w:rPr>
          <w:rFonts w:ascii="Times New Roman" w:hAnsi="Times New Roman"/>
          <w:b/>
          <w:sz w:val="28"/>
          <w:szCs w:val="28"/>
          <w:u w:val="single"/>
        </w:rPr>
      </w:pPr>
      <w:r w:rsidRPr="00901A27">
        <w:rPr>
          <w:rFonts w:ascii="Times New Roman" w:hAnsi="Times New Roman"/>
          <w:b/>
          <w:sz w:val="28"/>
          <w:szCs w:val="28"/>
          <w:u w:val="single"/>
        </w:rPr>
        <w:t xml:space="preserve">Личностные </w:t>
      </w:r>
    </w:p>
    <w:tbl>
      <w:tblPr>
        <w:tblW w:w="10065" w:type="dxa"/>
        <w:tblInd w:w="-318" w:type="dxa"/>
        <w:tblLook w:val="04A0"/>
      </w:tblPr>
      <w:tblGrid>
        <w:gridCol w:w="10065"/>
      </w:tblGrid>
      <w:tr w:rsidR="00B10AE5" w:rsidRPr="00B10AE5" w:rsidTr="00F46E6A">
        <w:tc>
          <w:tcPr>
            <w:tcW w:w="10065" w:type="dxa"/>
            <w:vAlign w:val="bottom"/>
          </w:tcPr>
          <w:p w:rsidR="00B10AE5" w:rsidRPr="00B10AE5" w:rsidRDefault="00B10AE5" w:rsidP="00B10AE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/>
                <w:sz w:val="28"/>
                <w:szCs w:val="28"/>
              </w:rPr>
              <w:t xml:space="preserve">У </w:t>
            </w:r>
            <w:proofErr w:type="gramStart"/>
            <w:r w:rsidRPr="00B10AE5">
              <w:rPr>
                <w:rFonts w:ascii="Times New Roman" w:hAnsi="Times New Roman"/>
                <w:i/>
                <w:sz w:val="28"/>
                <w:szCs w:val="28"/>
              </w:rPr>
              <w:t>обучающегося</w:t>
            </w:r>
            <w:proofErr w:type="gramEnd"/>
            <w:r w:rsidRPr="00B10AE5">
              <w:rPr>
                <w:rFonts w:ascii="Times New Roman" w:hAnsi="Times New Roman"/>
                <w:i/>
                <w:sz w:val="28"/>
                <w:szCs w:val="28"/>
              </w:rPr>
              <w:t xml:space="preserve"> будут сформированы:</w:t>
            </w:r>
          </w:p>
        </w:tc>
      </w:tr>
      <w:tr w:rsidR="00B10AE5" w:rsidRPr="00B10AE5" w:rsidTr="00F46E6A">
        <w:tc>
          <w:tcPr>
            <w:tcW w:w="10065" w:type="dxa"/>
          </w:tcPr>
          <w:p w:rsidR="00B10AE5" w:rsidRPr="00B10AE5" w:rsidRDefault="00B10AE5" w:rsidP="00B10AE5">
            <w:pPr>
              <w:numPr>
                <w:ilvl w:val="0"/>
                <w:numId w:val="5"/>
              </w:numPr>
              <w:tabs>
                <w:tab w:val="left" w:pos="157"/>
              </w:tabs>
              <w:suppressAutoHyphens/>
              <w:spacing w:after="0" w:line="240" w:lineRule="auto"/>
              <w:ind w:right="34" w:firstLine="709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 xml:space="preserve">положительное отношение к занятиям физкультурой, интерес к отдельным видам спортивно-оздоровительной деятельности; </w:t>
            </w:r>
          </w:p>
          <w:p w:rsidR="00B10AE5" w:rsidRPr="00B10AE5" w:rsidRDefault="00B10AE5" w:rsidP="00B10AE5">
            <w:pPr>
              <w:numPr>
                <w:ilvl w:val="0"/>
                <w:numId w:val="5"/>
              </w:numPr>
              <w:tabs>
                <w:tab w:val="left" w:pos="157"/>
              </w:tabs>
              <w:suppressAutoHyphens/>
              <w:spacing w:after="0" w:line="240" w:lineRule="auto"/>
              <w:ind w:right="34" w:firstLine="709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>интерес к различным видам физкультурно-спортивной и оздоровительной деятельности;</w:t>
            </w:r>
          </w:p>
          <w:p w:rsidR="00B10AE5" w:rsidRPr="00B10AE5" w:rsidRDefault="00B10AE5" w:rsidP="00B10AE5">
            <w:pPr>
              <w:numPr>
                <w:ilvl w:val="0"/>
                <w:numId w:val="5"/>
              </w:numPr>
              <w:tabs>
                <w:tab w:val="left" w:pos="15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34"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10AE5">
              <w:rPr>
                <w:rFonts w:ascii="Times New Roman" w:hAnsi="Times New Roman"/>
                <w:sz w:val="28"/>
                <w:szCs w:val="28"/>
              </w:rPr>
              <w:t>способность к самооценке на основе критериев успешности учебной и физкультурной деятельности посредством определения уровня развития физических качеств;</w:t>
            </w:r>
          </w:p>
          <w:p w:rsidR="00B10AE5" w:rsidRPr="00B10AE5" w:rsidRDefault="00B10AE5" w:rsidP="00B10AE5">
            <w:pPr>
              <w:numPr>
                <w:ilvl w:val="0"/>
                <w:numId w:val="5"/>
              </w:numPr>
              <w:tabs>
                <w:tab w:val="left" w:pos="176"/>
              </w:tabs>
              <w:suppressAutoHyphens/>
              <w:spacing w:after="0" w:line="240" w:lineRule="auto"/>
              <w:ind w:right="34" w:firstLine="318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 xml:space="preserve">эмоциональное восприятие </w:t>
            </w:r>
            <w:r w:rsidRPr="00B10AE5">
              <w:rPr>
                <w:rFonts w:ascii="Times New Roman" w:hAnsi="Times New Roman"/>
                <w:sz w:val="28"/>
                <w:szCs w:val="28"/>
              </w:rPr>
              <w:t>образа Родины, представление о ее героях-спортсменах;</w:t>
            </w:r>
          </w:p>
          <w:p w:rsidR="00B10AE5" w:rsidRPr="00B10AE5" w:rsidRDefault="00B10AE5" w:rsidP="00B10AE5">
            <w:pPr>
              <w:numPr>
                <w:ilvl w:val="0"/>
                <w:numId w:val="5"/>
              </w:numPr>
              <w:tabs>
                <w:tab w:val="left" w:pos="157"/>
              </w:tabs>
              <w:suppressAutoHyphens/>
              <w:spacing w:after="0" w:line="240" w:lineRule="auto"/>
              <w:ind w:right="34" w:firstLine="709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10AE5">
              <w:rPr>
                <w:rFonts w:ascii="Times New Roman" w:hAnsi="Times New Roman"/>
                <w:sz w:val="28"/>
                <w:szCs w:val="28"/>
              </w:rPr>
              <w:t>чувство сопричастности и гордости за свою Родину через знакомство с современными олимпийскими играми и спортивными традициями;</w:t>
            </w:r>
          </w:p>
          <w:p w:rsidR="00B10AE5" w:rsidRPr="00B10AE5" w:rsidRDefault="00B10AE5" w:rsidP="00B10AE5">
            <w:pPr>
              <w:numPr>
                <w:ilvl w:val="0"/>
                <w:numId w:val="5"/>
              </w:numPr>
              <w:tabs>
                <w:tab w:val="left" w:pos="157"/>
              </w:tabs>
              <w:suppressAutoHyphens/>
              <w:spacing w:after="0" w:line="240" w:lineRule="auto"/>
              <w:ind w:right="34" w:firstLine="709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 xml:space="preserve">основа для развития чувства прекрасного через знакомство с </w:t>
            </w:r>
            <w:proofErr w:type="gramStart"/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>эстетическими видами</w:t>
            </w:r>
            <w:proofErr w:type="gramEnd"/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 xml:space="preserve"> спорта;</w:t>
            </w:r>
          </w:p>
          <w:p w:rsidR="00B10AE5" w:rsidRPr="00B10AE5" w:rsidRDefault="00B10AE5" w:rsidP="00B10AE5">
            <w:pPr>
              <w:numPr>
                <w:ilvl w:val="0"/>
                <w:numId w:val="5"/>
              </w:numPr>
              <w:tabs>
                <w:tab w:val="left" w:pos="157"/>
              </w:tabs>
              <w:suppressAutoHyphens/>
              <w:spacing w:after="0" w:line="240" w:lineRule="auto"/>
              <w:ind w:right="34" w:firstLine="709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>уважение к чувствам и настроениям другого человека, доброжелательное отношение к людям через командные упражнения и подвижные игры;</w:t>
            </w:r>
          </w:p>
          <w:p w:rsidR="00B10AE5" w:rsidRPr="00B10AE5" w:rsidRDefault="00B10AE5" w:rsidP="00B10AE5">
            <w:pPr>
              <w:numPr>
                <w:ilvl w:val="0"/>
                <w:numId w:val="5"/>
              </w:numPr>
              <w:tabs>
                <w:tab w:val="left" w:pos="15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34" w:firstLine="709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>представления о физической красоте человека через знакомство с физкультурно-оздоровительной деятельностью;</w:t>
            </w:r>
          </w:p>
          <w:p w:rsidR="00B10AE5" w:rsidRPr="00B10AE5" w:rsidRDefault="00B10AE5" w:rsidP="00B10AE5">
            <w:pPr>
              <w:numPr>
                <w:ilvl w:val="0"/>
                <w:numId w:val="5"/>
              </w:numPr>
              <w:tabs>
                <w:tab w:val="left" w:pos="15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34" w:firstLine="709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>формирование эстетических идеалов, чувства прекрасного; умения видеть красоту, используя методы определения качества техники выполнения движений;</w:t>
            </w:r>
          </w:p>
          <w:p w:rsidR="00B10AE5" w:rsidRPr="00B10AE5" w:rsidRDefault="00B10AE5" w:rsidP="00B10AE5">
            <w:pPr>
              <w:numPr>
                <w:ilvl w:val="0"/>
                <w:numId w:val="5"/>
              </w:numPr>
              <w:tabs>
                <w:tab w:val="left" w:pos="15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34"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10AE5">
              <w:rPr>
                <w:rFonts w:ascii="Times New Roman" w:hAnsi="Times New Roman"/>
                <w:sz w:val="28"/>
                <w:szCs w:val="28"/>
              </w:rPr>
              <w:t>установка на здоровый образ жизни;</w:t>
            </w:r>
          </w:p>
          <w:p w:rsidR="00B10AE5" w:rsidRPr="00B10AE5" w:rsidRDefault="00B10AE5" w:rsidP="00B10AE5">
            <w:pPr>
              <w:numPr>
                <w:ilvl w:val="0"/>
                <w:numId w:val="5"/>
              </w:numPr>
              <w:tabs>
                <w:tab w:val="left" w:pos="15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34"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10AE5">
              <w:rPr>
                <w:rFonts w:ascii="Times New Roman" w:hAnsi="Times New Roman"/>
                <w:sz w:val="28"/>
                <w:szCs w:val="28"/>
              </w:rPr>
              <w:t>знание основных моральных норм и ориентация на их выполнение в игровых видах спортивной деятельности;</w:t>
            </w:r>
          </w:p>
          <w:p w:rsidR="00B10AE5" w:rsidRPr="00B10AE5" w:rsidRDefault="00B10AE5" w:rsidP="00B10AE5">
            <w:pPr>
              <w:numPr>
                <w:ilvl w:val="0"/>
                <w:numId w:val="5"/>
              </w:numPr>
              <w:tabs>
                <w:tab w:val="left" w:pos="15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34" w:firstLine="709"/>
              <w:contextualSpacing/>
              <w:jc w:val="both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10AE5"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 xml:space="preserve">первоначальные </w:t>
            </w:r>
            <w:r w:rsidRPr="00B10AE5">
              <w:rPr>
                <w:rFonts w:ascii="Times New Roman" w:hAnsi="Times New Roman"/>
                <w:spacing w:val="-2"/>
                <w:sz w:val="28"/>
                <w:szCs w:val="28"/>
              </w:rPr>
              <w:t>представления о строении и движениях человеческого тела;</w:t>
            </w:r>
          </w:p>
          <w:p w:rsidR="00B10AE5" w:rsidRPr="00B10AE5" w:rsidRDefault="00B10AE5" w:rsidP="00B10AE5">
            <w:pPr>
              <w:numPr>
                <w:ilvl w:val="0"/>
                <w:numId w:val="5"/>
              </w:numPr>
              <w:tabs>
                <w:tab w:val="left" w:pos="157"/>
              </w:tabs>
              <w:suppressAutoHyphens/>
              <w:spacing w:after="0" w:line="240" w:lineRule="auto"/>
              <w:ind w:right="34"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 xml:space="preserve">представление об оздоровительном воздействии физических </w:t>
            </w: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 xml:space="preserve">упражнений как факторе, позитивно </w:t>
            </w:r>
            <w:proofErr w:type="gramStart"/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>влияющим</w:t>
            </w:r>
            <w:proofErr w:type="gramEnd"/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 xml:space="preserve"> на здоровье.</w:t>
            </w:r>
          </w:p>
        </w:tc>
      </w:tr>
      <w:tr w:rsidR="00B10AE5" w:rsidRPr="00B10AE5" w:rsidTr="00F46E6A">
        <w:tc>
          <w:tcPr>
            <w:tcW w:w="10065" w:type="dxa"/>
          </w:tcPr>
          <w:p w:rsidR="00B10AE5" w:rsidRPr="00B10AE5" w:rsidRDefault="00B10AE5" w:rsidP="00B10AE5">
            <w:pPr>
              <w:tabs>
                <w:tab w:val="left" w:pos="157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</w:pPr>
          </w:p>
          <w:p w:rsidR="00B10AE5" w:rsidRPr="00B10AE5" w:rsidRDefault="00B10AE5" w:rsidP="00B10AE5">
            <w:pPr>
              <w:tabs>
                <w:tab w:val="left" w:pos="157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proofErr w:type="gramStart"/>
            <w:r w:rsidRPr="00B10AE5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Обучающийся</w:t>
            </w:r>
            <w:proofErr w:type="gramEnd"/>
            <w:r w:rsidRPr="00B10AE5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 получит возможность для формирования:</w:t>
            </w:r>
          </w:p>
        </w:tc>
      </w:tr>
      <w:tr w:rsidR="00B10AE5" w:rsidRPr="00B10AE5" w:rsidTr="00F46E6A">
        <w:tc>
          <w:tcPr>
            <w:tcW w:w="10065" w:type="dxa"/>
          </w:tcPr>
          <w:p w:rsidR="00B10AE5" w:rsidRPr="00B10AE5" w:rsidRDefault="00B10AE5" w:rsidP="00B10AE5">
            <w:pPr>
              <w:numPr>
                <w:ilvl w:val="0"/>
                <w:numId w:val="6"/>
              </w:numPr>
              <w:tabs>
                <w:tab w:val="left" w:pos="157"/>
              </w:tabs>
              <w:suppressAutoHyphens/>
              <w:spacing w:after="0" w:line="240" w:lineRule="auto"/>
              <w:ind w:right="34" w:firstLine="709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>понимания значения физической культуры в жизни человека;</w:t>
            </w:r>
          </w:p>
          <w:p w:rsidR="00B10AE5" w:rsidRPr="00B10AE5" w:rsidRDefault="00B10AE5" w:rsidP="00B10AE5">
            <w:pPr>
              <w:numPr>
                <w:ilvl w:val="0"/>
                <w:numId w:val="6"/>
              </w:numPr>
              <w:tabs>
                <w:tab w:val="left" w:pos="157"/>
              </w:tabs>
              <w:suppressAutoHyphens/>
              <w:spacing w:after="0" w:line="240" w:lineRule="auto"/>
              <w:ind w:right="34" w:firstLine="709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>первоначальной ориентации на оценку результатов собственной физкультурно-оздоровительной и спортивной деятельности;</w:t>
            </w:r>
          </w:p>
          <w:p w:rsidR="00B10AE5" w:rsidRPr="00B10AE5" w:rsidRDefault="00B10AE5" w:rsidP="00B10AE5">
            <w:pPr>
              <w:numPr>
                <w:ilvl w:val="0"/>
                <w:numId w:val="6"/>
              </w:numPr>
              <w:tabs>
                <w:tab w:val="left" w:pos="157"/>
              </w:tabs>
              <w:suppressAutoHyphens/>
              <w:spacing w:after="0" w:line="240" w:lineRule="auto"/>
              <w:ind w:right="34" w:firstLine="709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0AE5">
              <w:rPr>
                <w:rFonts w:ascii="Times New Roman" w:hAnsi="Times New Roman"/>
                <w:sz w:val="28"/>
                <w:szCs w:val="28"/>
              </w:rPr>
              <w:t>п</w:t>
            </w:r>
            <w:r w:rsidRPr="00B10AE5">
              <w:rPr>
                <w:rFonts w:ascii="Times New Roman" w:hAnsi="Times New Roman"/>
                <w:color w:val="000000"/>
                <w:sz w:val="28"/>
                <w:szCs w:val="28"/>
              </w:rPr>
              <w:t>редставления о рациональной организации режима дня, самостоятельных физкультурных занятий;</w:t>
            </w:r>
          </w:p>
          <w:p w:rsidR="00B10AE5" w:rsidRPr="00B10AE5" w:rsidRDefault="00B10AE5" w:rsidP="00B10AE5">
            <w:pPr>
              <w:numPr>
                <w:ilvl w:val="0"/>
                <w:numId w:val="6"/>
              </w:numPr>
              <w:tabs>
                <w:tab w:val="left" w:pos="157"/>
              </w:tabs>
              <w:suppressAutoHyphens/>
              <w:spacing w:after="0" w:line="240" w:lineRule="auto"/>
              <w:ind w:right="34" w:firstLine="709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0AE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представления об организации мест занятий физическими упражнениями и использовании приемов </w:t>
            </w:r>
            <w:proofErr w:type="spellStart"/>
            <w:r w:rsidRPr="00B10AE5">
              <w:rPr>
                <w:rFonts w:ascii="Times New Roman" w:hAnsi="Times New Roman"/>
                <w:color w:val="000000"/>
                <w:sz w:val="28"/>
                <w:szCs w:val="28"/>
              </w:rPr>
              <w:t>самостраховки</w:t>
            </w:r>
            <w:proofErr w:type="spellEnd"/>
            <w:r w:rsidRPr="00B10AE5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B10AE5" w:rsidRPr="00B10AE5" w:rsidRDefault="00B10AE5" w:rsidP="00B10AE5">
            <w:pPr>
              <w:numPr>
                <w:ilvl w:val="0"/>
                <w:numId w:val="6"/>
              </w:numPr>
              <w:tabs>
                <w:tab w:val="left" w:pos="157"/>
              </w:tabs>
              <w:suppressAutoHyphens/>
              <w:spacing w:after="0" w:line="240" w:lineRule="auto"/>
              <w:ind w:right="34" w:firstLine="709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10AE5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>ыраженной устойчивой учебно-познавательной мотивации к занятиям физической культурой;</w:t>
            </w:r>
          </w:p>
          <w:p w:rsidR="00B10AE5" w:rsidRPr="00B10AE5" w:rsidRDefault="00B10AE5" w:rsidP="00B10AE5">
            <w:pPr>
              <w:numPr>
                <w:ilvl w:val="0"/>
                <w:numId w:val="6"/>
              </w:numPr>
              <w:tabs>
                <w:tab w:val="left" w:pos="157"/>
              </w:tabs>
              <w:suppressAutoHyphens/>
              <w:spacing w:after="0" w:line="240" w:lineRule="auto"/>
              <w:ind w:right="34" w:firstLine="709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>адекватного понимания причин успешного или неуспешного развития физических качеств и освоения учебного материала;</w:t>
            </w:r>
          </w:p>
          <w:p w:rsidR="00B10AE5" w:rsidRPr="00B10AE5" w:rsidRDefault="00B10AE5" w:rsidP="00B10AE5">
            <w:pPr>
              <w:numPr>
                <w:ilvl w:val="0"/>
                <w:numId w:val="6"/>
              </w:numPr>
              <w:tabs>
                <w:tab w:val="left" w:pos="157"/>
              </w:tabs>
              <w:suppressAutoHyphens/>
              <w:spacing w:after="0" w:line="240" w:lineRule="auto"/>
              <w:ind w:right="34" w:firstLine="709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>устойчивого следования моральным нормам и этическим требованиям в поведении учащихся в игровой и соревновательной деятельности;</w:t>
            </w:r>
          </w:p>
          <w:p w:rsidR="00B10AE5" w:rsidRPr="00B10AE5" w:rsidRDefault="00B10AE5" w:rsidP="00B10AE5">
            <w:pPr>
              <w:numPr>
                <w:ilvl w:val="0"/>
                <w:numId w:val="6"/>
              </w:numPr>
              <w:tabs>
                <w:tab w:val="left" w:pos="157"/>
              </w:tabs>
              <w:suppressAutoHyphens/>
              <w:spacing w:after="0" w:line="240" w:lineRule="auto"/>
              <w:ind w:right="34" w:firstLine="709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 xml:space="preserve">осознание элементов здоровья, готовность следовать в своих действиях и поступках нормам </w:t>
            </w:r>
            <w:proofErr w:type="spellStart"/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>здоровьесберегающего</w:t>
            </w:r>
            <w:proofErr w:type="spellEnd"/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 xml:space="preserve"> поведения;</w:t>
            </w:r>
          </w:p>
          <w:p w:rsidR="00B10AE5" w:rsidRPr="00B10AE5" w:rsidRDefault="00B10AE5" w:rsidP="00B10AE5">
            <w:pPr>
              <w:numPr>
                <w:ilvl w:val="0"/>
                <w:numId w:val="6"/>
              </w:numPr>
              <w:tabs>
                <w:tab w:val="left" w:pos="157"/>
              </w:tabs>
              <w:suppressAutoHyphens/>
              <w:spacing w:after="0" w:line="240" w:lineRule="auto"/>
              <w:ind w:right="34"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 xml:space="preserve">осознанного понимания чувств других людей и сопереживания им, </w:t>
            </w:r>
            <w:proofErr w:type="gramStart"/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>выражающееся</w:t>
            </w:r>
            <w:proofErr w:type="gramEnd"/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 xml:space="preserve"> в оказании помощи и страховки при выполнении упражнений.</w:t>
            </w:r>
            <w:r w:rsidRPr="00B10AE5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</w:p>
        </w:tc>
      </w:tr>
    </w:tbl>
    <w:p w:rsidR="00901A27" w:rsidRPr="00901A27" w:rsidRDefault="00901A27" w:rsidP="00901A27">
      <w:pPr>
        <w:pStyle w:val="a5"/>
        <w:rPr>
          <w:rFonts w:ascii="Times New Roman" w:hAnsi="Times New Roman"/>
          <w:i/>
          <w:sz w:val="28"/>
          <w:szCs w:val="28"/>
        </w:rPr>
      </w:pPr>
    </w:p>
    <w:p w:rsidR="00901A27" w:rsidRDefault="00901A27" w:rsidP="00901A27">
      <w:pPr>
        <w:pStyle w:val="a5"/>
        <w:rPr>
          <w:rFonts w:ascii="Times New Roman" w:hAnsi="Times New Roman"/>
          <w:b/>
          <w:sz w:val="28"/>
          <w:szCs w:val="28"/>
          <w:u w:val="single"/>
        </w:rPr>
      </w:pPr>
      <w:proofErr w:type="spellStart"/>
      <w:r w:rsidRPr="00901A27">
        <w:rPr>
          <w:rFonts w:ascii="Times New Roman" w:hAnsi="Times New Roman"/>
          <w:b/>
          <w:sz w:val="28"/>
          <w:szCs w:val="28"/>
          <w:u w:val="single"/>
        </w:rPr>
        <w:t>Метапредметные</w:t>
      </w:r>
      <w:proofErr w:type="spellEnd"/>
    </w:p>
    <w:p w:rsidR="00901A27" w:rsidRDefault="00901A27" w:rsidP="00901A27">
      <w:pPr>
        <w:pStyle w:val="a5"/>
        <w:numPr>
          <w:ilvl w:val="0"/>
          <w:numId w:val="3"/>
        </w:numPr>
        <w:rPr>
          <w:rFonts w:ascii="Times New Roman" w:hAnsi="Times New Roman"/>
          <w:b/>
          <w:sz w:val="28"/>
          <w:szCs w:val="28"/>
        </w:rPr>
      </w:pPr>
      <w:r w:rsidRPr="00901A27">
        <w:rPr>
          <w:rFonts w:ascii="Times New Roman" w:hAnsi="Times New Roman"/>
          <w:b/>
          <w:sz w:val="28"/>
          <w:szCs w:val="28"/>
        </w:rPr>
        <w:t>Познавательные</w:t>
      </w:r>
    </w:p>
    <w:tbl>
      <w:tblPr>
        <w:tblW w:w="10065" w:type="dxa"/>
        <w:tblInd w:w="-318" w:type="dxa"/>
        <w:tblLook w:val="04A0"/>
      </w:tblPr>
      <w:tblGrid>
        <w:gridCol w:w="10065"/>
      </w:tblGrid>
      <w:tr w:rsidR="00B10AE5" w:rsidRPr="00B10AE5" w:rsidTr="00F46E6A">
        <w:tc>
          <w:tcPr>
            <w:tcW w:w="10065" w:type="dxa"/>
            <w:vAlign w:val="center"/>
          </w:tcPr>
          <w:p w:rsidR="00B10AE5" w:rsidRPr="00B10AE5" w:rsidRDefault="00B10AE5" w:rsidP="00B10AE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/>
                <w:sz w:val="28"/>
                <w:szCs w:val="28"/>
              </w:rPr>
              <w:t>Обучающийся научится:</w:t>
            </w:r>
          </w:p>
        </w:tc>
      </w:tr>
      <w:tr w:rsidR="00B10AE5" w:rsidRPr="00B10AE5" w:rsidTr="00F46E6A">
        <w:tc>
          <w:tcPr>
            <w:tcW w:w="10065" w:type="dxa"/>
          </w:tcPr>
          <w:p w:rsidR="00B10AE5" w:rsidRPr="00B10AE5" w:rsidRDefault="00B10AE5" w:rsidP="00B10AE5">
            <w:pPr>
              <w:numPr>
                <w:ilvl w:val="0"/>
                <w:numId w:val="5"/>
              </w:numPr>
              <w:tabs>
                <w:tab w:val="left" w:pos="176"/>
              </w:tabs>
              <w:suppressAutoHyphens/>
              <w:spacing w:after="0" w:line="240" w:lineRule="auto"/>
              <w:ind w:right="34"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>осуществлять поиск необходимой информации для выполнения учебных заданий с использованием</w:t>
            </w:r>
            <w:r w:rsidRPr="00B10AE5">
              <w:rPr>
                <w:rFonts w:ascii="Times New Roman" w:hAnsi="Times New Roman"/>
                <w:sz w:val="28"/>
                <w:szCs w:val="28"/>
              </w:rPr>
              <w:t xml:space="preserve"> учебной литературы, энциклопедий, справочников (включая электронные, цифровые), в открытом информационном пространстве, в том числе контролируемом пространстве Интернета; </w:t>
            </w:r>
          </w:p>
          <w:p w:rsidR="00B10AE5" w:rsidRPr="00B10AE5" w:rsidRDefault="00B10AE5" w:rsidP="00B10AE5">
            <w:pPr>
              <w:numPr>
                <w:ilvl w:val="0"/>
                <w:numId w:val="5"/>
              </w:numPr>
              <w:tabs>
                <w:tab w:val="left" w:pos="176"/>
              </w:tabs>
              <w:suppressAutoHyphens/>
              <w:spacing w:after="0" w:line="240" w:lineRule="auto"/>
              <w:ind w:right="34" w:firstLine="709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 xml:space="preserve">использовать знаково-символические средства, в том числе модели и схемы для составления и записи </w:t>
            </w:r>
            <w:proofErr w:type="spellStart"/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>общеразвивающих</w:t>
            </w:r>
            <w:proofErr w:type="spellEnd"/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 xml:space="preserve"> упражнений и комплексов зарядки;</w:t>
            </w:r>
          </w:p>
          <w:p w:rsidR="00B10AE5" w:rsidRPr="00B10AE5" w:rsidRDefault="00B10AE5" w:rsidP="00B10AE5">
            <w:pPr>
              <w:numPr>
                <w:ilvl w:val="0"/>
                <w:numId w:val="5"/>
              </w:numPr>
              <w:tabs>
                <w:tab w:val="left" w:pos="176"/>
              </w:tabs>
              <w:suppressAutoHyphens/>
              <w:spacing w:after="0" w:line="240" w:lineRule="auto"/>
              <w:ind w:right="34" w:firstLine="709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>осуществлять запись о состоянии своего здоровья и самочувствия до и после выполнения физических упражнений;</w:t>
            </w:r>
          </w:p>
          <w:p w:rsidR="00B10AE5" w:rsidRPr="00B10AE5" w:rsidRDefault="00B10AE5" w:rsidP="00B10AE5">
            <w:pPr>
              <w:numPr>
                <w:ilvl w:val="0"/>
                <w:numId w:val="5"/>
              </w:numPr>
              <w:tabs>
                <w:tab w:val="left" w:pos="175"/>
              </w:tabs>
              <w:suppressAutoHyphens/>
              <w:spacing w:after="0" w:line="240" w:lineRule="auto"/>
              <w:ind w:right="34" w:firstLine="709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>читать простое схематическое изображение упражнения и различать условные обозначения;</w:t>
            </w:r>
          </w:p>
          <w:p w:rsidR="00B10AE5" w:rsidRPr="00B10AE5" w:rsidRDefault="00B10AE5" w:rsidP="00B10AE5">
            <w:pPr>
              <w:numPr>
                <w:ilvl w:val="0"/>
                <w:numId w:val="5"/>
              </w:numPr>
              <w:tabs>
                <w:tab w:val="left" w:pos="175"/>
              </w:tabs>
              <w:suppressAutoHyphens/>
              <w:spacing w:after="0" w:line="240" w:lineRule="auto"/>
              <w:ind w:right="34" w:firstLine="709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 xml:space="preserve">строить сообщения в устной и письменной форме, используя правила записи и терминологию </w:t>
            </w:r>
            <w:proofErr w:type="spellStart"/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>общеразвивающих</w:t>
            </w:r>
            <w:proofErr w:type="spellEnd"/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 xml:space="preserve"> упражнений;</w:t>
            </w:r>
          </w:p>
          <w:p w:rsidR="00B10AE5" w:rsidRPr="00B10AE5" w:rsidRDefault="00B10AE5" w:rsidP="00B10AE5">
            <w:pPr>
              <w:numPr>
                <w:ilvl w:val="0"/>
                <w:numId w:val="5"/>
              </w:numPr>
              <w:tabs>
                <w:tab w:val="left" w:pos="175"/>
              </w:tabs>
              <w:suppressAutoHyphens/>
              <w:spacing w:after="0" w:line="240" w:lineRule="auto"/>
              <w:ind w:right="34" w:firstLine="709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 xml:space="preserve">ориентироваться в разнообразии подготовительных упражнений для разных видов физкультурно-оздоровительной </w:t>
            </w: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деятельности;</w:t>
            </w:r>
          </w:p>
          <w:p w:rsidR="00B10AE5" w:rsidRPr="00B10AE5" w:rsidRDefault="00B10AE5" w:rsidP="00B10AE5">
            <w:pPr>
              <w:numPr>
                <w:ilvl w:val="0"/>
                <w:numId w:val="5"/>
              </w:numPr>
              <w:tabs>
                <w:tab w:val="left" w:pos="318"/>
              </w:tabs>
              <w:suppressAutoHyphens/>
              <w:spacing w:after="0" w:line="240" w:lineRule="auto"/>
              <w:ind w:right="34"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>осуществлять анализ объектов, проводить сравнение и классификацию изученных упражнений и элементов по заданным критериям;</w:t>
            </w:r>
          </w:p>
          <w:p w:rsidR="00B10AE5" w:rsidRPr="00B10AE5" w:rsidRDefault="00B10AE5" w:rsidP="00B10AE5">
            <w:pPr>
              <w:numPr>
                <w:ilvl w:val="0"/>
                <w:numId w:val="5"/>
              </w:numPr>
              <w:tabs>
                <w:tab w:val="left" w:pos="318"/>
              </w:tabs>
              <w:suppressAutoHyphens/>
              <w:spacing w:after="0" w:line="240" w:lineRule="auto"/>
              <w:ind w:right="34"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10AE5">
              <w:rPr>
                <w:rFonts w:ascii="Times New Roman" w:hAnsi="Times New Roman"/>
                <w:sz w:val="28"/>
                <w:szCs w:val="28"/>
              </w:rPr>
              <w:t xml:space="preserve">осуществлять синтез при составлении комплексов разминки или утренней зарядки, подбирая необходимые </w:t>
            </w:r>
            <w:proofErr w:type="spellStart"/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>общеразвивающие</w:t>
            </w:r>
            <w:proofErr w:type="spellEnd"/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 xml:space="preserve"> упражнения</w:t>
            </w:r>
            <w:r w:rsidRPr="00B10AE5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10AE5" w:rsidRPr="00B10AE5" w:rsidRDefault="00B10AE5" w:rsidP="00B10AE5">
            <w:pPr>
              <w:numPr>
                <w:ilvl w:val="0"/>
                <w:numId w:val="5"/>
              </w:numPr>
              <w:tabs>
                <w:tab w:val="left" w:pos="175"/>
              </w:tabs>
              <w:suppressAutoHyphens/>
              <w:spacing w:after="0" w:line="240" w:lineRule="auto"/>
              <w:ind w:right="34"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>устанавливать причинно-следственные связи различных подготовительных упражнений с оздоровительными задачами.</w:t>
            </w:r>
          </w:p>
        </w:tc>
      </w:tr>
      <w:tr w:rsidR="00B10AE5" w:rsidRPr="00B10AE5" w:rsidTr="00F46E6A">
        <w:tc>
          <w:tcPr>
            <w:tcW w:w="10065" w:type="dxa"/>
          </w:tcPr>
          <w:p w:rsidR="00B10AE5" w:rsidRDefault="00B10AE5" w:rsidP="00B10AE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  <w:p w:rsidR="00B10AE5" w:rsidRPr="00B10AE5" w:rsidRDefault="00B10AE5" w:rsidP="00B10AE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10AE5">
              <w:rPr>
                <w:rFonts w:ascii="Times New Roman" w:hAnsi="Times New Roman"/>
                <w:i/>
                <w:sz w:val="28"/>
                <w:szCs w:val="28"/>
              </w:rPr>
              <w:t>Обучающийся</w:t>
            </w:r>
            <w:proofErr w:type="gramEnd"/>
            <w:r w:rsidRPr="00B10AE5">
              <w:rPr>
                <w:rFonts w:ascii="Times New Roman" w:hAnsi="Times New Roman"/>
                <w:i/>
                <w:sz w:val="28"/>
                <w:szCs w:val="28"/>
              </w:rPr>
              <w:t xml:space="preserve"> получит возможность научиться:</w:t>
            </w:r>
          </w:p>
        </w:tc>
      </w:tr>
      <w:tr w:rsidR="00B10AE5" w:rsidRPr="00B10AE5" w:rsidTr="00F46E6A">
        <w:tc>
          <w:tcPr>
            <w:tcW w:w="10065" w:type="dxa"/>
          </w:tcPr>
          <w:p w:rsidR="00B10AE5" w:rsidRPr="00B10AE5" w:rsidRDefault="00B10AE5" w:rsidP="00B10AE5">
            <w:pPr>
              <w:numPr>
                <w:ilvl w:val="0"/>
                <w:numId w:val="6"/>
              </w:numPr>
              <w:tabs>
                <w:tab w:val="left" w:pos="157"/>
              </w:tabs>
              <w:suppressAutoHyphens/>
              <w:spacing w:after="0" w:line="240" w:lineRule="auto"/>
              <w:ind w:right="34" w:firstLine="709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>осуществлять расширенный поиск информации с использованием ресурсов библиотек и Интернета;</w:t>
            </w:r>
          </w:p>
          <w:p w:rsidR="00B10AE5" w:rsidRPr="00B10AE5" w:rsidRDefault="00B10AE5" w:rsidP="00B10AE5">
            <w:pPr>
              <w:numPr>
                <w:ilvl w:val="0"/>
                <w:numId w:val="6"/>
              </w:numPr>
              <w:tabs>
                <w:tab w:val="left" w:pos="157"/>
              </w:tabs>
              <w:suppressAutoHyphens/>
              <w:spacing w:after="0" w:line="240" w:lineRule="auto"/>
              <w:ind w:right="34" w:firstLine="709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 xml:space="preserve">осуществлять запись о состоянии своего здоровья и самочувствия до и после выполнения физических упражнений; </w:t>
            </w:r>
          </w:p>
          <w:p w:rsidR="00B10AE5" w:rsidRPr="00B10AE5" w:rsidRDefault="00B10AE5" w:rsidP="00B10AE5">
            <w:pPr>
              <w:numPr>
                <w:ilvl w:val="0"/>
                <w:numId w:val="6"/>
              </w:numPr>
              <w:tabs>
                <w:tab w:val="left" w:pos="175"/>
              </w:tabs>
              <w:suppressAutoHyphens/>
              <w:spacing w:after="0" w:line="240" w:lineRule="auto"/>
              <w:ind w:right="34" w:firstLine="709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 xml:space="preserve">осознанно и произвольно строить сообщения в устной и письменной форме используя терминологию, правила записи и названия </w:t>
            </w:r>
            <w:proofErr w:type="spellStart"/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>общеразвивающих</w:t>
            </w:r>
            <w:proofErr w:type="spellEnd"/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 xml:space="preserve"> упражнений;</w:t>
            </w:r>
          </w:p>
          <w:p w:rsidR="00B10AE5" w:rsidRPr="00B10AE5" w:rsidRDefault="00B10AE5" w:rsidP="00B10AE5">
            <w:pPr>
              <w:numPr>
                <w:ilvl w:val="0"/>
                <w:numId w:val="6"/>
              </w:numPr>
              <w:tabs>
                <w:tab w:val="left" w:pos="175"/>
              </w:tabs>
              <w:suppressAutoHyphens/>
              <w:spacing w:after="0" w:line="240" w:lineRule="auto"/>
              <w:ind w:right="34" w:firstLine="709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>осуществлять выбор наиболее эффективных способов подбора упражнений в зависимости от конкретных условий;</w:t>
            </w:r>
          </w:p>
          <w:p w:rsidR="00B10AE5" w:rsidRPr="00B10AE5" w:rsidRDefault="00B10AE5" w:rsidP="00B10AE5">
            <w:pPr>
              <w:numPr>
                <w:ilvl w:val="0"/>
                <w:numId w:val="6"/>
              </w:numPr>
              <w:tabs>
                <w:tab w:val="left" w:pos="157"/>
              </w:tabs>
              <w:suppressAutoHyphens/>
              <w:spacing w:after="0" w:line="240" w:lineRule="auto"/>
              <w:ind w:right="34" w:firstLine="709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>самостоятельно достраивать и восполнять недостающие компоненты при составлении комплексов ОРУ и акробатических упражнений;</w:t>
            </w:r>
          </w:p>
          <w:p w:rsidR="00B10AE5" w:rsidRPr="00B10AE5" w:rsidRDefault="00B10AE5" w:rsidP="00B10AE5">
            <w:pPr>
              <w:numPr>
                <w:ilvl w:val="0"/>
                <w:numId w:val="6"/>
              </w:numPr>
              <w:tabs>
                <w:tab w:val="left" w:pos="157"/>
              </w:tabs>
              <w:suppressAutoHyphens/>
              <w:spacing w:after="0" w:line="240" w:lineRule="auto"/>
              <w:ind w:right="34" w:firstLine="709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>произвольно и осознанно владеть общими приёмами для решения задач в процессе подвижных игр;</w:t>
            </w:r>
          </w:p>
          <w:p w:rsidR="00B10AE5" w:rsidRPr="00B10AE5" w:rsidRDefault="00B10AE5" w:rsidP="00B10AE5">
            <w:pPr>
              <w:numPr>
                <w:ilvl w:val="0"/>
                <w:numId w:val="6"/>
              </w:numPr>
              <w:tabs>
                <w:tab w:val="left" w:pos="157"/>
              </w:tabs>
              <w:suppressAutoHyphens/>
              <w:spacing w:after="0" w:line="240" w:lineRule="auto"/>
              <w:ind w:right="34" w:firstLine="709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>анализировать технику игры или выполнения упражнений, строя логичные рассуждения, включающие установление причинно-следственных связей;</w:t>
            </w:r>
          </w:p>
          <w:p w:rsidR="00B10AE5" w:rsidRPr="00B10AE5" w:rsidRDefault="00B10AE5" w:rsidP="00B10AE5">
            <w:pPr>
              <w:numPr>
                <w:ilvl w:val="0"/>
                <w:numId w:val="6"/>
              </w:numPr>
              <w:tabs>
                <w:tab w:val="left" w:pos="157"/>
              </w:tabs>
              <w:suppressAutoHyphens/>
              <w:spacing w:after="0" w:line="240" w:lineRule="auto"/>
              <w:ind w:right="34" w:firstLine="709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>выявлять связь занятий физической культурой с трудовой и оборонной деятельностью;</w:t>
            </w:r>
          </w:p>
          <w:p w:rsidR="00B10AE5" w:rsidRPr="00B10AE5" w:rsidRDefault="00B10AE5" w:rsidP="00B10AE5">
            <w:pPr>
              <w:numPr>
                <w:ilvl w:val="0"/>
                <w:numId w:val="6"/>
              </w:numPr>
              <w:tabs>
                <w:tab w:val="left" w:pos="157"/>
              </w:tabs>
              <w:suppressAutoHyphens/>
              <w:spacing w:after="0" w:line="240" w:lineRule="auto"/>
              <w:ind w:right="34" w:firstLine="709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>характеризовать роль и значение режима дня в сохранении и укреплении здоровья.</w:t>
            </w:r>
          </w:p>
        </w:tc>
      </w:tr>
    </w:tbl>
    <w:p w:rsidR="00901A27" w:rsidRPr="00B10AE5" w:rsidRDefault="00901A27" w:rsidP="00901A27">
      <w:pPr>
        <w:pStyle w:val="a5"/>
        <w:ind w:left="1440"/>
        <w:rPr>
          <w:rFonts w:ascii="Times New Roman" w:hAnsi="Times New Roman"/>
          <w:b/>
          <w:sz w:val="28"/>
          <w:szCs w:val="28"/>
        </w:rPr>
      </w:pPr>
    </w:p>
    <w:p w:rsidR="00901A27" w:rsidRDefault="00901A27" w:rsidP="00901A27">
      <w:pPr>
        <w:pStyle w:val="a5"/>
        <w:numPr>
          <w:ilvl w:val="0"/>
          <w:numId w:val="3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Коммуникативные</w:t>
      </w:r>
    </w:p>
    <w:tbl>
      <w:tblPr>
        <w:tblW w:w="10065" w:type="dxa"/>
        <w:tblInd w:w="-318" w:type="dxa"/>
        <w:tblLook w:val="04A0"/>
      </w:tblPr>
      <w:tblGrid>
        <w:gridCol w:w="10065"/>
      </w:tblGrid>
      <w:tr w:rsidR="00B10AE5" w:rsidRPr="00B10AE5" w:rsidTr="00F46E6A">
        <w:tc>
          <w:tcPr>
            <w:tcW w:w="10065" w:type="dxa"/>
            <w:vAlign w:val="center"/>
          </w:tcPr>
          <w:p w:rsidR="00B10AE5" w:rsidRPr="00B10AE5" w:rsidRDefault="00B10AE5" w:rsidP="00B10AE5">
            <w:pPr>
              <w:spacing w:after="0" w:line="240" w:lineRule="auto"/>
              <w:ind w:firstLine="709"/>
              <w:contextualSpacing/>
              <w:jc w:val="both"/>
              <w:outlineLvl w:val="0"/>
              <w:rPr>
                <w:rFonts w:ascii="Times New Roman" w:eastAsia="Íåâîçìîæíî èìïîðòèðîâàòü ôàéëû" w:hAnsi="Times New Roman"/>
                <w:i/>
                <w:sz w:val="28"/>
                <w:szCs w:val="28"/>
              </w:rPr>
            </w:pPr>
            <w:r w:rsidRPr="00B10AE5">
              <w:rPr>
                <w:rFonts w:ascii="Times New Roman" w:eastAsia="Íåâîçìîæíî èìïîðòèðîâàòü ôàéëû" w:hAnsi="Times New Roman"/>
                <w:i/>
                <w:sz w:val="28"/>
                <w:szCs w:val="28"/>
              </w:rPr>
              <w:t>Обучающийся</w:t>
            </w:r>
            <w:r w:rsidRPr="00B10AE5">
              <w:rPr>
                <w:rFonts w:ascii="Times New Roman" w:eastAsia="Íåâîçìîæíî èìïîðòèðîâàòü ôàéëû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10AE5">
              <w:rPr>
                <w:rFonts w:ascii="Times New Roman" w:eastAsia="Íåâîçìîæíî èìïîðòèðîâàòü ôàéëû" w:hAnsi="Times New Roman"/>
                <w:i/>
                <w:sz w:val="28"/>
                <w:szCs w:val="28"/>
                <w:lang w:val="en-US"/>
              </w:rPr>
              <w:t>научится</w:t>
            </w:r>
            <w:proofErr w:type="spellEnd"/>
            <w:r w:rsidRPr="00B10AE5">
              <w:rPr>
                <w:rFonts w:ascii="Times New Roman" w:eastAsia="Íåâîçìîæíî èìïîðòèðîâàòü ôàéëû" w:hAnsi="Times New Roman"/>
                <w:i/>
                <w:sz w:val="28"/>
                <w:szCs w:val="28"/>
                <w:lang w:val="en-US"/>
              </w:rPr>
              <w:t>:</w:t>
            </w:r>
          </w:p>
        </w:tc>
      </w:tr>
      <w:tr w:rsidR="00B10AE5" w:rsidRPr="00B10AE5" w:rsidTr="00F46E6A">
        <w:tc>
          <w:tcPr>
            <w:tcW w:w="10065" w:type="dxa"/>
          </w:tcPr>
          <w:p w:rsidR="00B10AE5" w:rsidRPr="00B10AE5" w:rsidRDefault="00B10AE5" w:rsidP="00B10AE5">
            <w:pPr>
              <w:numPr>
                <w:ilvl w:val="0"/>
                <w:numId w:val="5"/>
              </w:numPr>
              <w:tabs>
                <w:tab w:val="left" w:pos="176"/>
              </w:tabs>
              <w:suppressAutoHyphens/>
              <w:spacing w:after="0" w:line="240" w:lineRule="auto"/>
              <w:ind w:right="34" w:firstLine="709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>адекватно использовать коммуникативные, прежде всего речевые, средства для решения различных коммуникативных задач игровой и групповой деятельности;</w:t>
            </w:r>
          </w:p>
          <w:p w:rsidR="00B10AE5" w:rsidRPr="00B10AE5" w:rsidRDefault="00B10AE5" w:rsidP="00B10AE5">
            <w:pPr>
              <w:numPr>
                <w:ilvl w:val="0"/>
                <w:numId w:val="5"/>
              </w:numPr>
              <w:tabs>
                <w:tab w:val="left" w:pos="176"/>
              </w:tabs>
              <w:suppressAutoHyphens/>
              <w:spacing w:after="0" w:line="240" w:lineRule="auto"/>
              <w:ind w:right="34" w:firstLine="709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>использовать речь для регуляции своего действия, и действий партнера;</w:t>
            </w:r>
          </w:p>
          <w:p w:rsidR="00B10AE5" w:rsidRPr="00B10AE5" w:rsidRDefault="00B10AE5" w:rsidP="00B10AE5">
            <w:pPr>
              <w:numPr>
                <w:ilvl w:val="0"/>
                <w:numId w:val="5"/>
              </w:numPr>
              <w:tabs>
                <w:tab w:val="left" w:pos="176"/>
              </w:tabs>
              <w:suppressAutoHyphens/>
              <w:spacing w:after="0" w:line="240" w:lineRule="auto"/>
              <w:ind w:right="34"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>допускать возможность существования у людей различных точек зрения, в том числе отличной от его собственной, и ориентироваться на позицию партнёра в общении и взаимодействии;</w:t>
            </w:r>
          </w:p>
          <w:p w:rsidR="00B10AE5" w:rsidRPr="00B10AE5" w:rsidRDefault="00B10AE5" w:rsidP="00B10AE5">
            <w:pPr>
              <w:numPr>
                <w:ilvl w:val="0"/>
                <w:numId w:val="5"/>
              </w:numPr>
              <w:tabs>
                <w:tab w:val="left" w:pos="176"/>
              </w:tabs>
              <w:suppressAutoHyphens/>
              <w:spacing w:after="0" w:line="240" w:lineRule="auto"/>
              <w:ind w:right="34"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10AE5">
              <w:rPr>
                <w:rFonts w:ascii="Times New Roman" w:hAnsi="Times New Roman"/>
                <w:sz w:val="28"/>
                <w:szCs w:val="28"/>
              </w:rPr>
              <w:lastRenderedPageBreak/>
              <w:t>разрабатывать единую тактику в игровых действиях, учитывая мнения партнеров по команде;</w:t>
            </w:r>
          </w:p>
          <w:p w:rsidR="00B10AE5" w:rsidRPr="00B10AE5" w:rsidRDefault="00B10AE5" w:rsidP="00B10AE5">
            <w:pPr>
              <w:numPr>
                <w:ilvl w:val="0"/>
                <w:numId w:val="5"/>
              </w:numPr>
              <w:tabs>
                <w:tab w:val="left" w:pos="176"/>
              </w:tabs>
              <w:suppressAutoHyphens/>
              <w:spacing w:after="0" w:line="240" w:lineRule="auto"/>
              <w:ind w:right="34" w:firstLine="709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>отстаивать свое мнение, формулируя собственную позицию;</w:t>
            </w:r>
          </w:p>
          <w:p w:rsidR="00B10AE5" w:rsidRPr="00B10AE5" w:rsidRDefault="00B10AE5" w:rsidP="00B10AE5">
            <w:pPr>
              <w:numPr>
                <w:ilvl w:val="0"/>
                <w:numId w:val="5"/>
              </w:numPr>
              <w:tabs>
                <w:tab w:val="left" w:pos="176"/>
              </w:tabs>
              <w:suppressAutoHyphens/>
              <w:spacing w:after="0" w:line="240" w:lineRule="auto"/>
              <w:ind w:right="34" w:firstLine="709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>договариваться и приходить к общему решению в совместной игровой и спортивной деятельности, уважая соперника;</w:t>
            </w:r>
          </w:p>
          <w:p w:rsidR="00B10AE5" w:rsidRPr="00B10AE5" w:rsidRDefault="00B10AE5" w:rsidP="00B10AE5">
            <w:pPr>
              <w:numPr>
                <w:ilvl w:val="0"/>
                <w:numId w:val="5"/>
              </w:numPr>
              <w:tabs>
                <w:tab w:val="left" w:pos="176"/>
              </w:tabs>
              <w:suppressAutoHyphens/>
              <w:spacing w:after="0" w:line="240" w:lineRule="auto"/>
              <w:ind w:right="34" w:firstLine="709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>контролировать свои действия в коллективной работе;</w:t>
            </w:r>
          </w:p>
          <w:p w:rsidR="00B10AE5" w:rsidRPr="00B10AE5" w:rsidRDefault="00B10AE5" w:rsidP="00B10AE5">
            <w:pPr>
              <w:numPr>
                <w:ilvl w:val="0"/>
                <w:numId w:val="5"/>
              </w:numPr>
              <w:tabs>
                <w:tab w:val="left" w:pos="176"/>
              </w:tabs>
              <w:suppressAutoHyphens/>
              <w:spacing w:after="0" w:line="240" w:lineRule="auto"/>
              <w:ind w:right="34" w:firstLine="709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>во время подвижных и спортивных игр строить тактические действия, взаимодействуя с партером и учитывая его реакцию на игру;</w:t>
            </w:r>
          </w:p>
          <w:p w:rsidR="00B10AE5" w:rsidRPr="00B10AE5" w:rsidRDefault="00B10AE5" w:rsidP="00B10AE5">
            <w:pPr>
              <w:numPr>
                <w:ilvl w:val="0"/>
                <w:numId w:val="5"/>
              </w:numPr>
              <w:tabs>
                <w:tab w:val="left" w:pos="176"/>
              </w:tabs>
              <w:suppressAutoHyphens/>
              <w:spacing w:after="0" w:line="240" w:lineRule="auto"/>
              <w:ind w:right="34" w:firstLine="709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>следить за действиями других участников в процессе групповой или игровой деятельности;</w:t>
            </w:r>
          </w:p>
          <w:p w:rsidR="00B10AE5" w:rsidRPr="00B10AE5" w:rsidRDefault="00B10AE5" w:rsidP="00B10AE5">
            <w:pPr>
              <w:numPr>
                <w:ilvl w:val="0"/>
                <w:numId w:val="5"/>
              </w:numPr>
              <w:tabs>
                <w:tab w:val="left" w:pos="176"/>
              </w:tabs>
              <w:suppressAutoHyphens/>
              <w:spacing w:after="0" w:line="240" w:lineRule="auto"/>
              <w:ind w:right="34" w:firstLine="709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>контролировать действия партнёра во время выполнения групповых упражнений и упражнений в парах;</w:t>
            </w:r>
          </w:p>
          <w:p w:rsidR="00B10AE5" w:rsidRPr="00B10AE5" w:rsidRDefault="00B10AE5" w:rsidP="00B10AE5">
            <w:pPr>
              <w:numPr>
                <w:ilvl w:val="0"/>
                <w:numId w:val="5"/>
              </w:numPr>
              <w:tabs>
                <w:tab w:val="left" w:pos="176"/>
              </w:tabs>
              <w:suppressAutoHyphens/>
              <w:spacing w:after="0" w:line="240" w:lineRule="auto"/>
              <w:ind w:right="34" w:firstLine="709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>соблюдать правила взаимодействия с игроками;</w:t>
            </w:r>
          </w:p>
          <w:p w:rsidR="00B10AE5" w:rsidRPr="00B10AE5" w:rsidRDefault="00B10AE5" w:rsidP="00B10AE5">
            <w:pPr>
              <w:numPr>
                <w:ilvl w:val="0"/>
                <w:numId w:val="5"/>
              </w:numPr>
              <w:tabs>
                <w:tab w:val="left" w:pos="176"/>
              </w:tabs>
              <w:suppressAutoHyphens/>
              <w:spacing w:after="0" w:line="240" w:lineRule="auto"/>
              <w:ind w:right="34"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>задавать вопросы для уточнения техники упражнений или правил игры.</w:t>
            </w:r>
            <w:r w:rsidRPr="00B10AE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B10AE5" w:rsidRPr="00B10AE5" w:rsidTr="00F46E6A">
        <w:tc>
          <w:tcPr>
            <w:tcW w:w="10065" w:type="dxa"/>
          </w:tcPr>
          <w:p w:rsidR="00B10AE5" w:rsidRDefault="00B10AE5" w:rsidP="00B10AE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  <w:p w:rsidR="00B10AE5" w:rsidRPr="00B10AE5" w:rsidRDefault="00B10AE5" w:rsidP="00B10AE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proofErr w:type="gramStart"/>
            <w:r w:rsidRPr="00B10AE5">
              <w:rPr>
                <w:rFonts w:ascii="Times New Roman" w:hAnsi="Times New Roman"/>
                <w:i/>
                <w:sz w:val="28"/>
                <w:szCs w:val="28"/>
              </w:rPr>
              <w:t>Обучающийся</w:t>
            </w:r>
            <w:proofErr w:type="gramEnd"/>
            <w:r w:rsidRPr="00B10AE5">
              <w:rPr>
                <w:rFonts w:ascii="Times New Roman" w:hAnsi="Times New Roman"/>
                <w:i/>
                <w:sz w:val="28"/>
                <w:szCs w:val="28"/>
              </w:rPr>
              <w:t xml:space="preserve"> получит возможность научиться:</w:t>
            </w:r>
          </w:p>
        </w:tc>
      </w:tr>
      <w:tr w:rsidR="00B10AE5" w:rsidRPr="00B10AE5" w:rsidTr="00F46E6A">
        <w:tc>
          <w:tcPr>
            <w:tcW w:w="10065" w:type="dxa"/>
          </w:tcPr>
          <w:p w:rsidR="00B10AE5" w:rsidRPr="00B10AE5" w:rsidRDefault="00B10AE5" w:rsidP="00B10AE5">
            <w:pPr>
              <w:numPr>
                <w:ilvl w:val="0"/>
                <w:numId w:val="6"/>
              </w:numPr>
              <w:tabs>
                <w:tab w:val="left" w:pos="157"/>
              </w:tabs>
              <w:suppressAutoHyphens/>
              <w:spacing w:after="0" w:line="240" w:lineRule="auto"/>
              <w:ind w:right="34" w:firstLine="709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>учитывать в своих действиях позиции других людей, и координировать деятельность, не смотря на различия во мнениях;</w:t>
            </w:r>
          </w:p>
          <w:p w:rsidR="00B10AE5" w:rsidRPr="00B10AE5" w:rsidRDefault="00B10AE5" w:rsidP="00B10AE5">
            <w:pPr>
              <w:numPr>
                <w:ilvl w:val="0"/>
                <w:numId w:val="6"/>
              </w:numPr>
              <w:tabs>
                <w:tab w:val="left" w:pos="157"/>
              </w:tabs>
              <w:suppressAutoHyphens/>
              <w:spacing w:after="0" w:line="240" w:lineRule="auto"/>
              <w:ind w:right="34" w:firstLine="709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>при столкновении интересов уметь обосновывать собственную позицию, учитывать разные мнения;</w:t>
            </w:r>
          </w:p>
          <w:p w:rsidR="00B10AE5" w:rsidRPr="00B10AE5" w:rsidRDefault="00B10AE5" w:rsidP="00B10AE5">
            <w:pPr>
              <w:numPr>
                <w:ilvl w:val="0"/>
                <w:numId w:val="6"/>
              </w:numPr>
              <w:tabs>
                <w:tab w:val="left" w:pos="157"/>
              </w:tabs>
              <w:suppressAutoHyphens/>
              <w:spacing w:after="0" w:line="240" w:lineRule="auto"/>
              <w:ind w:right="34" w:firstLine="709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 xml:space="preserve">аргументировать свою позицию и согласовывать её с позициями партнёров по команде при выработке общей тактики игры; </w:t>
            </w:r>
          </w:p>
          <w:p w:rsidR="00B10AE5" w:rsidRPr="00B10AE5" w:rsidRDefault="00B10AE5" w:rsidP="00B10AE5">
            <w:pPr>
              <w:numPr>
                <w:ilvl w:val="0"/>
                <w:numId w:val="6"/>
              </w:numPr>
              <w:tabs>
                <w:tab w:val="left" w:pos="157"/>
              </w:tabs>
              <w:suppressAutoHyphens/>
              <w:spacing w:after="0" w:line="240" w:lineRule="auto"/>
              <w:ind w:right="34" w:firstLine="709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>продуктивно содействовать разрешению конфликтов на основе учёта интересов и позиций партнеров и соперников;</w:t>
            </w:r>
          </w:p>
          <w:p w:rsidR="00B10AE5" w:rsidRPr="00B10AE5" w:rsidRDefault="00B10AE5" w:rsidP="00B10AE5">
            <w:pPr>
              <w:numPr>
                <w:ilvl w:val="0"/>
                <w:numId w:val="6"/>
              </w:numPr>
              <w:tabs>
                <w:tab w:val="left" w:pos="157"/>
              </w:tabs>
              <w:suppressAutoHyphens/>
              <w:spacing w:after="0" w:line="240" w:lineRule="auto"/>
              <w:ind w:right="34" w:firstLine="709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>последовательно, точно и полно передавать партнёру необходимую информацию для выполнения дальнейших действий;</w:t>
            </w:r>
          </w:p>
          <w:p w:rsidR="00B10AE5" w:rsidRPr="00B10AE5" w:rsidRDefault="00B10AE5" w:rsidP="00B10AE5">
            <w:pPr>
              <w:numPr>
                <w:ilvl w:val="0"/>
                <w:numId w:val="6"/>
              </w:numPr>
              <w:tabs>
                <w:tab w:val="left" w:pos="157"/>
              </w:tabs>
              <w:suppressAutoHyphens/>
              <w:spacing w:after="0" w:line="240" w:lineRule="auto"/>
              <w:ind w:right="34" w:firstLine="709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>задавать вопросы, необходимые для организации собственной деятельности и выполнения упражнений с партнёром;</w:t>
            </w:r>
          </w:p>
          <w:p w:rsidR="00B10AE5" w:rsidRPr="00B10AE5" w:rsidRDefault="00B10AE5" w:rsidP="00B10AE5">
            <w:pPr>
              <w:numPr>
                <w:ilvl w:val="0"/>
                <w:numId w:val="6"/>
              </w:numPr>
              <w:tabs>
                <w:tab w:val="left" w:pos="157"/>
              </w:tabs>
              <w:suppressAutoHyphens/>
              <w:spacing w:after="0" w:line="240" w:lineRule="auto"/>
              <w:ind w:right="34" w:firstLine="709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>осуществлять взаимный контроль и взаимопомощь при выполнении групповых или парных упражнений, а также осуществлять страховку при выполнении акробатических элементов;</w:t>
            </w:r>
          </w:p>
          <w:p w:rsidR="00B10AE5" w:rsidRPr="00B10AE5" w:rsidRDefault="00B10AE5" w:rsidP="00B10AE5">
            <w:pPr>
              <w:numPr>
                <w:ilvl w:val="0"/>
                <w:numId w:val="6"/>
              </w:numPr>
              <w:tabs>
                <w:tab w:val="left" w:pos="157"/>
              </w:tabs>
              <w:suppressAutoHyphens/>
              <w:spacing w:after="0" w:line="240" w:lineRule="auto"/>
              <w:ind w:right="34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>адекватно использовать речевые средства для эффективного решения разнообразных коммуникативных задач.</w:t>
            </w:r>
          </w:p>
        </w:tc>
      </w:tr>
    </w:tbl>
    <w:p w:rsidR="00B10AE5" w:rsidRPr="00B10AE5" w:rsidRDefault="00B10AE5" w:rsidP="00B10A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01A27" w:rsidRPr="00B10AE5" w:rsidRDefault="00901A27" w:rsidP="00901A27">
      <w:pPr>
        <w:pStyle w:val="a5"/>
        <w:ind w:left="1440"/>
        <w:rPr>
          <w:rFonts w:ascii="Times New Roman" w:hAnsi="Times New Roman"/>
          <w:b/>
          <w:sz w:val="28"/>
          <w:szCs w:val="28"/>
        </w:rPr>
      </w:pPr>
    </w:p>
    <w:p w:rsidR="00901A27" w:rsidRDefault="00901A27" w:rsidP="00901A27">
      <w:pPr>
        <w:pStyle w:val="a5"/>
        <w:numPr>
          <w:ilvl w:val="0"/>
          <w:numId w:val="3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Регулятивные </w:t>
      </w:r>
    </w:p>
    <w:tbl>
      <w:tblPr>
        <w:tblW w:w="10065" w:type="dxa"/>
        <w:tblInd w:w="-318" w:type="dxa"/>
        <w:tblLook w:val="04A0"/>
      </w:tblPr>
      <w:tblGrid>
        <w:gridCol w:w="10065"/>
      </w:tblGrid>
      <w:tr w:rsidR="00B10AE5" w:rsidRPr="00B10AE5" w:rsidTr="00F46E6A">
        <w:trPr>
          <w:trHeight w:val="1604"/>
        </w:trPr>
        <w:tc>
          <w:tcPr>
            <w:tcW w:w="10065" w:type="dxa"/>
          </w:tcPr>
          <w:p w:rsidR="00B10AE5" w:rsidRPr="00B10AE5" w:rsidRDefault="00B10AE5" w:rsidP="00B10AE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/>
                <w:sz w:val="28"/>
                <w:szCs w:val="28"/>
              </w:rPr>
              <w:t>Обучающийся научится:</w:t>
            </w:r>
          </w:p>
          <w:p w:rsidR="00B10AE5" w:rsidRPr="00B10AE5" w:rsidRDefault="00B10AE5" w:rsidP="00B10AE5">
            <w:pPr>
              <w:numPr>
                <w:ilvl w:val="0"/>
                <w:numId w:val="5"/>
              </w:numPr>
              <w:tabs>
                <w:tab w:val="left" w:pos="176"/>
              </w:tabs>
              <w:suppressAutoHyphens/>
              <w:spacing w:after="0" w:line="240" w:lineRule="auto"/>
              <w:ind w:right="34" w:firstLine="709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>принимать и сохранять учебную задачу, в том числе задачи, поставленные на урок и задачи по освоению двигательных действий;</w:t>
            </w:r>
          </w:p>
          <w:p w:rsidR="00B10AE5" w:rsidRPr="00B10AE5" w:rsidRDefault="00B10AE5" w:rsidP="00B10AE5">
            <w:pPr>
              <w:numPr>
                <w:ilvl w:val="0"/>
                <w:numId w:val="5"/>
              </w:numPr>
              <w:tabs>
                <w:tab w:val="left" w:pos="176"/>
              </w:tabs>
              <w:suppressAutoHyphens/>
              <w:spacing w:after="0" w:line="240" w:lineRule="auto"/>
              <w:ind w:right="34" w:firstLine="709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>принимать технологию или методику обучения и воспитания физических качеств указанную учителем, в учебном процессе;</w:t>
            </w:r>
          </w:p>
          <w:p w:rsidR="00B10AE5" w:rsidRPr="00B10AE5" w:rsidRDefault="00B10AE5" w:rsidP="00B10AE5">
            <w:pPr>
              <w:numPr>
                <w:ilvl w:val="0"/>
                <w:numId w:val="5"/>
              </w:numPr>
              <w:tabs>
                <w:tab w:val="left" w:pos="176"/>
              </w:tabs>
              <w:suppressAutoHyphens/>
              <w:spacing w:after="0" w:line="240" w:lineRule="auto"/>
              <w:ind w:right="34" w:firstLine="709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принимать и учитывать методические указания учителя в процессе повторения ранее изученных движений и в процессе изучения нового материала;</w:t>
            </w:r>
          </w:p>
          <w:p w:rsidR="00B10AE5" w:rsidRPr="00B10AE5" w:rsidRDefault="00B10AE5" w:rsidP="00B10AE5">
            <w:pPr>
              <w:numPr>
                <w:ilvl w:val="0"/>
                <w:numId w:val="5"/>
              </w:numPr>
              <w:tabs>
                <w:tab w:val="left" w:pos="176"/>
              </w:tabs>
              <w:suppressAutoHyphens/>
              <w:spacing w:after="0" w:line="240" w:lineRule="auto"/>
              <w:ind w:right="34" w:firstLine="709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>планировать свои действия в соответствии с поставленной задачей, учитывая свои возможности и условия её реализации;</w:t>
            </w:r>
          </w:p>
          <w:p w:rsidR="00B10AE5" w:rsidRPr="00B10AE5" w:rsidRDefault="00B10AE5" w:rsidP="00B10AE5">
            <w:pPr>
              <w:numPr>
                <w:ilvl w:val="0"/>
                <w:numId w:val="5"/>
              </w:numPr>
              <w:tabs>
                <w:tab w:val="left" w:pos="176"/>
              </w:tabs>
              <w:suppressAutoHyphens/>
              <w:spacing w:after="0" w:line="240" w:lineRule="auto"/>
              <w:ind w:right="34" w:firstLine="709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 xml:space="preserve">осуществлять </w:t>
            </w:r>
            <w:proofErr w:type="gramStart"/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>контроль за</w:t>
            </w:r>
            <w:proofErr w:type="gramEnd"/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 xml:space="preserve"> техникой выполнения упражнений физкультурно-оздоровительной деятельности;</w:t>
            </w:r>
          </w:p>
          <w:p w:rsidR="00B10AE5" w:rsidRPr="00B10AE5" w:rsidRDefault="00B10AE5" w:rsidP="00B10AE5">
            <w:pPr>
              <w:numPr>
                <w:ilvl w:val="0"/>
                <w:numId w:val="5"/>
              </w:numPr>
              <w:tabs>
                <w:tab w:val="left" w:pos="176"/>
              </w:tabs>
              <w:suppressAutoHyphens/>
              <w:spacing w:after="0" w:line="240" w:lineRule="auto"/>
              <w:ind w:right="34" w:firstLine="709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 xml:space="preserve">оценивать правильность выполнения движений и упражнений спортивно-оздоровительной деятельности на уровне оценки соответствия их техническим требованиям и правилам безопасности; </w:t>
            </w:r>
          </w:p>
          <w:p w:rsidR="00B10AE5" w:rsidRPr="00B10AE5" w:rsidRDefault="00B10AE5" w:rsidP="00B10AE5">
            <w:pPr>
              <w:numPr>
                <w:ilvl w:val="0"/>
                <w:numId w:val="5"/>
              </w:numPr>
              <w:tabs>
                <w:tab w:val="left" w:pos="176"/>
              </w:tabs>
              <w:suppressAutoHyphens/>
              <w:spacing w:after="0" w:line="240" w:lineRule="auto"/>
              <w:ind w:right="34" w:firstLine="709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>адекватно воспринимать предложения и оценку учителей, товарищей;</w:t>
            </w:r>
          </w:p>
          <w:p w:rsidR="00B10AE5" w:rsidRPr="00B10AE5" w:rsidRDefault="00B10AE5" w:rsidP="00B10AE5">
            <w:pPr>
              <w:numPr>
                <w:ilvl w:val="0"/>
                <w:numId w:val="5"/>
              </w:numPr>
              <w:tabs>
                <w:tab w:val="left" w:pos="176"/>
              </w:tabs>
              <w:suppressAutoHyphens/>
              <w:spacing w:after="0" w:line="240" w:lineRule="auto"/>
              <w:ind w:right="34" w:firstLine="709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>проводить самоанализ выполненных упражнений на основе знаний техники упражнения;</w:t>
            </w:r>
          </w:p>
          <w:p w:rsidR="00B10AE5" w:rsidRPr="00B10AE5" w:rsidRDefault="00B10AE5" w:rsidP="00B10AE5">
            <w:pPr>
              <w:numPr>
                <w:ilvl w:val="0"/>
                <w:numId w:val="5"/>
              </w:numPr>
              <w:tabs>
                <w:tab w:val="left" w:pos="176"/>
              </w:tabs>
              <w:suppressAutoHyphens/>
              <w:spacing w:after="0" w:line="240" w:lineRule="auto"/>
              <w:ind w:right="34" w:firstLine="709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>вносить необходимые коррективы в действие, учитывая характер сделанных ошибок;</w:t>
            </w:r>
          </w:p>
          <w:p w:rsidR="00B10AE5" w:rsidRPr="00B10AE5" w:rsidRDefault="00B10AE5" w:rsidP="00B10AE5">
            <w:pPr>
              <w:numPr>
                <w:ilvl w:val="0"/>
                <w:numId w:val="5"/>
              </w:numPr>
              <w:tabs>
                <w:tab w:val="left" w:pos="176"/>
              </w:tabs>
              <w:suppressAutoHyphens/>
              <w:spacing w:after="0" w:line="240" w:lineRule="auto"/>
              <w:ind w:right="34" w:firstLine="709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>различать способ и результат собственных и коллективных действий.</w:t>
            </w:r>
          </w:p>
          <w:p w:rsidR="00B10AE5" w:rsidRPr="00B10AE5" w:rsidRDefault="00B10AE5" w:rsidP="00B10AE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B10AE5" w:rsidRPr="00B10AE5" w:rsidTr="00F46E6A">
        <w:trPr>
          <w:trHeight w:val="575"/>
        </w:trPr>
        <w:tc>
          <w:tcPr>
            <w:tcW w:w="10065" w:type="dxa"/>
            <w:vAlign w:val="center"/>
          </w:tcPr>
          <w:p w:rsidR="00B10AE5" w:rsidRPr="00B10AE5" w:rsidRDefault="00B10AE5" w:rsidP="00B10AE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10AE5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Обучающийся</w:t>
            </w:r>
            <w:proofErr w:type="gramEnd"/>
            <w:r w:rsidRPr="00B10AE5">
              <w:rPr>
                <w:rFonts w:ascii="Times New Roman" w:hAnsi="Times New Roman"/>
                <w:i/>
                <w:sz w:val="28"/>
                <w:szCs w:val="28"/>
              </w:rPr>
              <w:t xml:space="preserve"> получит возможность научиться:</w:t>
            </w:r>
          </w:p>
        </w:tc>
      </w:tr>
      <w:tr w:rsidR="00B10AE5" w:rsidRPr="00B10AE5" w:rsidTr="00F46E6A">
        <w:tc>
          <w:tcPr>
            <w:tcW w:w="10065" w:type="dxa"/>
          </w:tcPr>
          <w:p w:rsidR="00B10AE5" w:rsidRPr="00B10AE5" w:rsidRDefault="00B10AE5" w:rsidP="00B10AE5">
            <w:pPr>
              <w:numPr>
                <w:ilvl w:val="0"/>
                <w:numId w:val="6"/>
              </w:numPr>
              <w:tabs>
                <w:tab w:val="left" w:pos="157"/>
              </w:tabs>
              <w:suppressAutoHyphens/>
              <w:spacing w:after="0" w:line="240" w:lineRule="auto"/>
              <w:ind w:right="34" w:firstLine="709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>вместе с учителем ставить новые учебные задачи, учитывая свои физические возможности и психологические особенности;</w:t>
            </w:r>
          </w:p>
          <w:p w:rsidR="00B10AE5" w:rsidRPr="00B10AE5" w:rsidRDefault="00B10AE5" w:rsidP="00B10AE5">
            <w:pPr>
              <w:numPr>
                <w:ilvl w:val="0"/>
                <w:numId w:val="6"/>
              </w:numPr>
              <w:tabs>
                <w:tab w:val="left" w:pos="157"/>
              </w:tabs>
              <w:suppressAutoHyphens/>
              <w:spacing w:after="0" w:line="240" w:lineRule="auto"/>
              <w:ind w:right="34" w:firstLine="709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>оценивать технику выполнения упражнения одноклассника, проводить анализ действий игроков во время игры;</w:t>
            </w:r>
          </w:p>
          <w:p w:rsidR="00B10AE5" w:rsidRPr="00B10AE5" w:rsidRDefault="00B10AE5" w:rsidP="00B10AE5">
            <w:pPr>
              <w:numPr>
                <w:ilvl w:val="0"/>
                <w:numId w:val="6"/>
              </w:numPr>
              <w:tabs>
                <w:tab w:val="left" w:pos="157"/>
              </w:tabs>
              <w:suppressAutoHyphens/>
              <w:spacing w:after="0" w:line="240" w:lineRule="auto"/>
              <w:ind w:right="34" w:firstLine="709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>проявлять познавательную инициативу в учебном сотрудничестве в качестве помощника учителя при организации коллективных действий;</w:t>
            </w:r>
          </w:p>
          <w:p w:rsidR="00B10AE5" w:rsidRPr="00B10AE5" w:rsidRDefault="00B10AE5" w:rsidP="00B10AE5">
            <w:pPr>
              <w:numPr>
                <w:ilvl w:val="0"/>
                <w:numId w:val="6"/>
              </w:numPr>
              <w:tabs>
                <w:tab w:val="left" w:pos="157"/>
              </w:tabs>
              <w:suppressAutoHyphens/>
              <w:spacing w:after="0" w:line="240" w:lineRule="auto"/>
              <w:ind w:right="34" w:firstLine="709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>самостоятельно осваивать новые упражнения по схеме представленной учителем;</w:t>
            </w:r>
          </w:p>
          <w:p w:rsidR="00B10AE5" w:rsidRPr="00B10AE5" w:rsidRDefault="00B10AE5" w:rsidP="00B10AE5">
            <w:pPr>
              <w:numPr>
                <w:ilvl w:val="0"/>
                <w:numId w:val="6"/>
              </w:numPr>
              <w:tabs>
                <w:tab w:val="left" w:pos="157"/>
              </w:tabs>
              <w:suppressAutoHyphens/>
              <w:spacing w:after="0" w:line="240" w:lineRule="auto"/>
              <w:ind w:right="34" w:firstLine="709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>осуществлять контроль физического развития, использую тесты для определения уровня развития физических качеств;</w:t>
            </w:r>
          </w:p>
          <w:p w:rsidR="00B10AE5" w:rsidRPr="00B10AE5" w:rsidRDefault="00B10AE5" w:rsidP="00B10AE5">
            <w:pPr>
              <w:numPr>
                <w:ilvl w:val="0"/>
                <w:numId w:val="6"/>
              </w:numPr>
              <w:tabs>
                <w:tab w:val="left" w:pos="157"/>
              </w:tabs>
              <w:suppressAutoHyphens/>
              <w:spacing w:after="0" w:line="240" w:lineRule="auto"/>
              <w:ind w:right="34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10AE5">
              <w:rPr>
                <w:rFonts w:ascii="Times New Roman" w:hAnsi="Times New Roman"/>
                <w:iCs/>
                <w:sz w:val="28"/>
                <w:szCs w:val="28"/>
              </w:rPr>
              <w:t>проводить самоанализ выполняемых упражнений и по ходу действий вносить необходимые коррективы, учитывая характер сделанных ошибок</w:t>
            </w:r>
            <w:r w:rsidRPr="00B10AE5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B10AE5" w:rsidRPr="00B10AE5" w:rsidRDefault="00B10AE5" w:rsidP="00B10AE5">
            <w:pPr>
              <w:tabs>
                <w:tab w:val="left" w:pos="157"/>
              </w:tabs>
              <w:spacing w:after="0" w:line="240" w:lineRule="auto"/>
              <w:ind w:right="34" w:firstLine="709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</w:tbl>
    <w:p w:rsidR="009C227D" w:rsidRPr="005021A6" w:rsidRDefault="005021A6" w:rsidP="005021A6">
      <w:pPr>
        <w:pStyle w:val="a5"/>
        <w:ind w:left="0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П</w:t>
      </w:r>
      <w:r w:rsidRPr="00901A27">
        <w:rPr>
          <w:rFonts w:ascii="Times New Roman" w:hAnsi="Times New Roman"/>
          <w:b/>
          <w:sz w:val="28"/>
          <w:szCs w:val="28"/>
          <w:u w:val="single"/>
        </w:rPr>
        <w:t>редметные</w:t>
      </w:r>
    </w:p>
    <w:p w:rsidR="005021A6" w:rsidRPr="005021A6" w:rsidRDefault="005021A6" w:rsidP="005021A6">
      <w:pPr>
        <w:widowControl w:val="0"/>
        <w:autoSpaceDE w:val="0"/>
        <w:autoSpaceDN w:val="0"/>
        <w:adjustRightInd w:val="0"/>
        <w:spacing w:after="0" w:line="240" w:lineRule="auto"/>
        <w:ind w:firstLine="454"/>
        <w:jc w:val="center"/>
        <w:rPr>
          <w:rFonts w:ascii="Times New Roman" w:hAnsi="Times New Roman" w:cs="Arial"/>
          <w:b/>
          <w:i/>
          <w:sz w:val="28"/>
          <w:szCs w:val="20"/>
        </w:rPr>
      </w:pPr>
      <w:bookmarkStart w:id="0" w:name="bookmark74"/>
      <w:r w:rsidRPr="005021A6">
        <w:rPr>
          <w:rFonts w:ascii="Times New Roman" w:hAnsi="Times New Roman" w:cs="Arial"/>
          <w:b/>
          <w:i/>
          <w:sz w:val="28"/>
          <w:szCs w:val="20"/>
        </w:rPr>
        <w:t>Знания о физической культуре</w:t>
      </w:r>
      <w:bookmarkEnd w:id="0"/>
    </w:p>
    <w:p w:rsidR="005021A6" w:rsidRPr="005021A6" w:rsidRDefault="005021A6" w:rsidP="005021A6">
      <w:pPr>
        <w:widowControl w:val="0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 w:cs="Arial"/>
          <w:i/>
          <w:sz w:val="28"/>
          <w:szCs w:val="20"/>
          <w:u w:val="single"/>
        </w:rPr>
      </w:pPr>
      <w:r w:rsidRPr="005021A6">
        <w:rPr>
          <w:rFonts w:ascii="Times New Roman" w:hAnsi="Times New Roman" w:cs="Arial"/>
          <w:i/>
          <w:sz w:val="28"/>
          <w:szCs w:val="20"/>
          <w:u w:val="single"/>
        </w:rPr>
        <w:t>Выпускник научится:</w:t>
      </w:r>
    </w:p>
    <w:p w:rsidR="005021A6" w:rsidRPr="005021A6" w:rsidRDefault="005021A6" w:rsidP="005021A6">
      <w:pPr>
        <w:widowControl w:val="0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 w:cs="Arial"/>
          <w:sz w:val="28"/>
          <w:szCs w:val="20"/>
        </w:rPr>
      </w:pPr>
      <w:r w:rsidRPr="005021A6">
        <w:rPr>
          <w:rFonts w:ascii="Times New Roman" w:hAnsi="Times New Roman" w:cs="Arial"/>
          <w:sz w:val="28"/>
          <w:szCs w:val="20"/>
        </w:rPr>
        <w:t xml:space="preserve">• ориентироваться в понятиях «физическая культура», «режим дня»; характеризовать назначение утренней зарядки, физкультминуток и </w:t>
      </w:r>
      <w:proofErr w:type="spellStart"/>
      <w:r w:rsidRPr="005021A6">
        <w:rPr>
          <w:rFonts w:ascii="Times New Roman" w:hAnsi="Times New Roman" w:cs="Arial"/>
          <w:sz w:val="28"/>
          <w:szCs w:val="20"/>
        </w:rPr>
        <w:t>физкультпауз</w:t>
      </w:r>
      <w:proofErr w:type="spellEnd"/>
      <w:r w:rsidRPr="005021A6">
        <w:rPr>
          <w:rFonts w:ascii="Times New Roman" w:hAnsi="Times New Roman" w:cs="Arial"/>
          <w:sz w:val="28"/>
          <w:szCs w:val="20"/>
        </w:rPr>
        <w:t xml:space="preserve">, уроков физической культуры, закаливания, прогулок на свежем воздухе, подвижных игр, занятий спортом для укрепления здоровья, </w:t>
      </w:r>
      <w:r w:rsidRPr="005021A6">
        <w:rPr>
          <w:rFonts w:ascii="Times New Roman" w:hAnsi="Times New Roman" w:cs="Arial"/>
          <w:sz w:val="28"/>
          <w:szCs w:val="20"/>
        </w:rPr>
        <w:lastRenderedPageBreak/>
        <w:t>развития основных физических качеств;</w:t>
      </w:r>
    </w:p>
    <w:p w:rsidR="005021A6" w:rsidRPr="005021A6" w:rsidRDefault="005021A6" w:rsidP="005021A6">
      <w:pPr>
        <w:widowControl w:val="0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 w:cs="Arial"/>
          <w:sz w:val="28"/>
          <w:szCs w:val="20"/>
        </w:rPr>
      </w:pPr>
      <w:r w:rsidRPr="005021A6">
        <w:rPr>
          <w:rFonts w:ascii="Times New Roman" w:hAnsi="Times New Roman" w:cs="Arial"/>
          <w:sz w:val="28"/>
          <w:szCs w:val="20"/>
        </w:rPr>
        <w:t>• раскрывать на примерах положительное влияние занятий физической культурой на успешное выполнение учебной и трудовой деятельности, укрепление здоровья и развитие физических качеств;</w:t>
      </w:r>
    </w:p>
    <w:p w:rsidR="005021A6" w:rsidRPr="005021A6" w:rsidRDefault="005021A6" w:rsidP="005021A6">
      <w:pPr>
        <w:widowControl w:val="0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 w:cs="Arial"/>
          <w:sz w:val="28"/>
          <w:szCs w:val="20"/>
        </w:rPr>
      </w:pPr>
      <w:proofErr w:type="gramStart"/>
      <w:r w:rsidRPr="005021A6">
        <w:rPr>
          <w:rFonts w:ascii="Times New Roman" w:hAnsi="Times New Roman" w:cs="Arial"/>
          <w:sz w:val="28"/>
          <w:szCs w:val="20"/>
        </w:rPr>
        <w:t>• ориентироваться в понятии «физическая подготовка»: характеризовать основные физические качества (силу, быстроту, выносливость, равновесие, гибкость) и демонстрировать физические упражнения, направленные на их развитие;</w:t>
      </w:r>
      <w:proofErr w:type="gramEnd"/>
    </w:p>
    <w:p w:rsidR="005021A6" w:rsidRPr="005021A6" w:rsidRDefault="005021A6" w:rsidP="005021A6">
      <w:pPr>
        <w:widowControl w:val="0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 w:cs="Arial"/>
          <w:sz w:val="28"/>
          <w:szCs w:val="20"/>
        </w:rPr>
      </w:pPr>
      <w:r w:rsidRPr="005021A6">
        <w:rPr>
          <w:rFonts w:ascii="Times New Roman" w:hAnsi="Times New Roman" w:cs="Arial"/>
          <w:sz w:val="28"/>
          <w:szCs w:val="20"/>
        </w:rPr>
        <w:t>• характеризовать способы безопасного поведения на уроках физической культуры и организовывать места занятий физическими упражнениями и подвижными играми (как в помещениях, так и на открытом воздухе).</w:t>
      </w:r>
    </w:p>
    <w:p w:rsidR="005021A6" w:rsidRPr="005021A6" w:rsidRDefault="005021A6" w:rsidP="005021A6">
      <w:pPr>
        <w:widowControl w:val="0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 w:cs="Arial"/>
          <w:sz w:val="28"/>
          <w:szCs w:val="20"/>
        </w:rPr>
      </w:pPr>
    </w:p>
    <w:p w:rsidR="005021A6" w:rsidRPr="005021A6" w:rsidRDefault="005021A6" w:rsidP="005021A6">
      <w:pPr>
        <w:widowControl w:val="0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 w:cs="Arial"/>
          <w:i/>
          <w:sz w:val="28"/>
          <w:szCs w:val="20"/>
        </w:rPr>
      </w:pPr>
      <w:r w:rsidRPr="005021A6">
        <w:rPr>
          <w:rFonts w:ascii="Times New Roman" w:hAnsi="Times New Roman" w:cs="Arial"/>
          <w:i/>
          <w:sz w:val="28"/>
          <w:szCs w:val="20"/>
          <w:u w:val="single"/>
        </w:rPr>
        <w:t>Выпускник получит возможность научиться</w:t>
      </w:r>
      <w:r w:rsidRPr="005021A6">
        <w:rPr>
          <w:rFonts w:ascii="Times New Roman" w:hAnsi="Times New Roman" w:cs="Arial"/>
          <w:i/>
          <w:sz w:val="28"/>
          <w:szCs w:val="20"/>
        </w:rPr>
        <w:t>:</w:t>
      </w:r>
    </w:p>
    <w:p w:rsidR="005021A6" w:rsidRPr="005021A6" w:rsidRDefault="005021A6" w:rsidP="005021A6">
      <w:pPr>
        <w:widowControl w:val="0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 w:cs="Arial"/>
          <w:sz w:val="28"/>
          <w:szCs w:val="20"/>
        </w:rPr>
      </w:pPr>
      <w:r w:rsidRPr="005021A6">
        <w:rPr>
          <w:rFonts w:ascii="Times New Roman" w:hAnsi="Times New Roman" w:cs="Arial"/>
          <w:sz w:val="28"/>
          <w:szCs w:val="20"/>
        </w:rPr>
        <w:t>• выявлять связь занятий физической культурой с трудовой и оборонной деятельностью;</w:t>
      </w:r>
    </w:p>
    <w:p w:rsidR="005021A6" w:rsidRPr="005021A6" w:rsidRDefault="005021A6" w:rsidP="005021A6">
      <w:pPr>
        <w:widowControl w:val="0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 w:cs="Arial"/>
          <w:sz w:val="28"/>
          <w:szCs w:val="20"/>
        </w:rPr>
      </w:pPr>
      <w:r w:rsidRPr="005021A6">
        <w:rPr>
          <w:rFonts w:ascii="Times New Roman" w:hAnsi="Times New Roman" w:cs="Arial"/>
          <w:sz w:val="28"/>
          <w:szCs w:val="20"/>
        </w:rPr>
        <w:t>• характеризовать роль и значение режима дня в сохранении и укреплении здоровья; планировать и корректировать режим дня с учётом своей учебной и внешкольной деятельности, показателей своего здоровья, физического развития и физической подготовленности.</w:t>
      </w:r>
    </w:p>
    <w:p w:rsidR="005021A6" w:rsidRPr="005021A6" w:rsidRDefault="005021A6" w:rsidP="005021A6">
      <w:pPr>
        <w:widowControl w:val="0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 w:cs="Arial"/>
          <w:sz w:val="28"/>
          <w:szCs w:val="20"/>
        </w:rPr>
      </w:pPr>
    </w:p>
    <w:p w:rsidR="005021A6" w:rsidRPr="005021A6" w:rsidRDefault="005021A6" w:rsidP="005021A6">
      <w:pPr>
        <w:widowControl w:val="0"/>
        <w:autoSpaceDE w:val="0"/>
        <w:autoSpaceDN w:val="0"/>
        <w:adjustRightInd w:val="0"/>
        <w:spacing w:after="0" w:line="240" w:lineRule="auto"/>
        <w:ind w:firstLine="454"/>
        <w:jc w:val="center"/>
        <w:rPr>
          <w:rFonts w:ascii="Times New Roman" w:hAnsi="Times New Roman" w:cs="Arial"/>
          <w:b/>
          <w:i/>
          <w:sz w:val="28"/>
          <w:szCs w:val="20"/>
        </w:rPr>
      </w:pPr>
      <w:bookmarkStart w:id="1" w:name="bookmark75"/>
      <w:r w:rsidRPr="005021A6">
        <w:rPr>
          <w:rFonts w:ascii="Times New Roman" w:hAnsi="Times New Roman" w:cs="Arial"/>
          <w:b/>
          <w:i/>
          <w:sz w:val="28"/>
          <w:szCs w:val="20"/>
        </w:rPr>
        <w:t>Способы физкультурной деятельности</w:t>
      </w:r>
      <w:bookmarkEnd w:id="1"/>
    </w:p>
    <w:p w:rsidR="005021A6" w:rsidRPr="005021A6" w:rsidRDefault="005021A6" w:rsidP="005021A6">
      <w:pPr>
        <w:widowControl w:val="0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 w:cs="Arial"/>
          <w:i/>
          <w:sz w:val="28"/>
          <w:szCs w:val="20"/>
          <w:u w:val="single"/>
        </w:rPr>
      </w:pPr>
      <w:r w:rsidRPr="005021A6">
        <w:rPr>
          <w:rFonts w:ascii="Times New Roman" w:hAnsi="Times New Roman" w:cs="Arial"/>
          <w:i/>
          <w:sz w:val="28"/>
          <w:szCs w:val="20"/>
          <w:u w:val="single"/>
        </w:rPr>
        <w:t>Выпускник научится:</w:t>
      </w:r>
    </w:p>
    <w:p w:rsidR="005021A6" w:rsidRPr="005021A6" w:rsidRDefault="005021A6" w:rsidP="005021A6">
      <w:pPr>
        <w:widowControl w:val="0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 w:cs="Arial"/>
          <w:sz w:val="28"/>
          <w:szCs w:val="20"/>
        </w:rPr>
      </w:pPr>
      <w:r w:rsidRPr="005021A6">
        <w:rPr>
          <w:rFonts w:ascii="Times New Roman" w:hAnsi="Times New Roman" w:cs="Arial"/>
          <w:sz w:val="28"/>
          <w:szCs w:val="20"/>
        </w:rPr>
        <w:t>• отбирать упражнения для комплексов утренней зарядки и физкультминуток и выполнять их в соответствии с изученными правилами;</w:t>
      </w:r>
    </w:p>
    <w:p w:rsidR="005021A6" w:rsidRPr="005021A6" w:rsidRDefault="005021A6" w:rsidP="005021A6">
      <w:pPr>
        <w:widowControl w:val="0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 w:cs="Arial"/>
          <w:sz w:val="28"/>
          <w:szCs w:val="20"/>
        </w:rPr>
      </w:pPr>
      <w:r w:rsidRPr="005021A6">
        <w:rPr>
          <w:rFonts w:ascii="Times New Roman" w:hAnsi="Times New Roman" w:cs="Arial"/>
          <w:sz w:val="28"/>
          <w:szCs w:val="20"/>
        </w:rPr>
        <w:t>• организовывать и проводить подвижные игры и простейшие соревнования во время отдыха на открытом воздухе и в помещении (спортивном зале и местах рекреации), соблюдать правила взаимодействия с игроками;</w:t>
      </w:r>
    </w:p>
    <w:p w:rsidR="005021A6" w:rsidRPr="005021A6" w:rsidRDefault="005021A6" w:rsidP="005021A6">
      <w:pPr>
        <w:widowControl w:val="0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 w:cs="Arial"/>
          <w:sz w:val="28"/>
          <w:szCs w:val="20"/>
        </w:rPr>
      </w:pPr>
      <w:r w:rsidRPr="005021A6">
        <w:rPr>
          <w:rFonts w:ascii="Times New Roman" w:hAnsi="Times New Roman" w:cs="Arial"/>
          <w:sz w:val="28"/>
          <w:szCs w:val="20"/>
        </w:rPr>
        <w:t>• измерять показатели физического развития (рост и масса тела) и физической подготовленности (сила, быстрота, выносливость, равновесие, гибкость) с помощью тестовых упражнений; вести систематические наблюдения за динамикой показателей.</w:t>
      </w:r>
    </w:p>
    <w:p w:rsidR="005021A6" w:rsidRPr="005021A6" w:rsidRDefault="005021A6" w:rsidP="005021A6">
      <w:pPr>
        <w:widowControl w:val="0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 w:cs="Arial"/>
          <w:sz w:val="28"/>
          <w:szCs w:val="20"/>
        </w:rPr>
      </w:pPr>
    </w:p>
    <w:p w:rsidR="005021A6" w:rsidRPr="005021A6" w:rsidRDefault="005021A6" w:rsidP="005021A6">
      <w:pPr>
        <w:widowControl w:val="0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 w:cs="Arial"/>
          <w:sz w:val="28"/>
          <w:szCs w:val="20"/>
          <w:u w:val="single"/>
        </w:rPr>
      </w:pPr>
      <w:r w:rsidRPr="005021A6">
        <w:rPr>
          <w:rFonts w:ascii="Times New Roman" w:hAnsi="Times New Roman" w:cs="Arial"/>
          <w:i/>
          <w:sz w:val="28"/>
          <w:szCs w:val="20"/>
          <w:u w:val="single"/>
        </w:rPr>
        <w:t>Выпускник получит возможность научиться</w:t>
      </w:r>
      <w:r w:rsidRPr="005021A6">
        <w:rPr>
          <w:rFonts w:ascii="Times New Roman" w:hAnsi="Times New Roman" w:cs="Arial"/>
          <w:sz w:val="28"/>
          <w:szCs w:val="20"/>
          <w:u w:val="single"/>
        </w:rPr>
        <w:t>:</w:t>
      </w:r>
    </w:p>
    <w:p w:rsidR="005021A6" w:rsidRPr="005021A6" w:rsidRDefault="005021A6" w:rsidP="005021A6">
      <w:pPr>
        <w:widowControl w:val="0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 w:cs="Arial"/>
          <w:sz w:val="28"/>
          <w:szCs w:val="20"/>
        </w:rPr>
      </w:pPr>
      <w:r w:rsidRPr="005021A6">
        <w:rPr>
          <w:rFonts w:ascii="Times New Roman" w:hAnsi="Times New Roman" w:cs="Arial"/>
          <w:sz w:val="28"/>
          <w:szCs w:val="20"/>
        </w:rPr>
        <w:t xml:space="preserve">• вести тетрадь по физической культуре с записями режима дня, комплексов утренней гимнастики, физкультминуток, </w:t>
      </w:r>
      <w:proofErr w:type="spellStart"/>
      <w:r w:rsidRPr="005021A6">
        <w:rPr>
          <w:rFonts w:ascii="Times New Roman" w:hAnsi="Times New Roman" w:cs="Arial"/>
          <w:sz w:val="28"/>
          <w:szCs w:val="20"/>
        </w:rPr>
        <w:t>общеразвивающих</w:t>
      </w:r>
      <w:proofErr w:type="spellEnd"/>
      <w:r w:rsidRPr="005021A6">
        <w:rPr>
          <w:rFonts w:ascii="Times New Roman" w:hAnsi="Times New Roman" w:cs="Arial"/>
          <w:sz w:val="28"/>
          <w:szCs w:val="20"/>
        </w:rPr>
        <w:t xml:space="preserve"> упражнений для индивидуальных занятий, результатов наблюдений за динамикой основных показателей физического развития и физической подготовленности;</w:t>
      </w:r>
    </w:p>
    <w:p w:rsidR="005021A6" w:rsidRPr="005021A6" w:rsidRDefault="005021A6" w:rsidP="005021A6">
      <w:pPr>
        <w:widowControl w:val="0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 w:cs="Arial"/>
          <w:sz w:val="28"/>
          <w:szCs w:val="20"/>
        </w:rPr>
      </w:pPr>
      <w:r w:rsidRPr="005021A6">
        <w:rPr>
          <w:rFonts w:ascii="Times New Roman" w:hAnsi="Times New Roman" w:cs="Arial"/>
          <w:sz w:val="28"/>
          <w:szCs w:val="20"/>
        </w:rPr>
        <w:t>• целенаправленно отбирать физические упражнения для индивидуальных занятий по развитию физических качеств;</w:t>
      </w:r>
    </w:p>
    <w:p w:rsidR="005021A6" w:rsidRDefault="005021A6" w:rsidP="00660963">
      <w:pPr>
        <w:widowControl w:val="0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 w:cs="Arial"/>
          <w:sz w:val="28"/>
          <w:szCs w:val="20"/>
        </w:rPr>
      </w:pPr>
      <w:r w:rsidRPr="005021A6">
        <w:rPr>
          <w:rFonts w:ascii="Times New Roman" w:hAnsi="Times New Roman" w:cs="Arial"/>
          <w:sz w:val="28"/>
          <w:szCs w:val="20"/>
        </w:rPr>
        <w:t>• выполнять простейшие приёмы оказания доврачебной помощи при травмах и ушибах.</w:t>
      </w:r>
    </w:p>
    <w:p w:rsidR="005021A6" w:rsidRPr="005021A6" w:rsidRDefault="005021A6" w:rsidP="005021A6">
      <w:pPr>
        <w:widowControl w:val="0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 w:cs="Arial"/>
          <w:sz w:val="28"/>
          <w:szCs w:val="20"/>
        </w:rPr>
      </w:pPr>
    </w:p>
    <w:p w:rsidR="005021A6" w:rsidRPr="005021A6" w:rsidRDefault="005021A6" w:rsidP="005021A6">
      <w:pPr>
        <w:widowControl w:val="0"/>
        <w:autoSpaceDE w:val="0"/>
        <w:autoSpaceDN w:val="0"/>
        <w:adjustRightInd w:val="0"/>
        <w:spacing w:after="0" w:line="240" w:lineRule="auto"/>
        <w:ind w:firstLine="454"/>
        <w:jc w:val="center"/>
        <w:rPr>
          <w:rFonts w:ascii="Times New Roman" w:hAnsi="Times New Roman" w:cs="Arial"/>
          <w:b/>
          <w:i/>
          <w:sz w:val="28"/>
          <w:szCs w:val="20"/>
        </w:rPr>
      </w:pPr>
      <w:bookmarkStart w:id="2" w:name="bookmark76"/>
      <w:r w:rsidRPr="005021A6">
        <w:rPr>
          <w:rFonts w:ascii="Times New Roman" w:hAnsi="Times New Roman" w:cs="Arial"/>
          <w:b/>
          <w:i/>
          <w:sz w:val="28"/>
          <w:szCs w:val="20"/>
        </w:rPr>
        <w:lastRenderedPageBreak/>
        <w:t>Физическое совершенствование</w:t>
      </w:r>
      <w:bookmarkEnd w:id="2"/>
    </w:p>
    <w:p w:rsidR="005021A6" w:rsidRPr="005021A6" w:rsidRDefault="005021A6" w:rsidP="005021A6">
      <w:pPr>
        <w:widowControl w:val="0"/>
        <w:autoSpaceDE w:val="0"/>
        <w:autoSpaceDN w:val="0"/>
        <w:adjustRightInd w:val="0"/>
        <w:spacing w:after="0" w:line="240" w:lineRule="auto"/>
        <w:ind w:firstLine="454"/>
        <w:jc w:val="center"/>
        <w:rPr>
          <w:rFonts w:ascii="Times New Roman" w:hAnsi="Times New Roman" w:cs="Arial"/>
          <w:b/>
          <w:i/>
          <w:sz w:val="28"/>
          <w:szCs w:val="20"/>
        </w:rPr>
      </w:pPr>
    </w:p>
    <w:p w:rsidR="005021A6" w:rsidRPr="005021A6" w:rsidRDefault="005021A6" w:rsidP="005021A6">
      <w:pPr>
        <w:widowControl w:val="0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 w:cs="Arial"/>
          <w:i/>
          <w:sz w:val="28"/>
          <w:szCs w:val="20"/>
          <w:u w:val="single"/>
        </w:rPr>
      </w:pPr>
      <w:r w:rsidRPr="005021A6">
        <w:rPr>
          <w:rFonts w:ascii="Times New Roman" w:hAnsi="Times New Roman" w:cs="Arial"/>
          <w:i/>
          <w:sz w:val="28"/>
          <w:szCs w:val="20"/>
          <w:u w:val="single"/>
        </w:rPr>
        <w:t>Выпускник научится:</w:t>
      </w:r>
    </w:p>
    <w:p w:rsidR="005021A6" w:rsidRPr="005021A6" w:rsidRDefault="005021A6" w:rsidP="005021A6">
      <w:pPr>
        <w:widowControl w:val="0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 w:cs="Arial"/>
          <w:sz w:val="28"/>
          <w:szCs w:val="20"/>
        </w:rPr>
      </w:pPr>
      <w:r w:rsidRPr="005021A6">
        <w:rPr>
          <w:rFonts w:ascii="Times New Roman" w:hAnsi="Times New Roman" w:cs="Arial"/>
          <w:sz w:val="28"/>
          <w:szCs w:val="20"/>
        </w:rPr>
        <w:t>• выполнять упражнения по коррекции и профилактике нарушения зрения и осанки, упражнения на развитие физических качеств (силы, быстроты, выносливости, гибкости, равновесия); оценивать величину нагрузки по частоте пульса (с помощью специальной таблицы);</w:t>
      </w:r>
    </w:p>
    <w:p w:rsidR="005021A6" w:rsidRPr="005021A6" w:rsidRDefault="005021A6" w:rsidP="005021A6">
      <w:pPr>
        <w:widowControl w:val="0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 w:cs="Arial"/>
          <w:sz w:val="28"/>
          <w:szCs w:val="20"/>
        </w:rPr>
      </w:pPr>
      <w:r w:rsidRPr="005021A6">
        <w:rPr>
          <w:rFonts w:ascii="Times New Roman" w:hAnsi="Times New Roman" w:cs="Arial"/>
          <w:sz w:val="28"/>
          <w:szCs w:val="20"/>
        </w:rPr>
        <w:t>• выполнять организующие строевые команды и приёмы;</w:t>
      </w:r>
    </w:p>
    <w:p w:rsidR="005021A6" w:rsidRPr="005021A6" w:rsidRDefault="005021A6" w:rsidP="005021A6">
      <w:pPr>
        <w:widowControl w:val="0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 w:cs="Arial"/>
          <w:sz w:val="28"/>
          <w:szCs w:val="20"/>
        </w:rPr>
      </w:pPr>
      <w:r w:rsidRPr="005021A6">
        <w:rPr>
          <w:rFonts w:ascii="Times New Roman" w:hAnsi="Times New Roman" w:cs="Arial"/>
          <w:sz w:val="28"/>
          <w:szCs w:val="20"/>
        </w:rPr>
        <w:t>• выполнять акробатические упражнения (кувырки, стойки, перекаты);</w:t>
      </w:r>
    </w:p>
    <w:p w:rsidR="005021A6" w:rsidRPr="005021A6" w:rsidRDefault="005021A6" w:rsidP="005021A6">
      <w:pPr>
        <w:widowControl w:val="0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 w:cs="Arial"/>
          <w:sz w:val="28"/>
          <w:szCs w:val="20"/>
        </w:rPr>
      </w:pPr>
      <w:r w:rsidRPr="005021A6">
        <w:rPr>
          <w:rFonts w:ascii="Times New Roman" w:hAnsi="Times New Roman" w:cs="Arial"/>
          <w:sz w:val="28"/>
          <w:szCs w:val="20"/>
        </w:rPr>
        <w:t>• выполнять гимнастические упражнения на спортивных снарядах (перекладина, гимнастическое бревно);</w:t>
      </w:r>
    </w:p>
    <w:p w:rsidR="005021A6" w:rsidRPr="005021A6" w:rsidRDefault="005021A6" w:rsidP="005021A6">
      <w:pPr>
        <w:widowControl w:val="0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 w:cs="Arial"/>
          <w:sz w:val="28"/>
          <w:szCs w:val="20"/>
        </w:rPr>
      </w:pPr>
      <w:r w:rsidRPr="005021A6">
        <w:rPr>
          <w:rFonts w:ascii="Times New Roman" w:hAnsi="Times New Roman" w:cs="Arial"/>
          <w:sz w:val="28"/>
          <w:szCs w:val="20"/>
        </w:rPr>
        <w:t>• выполнять легкоатлетические упражнения (бег, прыжки, метания и броски мячей разного веса и объёма);</w:t>
      </w:r>
    </w:p>
    <w:p w:rsidR="005021A6" w:rsidRPr="005021A6" w:rsidRDefault="005021A6" w:rsidP="005021A6">
      <w:pPr>
        <w:widowControl w:val="0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 w:cs="Arial"/>
          <w:sz w:val="28"/>
          <w:szCs w:val="20"/>
        </w:rPr>
      </w:pPr>
      <w:r w:rsidRPr="005021A6">
        <w:rPr>
          <w:rFonts w:ascii="Times New Roman" w:hAnsi="Times New Roman" w:cs="Arial"/>
          <w:sz w:val="28"/>
          <w:szCs w:val="20"/>
        </w:rPr>
        <w:t>• выполнять игровые действия и упражнения из подвижных игр разной функциональной направленности.</w:t>
      </w:r>
    </w:p>
    <w:p w:rsidR="005021A6" w:rsidRPr="005021A6" w:rsidRDefault="005021A6" w:rsidP="005021A6">
      <w:pPr>
        <w:widowControl w:val="0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 w:cs="Arial"/>
          <w:sz w:val="28"/>
          <w:szCs w:val="20"/>
        </w:rPr>
      </w:pPr>
    </w:p>
    <w:p w:rsidR="005021A6" w:rsidRPr="005021A6" w:rsidRDefault="005021A6" w:rsidP="005021A6">
      <w:pPr>
        <w:widowControl w:val="0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 w:cs="Arial"/>
          <w:i/>
          <w:sz w:val="28"/>
          <w:szCs w:val="20"/>
          <w:u w:val="single"/>
        </w:rPr>
      </w:pPr>
      <w:r w:rsidRPr="005021A6">
        <w:rPr>
          <w:rFonts w:ascii="Times New Roman" w:hAnsi="Times New Roman" w:cs="Arial"/>
          <w:i/>
          <w:sz w:val="28"/>
          <w:szCs w:val="20"/>
          <w:u w:val="single"/>
        </w:rPr>
        <w:t>Выпускник получит возможность научиться:</w:t>
      </w:r>
    </w:p>
    <w:p w:rsidR="005021A6" w:rsidRPr="005021A6" w:rsidRDefault="005021A6" w:rsidP="005021A6">
      <w:pPr>
        <w:widowControl w:val="0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 w:cs="Arial"/>
          <w:sz w:val="28"/>
          <w:szCs w:val="20"/>
        </w:rPr>
      </w:pPr>
      <w:r w:rsidRPr="005021A6">
        <w:rPr>
          <w:rFonts w:ascii="Times New Roman" w:hAnsi="Times New Roman" w:cs="Arial"/>
          <w:sz w:val="28"/>
          <w:szCs w:val="20"/>
        </w:rPr>
        <w:t>• сохранять правильную осанку, оптимальное телосложение;</w:t>
      </w:r>
    </w:p>
    <w:p w:rsidR="005021A6" w:rsidRPr="005021A6" w:rsidRDefault="005021A6" w:rsidP="005021A6">
      <w:pPr>
        <w:widowControl w:val="0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 w:cs="Arial"/>
          <w:sz w:val="28"/>
          <w:szCs w:val="20"/>
        </w:rPr>
      </w:pPr>
      <w:r w:rsidRPr="005021A6">
        <w:rPr>
          <w:rFonts w:ascii="Times New Roman" w:hAnsi="Times New Roman" w:cs="Arial"/>
          <w:sz w:val="28"/>
          <w:szCs w:val="20"/>
        </w:rPr>
        <w:t>• выполнять эстетически красиво гимнастические и акробатические комбинации;</w:t>
      </w:r>
    </w:p>
    <w:p w:rsidR="005021A6" w:rsidRPr="005021A6" w:rsidRDefault="005021A6" w:rsidP="005021A6">
      <w:pPr>
        <w:widowControl w:val="0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 w:cs="Arial"/>
          <w:sz w:val="28"/>
          <w:szCs w:val="20"/>
        </w:rPr>
      </w:pPr>
      <w:r w:rsidRPr="005021A6">
        <w:rPr>
          <w:rFonts w:ascii="Times New Roman" w:hAnsi="Times New Roman" w:cs="Arial"/>
          <w:sz w:val="28"/>
          <w:szCs w:val="20"/>
        </w:rPr>
        <w:t>• играть в баскетбол, футбол и волейбол по упрощённым правилам;</w:t>
      </w:r>
    </w:p>
    <w:p w:rsidR="005021A6" w:rsidRPr="005021A6" w:rsidRDefault="005021A6" w:rsidP="005021A6">
      <w:pPr>
        <w:widowControl w:val="0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 w:cs="Arial"/>
          <w:sz w:val="28"/>
          <w:szCs w:val="20"/>
        </w:rPr>
      </w:pPr>
      <w:r w:rsidRPr="005021A6">
        <w:rPr>
          <w:rFonts w:ascii="Times New Roman" w:hAnsi="Times New Roman" w:cs="Arial"/>
          <w:sz w:val="28"/>
          <w:szCs w:val="20"/>
        </w:rPr>
        <w:t>• выполнять тестовые нормативы по физической подготовке;</w:t>
      </w:r>
    </w:p>
    <w:p w:rsidR="005021A6" w:rsidRPr="005021A6" w:rsidRDefault="005021A6" w:rsidP="005021A6">
      <w:pPr>
        <w:widowControl w:val="0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 w:cs="Arial"/>
          <w:sz w:val="28"/>
          <w:szCs w:val="20"/>
        </w:rPr>
      </w:pPr>
      <w:r w:rsidRPr="005021A6">
        <w:rPr>
          <w:rFonts w:ascii="Times New Roman" w:hAnsi="Times New Roman" w:cs="Arial"/>
          <w:sz w:val="28"/>
          <w:szCs w:val="20"/>
        </w:rPr>
        <w:t>• плавать, в том числе спортивными способами;</w:t>
      </w:r>
    </w:p>
    <w:p w:rsidR="005021A6" w:rsidRPr="005021A6" w:rsidRDefault="005021A6" w:rsidP="005021A6">
      <w:pPr>
        <w:widowControl w:val="0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 w:cs="Arial"/>
          <w:sz w:val="28"/>
          <w:szCs w:val="20"/>
        </w:rPr>
      </w:pPr>
    </w:p>
    <w:p w:rsidR="005021A6" w:rsidRPr="005021A6" w:rsidRDefault="005021A6" w:rsidP="005021A6">
      <w:pPr>
        <w:widowControl w:val="0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 w:cs="Arial"/>
          <w:sz w:val="28"/>
          <w:szCs w:val="20"/>
        </w:rPr>
      </w:pPr>
    </w:p>
    <w:p w:rsidR="005021A6" w:rsidRPr="005021A6" w:rsidRDefault="005021A6" w:rsidP="005021A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4"/>
        </w:rPr>
      </w:pPr>
    </w:p>
    <w:p w:rsidR="005021A6" w:rsidRPr="005021A6" w:rsidRDefault="005021A6" w:rsidP="005021A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4"/>
        </w:rPr>
      </w:pPr>
    </w:p>
    <w:p w:rsidR="005021A6" w:rsidRPr="005021A6" w:rsidRDefault="005021A6" w:rsidP="005021A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4"/>
        </w:rPr>
      </w:pPr>
    </w:p>
    <w:p w:rsidR="005021A6" w:rsidRPr="005021A6" w:rsidRDefault="005021A6" w:rsidP="005021A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4"/>
        </w:rPr>
      </w:pPr>
    </w:p>
    <w:p w:rsidR="00B10AE5" w:rsidRDefault="00B10AE5">
      <w:pPr>
        <w:rPr>
          <w:rFonts w:ascii="Times New Roman" w:hAnsi="Times New Roman"/>
          <w:i/>
          <w:sz w:val="28"/>
          <w:szCs w:val="28"/>
        </w:rPr>
      </w:pPr>
    </w:p>
    <w:p w:rsidR="00B10AE5" w:rsidRDefault="00B10AE5">
      <w:pPr>
        <w:rPr>
          <w:rFonts w:ascii="Times New Roman" w:hAnsi="Times New Roman"/>
          <w:i/>
          <w:sz w:val="28"/>
          <w:szCs w:val="28"/>
        </w:rPr>
      </w:pPr>
    </w:p>
    <w:p w:rsidR="00B10AE5" w:rsidRDefault="00B10AE5">
      <w:pPr>
        <w:rPr>
          <w:rFonts w:ascii="Times New Roman" w:hAnsi="Times New Roman"/>
          <w:i/>
          <w:sz w:val="28"/>
          <w:szCs w:val="28"/>
        </w:rPr>
      </w:pPr>
    </w:p>
    <w:p w:rsidR="00B10AE5" w:rsidRDefault="00B10AE5">
      <w:pPr>
        <w:rPr>
          <w:rFonts w:ascii="Times New Roman" w:hAnsi="Times New Roman"/>
          <w:i/>
          <w:sz w:val="28"/>
          <w:szCs w:val="28"/>
        </w:rPr>
      </w:pPr>
    </w:p>
    <w:p w:rsidR="00B10AE5" w:rsidRDefault="00B10AE5">
      <w:pPr>
        <w:rPr>
          <w:rFonts w:ascii="Times New Roman" w:hAnsi="Times New Roman"/>
          <w:i/>
          <w:sz w:val="28"/>
          <w:szCs w:val="28"/>
        </w:rPr>
      </w:pPr>
    </w:p>
    <w:p w:rsidR="00B10AE5" w:rsidRDefault="00B10AE5">
      <w:pPr>
        <w:rPr>
          <w:rFonts w:ascii="Times New Roman" w:hAnsi="Times New Roman"/>
          <w:i/>
          <w:sz w:val="28"/>
          <w:szCs w:val="28"/>
        </w:rPr>
      </w:pPr>
    </w:p>
    <w:p w:rsidR="001E3B94" w:rsidRDefault="001E3B94">
      <w:pPr>
        <w:rPr>
          <w:rFonts w:ascii="Times New Roman" w:hAnsi="Times New Roman"/>
          <w:i/>
          <w:sz w:val="28"/>
          <w:szCs w:val="28"/>
        </w:rPr>
      </w:pPr>
    </w:p>
    <w:p w:rsidR="005021A6" w:rsidRDefault="005021A6">
      <w:pPr>
        <w:rPr>
          <w:rFonts w:ascii="Times New Roman" w:hAnsi="Times New Roman"/>
          <w:i/>
          <w:sz w:val="28"/>
          <w:szCs w:val="28"/>
        </w:rPr>
      </w:pPr>
    </w:p>
    <w:p w:rsidR="00660963" w:rsidRDefault="00660963" w:rsidP="00660963">
      <w:pPr>
        <w:jc w:val="center"/>
        <w:rPr>
          <w:rFonts w:ascii="Times New Roman" w:hAnsi="Times New Roman"/>
          <w:i/>
          <w:sz w:val="28"/>
          <w:szCs w:val="28"/>
        </w:rPr>
      </w:pPr>
    </w:p>
    <w:p w:rsidR="00702D22" w:rsidRDefault="009C227D" w:rsidP="009C227D">
      <w:pPr>
        <w:pStyle w:val="a5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Содержание учебного предмета</w:t>
      </w:r>
    </w:p>
    <w:p w:rsidR="006756DC" w:rsidRPr="005043D2" w:rsidRDefault="006756DC" w:rsidP="006756D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5043D2">
        <w:rPr>
          <w:rFonts w:ascii="Times New Roman" w:hAnsi="Times New Roman"/>
          <w:b/>
          <w:i/>
          <w:sz w:val="28"/>
          <w:szCs w:val="28"/>
        </w:rPr>
        <w:t>Гимн</w:t>
      </w:r>
      <w:r w:rsidR="005043D2" w:rsidRPr="005043D2">
        <w:rPr>
          <w:rFonts w:ascii="Times New Roman" w:hAnsi="Times New Roman"/>
          <w:b/>
          <w:i/>
          <w:sz w:val="28"/>
          <w:szCs w:val="28"/>
        </w:rPr>
        <w:t xml:space="preserve">астика с основами акробатики </w:t>
      </w:r>
      <w:r w:rsidR="001E3B94">
        <w:rPr>
          <w:rFonts w:ascii="Times New Roman" w:hAnsi="Times New Roman"/>
          <w:b/>
          <w:i/>
          <w:sz w:val="28"/>
          <w:szCs w:val="28"/>
        </w:rPr>
        <w:t>(</w:t>
      </w:r>
      <w:r w:rsidR="005043D2" w:rsidRPr="005043D2">
        <w:rPr>
          <w:rFonts w:ascii="Times New Roman" w:hAnsi="Times New Roman"/>
          <w:b/>
          <w:i/>
          <w:sz w:val="28"/>
          <w:szCs w:val="28"/>
        </w:rPr>
        <w:t>23 часа</w:t>
      </w:r>
      <w:r w:rsidR="001E3B94">
        <w:rPr>
          <w:rFonts w:ascii="Times New Roman" w:hAnsi="Times New Roman"/>
          <w:b/>
          <w:i/>
          <w:sz w:val="28"/>
          <w:szCs w:val="28"/>
        </w:rPr>
        <w:t>)</w:t>
      </w:r>
    </w:p>
    <w:p w:rsidR="006756DC" w:rsidRPr="005043D2" w:rsidRDefault="006756DC" w:rsidP="006756D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043D2">
        <w:rPr>
          <w:rFonts w:ascii="Times New Roman" w:hAnsi="Times New Roman"/>
          <w:i/>
          <w:sz w:val="28"/>
          <w:szCs w:val="28"/>
        </w:rPr>
        <w:t xml:space="preserve">Организующие команды и приемы: </w:t>
      </w:r>
      <w:r w:rsidRPr="005043D2">
        <w:rPr>
          <w:rFonts w:ascii="Times New Roman" w:hAnsi="Times New Roman"/>
          <w:sz w:val="28"/>
          <w:szCs w:val="28"/>
        </w:rPr>
        <w:t>повороты кругом с разделением по команде «Кругом! Раз-два»; перестроение по двое в шеренге и колонне; передвижение в колонне с разной дистанцией и темпом, по «диагонали» и «</w:t>
      </w:r>
      <w:proofErr w:type="spellStart"/>
      <w:r w:rsidRPr="005043D2">
        <w:rPr>
          <w:rFonts w:ascii="Times New Roman" w:hAnsi="Times New Roman"/>
          <w:sz w:val="28"/>
          <w:szCs w:val="28"/>
        </w:rPr>
        <w:t>противоходом</w:t>
      </w:r>
      <w:proofErr w:type="spellEnd"/>
      <w:r w:rsidRPr="005043D2">
        <w:rPr>
          <w:rFonts w:ascii="Times New Roman" w:hAnsi="Times New Roman"/>
          <w:sz w:val="28"/>
          <w:szCs w:val="28"/>
        </w:rPr>
        <w:t>».</w:t>
      </w:r>
    </w:p>
    <w:p w:rsidR="006756DC" w:rsidRPr="005043D2" w:rsidRDefault="006756DC" w:rsidP="006756D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043D2">
        <w:rPr>
          <w:rFonts w:ascii="Times New Roman" w:hAnsi="Times New Roman"/>
          <w:i/>
          <w:sz w:val="28"/>
          <w:szCs w:val="28"/>
        </w:rPr>
        <w:t>Акробатические упражнения</w:t>
      </w:r>
      <w:r w:rsidRPr="005043D2">
        <w:rPr>
          <w:rFonts w:ascii="Times New Roman" w:hAnsi="Times New Roman"/>
          <w:sz w:val="28"/>
          <w:szCs w:val="28"/>
        </w:rPr>
        <w:t xml:space="preserve"> из </w:t>
      </w:r>
      <w:proofErr w:type="gramStart"/>
      <w:r w:rsidRPr="005043D2">
        <w:rPr>
          <w:rFonts w:ascii="Times New Roman" w:hAnsi="Times New Roman"/>
          <w:sz w:val="28"/>
          <w:szCs w:val="28"/>
        </w:rPr>
        <w:t>положения</w:t>
      </w:r>
      <w:proofErr w:type="gramEnd"/>
      <w:r w:rsidRPr="005043D2">
        <w:rPr>
          <w:rFonts w:ascii="Times New Roman" w:hAnsi="Times New Roman"/>
          <w:sz w:val="28"/>
          <w:szCs w:val="28"/>
        </w:rPr>
        <w:t xml:space="preserve"> лежа на спине, стойка на лопатках (согнув и выпрямив ноги); кувырок вперед в группировке; из стойки на лопатках </w:t>
      </w:r>
      <w:proofErr w:type="spellStart"/>
      <w:r w:rsidRPr="005043D2">
        <w:rPr>
          <w:rFonts w:ascii="Times New Roman" w:hAnsi="Times New Roman"/>
          <w:sz w:val="28"/>
          <w:szCs w:val="28"/>
        </w:rPr>
        <w:t>полупереворот</w:t>
      </w:r>
      <w:proofErr w:type="spellEnd"/>
      <w:r w:rsidRPr="005043D2">
        <w:rPr>
          <w:rFonts w:ascii="Times New Roman" w:hAnsi="Times New Roman"/>
          <w:sz w:val="28"/>
          <w:szCs w:val="28"/>
        </w:rPr>
        <w:t xml:space="preserve"> назад в стойку на коленях.</w:t>
      </w:r>
    </w:p>
    <w:p w:rsidR="006756DC" w:rsidRPr="005043D2" w:rsidRDefault="006756DC" w:rsidP="006756D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043D2">
        <w:rPr>
          <w:rFonts w:ascii="Times New Roman" w:hAnsi="Times New Roman"/>
          <w:i/>
          <w:sz w:val="28"/>
          <w:szCs w:val="28"/>
        </w:rPr>
        <w:t>Гимнастические упражнения прикладного характера:</w:t>
      </w:r>
      <w:r w:rsidRPr="005043D2">
        <w:rPr>
          <w:rFonts w:ascii="Times New Roman" w:hAnsi="Times New Roman"/>
          <w:sz w:val="28"/>
          <w:szCs w:val="28"/>
        </w:rPr>
        <w:t xml:space="preserve"> танцевальные упражнения, упражнения на низкой перекладине — вис на согнутых руках, </w:t>
      </w:r>
      <w:proofErr w:type="gramStart"/>
      <w:r w:rsidRPr="005043D2">
        <w:rPr>
          <w:rFonts w:ascii="Times New Roman" w:hAnsi="Times New Roman"/>
          <w:sz w:val="28"/>
          <w:szCs w:val="28"/>
        </w:rPr>
        <w:t>вис</w:t>
      </w:r>
      <w:proofErr w:type="gramEnd"/>
      <w:r w:rsidRPr="005043D2">
        <w:rPr>
          <w:rFonts w:ascii="Times New Roman" w:hAnsi="Times New Roman"/>
          <w:sz w:val="28"/>
          <w:szCs w:val="28"/>
        </w:rPr>
        <w:t xml:space="preserve"> стоя спереди, сзади, </w:t>
      </w:r>
      <w:proofErr w:type="spellStart"/>
      <w:r w:rsidRPr="005043D2">
        <w:rPr>
          <w:rFonts w:ascii="Times New Roman" w:hAnsi="Times New Roman"/>
          <w:sz w:val="28"/>
          <w:szCs w:val="28"/>
        </w:rPr>
        <w:t>зависом</w:t>
      </w:r>
      <w:proofErr w:type="spellEnd"/>
      <w:r w:rsidRPr="005043D2">
        <w:rPr>
          <w:rFonts w:ascii="Times New Roman" w:hAnsi="Times New Roman"/>
          <w:sz w:val="28"/>
          <w:szCs w:val="28"/>
        </w:rPr>
        <w:t xml:space="preserve"> одной, двумя ногами.</w:t>
      </w:r>
    </w:p>
    <w:p w:rsidR="006756DC" w:rsidRPr="005043D2" w:rsidRDefault="006756DC" w:rsidP="006756DC">
      <w:pPr>
        <w:spacing w:after="0" w:line="240" w:lineRule="auto"/>
        <w:ind w:firstLine="720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6756DC" w:rsidRPr="005043D2" w:rsidRDefault="005043D2" w:rsidP="006756DC">
      <w:pPr>
        <w:spacing w:after="0" w:line="240" w:lineRule="auto"/>
        <w:ind w:firstLine="720"/>
        <w:jc w:val="both"/>
        <w:rPr>
          <w:rFonts w:ascii="Times New Roman" w:hAnsi="Times New Roman"/>
          <w:b/>
          <w:i/>
          <w:sz w:val="28"/>
          <w:szCs w:val="28"/>
        </w:rPr>
      </w:pPr>
      <w:r w:rsidRPr="005043D2">
        <w:rPr>
          <w:rFonts w:ascii="Times New Roman" w:hAnsi="Times New Roman"/>
          <w:b/>
          <w:i/>
          <w:sz w:val="28"/>
          <w:szCs w:val="28"/>
        </w:rPr>
        <w:t xml:space="preserve">Легкая атлетика </w:t>
      </w:r>
      <w:r w:rsidR="001E3B94">
        <w:rPr>
          <w:rFonts w:ascii="Times New Roman" w:hAnsi="Times New Roman"/>
          <w:b/>
          <w:i/>
          <w:sz w:val="28"/>
          <w:szCs w:val="28"/>
        </w:rPr>
        <w:t>(</w:t>
      </w:r>
      <w:r w:rsidRPr="005043D2">
        <w:rPr>
          <w:rFonts w:ascii="Times New Roman" w:hAnsi="Times New Roman"/>
          <w:b/>
          <w:i/>
          <w:sz w:val="28"/>
          <w:szCs w:val="28"/>
        </w:rPr>
        <w:t>31час</w:t>
      </w:r>
      <w:r w:rsidR="001E3B94">
        <w:rPr>
          <w:rFonts w:ascii="Times New Roman" w:hAnsi="Times New Roman"/>
          <w:b/>
          <w:i/>
          <w:sz w:val="28"/>
          <w:szCs w:val="28"/>
        </w:rPr>
        <w:t>)</w:t>
      </w:r>
    </w:p>
    <w:p w:rsidR="006756DC" w:rsidRPr="005043D2" w:rsidRDefault="006756DC" w:rsidP="006756D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043D2">
        <w:rPr>
          <w:rFonts w:ascii="Times New Roman" w:hAnsi="Times New Roman"/>
          <w:i/>
          <w:sz w:val="28"/>
          <w:szCs w:val="28"/>
        </w:rPr>
        <w:t>Бег:</w:t>
      </w:r>
      <w:r w:rsidRPr="005043D2">
        <w:rPr>
          <w:rFonts w:ascii="Times New Roman" w:hAnsi="Times New Roman"/>
          <w:sz w:val="28"/>
          <w:szCs w:val="28"/>
        </w:rPr>
        <w:t xml:space="preserve"> равномерный бег с последующим ускорением, челночный бег 3 </w:t>
      </w:r>
      <w:proofErr w:type="spellStart"/>
      <w:r w:rsidRPr="005043D2">
        <w:rPr>
          <w:rFonts w:ascii="Times New Roman" w:hAnsi="Times New Roman"/>
          <w:sz w:val="28"/>
          <w:szCs w:val="28"/>
        </w:rPr>
        <w:t>х</w:t>
      </w:r>
      <w:proofErr w:type="spellEnd"/>
      <w:r w:rsidRPr="005043D2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0 м"/>
        </w:smartTagPr>
        <w:r w:rsidRPr="005043D2">
          <w:rPr>
            <w:rFonts w:ascii="Times New Roman" w:hAnsi="Times New Roman"/>
            <w:sz w:val="28"/>
            <w:szCs w:val="28"/>
          </w:rPr>
          <w:t>10 м</w:t>
        </w:r>
      </w:smartTag>
      <w:r w:rsidRPr="005043D2">
        <w:rPr>
          <w:rFonts w:ascii="Times New Roman" w:hAnsi="Times New Roman"/>
          <w:sz w:val="28"/>
          <w:szCs w:val="28"/>
        </w:rPr>
        <w:t>, бег с изменением частоты шагов.</w:t>
      </w:r>
    </w:p>
    <w:p w:rsidR="006756DC" w:rsidRPr="005043D2" w:rsidRDefault="006756DC" w:rsidP="006756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043D2">
        <w:rPr>
          <w:rFonts w:ascii="Times New Roman" w:hAnsi="Times New Roman"/>
          <w:i/>
          <w:sz w:val="28"/>
          <w:szCs w:val="28"/>
        </w:rPr>
        <w:t xml:space="preserve">       Броски </w:t>
      </w:r>
      <w:r w:rsidRPr="005043D2">
        <w:rPr>
          <w:rFonts w:ascii="Times New Roman" w:hAnsi="Times New Roman"/>
          <w:sz w:val="28"/>
          <w:szCs w:val="28"/>
        </w:rPr>
        <w:t xml:space="preserve">большого мяча снизу из </w:t>
      </w:r>
      <w:proofErr w:type="gramStart"/>
      <w:r w:rsidRPr="005043D2">
        <w:rPr>
          <w:rFonts w:ascii="Times New Roman" w:hAnsi="Times New Roman"/>
          <w:sz w:val="28"/>
          <w:szCs w:val="28"/>
        </w:rPr>
        <w:t>положения</w:t>
      </w:r>
      <w:proofErr w:type="gramEnd"/>
      <w:r w:rsidRPr="005043D2">
        <w:rPr>
          <w:rFonts w:ascii="Times New Roman" w:hAnsi="Times New Roman"/>
          <w:sz w:val="28"/>
          <w:szCs w:val="28"/>
        </w:rPr>
        <w:t xml:space="preserve"> стоя и сидя из-за головы.</w:t>
      </w:r>
    </w:p>
    <w:p w:rsidR="006756DC" w:rsidRPr="005043D2" w:rsidRDefault="006756DC" w:rsidP="006756D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043D2">
        <w:rPr>
          <w:rFonts w:ascii="Times New Roman" w:hAnsi="Times New Roman"/>
          <w:i/>
          <w:sz w:val="28"/>
          <w:szCs w:val="28"/>
        </w:rPr>
        <w:t xml:space="preserve">Метание </w:t>
      </w:r>
      <w:r w:rsidRPr="005043D2">
        <w:rPr>
          <w:rFonts w:ascii="Times New Roman" w:hAnsi="Times New Roman"/>
          <w:sz w:val="28"/>
          <w:szCs w:val="28"/>
        </w:rPr>
        <w:t>малого мяча на дальность из-за головы.</w:t>
      </w:r>
    </w:p>
    <w:p w:rsidR="006756DC" w:rsidRPr="005043D2" w:rsidRDefault="006756DC" w:rsidP="006756D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043D2">
        <w:rPr>
          <w:rFonts w:ascii="Times New Roman" w:hAnsi="Times New Roman"/>
          <w:i/>
          <w:sz w:val="28"/>
          <w:szCs w:val="28"/>
        </w:rPr>
        <w:t>Прыжки:</w:t>
      </w:r>
      <w:r w:rsidRPr="005043D2">
        <w:rPr>
          <w:rFonts w:ascii="Times New Roman" w:hAnsi="Times New Roman"/>
          <w:sz w:val="28"/>
          <w:szCs w:val="28"/>
        </w:rPr>
        <w:t xml:space="preserve"> на месте и с поворотом на 90° и 100°, по разметкам, через препятствия; в высоту с прямого разбега; со скакалкой.</w:t>
      </w:r>
    </w:p>
    <w:p w:rsidR="006756DC" w:rsidRPr="005043D2" w:rsidRDefault="006756DC" w:rsidP="006756DC">
      <w:pPr>
        <w:spacing w:after="0" w:line="240" w:lineRule="auto"/>
        <w:ind w:left="180" w:hanging="360"/>
        <w:jc w:val="both"/>
        <w:rPr>
          <w:rFonts w:ascii="Times New Roman" w:hAnsi="Times New Roman"/>
          <w:sz w:val="28"/>
          <w:szCs w:val="28"/>
        </w:rPr>
      </w:pPr>
      <w:r w:rsidRPr="005043D2">
        <w:rPr>
          <w:rFonts w:ascii="Times New Roman" w:hAnsi="Times New Roman"/>
          <w:sz w:val="28"/>
          <w:szCs w:val="28"/>
        </w:rPr>
        <w:t xml:space="preserve">        Бег по слабопересеченной местности до </w:t>
      </w:r>
      <w:smartTag w:uri="urn:schemas-microsoft-com:office:smarttags" w:element="metricconverter">
        <w:smartTagPr>
          <w:attr w:name="ProductID" w:val="1 км"/>
        </w:smartTagPr>
        <w:r w:rsidRPr="005043D2">
          <w:rPr>
            <w:rFonts w:ascii="Times New Roman" w:hAnsi="Times New Roman"/>
            <w:sz w:val="28"/>
            <w:szCs w:val="28"/>
          </w:rPr>
          <w:t>1 км</w:t>
        </w:r>
      </w:smartTag>
      <w:r w:rsidRPr="005043D2">
        <w:rPr>
          <w:rFonts w:ascii="Times New Roman" w:hAnsi="Times New Roman"/>
          <w:sz w:val="28"/>
          <w:szCs w:val="28"/>
        </w:rPr>
        <w:t>.</w:t>
      </w:r>
    </w:p>
    <w:p w:rsidR="006756DC" w:rsidRPr="005043D2" w:rsidRDefault="006756DC" w:rsidP="006756DC">
      <w:pPr>
        <w:spacing w:after="0" w:line="240" w:lineRule="auto"/>
        <w:ind w:left="180" w:hanging="360"/>
        <w:jc w:val="both"/>
        <w:rPr>
          <w:rFonts w:ascii="Times New Roman" w:hAnsi="Times New Roman"/>
          <w:sz w:val="28"/>
          <w:szCs w:val="28"/>
        </w:rPr>
      </w:pPr>
      <w:r w:rsidRPr="005043D2">
        <w:rPr>
          <w:rFonts w:ascii="Times New Roman" w:hAnsi="Times New Roman"/>
          <w:sz w:val="28"/>
          <w:szCs w:val="28"/>
        </w:rPr>
        <w:t xml:space="preserve">        Равномерный медленный бег до 5 мин.</w:t>
      </w:r>
    </w:p>
    <w:p w:rsidR="006756DC" w:rsidRPr="005043D2" w:rsidRDefault="006756DC" w:rsidP="006756DC">
      <w:pPr>
        <w:spacing w:after="0" w:line="240" w:lineRule="auto"/>
        <w:ind w:left="180" w:hanging="360"/>
        <w:jc w:val="both"/>
        <w:rPr>
          <w:rFonts w:ascii="Times New Roman" w:hAnsi="Times New Roman"/>
          <w:sz w:val="28"/>
          <w:szCs w:val="28"/>
        </w:rPr>
      </w:pPr>
      <w:r w:rsidRPr="005043D2">
        <w:rPr>
          <w:rFonts w:ascii="Times New Roman" w:hAnsi="Times New Roman"/>
          <w:sz w:val="28"/>
          <w:szCs w:val="28"/>
        </w:rPr>
        <w:t xml:space="preserve">        Кросс до </w:t>
      </w:r>
      <w:smartTag w:uri="urn:schemas-microsoft-com:office:smarttags" w:element="metricconverter">
        <w:smartTagPr>
          <w:attr w:name="ProductID" w:val="800 м"/>
        </w:smartTagPr>
        <w:r w:rsidRPr="005043D2">
          <w:rPr>
            <w:rFonts w:ascii="Times New Roman" w:hAnsi="Times New Roman"/>
            <w:sz w:val="28"/>
            <w:szCs w:val="28"/>
          </w:rPr>
          <w:t>800 м</w:t>
        </w:r>
      </w:smartTag>
      <w:r w:rsidRPr="005043D2">
        <w:rPr>
          <w:rFonts w:ascii="Times New Roman" w:hAnsi="Times New Roman"/>
          <w:sz w:val="28"/>
          <w:szCs w:val="28"/>
        </w:rPr>
        <w:t xml:space="preserve">. (мал.) до </w:t>
      </w:r>
      <w:smartTag w:uri="urn:schemas-microsoft-com:office:smarttags" w:element="metricconverter">
        <w:smartTagPr>
          <w:attr w:name="ProductID" w:val="500 м"/>
        </w:smartTagPr>
        <w:r w:rsidRPr="005043D2">
          <w:rPr>
            <w:rFonts w:ascii="Times New Roman" w:hAnsi="Times New Roman"/>
            <w:sz w:val="28"/>
            <w:szCs w:val="28"/>
          </w:rPr>
          <w:t>500 м</w:t>
        </w:r>
      </w:smartTag>
      <w:r w:rsidRPr="005043D2">
        <w:rPr>
          <w:rFonts w:ascii="Times New Roman" w:hAnsi="Times New Roman"/>
          <w:sz w:val="28"/>
          <w:szCs w:val="28"/>
        </w:rPr>
        <w:t>. (дев.)</w:t>
      </w:r>
    </w:p>
    <w:p w:rsidR="006756DC" w:rsidRPr="005043D2" w:rsidRDefault="006756DC" w:rsidP="006756DC">
      <w:pPr>
        <w:spacing w:after="0" w:line="240" w:lineRule="auto"/>
        <w:ind w:left="180" w:hanging="360"/>
        <w:jc w:val="both"/>
        <w:rPr>
          <w:rFonts w:ascii="Times New Roman" w:hAnsi="Times New Roman"/>
          <w:sz w:val="28"/>
          <w:szCs w:val="28"/>
        </w:rPr>
      </w:pPr>
      <w:r w:rsidRPr="005043D2">
        <w:rPr>
          <w:rFonts w:ascii="Times New Roman" w:hAnsi="Times New Roman"/>
          <w:sz w:val="28"/>
          <w:szCs w:val="28"/>
        </w:rPr>
        <w:t xml:space="preserve">         Бег по  пересеченной местности.</w:t>
      </w:r>
    </w:p>
    <w:p w:rsidR="006756DC" w:rsidRPr="005043D2" w:rsidRDefault="006756DC" w:rsidP="006756DC">
      <w:pPr>
        <w:spacing w:after="0" w:line="240" w:lineRule="auto"/>
        <w:ind w:left="180" w:hanging="360"/>
        <w:jc w:val="both"/>
        <w:rPr>
          <w:rFonts w:ascii="Times New Roman" w:hAnsi="Times New Roman"/>
          <w:sz w:val="28"/>
          <w:szCs w:val="28"/>
        </w:rPr>
      </w:pPr>
      <w:r w:rsidRPr="005043D2">
        <w:rPr>
          <w:rFonts w:ascii="Times New Roman" w:hAnsi="Times New Roman"/>
          <w:sz w:val="28"/>
          <w:szCs w:val="28"/>
        </w:rPr>
        <w:t xml:space="preserve">        Равномерный бег до 6 мин.</w:t>
      </w:r>
    </w:p>
    <w:p w:rsidR="006756DC" w:rsidRPr="005043D2" w:rsidRDefault="006756DC" w:rsidP="006756DC">
      <w:pPr>
        <w:spacing w:after="0" w:line="240" w:lineRule="auto"/>
        <w:ind w:left="180" w:hanging="360"/>
        <w:jc w:val="both"/>
        <w:rPr>
          <w:rFonts w:ascii="Times New Roman" w:hAnsi="Times New Roman"/>
          <w:sz w:val="28"/>
          <w:szCs w:val="28"/>
        </w:rPr>
      </w:pPr>
      <w:r w:rsidRPr="005043D2">
        <w:rPr>
          <w:rFonts w:ascii="Times New Roman" w:hAnsi="Times New Roman"/>
          <w:sz w:val="28"/>
          <w:szCs w:val="28"/>
        </w:rPr>
        <w:t xml:space="preserve">        Кросс до </w:t>
      </w:r>
      <w:smartTag w:uri="urn:schemas-microsoft-com:office:smarttags" w:element="metricconverter">
        <w:smartTagPr>
          <w:attr w:name="ProductID" w:val="1 км"/>
        </w:smartTagPr>
        <w:r w:rsidRPr="005043D2">
          <w:rPr>
            <w:rFonts w:ascii="Times New Roman" w:hAnsi="Times New Roman"/>
            <w:sz w:val="28"/>
            <w:szCs w:val="28"/>
          </w:rPr>
          <w:t>1 км</w:t>
        </w:r>
      </w:smartTag>
      <w:r w:rsidRPr="005043D2">
        <w:rPr>
          <w:rFonts w:ascii="Times New Roman" w:hAnsi="Times New Roman"/>
          <w:sz w:val="28"/>
          <w:szCs w:val="28"/>
        </w:rPr>
        <w:t>.</w:t>
      </w:r>
    </w:p>
    <w:p w:rsidR="005043D2" w:rsidRPr="005043D2" w:rsidRDefault="005043D2" w:rsidP="005043D2">
      <w:pPr>
        <w:spacing w:after="0" w:line="240" w:lineRule="auto"/>
        <w:ind w:firstLine="720"/>
        <w:jc w:val="both"/>
        <w:rPr>
          <w:rFonts w:ascii="Times New Roman" w:hAnsi="Times New Roman"/>
          <w:b/>
          <w:i/>
          <w:sz w:val="28"/>
          <w:szCs w:val="28"/>
        </w:rPr>
      </w:pPr>
      <w:r w:rsidRPr="005043D2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5043D2" w:rsidRPr="005043D2" w:rsidRDefault="005043D2" w:rsidP="001E3B94">
      <w:pPr>
        <w:spacing w:after="0" w:line="240" w:lineRule="auto"/>
        <w:ind w:firstLine="720"/>
        <w:jc w:val="both"/>
        <w:rPr>
          <w:rFonts w:ascii="Times New Roman" w:hAnsi="Times New Roman"/>
          <w:b/>
          <w:i/>
          <w:sz w:val="28"/>
          <w:szCs w:val="28"/>
        </w:rPr>
      </w:pPr>
      <w:r w:rsidRPr="005043D2">
        <w:rPr>
          <w:rFonts w:ascii="Times New Roman" w:hAnsi="Times New Roman"/>
          <w:b/>
          <w:i/>
          <w:sz w:val="28"/>
          <w:szCs w:val="28"/>
        </w:rPr>
        <w:t xml:space="preserve">Подвижные игры </w:t>
      </w:r>
      <w:r w:rsidR="001E3B94">
        <w:rPr>
          <w:rFonts w:ascii="Times New Roman" w:hAnsi="Times New Roman"/>
          <w:b/>
          <w:i/>
          <w:sz w:val="28"/>
          <w:szCs w:val="28"/>
        </w:rPr>
        <w:t>(</w:t>
      </w:r>
      <w:r w:rsidRPr="005043D2">
        <w:rPr>
          <w:rFonts w:ascii="Times New Roman" w:hAnsi="Times New Roman"/>
          <w:b/>
          <w:i/>
          <w:sz w:val="28"/>
          <w:szCs w:val="28"/>
        </w:rPr>
        <w:t>24</w:t>
      </w:r>
      <w:r w:rsidR="001E3B9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5043D2">
        <w:rPr>
          <w:rFonts w:ascii="Times New Roman" w:hAnsi="Times New Roman"/>
          <w:b/>
          <w:i/>
          <w:sz w:val="28"/>
          <w:szCs w:val="28"/>
        </w:rPr>
        <w:t>часа</w:t>
      </w:r>
      <w:r w:rsidR="001E3B94">
        <w:rPr>
          <w:rFonts w:ascii="Times New Roman" w:hAnsi="Times New Roman"/>
          <w:b/>
          <w:i/>
          <w:sz w:val="28"/>
          <w:szCs w:val="28"/>
        </w:rPr>
        <w:t>)</w:t>
      </w:r>
    </w:p>
    <w:p w:rsidR="005043D2" w:rsidRPr="005043D2" w:rsidRDefault="005043D2" w:rsidP="005043D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u w:val="single"/>
        </w:rPr>
      </w:pPr>
      <w:r w:rsidRPr="005043D2">
        <w:rPr>
          <w:rFonts w:ascii="Times New Roman" w:hAnsi="Times New Roman"/>
          <w:i/>
          <w:sz w:val="28"/>
          <w:szCs w:val="28"/>
          <w:u w:val="single"/>
        </w:rPr>
        <w:t>На материале раздела «Гимнастика с основами акробатики»:</w:t>
      </w:r>
    </w:p>
    <w:p w:rsidR="005043D2" w:rsidRPr="005043D2" w:rsidRDefault="005043D2" w:rsidP="005043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5043D2">
        <w:rPr>
          <w:rFonts w:ascii="Times New Roman" w:hAnsi="Times New Roman"/>
          <w:sz w:val="28"/>
          <w:szCs w:val="28"/>
        </w:rPr>
        <w:t>«Волна», «Неудобный бросок», «Конники-спортсмены», «Отгадай, чей голос», «Что изменилось», «Посадка картофеля», «Прокати быстрее мяч», эстафеты типа:</w:t>
      </w:r>
      <w:proofErr w:type="gramEnd"/>
      <w:r w:rsidRPr="005043D2">
        <w:rPr>
          <w:rFonts w:ascii="Times New Roman" w:hAnsi="Times New Roman"/>
          <w:sz w:val="28"/>
          <w:szCs w:val="28"/>
        </w:rPr>
        <w:t xml:space="preserve"> «Веревочка под ногами», «Эстафеты с обручами».</w:t>
      </w:r>
    </w:p>
    <w:p w:rsidR="005043D2" w:rsidRPr="005043D2" w:rsidRDefault="005043D2" w:rsidP="005043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043D2" w:rsidRPr="005043D2" w:rsidRDefault="005043D2" w:rsidP="005043D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u w:val="single"/>
        </w:rPr>
      </w:pPr>
      <w:r w:rsidRPr="005043D2">
        <w:rPr>
          <w:rFonts w:ascii="Times New Roman" w:hAnsi="Times New Roman"/>
          <w:i/>
          <w:sz w:val="28"/>
          <w:szCs w:val="28"/>
          <w:u w:val="single"/>
        </w:rPr>
        <w:t>На материале раздела «Легкая атлетика»:</w:t>
      </w:r>
    </w:p>
    <w:p w:rsidR="005043D2" w:rsidRPr="005043D2" w:rsidRDefault="005043D2" w:rsidP="005043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5043D2">
        <w:rPr>
          <w:rFonts w:ascii="Times New Roman" w:hAnsi="Times New Roman"/>
          <w:sz w:val="28"/>
          <w:szCs w:val="28"/>
        </w:rPr>
        <w:t>«Точно в мишень», «Вызов номеров», «Шишки – желуди – орехи», «Невод», «Заяц без дома», «Пустое место», «Мяч соседу», «Космонавты», «Мышеловка».</w:t>
      </w:r>
      <w:proofErr w:type="gramEnd"/>
    </w:p>
    <w:p w:rsidR="006756DC" w:rsidRPr="005043D2" w:rsidRDefault="006756DC" w:rsidP="006756DC">
      <w:pPr>
        <w:spacing w:after="0" w:line="240" w:lineRule="auto"/>
        <w:ind w:left="180" w:hanging="360"/>
        <w:jc w:val="both"/>
        <w:rPr>
          <w:rFonts w:ascii="Times New Roman" w:hAnsi="Times New Roman"/>
          <w:sz w:val="28"/>
          <w:szCs w:val="28"/>
        </w:rPr>
      </w:pPr>
    </w:p>
    <w:p w:rsidR="006756DC" w:rsidRPr="001E3B94" w:rsidRDefault="006756DC" w:rsidP="001E3B9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5043D2">
        <w:rPr>
          <w:rFonts w:ascii="Times New Roman" w:hAnsi="Times New Roman"/>
          <w:b/>
          <w:bCs/>
          <w:sz w:val="28"/>
          <w:szCs w:val="28"/>
        </w:rPr>
        <w:t>Подвижные игры с элементами спортивных и</w:t>
      </w:r>
      <w:r w:rsidR="005043D2" w:rsidRPr="005043D2">
        <w:rPr>
          <w:rFonts w:ascii="Times New Roman" w:hAnsi="Times New Roman"/>
          <w:b/>
          <w:bCs/>
          <w:sz w:val="28"/>
          <w:szCs w:val="28"/>
        </w:rPr>
        <w:t xml:space="preserve">гры на основе </w:t>
      </w:r>
      <w:r w:rsidRPr="005043D2">
        <w:rPr>
          <w:rFonts w:ascii="Times New Roman" w:hAnsi="Times New Roman"/>
          <w:b/>
          <w:bCs/>
          <w:sz w:val="28"/>
          <w:szCs w:val="28"/>
        </w:rPr>
        <w:t>баскетбол</w:t>
      </w:r>
      <w:r w:rsidR="005043D2" w:rsidRPr="005043D2">
        <w:rPr>
          <w:rFonts w:ascii="Times New Roman" w:hAnsi="Times New Roman"/>
          <w:b/>
          <w:bCs/>
          <w:sz w:val="28"/>
          <w:szCs w:val="28"/>
        </w:rPr>
        <w:t xml:space="preserve">а  </w:t>
      </w:r>
      <w:r w:rsidR="001E3B94">
        <w:rPr>
          <w:rFonts w:ascii="Times New Roman" w:hAnsi="Times New Roman"/>
          <w:b/>
          <w:bCs/>
          <w:sz w:val="28"/>
          <w:szCs w:val="28"/>
        </w:rPr>
        <w:t>(</w:t>
      </w:r>
      <w:r w:rsidR="005043D2" w:rsidRPr="005043D2">
        <w:rPr>
          <w:rFonts w:ascii="Times New Roman" w:hAnsi="Times New Roman"/>
          <w:b/>
          <w:bCs/>
          <w:sz w:val="28"/>
          <w:szCs w:val="28"/>
        </w:rPr>
        <w:t>24</w:t>
      </w:r>
      <w:r w:rsidRPr="005043D2">
        <w:rPr>
          <w:rFonts w:ascii="Times New Roman" w:hAnsi="Times New Roman"/>
          <w:b/>
          <w:bCs/>
          <w:sz w:val="28"/>
          <w:szCs w:val="28"/>
        </w:rPr>
        <w:t xml:space="preserve"> ч</w:t>
      </w:r>
      <w:r w:rsidR="001E3B94">
        <w:rPr>
          <w:rFonts w:ascii="Times New Roman" w:hAnsi="Times New Roman"/>
          <w:b/>
          <w:bCs/>
          <w:sz w:val="28"/>
          <w:szCs w:val="28"/>
        </w:rPr>
        <w:t>)</w:t>
      </w:r>
      <w:r w:rsidRPr="005043D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5043D2">
        <w:rPr>
          <w:rFonts w:ascii="Times New Roman" w:hAnsi="Times New Roman"/>
          <w:sz w:val="28"/>
          <w:szCs w:val="28"/>
        </w:rPr>
        <w:t>специальные передвижения без мяча в стойке баскетболиста, приставными шагами правым и левым боком; бег спиной вперед; остановка в шаге и прыжком; ведение мяча на месте, по прямой, по дуге, с остановками по сигналу; подвижные игры:</w:t>
      </w:r>
      <w:proofErr w:type="gramEnd"/>
      <w:r w:rsidRPr="005043D2">
        <w:rPr>
          <w:rFonts w:ascii="Times New Roman" w:hAnsi="Times New Roman"/>
          <w:sz w:val="28"/>
          <w:szCs w:val="28"/>
        </w:rPr>
        <w:t xml:space="preserve"> «Мяч среднему», «Мяч соседу», «Бросок мяча в колонне».</w:t>
      </w:r>
    </w:p>
    <w:p w:rsidR="007B674E" w:rsidRDefault="009C227D" w:rsidP="009C227D">
      <w:pPr>
        <w:pStyle w:val="a5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 w:rsidRPr="00F8411E">
        <w:rPr>
          <w:rFonts w:ascii="Times New Roman" w:hAnsi="Times New Roman"/>
          <w:b/>
          <w:sz w:val="28"/>
          <w:szCs w:val="28"/>
        </w:rPr>
        <w:lastRenderedPageBreak/>
        <w:t>Тематическое планирование</w:t>
      </w:r>
    </w:p>
    <w:tbl>
      <w:tblPr>
        <w:tblW w:w="1015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03"/>
        <w:gridCol w:w="1560"/>
        <w:gridCol w:w="119"/>
        <w:gridCol w:w="1723"/>
        <w:gridCol w:w="404"/>
        <w:gridCol w:w="3706"/>
        <w:gridCol w:w="263"/>
        <w:gridCol w:w="1580"/>
      </w:tblGrid>
      <w:tr w:rsidR="007419FF" w:rsidRPr="007419FF" w:rsidTr="00C070EE">
        <w:trPr>
          <w:trHeight w:val="517"/>
        </w:trPr>
        <w:tc>
          <w:tcPr>
            <w:tcW w:w="803" w:type="dxa"/>
            <w:vMerge w:val="restart"/>
            <w:vAlign w:val="center"/>
          </w:tcPr>
          <w:p w:rsidR="007419FF" w:rsidRPr="007419FF" w:rsidRDefault="007419FF" w:rsidP="007419F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19FF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679" w:type="dxa"/>
            <w:gridSpan w:val="2"/>
            <w:vMerge w:val="restart"/>
          </w:tcPr>
          <w:p w:rsidR="007419FF" w:rsidRPr="007419FF" w:rsidRDefault="007419FF" w:rsidP="007419F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7419FF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Наименова-ние</w:t>
            </w:r>
            <w:proofErr w:type="spellEnd"/>
            <w:proofErr w:type="gram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7419FF">
              <w:rPr>
                <w:rFonts w:ascii="Times New Roman" w:hAnsi="Times New Roman"/>
                <w:b/>
                <w:bCs/>
                <w:sz w:val="24"/>
                <w:szCs w:val="24"/>
              </w:rPr>
              <w:t>раздела программы</w:t>
            </w:r>
          </w:p>
        </w:tc>
        <w:tc>
          <w:tcPr>
            <w:tcW w:w="2127" w:type="dxa"/>
            <w:gridSpan w:val="2"/>
            <w:vMerge w:val="restart"/>
          </w:tcPr>
          <w:p w:rsidR="007419FF" w:rsidRPr="007419FF" w:rsidRDefault="007419FF" w:rsidP="007419F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19FF">
              <w:rPr>
                <w:rFonts w:ascii="Times New Roman" w:hAnsi="Times New Roman"/>
                <w:b/>
                <w:bCs/>
                <w:sz w:val="24"/>
                <w:szCs w:val="24"/>
              </w:rPr>
              <w:t>Тема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  <w:r w:rsidRPr="007419FF">
              <w:rPr>
                <w:rFonts w:ascii="Times New Roman" w:hAnsi="Times New Roman"/>
                <w:b/>
                <w:bCs/>
                <w:sz w:val="24"/>
                <w:szCs w:val="24"/>
              </w:rPr>
              <w:t>урока</w:t>
            </w:r>
          </w:p>
        </w:tc>
        <w:tc>
          <w:tcPr>
            <w:tcW w:w="3969" w:type="dxa"/>
            <w:gridSpan w:val="2"/>
            <w:vMerge w:val="restart"/>
          </w:tcPr>
          <w:p w:rsidR="007419FF" w:rsidRPr="007419FF" w:rsidRDefault="007419FF" w:rsidP="007419F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19FF">
              <w:rPr>
                <w:rFonts w:ascii="Times New Roman" w:hAnsi="Times New Roman"/>
                <w:b/>
                <w:bCs/>
                <w:sz w:val="24"/>
                <w:szCs w:val="24"/>
              </w:rPr>
              <w:t>Основные понятия и термины</w:t>
            </w:r>
          </w:p>
        </w:tc>
        <w:tc>
          <w:tcPr>
            <w:tcW w:w="1580" w:type="dxa"/>
            <w:vMerge w:val="restart"/>
          </w:tcPr>
          <w:p w:rsidR="007419FF" w:rsidRPr="007419FF" w:rsidRDefault="007419FF" w:rsidP="007419F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19FF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  <w:p w:rsidR="007419FF" w:rsidRPr="007419FF" w:rsidRDefault="007419FF" w:rsidP="007419F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19FF">
              <w:rPr>
                <w:rFonts w:ascii="Times New Roman" w:hAnsi="Times New Roman"/>
                <w:b/>
                <w:bCs/>
                <w:sz w:val="24"/>
                <w:szCs w:val="24"/>
              </w:rPr>
              <w:t>проведения</w:t>
            </w:r>
          </w:p>
        </w:tc>
      </w:tr>
      <w:tr w:rsidR="007419FF" w:rsidRPr="007419FF" w:rsidTr="00C070EE">
        <w:trPr>
          <w:trHeight w:val="517"/>
        </w:trPr>
        <w:tc>
          <w:tcPr>
            <w:tcW w:w="803" w:type="dxa"/>
            <w:vMerge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79" w:type="dxa"/>
            <w:gridSpan w:val="2"/>
            <w:vMerge/>
          </w:tcPr>
          <w:p w:rsidR="007419FF" w:rsidRPr="007419FF" w:rsidRDefault="007419FF" w:rsidP="002323B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</w:tcPr>
          <w:p w:rsidR="007419FF" w:rsidRPr="007419FF" w:rsidRDefault="007419FF" w:rsidP="002323B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69" w:type="dxa"/>
            <w:gridSpan w:val="2"/>
            <w:vMerge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80" w:type="dxa"/>
            <w:vMerge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419FF" w:rsidRPr="007419FF" w:rsidTr="00C070EE">
        <w:trPr>
          <w:trHeight w:val="651"/>
        </w:trPr>
        <w:tc>
          <w:tcPr>
            <w:tcW w:w="10158" w:type="dxa"/>
            <w:gridSpan w:val="8"/>
            <w:vAlign w:val="center"/>
          </w:tcPr>
          <w:p w:rsidR="007419FF" w:rsidRPr="00C070EE" w:rsidRDefault="007419FF" w:rsidP="00C070E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19FF">
              <w:rPr>
                <w:rFonts w:ascii="Times New Roman" w:hAnsi="Times New Roman"/>
                <w:b/>
                <w:bCs/>
                <w:sz w:val="28"/>
                <w:szCs w:val="28"/>
              </w:rPr>
              <w:t>Легкая атлетика</w:t>
            </w:r>
            <w:r w:rsidR="00C070EE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(21ч)</w:t>
            </w:r>
          </w:p>
        </w:tc>
      </w:tr>
      <w:tr w:rsidR="007419FF" w:rsidRPr="007419FF" w:rsidTr="00C070EE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679" w:type="dxa"/>
            <w:gridSpan w:val="2"/>
          </w:tcPr>
          <w:p w:rsidR="007419FF" w:rsidRPr="00C070EE" w:rsidRDefault="007419FF" w:rsidP="00C070EE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  <w:u w:val="single"/>
              </w:rPr>
            </w:pPr>
            <w:r w:rsidRPr="00C070EE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Ходьба и бег </w:t>
            </w:r>
            <w:r w:rsidR="00C070EE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    </w:t>
            </w:r>
            <w:r w:rsidRPr="00C070EE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9 ч.</w:t>
            </w: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 xml:space="preserve">Инструктаж по технике безопасности. </w:t>
            </w:r>
          </w:p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Ходьба и бег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 xml:space="preserve">  Инструктаж по ТБ. ОРУ. Разновидности ходьбы. Ходьба по разметкам.  Ходьба с преодолением препятствий. Бег с ускорением 20 м. Игра «Пятнашки» </w:t>
            </w:r>
          </w:p>
        </w:tc>
        <w:tc>
          <w:tcPr>
            <w:tcW w:w="1580" w:type="dxa"/>
          </w:tcPr>
          <w:p w:rsidR="007419FF" w:rsidRPr="007419FF" w:rsidRDefault="00E82D6A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1E3B94">
              <w:rPr>
                <w:rFonts w:ascii="Times New Roman" w:hAnsi="Times New Roman"/>
                <w:sz w:val="24"/>
                <w:szCs w:val="24"/>
              </w:rPr>
              <w:t>.09.</w:t>
            </w:r>
          </w:p>
        </w:tc>
      </w:tr>
      <w:tr w:rsidR="007419FF" w:rsidRPr="007419FF" w:rsidTr="00C070EE">
        <w:trPr>
          <w:trHeight w:val="811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2,3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Развитие скоростных и координационных способностей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Разновидности ходьбы. Ходьба по разметкам.  Ходьба с преодолением препятствий. Бег с ускорением 30 м. Игра «Пятнашки» ОРУ. Челночный бег. Развитие скоростных и координационных способностей</w:t>
            </w:r>
          </w:p>
        </w:tc>
        <w:tc>
          <w:tcPr>
            <w:tcW w:w="1580" w:type="dxa"/>
          </w:tcPr>
          <w:p w:rsidR="007419FF" w:rsidRDefault="00E82D6A" w:rsidP="002323B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  <w:r w:rsidR="001E3B94">
              <w:rPr>
                <w:rFonts w:ascii="Times New Roman" w:hAnsi="Times New Roman"/>
                <w:sz w:val="24"/>
                <w:szCs w:val="24"/>
              </w:rPr>
              <w:t>.09.</w:t>
            </w:r>
          </w:p>
          <w:p w:rsidR="001E3B94" w:rsidRPr="007419FF" w:rsidRDefault="001E3B94" w:rsidP="002323B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07.09.</w:t>
            </w:r>
          </w:p>
        </w:tc>
      </w:tr>
      <w:tr w:rsidR="007419FF" w:rsidRPr="007419FF" w:rsidTr="00C070EE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Развитие скоростных и координационных способностей. Бег 30 м.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Разновидности ходьбы. Ходьба по разметкам.  Ходьба с преодолением препятствий. Бег с ускорением 30 м. Игра «Пятнашки» ОРУ. Челночный бег. Развитие скоростных и координационных способностей</w:t>
            </w:r>
          </w:p>
        </w:tc>
        <w:tc>
          <w:tcPr>
            <w:tcW w:w="1580" w:type="dxa"/>
          </w:tcPr>
          <w:p w:rsidR="007419FF" w:rsidRDefault="00E82D6A" w:rsidP="002323B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="001E3B94">
              <w:rPr>
                <w:rFonts w:ascii="Times New Roman" w:hAnsi="Times New Roman"/>
                <w:sz w:val="24"/>
                <w:szCs w:val="24"/>
              </w:rPr>
              <w:t>.09.</w:t>
            </w:r>
          </w:p>
          <w:p w:rsidR="001E3B94" w:rsidRPr="007419FF" w:rsidRDefault="00E82D6A" w:rsidP="002323B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1E3B94">
              <w:rPr>
                <w:rFonts w:ascii="Times New Roman" w:hAnsi="Times New Roman"/>
                <w:sz w:val="24"/>
                <w:szCs w:val="24"/>
              </w:rPr>
              <w:t>.09.</w:t>
            </w:r>
          </w:p>
        </w:tc>
      </w:tr>
      <w:tr w:rsidR="007419FF" w:rsidRPr="007419FF" w:rsidTr="00C070EE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6,7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Разновидности ходьбы. Бег с ускорением.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Разновидности ходьбы. Ходьба по разметкам.  Ходьба с преодолением препятствий. Бег с ускорением 60 м. Игра «Пятнашки» ОРУ. Развитие скоростных и координационных способностей</w:t>
            </w:r>
          </w:p>
        </w:tc>
        <w:tc>
          <w:tcPr>
            <w:tcW w:w="1580" w:type="dxa"/>
          </w:tcPr>
          <w:p w:rsidR="007419FF" w:rsidRDefault="001E3B94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14.09.</w:t>
            </w:r>
          </w:p>
          <w:p w:rsidR="001E3B94" w:rsidRPr="007419FF" w:rsidRDefault="00E82D6A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1E3B94">
              <w:rPr>
                <w:rFonts w:ascii="Times New Roman" w:hAnsi="Times New Roman"/>
                <w:sz w:val="24"/>
                <w:szCs w:val="24"/>
              </w:rPr>
              <w:t>.09.</w:t>
            </w:r>
          </w:p>
        </w:tc>
      </w:tr>
      <w:tr w:rsidR="007419FF" w:rsidRPr="007419FF" w:rsidTr="00C070EE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8,9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Развитие скоростных и координационных способностей. Бег 60 м.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Разновидности ходьбы. Ходьба по разметкам.  Ходьба с преодолением препятствий. Бег с ускорением 60 м. Игра «Пятнашки» ОРУ. Развитие скоростных и координационных способностей</w:t>
            </w:r>
          </w:p>
        </w:tc>
        <w:tc>
          <w:tcPr>
            <w:tcW w:w="1580" w:type="dxa"/>
          </w:tcPr>
          <w:p w:rsidR="007419FF" w:rsidRDefault="00E82D6A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1E3B94">
              <w:rPr>
                <w:rFonts w:ascii="Times New Roman" w:hAnsi="Times New Roman"/>
                <w:sz w:val="24"/>
                <w:szCs w:val="24"/>
              </w:rPr>
              <w:t>.09.</w:t>
            </w:r>
          </w:p>
          <w:p w:rsidR="001E3B94" w:rsidRDefault="001E3B94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21.09.</w:t>
            </w:r>
          </w:p>
          <w:p w:rsidR="001E3B94" w:rsidRPr="007419FF" w:rsidRDefault="001E3B94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19FF" w:rsidRPr="007419FF" w:rsidTr="00C070EE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10,11</w:t>
            </w:r>
          </w:p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9" w:type="dxa"/>
            <w:gridSpan w:val="2"/>
          </w:tcPr>
          <w:p w:rsidR="007419FF" w:rsidRPr="00C070EE" w:rsidRDefault="007419FF" w:rsidP="002323BF">
            <w:pP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C070EE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Прыжки 6 ч.</w:t>
            </w: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Прыжок с места.</w:t>
            </w:r>
          </w:p>
        </w:tc>
        <w:tc>
          <w:tcPr>
            <w:tcW w:w="3969" w:type="dxa"/>
            <w:gridSpan w:val="2"/>
            <w:vAlign w:val="center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 xml:space="preserve">Прыжки с поворотом на 180. Прыжок в длину с разбега 3–5 шагов. Прыжок с места. ОРУ. Игра «К своим флажкам». Эстафеты. Челночный бег. Развитие </w:t>
            </w:r>
            <w:r w:rsidRPr="007419FF">
              <w:rPr>
                <w:rFonts w:ascii="Times New Roman" w:hAnsi="Times New Roman"/>
                <w:sz w:val="24"/>
                <w:szCs w:val="24"/>
              </w:rPr>
              <w:lastRenderedPageBreak/>
              <w:t>скоростных и координационных способностей</w:t>
            </w:r>
          </w:p>
        </w:tc>
        <w:tc>
          <w:tcPr>
            <w:tcW w:w="1580" w:type="dxa"/>
          </w:tcPr>
          <w:p w:rsidR="007419FF" w:rsidRDefault="00E82D6A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22</w:t>
            </w:r>
            <w:r w:rsidR="001E3B94">
              <w:rPr>
                <w:rFonts w:ascii="Times New Roman" w:hAnsi="Times New Roman"/>
                <w:sz w:val="24"/>
                <w:szCs w:val="24"/>
              </w:rPr>
              <w:t>.09.</w:t>
            </w:r>
          </w:p>
          <w:p w:rsidR="001E3B94" w:rsidRPr="007419FF" w:rsidRDefault="00E82D6A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1E3B94">
              <w:rPr>
                <w:rFonts w:ascii="Times New Roman" w:hAnsi="Times New Roman"/>
                <w:sz w:val="24"/>
                <w:szCs w:val="24"/>
              </w:rPr>
              <w:t>.09.</w:t>
            </w:r>
          </w:p>
        </w:tc>
      </w:tr>
      <w:tr w:rsidR="007419FF" w:rsidRPr="007419FF" w:rsidTr="00C070EE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lastRenderedPageBreak/>
              <w:t>12,13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 xml:space="preserve"> Прыжок в длину с разбега 3–5 шагов.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Прыжки с поворотом на 180. Прыжок в длину с разбега 3–5 шагов. Прыжок с высоты до 40 см. ОРУ. Игра «К своим флажкам». Эстафеты. Челночный бег. Развитие скоростных и координационных способностей</w:t>
            </w:r>
          </w:p>
        </w:tc>
        <w:tc>
          <w:tcPr>
            <w:tcW w:w="1580" w:type="dxa"/>
          </w:tcPr>
          <w:p w:rsidR="007419FF" w:rsidRDefault="001E3B94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28.09.</w:t>
            </w:r>
          </w:p>
          <w:p w:rsidR="001E3B94" w:rsidRPr="007419FF" w:rsidRDefault="00E82D6A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="001E3B94">
              <w:rPr>
                <w:rFonts w:ascii="Times New Roman" w:hAnsi="Times New Roman"/>
                <w:sz w:val="24"/>
                <w:szCs w:val="24"/>
              </w:rPr>
              <w:t>.09.</w:t>
            </w:r>
          </w:p>
        </w:tc>
      </w:tr>
      <w:tr w:rsidR="007419FF" w:rsidRPr="007419FF" w:rsidTr="00C070EE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14,15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 xml:space="preserve"> Прыжок с высоты до 40 см</w:t>
            </w:r>
            <w:proofErr w:type="gramStart"/>
            <w:r w:rsidRPr="007419FF">
              <w:rPr>
                <w:rFonts w:ascii="Times New Roman" w:hAnsi="Times New Roman"/>
                <w:sz w:val="24"/>
                <w:szCs w:val="24"/>
              </w:rPr>
              <w:t>.Э</w:t>
            </w:r>
            <w:proofErr w:type="gramEnd"/>
            <w:r w:rsidRPr="007419FF">
              <w:rPr>
                <w:rFonts w:ascii="Times New Roman" w:hAnsi="Times New Roman"/>
                <w:sz w:val="24"/>
                <w:szCs w:val="24"/>
              </w:rPr>
              <w:t>стафеты. Челночный бег.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Прыжок с высоты до 40 см. ОРУ. Игра «Прыгающие воробушки». Эстафеты. Челночный бег. Развитие скоростных и координационных способностей</w:t>
            </w:r>
          </w:p>
        </w:tc>
        <w:tc>
          <w:tcPr>
            <w:tcW w:w="1580" w:type="dxa"/>
          </w:tcPr>
          <w:p w:rsidR="007419FF" w:rsidRDefault="00E82D6A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r w:rsidR="001E3B94">
              <w:rPr>
                <w:rFonts w:ascii="Times New Roman" w:hAnsi="Times New Roman"/>
                <w:sz w:val="24"/>
                <w:szCs w:val="24"/>
              </w:rPr>
              <w:t>.10.</w:t>
            </w:r>
          </w:p>
          <w:p w:rsidR="001E3B94" w:rsidRPr="007419FF" w:rsidRDefault="001E3B94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05.10.</w:t>
            </w:r>
          </w:p>
        </w:tc>
      </w:tr>
      <w:tr w:rsidR="007419FF" w:rsidRPr="007419FF" w:rsidTr="00C070EE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16,17</w:t>
            </w:r>
          </w:p>
        </w:tc>
        <w:tc>
          <w:tcPr>
            <w:tcW w:w="1679" w:type="dxa"/>
            <w:gridSpan w:val="2"/>
          </w:tcPr>
          <w:p w:rsidR="007419FF" w:rsidRPr="00C070EE" w:rsidRDefault="007419FF" w:rsidP="00C070EE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C070EE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Метание 6ч.</w:t>
            </w: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Метание малого мяча в горизонтальную цель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Метание малого мяча в горизонтальную и вертикальную цель (2</w:t>
            </w:r>
            <w:r w:rsidRPr="007419FF">
              <w:rPr>
                <w:rFonts w:ascii="Times New Roman" w:hAnsi="Times New Roman"/>
                <w:noProof/>
                <w:sz w:val="24"/>
                <w:szCs w:val="24"/>
              </w:rPr>
              <w:t></w:t>
            </w:r>
            <w:r w:rsidRPr="007419FF">
              <w:rPr>
                <w:rFonts w:ascii="Times New Roman" w:hAnsi="Times New Roman"/>
                <w:sz w:val="24"/>
                <w:szCs w:val="24"/>
              </w:rPr>
              <w:t>2 м) с расстояния 4–5 м. ОРУ. Эстафеты. Развитие скоростно-силовых способностей</w:t>
            </w:r>
          </w:p>
        </w:tc>
        <w:tc>
          <w:tcPr>
            <w:tcW w:w="1580" w:type="dxa"/>
          </w:tcPr>
          <w:p w:rsidR="007419FF" w:rsidRDefault="00E82D6A" w:rsidP="002323BF">
            <w:pPr>
              <w:autoSpaceDE w:val="0"/>
              <w:autoSpaceDN w:val="0"/>
              <w:adjustRightInd w:val="0"/>
              <w:spacing w:line="24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="002323BF">
              <w:rPr>
                <w:rFonts w:ascii="Times New Roman" w:hAnsi="Times New Roman"/>
                <w:sz w:val="24"/>
                <w:szCs w:val="24"/>
              </w:rPr>
              <w:t>.10.</w:t>
            </w:r>
          </w:p>
          <w:p w:rsidR="002323BF" w:rsidRPr="007419FF" w:rsidRDefault="00E82D6A" w:rsidP="002323BF">
            <w:pPr>
              <w:autoSpaceDE w:val="0"/>
              <w:autoSpaceDN w:val="0"/>
              <w:adjustRightInd w:val="0"/>
              <w:spacing w:line="24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2323BF">
              <w:rPr>
                <w:rFonts w:ascii="Times New Roman" w:hAnsi="Times New Roman"/>
                <w:sz w:val="24"/>
                <w:szCs w:val="24"/>
              </w:rPr>
              <w:t>.10.</w:t>
            </w:r>
          </w:p>
        </w:tc>
      </w:tr>
      <w:tr w:rsidR="007419FF" w:rsidRPr="007419FF" w:rsidTr="00C070EE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18,19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Метание малого мяча в   вертикальную цель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Метание малого мяча в горизонтальную и вертикальную цель (2</w:t>
            </w:r>
            <w:r w:rsidRPr="007419FF">
              <w:rPr>
                <w:rFonts w:ascii="Times New Roman" w:hAnsi="Times New Roman"/>
                <w:noProof/>
                <w:sz w:val="24"/>
                <w:szCs w:val="24"/>
              </w:rPr>
              <w:t></w:t>
            </w:r>
            <w:r w:rsidRPr="007419FF">
              <w:rPr>
                <w:rFonts w:ascii="Times New Roman" w:hAnsi="Times New Roman"/>
                <w:sz w:val="24"/>
                <w:szCs w:val="24"/>
              </w:rPr>
              <w:t>2 м) с расстояния 4–5 м. Метание набивного мяча. ОРУ. Эстафеты. Развитие скоростно-силовых способностей</w:t>
            </w:r>
          </w:p>
        </w:tc>
        <w:tc>
          <w:tcPr>
            <w:tcW w:w="1580" w:type="dxa"/>
          </w:tcPr>
          <w:p w:rsidR="007419FF" w:rsidRDefault="00E82D6A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2323BF">
              <w:rPr>
                <w:rFonts w:ascii="Times New Roman" w:hAnsi="Times New Roman"/>
                <w:sz w:val="24"/>
                <w:szCs w:val="24"/>
              </w:rPr>
              <w:t>.10.</w:t>
            </w:r>
          </w:p>
          <w:p w:rsidR="002323BF" w:rsidRPr="007419FF" w:rsidRDefault="002323B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19.10.</w:t>
            </w:r>
          </w:p>
        </w:tc>
      </w:tr>
      <w:tr w:rsidR="007419FF" w:rsidRPr="007419FF" w:rsidTr="00C070EE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20,21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Развитие скоростно-силовых способностей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Метание малого мяча в горизонтальную и вертикальную цель (2</w:t>
            </w:r>
            <w:r w:rsidRPr="007419FF">
              <w:rPr>
                <w:rFonts w:ascii="Times New Roman" w:hAnsi="Times New Roman"/>
                <w:noProof/>
                <w:sz w:val="24"/>
                <w:szCs w:val="24"/>
              </w:rPr>
              <w:t></w:t>
            </w:r>
            <w:r w:rsidRPr="007419FF">
              <w:rPr>
                <w:rFonts w:ascii="Times New Roman" w:hAnsi="Times New Roman"/>
                <w:sz w:val="24"/>
                <w:szCs w:val="24"/>
              </w:rPr>
              <w:t>2 м) с расстояния 4–5 м. Метание набивного мяча. ОРУ. Эстафеты. Подвижная игра «Защита укрепления». Развитие скоростно-силовых способностей</w:t>
            </w:r>
          </w:p>
        </w:tc>
        <w:tc>
          <w:tcPr>
            <w:tcW w:w="1580" w:type="dxa"/>
          </w:tcPr>
          <w:p w:rsidR="007419FF" w:rsidRDefault="00E82D6A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2323BF">
              <w:rPr>
                <w:rFonts w:ascii="Times New Roman" w:hAnsi="Times New Roman"/>
                <w:sz w:val="24"/>
                <w:szCs w:val="24"/>
              </w:rPr>
              <w:t>.10.</w:t>
            </w:r>
          </w:p>
          <w:p w:rsidR="002323BF" w:rsidRPr="007419FF" w:rsidRDefault="00E82D6A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2323BF">
              <w:rPr>
                <w:rFonts w:ascii="Times New Roman" w:hAnsi="Times New Roman"/>
                <w:sz w:val="24"/>
                <w:szCs w:val="24"/>
              </w:rPr>
              <w:t>.10.</w:t>
            </w:r>
          </w:p>
        </w:tc>
      </w:tr>
      <w:tr w:rsidR="007419FF" w:rsidRPr="007419FF" w:rsidTr="002323BF">
        <w:trPr>
          <w:trHeight w:val="203"/>
        </w:trPr>
        <w:tc>
          <w:tcPr>
            <w:tcW w:w="10158" w:type="dxa"/>
            <w:gridSpan w:val="8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19FF">
              <w:rPr>
                <w:rFonts w:ascii="Times New Roman" w:hAnsi="Times New Roman"/>
                <w:b/>
                <w:iCs/>
                <w:sz w:val="28"/>
                <w:szCs w:val="28"/>
              </w:rPr>
              <w:t xml:space="preserve">Подвижные игры </w:t>
            </w:r>
            <w:r w:rsidR="00C070EE">
              <w:rPr>
                <w:rFonts w:ascii="Times New Roman" w:hAnsi="Times New Roman"/>
                <w:b/>
                <w:iCs/>
                <w:sz w:val="28"/>
                <w:szCs w:val="28"/>
              </w:rPr>
              <w:t>(</w:t>
            </w:r>
            <w:r w:rsidRPr="007419FF">
              <w:rPr>
                <w:rFonts w:ascii="Times New Roman" w:hAnsi="Times New Roman"/>
                <w:b/>
                <w:iCs/>
                <w:sz w:val="28"/>
                <w:szCs w:val="28"/>
              </w:rPr>
              <w:t>24</w:t>
            </w:r>
            <w:r w:rsidR="00C070EE">
              <w:rPr>
                <w:rFonts w:ascii="Times New Roman" w:hAnsi="Times New Roman"/>
                <w:b/>
                <w:iCs/>
                <w:sz w:val="28"/>
                <w:szCs w:val="28"/>
              </w:rPr>
              <w:t xml:space="preserve"> ч)</w:t>
            </w:r>
          </w:p>
        </w:tc>
      </w:tr>
      <w:tr w:rsidR="007419FF" w:rsidRPr="007419FF" w:rsidTr="00C070EE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22,23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Игра  «К своим флажкам»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ОРУ. Игры: «К своим флажкам», «Два мороза». Эстафеты. Развитие скоростно-силовых способностей</w:t>
            </w:r>
          </w:p>
        </w:tc>
        <w:tc>
          <w:tcPr>
            <w:tcW w:w="1580" w:type="dxa"/>
          </w:tcPr>
          <w:p w:rsidR="007419FF" w:rsidRDefault="002323B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26.10.</w:t>
            </w:r>
          </w:p>
          <w:p w:rsidR="002323BF" w:rsidRPr="007419FF" w:rsidRDefault="00E82D6A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2323BF">
              <w:rPr>
                <w:rFonts w:ascii="Times New Roman" w:hAnsi="Times New Roman"/>
                <w:sz w:val="24"/>
                <w:szCs w:val="24"/>
              </w:rPr>
              <w:t>.10.</w:t>
            </w:r>
          </w:p>
        </w:tc>
      </w:tr>
      <w:tr w:rsidR="007419FF" w:rsidRPr="007419FF" w:rsidTr="00C070EE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Игра «Два мороза».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ОРУ. Игры: «К своим флажкам», «Два мороза». Эстафеты. Развитие скоростно-силовых способностей</w:t>
            </w:r>
          </w:p>
        </w:tc>
        <w:tc>
          <w:tcPr>
            <w:tcW w:w="1580" w:type="dxa"/>
          </w:tcPr>
          <w:p w:rsidR="007419FF" w:rsidRPr="007419FF" w:rsidRDefault="00E82D6A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31.10</w:t>
            </w:r>
          </w:p>
        </w:tc>
      </w:tr>
      <w:tr w:rsidR="007419FF" w:rsidRPr="007419FF" w:rsidTr="00C070EE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lastRenderedPageBreak/>
              <w:t>25,26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 xml:space="preserve">Развитие </w:t>
            </w:r>
            <w:proofErr w:type="gramStart"/>
            <w:r w:rsidRPr="007419FF">
              <w:rPr>
                <w:rFonts w:ascii="Times New Roman" w:hAnsi="Times New Roman"/>
                <w:sz w:val="24"/>
                <w:szCs w:val="24"/>
              </w:rPr>
              <w:t>скоростно-силовых</w:t>
            </w:r>
            <w:proofErr w:type="gramEnd"/>
            <w:r w:rsidRPr="007419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419FF">
              <w:rPr>
                <w:rFonts w:ascii="Times New Roman" w:hAnsi="Times New Roman"/>
                <w:sz w:val="24"/>
                <w:szCs w:val="24"/>
              </w:rPr>
              <w:t>способн</w:t>
            </w:r>
            <w:proofErr w:type="spellEnd"/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ОРУ. Игры: «К своим флажкам», «Два мороза». Эстафеты. Развитие скоростно-силовых способностей</w:t>
            </w:r>
          </w:p>
        </w:tc>
        <w:tc>
          <w:tcPr>
            <w:tcW w:w="1580" w:type="dxa"/>
          </w:tcPr>
          <w:p w:rsidR="007419FF" w:rsidRDefault="002323B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02.11.</w:t>
            </w:r>
          </w:p>
          <w:p w:rsidR="002323BF" w:rsidRPr="007419FF" w:rsidRDefault="00E82D6A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r w:rsidR="002323BF">
              <w:rPr>
                <w:rFonts w:ascii="Times New Roman" w:hAnsi="Times New Roman"/>
                <w:sz w:val="24"/>
                <w:szCs w:val="24"/>
              </w:rPr>
              <w:t>.11.</w:t>
            </w:r>
          </w:p>
        </w:tc>
      </w:tr>
      <w:tr w:rsidR="007419FF" w:rsidRPr="007419FF" w:rsidTr="00C070EE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Игра  «Пятнашки»,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ОРУ. Игры: «Пятнашки», «Два мороза». Эстафеты. Развитие скоростно-силовых способностей</w:t>
            </w:r>
          </w:p>
        </w:tc>
        <w:tc>
          <w:tcPr>
            <w:tcW w:w="1580" w:type="dxa"/>
          </w:tcPr>
          <w:p w:rsidR="007419FF" w:rsidRPr="007419FF" w:rsidRDefault="00E82D6A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  <w:r w:rsidR="002323BF">
              <w:rPr>
                <w:rFonts w:ascii="Times New Roman" w:hAnsi="Times New Roman"/>
                <w:sz w:val="24"/>
                <w:szCs w:val="24"/>
              </w:rPr>
              <w:t>.11.</w:t>
            </w:r>
          </w:p>
        </w:tc>
      </w:tr>
      <w:tr w:rsidR="007419FF" w:rsidRPr="007419FF" w:rsidTr="00C070EE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28,29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Игра «Посадка картошки», эстафеты.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ОРУ. Игры: «Посадка картошки», «Два мороза». Эстафеты. Развитие скоростно-силовых способностей</w:t>
            </w:r>
          </w:p>
        </w:tc>
        <w:tc>
          <w:tcPr>
            <w:tcW w:w="1580" w:type="dxa"/>
          </w:tcPr>
          <w:p w:rsidR="007419FF" w:rsidRDefault="00E82D6A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2323BF">
              <w:rPr>
                <w:rFonts w:ascii="Times New Roman" w:hAnsi="Times New Roman"/>
                <w:sz w:val="24"/>
                <w:szCs w:val="24"/>
              </w:rPr>
              <w:t>.11.</w:t>
            </w:r>
          </w:p>
          <w:p w:rsidR="00B33A8E" w:rsidRPr="007419FF" w:rsidRDefault="00E82D6A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B33A8E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</w:tr>
      <w:tr w:rsidR="007419FF" w:rsidRPr="007419FF" w:rsidTr="00C070EE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30,31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Игры: «Пятнашки», «Два мороза». Эстафеты.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ОРУ. Игры: «Пятнашки», «Два мороза». Эстафеты. Развитие скоростно-силовых способностей</w:t>
            </w:r>
          </w:p>
        </w:tc>
        <w:tc>
          <w:tcPr>
            <w:tcW w:w="1580" w:type="dxa"/>
          </w:tcPr>
          <w:p w:rsidR="007419FF" w:rsidRDefault="00E82D6A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2323BF">
              <w:rPr>
                <w:rFonts w:ascii="Times New Roman" w:hAnsi="Times New Roman"/>
                <w:sz w:val="24"/>
                <w:szCs w:val="24"/>
              </w:rPr>
              <w:t>.11.</w:t>
            </w:r>
          </w:p>
          <w:p w:rsidR="002323BF" w:rsidRPr="007419FF" w:rsidRDefault="00E82D6A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2323BF">
              <w:rPr>
                <w:rFonts w:ascii="Times New Roman" w:hAnsi="Times New Roman"/>
                <w:sz w:val="24"/>
                <w:szCs w:val="24"/>
              </w:rPr>
              <w:t>.11.</w:t>
            </w:r>
          </w:p>
        </w:tc>
      </w:tr>
      <w:tr w:rsidR="007419FF" w:rsidRPr="007419FF" w:rsidTr="00C070EE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Игры: « Посадка картошки », «Два мороза».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ОРУ. Игры: « Посадка картошки », «Два мороза». Эстафеты. Развитие скоростно-силовых способностей</w:t>
            </w:r>
          </w:p>
        </w:tc>
        <w:tc>
          <w:tcPr>
            <w:tcW w:w="1580" w:type="dxa"/>
          </w:tcPr>
          <w:p w:rsidR="007419FF" w:rsidRPr="007419FF" w:rsidRDefault="00E82D6A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2323BF">
              <w:rPr>
                <w:rFonts w:ascii="Times New Roman" w:hAnsi="Times New Roman"/>
                <w:sz w:val="24"/>
                <w:szCs w:val="24"/>
              </w:rPr>
              <w:t>.11.</w:t>
            </w:r>
          </w:p>
        </w:tc>
      </w:tr>
      <w:tr w:rsidR="007419FF" w:rsidRPr="007419FF" w:rsidTr="00C070EE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33,34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Игры: « Попади в мяч », «Верёвочка под ногами».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 xml:space="preserve">ОРУ. Игры: « Попади в мяч », «Верёвочка под ногами». Эстафеты. Развитие </w:t>
            </w:r>
            <w:proofErr w:type="gramStart"/>
            <w:r w:rsidRPr="007419FF">
              <w:rPr>
                <w:rFonts w:ascii="Times New Roman" w:hAnsi="Times New Roman"/>
                <w:sz w:val="24"/>
                <w:szCs w:val="24"/>
              </w:rPr>
              <w:t>скоростно-силовых</w:t>
            </w:r>
            <w:proofErr w:type="gramEnd"/>
            <w:r w:rsidRPr="007419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419FF">
              <w:rPr>
                <w:rFonts w:ascii="Times New Roman" w:hAnsi="Times New Roman"/>
                <w:sz w:val="24"/>
                <w:szCs w:val="24"/>
              </w:rPr>
              <w:t>способн</w:t>
            </w:r>
            <w:proofErr w:type="spellEnd"/>
            <w:r w:rsidRPr="007419F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80" w:type="dxa"/>
          </w:tcPr>
          <w:p w:rsidR="007419FF" w:rsidRDefault="00E82D6A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2323BF">
              <w:rPr>
                <w:rFonts w:ascii="Times New Roman" w:hAnsi="Times New Roman"/>
                <w:sz w:val="24"/>
                <w:szCs w:val="24"/>
              </w:rPr>
              <w:t>.11.</w:t>
            </w:r>
          </w:p>
          <w:p w:rsidR="002323BF" w:rsidRPr="007419FF" w:rsidRDefault="00E82D6A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2323BF">
              <w:rPr>
                <w:rFonts w:ascii="Times New Roman" w:hAnsi="Times New Roman"/>
                <w:sz w:val="24"/>
                <w:szCs w:val="24"/>
              </w:rPr>
              <w:t>.11.</w:t>
            </w:r>
          </w:p>
        </w:tc>
      </w:tr>
      <w:tr w:rsidR="007419FF" w:rsidRPr="007419FF" w:rsidTr="00C070EE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Развитие скоростно-силовых способностей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ОРУ в движении. Игры: «Прыгающие воробушки», «Зайцы в огороде». Эстафеты. Развитие скоростно-силовых способностей</w:t>
            </w:r>
          </w:p>
        </w:tc>
        <w:tc>
          <w:tcPr>
            <w:tcW w:w="1580" w:type="dxa"/>
          </w:tcPr>
          <w:p w:rsidR="007419FF" w:rsidRPr="007419FF" w:rsidRDefault="00E82D6A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="003E014D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7419FF" w:rsidRPr="007419FF" w:rsidTr="00C070EE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Игра «Прыгающие воробушки»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ОРУ в движении. Игры: «Прыгающие воробушки», «Зайцы в огороде». Эстафеты. Развитие скоростно-силовых способностей</w:t>
            </w:r>
          </w:p>
        </w:tc>
        <w:tc>
          <w:tcPr>
            <w:tcW w:w="1580" w:type="dxa"/>
          </w:tcPr>
          <w:p w:rsidR="007419FF" w:rsidRPr="007419FF" w:rsidRDefault="00A600C6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30.11</w:t>
            </w:r>
          </w:p>
        </w:tc>
      </w:tr>
      <w:tr w:rsidR="007419FF" w:rsidRPr="007419FF" w:rsidTr="00C070EE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Игра «Зайцы в огороде». Эстафеты.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ОРУ в движении. Игры: «Прыгающие воробушки», «Зайцы в огороде». Эстафеты. Развитие скоростно-силовых способностей</w:t>
            </w:r>
          </w:p>
        </w:tc>
        <w:tc>
          <w:tcPr>
            <w:tcW w:w="1580" w:type="dxa"/>
          </w:tcPr>
          <w:p w:rsidR="007419FF" w:rsidRPr="007419FF" w:rsidRDefault="00A600C6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2323BF">
              <w:rPr>
                <w:rFonts w:ascii="Times New Roman" w:hAnsi="Times New Roman"/>
                <w:sz w:val="24"/>
                <w:szCs w:val="24"/>
              </w:rPr>
              <w:t>.12.</w:t>
            </w:r>
          </w:p>
        </w:tc>
      </w:tr>
      <w:tr w:rsidR="007419FF" w:rsidRPr="007419FF" w:rsidTr="00C070EE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Развитие скоростно-силовых способностей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ОРУ в движении. Игры: «Прыгающие воробушки», «Зайцы в огороде». Эстафеты. Развитие скоростно-силовых способностей</w:t>
            </w:r>
          </w:p>
        </w:tc>
        <w:tc>
          <w:tcPr>
            <w:tcW w:w="1580" w:type="dxa"/>
          </w:tcPr>
          <w:p w:rsidR="007419FF" w:rsidRPr="007419FF" w:rsidRDefault="00D74EDE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05.12.</w:t>
            </w:r>
          </w:p>
        </w:tc>
      </w:tr>
      <w:tr w:rsidR="007419FF" w:rsidRPr="007419FF" w:rsidTr="00C070EE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 xml:space="preserve">Игры: «Прыгающие воробушки», «Зайцы в </w:t>
            </w:r>
            <w:r w:rsidRPr="007419FF">
              <w:rPr>
                <w:rFonts w:ascii="Times New Roman" w:hAnsi="Times New Roman"/>
                <w:sz w:val="24"/>
                <w:szCs w:val="24"/>
              </w:rPr>
              <w:lastRenderedPageBreak/>
              <w:t>огороде».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ОРУ в движении. Игры: «Прыгающие воробушки», «Зайцы в огороде». Эстафеты. Развитие </w:t>
            </w:r>
            <w:r w:rsidRPr="007419FF">
              <w:rPr>
                <w:rFonts w:ascii="Times New Roman" w:hAnsi="Times New Roman"/>
                <w:sz w:val="24"/>
                <w:szCs w:val="24"/>
              </w:rPr>
              <w:lastRenderedPageBreak/>
              <w:t>скоростно-силовых способностей</w:t>
            </w:r>
          </w:p>
        </w:tc>
        <w:tc>
          <w:tcPr>
            <w:tcW w:w="1580" w:type="dxa"/>
          </w:tcPr>
          <w:p w:rsidR="007419FF" w:rsidRPr="007419FF" w:rsidRDefault="00D74EDE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07.12.</w:t>
            </w:r>
          </w:p>
        </w:tc>
      </w:tr>
      <w:tr w:rsidR="007419FF" w:rsidRPr="007419FF" w:rsidTr="00C070EE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lastRenderedPageBreak/>
              <w:t>40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Игра  «Лисы и куры»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ОРУ в движении. Игры: «Лисы и куры», «Точный расчет». Эстафеты. Развитие скоростно-силовых способностей</w:t>
            </w:r>
          </w:p>
        </w:tc>
        <w:tc>
          <w:tcPr>
            <w:tcW w:w="1580" w:type="dxa"/>
          </w:tcPr>
          <w:p w:rsidR="007419FF" w:rsidRPr="007419FF" w:rsidRDefault="00D74EDE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="002323BF">
              <w:rPr>
                <w:rFonts w:ascii="Times New Roman" w:hAnsi="Times New Roman"/>
                <w:sz w:val="24"/>
                <w:szCs w:val="24"/>
              </w:rPr>
              <w:t>.12.</w:t>
            </w:r>
          </w:p>
        </w:tc>
      </w:tr>
      <w:tr w:rsidR="007419FF" w:rsidRPr="007419FF" w:rsidTr="00C070EE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Игра  «Точный расчет».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ОРУ в движении. Игры: «Лисы и куры», «Точный расчет». Эстафеты. Развитие скоростно-силовых способностей</w:t>
            </w:r>
          </w:p>
        </w:tc>
        <w:tc>
          <w:tcPr>
            <w:tcW w:w="1580" w:type="dxa"/>
          </w:tcPr>
          <w:p w:rsidR="007419FF" w:rsidRPr="007419FF" w:rsidRDefault="00D74EDE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2323BF">
              <w:rPr>
                <w:rFonts w:ascii="Times New Roman" w:hAnsi="Times New Roman"/>
                <w:sz w:val="24"/>
                <w:szCs w:val="24"/>
              </w:rPr>
              <w:t>.12.</w:t>
            </w:r>
          </w:p>
        </w:tc>
      </w:tr>
      <w:tr w:rsidR="007419FF" w:rsidRPr="007419FF" w:rsidTr="00C070EE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42,43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Игры: «Лисы и куры», «Точный расчет». Эстафеты.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ОРУ в движении. Игры: «Лисы и куры», «Точный расчет». Эстафеты. Развитие скоростно-силовых способностей</w:t>
            </w:r>
          </w:p>
        </w:tc>
        <w:tc>
          <w:tcPr>
            <w:tcW w:w="1580" w:type="dxa"/>
          </w:tcPr>
          <w:p w:rsidR="007419FF" w:rsidRDefault="00D74EDE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2323BF">
              <w:rPr>
                <w:rFonts w:ascii="Times New Roman" w:hAnsi="Times New Roman"/>
                <w:sz w:val="24"/>
                <w:szCs w:val="24"/>
              </w:rPr>
              <w:t>.12.</w:t>
            </w:r>
          </w:p>
          <w:p w:rsidR="002323BF" w:rsidRPr="007419FF" w:rsidRDefault="00D74EDE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2323BF">
              <w:rPr>
                <w:rFonts w:ascii="Times New Roman" w:hAnsi="Times New Roman"/>
                <w:sz w:val="24"/>
                <w:szCs w:val="24"/>
              </w:rPr>
              <w:t>.12.</w:t>
            </w:r>
          </w:p>
        </w:tc>
      </w:tr>
      <w:tr w:rsidR="007419FF" w:rsidRPr="007419FF" w:rsidTr="00C070EE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Игры. Эстафеты.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ОРУ в движении. Игры: «Лисы и куры», «Точный расчет». Эстафеты. Развитие скоростно-силовых способностей</w:t>
            </w:r>
          </w:p>
        </w:tc>
        <w:tc>
          <w:tcPr>
            <w:tcW w:w="1580" w:type="dxa"/>
          </w:tcPr>
          <w:p w:rsidR="007419FF" w:rsidRPr="007419FF" w:rsidRDefault="00D74EDE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2323BF">
              <w:rPr>
                <w:rFonts w:ascii="Times New Roman" w:hAnsi="Times New Roman"/>
                <w:sz w:val="24"/>
                <w:szCs w:val="24"/>
              </w:rPr>
              <w:t>.12.</w:t>
            </w:r>
          </w:p>
        </w:tc>
      </w:tr>
      <w:tr w:rsidR="007419FF" w:rsidRPr="007419FF" w:rsidTr="00C070EE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Развитие скоростно-силовых способностей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ОРУ в движении. Игры: «Лисы и куры», «Точный расчет». Эстафеты. Развитие скоростно-силовых способностей</w:t>
            </w:r>
          </w:p>
        </w:tc>
        <w:tc>
          <w:tcPr>
            <w:tcW w:w="1580" w:type="dxa"/>
          </w:tcPr>
          <w:p w:rsidR="007419FF" w:rsidRPr="007419FF" w:rsidRDefault="00D74EDE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2323BF">
              <w:rPr>
                <w:rFonts w:ascii="Times New Roman" w:hAnsi="Times New Roman"/>
                <w:sz w:val="24"/>
                <w:szCs w:val="24"/>
              </w:rPr>
              <w:t>.12.</w:t>
            </w:r>
          </w:p>
        </w:tc>
      </w:tr>
      <w:tr w:rsidR="0056049E" w:rsidRPr="007419FF" w:rsidTr="0056049E">
        <w:trPr>
          <w:trHeight w:val="726"/>
        </w:trPr>
        <w:tc>
          <w:tcPr>
            <w:tcW w:w="10158" w:type="dxa"/>
            <w:gridSpan w:val="8"/>
            <w:vAlign w:val="center"/>
          </w:tcPr>
          <w:p w:rsidR="0056049E" w:rsidRPr="00C070EE" w:rsidRDefault="0056049E" w:rsidP="00C070EE">
            <w:pPr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 w:rsidRPr="0056049E">
              <w:rPr>
                <w:rFonts w:ascii="Times New Roman" w:hAnsi="Times New Roman"/>
                <w:b/>
                <w:iCs/>
                <w:sz w:val="28"/>
                <w:szCs w:val="28"/>
              </w:rPr>
              <w:t>Гимнастика 23</w:t>
            </w:r>
            <w:r w:rsidR="00C070EE">
              <w:rPr>
                <w:rFonts w:ascii="Times New Roman" w:hAnsi="Times New Roman"/>
                <w:b/>
                <w:iCs/>
                <w:sz w:val="28"/>
                <w:szCs w:val="28"/>
              </w:rPr>
              <w:t xml:space="preserve"> (ч)</w:t>
            </w:r>
          </w:p>
        </w:tc>
      </w:tr>
      <w:tr w:rsidR="007419FF" w:rsidRPr="007419FF" w:rsidTr="00C070EE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56049E">
            <w:pPr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:rsidR="007419FF" w:rsidRPr="00C070EE" w:rsidRDefault="007419FF" w:rsidP="002323BF">
            <w:pPr>
              <w:autoSpaceDE w:val="0"/>
              <w:autoSpaceDN w:val="0"/>
              <w:adjustRightInd w:val="0"/>
              <w:spacing w:line="244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070EE">
              <w:rPr>
                <w:rFonts w:ascii="Times New Roman" w:hAnsi="Times New Roman"/>
                <w:b/>
                <w:i/>
                <w:sz w:val="24"/>
                <w:szCs w:val="24"/>
              </w:rPr>
              <w:t>Акробатика.</w:t>
            </w:r>
          </w:p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070EE">
              <w:rPr>
                <w:rFonts w:ascii="Times New Roman" w:hAnsi="Times New Roman"/>
                <w:b/>
                <w:i/>
                <w:sz w:val="24"/>
                <w:szCs w:val="24"/>
              </w:rPr>
              <w:t>Строевые упражнения 6 ч.</w:t>
            </w:r>
          </w:p>
        </w:tc>
        <w:tc>
          <w:tcPr>
            <w:tcW w:w="2127" w:type="dxa"/>
            <w:gridSpan w:val="2"/>
          </w:tcPr>
          <w:p w:rsidR="0056049E" w:rsidRDefault="0056049E" w:rsidP="002323B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Кувырок вперед, стойка на лопатках, согнув ноги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spacing w:line="244" w:lineRule="auto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Инструктаж по ТБ</w:t>
            </w:r>
            <w:proofErr w:type="gramStart"/>
            <w:r w:rsidRPr="007419FF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 w:rsidRPr="007419FF">
              <w:rPr>
                <w:rFonts w:ascii="Times New Roman" w:hAnsi="Times New Roman"/>
                <w:sz w:val="24"/>
                <w:szCs w:val="24"/>
              </w:rPr>
              <w:t xml:space="preserve"> Размыкание и смыкание приставными шагами. Перестроение из колонны по одному в колонну по два</w:t>
            </w:r>
            <w:proofErr w:type="gramStart"/>
            <w:r w:rsidRPr="007419FF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 w:rsidRPr="007419FF">
              <w:rPr>
                <w:rFonts w:ascii="Times New Roman" w:hAnsi="Times New Roman"/>
                <w:sz w:val="24"/>
                <w:szCs w:val="24"/>
              </w:rPr>
              <w:t>Кувырок вперед, стойка на лопатках, согнув ноги. Из стойки на лопатках, согнув ноги, перекат вперед в упор присев. Кувырок в сторону. ОРУ. Развитие координационных способностей.</w:t>
            </w:r>
          </w:p>
        </w:tc>
        <w:tc>
          <w:tcPr>
            <w:tcW w:w="1580" w:type="dxa"/>
          </w:tcPr>
          <w:p w:rsidR="007419FF" w:rsidRPr="007419FF" w:rsidRDefault="00D74EDE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2323BF">
              <w:rPr>
                <w:rFonts w:ascii="Times New Roman" w:hAnsi="Times New Roman"/>
                <w:sz w:val="24"/>
                <w:szCs w:val="24"/>
              </w:rPr>
              <w:t>.12.</w:t>
            </w:r>
          </w:p>
        </w:tc>
      </w:tr>
      <w:tr w:rsidR="007419FF" w:rsidRPr="007419FF" w:rsidTr="00C070EE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 xml:space="preserve"> Из стойки на лопатках, согнув ноги, перекат вперед в упор присев. Кувырок в сторону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 xml:space="preserve">Размыкание и смыкание приставными шагами. Перестроение из колонны по одному в колонну по два. Кувырок вперед, стойка на лопатках, согнув ноги. Из стойки на лопатках, согнув ноги, перекат вперед в упор присев. Кувырок в сторону. ОРУ. Развитие координационных способностей. </w:t>
            </w:r>
            <w:r w:rsidRPr="007419FF">
              <w:rPr>
                <w:rFonts w:ascii="Times New Roman" w:hAnsi="Times New Roman"/>
                <w:sz w:val="24"/>
                <w:szCs w:val="24"/>
              </w:rPr>
              <w:lastRenderedPageBreak/>
              <w:t>Название гимнастических снарядов</w:t>
            </w:r>
          </w:p>
        </w:tc>
        <w:tc>
          <w:tcPr>
            <w:tcW w:w="1580" w:type="dxa"/>
          </w:tcPr>
          <w:p w:rsidR="007419FF" w:rsidRPr="007419FF" w:rsidRDefault="00D74EDE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26</w:t>
            </w:r>
            <w:r w:rsidR="002323BF">
              <w:rPr>
                <w:rFonts w:ascii="Times New Roman" w:hAnsi="Times New Roman"/>
                <w:sz w:val="24"/>
                <w:szCs w:val="24"/>
              </w:rPr>
              <w:t>.12.</w:t>
            </w:r>
          </w:p>
        </w:tc>
      </w:tr>
      <w:tr w:rsidR="007419FF" w:rsidRPr="007419FF" w:rsidTr="00C070EE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lastRenderedPageBreak/>
              <w:t>48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spacing w:line="244" w:lineRule="auto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Акробатика.</w:t>
            </w:r>
          </w:p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Строевые упражнения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Размыкание и смыкание приставными шагами. Перестроение из колонны по одному в колонну по два. Кувырок вперед, стойка на лопатках, согнув ноги. Из стойки на лопатках, согнув ноги, перекат вперед в упор присев. Кувырок в сторону. ОРУ. Развитие координационных способностей. Название гимнастических снарядов</w:t>
            </w:r>
          </w:p>
        </w:tc>
        <w:tc>
          <w:tcPr>
            <w:tcW w:w="1580" w:type="dxa"/>
          </w:tcPr>
          <w:p w:rsidR="007419FF" w:rsidRPr="007419FF" w:rsidRDefault="00D74EDE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="00A600C6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</w:tr>
      <w:tr w:rsidR="007419FF" w:rsidRPr="007419FF" w:rsidTr="00C070EE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Развитие координационных способностей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Размыкание и смыкание приставными шагами. Перестроение из колонны по одному в колонну по два. Выполнение комбинации из разученных элементов. Кувырок вперед, стойка на лопатках, согнув ноги. Из стойки на лопатках, согнув ноги, перекат вперед в упор присев. Кувырок в сторону. ОРУ. Развитие координационных способностей</w:t>
            </w:r>
          </w:p>
        </w:tc>
        <w:tc>
          <w:tcPr>
            <w:tcW w:w="1580" w:type="dxa"/>
          </w:tcPr>
          <w:p w:rsidR="007419FF" w:rsidRPr="007419FF" w:rsidRDefault="00D74EDE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="00A600C6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</w:tr>
      <w:tr w:rsidR="007419FF" w:rsidRPr="007419FF" w:rsidTr="00C070EE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Выполнение комбинации из разученных элементов.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Размыкание и смыкание приставными шагами. Перестроение из колонны по одному в колонну по два. Выполнение комбинации из разученных элементов. Кувырок вперед, стойка на лопатках, согнув ноги. Из стойки на лопатках, согнув ноги, перекат вперед в упор присев. Кувырок в сторону. ОРУ. Развитие координационных способностей</w:t>
            </w:r>
          </w:p>
        </w:tc>
        <w:tc>
          <w:tcPr>
            <w:tcW w:w="1580" w:type="dxa"/>
          </w:tcPr>
          <w:p w:rsidR="007419FF" w:rsidRPr="007419FF" w:rsidRDefault="00D74EDE" w:rsidP="00D74ED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A600C6">
              <w:rPr>
                <w:rFonts w:ascii="Times New Roman" w:hAnsi="Times New Roman"/>
                <w:sz w:val="24"/>
                <w:szCs w:val="24"/>
              </w:rPr>
              <w:t>9.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A600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419FF" w:rsidRPr="007419FF" w:rsidTr="00C070EE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Кувырок в сторону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Перестроение из колонны по одному в колонну по два. Из стойки на лопатках, согнув ноги, перекат вперед в упор присев. Кувырок в сторону. ОРУ. Развитие координационных способностей. Игра «Фигуры»</w:t>
            </w:r>
          </w:p>
        </w:tc>
        <w:tc>
          <w:tcPr>
            <w:tcW w:w="1580" w:type="dxa"/>
          </w:tcPr>
          <w:p w:rsidR="007419FF" w:rsidRPr="007419FF" w:rsidRDefault="00D74EDE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2323BF">
              <w:rPr>
                <w:rFonts w:ascii="Times New Roman" w:hAnsi="Times New Roman"/>
                <w:sz w:val="24"/>
                <w:szCs w:val="24"/>
              </w:rPr>
              <w:t>.01.</w:t>
            </w:r>
          </w:p>
        </w:tc>
      </w:tr>
      <w:tr w:rsidR="007419FF" w:rsidRPr="007419FF" w:rsidTr="001E3B94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52,53</w:t>
            </w:r>
          </w:p>
        </w:tc>
        <w:tc>
          <w:tcPr>
            <w:tcW w:w="1679" w:type="dxa"/>
            <w:gridSpan w:val="2"/>
          </w:tcPr>
          <w:p w:rsidR="00C070EE" w:rsidRDefault="007419FF" w:rsidP="00C070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070EE">
              <w:rPr>
                <w:rFonts w:ascii="Times New Roman" w:hAnsi="Times New Roman"/>
                <w:b/>
                <w:i/>
                <w:sz w:val="24"/>
                <w:szCs w:val="24"/>
              </w:rPr>
              <w:t>Висы.</w:t>
            </w:r>
          </w:p>
          <w:p w:rsidR="007419FF" w:rsidRPr="00C070EE" w:rsidRDefault="007419FF" w:rsidP="00C070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070EE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Строевые упражнения  9 ч.</w:t>
            </w: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lastRenderedPageBreak/>
              <w:t>Висы.</w:t>
            </w:r>
          </w:p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lastRenderedPageBreak/>
              <w:t>Строевые упражнения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Передвижение в колонне по одному по указанным ориентирам. </w:t>
            </w:r>
            <w:r w:rsidRPr="007419F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Выполнение команды «На два (четыре) шага разомкнись!» </w:t>
            </w:r>
            <w:proofErr w:type="gramStart"/>
            <w:r w:rsidRPr="007419FF">
              <w:rPr>
                <w:rFonts w:ascii="Times New Roman" w:hAnsi="Times New Roman"/>
                <w:sz w:val="24"/>
                <w:szCs w:val="24"/>
              </w:rPr>
              <w:t>Вис</w:t>
            </w:r>
            <w:proofErr w:type="gramEnd"/>
            <w:r w:rsidRPr="007419FF">
              <w:rPr>
                <w:rFonts w:ascii="Times New Roman" w:hAnsi="Times New Roman"/>
                <w:sz w:val="24"/>
                <w:szCs w:val="24"/>
              </w:rPr>
              <w:t xml:space="preserve"> стоя и лежа. В висе спиной к гимнастической скамейке поднимание согнутых и прямых ног. ОРУ с предметами. Игра «Змейка». Развитие силовых способностей</w:t>
            </w:r>
          </w:p>
        </w:tc>
        <w:tc>
          <w:tcPr>
            <w:tcW w:w="1580" w:type="dxa"/>
          </w:tcPr>
          <w:p w:rsidR="007419FF" w:rsidRDefault="00B33A8E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D74EDE">
              <w:rPr>
                <w:rFonts w:ascii="Times New Roman" w:hAnsi="Times New Roman"/>
                <w:sz w:val="24"/>
                <w:szCs w:val="24"/>
              </w:rPr>
              <w:t>2</w:t>
            </w:r>
            <w:r w:rsidR="002323BF">
              <w:rPr>
                <w:rFonts w:ascii="Times New Roman" w:hAnsi="Times New Roman"/>
                <w:sz w:val="24"/>
                <w:szCs w:val="24"/>
              </w:rPr>
              <w:t>.01.</w:t>
            </w:r>
          </w:p>
          <w:p w:rsidR="002323BF" w:rsidRPr="007419FF" w:rsidRDefault="00A600C6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D74EDE">
              <w:rPr>
                <w:rFonts w:ascii="Times New Roman" w:hAnsi="Times New Roman"/>
                <w:sz w:val="24"/>
                <w:szCs w:val="24"/>
              </w:rPr>
              <w:t>6</w:t>
            </w:r>
            <w:r w:rsidR="002323BF">
              <w:rPr>
                <w:rFonts w:ascii="Times New Roman" w:hAnsi="Times New Roman"/>
                <w:sz w:val="24"/>
                <w:szCs w:val="24"/>
              </w:rPr>
              <w:t>.01.</w:t>
            </w:r>
          </w:p>
        </w:tc>
      </w:tr>
      <w:tr w:rsidR="007419FF" w:rsidRPr="007419FF" w:rsidTr="001E3B94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lastRenderedPageBreak/>
              <w:t>54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419FF">
              <w:rPr>
                <w:rFonts w:ascii="Times New Roman" w:hAnsi="Times New Roman"/>
                <w:sz w:val="24"/>
                <w:szCs w:val="24"/>
              </w:rPr>
              <w:t>Вис</w:t>
            </w:r>
            <w:proofErr w:type="gramEnd"/>
            <w:r w:rsidRPr="007419FF">
              <w:rPr>
                <w:rFonts w:ascii="Times New Roman" w:hAnsi="Times New Roman"/>
                <w:sz w:val="24"/>
                <w:szCs w:val="24"/>
              </w:rPr>
              <w:t xml:space="preserve"> стоя и лежа.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 xml:space="preserve">Передвижение в колонне по одному по указанным ориентирам. Выполнение команды «На два (четыре) шага разомкнись!» </w:t>
            </w:r>
            <w:proofErr w:type="gramStart"/>
            <w:r w:rsidRPr="007419FF">
              <w:rPr>
                <w:rFonts w:ascii="Times New Roman" w:hAnsi="Times New Roman"/>
                <w:sz w:val="24"/>
                <w:szCs w:val="24"/>
              </w:rPr>
              <w:t>Вис</w:t>
            </w:r>
            <w:proofErr w:type="gramEnd"/>
            <w:r w:rsidRPr="007419FF">
              <w:rPr>
                <w:rFonts w:ascii="Times New Roman" w:hAnsi="Times New Roman"/>
                <w:sz w:val="24"/>
                <w:szCs w:val="24"/>
              </w:rPr>
              <w:t xml:space="preserve"> стоя и лежа. В висе спиной к гимнастической скамейке поднимание согнутых и прямых ног. ОРУ с предметами. Игра «Змейка». Развитие силовых способностей</w:t>
            </w:r>
          </w:p>
        </w:tc>
        <w:tc>
          <w:tcPr>
            <w:tcW w:w="1580" w:type="dxa"/>
          </w:tcPr>
          <w:p w:rsidR="007419FF" w:rsidRPr="007419FF" w:rsidRDefault="00D74EDE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2323BF">
              <w:rPr>
                <w:rFonts w:ascii="Times New Roman" w:hAnsi="Times New Roman"/>
                <w:sz w:val="24"/>
                <w:szCs w:val="24"/>
              </w:rPr>
              <w:t>.01.</w:t>
            </w:r>
          </w:p>
        </w:tc>
      </w:tr>
      <w:tr w:rsidR="007419FF" w:rsidRPr="007419FF" w:rsidTr="001E3B94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55,56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Развитие силовых способностей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 xml:space="preserve">Передвижение в колонне по одному по указанным ориентирам. Выполнение команды «На два (четыре) шага разомкнись!» </w:t>
            </w:r>
            <w:proofErr w:type="gramStart"/>
            <w:r w:rsidRPr="007419FF">
              <w:rPr>
                <w:rFonts w:ascii="Times New Roman" w:hAnsi="Times New Roman"/>
                <w:sz w:val="24"/>
                <w:szCs w:val="24"/>
              </w:rPr>
              <w:t>Вис</w:t>
            </w:r>
            <w:proofErr w:type="gramEnd"/>
            <w:r w:rsidRPr="007419FF">
              <w:rPr>
                <w:rFonts w:ascii="Times New Roman" w:hAnsi="Times New Roman"/>
                <w:sz w:val="24"/>
                <w:szCs w:val="24"/>
              </w:rPr>
              <w:t xml:space="preserve"> стоя и лежа. В висе спиной к гимнастической скамейке поднимание согнутых и прямых ног. ОРУ с предметами. Игра «Змейка». Развитие силовых способностей</w:t>
            </w:r>
          </w:p>
        </w:tc>
        <w:tc>
          <w:tcPr>
            <w:tcW w:w="1580" w:type="dxa"/>
          </w:tcPr>
          <w:p w:rsidR="007419FF" w:rsidRDefault="00D74EDE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2323BF">
              <w:rPr>
                <w:rFonts w:ascii="Times New Roman" w:hAnsi="Times New Roman"/>
                <w:sz w:val="24"/>
                <w:szCs w:val="24"/>
              </w:rPr>
              <w:t>.01.</w:t>
            </w:r>
          </w:p>
          <w:p w:rsidR="002323BF" w:rsidRPr="007419FF" w:rsidRDefault="00D74EDE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2323BF">
              <w:rPr>
                <w:rFonts w:ascii="Times New Roman" w:hAnsi="Times New Roman"/>
                <w:sz w:val="24"/>
                <w:szCs w:val="24"/>
              </w:rPr>
              <w:t>.01.</w:t>
            </w:r>
          </w:p>
        </w:tc>
      </w:tr>
      <w:tr w:rsidR="007419FF" w:rsidRPr="007419FF" w:rsidTr="001E3B94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В висе  поднимание согнутых и прямых ног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 xml:space="preserve">Передвижение в колонне по одному по указанным ориентирам. Выполнение команды «На два (четыре) шага разомкнись!» </w:t>
            </w:r>
            <w:proofErr w:type="gramStart"/>
            <w:r w:rsidRPr="007419FF">
              <w:rPr>
                <w:rFonts w:ascii="Times New Roman" w:hAnsi="Times New Roman"/>
                <w:sz w:val="24"/>
                <w:szCs w:val="24"/>
              </w:rPr>
              <w:t>Вис</w:t>
            </w:r>
            <w:proofErr w:type="gramEnd"/>
            <w:r w:rsidRPr="007419FF">
              <w:rPr>
                <w:rFonts w:ascii="Times New Roman" w:hAnsi="Times New Roman"/>
                <w:sz w:val="24"/>
                <w:szCs w:val="24"/>
              </w:rPr>
              <w:t xml:space="preserve"> стоя и лежа. В висе спиной к гимнастической скамейке поднимание согнутых и прямых ног. ОРУ с предметами. Игра «Змейка». Развитие силовых способностей</w:t>
            </w:r>
          </w:p>
        </w:tc>
        <w:tc>
          <w:tcPr>
            <w:tcW w:w="1580" w:type="dxa"/>
          </w:tcPr>
          <w:p w:rsidR="007419FF" w:rsidRPr="007419FF" w:rsidRDefault="00EA796C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2323BF">
              <w:rPr>
                <w:rFonts w:ascii="Times New Roman" w:hAnsi="Times New Roman"/>
                <w:sz w:val="24"/>
                <w:szCs w:val="24"/>
              </w:rPr>
              <w:t>.01.</w:t>
            </w:r>
          </w:p>
        </w:tc>
      </w:tr>
      <w:tr w:rsidR="007419FF" w:rsidRPr="007419FF" w:rsidTr="001E3B94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Подтягивание в висе.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 xml:space="preserve">Передвижение в колонне по одному по указанным ориентирам. Выполнение команды «На два (четыре) шага разомкнись!» </w:t>
            </w:r>
            <w:proofErr w:type="gramStart"/>
            <w:r w:rsidRPr="007419FF">
              <w:rPr>
                <w:rFonts w:ascii="Times New Roman" w:hAnsi="Times New Roman"/>
                <w:sz w:val="24"/>
                <w:szCs w:val="24"/>
              </w:rPr>
              <w:t>Вис</w:t>
            </w:r>
            <w:proofErr w:type="gramEnd"/>
            <w:r w:rsidRPr="007419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19FF">
              <w:rPr>
                <w:rFonts w:ascii="Times New Roman" w:hAnsi="Times New Roman"/>
                <w:sz w:val="24"/>
                <w:szCs w:val="24"/>
              </w:rPr>
              <w:lastRenderedPageBreak/>
              <w:t>стоя и лежа. В висе спиной к гимнастической скамейке поднимание согнутых и прямых ног. Вис на согнутых руках. Подтягивание в висе. ОРУ с предметами. Игра «Змейка». Развитие силовых способностей</w:t>
            </w:r>
          </w:p>
        </w:tc>
        <w:tc>
          <w:tcPr>
            <w:tcW w:w="1580" w:type="dxa"/>
          </w:tcPr>
          <w:p w:rsidR="007419FF" w:rsidRPr="007419FF" w:rsidRDefault="00EA796C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26</w:t>
            </w:r>
            <w:r w:rsidR="00A600C6">
              <w:rPr>
                <w:rFonts w:ascii="Times New Roman" w:hAnsi="Times New Roman"/>
                <w:sz w:val="24"/>
                <w:szCs w:val="24"/>
              </w:rPr>
              <w:t>.01</w:t>
            </w:r>
            <w:r w:rsidR="002323B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419FF" w:rsidRPr="007419FF" w:rsidTr="001E3B94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lastRenderedPageBreak/>
              <w:t>59,60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Вис на согнутых руках. Подтягивание в висе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 xml:space="preserve">Передвижение в колонне по одному по указанным ориентирам. Выполнение команды «На два (четыре) шага разомкнись!» </w:t>
            </w:r>
            <w:proofErr w:type="gramStart"/>
            <w:r w:rsidRPr="007419FF">
              <w:rPr>
                <w:rFonts w:ascii="Times New Roman" w:hAnsi="Times New Roman"/>
                <w:sz w:val="24"/>
                <w:szCs w:val="24"/>
              </w:rPr>
              <w:t>Вис</w:t>
            </w:r>
            <w:proofErr w:type="gramEnd"/>
            <w:r w:rsidRPr="007419FF">
              <w:rPr>
                <w:rFonts w:ascii="Times New Roman" w:hAnsi="Times New Roman"/>
                <w:sz w:val="24"/>
                <w:szCs w:val="24"/>
              </w:rPr>
              <w:t xml:space="preserve"> стоя и лежа. В висе спиной к гимнастической скамейке поднимание согнутых и прямых ног.  Вис на согнутых руках. Подтягивание в висе. ОРУ с предметами. Игра «Змейка». Развитие силовых способностей</w:t>
            </w:r>
          </w:p>
        </w:tc>
        <w:tc>
          <w:tcPr>
            <w:tcW w:w="1580" w:type="dxa"/>
          </w:tcPr>
          <w:p w:rsidR="007419FF" w:rsidRDefault="00EA796C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2323BF">
              <w:rPr>
                <w:rFonts w:ascii="Times New Roman" w:hAnsi="Times New Roman"/>
                <w:sz w:val="24"/>
                <w:szCs w:val="24"/>
              </w:rPr>
              <w:t>.0</w:t>
            </w:r>
            <w:r w:rsidR="00A600C6">
              <w:rPr>
                <w:rFonts w:ascii="Times New Roman" w:hAnsi="Times New Roman"/>
                <w:sz w:val="24"/>
                <w:szCs w:val="24"/>
              </w:rPr>
              <w:t>1</w:t>
            </w:r>
            <w:r w:rsidR="002323B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A796C" w:rsidRDefault="00EA796C" w:rsidP="00EA79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01.02.</w:t>
            </w:r>
          </w:p>
          <w:p w:rsidR="002323BF" w:rsidRPr="007419FF" w:rsidRDefault="002323BF" w:rsidP="00A600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19FF" w:rsidRPr="007419FF" w:rsidTr="001E3B94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61,62</w:t>
            </w:r>
          </w:p>
        </w:tc>
        <w:tc>
          <w:tcPr>
            <w:tcW w:w="1679" w:type="dxa"/>
            <w:gridSpan w:val="2"/>
          </w:tcPr>
          <w:p w:rsidR="007419FF" w:rsidRPr="005043D2" w:rsidRDefault="005043D2" w:rsidP="005043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Опорный прыжок.</w:t>
            </w:r>
          </w:p>
          <w:p w:rsidR="007419FF" w:rsidRPr="007419FF" w:rsidRDefault="005043D2" w:rsidP="005043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Лазание 8 </w:t>
            </w:r>
            <w:r w:rsidR="007419FF" w:rsidRPr="005043D2">
              <w:rPr>
                <w:rFonts w:ascii="Times New Roman" w:hAnsi="Times New Roman"/>
                <w:b/>
                <w:i/>
                <w:sz w:val="24"/>
                <w:szCs w:val="24"/>
              </w:rPr>
              <w:t>ч.</w:t>
            </w: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 xml:space="preserve">Опорный прыжок, </w:t>
            </w:r>
          </w:p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лазание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ОРУ в движении. Лазание по наклонной скамейке в упоре присев, в упоре стоя на коленях и лежа на животе. Лазание по гимнастической стенке с одновременным перехватом рук и перестановкой рук. Игра «Иголочка и ниточка». Развитие координационных способностей</w:t>
            </w:r>
          </w:p>
        </w:tc>
        <w:tc>
          <w:tcPr>
            <w:tcW w:w="1580" w:type="dxa"/>
          </w:tcPr>
          <w:p w:rsidR="007419FF" w:rsidRDefault="00EA796C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  <w:r w:rsidR="002323BF">
              <w:rPr>
                <w:rFonts w:ascii="Times New Roman" w:hAnsi="Times New Roman"/>
                <w:sz w:val="24"/>
                <w:szCs w:val="24"/>
              </w:rPr>
              <w:t>.02.</w:t>
            </w:r>
          </w:p>
          <w:p w:rsidR="002323BF" w:rsidRPr="007419FF" w:rsidRDefault="00EA796C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="002323BF">
              <w:rPr>
                <w:rFonts w:ascii="Times New Roman" w:hAnsi="Times New Roman"/>
                <w:sz w:val="24"/>
                <w:szCs w:val="24"/>
              </w:rPr>
              <w:t>.02.</w:t>
            </w:r>
          </w:p>
        </w:tc>
      </w:tr>
      <w:tr w:rsidR="007419FF" w:rsidRPr="007419FF" w:rsidTr="001E3B94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Лазание по наклонной скамейке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ОРУ в движении. Лазание по наклонной скамейке в упоре присев, в упоре стоя на коленях и лежа на животе. Игра «Кто приходил?». Развитие координационных способностей</w:t>
            </w:r>
          </w:p>
        </w:tc>
        <w:tc>
          <w:tcPr>
            <w:tcW w:w="1580" w:type="dxa"/>
          </w:tcPr>
          <w:p w:rsidR="007419FF" w:rsidRPr="007419FF" w:rsidRDefault="00EA796C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="002323BF">
              <w:rPr>
                <w:rFonts w:ascii="Times New Roman" w:hAnsi="Times New Roman"/>
                <w:sz w:val="24"/>
                <w:szCs w:val="24"/>
              </w:rPr>
              <w:t>.02.</w:t>
            </w:r>
          </w:p>
        </w:tc>
      </w:tr>
      <w:tr w:rsidR="007419FF" w:rsidRPr="007419FF" w:rsidTr="001E3B94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64,65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Лазание по гимнастической стенке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ОРУ в движении. Лазание по наклонной скамейке в упоре присев, в упоре стоя на коленях и лежа на животе. Лазание по гимнастической стенке с одновременным перехватом рук и перестановкой рук. Игра «Иголочка и ниточка». Развитие координационных способностей</w:t>
            </w:r>
          </w:p>
        </w:tc>
        <w:tc>
          <w:tcPr>
            <w:tcW w:w="1580" w:type="dxa"/>
          </w:tcPr>
          <w:p w:rsidR="007419FF" w:rsidRDefault="00EA796C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2323BF">
              <w:rPr>
                <w:rFonts w:ascii="Times New Roman" w:hAnsi="Times New Roman"/>
                <w:sz w:val="24"/>
                <w:szCs w:val="24"/>
              </w:rPr>
              <w:t>.02.</w:t>
            </w:r>
          </w:p>
          <w:p w:rsidR="002323BF" w:rsidRPr="007419FF" w:rsidRDefault="00EA796C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2323BF">
              <w:rPr>
                <w:rFonts w:ascii="Times New Roman" w:hAnsi="Times New Roman"/>
                <w:sz w:val="24"/>
                <w:szCs w:val="24"/>
              </w:rPr>
              <w:t>.02.</w:t>
            </w:r>
          </w:p>
        </w:tc>
      </w:tr>
      <w:tr w:rsidR="007419FF" w:rsidRPr="007419FF" w:rsidTr="001E3B94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lastRenderedPageBreak/>
              <w:t>66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Развитие координационных способностей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 xml:space="preserve">Перешагивание через набивные мячи. Стойка на двух и одной ноге на бревне. ОРУ в движении. Лазание по наклонной скамейке в упоре присев, в упоре стоя на коленях и лежа на животе. Лазание по гимнастической стенке с одновременным перехватом рук и перестановкой рук. </w:t>
            </w:r>
            <w:proofErr w:type="spellStart"/>
            <w:r w:rsidRPr="007419FF">
              <w:rPr>
                <w:rFonts w:ascii="Times New Roman" w:hAnsi="Times New Roman"/>
                <w:sz w:val="24"/>
                <w:szCs w:val="24"/>
              </w:rPr>
              <w:t>Перелезание</w:t>
            </w:r>
            <w:proofErr w:type="spellEnd"/>
            <w:r w:rsidRPr="007419FF">
              <w:rPr>
                <w:rFonts w:ascii="Times New Roman" w:hAnsi="Times New Roman"/>
                <w:sz w:val="24"/>
                <w:szCs w:val="24"/>
              </w:rPr>
              <w:t xml:space="preserve"> через коня, бревно. Игра «Иголочка и ниточка». Развитие координационных способностей</w:t>
            </w:r>
          </w:p>
        </w:tc>
        <w:tc>
          <w:tcPr>
            <w:tcW w:w="1580" w:type="dxa"/>
          </w:tcPr>
          <w:p w:rsidR="007419FF" w:rsidRPr="007419FF" w:rsidRDefault="00EA796C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2323BF">
              <w:rPr>
                <w:rFonts w:ascii="Times New Roman" w:hAnsi="Times New Roman"/>
                <w:sz w:val="24"/>
                <w:szCs w:val="24"/>
              </w:rPr>
              <w:t>.02.</w:t>
            </w:r>
          </w:p>
        </w:tc>
      </w:tr>
      <w:tr w:rsidR="007419FF" w:rsidRPr="007419FF" w:rsidTr="001E3B94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419FF">
              <w:rPr>
                <w:rFonts w:ascii="Times New Roman" w:hAnsi="Times New Roman"/>
                <w:sz w:val="24"/>
                <w:szCs w:val="24"/>
              </w:rPr>
              <w:t>Перелезание</w:t>
            </w:r>
            <w:proofErr w:type="spellEnd"/>
            <w:r w:rsidRPr="007419FF">
              <w:rPr>
                <w:rFonts w:ascii="Times New Roman" w:hAnsi="Times New Roman"/>
                <w:sz w:val="24"/>
                <w:szCs w:val="24"/>
              </w:rPr>
              <w:t xml:space="preserve"> через коня, бревно.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 xml:space="preserve">Перешагивание через набивные мячи. Стойка на двух и одной ноге на бревне. ОРУ в движении. Лазание по гимнастической стенке с одновременным перехватом рук и перестановкой рук. </w:t>
            </w:r>
            <w:proofErr w:type="spellStart"/>
            <w:r w:rsidRPr="007419FF">
              <w:rPr>
                <w:rFonts w:ascii="Times New Roman" w:hAnsi="Times New Roman"/>
                <w:sz w:val="24"/>
                <w:szCs w:val="24"/>
              </w:rPr>
              <w:t>Перелезание</w:t>
            </w:r>
            <w:proofErr w:type="spellEnd"/>
            <w:r w:rsidRPr="007419FF">
              <w:rPr>
                <w:rFonts w:ascii="Times New Roman" w:hAnsi="Times New Roman"/>
                <w:sz w:val="24"/>
                <w:szCs w:val="24"/>
              </w:rPr>
              <w:t xml:space="preserve"> через коня, бревно. Игра «Слушай сигнал». Развитие координационных способностей</w:t>
            </w:r>
          </w:p>
        </w:tc>
        <w:tc>
          <w:tcPr>
            <w:tcW w:w="1580" w:type="dxa"/>
          </w:tcPr>
          <w:p w:rsidR="007419FF" w:rsidRPr="007419FF" w:rsidRDefault="00EA796C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2323BF">
              <w:rPr>
                <w:rFonts w:ascii="Times New Roman" w:hAnsi="Times New Roman"/>
                <w:sz w:val="24"/>
                <w:szCs w:val="24"/>
              </w:rPr>
              <w:t>.02.</w:t>
            </w:r>
          </w:p>
        </w:tc>
      </w:tr>
      <w:tr w:rsidR="007419FF" w:rsidRPr="007419FF" w:rsidTr="001E3B94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Стойка на двух и одной ноге на бревне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 xml:space="preserve">Перешагивание через набивные мячи. Стойка на двух и одной ноге на бревне. ОРУ в движении. Лазание по наклонной скамейке в упоре присев, в упоре стоя на коленях и лежа на животе. Лазание по гимнастической стенке с одновременным перехватом рук и перестановкой рук. </w:t>
            </w:r>
            <w:proofErr w:type="spellStart"/>
            <w:r w:rsidRPr="007419FF">
              <w:rPr>
                <w:rFonts w:ascii="Times New Roman" w:hAnsi="Times New Roman"/>
                <w:sz w:val="24"/>
                <w:szCs w:val="24"/>
              </w:rPr>
              <w:t>Перелезание</w:t>
            </w:r>
            <w:proofErr w:type="spellEnd"/>
            <w:r w:rsidRPr="007419FF">
              <w:rPr>
                <w:rFonts w:ascii="Times New Roman" w:hAnsi="Times New Roman"/>
                <w:sz w:val="24"/>
                <w:szCs w:val="24"/>
              </w:rPr>
              <w:t xml:space="preserve"> через коня, бревно. Игра «Иголочка и ниточка». Развитие координационных способностей</w:t>
            </w:r>
          </w:p>
        </w:tc>
        <w:tc>
          <w:tcPr>
            <w:tcW w:w="1580" w:type="dxa"/>
          </w:tcPr>
          <w:p w:rsidR="007419FF" w:rsidRPr="007419FF" w:rsidRDefault="00EA796C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B33A8E">
              <w:rPr>
                <w:rFonts w:ascii="Times New Roman" w:hAnsi="Times New Roman"/>
                <w:sz w:val="24"/>
                <w:szCs w:val="24"/>
              </w:rPr>
              <w:t>.03</w:t>
            </w:r>
            <w:r w:rsidR="002323B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6049E" w:rsidRPr="007419FF" w:rsidTr="002323BF">
        <w:trPr>
          <w:trHeight w:val="203"/>
        </w:trPr>
        <w:tc>
          <w:tcPr>
            <w:tcW w:w="10158" w:type="dxa"/>
            <w:gridSpan w:val="8"/>
            <w:vAlign w:val="center"/>
          </w:tcPr>
          <w:p w:rsidR="0056049E" w:rsidRPr="0056049E" w:rsidRDefault="0056049E" w:rsidP="00560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6049E">
              <w:rPr>
                <w:rFonts w:ascii="Times New Roman" w:hAnsi="Times New Roman"/>
                <w:b/>
                <w:sz w:val="28"/>
                <w:szCs w:val="28"/>
              </w:rPr>
              <w:t>Подвижные игры на основе баскетбола</w:t>
            </w:r>
            <w:r w:rsidR="00C070EE">
              <w:rPr>
                <w:rFonts w:ascii="Times New Roman" w:hAnsi="Times New Roman"/>
                <w:b/>
                <w:sz w:val="28"/>
                <w:szCs w:val="28"/>
              </w:rPr>
              <w:t xml:space="preserve"> (24 ч)</w:t>
            </w:r>
          </w:p>
        </w:tc>
      </w:tr>
      <w:tr w:rsidR="007419FF" w:rsidRPr="007419FF" w:rsidTr="002323BF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 xml:space="preserve">Т.Б. по </w:t>
            </w:r>
            <w:proofErr w:type="spellStart"/>
            <w:r w:rsidRPr="007419FF">
              <w:rPr>
                <w:rFonts w:ascii="Times New Roman" w:hAnsi="Times New Roman"/>
                <w:sz w:val="24"/>
                <w:szCs w:val="24"/>
              </w:rPr>
              <w:t>подв</w:t>
            </w:r>
            <w:proofErr w:type="gramStart"/>
            <w:r w:rsidRPr="007419FF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7419FF">
              <w:rPr>
                <w:rFonts w:ascii="Times New Roman" w:hAnsi="Times New Roman"/>
                <w:sz w:val="24"/>
                <w:szCs w:val="24"/>
              </w:rPr>
              <w:t>грам</w:t>
            </w:r>
            <w:proofErr w:type="spellEnd"/>
          </w:p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Ловля и передача мяча в движении. Броски в цель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Ловля и передача мяча в движении. Броски в цель (кольцо, щит, мишень). ОРУ. Игра «Попади в обруч». Развитие координационных способностей</w:t>
            </w:r>
          </w:p>
        </w:tc>
        <w:tc>
          <w:tcPr>
            <w:tcW w:w="1580" w:type="dxa"/>
          </w:tcPr>
          <w:p w:rsidR="007419FF" w:rsidRPr="007419FF" w:rsidRDefault="00EA796C" w:rsidP="00EA79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01.03.</w:t>
            </w:r>
          </w:p>
        </w:tc>
      </w:tr>
      <w:tr w:rsidR="007419FF" w:rsidRPr="007419FF" w:rsidTr="002323BF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 xml:space="preserve">Броски в цель. Игра «Попади в </w:t>
            </w:r>
            <w:r w:rsidRPr="007419FF">
              <w:rPr>
                <w:rFonts w:ascii="Times New Roman" w:hAnsi="Times New Roman"/>
                <w:sz w:val="24"/>
                <w:szCs w:val="24"/>
              </w:rPr>
              <w:lastRenderedPageBreak/>
              <w:t>обруч»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Ловля и передача мяча в движении. Броски в цель (кольцо, щит, мишень). ОРУ. Игра «Попади в </w:t>
            </w:r>
            <w:r w:rsidRPr="007419FF">
              <w:rPr>
                <w:rFonts w:ascii="Times New Roman" w:hAnsi="Times New Roman"/>
                <w:sz w:val="24"/>
                <w:szCs w:val="24"/>
              </w:rPr>
              <w:lastRenderedPageBreak/>
              <w:t>обруч». Развитие координационных способностей</w:t>
            </w:r>
          </w:p>
        </w:tc>
        <w:tc>
          <w:tcPr>
            <w:tcW w:w="1580" w:type="dxa"/>
          </w:tcPr>
          <w:p w:rsidR="007419FF" w:rsidRPr="007419FF" w:rsidRDefault="00EA796C" w:rsidP="002323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02</w:t>
            </w:r>
            <w:r w:rsidR="002323BF">
              <w:rPr>
                <w:rFonts w:ascii="Times New Roman" w:hAnsi="Times New Roman"/>
                <w:sz w:val="24"/>
                <w:szCs w:val="24"/>
              </w:rPr>
              <w:t>.03.</w:t>
            </w:r>
          </w:p>
        </w:tc>
      </w:tr>
      <w:tr w:rsidR="007419FF" w:rsidRPr="007419FF" w:rsidTr="002323BF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lastRenderedPageBreak/>
              <w:t>71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Развитие координационных способностей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Ловля и передача мяча в движении. Броски в цель (кольцо, щит, мишень). ОРУ. Игра «Попади в обруч». Развитие координационных способностей</w:t>
            </w:r>
          </w:p>
        </w:tc>
        <w:tc>
          <w:tcPr>
            <w:tcW w:w="1580" w:type="dxa"/>
          </w:tcPr>
          <w:p w:rsidR="007419FF" w:rsidRPr="007419FF" w:rsidRDefault="00B33A8E" w:rsidP="002323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EA796C">
              <w:rPr>
                <w:rFonts w:ascii="Times New Roman" w:hAnsi="Times New Roman"/>
                <w:sz w:val="24"/>
                <w:szCs w:val="24"/>
              </w:rPr>
              <w:t>6</w:t>
            </w:r>
            <w:r w:rsidR="002323BF">
              <w:rPr>
                <w:rFonts w:ascii="Times New Roman" w:hAnsi="Times New Roman"/>
                <w:sz w:val="24"/>
                <w:szCs w:val="24"/>
              </w:rPr>
              <w:t>.03.</w:t>
            </w:r>
          </w:p>
        </w:tc>
      </w:tr>
      <w:tr w:rsidR="007419FF" w:rsidRPr="007419FF" w:rsidTr="002323BF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Ловля и передача мяча в движении. Ведение на месте.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Ловля и передача мяча в движении. Ведение на месте. Броски в цель (кольцо, щит, мишень). ОРУ. Игра «Попади в обруч». Развитие координационных способностей</w:t>
            </w:r>
          </w:p>
        </w:tc>
        <w:tc>
          <w:tcPr>
            <w:tcW w:w="1580" w:type="dxa"/>
          </w:tcPr>
          <w:p w:rsidR="007419FF" w:rsidRPr="007419FF" w:rsidRDefault="00EA796C" w:rsidP="002323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B33A8E">
              <w:rPr>
                <w:rFonts w:ascii="Times New Roman" w:hAnsi="Times New Roman"/>
                <w:sz w:val="24"/>
                <w:szCs w:val="24"/>
              </w:rPr>
              <w:t>.</w:t>
            </w:r>
            <w:r w:rsidR="002323BF">
              <w:rPr>
                <w:rFonts w:ascii="Times New Roman" w:hAnsi="Times New Roman"/>
                <w:sz w:val="24"/>
                <w:szCs w:val="24"/>
              </w:rPr>
              <w:t>03.</w:t>
            </w:r>
          </w:p>
        </w:tc>
      </w:tr>
      <w:tr w:rsidR="007419FF" w:rsidRPr="007419FF" w:rsidTr="002323BF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Ловля и передача мяча в движении. Ведение на месте Броски в цель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Ловля и передача мяча в движении. Ведение на месте Броски в цель (кольцо, щит, мишень). ОРУ. Игра «Попади в обруч». Развитие координационных способностей</w:t>
            </w:r>
          </w:p>
        </w:tc>
        <w:tc>
          <w:tcPr>
            <w:tcW w:w="1580" w:type="dxa"/>
          </w:tcPr>
          <w:p w:rsidR="007419FF" w:rsidRPr="007419FF" w:rsidRDefault="00EA796C" w:rsidP="002323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2323BF">
              <w:rPr>
                <w:rFonts w:ascii="Times New Roman" w:hAnsi="Times New Roman"/>
                <w:sz w:val="24"/>
                <w:szCs w:val="24"/>
              </w:rPr>
              <w:t>.03.</w:t>
            </w:r>
          </w:p>
        </w:tc>
      </w:tr>
      <w:tr w:rsidR="007419FF" w:rsidRPr="007419FF" w:rsidTr="002323BF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Игра «Попади в обруч». Развитие координационных способностей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Ловля и передача мяча в движении. Ведение на месте. Броски в цель (кольцо, щит, мишень). ОРУ. Игра «Попади в обруч». Развитие координационных способностей</w:t>
            </w:r>
          </w:p>
        </w:tc>
        <w:tc>
          <w:tcPr>
            <w:tcW w:w="1580" w:type="dxa"/>
          </w:tcPr>
          <w:p w:rsidR="007419FF" w:rsidRPr="007419FF" w:rsidRDefault="00EA796C" w:rsidP="002323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2323BF">
              <w:rPr>
                <w:rFonts w:ascii="Times New Roman" w:hAnsi="Times New Roman"/>
                <w:sz w:val="24"/>
                <w:szCs w:val="24"/>
              </w:rPr>
              <w:t>.03.</w:t>
            </w:r>
          </w:p>
        </w:tc>
      </w:tr>
      <w:tr w:rsidR="007419FF" w:rsidRPr="007419FF" w:rsidTr="002323BF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Ловля и передача мяча в движении. Ведение на месте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Ловля и передача мяча в движении. Ведение на месте Броски в цель (кольцо, щит, мишень). ОРУ. Игра «Передал – садись». Развитие координационных способностей</w:t>
            </w:r>
          </w:p>
        </w:tc>
        <w:tc>
          <w:tcPr>
            <w:tcW w:w="1580" w:type="dxa"/>
          </w:tcPr>
          <w:p w:rsidR="007419FF" w:rsidRPr="007419FF" w:rsidRDefault="00B33A8E" w:rsidP="002323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EA796C">
              <w:rPr>
                <w:rFonts w:ascii="Times New Roman" w:hAnsi="Times New Roman"/>
                <w:sz w:val="24"/>
                <w:szCs w:val="24"/>
              </w:rPr>
              <w:t>6</w:t>
            </w:r>
            <w:r w:rsidR="002323BF">
              <w:rPr>
                <w:rFonts w:ascii="Times New Roman" w:hAnsi="Times New Roman"/>
                <w:sz w:val="24"/>
                <w:szCs w:val="24"/>
              </w:rPr>
              <w:t>.03.</w:t>
            </w:r>
          </w:p>
        </w:tc>
      </w:tr>
      <w:tr w:rsidR="007419FF" w:rsidRPr="007419FF" w:rsidTr="002323BF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Ведение на месте Броски в цель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Ловля и передача мяча в движении. Ведение на месте Броски в цель (кольцо, щит, мишень). ОРУ. Игра «Передал – садись». Развитие координационных способностей</w:t>
            </w:r>
          </w:p>
        </w:tc>
        <w:tc>
          <w:tcPr>
            <w:tcW w:w="1580" w:type="dxa"/>
          </w:tcPr>
          <w:p w:rsidR="007419FF" w:rsidRPr="007419FF" w:rsidRDefault="00EA796C" w:rsidP="002323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2323BF">
              <w:rPr>
                <w:rFonts w:ascii="Times New Roman" w:hAnsi="Times New Roman"/>
                <w:sz w:val="24"/>
                <w:szCs w:val="24"/>
              </w:rPr>
              <w:t>.03.</w:t>
            </w:r>
          </w:p>
        </w:tc>
      </w:tr>
      <w:tr w:rsidR="007419FF" w:rsidRPr="007419FF" w:rsidTr="002323BF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Броски в цель. Игра «Передал – садись».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Ловля и передача мяча в движении. Ведение на месте Броски в цель (кольцо, щит, мишень). ОРУ. Игра «Передал – садись». Развитие координационных способностей</w:t>
            </w:r>
          </w:p>
        </w:tc>
        <w:tc>
          <w:tcPr>
            <w:tcW w:w="1580" w:type="dxa"/>
          </w:tcPr>
          <w:p w:rsidR="007419FF" w:rsidRPr="007419FF" w:rsidRDefault="00EA796C" w:rsidP="002323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2323BF">
              <w:rPr>
                <w:rFonts w:ascii="Times New Roman" w:hAnsi="Times New Roman"/>
                <w:sz w:val="24"/>
                <w:szCs w:val="24"/>
              </w:rPr>
              <w:t>.03.</w:t>
            </w:r>
          </w:p>
        </w:tc>
      </w:tr>
      <w:tr w:rsidR="007419FF" w:rsidRPr="007419FF" w:rsidTr="002323BF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 xml:space="preserve">Игра «Передал – садись». Развитие координационных </w:t>
            </w:r>
            <w:r w:rsidRPr="007419FF">
              <w:rPr>
                <w:rFonts w:ascii="Times New Roman" w:hAnsi="Times New Roman"/>
                <w:sz w:val="24"/>
                <w:szCs w:val="24"/>
              </w:rPr>
              <w:lastRenderedPageBreak/>
              <w:t>способностей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Ловля и передача мяча в движении. Ведение на месте Броски в цель (кольцо, щит, мишень). ОРУ. Игра </w:t>
            </w:r>
            <w:r w:rsidRPr="007419FF">
              <w:rPr>
                <w:rFonts w:ascii="Times New Roman" w:hAnsi="Times New Roman"/>
                <w:sz w:val="24"/>
                <w:szCs w:val="24"/>
              </w:rPr>
              <w:lastRenderedPageBreak/>
              <w:t>«Передал – садись». Развитие координационных способностей</w:t>
            </w:r>
          </w:p>
        </w:tc>
        <w:tc>
          <w:tcPr>
            <w:tcW w:w="1580" w:type="dxa"/>
          </w:tcPr>
          <w:p w:rsidR="007419FF" w:rsidRPr="007419FF" w:rsidRDefault="00EA796C" w:rsidP="002323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23</w:t>
            </w:r>
            <w:r w:rsidR="002323BF">
              <w:rPr>
                <w:rFonts w:ascii="Times New Roman" w:hAnsi="Times New Roman"/>
                <w:sz w:val="24"/>
                <w:szCs w:val="24"/>
              </w:rPr>
              <w:t>.03.</w:t>
            </w:r>
          </w:p>
        </w:tc>
      </w:tr>
      <w:tr w:rsidR="007419FF" w:rsidRPr="007419FF" w:rsidTr="002323BF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lastRenderedPageBreak/>
              <w:t>79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Ловля и передача мяча в движении. Ведение на месте правой и левой рукой.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Ловля и передача мяча в движении. Ведение на месте правой и левой рукой. Броски в цель (кольцо, щит, мишень). ОРУ. Игра «Мяч соседу». Развитие координационных способностей</w:t>
            </w:r>
          </w:p>
        </w:tc>
        <w:tc>
          <w:tcPr>
            <w:tcW w:w="1580" w:type="dxa"/>
          </w:tcPr>
          <w:p w:rsidR="007419FF" w:rsidRPr="007419FF" w:rsidRDefault="00EA796C" w:rsidP="002323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B33A8E">
              <w:rPr>
                <w:rFonts w:ascii="Times New Roman" w:hAnsi="Times New Roman"/>
                <w:sz w:val="24"/>
                <w:szCs w:val="24"/>
              </w:rPr>
              <w:t>.03.</w:t>
            </w:r>
          </w:p>
        </w:tc>
      </w:tr>
      <w:tr w:rsidR="007419FF" w:rsidRPr="007419FF" w:rsidTr="002323BF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Броски в цель. ОРУ. Игра «Мяч соседу».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Ловля и передача мяча в движении. Ведение на месте правой и левой рукой. Броски в цель (кольцо, щит, мишень). ОРУ. Игра «Мяч соседу». Развитие координационных способностей</w:t>
            </w:r>
          </w:p>
        </w:tc>
        <w:tc>
          <w:tcPr>
            <w:tcW w:w="1580" w:type="dxa"/>
          </w:tcPr>
          <w:p w:rsidR="007419FF" w:rsidRPr="007419FF" w:rsidRDefault="00EA796C" w:rsidP="002323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="00B33A8E">
              <w:rPr>
                <w:rFonts w:ascii="Times New Roman" w:hAnsi="Times New Roman"/>
                <w:sz w:val="24"/>
                <w:szCs w:val="24"/>
              </w:rPr>
              <w:t>.03.</w:t>
            </w:r>
          </w:p>
        </w:tc>
      </w:tr>
      <w:tr w:rsidR="007419FF" w:rsidRPr="007419FF" w:rsidTr="002323BF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Ловля и передача мяча в движении. Ведение на месте правой и левой рукой.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spacing w:line="232" w:lineRule="auto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Ловля и передача мяча в движении. Ведение на месте правой и левой рукой. Броски в цель (кольцо, щит, мишень). ОРУ. Игра «Мяч соседу». Развитие координационных способностей</w:t>
            </w:r>
          </w:p>
        </w:tc>
        <w:tc>
          <w:tcPr>
            <w:tcW w:w="1580" w:type="dxa"/>
          </w:tcPr>
          <w:p w:rsidR="007419FF" w:rsidRPr="007419FF" w:rsidRDefault="00EA796C" w:rsidP="00A600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B33A8E">
              <w:rPr>
                <w:rFonts w:ascii="Times New Roman" w:hAnsi="Times New Roman"/>
                <w:sz w:val="24"/>
                <w:szCs w:val="24"/>
              </w:rPr>
              <w:t>.0</w:t>
            </w:r>
            <w:r w:rsidR="00A600C6">
              <w:rPr>
                <w:rFonts w:ascii="Times New Roman" w:hAnsi="Times New Roman"/>
                <w:sz w:val="24"/>
                <w:szCs w:val="24"/>
              </w:rPr>
              <w:t>3</w:t>
            </w:r>
            <w:r w:rsidR="00B33A8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419FF" w:rsidRPr="007419FF" w:rsidTr="002323BF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Ведение на месте правой и левой рукой. Игра «Передача мяча в колоннах».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spacing w:line="232" w:lineRule="auto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Ловля и передача мяча в движении. Ведение на месте правой и левой рукой. ОРУ. Игра «Передача мяча в колоннах». Эстафеты. Развитие координационных способностей</w:t>
            </w:r>
          </w:p>
        </w:tc>
        <w:tc>
          <w:tcPr>
            <w:tcW w:w="1580" w:type="dxa"/>
          </w:tcPr>
          <w:p w:rsidR="007419FF" w:rsidRPr="007419FF" w:rsidRDefault="0000599A" w:rsidP="000059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03.04.</w:t>
            </w:r>
          </w:p>
        </w:tc>
      </w:tr>
      <w:tr w:rsidR="007419FF" w:rsidRPr="007419FF" w:rsidTr="002323BF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Эстафеты. Развитие координационных способностей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spacing w:line="232" w:lineRule="auto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Ловля и передача мяча в движении. Ведение на месте правой и левой рукой. Броски в цель (кольцо, щит, мишень). ОРУ. Игра «Передача мяча в колоннах». Эстафеты. Развитие координационных способностей</w:t>
            </w:r>
          </w:p>
        </w:tc>
        <w:tc>
          <w:tcPr>
            <w:tcW w:w="1580" w:type="dxa"/>
          </w:tcPr>
          <w:p w:rsidR="007419FF" w:rsidRPr="007419FF" w:rsidRDefault="0000599A" w:rsidP="002323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  <w:r w:rsidR="00B33A8E">
              <w:rPr>
                <w:rFonts w:ascii="Times New Roman" w:hAnsi="Times New Roman"/>
                <w:sz w:val="24"/>
                <w:szCs w:val="24"/>
              </w:rPr>
              <w:t>.04.</w:t>
            </w:r>
          </w:p>
        </w:tc>
      </w:tr>
      <w:tr w:rsidR="007419FF" w:rsidRPr="007419FF" w:rsidTr="002323BF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Игра «Передача мяча в колоннах». Эстафеты. Развитие координационных способностей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spacing w:line="232" w:lineRule="auto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Ловля и передача мяча в движении. Ведение на месте правой и левой рукой. Броски в цель (кольцо, щит, мишень). ОРУ. Игра «Передача мяча в колоннах». Эстафеты. Развитие координационных способностей</w:t>
            </w:r>
          </w:p>
        </w:tc>
        <w:tc>
          <w:tcPr>
            <w:tcW w:w="1580" w:type="dxa"/>
          </w:tcPr>
          <w:p w:rsidR="007419FF" w:rsidRPr="007419FF" w:rsidRDefault="0000599A" w:rsidP="002323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="00B33A8E">
              <w:rPr>
                <w:rFonts w:ascii="Times New Roman" w:hAnsi="Times New Roman"/>
                <w:sz w:val="24"/>
                <w:szCs w:val="24"/>
              </w:rPr>
              <w:t>.04.</w:t>
            </w:r>
          </w:p>
        </w:tc>
      </w:tr>
      <w:tr w:rsidR="007419FF" w:rsidRPr="007419FF" w:rsidTr="002323BF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Эстафеты. Развитие координационных способностей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spacing w:line="232" w:lineRule="auto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 xml:space="preserve">Ловля и передача мяча в движении. Ведение на месте правой и левой рукой. Броски в цель (кольцо, щит, мишень). ОРУ. Игра «Передача мяча в колоннах». Эстафеты. </w:t>
            </w:r>
            <w:r w:rsidRPr="007419FF">
              <w:rPr>
                <w:rFonts w:ascii="Times New Roman" w:hAnsi="Times New Roman"/>
                <w:sz w:val="24"/>
                <w:szCs w:val="24"/>
              </w:rPr>
              <w:lastRenderedPageBreak/>
              <w:t>Развитие координационных способностей</w:t>
            </w:r>
          </w:p>
        </w:tc>
        <w:tc>
          <w:tcPr>
            <w:tcW w:w="1580" w:type="dxa"/>
          </w:tcPr>
          <w:p w:rsidR="007419FF" w:rsidRPr="007419FF" w:rsidRDefault="0000599A" w:rsidP="002323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17</w:t>
            </w:r>
            <w:r w:rsidR="00B33A8E">
              <w:rPr>
                <w:rFonts w:ascii="Times New Roman" w:hAnsi="Times New Roman"/>
                <w:sz w:val="24"/>
                <w:szCs w:val="24"/>
              </w:rPr>
              <w:t>.04.</w:t>
            </w:r>
          </w:p>
        </w:tc>
      </w:tr>
      <w:tr w:rsidR="007419FF" w:rsidRPr="007419FF" w:rsidTr="002323BF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lastRenderedPageBreak/>
              <w:t>86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Ловля и передача мяча в движении. Ведение на месте правой и левой рукой в движении.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spacing w:line="232" w:lineRule="auto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Ловля и передача мяча в движении. Ведение на месте правой и левой рукой в движении. Броски в цель (кольцо, щит, мишень). ОРУ. Игра «Мяч в корзину». Развитие координационных способностей</w:t>
            </w:r>
          </w:p>
        </w:tc>
        <w:tc>
          <w:tcPr>
            <w:tcW w:w="1580" w:type="dxa"/>
          </w:tcPr>
          <w:p w:rsidR="007419FF" w:rsidRPr="007419FF" w:rsidRDefault="0000599A" w:rsidP="002323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B33A8E">
              <w:rPr>
                <w:rFonts w:ascii="Times New Roman" w:hAnsi="Times New Roman"/>
                <w:sz w:val="24"/>
                <w:szCs w:val="24"/>
              </w:rPr>
              <w:t>.04.</w:t>
            </w:r>
          </w:p>
        </w:tc>
      </w:tr>
      <w:tr w:rsidR="007419FF" w:rsidRPr="007419FF" w:rsidTr="002323BF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Ведение на месте правой и левой рукой в движении. Броски в цель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spacing w:line="232" w:lineRule="auto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Ловля и передача мяча в движении. Ведение на месте правой и левой рукой в движении. Броски в цель (кольцо, щит, мишень). ОРУ. Игра «Мяч в корзину». Развитие координационных способностей</w:t>
            </w:r>
          </w:p>
        </w:tc>
        <w:tc>
          <w:tcPr>
            <w:tcW w:w="1580" w:type="dxa"/>
          </w:tcPr>
          <w:p w:rsidR="007419FF" w:rsidRPr="007419FF" w:rsidRDefault="0000599A" w:rsidP="002323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B33A8E">
              <w:rPr>
                <w:rFonts w:ascii="Times New Roman" w:hAnsi="Times New Roman"/>
                <w:sz w:val="24"/>
                <w:szCs w:val="24"/>
              </w:rPr>
              <w:t>.04.</w:t>
            </w:r>
          </w:p>
        </w:tc>
      </w:tr>
      <w:tr w:rsidR="007419FF" w:rsidRPr="007419FF" w:rsidTr="002323BF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Броски в цель. Игра «Мяч в корзину».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spacing w:line="232" w:lineRule="auto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Ловля и передача мяча в движении. Ведение на месте правой и левой рукой в движении. Броски в цель (кольцо, щит, мишень). ОРУ. Игра «Мяч в корзину». Развитие координационных способностей</w:t>
            </w:r>
          </w:p>
        </w:tc>
        <w:tc>
          <w:tcPr>
            <w:tcW w:w="1580" w:type="dxa"/>
          </w:tcPr>
          <w:p w:rsidR="007419FF" w:rsidRPr="007419FF" w:rsidRDefault="0000599A" w:rsidP="002323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B33A8E">
              <w:rPr>
                <w:rFonts w:ascii="Times New Roman" w:hAnsi="Times New Roman"/>
                <w:sz w:val="24"/>
                <w:szCs w:val="24"/>
              </w:rPr>
              <w:t>.04.</w:t>
            </w:r>
          </w:p>
        </w:tc>
      </w:tr>
      <w:tr w:rsidR="007419FF" w:rsidRPr="007419FF" w:rsidTr="002323BF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Ведение на месте правой и левой рукой в движении Броски в цель. Игра «Мяч в корз</w:t>
            </w:r>
            <w:r w:rsidR="001E3B94">
              <w:rPr>
                <w:rFonts w:ascii="Times New Roman" w:hAnsi="Times New Roman"/>
                <w:sz w:val="24"/>
                <w:szCs w:val="24"/>
              </w:rPr>
              <w:t>ину»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spacing w:line="232" w:lineRule="auto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Ловля и передача мяча в движении. Ведение на месте правой и левой рукой в движении. Броски в цель (кольцо, щит, мишень). ОРУ. Игра «Мяч в корзину». Развитие координационных способностей</w:t>
            </w:r>
          </w:p>
        </w:tc>
        <w:tc>
          <w:tcPr>
            <w:tcW w:w="1580" w:type="dxa"/>
          </w:tcPr>
          <w:p w:rsidR="007419FF" w:rsidRPr="007419FF" w:rsidRDefault="0000599A" w:rsidP="002323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B33A8E">
              <w:rPr>
                <w:rFonts w:ascii="Times New Roman" w:hAnsi="Times New Roman"/>
                <w:sz w:val="24"/>
                <w:szCs w:val="24"/>
              </w:rPr>
              <w:t>.04.</w:t>
            </w:r>
          </w:p>
        </w:tc>
      </w:tr>
      <w:tr w:rsidR="007419FF" w:rsidRPr="007419FF" w:rsidTr="002323BF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Игра «Мяч в корзину». Развитие координационных способностей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spacing w:line="232" w:lineRule="auto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Ловля и передача мяча в движении. Ведение на месте правой и левой рукой в движении. Броски в цель (кольцо, щит, мишень). ОРУ. Игра «Мяч в корзину». Развитие координационных способностей</w:t>
            </w:r>
          </w:p>
        </w:tc>
        <w:tc>
          <w:tcPr>
            <w:tcW w:w="1580" w:type="dxa"/>
          </w:tcPr>
          <w:p w:rsidR="007419FF" w:rsidRPr="007419FF" w:rsidRDefault="0000599A" w:rsidP="002323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B33A8E">
              <w:rPr>
                <w:rFonts w:ascii="Times New Roman" w:hAnsi="Times New Roman"/>
                <w:sz w:val="24"/>
                <w:szCs w:val="24"/>
              </w:rPr>
              <w:t>.05.</w:t>
            </w:r>
          </w:p>
        </w:tc>
      </w:tr>
      <w:tr w:rsidR="007419FF" w:rsidRPr="007419FF" w:rsidTr="002323BF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Броски в цель. Игра «Передал – садись».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Ловля и передача мяча в движении. Ведение на месте правой и левой рукой в движении. Броски в цель (кольцо, щит, мишень). ОРУ. Игра «Передал – садись». Развитие координационных способностей</w:t>
            </w:r>
          </w:p>
        </w:tc>
        <w:tc>
          <w:tcPr>
            <w:tcW w:w="1580" w:type="dxa"/>
          </w:tcPr>
          <w:p w:rsidR="007419FF" w:rsidRPr="007419FF" w:rsidRDefault="0000599A" w:rsidP="000059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03.05</w:t>
            </w:r>
            <w:r w:rsidR="00B33A8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419FF" w:rsidRPr="007419FF" w:rsidTr="002323BF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167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 xml:space="preserve">Ведение на месте правой и левой рукой в движении шагом и бегом. Развитие </w:t>
            </w:r>
            <w:proofErr w:type="spellStart"/>
            <w:proofErr w:type="gramStart"/>
            <w:r w:rsidRPr="007419FF">
              <w:rPr>
                <w:rFonts w:ascii="Times New Roman" w:hAnsi="Times New Roman"/>
                <w:sz w:val="24"/>
                <w:szCs w:val="24"/>
              </w:rPr>
              <w:t>координацион</w:t>
            </w:r>
            <w:r w:rsidR="001E3B94">
              <w:rPr>
                <w:rFonts w:ascii="Times New Roman" w:hAnsi="Times New Roman"/>
                <w:sz w:val="24"/>
                <w:szCs w:val="24"/>
              </w:rPr>
              <w:t>-</w:t>
            </w:r>
            <w:r w:rsidRPr="007419FF">
              <w:rPr>
                <w:rFonts w:ascii="Times New Roman" w:hAnsi="Times New Roman"/>
                <w:sz w:val="24"/>
                <w:szCs w:val="24"/>
              </w:rPr>
              <w:lastRenderedPageBreak/>
              <w:t>ных</w:t>
            </w:r>
            <w:proofErr w:type="spellEnd"/>
            <w:proofErr w:type="gramEnd"/>
            <w:r w:rsidRPr="007419FF">
              <w:rPr>
                <w:rFonts w:ascii="Times New Roman" w:hAnsi="Times New Roman"/>
                <w:sz w:val="24"/>
                <w:szCs w:val="24"/>
              </w:rPr>
              <w:t xml:space="preserve"> способностей</w:t>
            </w:r>
          </w:p>
        </w:tc>
        <w:tc>
          <w:tcPr>
            <w:tcW w:w="3969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Ловля и передача мяча в движении. Ведение на месте правой и левой рукой в движении шагом и бегом. Броски в цель (кольцо, щит, мишень). ОРУ. Игра «Передал – садись». Развитие </w:t>
            </w:r>
            <w:r w:rsidRPr="007419FF">
              <w:rPr>
                <w:rFonts w:ascii="Times New Roman" w:hAnsi="Times New Roman"/>
                <w:sz w:val="24"/>
                <w:szCs w:val="24"/>
              </w:rPr>
              <w:lastRenderedPageBreak/>
              <w:t>координационных способностей</w:t>
            </w:r>
          </w:p>
        </w:tc>
        <w:tc>
          <w:tcPr>
            <w:tcW w:w="1580" w:type="dxa"/>
          </w:tcPr>
          <w:p w:rsidR="007419FF" w:rsidRPr="007419FF" w:rsidRDefault="0000599A" w:rsidP="002323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04</w:t>
            </w:r>
            <w:r w:rsidR="00B33A8E">
              <w:rPr>
                <w:rFonts w:ascii="Times New Roman" w:hAnsi="Times New Roman"/>
                <w:sz w:val="24"/>
                <w:szCs w:val="24"/>
              </w:rPr>
              <w:t>.05.</w:t>
            </w:r>
          </w:p>
        </w:tc>
      </w:tr>
      <w:tr w:rsidR="0056049E" w:rsidRPr="007419FF" w:rsidTr="002323BF">
        <w:trPr>
          <w:trHeight w:val="203"/>
        </w:trPr>
        <w:tc>
          <w:tcPr>
            <w:tcW w:w="10158" w:type="dxa"/>
            <w:gridSpan w:val="8"/>
            <w:vAlign w:val="center"/>
          </w:tcPr>
          <w:p w:rsidR="0056049E" w:rsidRPr="0056049E" w:rsidRDefault="0056049E" w:rsidP="002323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6049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Легкая атлетика 10 ч.</w:t>
            </w:r>
          </w:p>
        </w:tc>
      </w:tr>
      <w:tr w:rsidR="007419FF" w:rsidRPr="007419FF" w:rsidTr="007419FF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560" w:type="dxa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Правила ТБ</w:t>
            </w:r>
          </w:p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spacing w:line="232" w:lineRule="auto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Разновидности ходьбы. Ходьба по разметкам.  Ходьба с преодолением препятствий. Бег с ускорением 30 м. Игра «Пятнашки» ОРУ. Челночный бег. Развитие скоростных и координационных способностей</w:t>
            </w:r>
          </w:p>
        </w:tc>
        <w:tc>
          <w:tcPr>
            <w:tcW w:w="1843" w:type="dxa"/>
            <w:gridSpan w:val="2"/>
          </w:tcPr>
          <w:p w:rsidR="007419FF" w:rsidRPr="007419FF" w:rsidRDefault="0000599A" w:rsidP="002323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B33A8E">
              <w:rPr>
                <w:rFonts w:ascii="Times New Roman" w:hAnsi="Times New Roman"/>
                <w:sz w:val="24"/>
                <w:szCs w:val="24"/>
              </w:rPr>
              <w:t>.05.</w:t>
            </w:r>
          </w:p>
        </w:tc>
      </w:tr>
      <w:tr w:rsidR="007419FF" w:rsidRPr="007419FF" w:rsidTr="007419FF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560" w:type="dxa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Разновидности ходьбы. Бег с ускорением</w:t>
            </w:r>
          </w:p>
        </w:tc>
        <w:tc>
          <w:tcPr>
            <w:tcW w:w="4110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spacing w:line="232" w:lineRule="auto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Разновидности ходьбы. Ходьба по разметкам.  Ходьба с преодолением препятствий. Бег с ускорением 30 м. Игра «Пятнашки» ОРУ. Челночный бег. Развитие скоростных и координационных способностей</w:t>
            </w:r>
          </w:p>
        </w:tc>
        <w:tc>
          <w:tcPr>
            <w:tcW w:w="1843" w:type="dxa"/>
            <w:gridSpan w:val="2"/>
          </w:tcPr>
          <w:p w:rsidR="007419FF" w:rsidRPr="007419FF" w:rsidRDefault="0000599A" w:rsidP="002323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B33A8E">
              <w:rPr>
                <w:rFonts w:ascii="Times New Roman" w:hAnsi="Times New Roman"/>
                <w:sz w:val="24"/>
                <w:szCs w:val="24"/>
              </w:rPr>
              <w:t>.05.</w:t>
            </w:r>
          </w:p>
        </w:tc>
      </w:tr>
      <w:tr w:rsidR="007419FF" w:rsidRPr="007419FF" w:rsidTr="007419FF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560" w:type="dxa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Бег с ускорением 30 м. Челночный бег. Игра «Пятнашки»</w:t>
            </w:r>
          </w:p>
        </w:tc>
        <w:tc>
          <w:tcPr>
            <w:tcW w:w="4110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spacing w:line="232" w:lineRule="auto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Разновидности ходьбы. Ходьба по разметкам. Ходьба с преодолением препятствий. Бег с ускорением 30 м. Челночный бег. Игра «Пятнашки» ОРУ. Развитие скоростных и координационных способностей</w:t>
            </w:r>
          </w:p>
        </w:tc>
        <w:tc>
          <w:tcPr>
            <w:tcW w:w="1843" w:type="dxa"/>
            <w:gridSpan w:val="2"/>
          </w:tcPr>
          <w:p w:rsidR="007419FF" w:rsidRPr="007419FF" w:rsidRDefault="0000599A" w:rsidP="002323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B33A8E">
              <w:rPr>
                <w:rFonts w:ascii="Times New Roman" w:hAnsi="Times New Roman"/>
                <w:sz w:val="24"/>
                <w:szCs w:val="24"/>
              </w:rPr>
              <w:t>.05.</w:t>
            </w:r>
          </w:p>
        </w:tc>
      </w:tr>
      <w:tr w:rsidR="007419FF" w:rsidRPr="007419FF" w:rsidTr="007419FF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560" w:type="dxa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Челночный бег. Развитие скоростных и координационных способностей</w:t>
            </w:r>
          </w:p>
        </w:tc>
        <w:tc>
          <w:tcPr>
            <w:tcW w:w="4110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spacing w:line="232" w:lineRule="auto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Разновидности ходьбы. Ходьба по разметкам. Ходьба с преодолением препятствий. Бег с ускорением 30 м. Челночный бег. Игра «Пятнашки» ОРУ. Развитие скоростных и координационных способностей</w:t>
            </w:r>
          </w:p>
        </w:tc>
        <w:tc>
          <w:tcPr>
            <w:tcW w:w="1843" w:type="dxa"/>
            <w:gridSpan w:val="2"/>
          </w:tcPr>
          <w:p w:rsidR="007419FF" w:rsidRPr="007419FF" w:rsidRDefault="0000599A" w:rsidP="002323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B33A8E">
              <w:rPr>
                <w:rFonts w:ascii="Times New Roman" w:hAnsi="Times New Roman"/>
                <w:sz w:val="24"/>
                <w:szCs w:val="24"/>
              </w:rPr>
              <w:t>.05.</w:t>
            </w:r>
          </w:p>
        </w:tc>
      </w:tr>
      <w:tr w:rsidR="007419FF" w:rsidRPr="007419FF" w:rsidTr="007419FF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560" w:type="dxa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Прыжок в высоту с разбега 3–5 шагов. Прыжок с места.</w:t>
            </w:r>
          </w:p>
        </w:tc>
        <w:tc>
          <w:tcPr>
            <w:tcW w:w="4110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spacing w:line="232" w:lineRule="auto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 xml:space="preserve">Прыжки с поворотом на 180. Прыжок в </w:t>
            </w:r>
            <w:proofErr w:type="spellStart"/>
            <w:r w:rsidRPr="007419FF">
              <w:rPr>
                <w:rFonts w:ascii="Times New Roman" w:hAnsi="Times New Roman"/>
                <w:sz w:val="24"/>
                <w:szCs w:val="24"/>
              </w:rPr>
              <w:t>высоу</w:t>
            </w:r>
            <w:proofErr w:type="spellEnd"/>
            <w:r w:rsidRPr="007419FF">
              <w:rPr>
                <w:rFonts w:ascii="Times New Roman" w:hAnsi="Times New Roman"/>
                <w:sz w:val="24"/>
                <w:szCs w:val="24"/>
              </w:rPr>
              <w:t xml:space="preserve"> с разбега 3–5 шагов. Прыжок с места. ОРУ. Игра «К своим флажкам». Эстафеты. Челночный бег. Развитие </w:t>
            </w:r>
            <w:proofErr w:type="gramStart"/>
            <w:r w:rsidRPr="007419FF">
              <w:rPr>
                <w:rFonts w:ascii="Times New Roman" w:hAnsi="Times New Roman"/>
                <w:sz w:val="24"/>
                <w:szCs w:val="24"/>
              </w:rPr>
              <w:t>скоростных</w:t>
            </w:r>
            <w:proofErr w:type="gramEnd"/>
            <w:r w:rsidRPr="007419FF">
              <w:rPr>
                <w:rFonts w:ascii="Times New Roman" w:hAnsi="Times New Roman"/>
                <w:sz w:val="24"/>
                <w:szCs w:val="24"/>
              </w:rPr>
              <w:t xml:space="preserve"> и координационных </w:t>
            </w:r>
            <w:proofErr w:type="spellStart"/>
            <w:r w:rsidRPr="007419FF">
              <w:rPr>
                <w:rFonts w:ascii="Times New Roman" w:hAnsi="Times New Roman"/>
                <w:sz w:val="24"/>
                <w:szCs w:val="24"/>
              </w:rPr>
              <w:t>способн</w:t>
            </w:r>
            <w:proofErr w:type="spellEnd"/>
          </w:p>
        </w:tc>
        <w:tc>
          <w:tcPr>
            <w:tcW w:w="1843" w:type="dxa"/>
            <w:gridSpan w:val="2"/>
          </w:tcPr>
          <w:p w:rsidR="007419FF" w:rsidRPr="007419FF" w:rsidRDefault="0000599A" w:rsidP="002323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B33A8E">
              <w:rPr>
                <w:rFonts w:ascii="Times New Roman" w:hAnsi="Times New Roman"/>
                <w:sz w:val="24"/>
                <w:szCs w:val="24"/>
              </w:rPr>
              <w:t>.05.</w:t>
            </w:r>
          </w:p>
        </w:tc>
      </w:tr>
      <w:tr w:rsidR="007419FF" w:rsidRPr="007419FF" w:rsidTr="007419FF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560" w:type="dxa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Прыжок с места. Игра «К своим флажкам".</w:t>
            </w:r>
          </w:p>
        </w:tc>
        <w:tc>
          <w:tcPr>
            <w:tcW w:w="4110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spacing w:line="232" w:lineRule="auto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 xml:space="preserve">Прыжки с поворотом на 180. Прыжок в высоту с разбега 3–5 шагов. Прыжок с места. ОРУ. Игра «К своим флажкам». Эстафеты. Челночный бег. Развитие </w:t>
            </w:r>
            <w:proofErr w:type="gramStart"/>
            <w:r w:rsidRPr="007419FF">
              <w:rPr>
                <w:rFonts w:ascii="Times New Roman" w:hAnsi="Times New Roman"/>
                <w:sz w:val="24"/>
                <w:szCs w:val="24"/>
              </w:rPr>
              <w:t>скоростных</w:t>
            </w:r>
            <w:proofErr w:type="gramEnd"/>
            <w:r w:rsidRPr="007419FF">
              <w:rPr>
                <w:rFonts w:ascii="Times New Roman" w:hAnsi="Times New Roman"/>
                <w:sz w:val="24"/>
                <w:szCs w:val="24"/>
              </w:rPr>
              <w:t xml:space="preserve"> и координационных </w:t>
            </w:r>
            <w:proofErr w:type="spellStart"/>
            <w:r w:rsidRPr="007419FF">
              <w:rPr>
                <w:rFonts w:ascii="Times New Roman" w:hAnsi="Times New Roman"/>
                <w:sz w:val="24"/>
                <w:szCs w:val="24"/>
              </w:rPr>
              <w:t>способн</w:t>
            </w:r>
            <w:proofErr w:type="spellEnd"/>
          </w:p>
        </w:tc>
        <w:tc>
          <w:tcPr>
            <w:tcW w:w="1843" w:type="dxa"/>
            <w:gridSpan w:val="2"/>
          </w:tcPr>
          <w:p w:rsidR="007419FF" w:rsidRPr="007419FF" w:rsidRDefault="0000599A" w:rsidP="002323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B33A8E">
              <w:rPr>
                <w:rFonts w:ascii="Times New Roman" w:hAnsi="Times New Roman"/>
                <w:sz w:val="24"/>
                <w:szCs w:val="24"/>
              </w:rPr>
              <w:t>.05.</w:t>
            </w:r>
          </w:p>
        </w:tc>
      </w:tr>
      <w:tr w:rsidR="007419FF" w:rsidRPr="007419FF" w:rsidTr="007419FF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560" w:type="dxa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Прыжок в высоту с 4–5 шагов разбега.  Развитие скор</w:t>
            </w:r>
            <w:proofErr w:type="gramStart"/>
            <w:r w:rsidR="001E3B94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7419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7419FF"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 w:rsidRPr="007419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419FF">
              <w:rPr>
                <w:rFonts w:ascii="Times New Roman" w:hAnsi="Times New Roman"/>
                <w:sz w:val="24"/>
                <w:szCs w:val="24"/>
              </w:rPr>
              <w:t>координа-ционных</w:t>
            </w:r>
            <w:proofErr w:type="spellEnd"/>
            <w:r w:rsidRPr="007419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19FF">
              <w:rPr>
                <w:rFonts w:ascii="Times New Roman" w:hAnsi="Times New Roman"/>
                <w:sz w:val="24"/>
                <w:szCs w:val="24"/>
              </w:rPr>
              <w:lastRenderedPageBreak/>
              <w:t>способн</w:t>
            </w:r>
            <w:r w:rsidR="001E3B94">
              <w:rPr>
                <w:rFonts w:ascii="Times New Roman" w:hAnsi="Times New Roman"/>
                <w:sz w:val="24"/>
                <w:szCs w:val="24"/>
              </w:rPr>
              <w:t>остей</w:t>
            </w:r>
          </w:p>
        </w:tc>
        <w:tc>
          <w:tcPr>
            <w:tcW w:w="4110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spacing w:line="232" w:lineRule="auto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lastRenderedPageBreak/>
              <w:t>Прыжки с поворотом на 180. Прыжок в высоту с 4–5 шагов разбега. ОРУ. Игра «К своим флажкам». Эстафеты. Челночный бег. Развитие скоростных и координационных способностей</w:t>
            </w:r>
          </w:p>
        </w:tc>
        <w:tc>
          <w:tcPr>
            <w:tcW w:w="1843" w:type="dxa"/>
            <w:gridSpan w:val="2"/>
          </w:tcPr>
          <w:p w:rsidR="007419FF" w:rsidRPr="007419FF" w:rsidRDefault="0000599A" w:rsidP="002323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B33A8E">
              <w:rPr>
                <w:rFonts w:ascii="Times New Roman" w:hAnsi="Times New Roman"/>
                <w:sz w:val="24"/>
                <w:szCs w:val="24"/>
              </w:rPr>
              <w:t>.05.</w:t>
            </w:r>
          </w:p>
        </w:tc>
      </w:tr>
      <w:tr w:rsidR="007419FF" w:rsidRPr="007419FF" w:rsidTr="007419FF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lastRenderedPageBreak/>
              <w:t>100</w:t>
            </w:r>
          </w:p>
        </w:tc>
        <w:tc>
          <w:tcPr>
            <w:tcW w:w="1560" w:type="dxa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Метание малого мяча в горизонт</w:t>
            </w:r>
            <w:proofErr w:type="gramStart"/>
            <w:r w:rsidRPr="007419FF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="001E3B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7419FF"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 w:rsidRPr="007419FF">
              <w:rPr>
                <w:rFonts w:ascii="Times New Roman" w:hAnsi="Times New Roman"/>
                <w:sz w:val="24"/>
                <w:szCs w:val="24"/>
              </w:rPr>
              <w:t xml:space="preserve"> вертикальную цель</w:t>
            </w:r>
          </w:p>
        </w:tc>
        <w:tc>
          <w:tcPr>
            <w:tcW w:w="4110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spacing w:line="232" w:lineRule="auto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Метание малого мяча в горизонтальную и вертикальную цель (2</w:t>
            </w:r>
            <w:r w:rsidRPr="007419FF">
              <w:rPr>
                <w:rFonts w:ascii="Times New Roman" w:hAnsi="Times New Roman"/>
                <w:noProof/>
                <w:sz w:val="24"/>
                <w:szCs w:val="24"/>
              </w:rPr>
              <w:t></w:t>
            </w:r>
            <w:r w:rsidRPr="007419FF">
              <w:rPr>
                <w:rFonts w:ascii="Times New Roman" w:hAnsi="Times New Roman"/>
                <w:sz w:val="24"/>
                <w:szCs w:val="24"/>
              </w:rPr>
              <w:t xml:space="preserve">2 м) с расстояния 4–5 м. ОРУ. Эстафеты. Развитие </w:t>
            </w:r>
            <w:proofErr w:type="gramStart"/>
            <w:r w:rsidRPr="007419FF">
              <w:rPr>
                <w:rFonts w:ascii="Times New Roman" w:hAnsi="Times New Roman"/>
                <w:sz w:val="24"/>
                <w:szCs w:val="24"/>
              </w:rPr>
              <w:t>скоростно-силовых</w:t>
            </w:r>
            <w:proofErr w:type="gramEnd"/>
            <w:r w:rsidRPr="007419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419FF">
              <w:rPr>
                <w:rFonts w:ascii="Times New Roman" w:hAnsi="Times New Roman"/>
                <w:sz w:val="24"/>
                <w:szCs w:val="24"/>
              </w:rPr>
              <w:t>способн</w:t>
            </w:r>
            <w:proofErr w:type="spellEnd"/>
          </w:p>
        </w:tc>
        <w:tc>
          <w:tcPr>
            <w:tcW w:w="1843" w:type="dxa"/>
            <w:gridSpan w:val="2"/>
          </w:tcPr>
          <w:p w:rsidR="007419FF" w:rsidRPr="007419FF" w:rsidRDefault="0000599A" w:rsidP="002323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B33A8E">
              <w:rPr>
                <w:rFonts w:ascii="Times New Roman" w:hAnsi="Times New Roman"/>
                <w:sz w:val="24"/>
                <w:szCs w:val="24"/>
              </w:rPr>
              <w:t>.05.</w:t>
            </w:r>
          </w:p>
        </w:tc>
      </w:tr>
      <w:tr w:rsidR="007419FF" w:rsidRPr="007419FF" w:rsidTr="007419FF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1560" w:type="dxa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Метан</w:t>
            </w:r>
            <w:r w:rsidR="001E3B94">
              <w:rPr>
                <w:rFonts w:ascii="Times New Roman" w:hAnsi="Times New Roman"/>
                <w:sz w:val="24"/>
                <w:szCs w:val="24"/>
              </w:rPr>
              <w:t>ие малого мяча в горизонт</w:t>
            </w:r>
            <w:proofErr w:type="gramStart"/>
            <w:r w:rsidR="001E3B94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="001E3B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7419FF"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 w:rsidRPr="007419FF">
              <w:rPr>
                <w:rFonts w:ascii="Times New Roman" w:hAnsi="Times New Roman"/>
                <w:sz w:val="24"/>
                <w:szCs w:val="24"/>
              </w:rPr>
              <w:t xml:space="preserve"> вертикальную цель  с </w:t>
            </w:r>
            <w:proofErr w:type="spellStart"/>
            <w:r w:rsidRPr="007419FF">
              <w:rPr>
                <w:rFonts w:ascii="Times New Roman" w:hAnsi="Times New Roman"/>
                <w:sz w:val="24"/>
                <w:szCs w:val="24"/>
              </w:rPr>
              <w:t>расстоян</w:t>
            </w:r>
            <w:proofErr w:type="spellEnd"/>
            <w:r w:rsidRPr="007419FF">
              <w:rPr>
                <w:rFonts w:ascii="Times New Roman" w:hAnsi="Times New Roman"/>
                <w:sz w:val="24"/>
                <w:szCs w:val="24"/>
              </w:rPr>
              <w:t xml:space="preserve"> 4–5 м. Эстафеты.</w:t>
            </w:r>
          </w:p>
        </w:tc>
        <w:tc>
          <w:tcPr>
            <w:tcW w:w="4110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spacing w:line="232" w:lineRule="auto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Метание малого мяча в горизонтальную и вертикальную цель (2</w:t>
            </w:r>
            <w:r w:rsidRPr="007419FF">
              <w:rPr>
                <w:rFonts w:ascii="Times New Roman" w:hAnsi="Times New Roman"/>
                <w:noProof/>
                <w:sz w:val="24"/>
                <w:szCs w:val="24"/>
              </w:rPr>
              <w:t></w:t>
            </w:r>
            <w:r w:rsidRPr="007419FF">
              <w:rPr>
                <w:rFonts w:ascii="Times New Roman" w:hAnsi="Times New Roman"/>
                <w:sz w:val="24"/>
                <w:szCs w:val="24"/>
              </w:rPr>
              <w:t>2 м) с расстояния 4–5 м. Метание набивного мяча. ОРУ. Эстафеты. Развитие скоростно-силовых способностей</w:t>
            </w:r>
          </w:p>
        </w:tc>
        <w:tc>
          <w:tcPr>
            <w:tcW w:w="1843" w:type="dxa"/>
            <w:gridSpan w:val="2"/>
          </w:tcPr>
          <w:p w:rsidR="007419FF" w:rsidRPr="007419FF" w:rsidRDefault="0000599A" w:rsidP="002323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="00B33A8E">
              <w:rPr>
                <w:rFonts w:ascii="Times New Roman" w:hAnsi="Times New Roman"/>
                <w:sz w:val="24"/>
                <w:szCs w:val="24"/>
              </w:rPr>
              <w:t>.05.</w:t>
            </w:r>
          </w:p>
        </w:tc>
      </w:tr>
      <w:tr w:rsidR="007419FF" w:rsidRPr="007419FF" w:rsidTr="007419FF">
        <w:trPr>
          <w:trHeight w:val="203"/>
        </w:trPr>
        <w:tc>
          <w:tcPr>
            <w:tcW w:w="803" w:type="dxa"/>
            <w:vAlign w:val="center"/>
          </w:tcPr>
          <w:p w:rsidR="007419FF" w:rsidRPr="007419FF" w:rsidRDefault="007419FF" w:rsidP="002323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1560" w:type="dxa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:rsidR="007419FF" w:rsidRPr="007419FF" w:rsidRDefault="007419FF" w:rsidP="002323BF">
            <w:pPr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Развитие скоростно-силовых качеств</w:t>
            </w:r>
          </w:p>
        </w:tc>
        <w:tc>
          <w:tcPr>
            <w:tcW w:w="4110" w:type="dxa"/>
            <w:gridSpan w:val="2"/>
          </w:tcPr>
          <w:p w:rsidR="007419FF" w:rsidRPr="007419FF" w:rsidRDefault="007419FF" w:rsidP="002323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419FF">
              <w:rPr>
                <w:rFonts w:ascii="Times New Roman" w:hAnsi="Times New Roman"/>
                <w:sz w:val="24"/>
                <w:szCs w:val="24"/>
              </w:rPr>
              <w:t>Метание малого мяча с места на дальность и на заданное расстояние. Метание набивного мяча, вперед вверх на дальность и на заданное расстояние. Игра «Зайцы в огороде». Развитие с-сил</w:t>
            </w:r>
            <w:proofErr w:type="gramStart"/>
            <w:r w:rsidR="001E3B94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7419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7419FF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7419FF">
              <w:rPr>
                <w:rFonts w:ascii="Times New Roman" w:hAnsi="Times New Roman"/>
                <w:sz w:val="24"/>
                <w:szCs w:val="24"/>
              </w:rPr>
              <w:t>ач</w:t>
            </w:r>
            <w:r w:rsidR="001E3B94">
              <w:rPr>
                <w:rFonts w:ascii="Times New Roman" w:hAnsi="Times New Roman"/>
                <w:sz w:val="24"/>
                <w:szCs w:val="24"/>
              </w:rPr>
              <w:t>еств</w:t>
            </w:r>
          </w:p>
        </w:tc>
        <w:tc>
          <w:tcPr>
            <w:tcW w:w="1843" w:type="dxa"/>
            <w:gridSpan w:val="2"/>
          </w:tcPr>
          <w:p w:rsidR="007419FF" w:rsidRPr="007419FF" w:rsidRDefault="00BB386D" w:rsidP="002323BF">
            <w:pPr>
              <w:autoSpaceDE w:val="0"/>
              <w:autoSpaceDN w:val="0"/>
              <w:adjustRightInd w:val="0"/>
              <w:spacing w:line="24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  <w:r w:rsidR="00B33A8E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</w:tr>
    </w:tbl>
    <w:p w:rsidR="007419FF" w:rsidRPr="007419FF" w:rsidRDefault="007419FF" w:rsidP="007419FF">
      <w:pPr>
        <w:rPr>
          <w:rFonts w:ascii="Times New Roman" w:hAnsi="Times New Roman"/>
          <w:sz w:val="24"/>
          <w:szCs w:val="24"/>
        </w:rPr>
      </w:pPr>
    </w:p>
    <w:p w:rsidR="00F8411E" w:rsidRPr="007419FF" w:rsidRDefault="00F8411E" w:rsidP="00F8411E">
      <w:pPr>
        <w:pStyle w:val="a5"/>
        <w:ind w:left="-567"/>
        <w:rPr>
          <w:rFonts w:ascii="Times New Roman" w:hAnsi="Times New Roman"/>
          <w:b/>
          <w:sz w:val="24"/>
          <w:szCs w:val="24"/>
        </w:rPr>
      </w:pPr>
    </w:p>
    <w:sectPr w:rsidR="00F8411E" w:rsidRPr="007419FF" w:rsidSect="00660963">
      <w:footerReference w:type="default" r:id="rId7"/>
      <w:pgSz w:w="11906" w:h="16838"/>
      <w:pgMar w:top="1134" w:right="850" w:bottom="1134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0963" w:rsidRDefault="00660963" w:rsidP="00660963">
      <w:pPr>
        <w:spacing w:after="0" w:line="240" w:lineRule="auto"/>
      </w:pPr>
      <w:r>
        <w:separator/>
      </w:r>
    </w:p>
  </w:endnote>
  <w:endnote w:type="continuationSeparator" w:id="1">
    <w:p w:rsidR="00660963" w:rsidRDefault="00660963" w:rsidP="006609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Íåâîçìîæíî èìïîðòèðîâàòü ôàéëû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446472"/>
      <w:docPartObj>
        <w:docPartGallery w:val="Page Numbers (Bottom of Page)"/>
        <w:docPartUnique/>
      </w:docPartObj>
    </w:sdtPr>
    <w:sdtContent>
      <w:p w:rsidR="00660963" w:rsidRDefault="00660963">
        <w:pPr>
          <w:pStyle w:val="a9"/>
        </w:pPr>
        <w:fldSimple w:instr=" PAGE   \* MERGEFORMAT ">
          <w:r>
            <w:rPr>
              <w:noProof/>
            </w:rPr>
            <w:t>22</w:t>
          </w:r>
        </w:fldSimple>
      </w:p>
    </w:sdtContent>
  </w:sdt>
  <w:p w:rsidR="00660963" w:rsidRDefault="00660963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0963" w:rsidRDefault="00660963" w:rsidP="00660963">
      <w:pPr>
        <w:spacing w:after="0" w:line="240" w:lineRule="auto"/>
      </w:pPr>
      <w:r>
        <w:separator/>
      </w:r>
    </w:p>
  </w:footnote>
  <w:footnote w:type="continuationSeparator" w:id="1">
    <w:p w:rsidR="00660963" w:rsidRDefault="00660963" w:rsidP="006609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84A63"/>
    <w:multiLevelType w:val="hybridMultilevel"/>
    <w:tmpl w:val="715A0C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A819E5"/>
    <w:multiLevelType w:val="hybridMultilevel"/>
    <w:tmpl w:val="E968F5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304921"/>
    <w:multiLevelType w:val="hybridMultilevel"/>
    <w:tmpl w:val="5C0CA1B2"/>
    <w:lvl w:ilvl="0" w:tplc="6D2458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27E1AF4"/>
    <w:multiLevelType w:val="hybridMultilevel"/>
    <w:tmpl w:val="F07EA65C"/>
    <w:lvl w:ilvl="0" w:tplc="CDB89BC2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  <w:b w:val="0"/>
      </w:rPr>
    </w:lvl>
    <w:lvl w:ilvl="1" w:tplc="0419000F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7CC86612"/>
    <w:multiLevelType w:val="hybridMultilevel"/>
    <w:tmpl w:val="27F2D2D8"/>
    <w:lvl w:ilvl="0" w:tplc="6D2458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DE35243"/>
    <w:multiLevelType w:val="hybridMultilevel"/>
    <w:tmpl w:val="845E7AAE"/>
    <w:lvl w:ilvl="0" w:tplc="49442556">
      <w:start w:val="1"/>
      <w:numFmt w:val="bullet"/>
      <w:lvlText w:val="•"/>
      <w:lvlJc w:val="left"/>
      <w:pPr>
        <w:ind w:left="1440" w:hanging="360"/>
      </w:pPr>
      <w:rPr>
        <w:rFonts w:ascii="Courier New" w:hAnsi="Courier New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7F955C51"/>
    <w:multiLevelType w:val="hybridMultilevel"/>
    <w:tmpl w:val="B18613B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B1E35"/>
    <w:rsid w:val="0000599A"/>
    <w:rsid w:val="000431A6"/>
    <w:rsid w:val="001B1E35"/>
    <w:rsid w:val="001D3291"/>
    <w:rsid w:val="001E3B94"/>
    <w:rsid w:val="002038CE"/>
    <w:rsid w:val="002323BF"/>
    <w:rsid w:val="003D3DFE"/>
    <w:rsid w:val="003E014D"/>
    <w:rsid w:val="0040397E"/>
    <w:rsid w:val="00410E9D"/>
    <w:rsid w:val="005021A6"/>
    <w:rsid w:val="005043D2"/>
    <w:rsid w:val="0056049E"/>
    <w:rsid w:val="00626B69"/>
    <w:rsid w:val="00660963"/>
    <w:rsid w:val="006627B9"/>
    <w:rsid w:val="006756DC"/>
    <w:rsid w:val="00680C3F"/>
    <w:rsid w:val="006933C7"/>
    <w:rsid w:val="00702D22"/>
    <w:rsid w:val="00732D01"/>
    <w:rsid w:val="007419FF"/>
    <w:rsid w:val="007B674E"/>
    <w:rsid w:val="00832CED"/>
    <w:rsid w:val="008C2764"/>
    <w:rsid w:val="00901A27"/>
    <w:rsid w:val="009C227D"/>
    <w:rsid w:val="00A223CF"/>
    <w:rsid w:val="00A600C6"/>
    <w:rsid w:val="00AD0F81"/>
    <w:rsid w:val="00B10AE5"/>
    <w:rsid w:val="00B33A8E"/>
    <w:rsid w:val="00B80593"/>
    <w:rsid w:val="00BB386D"/>
    <w:rsid w:val="00C070EE"/>
    <w:rsid w:val="00CD172A"/>
    <w:rsid w:val="00D74EDE"/>
    <w:rsid w:val="00E5449F"/>
    <w:rsid w:val="00E82D6A"/>
    <w:rsid w:val="00EA796C"/>
    <w:rsid w:val="00F46E6A"/>
    <w:rsid w:val="00F841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E9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B1E35"/>
    <w:rPr>
      <w:rFonts w:ascii="Arial Unicode MS" w:eastAsia="Arial Unicode MS" w:hAnsi="Arial Unicode MS"/>
      <w:bCs/>
      <w:iCs/>
      <w:color w:val="000000"/>
      <w:sz w:val="24"/>
      <w:szCs w:val="24"/>
    </w:rPr>
  </w:style>
  <w:style w:type="character" w:customStyle="1" w:styleId="a4">
    <w:name w:val="Без интервала Знак"/>
    <w:link w:val="a3"/>
    <w:uiPriority w:val="1"/>
    <w:rsid w:val="001B1E35"/>
    <w:rPr>
      <w:rFonts w:ascii="Arial Unicode MS" w:eastAsia="Arial Unicode MS" w:hAnsi="Arial Unicode MS"/>
      <w:bCs/>
      <w:iCs/>
      <w:color w:val="000000"/>
      <w:sz w:val="24"/>
      <w:szCs w:val="24"/>
      <w:lang w:bidi="ar-SA"/>
    </w:rPr>
  </w:style>
  <w:style w:type="paragraph" w:styleId="a5">
    <w:name w:val="List Paragraph"/>
    <w:basedOn w:val="a"/>
    <w:uiPriority w:val="34"/>
    <w:qFormat/>
    <w:rsid w:val="001B1E35"/>
    <w:pPr>
      <w:ind w:left="720"/>
      <w:contextualSpacing/>
    </w:pPr>
  </w:style>
  <w:style w:type="table" w:styleId="a6">
    <w:name w:val="Table Grid"/>
    <w:basedOn w:val="a1"/>
    <w:uiPriority w:val="59"/>
    <w:rsid w:val="009C227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6609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60963"/>
    <w:rPr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6609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60963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23</Pages>
  <Words>5287</Words>
  <Characters>30137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Пк-13</cp:lastModifiedBy>
  <cp:revision>3</cp:revision>
  <cp:lastPrinted>2016-09-29T10:01:00Z</cp:lastPrinted>
  <dcterms:created xsi:type="dcterms:W3CDTF">2016-08-24T08:03:00Z</dcterms:created>
  <dcterms:modified xsi:type="dcterms:W3CDTF">2016-09-29T10:03:00Z</dcterms:modified>
</cp:coreProperties>
</file>