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EC2" w:rsidRDefault="000661C6" w:rsidP="00024EC2">
      <w:pPr>
        <w:pStyle w:val="a3"/>
        <w:widowControl/>
        <w:autoSpaceDE/>
        <w:autoSpaceDN/>
        <w:adjustRightInd/>
        <w:jc w:val="center"/>
        <w:rPr>
          <w:b/>
          <w:lang w:val="ru-RU"/>
        </w:rPr>
      </w:pPr>
      <w:r w:rsidRPr="000661C6">
        <w:rPr>
          <w:b/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27F8811D" wp14:editId="037DF90D">
            <wp:simplePos x="0" y="0"/>
            <wp:positionH relativeFrom="margin">
              <wp:posOffset>-616585</wp:posOffset>
            </wp:positionH>
            <wp:positionV relativeFrom="margin">
              <wp:posOffset>-441325</wp:posOffset>
            </wp:positionV>
            <wp:extent cx="7349490" cy="9850755"/>
            <wp:effectExtent l="0" t="0" r="0" b="0"/>
            <wp:wrapSquare wrapText="bothSides"/>
            <wp:docPr id="2" name="Рисунок 2" descr="C:\Users\PilipenkoYL\Desktop\РП Титульники\Техноло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lipenkoYL\Desktop\РП Титульники\Технолог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490" cy="985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5E70" w:rsidRPr="0087527C" w:rsidRDefault="00FC0178" w:rsidP="00E30C08">
      <w:pPr>
        <w:pStyle w:val="a3"/>
        <w:widowControl/>
        <w:autoSpaceDE/>
        <w:autoSpaceDN/>
        <w:adjustRightInd/>
        <w:jc w:val="center"/>
        <w:rPr>
          <w:b/>
          <w:lang w:val="ru-RU"/>
        </w:rPr>
      </w:pPr>
      <w:r>
        <w:rPr>
          <w:b/>
          <w:lang w:val="ru-RU"/>
        </w:rPr>
        <w:lastRenderedPageBreak/>
        <w:t>1.</w:t>
      </w:r>
      <w:r w:rsidR="006E5E70" w:rsidRPr="0087527C">
        <w:rPr>
          <w:b/>
          <w:lang w:val="ru-RU"/>
        </w:rPr>
        <w:t>Пояснительная записка</w:t>
      </w:r>
    </w:p>
    <w:p w:rsidR="00627817" w:rsidRPr="0087527C" w:rsidRDefault="00627817" w:rsidP="00627817">
      <w:pPr>
        <w:pStyle w:val="a3"/>
        <w:widowControl/>
        <w:autoSpaceDE/>
        <w:autoSpaceDN/>
        <w:adjustRightInd/>
        <w:rPr>
          <w:b/>
          <w:lang w:val="ru-RU"/>
        </w:rPr>
      </w:pPr>
    </w:p>
    <w:p w:rsidR="00633BC4" w:rsidRPr="00633BC4" w:rsidRDefault="0042138C" w:rsidP="000661C6">
      <w:pPr>
        <w:pStyle w:val="a3"/>
        <w:spacing w:line="276" w:lineRule="auto"/>
        <w:ind w:firstLine="708"/>
        <w:contextualSpacing/>
        <w:jc w:val="both"/>
        <w:rPr>
          <w:rStyle w:val="Zag11"/>
          <w:lang w:val="ru-RU"/>
        </w:rPr>
      </w:pPr>
      <w:r w:rsidRPr="00C804C1">
        <w:rPr>
          <w:b/>
          <w:szCs w:val="28"/>
          <w:lang w:val="ru-RU"/>
        </w:rPr>
        <w:t>Программа  по технологии  для  3 класса</w:t>
      </w:r>
      <w:r w:rsidRPr="00DA0637">
        <w:rPr>
          <w:szCs w:val="28"/>
          <w:lang w:val="ru-RU"/>
        </w:rPr>
        <w:t xml:space="preserve"> разработана</w:t>
      </w:r>
      <w:r w:rsidR="00633BC4" w:rsidRPr="00633BC4">
        <w:rPr>
          <w:rStyle w:val="Zag11"/>
          <w:lang w:val="ru-RU"/>
        </w:rPr>
        <w:t xml:space="preserve"> в соответствии с  нормативными правовыми актами и методическими документами федерального уровня :</w:t>
      </w:r>
    </w:p>
    <w:p w:rsidR="00633BC4" w:rsidRPr="00633BC4" w:rsidRDefault="00633BC4" w:rsidP="000661C6">
      <w:pPr>
        <w:pStyle w:val="a3"/>
        <w:spacing w:line="276" w:lineRule="auto"/>
        <w:contextualSpacing/>
        <w:jc w:val="both"/>
        <w:rPr>
          <w:rStyle w:val="Zag11"/>
          <w:lang w:val="ru-RU"/>
        </w:rPr>
      </w:pPr>
      <w:r w:rsidRPr="00633BC4">
        <w:rPr>
          <w:rStyle w:val="Zag11"/>
          <w:lang w:val="ru-RU"/>
        </w:rPr>
        <w:t xml:space="preserve">-  Федеральным  законом от 29.12.2012 № 273 -ФЗ« Об образовании в Российской Федерации» </w:t>
      </w:r>
    </w:p>
    <w:p w:rsidR="00633BC4" w:rsidRPr="00633BC4" w:rsidRDefault="00633BC4" w:rsidP="000661C6">
      <w:pPr>
        <w:pStyle w:val="a3"/>
        <w:spacing w:line="276" w:lineRule="auto"/>
        <w:contextualSpacing/>
        <w:jc w:val="both"/>
        <w:rPr>
          <w:rStyle w:val="Zag11"/>
          <w:lang w:val="ru-RU"/>
        </w:rPr>
      </w:pPr>
      <w:r w:rsidRPr="00633BC4">
        <w:rPr>
          <w:rStyle w:val="Zag11"/>
          <w:lang w:val="ru-RU"/>
        </w:rPr>
        <w:t>- Федеральным государственным образовательным стандартом начального общего образования, утв. приказом Минобрнауки России  от 06.10.2009 № 373;</w:t>
      </w:r>
    </w:p>
    <w:p w:rsidR="00633BC4" w:rsidRPr="00633BC4" w:rsidRDefault="00E91915" w:rsidP="000661C6">
      <w:pPr>
        <w:spacing w:line="276" w:lineRule="auto"/>
        <w:contextualSpacing/>
        <w:rPr>
          <w:rStyle w:val="Zag11"/>
          <w:lang w:val="ru-RU"/>
        </w:rPr>
      </w:pPr>
      <w:r>
        <w:rPr>
          <w:rStyle w:val="Zag11"/>
          <w:lang w:val="ru-RU"/>
        </w:rPr>
        <w:t xml:space="preserve">- Уставом </w:t>
      </w:r>
      <w:r w:rsidRPr="00E91915">
        <w:rPr>
          <w:lang w:val="ru-RU"/>
        </w:rPr>
        <w:t>муниципального бюджетного  общеобразовательного учреждения «Излучинская общеобразовательная средняя школа №2с углубленным изучением отдельных предметов»</w:t>
      </w:r>
    </w:p>
    <w:p w:rsidR="0042138C" w:rsidRPr="00DA0637" w:rsidRDefault="0042138C" w:rsidP="000661C6">
      <w:pPr>
        <w:spacing w:line="276" w:lineRule="auto"/>
        <w:ind w:firstLine="709"/>
        <w:contextualSpacing/>
        <w:jc w:val="both"/>
        <w:rPr>
          <w:szCs w:val="28"/>
          <w:lang w:val="ru-RU"/>
        </w:rPr>
      </w:pPr>
      <w:r w:rsidRPr="00DA0637">
        <w:rPr>
          <w:szCs w:val="28"/>
          <w:lang w:val="ru-RU"/>
        </w:rPr>
        <w:t xml:space="preserve">Программа учебного курса «Технология» для </w:t>
      </w:r>
      <w:r>
        <w:rPr>
          <w:szCs w:val="28"/>
          <w:lang w:val="ru-RU"/>
        </w:rPr>
        <w:t>3</w:t>
      </w:r>
      <w:r w:rsidRPr="00DA0637">
        <w:rPr>
          <w:szCs w:val="28"/>
          <w:lang w:val="ru-RU"/>
        </w:rPr>
        <w:t xml:space="preserve"> класса  составлена на основе примерной программы по  математике к учебно-методическому комплексу «Школа России» (Сборник рабочих программ</w:t>
      </w:r>
      <w:r w:rsidR="00F35F4F">
        <w:rPr>
          <w:szCs w:val="28"/>
          <w:lang w:val="ru-RU"/>
        </w:rPr>
        <w:t xml:space="preserve"> 1-4 классы «Школа России» /</w:t>
      </w:r>
      <w:r w:rsidR="00E30C08">
        <w:rPr>
          <w:szCs w:val="28"/>
          <w:lang w:val="ru-RU"/>
        </w:rPr>
        <w:t>М.</w:t>
      </w:r>
      <w:r w:rsidRPr="00DA0637">
        <w:rPr>
          <w:szCs w:val="28"/>
          <w:lang w:val="ru-RU"/>
        </w:rPr>
        <w:t xml:space="preserve">:  Просвещение, 2011 г.), научный руководитель А. А. Плешаков, авторы: С. В. Анащенкова,  М. А. Бантова,  М. В. Бойкина, С. И. Волкова,  В. Г. Горецкий, М. Н. Дементьева, Л. М. Зеленина, В. П. Канакина, Л. Ф. Климанова, М. И. Моро, А. А. Плешаков, Н. И. Роговцева, С. В. Степанова, Н. А. Стефаненко, Т. Е. Хохлова,    к учебнику  «Технология </w:t>
      </w:r>
      <w:r>
        <w:rPr>
          <w:szCs w:val="28"/>
          <w:lang w:val="ru-RU"/>
        </w:rPr>
        <w:t xml:space="preserve"> 3 </w:t>
      </w:r>
      <w:r w:rsidRPr="00DA0637">
        <w:rPr>
          <w:szCs w:val="28"/>
          <w:lang w:val="ru-RU"/>
        </w:rPr>
        <w:t>класс  / Н. И. Роговцева, Н. В. Богданова, Н. В. Добро</w:t>
      </w:r>
      <w:r>
        <w:rPr>
          <w:szCs w:val="28"/>
          <w:lang w:val="ru-RU"/>
        </w:rPr>
        <w:t>мыслова -  М.: Просвещение, 2014</w:t>
      </w:r>
      <w:r w:rsidRPr="00DA0637">
        <w:rPr>
          <w:szCs w:val="28"/>
          <w:lang w:val="ru-RU"/>
        </w:rPr>
        <w:t xml:space="preserve"> г.». Данное учебное пособие включено в Федеральный перечень учебников, рекомендованных к ис</w:t>
      </w:r>
      <w:r w:rsidR="00E30C08">
        <w:rPr>
          <w:szCs w:val="28"/>
          <w:lang w:val="ru-RU"/>
        </w:rPr>
        <w:t>пользованию в начальной школе (</w:t>
      </w:r>
      <w:r w:rsidRPr="00DA0637">
        <w:rPr>
          <w:szCs w:val="28"/>
          <w:lang w:val="ru-RU"/>
        </w:rPr>
        <w:t>Приказ Минобрнауки России от 19.12.2012 № 1067 «Об утверждении федеральных перечней учебников, рекомендованных</w:t>
      </w:r>
      <w:r w:rsidR="00E30C08">
        <w:rPr>
          <w:szCs w:val="28"/>
          <w:lang w:val="ru-RU"/>
        </w:rPr>
        <w:t>(</w:t>
      </w:r>
      <w:r w:rsidRPr="00DA0637">
        <w:rPr>
          <w:szCs w:val="28"/>
          <w:lang w:val="ru-RU"/>
        </w:rPr>
        <w:t>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</w:r>
      <w:r w:rsidR="00F4298C">
        <w:rPr>
          <w:szCs w:val="28"/>
          <w:lang w:val="ru-RU"/>
        </w:rPr>
        <w:t>арственную аккредитацию, на 2017</w:t>
      </w:r>
      <w:r w:rsidR="00986F9B">
        <w:rPr>
          <w:szCs w:val="28"/>
          <w:lang w:val="ru-RU"/>
        </w:rPr>
        <w:t>/</w:t>
      </w:r>
      <w:r w:rsidR="00F4298C">
        <w:rPr>
          <w:szCs w:val="28"/>
          <w:lang w:val="ru-RU"/>
        </w:rPr>
        <w:t xml:space="preserve">2018 </w:t>
      </w:r>
      <w:r w:rsidRPr="00DA0637">
        <w:rPr>
          <w:szCs w:val="28"/>
          <w:lang w:val="ru-RU"/>
        </w:rPr>
        <w:t>учебный год»).</w:t>
      </w:r>
    </w:p>
    <w:p w:rsidR="0042138C" w:rsidRPr="00DA0637" w:rsidRDefault="00604823" w:rsidP="000661C6">
      <w:pPr>
        <w:spacing w:line="276" w:lineRule="auto"/>
        <w:contextualSpacing/>
        <w:jc w:val="both"/>
        <w:rPr>
          <w:lang w:val="ru-RU"/>
        </w:rPr>
      </w:pPr>
      <w:r>
        <w:rPr>
          <w:lang w:val="ru-RU"/>
        </w:rPr>
        <w:tab/>
      </w:r>
      <w:r w:rsidR="0042138C" w:rsidRPr="00DA0637">
        <w:rPr>
          <w:lang w:val="ru-RU"/>
        </w:rPr>
        <w:t>На изучение предмета «Технология» в</w:t>
      </w:r>
      <w:r w:rsidR="0042138C">
        <w:rPr>
          <w:lang w:val="ru-RU"/>
        </w:rPr>
        <w:t>3 классе отводится  34 часа (1</w:t>
      </w:r>
      <w:r w:rsidR="0042138C" w:rsidRPr="00DA0637">
        <w:rPr>
          <w:lang w:val="ru-RU"/>
        </w:rPr>
        <w:t xml:space="preserve"> час в неделю, </w:t>
      </w:r>
      <w:r w:rsidR="0042138C">
        <w:rPr>
          <w:lang w:val="ru-RU"/>
        </w:rPr>
        <w:t xml:space="preserve"> 1 час в неделю  - по программе, </w:t>
      </w:r>
      <w:r w:rsidR="0042138C" w:rsidRPr="00DA0637">
        <w:rPr>
          <w:lang w:val="ru-RU"/>
        </w:rPr>
        <w:t>34 учебные недели).</w:t>
      </w:r>
    </w:p>
    <w:p w:rsidR="00FC0178" w:rsidRPr="00DA0637" w:rsidRDefault="00FC0178" w:rsidP="000661C6">
      <w:pPr>
        <w:spacing w:line="276" w:lineRule="auto"/>
        <w:ind w:firstLine="720"/>
        <w:contextualSpacing/>
        <w:jc w:val="both"/>
        <w:rPr>
          <w:lang w:val="ru-RU"/>
        </w:rPr>
      </w:pPr>
      <w:r w:rsidRPr="00C804C1">
        <w:rPr>
          <w:b/>
          <w:lang w:val="ru-RU"/>
        </w:rPr>
        <w:t>Общими  целями учебного предмета</w:t>
      </w:r>
      <w:r w:rsidRPr="00DA0637">
        <w:rPr>
          <w:lang w:val="ru-RU"/>
        </w:rPr>
        <w:t xml:space="preserve"> « Технология» в </w:t>
      </w:r>
      <w:r>
        <w:rPr>
          <w:lang w:val="ru-RU"/>
        </w:rPr>
        <w:t>3</w:t>
      </w:r>
      <w:r w:rsidRPr="00DA0637">
        <w:rPr>
          <w:lang w:val="ru-RU"/>
        </w:rPr>
        <w:t xml:space="preserve"> классе  являются:</w:t>
      </w:r>
    </w:p>
    <w:p w:rsidR="00FC0178" w:rsidRPr="00DA0637" w:rsidRDefault="00FC0178" w:rsidP="000661C6">
      <w:pPr>
        <w:numPr>
          <w:ilvl w:val="0"/>
          <w:numId w:val="2"/>
        </w:numPr>
        <w:tabs>
          <w:tab w:val="left" w:pos="284"/>
        </w:tabs>
        <w:autoSpaceDE/>
        <w:autoSpaceDN/>
        <w:adjustRightInd/>
        <w:spacing w:line="276" w:lineRule="auto"/>
        <w:contextualSpacing/>
        <w:jc w:val="both"/>
        <w:rPr>
          <w:lang w:val="ru-RU"/>
        </w:rPr>
      </w:pPr>
      <w:r w:rsidRPr="00DA0637">
        <w:rPr>
          <w:color w:val="000000"/>
          <w:lang w:val="ru-RU"/>
        </w:rPr>
        <w:t>приобретении личного опыта как основы обучения и познания;</w:t>
      </w:r>
    </w:p>
    <w:p w:rsidR="00FC0178" w:rsidRPr="00DA0637" w:rsidRDefault="00FC0178" w:rsidP="000661C6">
      <w:pPr>
        <w:numPr>
          <w:ilvl w:val="0"/>
          <w:numId w:val="2"/>
        </w:numPr>
        <w:tabs>
          <w:tab w:val="left" w:pos="284"/>
        </w:tabs>
        <w:autoSpaceDE/>
        <w:autoSpaceDN/>
        <w:adjustRightInd/>
        <w:spacing w:line="276" w:lineRule="auto"/>
        <w:ind w:right="40"/>
        <w:contextualSpacing/>
        <w:jc w:val="both"/>
        <w:rPr>
          <w:lang w:val="ru-RU"/>
        </w:rPr>
      </w:pPr>
      <w:r w:rsidRPr="00DA0637">
        <w:rPr>
          <w:color w:val="000000"/>
          <w:lang w:val="ru-RU"/>
        </w:rPr>
        <w:t>приобретение первоначального опыта практической преобразовательной деятельности на осно</w:t>
      </w:r>
      <w:r w:rsidRPr="00DA0637">
        <w:rPr>
          <w:color w:val="000000"/>
          <w:lang w:val="ru-RU"/>
        </w:rPr>
        <w:softHyphen/>
        <w:t>ве овладения технологическими знаниями, технико-технологическими умениями и проектной деятельностью;</w:t>
      </w:r>
    </w:p>
    <w:p w:rsidR="00FC0178" w:rsidRPr="00DA0637" w:rsidRDefault="00FC0178" w:rsidP="000661C6">
      <w:pPr>
        <w:numPr>
          <w:ilvl w:val="0"/>
          <w:numId w:val="2"/>
        </w:numPr>
        <w:tabs>
          <w:tab w:val="left" w:pos="284"/>
        </w:tabs>
        <w:autoSpaceDE/>
        <w:autoSpaceDN/>
        <w:adjustRightInd/>
        <w:spacing w:line="276" w:lineRule="auto"/>
        <w:contextualSpacing/>
        <w:jc w:val="both"/>
        <w:rPr>
          <w:lang w:val="ru-RU"/>
        </w:rPr>
      </w:pPr>
      <w:r w:rsidRPr="00DA0637">
        <w:rPr>
          <w:color w:val="000000"/>
          <w:lang w:val="ru-RU"/>
        </w:rPr>
        <w:t>формирование позитивного эмоционально-ценностного отношение к труду и людям труда.</w:t>
      </w:r>
    </w:p>
    <w:p w:rsidR="0042138C" w:rsidRPr="00DA0637" w:rsidRDefault="0042138C" w:rsidP="000661C6">
      <w:pPr>
        <w:tabs>
          <w:tab w:val="left" w:pos="0"/>
        </w:tabs>
        <w:spacing w:line="276" w:lineRule="auto"/>
        <w:ind w:firstLine="851"/>
        <w:contextualSpacing/>
        <w:jc w:val="both"/>
        <w:rPr>
          <w:rFonts w:eastAsia="Times New Roman"/>
          <w:lang w:val="ru-RU"/>
        </w:rPr>
      </w:pPr>
    </w:p>
    <w:p w:rsidR="0042138C" w:rsidRPr="00DA0637" w:rsidRDefault="00FC0178" w:rsidP="000661C6">
      <w:pPr>
        <w:widowControl/>
        <w:autoSpaceDE/>
        <w:autoSpaceDN/>
        <w:adjustRightInd/>
        <w:spacing w:line="276" w:lineRule="auto"/>
        <w:contextualSpacing/>
        <w:jc w:val="center"/>
        <w:rPr>
          <w:lang w:val="ru-RU"/>
        </w:rPr>
      </w:pPr>
      <w:r>
        <w:rPr>
          <w:b/>
          <w:lang w:val="ru-RU"/>
        </w:rPr>
        <w:t>2. Планируемые л</w:t>
      </w:r>
      <w:r w:rsidR="0042138C" w:rsidRPr="00DA0637">
        <w:rPr>
          <w:b/>
          <w:lang w:val="ru-RU"/>
        </w:rPr>
        <w:t>ичностные, метапредметные и предметные  результаты освоения учебного  предмета</w:t>
      </w:r>
    </w:p>
    <w:p w:rsidR="0042138C" w:rsidRPr="00DA0637" w:rsidRDefault="0042138C" w:rsidP="000661C6">
      <w:pPr>
        <w:spacing w:line="276" w:lineRule="auto"/>
        <w:ind w:firstLine="540"/>
        <w:contextualSpacing/>
        <w:jc w:val="both"/>
        <w:rPr>
          <w:lang w:val="ru-RU"/>
        </w:rPr>
      </w:pPr>
      <w:r w:rsidRPr="00DA0637">
        <w:rPr>
          <w:lang w:val="ru-RU"/>
        </w:rPr>
        <w:t>Освоение данной программы обеспечивает достижение  следующих  результатов: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rFonts w:eastAsia="MS Mincho"/>
          <w:b/>
          <w:bCs/>
          <w:iCs/>
          <w:lang w:val="ru-RU"/>
        </w:rPr>
      </w:pPr>
      <w:r w:rsidRPr="00DA0637">
        <w:rPr>
          <w:rFonts w:eastAsia="MS Mincho"/>
          <w:b/>
          <w:bCs/>
          <w:iCs/>
          <w:lang w:val="ru-RU"/>
        </w:rPr>
        <w:t>Личностные результаты: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Воспитание патриотизма, чувства гордости за свою Родину, российский народ и историю России.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 xml:space="preserve">- 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42138C" w:rsidRPr="00DA0637" w:rsidRDefault="00F35F4F" w:rsidP="000661C6">
      <w:pPr>
        <w:spacing w:line="276" w:lineRule="auto"/>
        <w:contextualSpacing/>
        <w:jc w:val="both"/>
        <w:rPr>
          <w:lang w:val="ru-RU"/>
        </w:rPr>
      </w:pPr>
      <w:r>
        <w:rPr>
          <w:lang w:val="ru-RU"/>
        </w:rPr>
        <w:t xml:space="preserve">- </w:t>
      </w:r>
      <w:r w:rsidR="0042138C" w:rsidRPr="00DA0637">
        <w:rPr>
          <w:lang w:val="ru-RU"/>
        </w:rPr>
        <w:t>Формирование уважительного отношения к иному мнению, истории и культуре других народов.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 Формирование эстетических потребностей, ценностей и чувств.</w:t>
      </w:r>
    </w:p>
    <w:p w:rsidR="0042138C" w:rsidRPr="00DA0637" w:rsidRDefault="00604823" w:rsidP="000661C6">
      <w:pPr>
        <w:spacing w:line="276" w:lineRule="auto"/>
        <w:contextualSpacing/>
        <w:jc w:val="both"/>
        <w:rPr>
          <w:lang w:val="ru-RU"/>
        </w:rPr>
      </w:pPr>
      <w:r>
        <w:rPr>
          <w:lang w:val="ru-RU"/>
        </w:rPr>
        <w:t xml:space="preserve">- </w:t>
      </w:r>
      <w:r w:rsidR="0042138C" w:rsidRPr="00DA0637">
        <w:rPr>
          <w:lang w:val="ru-RU"/>
        </w:rPr>
        <w:t xml:space="preserve">Развитие навыков сотрудничества со взрослыми и сверстниками в разных социальных </w:t>
      </w:r>
      <w:r w:rsidR="0042138C" w:rsidRPr="00DA0637">
        <w:rPr>
          <w:lang w:val="ru-RU"/>
        </w:rPr>
        <w:lastRenderedPageBreak/>
        <w:t>ситуациях, умения не создавать конфликтов и находить выходы из спорных ситуаций.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Формирование установки на безопасный и здоровый образ жизни.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b/>
          <w:lang w:val="ru-RU"/>
        </w:rPr>
      </w:pPr>
      <w:r w:rsidRPr="00DA0637">
        <w:rPr>
          <w:b/>
          <w:lang w:val="ru-RU"/>
        </w:rPr>
        <w:t>Метапредметные результаты: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Овладение способностью принимать и сохранять цели и задачи учебной деятельности, поиска средств ее осуществления.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Освоение  способов  решения  проблем  творческого  и  поискового  характера.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этикета.</w:t>
      </w:r>
    </w:p>
    <w:p w:rsidR="0042138C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42138C" w:rsidRPr="00DA0637" w:rsidRDefault="00EF2FD5" w:rsidP="000661C6">
      <w:pPr>
        <w:spacing w:line="276" w:lineRule="auto"/>
        <w:contextualSpacing/>
        <w:jc w:val="both"/>
        <w:rPr>
          <w:lang w:val="ru-RU"/>
        </w:rPr>
      </w:pPr>
      <w:r>
        <w:rPr>
          <w:lang w:val="ru-RU"/>
        </w:rPr>
        <w:t xml:space="preserve">-  </w:t>
      </w:r>
      <w:r w:rsidR="0042138C" w:rsidRPr="00DA0637">
        <w:rPr>
          <w:lang w:val="ru-RU"/>
        </w:rPr>
        <w:t>Овладение логическими действиями сравнения, анализа, синтеза, обобщения,</w:t>
      </w:r>
      <w:r w:rsidR="0042138C" w:rsidRPr="00DA0637">
        <w:t> </w:t>
      </w:r>
      <w:r w:rsidR="0042138C" w:rsidRPr="00DA0637">
        <w:rPr>
          <w:lang w:val="ru-RU"/>
        </w:rPr>
        <w:t>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 аргументировать  свою  точку  зрения и оценку событий.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lang w:val="ru-RU"/>
        </w:rPr>
      </w:pPr>
      <w:r w:rsidRPr="00DA0637">
        <w:rPr>
          <w:lang w:val="ru-RU"/>
        </w:rPr>
        <w:t>- 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42138C" w:rsidRPr="00DA0637" w:rsidRDefault="0042138C" w:rsidP="000661C6">
      <w:pPr>
        <w:spacing w:line="276" w:lineRule="auto"/>
        <w:contextualSpacing/>
        <w:jc w:val="both"/>
        <w:rPr>
          <w:b/>
          <w:lang w:val="ru-RU"/>
        </w:rPr>
      </w:pPr>
      <w:r w:rsidRPr="00DA0637">
        <w:rPr>
          <w:b/>
          <w:lang w:val="ru-RU"/>
        </w:rPr>
        <w:t xml:space="preserve">Предметные результаты: </w:t>
      </w:r>
    </w:p>
    <w:p w:rsidR="0042138C" w:rsidRPr="00DA0637" w:rsidRDefault="0042138C" w:rsidP="000661C6">
      <w:pPr>
        <w:spacing w:line="276" w:lineRule="auto"/>
        <w:ind w:firstLine="142"/>
        <w:contextualSpacing/>
        <w:jc w:val="both"/>
        <w:rPr>
          <w:lang w:val="ru-RU"/>
        </w:rPr>
      </w:pPr>
      <w:r w:rsidRPr="00DA0637">
        <w:rPr>
          <w:lang w:val="ru-RU"/>
        </w:rPr>
        <w:t xml:space="preserve">-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профессии. </w:t>
      </w:r>
    </w:p>
    <w:p w:rsidR="0042138C" w:rsidRPr="00DA0637" w:rsidRDefault="0042138C" w:rsidP="000661C6">
      <w:pPr>
        <w:spacing w:line="276" w:lineRule="auto"/>
        <w:ind w:firstLine="142"/>
        <w:contextualSpacing/>
        <w:jc w:val="both"/>
        <w:rPr>
          <w:lang w:val="ru-RU"/>
        </w:rPr>
      </w:pPr>
      <w:r w:rsidRPr="00DA0637">
        <w:rPr>
          <w:lang w:val="ru-RU"/>
        </w:rPr>
        <w:t>- Усвоение первоначальных представлений о материальной культуре как продукте предметно-преобразующей деятельности человека.</w:t>
      </w:r>
    </w:p>
    <w:p w:rsidR="0042138C" w:rsidRPr="00DA0637" w:rsidRDefault="0042138C" w:rsidP="000661C6">
      <w:pPr>
        <w:spacing w:line="276" w:lineRule="auto"/>
        <w:ind w:firstLine="142"/>
        <w:contextualSpacing/>
        <w:jc w:val="both"/>
        <w:rPr>
          <w:lang w:val="ru-RU"/>
        </w:rPr>
      </w:pPr>
      <w:r w:rsidRPr="00DA0637">
        <w:rPr>
          <w:lang w:val="ru-RU"/>
        </w:rPr>
        <w:t>- Приобретение  навыков  самообслуживания;  овладение технологическими приемами ручной  обработки  материалов;  усвоение правил техники безопасности;</w:t>
      </w:r>
    </w:p>
    <w:p w:rsidR="0042138C" w:rsidRPr="00DA0637" w:rsidRDefault="0042138C" w:rsidP="000661C6">
      <w:pPr>
        <w:spacing w:line="276" w:lineRule="auto"/>
        <w:ind w:firstLine="142"/>
        <w:contextualSpacing/>
        <w:jc w:val="both"/>
        <w:rPr>
          <w:lang w:val="ru-RU"/>
        </w:rPr>
      </w:pPr>
      <w:r w:rsidRPr="00DA0637">
        <w:rPr>
          <w:lang w:val="ru-RU"/>
        </w:rPr>
        <w:t>-  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42138C" w:rsidRDefault="0042138C" w:rsidP="000661C6">
      <w:pPr>
        <w:spacing w:line="276" w:lineRule="auto"/>
        <w:ind w:firstLine="142"/>
        <w:contextualSpacing/>
        <w:jc w:val="both"/>
        <w:rPr>
          <w:lang w:val="ru-RU"/>
        </w:rPr>
      </w:pPr>
      <w:r w:rsidRPr="00DA0637">
        <w:rPr>
          <w:lang w:val="ru-RU"/>
        </w:rPr>
        <w:t>- 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</w:p>
    <w:p w:rsidR="00142DEB" w:rsidRDefault="00142DEB" w:rsidP="00EF2FD5">
      <w:pPr>
        <w:ind w:firstLine="142"/>
        <w:jc w:val="both"/>
        <w:rPr>
          <w:lang w:val="ru-RU"/>
        </w:rPr>
      </w:pPr>
    </w:p>
    <w:p w:rsidR="006E5E70" w:rsidRDefault="00FC0178" w:rsidP="00142DEB">
      <w:pPr>
        <w:pStyle w:val="a3"/>
        <w:jc w:val="center"/>
        <w:rPr>
          <w:b/>
          <w:lang w:val="ru-RU"/>
        </w:rPr>
      </w:pPr>
      <w:r>
        <w:rPr>
          <w:b/>
          <w:lang w:val="ru-RU"/>
        </w:rPr>
        <w:t xml:space="preserve">3. </w:t>
      </w:r>
      <w:r w:rsidR="006E5E70" w:rsidRPr="006E5E70">
        <w:rPr>
          <w:b/>
          <w:lang w:val="ru-RU"/>
        </w:rPr>
        <w:t>Содержание  учебного предмета</w:t>
      </w:r>
    </w:p>
    <w:p w:rsidR="00FC0178" w:rsidRDefault="00FC0178" w:rsidP="00142DEB">
      <w:pPr>
        <w:pStyle w:val="a3"/>
        <w:jc w:val="center"/>
        <w:rPr>
          <w:b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1985"/>
        <w:gridCol w:w="4536"/>
      </w:tblGrid>
      <w:tr w:rsidR="0042138C" w:rsidRPr="00FC0178" w:rsidTr="0042138C">
        <w:tc>
          <w:tcPr>
            <w:tcW w:w="675" w:type="dxa"/>
          </w:tcPr>
          <w:p w:rsidR="0042138C" w:rsidRPr="006E5E70" w:rsidRDefault="0042138C" w:rsidP="0042138C">
            <w:pPr>
              <w:pStyle w:val="a3"/>
              <w:jc w:val="center"/>
              <w:rPr>
                <w:b/>
                <w:lang w:val="ru-RU"/>
              </w:rPr>
            </w:pPr>
            <w:r w:rsidRPr="006E5E70">
              <w:rPr>
                <w:b/>
                <w:lang w:val="ru-RU"/>
              </w:rPr>
              <w:t>№</w:t>
            </w:r>
          </w:p>
        </w:tc>
        <w:tc>
          <w:tcPr>
            <w:tcW w:w="2977" w:type="dxa"/>
          </w:tcPr>
          <w:p w:rsidR="0042138C" w:rsidRPr="006E5E70" w:rsidRDefault="0042138C" w:rsidP="0042138C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</w:t>
            </w:r>
            <w:r w:rsidRPr="006E5E70">
              <w:rPr>
                <w:b/>
                <w:lang w:val="ru-RU"/>
              </w:rPr>
              <w:t>аздел</w:t>
            </w:r>
          </w:p>
        </w:tc>
        <w:tc>
          <w:tcPr>
            <w:tcW w:w="1985" w:type="dxa"/>
          </w:tcPr>
          <w:p w:rsidR="0042138C" w:rsidRPr="006E5E70" w:rsidRDefault="0042138C" w:rsidP="0042138C">
            <w:pPr>
              <w:pStyle w:val="a3"/>
              <w:jc w:val="center"/>
              <w:rPr>
                <w:b/>
                <w:lang w:val="ru-RU"/>
              </w:rPr>
            </w:pPr>
            <w:r w:rsidRPr="006E5E70">
              <w:rPr>
                <w:b/>
                <w:lang w:val="ru-RU"/>
              </w:rPr>
              <w:t>Кол – во час</w:t>
            </w:r>
          </w:p>
        </w:tc>
        <w:tc>
          <w:tcPr>
            <w:tcW w:w="4536" w:type="dxa"/>
          </w:tcPr>
          <w:p w:rsidR="0042138C" w:rsidRPr="006E5E70" w:rsidRDefault="0042138C" w:rsidP="0042138C">
            <w:pPr>
              <w:pStyle w:val="a3"/>
              <w:jc w:val="center"/>
              <w:rPr>
                <w:b/>
                <w:lang w:val="ru-RU"/>
              </w:rPr>
            </w:pPr>
            <w:r w:rsidRPr="006E5E70">
              <w:rPr>
                <w:b/>
                <w:lang w:val="ru-RU"/>
              </w:rPr>
              <w:t>Содержание учебного раздела</w:t>
            </w:r>
          </w:p>
        </w:tc>
      </w:tr>
      <w:tr w:rsidR="0042138C" w:rsidRPr="00FC0178" w:rsidTr="0042138C">
        <w:tc>
          <w:tcPr>
            <w:tcW w:w="675" w:type="dxa"/>
          </w:tcPr>
          <w:p w:rsidR="0042138C" w:rsidRPr="0091146B" w:rsidRDefault="0042138C" w:rsidP="007076C1">
            <w:pPr>
              <w:jc w:val="center"/>
              <w:rPr>
                <w:lang w:val="ru-RU"/>
              </w:rPr>
            </w:pPr>
            <w:r w:rsidRPr="0091146B">
              <w:rPr>
                <w:lang w:val="ru-RU"/>
              </w:rPr>
              <w:t>1</w:t>
            </w:r>
          </w:p>
        </w:tc>
        <w:tc>
          <w:tcPr>
            <w:tcW w:w="2977" w:type="dxa"/>
          </w:tcPr>
          <w:p w:rsidR="0042138C" w:rsidRPr="0091146B" w:rsidRDefault="0042138C" w:rsidP="0042138C">
            <w:pPr>
              <w:rPr>
                <w:lang w:val="ru-RU"/>
              </w:rPr>
            </w:pPr>
            <w:r w:rsidRPr="0091146B">
              <w:rPr>
                <w:rFonts w:eastAsia="Times New Roman"/>
                <w:lang w:val="ru-RU"/>
              </w:rPr>
              <w:t>Здравствуй дорогой друг</w:t>
            </w:r>
          </w:p>
        </w:tc>
        <w:tc>
          <w:tcPr>
            <w:tcW w:w="1985" w:type="dxa"/>
          </w:tcPr>
          <w:p w:rsidR="0042138C" w:rsidRPr="0091146B" w:rsidRDefault="0042138C" w:rsidP="0042138C">
            <w:pPr>
              <w:jc w:val="center"/>
              <w:rPr>
                <w:lang w:val="ru-RU"/>
              </w:rPr>
            </w:pPr>
            <w:r w:rsidRPr="0091146B">
              <w:rPr>
                <w:lang w:val="ru-RU"/>
              </w:rPr>
              <w:t>1</w:t>
            </w:r>
          </w:p>
        </w:tc>
        <w:tc>
          <w:tcPr>
            <w:tcW w:w="4536" w:type="dxa"/>
          </w:tcPr>
          <w:p w:rsidR="0042138C" w:rsidRPr="0091146B" w:rsidRDefault="0042138C" w:rsidP="0042138C">
            <w:pPr>
              <w:rPr>
                <w:b/>
                <w:lang w:val="ru-RU"/>
              </w:rPr>
            </w:pPr>
          </w:p>
        </w:tc>
      </w:tr>
      <w:tr w:rsidR="0042138C" w:rsidTr="0042138C">
        <w:tc>
          <w:tcPr>
            <w:tcW w:w="675" w:type="dxa"/>
          </w:tcPr>
          <w:p w:rsidR="0042138C" w:rsidRPr="0091146B" w:rsidRDefault="0042138C" w:rsidP="007076C1">
            <w:pPr>
              <w:jc w:val="center"/>
              <w:rPr>
                <w:lang w:val="ru-RU"/>
              </w:rPr>
            </w:pPr>
            <w:r w:rsidRPr="0091146B">
              <w:rPr>
                <w:lang w:val="ru-RU"/>
              </w:rPr>
              <w:lastRenderedPageBreak/>
              <w:t>2</w:t>
            </w:r>
          </w:p>
        </w:tc>
        <w:tc>
          <w:tcPr>
            <w:tcW w:w="2977" w:type="dxa"/>
          </w:tcPr>
          <w:p w:rsidR="0042138C" w:rsidRPr="00FC0178" w:rsidRDefault="0042138C" w:rsidP="0042138C">
            <w:pPr>
              <w:rPr>
                <w:lang w:val="ru-RU"/>
              </w:rPr>
            </w:pPr>
            <w:r w:rsidRPr="0091146B">
              <w:rPr>
                <w:rFonts w:eastAsia="Times New Roman"/>
                <w:lang w:val="ru-RU"/>
              </w:rPr>
              <w:t>Человек и земля.</w:t>
            </w:r>
          </w:p>
        </w:tc>
        <w:tc>
          <w:tcPr>
            <w:tcW w:w="1985" w:type="dxa"/>
          </w:tcPr>
          <w:p w:rsidR="0042138C" w:rsidRPr="00FC0178" w:rsidRDefault="0042138C" w:rsidP="00F14A74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lang w:val="ru-RU"/>
              </w:rPr>
              <w:t>2</w:t>
            </w:r>
            <w:r w:rsidR="007076C1">
              <w:rPr>
                <w:rFonts w:eastAsia="Times New Roman"/>
                <w:lang w:val="ru-RU"/>
              </w:rPr>
              <w:t>0</w:t>
            </w:r>
          </w:p>
        </w:tc>
        <w:tc>
          <w:tcPr>
            <w:tcW w:w="4536" w:type="dxa"/>
          </w:tcPr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Архитектура.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Городские постройки.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Парк.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Детская площадка.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 w:rsidRPr="00DA0637">
              <w:rPr>
                <w:rFonts w:eastAsia="Times New Roman"/>
                <w:lang w:val="ru-RU"/>
              </w:rPr>
              <w:t>Ателье мод.</w:t>
            </w:r>
            <w:r>
              <w:rPr>
                <w:rFonts w:eastAsia="Times New Roman"/>
                <w:lang w:val="ru-RU"/>
              </w:rPr>
              <w:t xml:space="preserve"> Одежда. Пряжа и ткани.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Изготовление ткани.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Вязание.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Одежда для карнавала.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Бисероплетение.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Кафе.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Фруктовый завтрак.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Колпачок-цыплёнок.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Бутерброды.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Салфетница.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Магазин подарков.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Золотистая соломка.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Упаковка подарков.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Автомастерская. </w:t>
            </w:r>
          </w:p>
          <w:p w:rsidR="0042138C" w:rsidRPr="0042138C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Грузовик. </w:t>
            </w:r>
          </w:p>
        </w:tc>
      </w:tr>
      <w:tr w:rsidR="0042138C" w:rsidRPr="00782240" w:rsidTr="0042138C">
        <w:tc>
          <w:tcPr>
            <w:tcW w:w="675" w:type="dxa"/>
          </w:tcPr>
          <w:p w:rsidR="0042138C" w:rsidRPr="0091146B" w:rsidRDefault="0042138C" w:rsidP="007076C1">
            <w:pPr>
              <w:jc w:val="center"/>
              <w:rPr>
                <w:lang w:val="ru-RU"/>
              </w:rPr>
            </w:pPr>
            <w:r w:rsidRPr="0091146B">
              <w:rPr>
                <w:lang w:val="ru-RU"/>
              </w:rPr>
              <w:t>3</w:t>
            </w:r>
          </w:p>
        </w:tc>
        <w:tc>
          <w:tcPr>
            <w:tcW w:w="2977" w:type="dxa"/>
          </w:tcPr>
          <w:p w:rsidR="0042138C" w:rsidRPr="0091146B" w:rsidRDefault="0042138C" w:rsidP="0042138C">
            <w:pPr>
              <w:rPr>
                <w:lang w:val="ru-RU"/>
              </w:rPr>
            </w:pPr>
            <w:r w:rsidRPr="0091146B">
              <w:rPr>
                <w:lang w:val="ru-RU"/>
              </w:rPr>
              <w:t>Человек и вода</w:t>
            </w:r>
          </w:p>
        </w:tc>
        <w:tc>
          <w:tcPr>
            <w:tcW w:w="1985" w:type="dxa"/>
          </w:tcPr>
          <w:p w:rsidR="0042138C" w:rsidRPr="0091146B" w:rsidRDefault="0042138C" w:rsidP="0042138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536" w:type="dxa"/>
          </w:tcPr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Мосты.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Водный транспорт.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Океанариум. </w:t>
            </w:r>
          </w:p>
          <w:p w:rsidR="0042138C" w:rsidRPr="0042138C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Фонтаны.</w:t>
            </w:r>
          </w:p>
        </w:tc>
      </w:tr>
      <w:tr w:rsidR="0042138C" w:rsidRPr="00782240" w:rsidTr="0042138C">
        <w:tc>
          <w:tcPr>
            <w:tcW w:w="675" w:type="dxa"/>
          </w:tcPr>
          <w:p w:rsidR="0042138C" w:rsidRPr="0091146B" w:rsidRDefault="0042138C" w:rsidP="007076C1">
            <w:pPr>
              <w:jc w:val="center"/>
              <w:rPr>
                <w:lang w:val="ru-RU"/>
              </w:rPr>
            </w:pPr>
            <w:r w:rsidRPr="0091146B">
              <w:rPr>
                <w:lang w:val="ru-RU"/>
              </w:rPr>
              <w:t>4</w:t>
            </w:r>
          </w:p>
        </w:tc>
        <w:tc>
          <w:tcPr>
            <w:tcW w:w="2977" w:type="dxa"/>
          </w:tcPr>
          <w:p w:rsidR="0042138C" w:rsidRPr="0091146B" w:rsidRDefault="0042138C" w:rsidP="0042138C">
            <w:pPr>
              <w:rPr>
                <w:lang w:val="ru-RU"/>
              </w:rPr>
            </w:pPr>
            <w:r w:rsidRPr="0091146B">
              <w:rPr>
                <w:lang w:val="ru-RU"/>
              </w:rPr>
              <w:t>Человек и воздух</w:t>
            </w:r>
          </w:p>
        </w:tc>
        <w:tc>
          <w:tcPr>
            <w:tcW w:w="1985" w:type="dxa"/>
          </w:tcPr>
          <w:p w:rsidR="0042138C" w:rsidRPr="0091146B" w:rsidRDefault="0042138C" w:rsidP="0042138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536" w:type="dxa"/>
          </w:tcPr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Зоопарк. </w:t>
            </w:r>
          </w:p>
          <w:p w:rsidR="0042138C" w:rsidRPr="00DA0637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 w:rsidRPr="00DA0637">
              <w:rPr>
                <w:lang w:val="ru-RU"/>
              </w:rPr>
              <w:t xml:space="preserve">Вертолётная площадка. </w:t>
            </w:r>
          </w:p>
          <w:p w:rsidR="0042138C" w:rsidRPr="0042138C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 w:rsidRPr="00DA0637">
              <w:rPr>
                <w:lang w:val="ru-RU"/>
              </w:rPr>
              <w:t xml:space="preserve">Воздушный шар. </w:t>
            </w:r>
          </w:p>
        </w:tc>
      </w:tr>
      <w:tr w:rsidR="0042138C" w:rsidTr="0042138C">
        <w:tc>
          <w:tcPr>
            <w:tcW w:w="675" w:type="dxa"/>
          </w:tcPr>
          <w:p w:rsidR="0042138C" w:rsidRPr="0091146B" w:rsidRDefault="0042138C" w:rsidP="007076C1">
            <w:pPr>
              <w:jc w:val="center"/>
              <w:rPr>
                <w:lang w:val="ru-RU"/>
              </w:rPr>
            </w:pPr>
            <w:r w:rsidRPr="0091146B">
              <w:rPr>
                <w:lang w:val="ru-RU"/>
              </w:rPr>
              <w:t>5</w:t>
            </w:r>
          </w:p>
        </w:tc>
        <w:tc>
          <w:tcPr>
            <w:tcW w:w="2977" w:type="dxa"/>
          </w:tcPr>
          <w:p w:rsidR="0042138C" w:rsidRPr="0091146B" w:rsidRDefault="0042138C" w:rsidP="0042138C">
            <w:pPr>
              <w:rPr>
                <w:lang w:val="ru-RU"/>
              </w:rPr>
            </w:pPr>
            <w:r w:rsidRPr="0091146B">
              <w:rPr>
                <w:lang w:val="ru-RU"/>
              </w:rPr>
              <w:t>Человек и информация</w:t>
            </w:r>
          </w:p>
        </w:tc>
        <w:tc>
          <w:tcPr>
            <w:tcW w:w="1985" w:type="dxa"/>
          </w:tcPr>
          <w:p w:rsidR="0042138C" w:rsidRPr="0091146B" w:rsidRDefault="0042138C" w:rsidP="0042138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536" w:type="dxa"/>
          </w:tcPr>
          <w:p w:rsidR="0042138C" w:rsidRPr="00DA0637" w:rsidRDefault="0042138C" w:rsidP="0042138C">
            <w:pPr>
              <w:rPr>
                <w:lang w:val="ru-RU"/>
              </w:rPr>
            </w:pPr>
            <w:r w:rsidRPr="00DA0637">
              <w:rPr>
                <w:lang w:val="ru-RU"/>
              </w:rPr>
              <w:t xml:space="preserve">Переплётная мастерская. </w:t>
            </w:r>
          </w:p>
          <w:p w:rsidR="0042138C" w:rsidRPr="00DA0637" w:rsidRDefault="0042138C" w:rsidP="0042138C">
            <w:pPr>
              <w:rPr>
                <w:rFonts w:eastAsia="Times New Roman"/>
                <w:lang w:val="ru-RU"/>
              </w:rPr>
            </w:pPr>
            <w:r w:rsidRPr="00DA0637">
              <w:rPr>
                <w:lang w:val="ru-RU"/>
              </w:rPr>
              <w:t xml:space="preserve">Почта. </w:t>
            </w:r>
          </w:p>
          <w:p w:rsidR="0042138C" w:rsidRPr="00DA0637" w:rsidRDefault="0042138C" w:rsidP="0042138C">
            <w:pPr>
              <w:rPr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Кукольный театр. </w:t>
            </w:r>
          </w:p>
          <w:p w:rsidR="0042138C" w:rsidRPr="0042138C" w:rsidRDefault="0042138C" w:rsidP="0042138C">
            <w:pPr>
              <w:tabs>
                <w:tab w:val="left" w:pos="0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Афиша. </w:t>
            </w:r>
          </w:p>
        </w:tc>
      </w:tr>
      <w:tr w:rsidR="007076C1" w:rsidTr="0042138C">
        <w:tc>
          <w:tcPr>
            <w:tcW w:w="675" w:type="dxa"/>
          </w:tcPr>
          <w:p w:rsidR="007076C1" w:rsidRPr="0091146B" w:rsidRDefault="007076C1" w:rsidP="007076C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977" w:type="dxa"/>
          </w:tcPr>
          <w:p w:rsidR="007076C1" w:rsidRPr="0091146B" w:rsidRDefault="007076C1" w:rsidP="0042138C">
            <w:pPr>
              <w:rPr>
                <w:lang w:val="ru-RU"/>
              </w:rPr>
            </w:pPr>
            <w:r>
              <w:rPr>
                <w:lang w:val="ru-RU"/>
              </w:rPr>
              <w:t>Обобщение изученного материала</w:t>
            </w:r>
          </w:p>
        </w:tc>
        <w:tc>
          <w:tcPr>
            <w:tcW w:w="1985" w:type="dxa"/>
          </w:tcPr>
          <w:p w:rsidR="007076C1" w:rsidRDefault="007076C1" w:rsidP="0042138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36" w:type="dxa"/>
          </w:tcPr>
          <w:p w:rsidR="007076C1" w:rsidRPr="00DA0637" w:rsidRDefault="007076C1" w:rsidP="0042138C">
            <w:pPr>
              <w:rPr>
                <w:lang w:val="ru-RU"/>
              </w:rPr>
            </w:pPr>
          </w:p>
        </w:tc>
      </w:tr>
      <w:tr w:rsidR="0042138C" w:rsidTr="0042138C">
        <w:tc>
          <w:tcPr>
            <w:tcW w:w="675" w:type="dxa"/>
          </w:tcPr>
          <w:p w:rsidR="0042138C" w:rsidRDefault="0042138C" w:rsidP="007076C1">
            <w:pPr>
              <w:pStyle w:val="a3"/>
              <w:jc w:val="center"/>
              <w:rPr>
                <w:b/>
                <w:lang w:val="ru-RU"/>
              </w:rPr>
            </w:pPr>
          </w:p>
        </w:tc>
        <w:tc>
          <w:tcPr>
            <w:tcW w:w="2977" w:type="dxa"/>
          </w:tcPr>
          <w:p w:rsidR="0042138C" w:rsidRPr="0091146B" w:rsidRDefault="0042138C" w:rsidP="0042138C">
            <w:pPr>
              <w:rPr>
                <w:lang w:val="ru-RU"/>
              </w:rPr>
            </w:pPr>
            <w:r w:rsidRPr="0091146B">
              <w:rPr>
                <w:lang w:val="ru-RU"/>
              </w:rPr>
              <w:t>Всего</w:t>
            </w:r>
          </w:p>
        </w:tc>
        <w:tc>
          <w:tcPr>
            <w:tcW w:w="1985" w:type="dxa"/>
          </w:tcPr>
          <w:p w:rsidR="0042138C" w:rsidRPr="0091146B" w:rsidRDefault="0042138C" w:rsidP="0042138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536" w:type="dxa"/>
          </w:tcPr>
          <w:p w:rsidR="0042138C" w:rsidRDefault="0042138C" w:rsidP="0042138C">
            <w:pPr>
              <w:pStyle w:val="a3"/>
              <w:jc w:val="center"/>
              <w:rPr>
                <w:b/>
                <w:lang w:val="ru-RU"/>
              </w:rPr>
            </w:pPr>
          </w:p>
        </w:tc>
      </w:tr>
    </w:tbl>
    <w:p w:rsidR="00F14A74" w:rsidRDefault="00F14A74" w:rsidP="00F14A74">
      <w:pPr>
        <w:pStyle w:val="a3"/>
        <w:rPr>
          <w:b/>
          <w:lang w:val="ru-RU"/>
        </w:rPr>
        <w:sectPr w:rsidR="00F14A74" w:rsidSect="0042138C">
          <w:pgSz w:w="11906" w:h="16838"/>
          <w:pgMar w:top="993" w:right="707" w:bottom="720" w:left="1134" w:header="709" w:footer="709" w:gutter="0"/>
          <w:cols w:space="708"/>
          <w:docGrid w:linePitch="360"/>
        </w:sectPr>
      </w:pPr>
    </w:p>
    <w:p w:rsidR="0042138C" w:rsidRDefault="00FC0178" w:rsidP="0042138C">
      <w:pPr>
        <w:jc w:val="center"/>
        <w:rPr>
          <w:b/>
          <w:lang w:val="ru-RU"/>
        </w:rPr>
      </w:pPr>
      <w:r>
        <w:rPr>
          <w:b/>
          <w:lang w:val="ru-RU"/>
        </w:rPr>
        <w:lastRenderedPageBreak/>
        <w:t>4. Календарно-т</w:t>
      </w:r>
      <w:r w:rsidR="0042138C" w:rsidRPr="00706F00">
        <w:rPr>
          <w:b/>
          <w:lang w:val="ru-RU"/>
        </w:rPr>
        <w:t>ематическое планирование</w:t>
      </w:r>
    </w:p>
    <w:p w:rsidR="00D475E8" w:rsidRDefault="00D475E8" w:rsidP="0042138C">
      <w:pPr>
        <w:jc w:val="center"/>
        <w:rPr>
          <w:b/>
          <w:lang w:val="ru-RU"/>
        </w:rPr>
      </w:pPr>
    </w:p>
    <w:tbl>
      <w:tblPr>
        <w:tblStyle w:val="a8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0"/>
        <w:gridCol w:w="1851"/>
        <w:gridCol w:w="2693"/>
        <w:gridCol w:w="3969"/>
        <w:gridCol w:w="2552"/>
        <w:gridCol w:w="1134"/>
        <w:gridCol w:w="1377"/>
        <w:gridCol w:w="40"/>
        <w:gridCol w:w="1418"/>
      </w:tblGrid>
      <w:tr w:rsidR="00457CF2" w:rsidRPr="00FC0178" w:rsidTr="004C0140">
        <w:tc>
          <w:tcPr>
            <w:tcW w:w="560" w:type="dxa"/>
            <w:vMerge w:val="restart"/>
          </w:tcPr>
          <w:p w:rsidR="00457CF2" w:rsidRPr="00FC0178" w:rsidRDefault="00457CF2" w:rsidP="006C3185">
            <w:pPr>
              <w:pStyle w:val="a3"/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№ п\п</w:t>
            </w:r>
          </w:p>
        </w:tc>
        <w:tc>
          <w:tcPr>
            <w:tcW w:w="1851" w:type="dxa"/>
            <w:vMerge w:val="restart"/>
          </w:tcPr>
          <w:p w:rsidR="00457CF2" w:rsidRPr="00FC0178" w:rsidRDefault="00457CF2" w:rsidP="006C3185">
            <w:pPr>
              <w:pStyle w:val="a3"/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Тема</w:t>
            </w:r>
          </w:p>
        </w:tc>
        <w:tc>
          <w:tcPr>
            <w:tcW w:w="2693" w:type="dxa"/>
            <w:vMerge w:val="restart"/>
          </w:tcPr>
          <w:p w:rsidR="00457CF2" w:rsidRPr="00D475E8" w:rsidRDefault="00457CF2" w:rsidP="006C3185">
            <w:pPr>
              <w:pStyle w:val="a3"/>
              <w:tabs>
                <w:tab w:val="center" w:pos="3719"/>
                <w:tab w:val="right" w:pos="7438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Программное содержание</w:t>
            </w:r>
          </w:p>
        </w:tc>
        <w:tc>
          <w:tcPr>
            <w:tcW w:w="7655" w:type="dxa"/>
            <w:gridSpan w:val="3"/>
          </w:tcPr>
          <w:p w:rsidR="00457CF2" w:rsidRDefault="00457CF2" w:rsidP="0042138C">
            <w:pPr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ab/>
              <w:t>Планируемые результаты</w:t>
            </w:r>
            <w:r w:rsidRPr="00FC0178">
              <w:rPr>
                <w:b/>
                <w:lang w:val="ru-RU"/>
              </w:rPr>
              <w:tab/>
            </w:r>
          </w:p>
        </w:tc>
        <w:tc>
          <w:tcPr>
            <w:tcW w:w="1417" w:type="dxa"/>
            <w:gridSpan w:val="2"/>
            <w:vMerge w:val="restart"/>
          </w:tcPr>
          <w:p w:rsidR="00457CF2" w:rsidRDefault="00457CF2" w:rsidP="004C0140">
            <w:pPr>
              <w:pStyle w:val="a3"/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Дата</w:t>
            </w:r>
          </w:p>
          <w:p w:rsidR="00457CF2" w:rsidRDefault="00457CF2" w:rsidP="004C0140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</w:t>
            </w:r>
            <w:r w:rsidRPr="00FC0178">
              <w:rPr>
                <w:b/>
                <w:lang w:val="ru-RU"/>
              </w:rPr>
              <w:t>о</w:t>
            </w:r>
          </w:p>
          <w:p w:rsidR="00457CF2" w:rsidRPr="004C0140" w:rsidRDefault="00457CF2" w:rsidP="004C0140">
            <w:pPr>
              <w:pStyle w:val="a3"/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плану</w:t>
            </w:r>
          </w:p>
        </w:tc>
        <w:tc>
          <w:tcPr>
            <w:tcW w:w="1418" w:type="dxa"/>
            <w:vMerge w:val="restart"/>
          </w:tcPr>
          <w:p w:rsidR="00457CF2" w:rsidRDefault="00457CF2" w:rsidP="006C3185">
            <w:pPr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Дата</w:t>
            </w:r>
          </w:p>
          <w:p w:rsidR="00457CF2" w:rsidRDefault="00457CF2" w:rsidP="006C318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</w:t>
            </w:r>
            <w:r w:rsidRPr="00FC0178">
              <w:rPr>
                <w:b/>
                <w:lang w:val="ru-RU"/>
              </w:rPr>
              <w:t>о</w:t>
            </w:r>
          </w:p>
          <w:p w:rsidR="00457CF2" w:rsidRPr="00FC0178" w:rsidRDefault="00457CF2" w:rsidP="006C3185">
            <w:pPr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факту</w:t>
            </w:r>
          </w:p>
        </w:tc>
      </w:tr>
      <w:tr w:rsidR="00142DEB" w:rsidTr="006A074C">
        <w:trPr>
          <w:trHeight w:val="623"/>
        </w:trPr>
        <w:tc>
          <w:tcPr>
            <w:tcW w:w="560" w:type="dxa"/>
            <w:vMerge/>
          </w:tcPr>
          <w:p w:rsidR="00142DEB" w:rsidRDefault="00142DEB" w:rsidP="00D475E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51" w:type="dxa"/>
            <w:vMerge/>
          </w:tcPr>
          <w:p w:rsidR="00142DEB" w:rsidRDefault="00142DEB" w:rsidP="00D475E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693" w:type="dxa"/>
            <w:vMerge/>
          </w:tcPr>
          <w:p w:rsidR="00142DEB" w:rsidRDefault="00142DEB" w:rsidP="00D475E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969" w:type="dxa"/>
          </w:tcPr>
          <w:p w:rsidR="00142DEB" w:rsidRPr="00FC0178" w:rsidRDefault="00142DEB" w:rsidP="00D475E8">
            <w:pPr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Предметные</w:t>
            </w:r>
          </w:p>
        </w:tc>
        <w:tc>
          <w:tcPr>
            <w:tcW w:w="2552" w:type="dxa"/>
          </w:tcPr>
          <w:p w:rsidR="00142DEB" w:rsidRPr="00FC0178" w:rsidRDefault="00142DEB" w:rsidP="00D475E8">
            <w:pPr>
              <w:jc w:val="center"/>
              <w:rPr>
                <w:b/>
                <w:lang w:val="ru-RU"/>
              </w:rPr>
            </w:pPr>
            <w:r w:rsidRPr="00FC0178">
              <w:rPr>
                <w:b/>
                <w:lang w:val="ru-RU"/>
              </w:rPr>
              <w:t>Метапредметные</w:t>
            </w:r>
          </w:p>
        </w:tc>
        <w:tc>
          <w:tcPr>
            <w:tcW w:w="1134" w:type="dxa"/>
          </w:tcPr>
          <w:p w:rsidR="00142DEB" w:rsidRPr="00B847A1" w:rsidRDefault="00142DEB" w:rsidP="00D475E8">
            <w:pPr>
              <w:jc w:val="center"/>
              <w:rPr>
                <w:b/>
              </w:rPr>
            </w:pPr>
            <w:r w:rsidRPr="00FC0178">
              <w:rPr>
                <w:b/>
                <w:lang w:val="ru-RU"/>
              </w:rPr>
              <w:t>Личност</w:t>
            </w:r>
            <w:r w:rsidRPr="00B847A1">
              <w:rPr>
                <w:b/>
              </w:rPr>
              <w:t>ные</w:t>
            </w:r>
          </w:p>
        </w:tc>
        <w:tc>
          <w:tcPr>
            <w:tcW w:w="1417" w:type="dxa"/>
            <w:gridSpan w:val="2"/>
            <w:vMerge/>
          </w:tcPr>
          <w:p w:rsidR="00142DEB" w:rsidRDefault="00142DEB" w:rsidP="00D475E8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142DEB" w:rsidRDefault="00142DEB" w:rsidP="00D475E8">
            <w:pPr>
              <w:jc w:val="center"/>
              <w:rPr>
                <w:b/>
                <w:lang w:val="ru-RU"/>
              </w:rPr>
            </w:pPr>
          </w:p>
        </w:tc>
      </w:tr>
      <w:tr w:rsidR="00D475E8" w:rsidTr="004C0140">
        <w:tc>
          <w:tcPr>
            <w:tcW w:w="15594" w:type="dxa"/>
            <w:gridSpan w:val="9"/>
          </w:tcPr>
          <w:p w:rsidR="00D475E8" w:rsidRPr="00D475E8" w:rsidRDefault="00D475E8" w:rsidP="00D475E8">
            <w:pPr>
              <w:pStyle w:val="ae"/>
              <w:spacing w:line="240" w:lineRule="auto"/>
              <w:ind w:left="0" w:right="40" w:firstLine="0"/>
              <w:jc w:val="center"/>
              <w:rPr>
                <w:b/>
                <w:bCs/>
                <w:sz w:val="24"/>
                <w:szCs w:val="24"/>
              </w:rPr>
            </w:pPr>
            <w:r w:rsidRPr="00DA0637">
              <w:rPr>
                <w:b/>
                <w:bCs/>
                <w:sz w:val="24"/>
                <w:szCs w:val="24"/>
              </w:rPr>
              <w:t>Здравствуй дорогой друг</w:t>
            </w:r>
            <w:r>
              <w:rPr>
                <w:b/>
                <w:bCs/>
                <w:sz w:val="24"/>
                <w:szCs w:val="24"/>
              </w:rPr>
              <w:t xml:space="preserve">  (</w:t>
            </w:r>
            <w:r w:rsidRPr="00DA0637">
              <w:rPr>
                <w:b/>
                <w:bCs/>
                <w:sz w:val="24"/>
                <w:szCs w:val="24"/>
              </w:rPr>
              <w:t>1 час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6C3185" w:rsidRPr="00782240" w:rsidTr="004C0140">
        <w:tc>
          <w:tcPr>
            <w:tcW w:w="560" w:type="dxa"/>
          </w:tcPr>
          <w:p w:rsidR="00D475E8" w:rsidRPr="006C1BD2" w:rsidRDefault="00D475E8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1</w:t>
            </w:r>
          </w:p>
        </w:tc>
        <w:tc>
          <w:tcPr>
            <w:tcW w:w="1851" w:type="dxa"/>
          </w:tcPr>
          <w:p w:rsidR="009346BB" w:rsidRPr="006C1BD2" w:rsidRDefault="009346BB" w:rsidP="009346BB">
            <w:pPr>
              <w:rPr>
                <w:lang w:val="ru-RU"/>
              </w:rPr>
            </w:pPr>
            <w:r w:rsidRPr="006C1BD2">
              <w:rPr>
                <w:lang w:val="ru-RU"/>
              </w:rPr>
              <w:t>Как работать с учебником.</w:t>
            </w:r>
          </w:p>
          <w:p w:rsidR="00D475E8" w:rsidRPr="006C1BD2" w:rsidRDefault="009346BB" w:rsidP="009346BB">
            <w:pPr>
              <w:rPr>
                <w:lang w:val="ru-RU"/>
              </w:rPr>
            </w:pPr>
            <w:r w:rsidRPr="006C1BD2">
              <w:rPr>
                <w:lang w:val="ru-RU"/>
              </w:rPr>
              <w:t>Путешествуем по городу.</w:t>
            </w:r>
          </w:p>
        </w:tc>
        <w:tc>
          <w:tcPr>
            <w:tcW w:w="2693" w:type="dxa"/>
          </w:tcPr>
          <w:p w:rsidR="00D475E8" w:rsidRPr="006C1BD2" w:rsidRDefault="009346BB" w:rsidP="009346BB">
            <w:pPr>
              <w:jc w:val="both"/>
              <w:rPr>
                <w:lang w:val="ru-RU"/>
              </w:rPr>
            </w:pPr>
            <w:r w:rsidRPr="006C1BD2">
              <w:rPr>
                <w:lang w:val="ru-RU"/>
              </w:rPr>
              <w:t xml:space="preserve">Повторение изученного в предыдущих классах. Особенности содержания учебника 3 класса. Планирование изделия на основе «Вопросов юного технолога» и технологической карты. Критерии оценки качества изготовления изделий. Маршрут экскурсии по городу. Деятельность человека в культурно-исторической среде, инфраструктуре современного города.профессиональная деятельность человека в городской среде. </w:t>
            </w:r>
            <w:r w:rsidRPr="006C1BD2">
              <w:t>Понятия: городскаяинфраструктура, маршрутнаякарта, хаотичный, экскурсия, экскурсовод.</w:t>
            </w:r>
          </w:p>
        </w:tc>
        <w:tc>
          <w:tcPr>
            <w:tcW w:w="3969" w:type="dxa"/>
          </w:tcPr>
          <w:p w:rsidR="00D475E8" w:rsidRPr="006C1BD2" w:rsidRDefault="009346BB" w:rsidP="009346BB">
            <w:pPr>
              <w:jc w:val="both"/>
              <w:rPr>
                <w:lang w:val="ru-RU"/>
              </w:rPr>
            </w:pPr>
            <w:r w:rsidRPr="006C1BD2">
              <w:rPr>
                <w:lang w:val="ru-RU"/>
              </w:rPr>
              <w:t>Отвечать на вопросы по материалу, изученному ранее. Осмысливать понятия «городская инфраструктура», «маршрутная карта», «экскурсия», «экскурсовод». Объяснять новые понятия. Познакомятся с учебником и рабочей тетрадью для 3кл. на практическом уровне составлять маршрутную карту города.</w:t>
            </w:r>
          </w:p>
        </w:tc>
        <w:tc>
          <w:tcPr>
            <w:tcW w:w="2552" w:type="dxa"/>
          </w:tcPr>
          <w:p w:rsidR="009346BB" w:rsidRPr="006C1BD2" w:rsidRDefault="009346BB" w:rsidP="009346BB">
            <w:pPr>
              <w:jc w:val="both"/>
              <w:rPr>
                <w:lang w:val="ru-RU"/>
              </w:rPr>
            </w:pPr>
            <w:r w:rsidRPr="006C1BD2">
              <w:rPr>
                <w:b/>
                <w:lang w:val="ru-RU"/>
              </w:rPr>
              <w:t>Регулятивные:</w:t>
            </w:r>
            <w:r w:rsidRPr="006C1BD2">
              <w:rPr>
                <w:lang w:val="ru-RU"/>
              </w:rPr>
              <w:t xml:space="preserve"> контролировать свою деятельность по ориентированию в учебнике и в рабочей тетради.</w:t>
            </w:r>
          </w:p>
          <w:p w:rsidR="009346BB" w:rsidRPr="006C1BD2" w:rsidRDefault="009346BB" w:rsidP="009346BB">
            <w:pPr>
              <w:jc w:val="both"/>
              <w:rPr>
                <w:lang w:val="ru-RU"/>
              </w:rPr>
            </w:pPr>
            <w:r w:rsidRPr="006C1BD2">
              <w:rPr>
                <w:b/>
                <w:lang w:val="ru-RU"/>
              </w:rPr>
              <w:t>Познавательные:</w:t>
            </w:r>
            <w:r w:rsidRPr="006C1BD2">
              <w:rPr>
                <w:lang w:val="ru-RU"/>
              </w:rPr>
              <w:t xml:space="preserve"> освоение знаний о содержании предмета «Технология», об условных и графических обозначениях; умение получать информацию в знаковой форме.</w:t>
            </w:r>
          </w:p>
          <w:p w:rsidR="009346BB" w:rsidRPr="006C1BD2" w:rsidRDefault="009346BB" w:rsidP="009346BB">
            <w:pPr>
              <w:jc w:val="both"/>
              <w:rPr>
                <w:lang w:val="ru-RU"/>
              </w:rPr>
            </w:pPr>
            <w:r w:rsidRPr="006C1BD2">
              <w:rPr>
                <w:b/>
                <w:lang w:val="ru-RU"/>
              </w:rPr>
              <w:t>Коммуникативные:</w:t>
            </w:r>
            <w:r w:rsidRPr="006C1BD2">
              <w:rPr>
                <w:lang w:val="ru-RU"/>
              </w:rPr>
              <w:t xml:space="preserve"> уметь работать в сотрудничестве с коллективом, задавать вопросы, слушать и воспринимать ответы. </w:t>
            </w:r>
          </w:p>
          <w:p w:rsidR="00D475E8" w:rsidRPr="006C1BD2" w:rsidRDefault="00D475E8" w:rsidP="009346BB">
            <w:pPr>
              <w:jc w:val="both"/>
              <w:rPr>
                <w:lang w:val="ru-RU"/>
              </w:rPr>
            </w:pPr>
          </w:p>
        </w:tc>
        <w:tc>
          <w:tcPr>
            <w:tcW w:w="1134" w:type="dxa"/>
          </w:tcPr>
          <w:p w:rsidR="00D475E8" w:rsidRPr="006C1BD2" w:rsidRDefault="009346BB" w:rsidP="009346BB">
            <w:pPr>
              <w:jc w:val="both"/>
              <w:rPr>
                <w:lang w:val="ru-RU"/>
              </w:rPr>
            </w:pPr>
            <w:r w:rsidRPr="006C1BD2">
              <w:rPr>
                <w:lang w:val="ru-RU"/>
              </w:rPr>
              <w:t>Понимать значимость предмета «Технология» в жизни; уметь обосновывать свой ответ.</w:t>
            </w:r>
          </w:p>
        </w:tc>
        <w:tc>
          <w:tcPr>
            <w:tcW w:w="1417" w:type="dxa"/>
            <w:gridSpan w:val="2"/>
          </w:tcPr>
          <w:p w:rsidR="00D475E8" w:rsidRPr="006C1BD2" w:rsidRDefault="00D475E8" w:rsidP="00D475E8">
            <w:pPr>
              <w:jc w:val="center"/>
              <w:rPr>
                <w:lang w:val="ru-RU"/>
              </w:rPr>
            </w:pPr>
          </w:p>
        </w:tc>
        <w:tc>
          <w:tcPr>
            <w:tcW w:w="1418" w:type="dxa"/>
          </w:tcPr>
          <w:p w:rsidR="00D475E8" w:rsidRPr="006C1BD2" w:rsidRDefault="00D475E8" w:rsidP="00D475E8">
            <w:pPr>
              <w:jc w:val="center"/>
              <w:rPr>
                <w:lang w:val="ru-RU"/>
              </w:rPr>
            </w:pPr>
          </w:p>
        </w:tc>
      </w:tr>
      <w:tr w:rsidR="00D475E8" w:rsidRPr="006C1BD2" w:rsidTr="004C0140">
        <w:tc>
          <w:tcPr>
            <w:tcW w:w="15594" w:type="dxa"/>
            <w:gridSpan w:val="9"/>
          </w:tcPr>
          <w:p w:rsidR="00D475E8" w:rsidRPr="006C1BD2" w:rsidRDefault="00D475E8" w:rsidP="00D475E8">
            <w:pPr>
              <w:pStyle w:val="ae"/>
              <w:spacing w:line="240" w:lineRule="auto"/>
              <w:ind w:left="0" w:right="40" w:firstLine="0"/>
              <w:jc w:val="center"/>
              <w:rPr>
                <w:b/>
                <w:bCs/>
                <w:sz w:val="24"/>
                <w:szCs w:val="24"/>
              </w:rPr>
            </w:pPr>
            <w:r w:rsidRPr="006C1BD2">
              <w:rPr>
                <w:b/>
                <w:bCs/>
                <w:sz w:val="24"/>
                <w:szCs w:val="24"/>
              </w:rPr>
              <w:t>Человек и земля (</w:t>
            </w:r>
            <w:r w:rsidR="007076C1" w:rsidRPr="006C1BD2">
              <w:rPr>
                <w:b/>
                <w:bCs/>
                <w:sz w:val="24"/>
                <w:szCs w:val="24"/>
              </w:rPr>
              <w:t>20</w:t>
            </w:r>
            <w:r w:rsidRPr="006C1BD2">
              <w:rPr>
                <w:b/>
                <w:bCs/>
                <w:sz w:val="24"/>
                <w:szCs w:val="24"/>
              </w:rPr>
              <w:t xml:space="preserve"> час</w:t>
            </w:r>
            <w:r w:rsidR="007076C1" w:rsidRPr="006C1BD2">
              <w:rPr>
                <w:b/>
                <w:bCs/>
                <w:sz w:val="24"/>
                <w:szCs w:val="24"/>
              </w:rPr>
              <w:t>ов</w:t>
            </w:r>
            <w:r w:rsidRPr="006C1BD2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6C3185" w:rsidRPr="00782240" w:rsidTr="004C0140">
        <w:tc>
          <w:tcPr>
            <w:tcW w:w="560" w:type="dxa"/>
          </w:tcPr>
          <w:p w:rsidR="00B173C8" w:rsidRPr="006C1BD2" w:rsidRDefault="00B173C8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2</w:t>
            </w:r>
          </w:p>
        </w:tc>
        <w:tc>
          <w:tcPr>
            <w:tcW w:w="1851" w:type="dxa"/>
          </w:tcPr>
          <w:p w:rsidR="00B173C8" w:rsidRPr="006C1BD2" w:rsidRDefault="00B173C8" w:rsidP="007076C1">
            <w:r w:rsidRPr="006C1BD2">
              <w:t xml:space="preserve">Архитектура. Изделие: </w:t>
            </w:r>
            <w:r w:rsidRPr="006C1BD2">
              <w:rPr>
                <w:lang w:val="ru-RU"/>
              </w:rPr>
              <w:t>«До</w:t>
            </w:r>
            <w:r w:rsidRPr="006C1BD2">
              <w:t>м</w:t>
            </w:r>
            <w:r w:rsidRPr="006C1BD2">
              <w:rPr>
                <w:lang w:val="ru-RU"/>
              </w:rPr>
              <w:t>»</w:t>
            </w:r>
            <w:r w:rsidRPr="006C1BD2">
              <w:t>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 xml:space="preserve">Основы черчения. Выполнение чертежа и масштабирование при изготовлении изделия. Правила безопасной работы с ножом. Самостоятельное </w:t>
            </w:r>
            <w:r w:rsidRPr="00F35F4F">
              <w:rPr>
                <w:lang w:val="ru-RU"/>
              </w:rPr>
              <w:lastRenderedPageBreak/>
              <w:t>оформление изделия по эскизу.</w:t>
            </w:r>
          </w:p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Профессии: архитектор, инженер-строитель, прораб.</w:t>
            </w:r>
          </w:p>
          <w:p w:rsidR="00B173C8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архитектура, каркас, чертёж, масштаб, эскиз, технический рисунок, развёртка, линии чертежа.</w:t>
            </w:r>
          </w:p>
        </w:tc>
        <w:tc>
          <w:tcPr>
            <w:tcW w:w="3969" w:type="dxa"/>
          </w:tcPr>
          <w:p w:rsidR="00661EA4" w:rsidRPr="006C1BD2" w:rsidRDefault="00661EA4" w:rsidP="00661EA4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 xml:space="preserve">Познакомятся с основами черчения, с понятиями: чертёж, архитектура, каркас, инженер-строитель, прораб, масштаб, эскиз, технический рисунок, развёртка, прочитать чертёж, с основами масштабирования, выполнения чертежа развёртки, с </w:t>
            </w:r>
            <w:r w:rsidRPr="006C1BD2">
              <w:rPr>
                <w:lang w:val="ru-RU"/>
              </w:rPr>
              <w:lastRenderedPageBreak/>
              <w:t>основными линиями чертежа. Закрепят правила безопасности при работе ножом, ножницами.</w:t>
            </w:r>
          </w:p>
          <w:p w:rsidR="00B173C8" w:rsidRPr="006C1BD2" w:rsidRDefault="00661EA4" w:rsidP="00661EA4">
            <w:pPr>
              <w:rPr>
                <w:lang w:val="ru-RU"/>
              </w:rPr>
            </w:pPr>
            <w:r w:rsidRPr="006C1BD2">
              <w:rPr>
                <w:lang w:val="ru-RU"/>
              </w:rPr>
              <w:t>Овладеют умением анализировать готовое изделие, составлять план работы. Научатся различать форматы бумаги (А4 и АЗ), выполнять чертёж фигуры в масштабе, читать чертёж, выполнять чертёж развёртки; конструировать макет дома из бумаги.</w:t>
            </w:r>
          </w:p>
        </w:tc>
        <w:tc>
          <w:tcPr>
            <w:tcW w:w="2552" w:type="dxa"/>
          </w:tcPr>
          <w:p w:rsidR="00B173C8" w:rsidRPr="006C1BD2" w:rsidRDefault="00B173C8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lastRenderedPageBreak/>
              <w:t xml:space="preserve">Регулятивные: </w:t>
            </w:r>
            <w:r w:rsidRPr="006C1BD2">
              <w:rPr>
                <w:lang w:val="ru-RU"/>
              </w:rPr>
              <w:t xml:space="preserve">последовательно выполнять работу, контролируя свою деятельность по готовому плану. </w:t>
            </w:r>
          </w:p>
          <w:p w:rsidR="00B173C8" w:rsidRPr="006C1BD2" w:rsidRDefault="00B173C8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t>Познавательные:</w:t>
            </w:r>
            <w:r w:rsidRPr="006C1BD2">
              <w:rPr>
                <w:lang w:val="ru-RU"/>
              </w:rPr>
              <w:t xml:space="preserve"> </w:t>
            </w:r>
            <w:r w:rsidRPr="006C1BD2">
              <w:rPr>
                <w:lang w:val="ru-RU"/>
              </w:rPr>
              <w:lastRenderedPageBreak/>
              <w:t>принятие учебной задачи, анализ порядка действий при выполнении практической работы.</w:t>
            </w:r>
          </w:p>
          <w:p w:rsidR="00B173C8" w:rsidRPr="006C1BD2" w:rsidRDefault="00B173C8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t>Коммуникативные:</w:t>
            </w:r>
            <w:r w:rsidRPr="006C1BD2">
              <w:rPr>
                <w:lang w:val="ru-RU"/>
              </w:rPr>
              <w:t xml:space="preserve"> уметь слушать и воспринимать речь учителя и ответы сверстников.</w:t>
            </w:r>
          </w:p>
          <w:p w:rsidR="00B173C8" w:rsidRPr="006C1BD2" w:rsidRDefault="00B173C8" w:rsidP="006C3185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F35F4F" w:rsidRPr="00F35F4F" w:rsidRDefault="0025167B" w:rsidP="00F35F4F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проявлять</w:t>
            </w:r>
          </w:p>
          <w:p w:rsidR="00F35F4F" w:rsidRPr="00F35F4F" w:rsidRDefault="00F35F4F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интерес к изучению темы;</w:t>
            </w:r>
          </w:p>
          <w:p w:rsidR="00F35F4F" w:rsidRPr="00F35F4F" w:rsidRDefault="00F35F4F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бережное отношен</w:t>
            </w:r>
            <w:r w:rsidRPr="00F35F4F">
              <w:rPr>
                <w:lang w:val="ru-RU"/>
              </w:rPr>
              <w:lastRenderedPageBreak/>
              <w:t>ие к природе города;</w:t>
            </w:r>
          </w:p>
          <w:p w:rsidR="00F35F4F" w:rsidRPr="00F35F4F" w:rsidRDefault="00F35F4F" w:rsidP="00F35F4F">
            <w:pPr>
              <w:rPr>
                <w:lang w:val="ru-RU"/>
              </w:rPr>
            </w:pPr>
          </w:p>
          <w:p w:rsidR="00B173C8" w:rsidRPr="00F35F4F" w:rsidRDefault="00F35F4F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ответственность при выполнении учебного задания в рамках групповой деятельности;</w:t>
            </w:r>
          </w:p>
        </w:tc>
        <w:tc>
          <w:tcPr>
            <w:tcW w:w="1377" w:type="dxa"/>
          </w:tcPr>
          <w:p w:rsidR="00B173C8" w:rsidRPr="006C1BD2" w:rsidRDefault="00B173C8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B173C8" w:rsidRPr="006C1BD2" w:rsidRDefault="00B173C8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B173C8" w:rsidRPr="006C1BD2" w:rsidRDefault="00B173C8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3</w:t>
            </w:r>
          </w:p>
        </w:tc>
        <w:tc>
          <w:tcPr>
            <w:tcW w:w="1851" w:type="dxa"/>
          </w:tcPr>
          <w:p w:rsidR="00B173C8" w:rsidRPr="006C1BD2" w:rsidRDefault="00B173C8" w:rsidP="007076C1">
            <w:r w:rsidRPr="006C1BD2">
              <w:t>Городские</w:t>
            </w:r>
            <w:r w:rsidR="00C973D5">
              <w:rPr>
                <w:lang w:val="ru-RU"/>
              </w:rPr>
              <w:t xml:space="preserve"> </w:t>
            </w:r>
            <w:r w:rsidRPr="006C1BD2">
              <w:t xml:space="preserve">постройки. Изделие: </w:t>
            </w:r>
            <w:r w:rsidRPr="006C1BD2">
              <w:rPr>
                <w:lang w:val="ru-RU"/>
              </w:rPr>
              <w:t>«Т</w:t>
            </w:r>
            <w:r w:rsidRPr="006C1BD2">
              <w:t>елебашня</w:t>
            </w:r>
            <w:r w:rsidRPr="006C1BD2">
              <w:rPr>
                <w:lang w:val="ru-RU"/>
              </w:rPr>
              <w:t>»</w:t>
            </w:r>
            <w:r w:rsidRPr="006C1BD2">
              <w:t>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tabs>
                <w:tab w:val="left" w:pos="2834"/>
              </w:tabs>
              <w:ind w:right="169"/>
              <w:rPr>
                <w:lang w:val="ru-RU"/>
              </w:rPr>
            </w:pPr>
            <w:r w:rsidRPr="00F35F4F">
              <w:rPr>
                <w:lang w:val="ru-RU"/>
              </w:rPr>
              <w:t xml:space="preserve">Назначение городских построек, их архитектурные особенности. </w:t>
            </w:r>
          </w:p>
          <w:p w:rsidR="00007C80" w:rsidRPr="00F35F4F" w:rsidRDefault="00007C80" w:rsidP="00F35F4F">
            <w:pPr>
              <w:tabs>
                <w:tab w:val="left" w:pos="2834"/>
              </w:tabs>
              <w:ind w:right="169"/>
              <w:rPr>
                <w:lang w:val="ru-RU"/>
              </w:rPr>
            </w:pPr>
            <w:r w:rsidRPr="00F35F4F">
              <w:rPr>
                <w:lang w:val="ru-RU"/>
              </w:rPr>
              <w:t>Проволока: свойства и способы работы. Правила безопасной работы с плоскогубцами, круглогубцами.</w:t>
            </w:r>
          </w:p>
          <w:p w:rsidR="00007C80" w:rsidRPr="00F35F4F" w:rsidRDefault="00007C80" w:rsidP="00F35F4F">
            <w:pPr>
              <w:tabs>
                <w:tab w:val="left" w:pos="2834"/>
              </w:tabs>
              <w:ind w:right="169"/>
              <w:rPr>
                <w:lang w:val="ru-RU"/>
              </w:rPr>
            </w:pPr>
            <w:r w:rsidRPr="00F35F4F">
              <w:rPr>
                <w:lang w:val="ru-RU"/>
              </w:rPr>
              <w:t>Объёмная модель телебашни из проволоки.</w:t>
            </w:r>
          </w:p>
          <w:p w:rsidR="00007C80" w:rsidRPr="00F35F4F" w:rsidRDefault="00007C80" w:rsidP="00F35F4F">
            <w:pPr>
              <w:tabs>
                <w:tab w:val="left" w:pos="2834"/>
              </w:tabs>
              <w:ind w:right="169"/>
              <w:rPr>
                <w:lang w:val="ru-RU"/>
              </w:rPr>
            </w:pPr>
            <w:r w:rsidRPr="00F35F4F">
              <w:rPr>
                <w:lang w:val="ru-RU"/>
              </w:rPr>
              <w:t>Понятия: проволока, сверло, кусачки, плоскогубцы, телебашня.</w:t>
            </w:r>
          </w:p>
          <w:p w:rsidR="00B173C8" w:rsidRPr="00F35F4F" w:rsidRDefault="00B173C8" w:rsidP="00F35F4F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B173C8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Познакомятся с новыми инструментами - плоскогубцами, кусачками, правилами работы с этими инструментами, возможностями их использования в быту. Научатся применять эти инструменты при работе с проволокой; совершенствовать навыки выполнения технического рисунка.</w:t>
            </w:r>
          </w:p>
        </w:tc>
        <w:tc>
          <w:tcPr>
            <w:tcW w:w="2552" w:type="dxa"/>
          </w:tcPr>
          <w:p w:rsidR="00B173C8" w:rsidRPr="006C1BD2" w:rsidRDefault="00B173C8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t xml:space="preserve">Регулятивные: </w:t>
            </w:r>
            <w:r w:rsidRPr="006C1BD2">
              <w:rPr>
                <w:lang w:val="ru-RU"/>
              </w:rPr>
              <w:t xml:space="preserve">последовательно выполнять работу, контролируя свою деятельность по готовому плану. </w:t>
            </w:r>
          </w:p>
          <w:p w:rsidR="00B173C8" w:rsidRPr="006C1BD2" w:rsidRDefault="00B173C8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t>Познавательные:</w:t>
            </w:r>
            <w:r w:rsidRPr="006C1BD2">
              <w:rPr>
                <w:lang w:val="ru-RU"/>
              </w:rPr>
              <w:t xml:space="preserve"> принятие учебной задачи, анализ порядка действий при выполнении практической работы.</w:t>
            </w:r>
          </w:p>
          <w:p w:rsidR="00B173C8" w:rsidRPr="006C1BD2" w:rsidRDefault="00B173C8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t>Коммуникативные:</w:t>
            </w:r>
            <w:r w:rsidRPr="006C1BD2">
              <w:rPr>
                <w:lang w:val="ru-RU"/>
              </w:rPr>
              <w:t xml:space="preserve"> уметь слушать и воспринимать речь учителя и ответы сверстников.</w:t>
            </w:r>
          </w:p>
          <w:p w:rsidR="00B173C8" w:rsidRPr="006C1BD2" w:rsidRDefault="00B173C8" w:rsidP="006C3185">
            <w:pPr>
              <w:rPr>
                <w:b/>
                <w:lang w:val="ru-RU"/>
              </w:rPr>
            </w:pPr>
          </w:p>
        </w:tc>
        <w:tc>
          <w:tcPr>
            <w:tcW w:w="1134" w:type="dxa"/>
          </w:tcPr>
          <w:p w:rsidR="00B173C8" w:rsidRPr="0025167B" w:rsidRDefault="0025167B" w:rsidP="00F35F4F">
            <w:pPr>
              <w:rPr>
                <w:lang w:val="ru-RU"/>
              </w:rPr>
            </w:pPr>
            <w:r w:rsidRPr="0025167B">
              <w:rPr>
                <w:lang w:val="ru-RU"/>
              </w:rPr>
              <w:t>проявлять интерес к объектам социального назначения.</w:t>
            </w:r>
          </w:p>
        </w:tc>
        <w:tc>
          <w:tcPr>
            <w:tcW w:w="1377" w:type="dxa"/>
          </w:tcPr>
          <w:p w:rsidR="00B173C8" w:rsidRPr="006C1BD2" w:rsidRDefault="00B173C8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B173C8" w:rsidRPr="006C1BD2" w:rsidRDefault="00B173C8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4</w:t>
            </w:r>
          </w:p>
        </w:tc>
        <w:tc>
          <w:tcPr>
            <w:tcW w:w="1851" w:type="dxa"/>
          </w:tcPr>
          <w:p w:rsidR="00661EA4" w:rsidRPr="003F1EEA" w:rsidRDefault="00661EA4" w:rsidP="003F1EEA">
            <w:r w:rsidRPr="003F1EEA">
              <w:t>Парк.</w:t>
            </w:r>
          </w:p>
          <w:p w:rsidR="00661EA4" w:rsidRPr="006C1BD2" w:rsidRDefault="00661EA4" w:rsidP="003F1EEA">
            <w:r w:rsidRPr="003F1EEA">
              <w:t>Изделие: «Городской</w:t>
            </w:r>
            <w:r w:rsidR="00C973D5">
              <w:rPr>
                <w:lang w:val="ru-RU"/>
              </w:rPr>
              <w:t xml:space="preserve"> </w:t>
            </w:r>
            <w:r w:rsidRPr="003F1EEA">
              <w:t>парк».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 xml:space="preserve">Природа в городской среде. Профессии, связанные с уходом за растениями в городских условиях. Композиция из </w:t>
            </w:r>
            <w:r w:rsidRPr="00F35F4F">
              <w:rPr>
                <w:lang w:val="ru-RU"/>
              </w:rPr>
              <w:lastRenderedPageBreak/>
              <w:t xml:space="preserve">природных материалов. Макет городского парка. Сочетание различных материалов в работе над одной композицией. 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Профессии: ландшафтный дизайнер, озеленитель, дворник.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лесопарк, садово-парковое искусство, тяпка, секатор.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 xml:space="preserve">Систематизируют знания о природных материалах, о техниках выполнения изделий с использованием природных материалов. Познакомятся со способами соединения природных </w:t>
            </w:r>
            <w:r w:rsidRPr="006C1BD2">
              <w:rPr>
                <w:lang w:val="ru-RU"/>
              </w:rPr>
              <w:lastRenderedPageBreak/>
              <w:t>материалов; совершенствуют умение работать по плану, самостоятельно составлять план работы, выполнять объёмную аппликацию из природных материалов на пластилиновой основе.</w:t>
            </w:r>
          </w:p>
        </w:tc>
        <w:tc>
          <w:tcPr>
            <w:tcW w:w="2552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lastRenderedPageBreak/>
              <w:t xml:space="preserve">Регулятивные: </w:t>
            </w:r>
            <w:r w:rsidRPr="006C1BD2">
              <w:rPr>
                <w:lang w:val="ru-RU"/>
              </w:rPr>
              <w:t>анализировать изделие, планировать последовательность его изготовления.</w:t>
            </w:r>
          </w:p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lastRenderedPageBreak/>
              <w:t xml:space="preserve">Познавательные: </w:t>
            </w:r>
            <w:r w:rsidRPr="006C1BD2">
              <w:rPr>
                <w:lang w:val="ru-RU"/>
              </w:rPr>
              <w:t>отстаивание своей позиции, обобщение известной информации.</w:t>
            </w:r>
          </w:p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b/>
                <w:lang w:val="ru-RU"/>
              </w:rPr>
              <w:t>Коммуникативные:</w:t>
            </w:r>
            <w:r w:rsidRPr="006C1BD2">
              <w:rPr>
                <w:lang w:val="ru-RU"/>
              </w:rPr>
              <w:t xml:space="preserve"> уметь слушать и воспринимать речь учителя и ответы сверстников.</w:t>
            </w:r>
          </w:p>
          <w:p w:rsidR="00661EA4" w:rsidRPr="006C1BD2" w:rsidRDefault="00661EA4" w:rsidP="006C3185">
            <w:pPr>
              <w:rPr>
                <w:b/>
                <w:lang w:val="ru-RU"/>
              </w:rPr>
            </w:pPr>
          </w:p>
        </w:tc>
        <w:tc>
          <w:tcPr>
            <w:tcW w:w="1134" w:type="dxa"/>
          </w:tcPr>
          <w:p w:rsidR="00661EA4" w:rsidRPr="0025167B" w:rsidRDefault="0025167B" w:rsidP="00832DA5">
            <w:pPr>
              <w:rPr>
                <w:lang w:val="ru-RU"/>
              </w:rPr>
            </w:pPr>
            <w:r w:rsidRPr="0025167B">
              <w:rPr>
                <w:lang w:val="ru-RU"/>
              </w:rPr>
              <w:lastRenderedPageBreak/>
              <w:t xml:space="preserve">проявлять интерес к ландшафтному </w:t>
            </w:r>
            <w:r w:rsidRPr="0025167B">
              <w:rPr>
                <w:lang w:val="ru-RU"/>
              </w:rPr>
              <w:lastRenderedPageBreak/>
              <w:t>дизайну.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5</w:t>
            </w:r>
          </w:p>
        </w:tc>
        <w:tc>
          <w:tcPr>
            <w:tcW w:w="1851" w:type="dxa"/>
          </w:tcPr>
          <w:p w:rsidR="00661EA4" w:rsidRPr="006C1BD2" w:rsidRDefault="00661EA4" w:rsidP="009346BB">
            <w:r w:rsidRPr="006C1BD2">
              <w:t>Проект</w:t>
            </w:r>
            <w:r w:rsidRPr="006C1BD2">
              <w:rPr>
                <w:lang w:val="ru-RU"/>
              </w:rPr>
              <w:t>: «</w:t>
            </w:r>
            <w:r w:rsidRPr="006C1BD2">
              <w:t>Детская</w:t>
            </w:r>
            <w:r w:rsidR="00C973D5">
              <w:rPr>
                <w:lang w:val="ru-RU"/>
              </w:rPr>
              <w:t xml:space="preserve"> </w:t>
            </w:r>
            <w:r w:rsidRPr="006C1BD2">
              <w:t>площадка</w:t>
            </w:r>
            <w:r w:rsidRPr="006C1BD2">
              <w:rPr>
                <w:lang w:val="ru-RU"/>
              </w:rPr>
              <w:t>»</w:t>
            </w:r>
            <w:r w:rsidRPr="006C1BD2">
              <w:t xml:space="preserve">. 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ind w:left="-1" w:firstLine="1"/>
              <w:rPr>
                <w:lang w:val="ru-RU"/>
              </w:rPr>
            </w:pPr>
            <w:r w:rsidRPr="00F35F4F">
              <w:rPr>
                <w:lang w:val="ru-RU"/>
              </w:rPr>
              <w:t>Алгоритм построения деятельности в проекте, выделение этапов проектной деятельности. Заполнение технологической карты. Работа в мини-группах. Изготовление объёмной модели из бумаги. Раскрой деталей по шаблону. Создание тематической композиции, оформление изделия. Презентация результата проекта, защита проекта. Категории оценивания изделия (аккуратность, выполнение всех технологических операций, оригинальность композиции).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технологическая карта, защита проекта.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Получат первичные навыки работы над проектом с помощью стандартного алгоритма. Закрепят навыки работы с бумагой на практическом уровне. Научатся самостоятельно составлять план работы и работать над изделием в мини-группах, самостоятельно проводить презентацию групповой работы по плану и оценивать результат по заданным критериям.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Регулятивные:</w:t>
            </w:r>
            <w:r w:rsidRPr="003F1EEA">
              <w:rPr>
                <w:lang w:val="ru-RU"/>
              </w:rPr>
              <w:t xml:space="preserve"> научатся  ориентироваться в учебнике, планировать собственную деятельность.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Познавательные:</w:t>
            </w:r>
            <w:r w:rsidRPr="003F1EEA">
              <w:rPr>
                <w:lang w:val="ru-RU"/>
              </w:rPr>
              <w:t xml:space="preserve"> научатся  осуществлять поиск информации из разных источников, расширяющей представление  о видах закусок.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Коммуникативные:</w:t>
            </w:r>
            <w:r w:rsidRPr="003F1EEA">
              <w:rPr>
                <w:lang w:val="ru-RU"/>
              </w:rPr>
              <w:t xml:space="preserve"> уметь сотрудничать со сверстниками, контролировать корректировать и оценивать действия партнеров</w:t>
            </w:r>
          </w:p>
        </w:tc>
        <w:tc>
          <w:tcPr>
            <w:tcW w:w="1134" w:type="dxa"/>
          </w:tcPr>
          <w:p w:rsidR="00661EA4" w:rsidRPr="006C3185" w:rsidRDefault="006C3185" w:rsidP="0025167B">
            <w:pPr>
              <w:rPr>
                <w:lang w:val="ru-RU"/>
              </w:rPr>
            </w:pPr>
            <w:r>
              <w:rPr>
                <w:lang w:val="ru-RU"/>
              </w:rPr>
              <w:t>иметь</w:t>
            </w:r>
            <w:r w:rsidRPr="006C3185">
              <w:rPr>
                <w:lang w:val="ru-RU"/>
              </w:rPr>
              <w:t xml:space="preserve"> мотивацию к учебной и творческой деятельности.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007C80" w:rsidRPr="00782240" w:rsidTr="004C0140">
        <w:tc>
          <w:tcPr>
            <w:tcW w:w="560" w:type="dxa"/>
          </w:tcPr>
          <w:p w:rsidR="00007C80" w:rsidRPr="006C1BD2" w:rsidRDefault="00007C80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6</w:t>
            </w:r>
          </w:p>
        </w:tc>
        <w:tc>
          <w:tcPr>
            <w:tcW w:w="1851" w:type="dxa"/>
          </w:tcPr>
          <w:p w:rsidR="00007C80" w:rsidRPr="006C1BD2" w:rsidRDefault="00007C80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 xml:space="preserve">Ателье мод. Стебельчатый </w:t>
            </w:r>
            <w:r w:rsidRPr="006C1BD2">
              <w:rPr>
                <w:lang w:val="ru-RU"/>
              </w:rPr>
              <w:lastRenderedPageBreak/>
              <w:t xml:space="preserve">шов. Изделие: «Украшение платочка монограммой». </w:t>
            </w:r>
          </w:p>
        </w:tc>
        <w:tc>
          <w:tcPr>
            <w:tcW w:w="2693" w:type="dxa"/>
            <w:vMerge w:val="restart"/>
          </w:tcPr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lastRenderedPageBreak/>
              <w:t xml:space="preserve">Виды и модели одежды. Школьная форма и </w:t>
            </w:r>
            <w:r w:rsidRPr="00F35F4F">
              <w:rPr>
                <w:lang w:val="ru-RU"/>
              </w:rPr>
              <w:lastRenderedPageBreak/>
              <w:t>спортивная форма. Ткани, из которых изготавливают различные виды одежды. Предприятия по пошиву одежды (ателье). Выкройка платья.</w:t>
            </w:r>
          </w:p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Виды и свойства тканей и пряжи. Природные и химические волокна. Способы украшения одежды – «вышивка», «монограмма».</w:t>
            </w:r>
          </w:p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Правила безопасной работы иглой.</w:t>
            </w:r>
          </w:p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Различные виды швов с использованием пяльцев. Техника выполнения стебельчатого шва. Строчка стебельчатых и петельных и крестообразных стежков.</w:t>
            </w:r>
          </w:p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Аппликация. Виды аппликаций. Алгоритм выполнения аппликации.</w:t>
            </w:r>
          </w:p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Профессии: модельер, закройщик, портной, швея.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ателье, фабрика, ткань, пряжа, выкройка, кроить, рабочая одежда., форменная одежда, аппликация, вышивание, монограмма, шов.</w:t>
            </w:r>
          </w:p>
        </w:tc>
        <w:tc>
          <w:tcPr>
            <w:tcW w:w="3969" w:type="dxa"/>
          </w:tcPr>
          <w:p w:rsidR="00007C80" w:rsidRPr="006C1BD2" w:rsidRDefault="00007C80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 xml:space="preserve">Познакомятся с некоторыми видами одежды. Научатся различать </w:t>
            </w:r>
            <w:r w:rsidRPr="006C1BD2">
              <w:rPr>
                <w:lang w:val="ru-RU"/>
              </w:rPr>
              <w:lastRenderedPageBreak/>
              <w:t xml:space="preserve">распространённые натуральные и синтетические ткани. Систематизируют знания о процессе производства ткани, о техниках выполнения изделий из ткани и пряжи, о видах швов, изученных в 1-2 классах. Узнают алгоритм выполнения стебельчатого шва в работе над изделием «Украшение платочка монограммой». </w:t>
            </w:r>
            <w:r w:rsidRPr="006C1BD2">
              <w:t>Научатсявыполнятьвышивкустебельчатымшвом.</w:t>
            </w:r>
          </w:p>
        </w:tc>
        <w:tc>
          <w:tcPr>
            <w:tcW w:w="2552" w:type="dxa"/>
          </w:tcPr>
          <w:p w:rsidR="00007C80" w:rsidRPr="003F1EEA" w:rsidRDefault="00007C80" w:rsidP="006C3185">
            <w:pPr>
              <w:rPr>
                <w:b/>
                <w:lang w:val="ru-RU"/>
              </w:rPr>
            </w:pPr>
            <w:r w:rsidRPr="003F1EEA">
              <w:rPr>
                <w:b/>
                <w:lang w:val="ru-RU"/>
              </w:rPr>
              <w:lastRenderedPageBreak/>
              <w:t xml:space="preserve">Регулятивные: </w:t>
            </w:r>
            <w:r w:rsidRPr="003F1EEA">
              <w:rPr>
                <w:lang w:val="ru-RU"/>
              </w:rPr>
              <w:t xml:space="preserve">действовать по плану, </w:t>
            </w:r>
            <w:r w:rsidRPr="003F1EEA">
              <w:rPr>
                <w:lang w:val="ru-RU"/>
              </w:rPr>
              <w:lastRenderedPageBreak/>
              <w:t>контролировать процесс и результаты своей деятельности</w:t>
            </w:r>
          </w:p>
          <w:p w:rsidR="00007C80" w:rsidRPr="003F1EEA" w:rsidRDefault="00007C80" w:rsidP="006C3185">
            <w:pPr>
              <w:rPr>
                <w:b/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>анализ объектов с целью выделения признаков, творческое отношение к работе, изменение дизайна, Добавление украшающих деталей.</w:t>
            </w:r>
          </w:p>
          <w:p w:rsidR="00007C80" w:rsidRPr="006C1BD2" w:rsidRDefault="00007C80" w:rsidP="006C3185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Коммуникативные:</w:t>
            </w:r>
            <w:r w:rsidRPr="003F1EEA">
              <w:rPr>
                <w:lang w:val="ru-RU"/>
              </w:rPr>
              <w:t xml:space="preserve"> уметь сотрудничать со сверстниками, контролировать корректировать </w:t>
            </w:r>
            <w:r>
              <w:rPr>
                <w:lang w:val="ru-RU"/>
              </w:rPr>
              <w:t>и оценивать действия партнеров.</w:t>
            </w:r>
          </w:p>
        </w:tc>
        <w:tc>
          <w:tcPr>
            <w:tcW w:w="1134" w:type="dxa"/>
          </w:tcPr>
          <w:p w:rsidR="00007C80" w:rsidRPr="006C3185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lastRenderedPageBreak/>
              <w:t>ориентир</w:t>
            </w:r>
            <w:r>
              <w:rPr>
                <w:lang w:val="ru-RU"/>
              </w:rPr>
              <w:t>овать</w:t>
            </w:r>
            <w:r w:rsidRPr="006C3185">
              <w:rPr>
                <w:lang w:val="ru-RU"/>
              </w:rPr>
              <w:t xml:space="preserve"> на </w:t>
            </w:r>
            <w:r w:rsidRPr="006C3185">
              <w:rPr>
                <w:lang w:val="ru-RU"/>
              </w:rPr>
              <w:lastRenderedPageBreak/>
              <w:t>оценку результатов собственной предметно – практической деятельности.</w:t>
            </w:r>
          </w:p>
        </w:tc>
        <w:tc>
          <w:tcPr>
            <w:tcW w:w="1377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</w:tr>
      <w:tr w:rsidR="00007C80" w:rsidRPr="00782240" w:rsidTr="004C0140">
        <w:tc>
          <w:tcPr>
            <w:tcW w:w="560" w:type="dxa"/>
          </w:tcPr>
          <w:p w:rsidR="00007C80" w:rsidRPr="006C1BD2" w:rsidRDefault="00007C80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7</w:t>
            </w:r>
          </w:p>
        </w:tc>
        <w:tc>
          <w:tcPr>
            <w:tcW w:w="1851" w:type="dxa"/>
          </w:tcPr>
          <w:p w:rsidR="00007C80" w:rsidRPr="006C1BD2" w:rsidRDefault="00007C80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Аппликация из ткани.  Петельный шов. Изделие: «Украшение фартука».</w:t>
            </w:r>
          </w:p>
        </w:tc>
        <w:tc>
          <w:tcPr>
            <w:tcW w:w="2693" w:type="dxa"/>
            <w:vMerge/>
          </w:tcPr>
          <w:p w:rsidR="00007C80" w:rsidRPr="00F35F4F" w:rsidRDefault="00007C80" w:rsidP="00F35F4F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007C80" w:rsidRPr="006C1BD2" w:rsidRDefault="00007C80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Познакомятся с одним из вариантов украшения одежды - аппликацией из ткани. Закрепят знания о видах аппликации, о последовательности выполнения аппликации. Узнают алгоритм выполнения петельного шва в работе над изделием «Украшение фартука». Научатся выполнять аппликацию из ткани, различать виды аппликации, самостоятельно составлять композицию, украшать фартук аппликацией из ткани с помощью петельного шва.</w:t>
            </w:r>
          </w:p>
        </w:tc>
        <w:tc>
          <w:tcPr>
            <w:tcW w:w="2552" w:type="dxa"/>
          </w:tcPr>
          <w:p w:rsidR="00007C80" w:rsidRPr="003F1EEA" w:rsidRDefault="00007C80" w:rsidP="006C3185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Регулятивные</w:t>
            </w:r>
            <w:r w:rsidRPr="003F1EEA">
              <w:rPr>
                <w:lang w:val="ru-RU"/>
              </w:rPr>
              <w:t>: научатся ориентироваться в учебнике, пользоваться им, планировать алгоритм действий, следовать ранее составленному плану.</w:t>
            </w: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>научатся  осуществлять поиск информации из разных источников, расширяющей представление о технике выполнения петельного шва и его применении.</w:t>
            </w:r>
          </w:p>
          <w:p w:rsidR="00007C80" w:rsidRPr="003F1EEA" w:rsidRDefault="00007C80" w:rsidP="006C3185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Коммуникативные: </w:t>
            </w:r>
            <w:r w:rsidRPr="003F1EEA">
              <w:rPr>
                <w:lang w:val="ru-RU"/>
              </w:rPr>
              <w:t xml:space="preserve">овладеют способностью инициативно сотрудничать с </w:t>
            </w:r>
            <w:r w:rsidRPr="003F1EEA">
              <w:rPr>
                <w:lang w:val="ru-RU"/>
              </w:rPr>
              <w:lastRenderedPageBreak/>
              <w:t xml:space="preserve">учителем, одноклассниками, отвечать на вопросы, делать выводы. </w:t>
            </w:r>
          </w:p>
          <w:p w:rsidR="00007C80" w:rsidRPr="006C1BD2" w:rsidRDefault="00007C80" w:rsidP="006C3185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007C80" w:rsidRPr="006C3185" w:rsidRDefault="006C3185" w:rsidP="006C318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иметь</w:t>
            </w:r>
            <w:r w:rsidRPr="006C3185">
              <w:rPr>
                <w:lang w:val="ru-RU"/>
              </w:rPr>
              <w:t xml:space="preserve"> мотивацию к учебной и творческой деятельности; сориентирова</w:t>
            </w:r>
            <w:r>
              <w:rPr>
                <w:lang w:val="ru-RU"/>
              </w:rPr>
              <w:t>ть</w:t>
            </w:r>
            <w:r w:rsidRPr="006C3185">
              <w:rPr>
                <w:lang w:val="ru-RU"/>
              </w:rPr>
              <w:t xml:space="preserve"> на эмоционально-эстетическое восприятие выполненных изделий.</w:t>
            </w:r>
          </w:p>
        </w:tc>
        <w:tc>
          <w:tcPr>
            <w:tcW w:w="1377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</w:tr>
      <w:tr w:rsidR="00661EA4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8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t>Изготовлениетканей.</w:t>
            </w:r>
            <w:r w:rsidRPr="006C1BD2">
              <w:rPr>
                <w:lang w:val="ru-RU"/>
              </w:rPr>
              <w:t xml:space="preserve">Изделие: </w:t>
            </w:r>
          </w:p>
          <w:p w:rsidR="00661EA4" w:rsidRPr="006C1BD2" w:rsidRDefault="00661EA4" w:rsidP="006C3185">
            <w:r w:rsidRPr="006C1BD2">
              <w:rPr>
                <w:lang w:val="ru-RU"/>
              </w:rPr>
              <w:t>«</w:t>
            </w:r>
            <w:r w:rsidRPr="006C1BD2">
              <w:t>Гобелен</w:t>
            </w:r>
            <w:r w:rsidRPr="006C1BD2">
              <w:rPr>
                <w:lang w:val="ru-RU"/>
              </w:rPr>
              <w:t>»</w:t>
            </w:r>
            <w:r w:rsidRPr="006C1BD2">
              <w:t>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Технологический процесс производства тканей. Производство полотна ручным способом. Прядение, ткачество, отделка. Виды плетения в ткани. Гобелен, технологический процесс его создания. Изготовление гобелена по образцу. Сочетание цветов в композиции.</w:t>
            </w:r>
          </w:p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Профессии: прядильщица, ткач.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ткачество, ткацкий станок, гобелен.</w:t>
            </w:r>
          </w:p>
        </w:tc>
        <w:tc>
          <w:tcPr>
            <w:tcW w:w="3969" w:type="dxa"/>
          </w:tcPr>
          <w:p w:rsidR="00661EA4" w:rsidRPr="006C1BD2" w:rsidRDefault="00661EA4" w:rsidP="00661EA4">
            <w:pPr>
              <w:rPr>
                <w:lang w:val="ru-RU"/>
              </w:rPr>
            </w:pPr>
            <w:r w:rsidRPr="006C1BD2">
              <w:rPr>
                <w:lang w:val="ru-RU"/>
              </w:rPr>
              <w:t>Познакомятся с технологическим процессом производства тканей; производством полотна ручным способом. Научатся сочетать цвета в композиции, размечать по линейке, отличать гобелен от других форм ткачества, создавать изделие «Гобелен»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Регулятивные: </w:t>
            </w:r>
            <w:r w:rsidRPr="003F1EEA">
              <w:rPr>
                <w:lang w:val="ru-RU"/>
              </w:rPr>
              <w:t>научатся планировать алгоритм действий.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>научатся  осуществлять поиск информации из разных источников, расширяющей представление о производстве тканей.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Коммуникативные: </w:t>
            </w:r>
            <w:r w:rsidRPr="003F1EEA">
              <w:rPr>
                <w:lang w:val="ru-RU"/>
              </w:rPr>
              <w:t xml:space="preserve">овладеют способностью инициативно сотрудничать с учителем, одноклассниками, отвечать на вопросы, делать выводы. </w:t>
            </w:r>
          </w:p>
        </w:tc>
        <w:tc>
          <w:tcPr>
            <w:tcW w:w="1134" w:type="dxa"/>
          </w:tcPr>
          <w:p w:rsidR="00661EA4" w:rsidRPr="006C3185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t>проявлять интерес к истории создания тканей, в частности орнаментальных.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9</w:t>
            </w:r>
          </w:p>
        </w:tc>
        <w:tc>
          <w:tcPr>
            <w:tcW w:w="1851" w:type="dxa"/>
          </w:tcPr>
          <w:p w:rsidR="00661EA4" w:rsidRPr="006C1BD2" w:rsidRDefault="00661EA4" w:rsidP="006C3185">
            <w:r w:rsidRPr="006C1BD2">
              <w:t>Вязание. Изделие: «Воздушныепетли»</w:t>
            </w:r>
          </w:p>
        </w:tc>
        <w:tc>
          <w:tcPr>
            <w:tcW w:w="2693" w:type="dxa"/>
          </w:tcPr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Новый технологический процесс – вязание. История вязания. Способы вязания. Виды и назначение вязанных вещей. Инструменты для ручного вязания – крючок и спицы. Правила работы вязальным крючком. Приёмы вязания крючком. Понятия: вязание, крючок, воздушные петли.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 xml:space="preserve">Познакомятся с особенностями вязания крючком, с применением вязанных крючком изделий, с инструментами, используемыми при вязании. Систематизируют знания о видах ниток. Научатся соблюдать правила работы при вязании крючком, составлять план работы, создавать цепочку из воздушных петель с помощью вязания крючком, композицию </w:t>
            </w:r>
            <w:r w:rsidRPr="006C1BD2">
              <w:t>«Воздушныепетли».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Регулятивные: </w:t>
            </w:r>
            <w:r w:rsidRPr="003F1EEA">
              <w:rPr>
                <w:lang w:val="ru-RU"/>
              </w:rPr>
              <w:t>действовать по плану, контролировать процесс и результаты своей деятельности.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>осуществление поиска нужной информации, понимание знаков, символов, моделей, схем, приведенных в учебнике.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Коммуникативные: </w:t>
            </w:r>
            <w:r w:rsidRPr="003F1EEA">
              <w:rPr>
                <w:lang w:val="ru-RU"/>
              </w:rPr>
              <w:t xml:space="preserve">уметь слушать друг друга, понимать позицию партнера, </w:t>
            </w:r>
            <w:r w:rsidRPr="003F1EEA">
              <w:rPr>
                <w:lang w:val="ru-RU"/>
              </w:rPr>
              <w:lastRenderedPageBreak/>
              <w:t xml:space="preserve">контролировать свои действия при совместной работе. 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661EA4" w:rsidRPr="006C3185" w:rsidRDefault="006C3185" w:rsidP="006C318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</w:t>
            </w:r>
            <w:r w:rsidRPr="006C3185">
              <w:rPr>
                <w:lang w:val="ru-RU"/>
              </w:rPr>
              <w:t>роявля</w:t>
            </w:r>
            <w:r>
              <w:rPr>
                <w:lang w:val="ru-RU"/>
              </w:rPr>
              <w:t xml:space="preserve">ть </w:t>
            </w:r>
            <w:r w:rsidRPr="006C3185">
              <w:rPr>
                <w:lang w:val="ru-RU"/>
              </w:rPr>
              <w:t>положительное отношение к предмету, предметно – практической деятельности,  соблюдат</w:t>
            </w:r>
            <w:r>
              <w:rPr>
                <w:lang w:val="ru-RU"/>
              </w:rPr>
              <w:t>ь</w:t>
            </w:r>
            <w:r w:rsidRPr="006C3185">
              <w:rPr>
                <w:lang w:val="ru-RU"/>
              </w:rPr>
              <w:t xml:space="preserve"> гигиену  </w:t>
            </w:r>
            <w:r w:rsidRPr="006C3185">
              <w:rPr>
                <w:lang w:val="ru-RU"/>
              </w:rPr>
              <w:lastRenderedPageBreak/>
              <w:t>учебного труда и организовыва</w:t>
            </w:r>
            <w:r>
              <w:rPr>
                <w:lang w:val="ru-RU"/>
              </w:rPr>
              <w:t>ть своё рабочее место.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6C1BD2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10</w:t>
            </w:r>
          </w:p>
        </w:tc>
        <w:tc>
          <w:tcPr>
            <w:tcW w:w="1851" w:type="dxa"/>
          </w:tcPr>
          <w:p w:rsidR="00661EA4" w:rsidRPr="006C1BD2" w:rsidRDefault="002C7EE3" w:rsidP="006C3185">
            <w:pPr>
              <w:rPr>
                <w:lang w:val="ru-RU"/>
              </w:rPr>
            </w:pPr>
            <w:r>
              <w:rPr>
                <w:lang w:val="ru-RU"/>
              </w:rPr>
              <w:t>Одежда для карнавала.</w:t>
            </w:r>
            <w:r w:rsidR="00782240">
              <w:rPr>
                <w:lang w:val="ru-RU"/>
              </w:rPr>
              <w:t xml:space="preserve"> </w:t>
            </w:r>
            <w:r w:rsidR="00661EA4" w:rsidRPr="006C1BD2">
              <w:rPr>
                <w:lang w:val="ru-RU"/>
              </w:rPr>
              <w:t>Изделие: «Кавалер», «Дама»</w:t>
            </w:r>
            <w:r w:rsidR="00661EA4"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Карнавал. Проведение карнавала в разных странах. Особенности карнавальных костюмов. Создание карнавальных костюмов из подручных материалов. Выкройка. Крахмал, его приготовление. Крахмаление тканей. Работа с тканью. Изготовление карнавального костюма для мальчика и девочки с использованием одной технологии.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карнавал, крахмал, кулиска.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Познакомятся с понятием «карнавал», с особенностями проведения этого праздника, с разными карнавальными костюмами. Узнают о значении крахмаления ткани, последовательности крахмаления ткани, о способах создания карнавального костюма из подручных средств. Научатся работать с выкройкой, делать кулиску, изготовлять карнавальный костюм.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Регулятивные: </w:t>
            </w:r>
            <w:r w:rsidRPr="003F1EEA">
              <w:rPr>
                <w:lang w:val="ru-RU"/>
              </w:rPr>
              <w:t>действовать по плану, контролировать процесс и результаты своей деятельности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 xml:space="preserve">представление о деревне, ее значении в жизни людей. 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</w:t>
            </w:r>
            <w:r w:rsidRPr="003F1EEA">
              <w:rPr>
                <w:lang w:val="ru-RU"/>
              </w:rPr>
              <w:t>: уметь  обмениваться мнениями, слышать сверстников во время обсуждения.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6C3185" w:rsidRPr="006C3185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t>проявлять интерес к изучению темы;</w:t>
            </w:r>
          </w:p>
          <w:p w:rsidR="006C3185" w:rsidRPr="006C3185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t>проявлять желание узнать историю карнавального костюма.</w:t>
            </w:r>
          </w:p>
          <w:p w:rsidR="00661EA4" w:rsidRPr="006C1BD2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t>рассказывать историю появления карнавала;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11</w:t>
            </w:r>
          </w:p>
        </w:tc>
        <w:tc>
          <w:tcPr>
            <w:tcW w:w="1851" w:type="dxa"/>
          </w:tcPr>
          <w:p w:rsidR="00661EA4" w:rsidRPr="006C1BD2" w:rsidRDefault="00661EA4" w:rsidP="006C3185">
            <w:r w:rsidRPr="006C1BD2">
              <w:t xml:space="preserve">Бисероплетение. </w:t>
            </w:r>
          </w:p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 xml:space="preserve">Изделие: </w:t>
            </w:r>
            <w:r>
              <w:t>«Браслетик</w:t>
            </w:r>
            <w:r w:rsidR="00782240">
              <w:rPr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lang w:val="ru-RU"/>
              </w:rPr>
              <w:t>«</w:t>
            </w:r>
            <w:r w:rsidRPr="006C1BD2">
              <w:t>Цветочки</w:t>
            </w:r>
            <w:r>
              <w:rPr>
                <w:lang w:val="ru-RU"/>
              </w:rPr>
              <w:t>»</w:t>
            </w:r>
            <w:r w:rsidRPr="006C1BD2">
              <w:t>».</w:t>
            </w:r>
          </w:p>
          <w:p w:rsidR="00661EA4" w:rsidRPr="006C1BD2" w:rsidRDefault="00661EA4" w:rsidP="006C3185">
            <w:pPr>
              <w:rPr>
                <w:lang w:val="ru-RU"/>
              </w:rPr>
            </w:pPr>
          </w:p>
        </w:tc>
        <w:tc>
          <w:tcPr>
            <w:tcW w:w="2693" w:type="dxa"/>
          </w:tcPr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 xml:space="preserve">Знакомство с новым материалом - бисером. Виды бисера. Свойства бисера и способы его использования. Виды изделий из бисера. Материалы, инструменты и приспособления для работы с бисером. Леска, её свойства и особенности. Использование лески </w:t>
            </w:r>
            <w:r w:rsidRPr="00F35F4F">
              <w:rPr>
                <w:lang w:val="ru-RU"/>
              </w:rPr>
              <w:lastRenderedPageBreak/>
              <w:t>прриизготовлении изделий из бисера.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Освоение способов бисероплетения.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бисер, бисероплетение.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Познакомятся с видами изделий из бисера, его свойствами, видами бисера, со свойствами и особенностями лески. Научатся плести из бисера браслетик, работать с леской и бисером, подбирать необходимые материалы и инструменты для выполнения изделий из бисера.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Регулятивные:</w:t>
            </w:r>
            <w:r w:rsidRPr="003F1EEA">
              <w:rPr>
                <w:lang w:val="ru-RU"/>
              </w:rPr>
              <w:t xml:space="preserve"> самостоятельновыполнять работу, ориентируясь на информацию в учебнике. 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 xml:space="preserve">осмысление информации, осуществление ее поиска в учебнике, анализ технологического </w:t>
            </w:r>
            <w:r w:rsidRPr="003F1EEA">
              <w:rPr>
                <w:lang w:val="ru-RU"/>
              </w:rPr>
              <w:lastRenderedPageBreak/>
              <w:t>процесса по изготовлению изделия.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Коммуникативные: </w:t>
            </w:r>
            <w:r w:rsidRPr="003F1EEA">
              <w:rPr>
                <w:lang w:val="ru-RU"/>
              </w:rPr>
              <w:t>уметь слушать речь учителя, адресованную всему классу, не переби</w:t>
            </w:r>
            <w:r>
              <w:rPr>
                <w:lang w:val="ru-RU"/>
              </w:rPr>
              <w:t>вать высказывание других людей.</w:t>
            </w:r>
          </w:p>
        </w:tc>
        <w:tc>
          <w:tcPr>
            <w:tcW w:w="1134" w:type="dxa"/>
          </w:tcPr>
          <w:p w:rsidR="00661EA4" w:rsidRPr="006C3185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lastRenderedPageBreak/>
              <w:t>проявлять интерес к истории создания изделий из бисера, в частности орнаментальных.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61EA4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12</w:t>
            </w:r>
          </w:p>
        </w:tc>
        <w:tc>
          <w:tcPr>
            <w:tcW w:w="1851" w:type="dxa"/>
          </w:tcPr>
          <w:p w:rsidR="00661EA4" w:rsidRPr="006C1BD2" w:rsidRDefault="00661EA4" w:rsidP="00AF10D1">
            <w:pPr>
              <w:rPr>
                <w:lang w:val="ru-RU"/>
              </w:rPr>
            </w:pPr>
            <w:r w:rsidRPr="006C1BD2">
              <w:rPr>
                <w:lang w:val="ru-RU"/>
              </w:rPr>
              <w:t>Кафе «Кулинарная сказка».</w:t>
            </w:r>
          </w:p>
          <w:p w:rsidR="00661EA4" w:rsidRPr="006C1BD2" w:rsidRDefault="00661EA4" w:rsidP="00AF10D1">
            <w:pPr>
              <w:rPr>
                <w:lang w:val="ru-RU"/>
              </w:rPr>
            </w:pPr>
            <w:r w:rsidRPr="006C1BD2">
              <w:rPr>
                <w:lang w:val="ru-RU"/>
              </w:rPr>
              <w:t xml:space="preserve">Работа с бумагой. Конструирование. </w:t>
            </w:r>
          </w:p>
          <w:p w:rsidR="00661EA4" w:rsidRPr="006C1BD2" w:rsidRDefault="00661EA4" w:rsidP="00AF10D1">
            <w:pPr>
              <w:rPr>
                <w:lang w:val="ru-RU"/>
              </w:rPr>
            </w:pPr>
            <w:r w:rsidRPr="006C1BD2">
              <w:rPr>
                <w:lang w:val="ru-RU"/>
              </w:rPr>
              <w:t>Изделие «Весы».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Знакомство с работой кафе. Профессиональные обязанности повара, кулинара, официанта. Правила поведения в кафе. Выбор блюд. Способы определения массы при помощи мерок.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Работа с бумагой, конструирование модели весов.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Профессии: повар, кулинар, официант.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Понятие: порция, меню.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Познакомятся с понятием «рецепт», его применением в жизни человека, с ролью весов в жизни человека, с вариантами взвешивания продуктов. Научатся использовать таблицу мер веса продуктов в граммах, самостоятельно составлять план работы над изделием, собирать конструкцию из бумаги с помощью дополнительных приспособлений; конструировать изделие «Весы». Совершенствуют навыки выполнения чертежей, конструирования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Регулятивные: </w:t>
            </w:r>
            <w:r w:rsidRPr="003F1EEA">
              <w:rPr>
                <w:lang w:val="ru-RU"/>
              </w:rPr>
              <w:t>научатся  определять последовательность промежуточных целей с учётом конечного результата,  составлять план и последовательность действий и вносить в них коррективы в случае отклонения.</w:t>
            </w:r>
          </w:p>
          <w:p w:rsidR="00661EA4" w:rsidRPr="003F1EEA" w:rsidRDefault="00661EA4" w:rsidP="003F1EE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>научатся  формулировать проблему; самостоятельно осуществлять поиск способов решения проблем творческого и поискового характера.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</w:t>
            </w:r>
            <w:r w:rsidRPr="00832DA5">
              <w:rPr>
                <w:b/>
                <w:lang w:val="ru-RU"/>
              </w:rPr>
              <w:t xml:space="preserve">: </w:t>
            </w:r>
            <w:r w:rsidRPr="003F1EEA">
              <w:rPr>
                <w:lang w:val="ru-RU"/>
              </w:rPr>
              <w:t>овладеют способностью инициативно сотрудничать с учителем, одноклассниками, отвечать на вопросы, делать выводы.</w:t>
            </w:r>
          </w:p>
        </w:tc>
        <w:tc>
          <w:tcPr>
            <w:tcW w:w="1134" w:type="dxa"/>
          </w:tcPr>
          <w:p w:rsidR="00661EA4" w:rsidRPr="006C3185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t>овладе</w:t>
            </w:r>
            <w:r>
              <w:rPr>
                <w:lang w:val="ru-RU"/>
              </w:rPr>
              <w:t>вать</w:t>
            </w:r>
            <w:r w:rsidRPr="006C3185">
              <w:rPr>
                <w:lang w:val="ru-RU"/>
              </w:rPr>
              <w:t xml:space="preserve"> способностью инициативно сотрудничать с учителем, одноклассниками, отвечать на вопросы, делать выводы.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61EA4" w:rsidRPr="00782240" w:rsidTr="004C0140">
        <w:tc>
          <w:tcPr>
            <w:tcW w:w="560" w:type="dxa"/>
          </w:tcPr>
          <w:p w:rsidR="00661EA4" w:rsidRPr="006C1BD2" w:rsidRDefault="00661EA4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13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986F9B">
              <w:rPr>
                <w:lang w:val="ru-RU"/>
              </w:rPr>
              <w:t>Фруктовый завтрак.</w:t>
            </w:r>
          </w:p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Изделие: «Солнышко в тарелке».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ind w:right="-65"/>
              <w:rPr>
                <w:lang w:val="ru-RU"/>
              </w:rPr>
            </w:pPr>
            <w:r w:rsidRPr="00F35F4F">
              <w:rPr>
                <w:lang w:val="ru-RU"/>
              </w:rPr>
              <w:lastRenderedPageBreak/>
              <w:t xml:space="preserve">Приготовление пищи. Кухонные инструменты и </w:t>
            </w:r>
            <w:r w:rsidRPr="00F35F4F">
              <w:rPr>
                <w:lang w:val="ru-RU"/>
              </w:rPr>
              <w:lastRenderedPageBreak/>
              <w:t>приспособления. Способы приготовления пищи (без термической обработки и с термической обработкой). Меры безопасности при приготовлении пищи. Правила гигиены при приготовлении пищи. Рецепты блюд.</w:t>
            </w:r>
          </w:p>
          <w:p w:rsidR="00007C80" w:rsidRPr="00F35F4F" w:rsidRDefault="00007C80" w:rsidP="00F35F4F">
            <w:pPr>
              <w:ind w:right="-65"/>
              <w:rPr>
                <w:lang w:val="ru-RU"/>
              </w:rPr>
            </w:pPr>
            <w:r w:rsidRPr="00F35F4F">
              <w:rPr>
                <w:lang w:val="ru-RU"/>
              </w:rPr>
              <w:t>Основные способы приготовления пищи. Приготовление блюда по рецепту и определение его стоимости.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Понятие: рецепт, приготовление, стоимость.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 xml:space="preserve">Познакомятся с кухонными приспособлениями: разделочная доска, </w:t>
            </w:r>
            <w:r w:rsidRPr="006C1BD2">
              <w:rPr>
                <w:lang w:val="ru-RU"/>
              </w:rPr>
              <w:lastRenderedPageBreak/>
              <w:t>нож; правилами работы с ножом. Научатся работать со съедобными материалами; пользоваться ножом и разделочной доской, пользоваться рецептом, смешивать ингредиенты; применять правила поведения при приготовлении пищи; приготовлять салат «Фруктовый завтрак». Расширят представления о видах салатов.</w:t>
            </w:r>
          </w:p>
        </w:tc>
        <w:tc>
          <w:tcPr>
            <w:tcW w:w="2552" w:type="dxa"/>
          </w:tcPr>
          <w:p w:rsidR="00661EA4" w:rsidRPr="003F1EEA" w:rsidRDefault="00661EA4" w:rsidP="006C3185">
            <w:pPr>
              <w:rPr>
                <w:b/>
                <w:lang w:val="ru-RU"/>
              </w:rPr>
            </w:pPr>
            <w:r w:rsidRPr="003F1EEA">
              <w:rPr>
                <w:b/>
                <w:lang w:val="ru-RU"/>
              </w:rPr>
              <w:lastRenderedPageBreak/>
              <w:t xml:space="preserve">Регулятивные: </w:t>
            </w:r>
            <w:r w:rsidRPr="003F1EEA">
              <w:rPr>
                <w:lang w:val="ru-RU"/>
              </w:rPr>
              <w:t xml:space="preserve">действовать по плану, </w:t>
            </w:r>
            <w:r w:rsidRPr="003F1EEA">
              <w:rPr>
                <w:lang w:val="ru-RU"/>
              </w:rPr>
              <w:lastRenderedPageBreak/>
              <w:t>контролировать процесс и результаты своей деятельности</w:t>
            </w:r>
          </w:p>
          <w:p w:rsidR="00661EA4" w:rsidRPr="003F1EEA" w:rsidRDefault="00661EA4" w:rsidP="006C3185">
            <w:pPr>
              <w:rPr>
                <w:b/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>анализ объектов с целью выделения признаков, творческое отношение к работе, изменение дизайна, Добавление украшающих деталей.</w:t>
            </w:r>
          </w:p>
          <w:p w:rsidR="00661EA4" w:rsidRPr="006C1BD2" w:rsidRDefault="00661EA4" w:rsidP="006C3185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Коммуникативные:</w:t>
            </w:r>
            <w:r w:rsidRPr="003F1EEA">
              <w:rPr>
                <w:lang w:val="ru-RU"/>
              </w:rPr>
              <w:t xml:space="preserve"> уметь сотрудничать со сверстниками, контролировать корректировать и оценивать действия партнеров.</w:t>
            </w:r>
          </w:p>
        </w:tc>
        <w:tc>
          <w:tcPr>
            <w:tcW w:w="1134" w:type="dxa"/>
          </w:tcPr>
          <w:p w:rsidR="00661EA4" w:rsidRPr="006C1BD2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lastRenderedPageBreak/>
              <w:t>ориентир</w:t>
            </w:r>
            <w:r>
              <w:rPr>
                <w:lang w:val="ru-RU"/>
              </w:rPr>
              <w:t>овать</w:t>
            </w:r>
            <w:r w:rsidRPr="006C3185">
              <w:rPr>
                <w:lang w:val="ru-RU"/>
              </w:rPr>
              <w:t xml:space="preserve"> на </w:t>
            </w:r>
            <w:r w:rsidRPr="006C3185">
              <w:rPr>
                <w:lang w:val="ru-RU"/>
              </w:rPr>
              <w:lastRenderedPageBreak/>
              <w:t>оценку результатов собственной предметно – практической деятельности.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14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Работа с тканью. Колпачок –цыплёнок.</w:t>
            </w:r>
          </w:p>
          <w:p w:rsidR="00661EA4" w:rsidRPr="006C1BD2" w:rsidRDefault="00661EA4" w:rsidP="006C3185">
            <w:r w:rsidRPr="006C1BD2">
              <w:t xml:space="preserve">Изделие: </w:t>
            </w:r>
            <w:r>
              <w:rPr>
                <w:lang w:val="ru-RU"/>
              </w:rPr>
              <w:t>«</w:t>
            </w:r>
            <w:r w:rsidRPr="006C1BD2">
              <w:t>Колпачок</w:t>
            </w:r>
            <w:r w:rsidRPr="006C1BD2">
              <w:rPr>
                <w:lang w:val="ru-RU"/>
              </w:rPr>
              <w:t xml:space="preserve"> -</w:t>
            </w:r>
            <w:r w:rsidRPr="006C1BD2">
              <w:t>цыплёнок</w:t>
            </w:r>
            <w:r>
              <w:rPr>
                <w:lang w:val="ru-RU"/>
              </w:rPr>
              <w:t>»</w:t>
            </w:r>
            <w:r w:rsidRPr="006C1BD2">
              <w:t>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ind w:right="169"/>
              <w:rPr>
                <w:lang w:val="ru-RU"/>
              </w:rPr>
            </w:pPr>
            <w:r w:rsidRPr="00F35F4F">
              <w:rPr>
                <w:lang w:val="ru-RU"/>
              </w:rPr>
              <w:t>Сервировка стола к завтраку. Сохранение блюда тёплым. Свойства синтепона. Работа с тканью. Изготовление колпачка для яиц.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Понятие</w:t>
            </w:r>
            <w:r w:rsidRPr="00F35F4F">
              <w:t>:</w:t>
            </w:r>
            <w:r w:rsidRPr="00F35F4F">
              <w:rPr>
                <w:lang w:val="ru-RU"/>
              </w:rPr>
              <w:t xml:space="preserve"> синтепон, сантиметровая линейка.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Познакомятся с приготовлением яиц вкрутую и всмятку, с основами снятия мерок, с возможностями использования синтепона. Совершенствуют навыки работы с тканью. Научатся пользоваться сантиметровой лентой; анализировать готовое изделие и планировать работу; на практическом уровне размечать детали по линейке, работать с выкройкой, использовать швы «вперёд иголку» и «через край»; определять свойства синтепона, самостоятельно придумывать элементы оформления и декорировать изделие; выполнять изделие «Цыплята»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Регулятивные:</w:t>
            </w:r>
            <w:r w:rsidRPr="003F1EEA">
              <w:rPr>
                <w:lang w:val="ru-RU"/>
              </w:rPr>
              <w:t xml:space="preserve"> анализировать изделие, составлять план, контролировать качество своей работы. 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Познавательные:</w:t>
            </w:r>
            <w:r w:rsidRPr="003F1EEA">
              <w:rPr>
                <w:lang w:val="ru-RU"/>
              </w:rPr>
              <w:t xml:space="preserve"> представление о домашних животных, их значение в жизни людей.  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Коммуникативные:</w:t>
            </w:r>
            <w:r w:rsidRPr="003F1EEA">
              <w:rPr>
                <w:lang w:val="ru-RU"/>
              </w:rPr>
              <w:t xml:space="preserve"> уметь обмениваться мнениями, слышать сверстников во время обсуждения.</w:t>
            </w:r>
          </w:p>
        </w:tc>
        <w:tc>
          <w:tcPr>
            <w:tcW w:w="1134" w:type="dxa"/>
          </w:tcPr>
          <w:p w:rsidR="00661EA4" w:rsidRPr="006C1BD2" w:rsidRDefault="006C3185" w:rsidP="006C3185">
            <w:pPr>
              <w:rPr>
                <w:lang w:val="ru-RU"/>
              </w:rPr>
            </w:pPr>
            <w:r>
              <w:rPr>
                <w:lang w:val="ru-RU"/>
              </w:rPr>
              <w:t xml:space="preserve">проявлять </w:t>
            </w:r>
            <w:r w:rsidRPr="006C3185">
              <w:rPr>
                <w:lang w:val="ru-RU"/>
              </w:rPr>
              <w:t>интерес к изучению окружающего мира.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15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Кулинария. Бутерброды и закуска «Радуга на шпажке».</w:t>
            </w:r>
          </w:p>
        </w:tc>
        <w:tc>
          <w:tcPr>
            <w:tcW w:w="2693" w:type="dxa"/>
          </w:tcPr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 xml:space="preserve">Блюда, не требующие тепловой обработки - холодные закуски. Приготовление холодных закусок по рецепту. Питательные свойства </w:t>
            </w:r>
            <w:r w:rsidRPr="00F35F4F">
              <w:rPr>
                <w:lang w:val="ru-RU"/>
              </w:rPr>
              <w:lastRenderedPageBreak/>
              <w:t>продуктов. Простейшая сервировка стола. Приготовление блюд по одной технологии с использованием разных ингредиентов.</w:t>
            </w:r>
          </w:p>
        </w:tc>
        <w:tc>
          <w:tcPr>
            <w:tcW w:w="3969" w:type="dxa"/>
          </w:tcPr>
          <w:p w:rsidR="00661EA4" w:rsidRPr="006C1BD2" w:rsidRDefault="00661EA4" w:rsidP="00661EA4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 xml:space="preserve">Познакомятся на практическом уровне с видами холодных закусок. </w:t>
            </w:r>
          </w:p>
          <w:p w:rsidR="00661EA4" w:rsidRPr="00630660" w:rsidRDefault="00661EA4" w:rsidP="00661EA4">
            <w:pPr>
              <w:rPr>
                <w:lang w:val="ru-RU"/>
              </w:rPr>
            </w:pPr>
            <w:r w:rsidRPr="006C1BD2">
              <w:rPr>
                <w:lang w:val="ru-RU"/>
              </w:rPr>
              <w:t>Научатся самостоятельно составлять план и работать по нему, работать ножом; приготовлять бутерброды и закуску «Радуга на шпажке»</w:t>
            </w:r>
            <w:r>
              <w:rPr>
                <w:lang w:val="ru-RU"/>
              </w:rPr>
              <w:t>.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Регулятивные: </w:t>
            </w:r>
            <w:r w:rsidRPr="003F1EEA">
              <w:rPr>
                <w:lang w:val="ru-RU"/>
              </w:rPr>
              <w:t>действовать по плану, контролировать процесс и результаты своей деятельности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lastRenderedPageBreak/>
              <w:t>анализ объектов с целью выделения признаков, творческое отношение к работе, изменение дизайна, Добавление украшающих деталей.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Коммуникативные:</w:t>
            </w:r>
            <w:r w:rsidRPr="003F1EEA">
              <w:rPr>
                <w:lang w:val="ru-RU"/>
              </w:rPr>
              <w:t xml:space="preserve"> уметь сотрудничать со сверстниками, контролировать корректировать и оценивать действия партнеров</w:t>
            </w:r>
            <w:r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:rsidR="00661EA4" w:rsidRPr="006C1BD2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lastRenderedPageBreak/>
              <w:t>ориентир</w:t>
            </w:r>
            <w:r>
              <w:rPr>
                <w:lang w:val="ru-RU"/>
              </w:rPr>
              <w:t>овать</w:t>
            </w:r>
            <w:r w:rsidRPr="006C3185">
              <w:rPr>
                <w:lang w:val="ru-RU"/>
              </w:rPr>
              <w:t xml:space="preserve"> на оценку результатов собствен</w:t>
            </w:r>
            <w:r w:rsidRPr="006C3185">
              <w:rPr>
                <w:lang w:val="ru-RU"/>
              </w:rPr>
              <w:lastRenderedPageBreak/>
              <w:t>ной предметно – практической деятельности.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16</w:t>
            </w:r>
          </w:p>
        </w:tc>
        <w:tc>
          <w:tcPr>
            <w:tcW w:w="1851" w:type="dxa"/>
          </w:tcPr>
          <w:p w:rsidR="00661EA4" w:rsidRPr="00630660" w:rsidRDefault="00661EA4" w:rsidP="006C3185">
            <w:pPr>
              <w:rPr>
                <w:lang w:val="ru-RU"/>
              </w:rPr>
            </w:pPr>
            <w:r w:rsidRPr="006C1BD2">
              <w:t>Сервировкастола. Изделие</w:t>
            </w:r>
            <w:r w:rsidRPr="006C1BD2">
              <w:rPr>
                <w:lang w:val="ru-RU"/>
              </w:rPr>
              <w:t xml:space="preserve">: </w:t>
            </w:r>
            <w:r w:rsidRPr="006C1BD2">
              <w:t>«Салфетница»</w:t>
            </w:r>
            <w:r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Особенности сервировки праздничного стола. Способы складывания салфеток. Изготовление салфеток для украшения праздничного стола с использованием симметрии.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Повторят знания о принципе симметрии. Познакомятся с видами симметричных изображений. Научатся выполнять работу с использованием орнаментальной симметрии; работать по плану в соответствии с алгоритмом разметки по линейке симметричных изображений; самостоятельно придумывать декоративные элементы и оформлять изделие; делать са</w:t>
            </w:r>
            <w:r>
              <w:rPr>
                <w:lang w:val="ru-RU"/>
              </w:rPr>
              <w:t>л</w:t>
            </w:r>
            <w:r w:rsidRPr="006C1BD2">
              <w:rPr>
                <w:lang w:val="ru-RU"/>
              </w:rPr>
              <w:t>фетницу из картона и бумаги. Закрепят навыки работы с бумагой, самостоятельного оформления изделия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Регулятивные: </w:t>
            </w:r>
            <w:r w:rsidRPr="003F1EEA">
              <w:rPr>
                <w:lang w:val="ru-RU"/>
              </w:rPr>
              <w:t xml:space="preserve">последовательно выполнять работу, контролируя свою деятельность по готовому плану. </w:t>
            </w:r>
          </w:p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t>анализ объектов с целью выделения признаков, творческое отношение к работе, изменение дизайна, Добавление украшающих деталей.</w:t>
            </w:r>
          </w:p>
          <w:p w:rsidR="00661EA4" w:rsidRPr="003F1EEA" w:rsidRDefault="00661EA4" w:rsidP="003F1EEA">
            <w:pPr>
              <w:rPr>
                <w:b/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</w:t>
            </w:r>
            <w:r>
              <w:rPr>
                <w:b/>
                <w:lang w:val="ru-RU"/>
              </w:rPr>
              <w:t>:</w:t>
            </w:r>
            <w:r w:rsidRPr="003F1EEA">
              <w:rPr>
                <w:lang w:val="ru-RU"/>
              </w:rPr>
              <w:t xml:space="preserve">уметь договариваться о распределении функций и ролей в  совместной деятельности. 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661EA4" w:rsidRPr="006C1BD2" w:rsidRDefault="006C3185" w:rsidP="006C3185">
            <w:pPr>
              <w:rPr>
                <w:lang w:val="ru-RU"/>
              </w:rPr>
            </w:pPr>
            <w:r w:rsidRPr="006C3185">
              <w:rPr>
                <w:lang w:val="ru-RU"/>
              </w:rPr>
              <w:t>ориентир</w:t>
            </w:r>
            <w:r>
              <w:rPr>
                <w:lang w:val="ru-RU"/>
              </w:rPr>
              <w:t>овать</w:t>
            </w:r>
            <w:r w:rsidRPr="006C3185">
              <w:rPr>
                <w:lang w:val="ru-RU"/>
              </w:rPr>
              <w:t xml:space="preserve"> на оценку результатов собственной предметно – практической деятельности.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17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 xml:space="preserve">Магазин подарков. Лепка. </w:t>
            </w:r>
          </w:p>
          <w:p w:rsidR="00661EA4" w:rsidRPr="006C1BD2" w:rsidRDefault="00661EA4" w:rsidP="006C1BD2">
            <w:pPr>
              <w:rPr>
                <w:lang w:val="ru-RU"/>
              </w:rPr>
            </w:pPr>
            <w:r w:rsidRPr="006C1BD2">
              <w:rPr>
                <w:lang w:val="ru-RU"/>
              </w:rPr>
              <w:t>Изделие: «Брелок для ключей».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Виды магазинов. Особенности работы магазина. Профессии людей, работающих в магазине (кассир, кладовщик бухгалтер).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 xml:space="preserve">Информация об изделии </w:t>
            </w:r>
            <w:r w:rsidRPr="00F35F4F">
              <w:rPr>
                <w:lang w:val="ru-RU"/>
              </w:rPr>
              <w:lastRenderedPageBreak/>
              <w:t>на ярлыке. Изготовление подарка ко Дню защитника Отечества. Работа с пластичным материалом.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Профессии: товаровед, бухгалтер, кассир, кладовщик, оформитель витрин.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Понятия: магазин, консультировать, витрина, этикетка, брелок.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 xml:space="preserve">Повторят свойства, состав солёного теста, приёмы работы с ним. Познакомятся с новым способом окраски солёного теста. Совершенствуют навыки лепки из теста, проведения анализа готового изделия, составления плана работы. </w:t>
            </w:r>
            <w:r w:rsidRPr="006C1BD2">
              <w:rPr>
                <w:lang w:val="ru-RU"/>
              </w:rPr>
              <w:lastRenderedPageBreak/>
              <w:t>Научатся отличать солёное тесто от других пластичных материалов (пластилина и глины), применять новый способ окраски солёного теста, самостоятельно замешивать солёное тесто и использовать различные приёмы лепки из теста; делать брелок из солёного теста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lastRenderedPageBreak/>
              <w:t xml:space="preserve">Регулятивные: </w:t>
            </w:r>
            <w:r w:rsidRPr="003F1EEA">
              <w:rPr>
                <w:lang w:val="ru-RU"/>
              </w:rPr>
              <w:t>научатся  ориентироваться в учебнике, планировать собственную деятельность.</w:t>
            </w:r>
          </w:p>
          <w:p w:rsidR="00661EA4" w:rsidRPr="003F1EEA" w:rsidRDefault="00661EA4" w:rsidP="003F1EEA">
            <w:pPr>
              <w:rPr>
                <w:b/>
                <w:lang w:val="ru-RU"/>
              </w:rPr>
            </w:pPr>
            <w:r w:rsidRPr="003F1EEA">
              <w:rPr>
                <w:b/>
                <w:lang w:val="ru-RU"/>
              </w:rPr>
              <w:t xml:space="preserve">Познавательные: </w:t>
            </w:r>
            <w:r w:rsidRPr="003F1EEA">
              <w:rPr>
                <w:lang w:val="ru-RU"/>
              </w:rPr>
              <w:lastRenderedPageBreak/>
              <w:t>научатся  осуществлять поиск информации из разных источников, расширяющей представление  о пластичных материалах и  их свойствах, приёмах лепки.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Коммуникативные:</w:t>
            </w:r>
            <w:r w:rsidRPr="003F1EEA">
              <w:rPr>
                <w:lang w:val="ru-RU"/>
              </w:rPr>
              <w:t xml:space="preserve"> уметь сотрудничать со сверстниками, контролировать корректировать и оценивать действия партнеров.</w:t>
            </w:r>
          </w:p>
        </w:tc>
        <w:tc>
          <w:tcPr>
            <w:tcW w:w="1134" w:type="dxa"/>
          </w:tcPr>
          <w:p w:rsidR="00661EA4" w:rsidRPr="006C3185" w:rsidRDefault="006C3185" w:rsidP="006C318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сориентировать</w:t>
            </w:r>
            <w:r w:rsidRPr="006C3185">
              <w:rPr>
                <w:lang w:val="ru-RU"/>
              </w:rPr>
              <w:t xml:space="preserve"> на эмоционально-эстетическое восприят</w:t>
            </w:r>
            <w:r w:rsidRPr="006C3185">
              <w:rPr>
                <w:lang w:val="ru-RU"/>
              </w:rPr>
              <w:lastRenderedPageBreak/>
              <w:t>ие красоты выполненных изделий.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18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Работа с природными материалами. Изделие: «Золотистая соломка».</w:t>
            </w:r>
          </w:p>
        </w:tc>
        <w:tc>
          <w:tcPr>
            <w:tcW w:w="2693" w:type="dxa"/>
          </w:tcPr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Работа с природными материалами. Работа с новым видом природного материала – соломкой. Свойства соломки. Её использование в декоративно-прикладном искусстве. Технологии подготовки соломки – холодный и горячий. Изготовление аппликации из соломки. Учёт цвета, фактуры соломки при создании композиции. Понятия: соломка, междоузлия.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Познакомятся с природным материалом - соломкой, его свойствами и особенностями использования в декоративно-прикладном искусстве. Научатся приемам работы с соломкой, составлять композицию с учетом особенностей природного материала, обрабатывать соломку холодным способом, делать картину.</w:t>
            </w:r>
          </w:p>
        </w:tc>
        <w:tc>
          <w:tcPr>
            <w:tcW w:w="2552" w:type="dxa"/>
          </w:tcPr>
          <w:p w:rsidR="00661EA4" w:rsidRPr="003F1EEA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>Регулятивные</w:t>
            </w:r>
            <w:r w:rsidRPr="003F1EEA">
              <w:rPr>
                <w:lang w:val="ru-RU"/>
              </w:rPr>
              <w:t>: научатся планировать свою деятельность, проговаривать вслух  последовательность осваиваемых действий.</w:t>
            </w:r>
          </w:p>
          <w:p w:rsidR="00661EA4" w:rsidRPr="003F1EEA" w:rsidRDefault="00661EA4" w:rsidP="003F1EEA">
            <w:pPr>
              <w:rPr>
                <w:b/>
                <w:lang w:val="ru-RU"/>
              </w:rPr>
            </w:pPr>
            <w:r w:rsidRPr="003F1EEA">
              <w:rPr>
                <w:b/>
                <w:lang w:val="ru-RU"/>
              </w:rPr>
              <w:t>Познавательные:</w:t>
            </w:r>
            <w:r w:rsidRPr="003F1EEA">
              <w:rPr>
                <w:lang w:val="ru-RU"/>
              </w:rPr>
              <w:t xml:space="preserve"> научатся  осуществлять поиск информации из разных источников, расширяющей представление  о способах работы с соломкой</w:t>
            </w:r>
            <w:r w:rsidRPr="003F1EEA">
              <w:rPr>
                <w:b/>
                <w:lang w:val="ru-RU"/>
              </w:rPr>
              <w:t>.</w:t>
            </w:r>
          </w:p>
          <w:p w:rsidR="00661EA4" w:rsidRPr="006C1BD2" w:rsidRDefault="00661EA4" w:rsidP="003F1EEA">
            <w:pPr>
              <w:rPr>
                <w:lang w:val="ru-RU"/>
              </w:rPr>
            </w:pPr>
            <w:r w:rsidRPr="003F1EEA">
              <w:rPr>
                <w:b/>
                <w:lang w:val="ru-RU"/>
              </w:rPr>
              <w:t xml:space="preserve">Коммуникативные: </w:t>
            </w:r>
            <w:r w:rsidRPr="003F1EEA">
              <w:rPr>
                <w:lang w:val="ru-RU"/>
              </w:rPr>
              <w:t>уметь обмениваться мнениями, слышать св</w:t>
            </w:r>
            <w:r>
              <w:rPr>
                <w:lang w:val="ru-RU"/>
              </w:rPr>
              <w:t xml:space="preserve">ерстников во время обсуждения. </w:t>
            </w:r>
          </w:p>
        </w:tc>
        <w:tc>
          <w:tcPr>
            <w:tcW w:w="1134" w:type="dxa"/>
          </w:tcPr>
          <w:p w:rsidR="00661EA4" w:rsidRPr="006C3185" w:rsidRDefault="006C3185" w:rsidP="006C3185">
            <w:pPr>
              <w:rPr>
                <w:lang w:val="ru-RU"/>
              </w:rPr>
            </w:pPr>
            <w:r>
              <w:rPr>
                <w:lang w:val="ru-RU"/>
              </w:rPr>
              <w:t xml:space="preserve">иметь </w:t>
            </w:r>
            <w:r w:rsidRPr="006C3185">
              <w:rPr>
                <w:lang w:val="ru-RU"/>
              </w:rPr>
              <w:t>художественно-э</w:t>
            </w:r>
            <w:r>
              <w:rPr>
                <w:lang w:val="ru-RU"/>
              </w:rPr>
              <w:t>стетический вкус; сориентировать</w:t>
            </w:r>
            <w:r w:rsidRPr="006C3185">
              <w:rPr>
                <w:lang w:val="ru-RU"/>
              </w:rPr>
              <w:t xml:space="preserve"> на бережное отношение к природе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19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>Упаковка подарков. Изготовление развертки и коробочки.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 xml:space="preserve">Значение подарка для человека. Правила упаковки и художественного оформления подарков. </w:t>
            </w:r>
            <w:r w:rsidRPr="00F35F4F">
              <w:rPr>
                <w:lang w:val="ru-RU"/>
              </w:rPr>
              <w:lastRenderedPageBreak/>
              <w:t>Основы гармоничного сочетания цветов при составлении композиции. Оформление подарка в зависимости от того, кому он предназначен (взрослому или ребёнку, мальчику или девочку). Учёт при выборе оформления подарка его габаритных размеров и назначения.</w:t>
            </w:r>
          </w:p>
          <w:p w:rsidR="00007C80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Работа с бумагой и картоном. Изготовление коробки для подарка.</w:t>
            </w:r>
          </w:p>
          <w:p w:rsidR="00661EA4" w:rsidRPr="00F35F4F" w:rsidRDefault="00007C80" w:rsidP="00F35F4F">
            <w:pPr>
              <w:rPr>
                <w:lang w:val="ru-RU"/>
              </w:rPr>
            </w:pPr>
            <w:r w:rsidRPr="00F35F4F">
              <w:rPr>
                <w:lang w:val="ru-RU"/>
              </w:rPr>
              <w:t>Понятие: упаковка, контраст, тональность.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Расширят представления о способах упаковки подарков. Познакомятся с правилами художественного оформления подарков.</w:t>
            </w:r>
          </w:p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 xml:space="preserve">Освоят приемы упаковки. Научатся </w:t>
            </w:r>
            <w:r w:rsidRPr="006C1BD2">
              <w:rPr>
                <w:lang w:val="ru-RU"/>
              </w:rPr>
              <w:lastRenderedPageBreak/>
              <w:t>сочетать цвета в композиции, упаковывать подарок, учитывая его форму и назначение</w:t>
            </w:r>
          </w:p>
        </w:tc>
        <w:tc>
          <w:tcPr>
            <w:tcW w:w="2552" w:type="dxa"/>
          </w:tcPr>
          <w:p w:rsidR="00661EA4" w:rsidRPr="00AD74CB" w:rsidRDefault="00661EA4" w:rsidP="00832DA5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lastRenderedPageBreak/>
              <w:t>Регулятивные</w:t>
            </w:r>
            <w:r w:rsidRPr="00AD74CB">
              <w:rPr>
                <w:lang w:val="ru-RU"/>
              </w:rPr>
              <w:t xml:space="preserve">: ориентировать в учебнике и рабочей тетради, планировать, проговаривать этапы </w:t>
            </w:r>
            <w:r w:rsidRPr="00AD74CB">
              <w:rPr>
                <w:lang w:val="ru-RU"/>
              </w:rPr>
              <w:lastRenderedPageBreak/>
              <w:t>работы, следовать согласно составленному плану, вносить изменения в свои действия в случае отклонения от прогнозируемого результата.</w:t>
            </w:r>
          </w:p>
          <w:p w:rsidR="00661EA4" w:rsidRPr="00AD74CB" w:rsidRDefault="00661EA4" w:rsidP="00832DA5">
            <w:pPr>
              <w:rPr>
                <w:b/>
                <w:lang w:val="ru-RU"/>
              </w:rPr>
            </w:pPr>
            <w:r w:rsidRPr="00AD74CB">
              <w:rPr>
                <w:b/>
                <w:lang w:val="ru-RU"/>
              </w:rPr>
              <w:t>Познавательные:</w:t>
            </w:r>
            <w:r w:rsidRPr="00AD74CB">
              <w:rPr>
                <w:lang w:val="ru-RU"/>
              </w:rPr>
              <w:t xml:space="preserve"> научатся  осуществлять поиск информации из разных источников, расширяющей представление  о способах  упаковки подарков.</w:t>
            </w:r>
          </w:p>
          <w:p w:rsidR="00661EA4" w:rsidRPr="00AD74CB" w:rsidRDefault="00661EA4" w:rsidP="003F1EEA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 xml:space="preserve">Коммуникативные: </w:t>
            </w:r>
            <w:r w:rsidRPr="00AD74CB">
              <w:rPr>
                <w:lang w:val="ru-RU"/>
              </w:rPr>
              <w:t xml:space="preserve">уметь обмениваться мнениями, слышать сверстников во время обсуждения. </w:t>
            </w:r>
          </w:p>
        </w:tc>
        <w:tc>
          <w:tcPr>
            <w:tcW w:w="1134" w:type="dxa"/>
          </w:tcPr>
          <w:p w:rsidR="00661EA4" w:rsidRPr="006C1BD2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иметь </w:t>
            </w:r>
            <w:r w:rsidRPr="006C3185">
              <w:rPr>
                <w:lang w:val="ru-RU"/>
              </w:rPr>
              <w:t>художественно-э</w:t>
            </w:r>
            <w:r>
              <w:rPr>
                <w:lang w:val="ru-RU"/>
              </w:rPr>
              <w:t xml:space="preserve">стетический вкус; </w:t>
            </w:r>
            <w:r>
              <w:rPr>
                <w:lang w:val="ru-RU"/>
              </w:rPr>
              <w:lastRenderedPageBreak/>
              <w:t>проявля</w:t>
            </w:r>
            <w:r w:rsidRPr="007362CD">
              <w:rPr>
                <w:lang w:val="ru-RU"/>
              </w:rPr>
              <w:t>т</w:t>
            </w:r>
            <w:r>
              <w:rPr>
                <w:lang w:val="ru-RU"/>
              </w:rPr>
              <w:t>ь</w:t>
            </w:r>
            <w:r w:rsidRPr="007362CD">
              <w:rPr>
                <w:lang w:val="ru-RU"/>
              </w:rPr>
              <w:t xml:space="preserve"> интерес к предмету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61EA4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20</w:t>
            </w:r>
          </w:p>
        </w:tc>
        <w:tc>
          <w:tcPr>
            <w:tcW w:w="1851" w:type="dxa"/>
          </w:tcPr>
          <w:p w:rsidR="00661EA4" w:rsidRPr="006C1BD2" w:rsidRDefault="00661EA4" w:rsidP="006C1BD2">
            <w:pPr>
              <w:rPr>
                <w:lang w:val="ru-RU"/>
              </w:rPr>
            </w:pPr>
            <w:r w:rsidRPr="006C1BD2">
              <w:t xml:space="preserve">Автомастерская. Изделие: </w:t>
            </w:r>
            <w:r w:rsidRPr="006C1BD2">
              <w:rPr>
                <w:lang w:val="ru-RU"/>
              </w:rPr>
              <w:t>«Ф</w:t>
            </w:r>
            <w:r w:rsidRPr="006C1BD2">
              <w:t>ургон «Мороженое»</w:t>
            </w:r>
            <w:r w:rsidRPr="006C1BD2"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007C80" w:rsidRPr="00F35F4F" w:rsidRDefault="00007C80" w:rsidP="00F35F4F">
            <w:pPr>
              <w:ind w:right="-65"/>
              <w:rPr>
                <w:lang w:val="ru-RU"/>
              </w:rPr>
            </w:pPr>
            <w:r w:rsidRPr="00F35F4F">
              <w:rPr>
                <w:lang w:val="ru-RU"/>
              </w:rPr>
              <w:t xml:space="preserve">Знакомство с историей создания и устройством автомобиля. </w:t>
            </w:r>
          </w:p>
          <w:p w:rsidR="00007C80" w:rsidRPr="00F35F4F" w:rsidRDefault="00007C80" w:rsidP="00F35F4F">
            <w:pPr>
              <w:ind w:right="-65"/>
              <w:rPr>
                <w:lang w:val="ru-RU"/>
              </w:rPr>
            </w:pPr>
            <w:r w:rsidRPr="00F35F4F">
              <w:rPr>
                <w:lang w:val="ru-RU"/>
              </w:rPr>
              <w:t>Работа с картоном. Построение развёртки при помощи вспомогательной сетки. Технология конструирования объёмных фигур. Создание объёмной модели грузовика из бумаги. Тематическое оформление изделия.</w:t>
            </w:r>
          </w:p>
          <w:p w:rsidR="00007C80" w:rsidRPr="00F35F4F" w:rsidRDefault="00007C80" w:rsidP="00F35F4F">
            <w:pPr>
              <w:ind w:right="-65"/>
              <w:rPr>
                <w:lang w:val="ru-RU"/>
              </w:rPr>
            </w:pPr>
            <w:r w:rsidRPr="00F35F4F">
              <w:rPr>
                <w:lang w:val="ru-RU"/>
              </w:rPr>
              <w:t>Профессии: инженер - конструктор, автослесарь.</w:t>
            </w:r>
          </w:p>
          <w:p w:rsidR="00661EA4" w:rsidRPr="00F35F4F" w:rsidRDefault="00007C80" w:rsidP="00F35F4F">
            <w:pPr>
              <w:pStyle w:val="21"/>
              <w:spacing w:after="0" w:line="240" w:lineRule="auto"/>
              <w:jc w:val="left"/>
              <w:rPr>
                <w:sz w:val="24"/>
                <w:szCs w:val="24"/>
              </w:rPr>
            </w:pPr>
            <w:r w:rsidRPr="00F35F4F">
              <w:rPr>
                <w:sz w:val="24"/>
                <w:szCs w:val="24"/>
              </w:rPr>
              <w:t xml:space="preserve">Понятия: пассажирский транспорт, двигатель, </w:t>
            </w:r>
            <w:r w:rsidRPr="00F35F4F">
              <w:rPr>
                <w:sz w:val="24"/>
                <w:szCs w:val="24"/>
              </w:rPr>
              <w:lastRenderedPageBreak/>
              <w:t>экипаж, упряжка, конструкция, объёмная фигура, грань.</w:t>
            </w:r>
          </w:p>
        </w:tc>
        <w:tc>
          <w:tcPr>
            <w:tcW w:w="3969" w:type="dxa"/>
          </w:tcPr>
          <w:p w:rsidR="00661EA4" w:rsidRPr="006C1BD2" w:rsidRDefault="00661EA4" w:rsidP="006C3185">
            <w:pPr>
              <w:pStyle w:val="21"/>
              <w:spacing w:after="0" w:line="240" w:lineRule="auto"/>
              <w:jc w:val="left"/>
              <w:rPr>
                <w:sz w:val="24"/>
                <w:szCs w:val="24"/>
              </w:rPr>
            </w:pPr>
            <w:r w:rsidRPr="006C1BD2">
              <w:rPr>
                <w:bCs/>
                <w:sz w:val="24"/>
                <w:szCs w:val="24"/>
              </w:rPr>
              <w:lastRenderedPageBreak/>
              <w:t>Познакомятся с основами устройства автомо</w:t>
            </w:r>
            <w:r w:rsidRPr="006C1BD2">
              <w:rPr>
                <w:sz w:val="24"/>
                <w:szCs w:val="24"/>
              </w:rPr>
              <w:t>биля, с правилами построения развёртки и склеивания геометрического тела на практическом уровне. Получат представления о конструировании геометрических тел с помощью специального чертежа - развёртки. Научатся составлять композицию для оформления изделия, отражая в ней функциональное назначение изделия; описывать внутреннее устройство автомобиля; различать простейшие геометрические тела; чертить развёртку геометрического тела, создавать объёмную модель предмет.</w:t>
            </w:r>
          </w:p>
        </w:tc>
        <w:tc>
          <w:tcPr>
            <w:tcW w:w="2552" w:type="dxa"/>
          </w:tcPr>
          <w:p w:rsidR="00661EA4" w:rsidRPr="00AD74CB" w:rsidRDefault="00661EA4" w:rsidP="00832DA5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 xml:space="preserve">Регулятивные: </w:t>
            </w:r>
            <w:r w:rsidRPr="00AD74CB">
              <w:rPr>
                <w:lang w:val="ru-RU"/>
              </w:rPr>
              <w:t>ориентировать в учебнике и рабочей тетради, планировать, проговаривать этапы работы, следовать согласно составленному плану, вносить изменения в свои действия в случае отклонения от прогнозируемого результата.</w:t>
            </w:r>
          </w:p>
          <w:p w:rsidR="00661EA4" w:rsidRPr="00AD74CB" w:rsidRDefault="00661EA4" w:rsidP="00832DA5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Познавательные:</w:t>
            </w:r>
            <w:r w:rsidRPr="00AD74CB">
              <w:rPr>
                <w:lang w:val="ru-RU"/>
              </w:rPr>
              <w:t xml:space="preserve"> научатся строить произвольное и осознанное речевое высказывание, </w:t>
            </w:r>
            <w:r w:rsidRPr="00AD74CB">
              <w:rPr>
                <w:lang w:val="ru-RU"/>
              </w:rPr>
              <w:lastRenderedPageBreak/>
              <w:t xml:space="preserve">составлять рассказ об автомобилях, организовывать своё творческое пространство. </w:t>
            </w:r>
          </w:p>
          <w:p w:rsidR="00661EA4" w:rsidRPr="00AD74CB" w:rsidRDefault="00661EA4" w:rsidP="003F1EEA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 xml:space="preserve">Коммуникативные: </w:t>
            </w:r>
            <w:r w:rsidRPr="00AD74CB">
              <w:rPr>
                <w:lang w:val="ru-RU"/>
              </w:rPr>
              <w:t xml:space="preserve">овладеют способностью обмениваться мнениями, вступать в диалог, отстаивать собственную точку зрения, понимать позицию партнёра по диалогу, находить ответы на вопросы и правильно формулировать их. </w:t>
            </w:r>
          </w:p>
        </w:tc>
        <w:tc>
          <w:tcPr>
            <w:tcW w:w="1134" w:type="dxa"/>
          </w:tcPr>
          <w:p w:rsidR="00661EA4" w:rsidRPr="006C1BD2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иметь</w:t>
            </w:r>
            <w:r w:rsidRPr="006C3185">
              <w:rPr>
                <w:lang w:val="ru-RU"/>
              </w:rPr>
              <w:t xml:space="preserve"> мотивацию к учебной и творческой деятельности;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61EA4" w:rsidRPr="00782240" w:rsidTr="004C0140">
        <w:tc>
          <w:tcPr>
            <w:tcW w:w="560" w:type="dxa"/>
          </w:tcPr>
          <w:p w:rsidR="00661EA4" w:rsidRPr="006C1BD2" w:rsidRDefault="00661EA4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21</w:t>
            </w:r>
          </w:p>
        </w:tc>
        <w:tc>
          <w:tcPr>
            <w:tcW w:w="1851" w:type="dxa"/>
          </w:tcPr>
          <w:p w:rsidR="00661EA4" w:rsidRPr="006C1BD2" w:rsidRDefault="00661EA4" w:rsidP="006C3185">
            <w:pPr>
              <w:rPr>
                <w:lang w:val="ru-RU"/>
              </w:rPr>
            </w:pPr>
            <w:r w:rsidRPr="006C1BD2">
              <w:rPr>
                <w:lang w:val="ru-RU"/>
              </w:rPr>
              <w:t xml:space="preserve">Работа с металлическим конструктором. Изделие: «Грузовик, автомобиль». </w:t>
            </w:r>
          </w:p>
        </w:tc>
        <w:tc>
          <w:tcPr>
            <w:tcW w:w="2693" w:type="dxa"/>
          </w:tcPr>
          <w:p w:rsidR="00007C80" w:rsidRPr="00DA0637" w:rsidRDefault="00007C80" w:rsidP="00007C80">
            <w:pPr>
              <w:tabs>
                <w:tab w:val="left" w:pos="2911"/>
              </w:tabs>
              <w:rPr>
                <w:lang w:val="ru-RU"/>
              </w:rPr>
            </w:pPr>
            <w:r w:rsidRPr="00DA0637">
              <w:rPr>
                <w:lang w:val="ru-RU"/>
              </w:rPr>
              <w:t>Работа с металлическим конструктором. Анализ конструкции готового изделия. Детали конструктора. Инструменты для работы с конструктором. Выбор необходимых деталей. Способы их соединения (подвижное и неподвижное). Сборка изделий. Презентация.</w:t>
            </w:r>
          </w:p>
          <w:p w:rsidR="00661EA4" w:rsidRPr="006C1BD2" w:rsidRDefault="00007C80" w:rsidP="00007C80">
            <w:pPr>
              <w:rPr>
                <w:lang w:val="ru-RU"/>
              </w:rPr>
            </w:pPr>
            <w:r w:rsidRPr="00DA0637">
              <w:rPr>
                <w:lang w:val="ru-RU"/>
              </w:rPr>
              <w:t>Понятия: подвижное соединение, неподвижное соединение.</w:t>
            </w:r>
          </w:p>
        </w:tc>
        <w:tc>
          <w:tcPr>
            <w:tcW w:w="3969" w:type="dxa"/>
          </w:tcPr>
          <w:p w:rsidR="00661EA4" w:rsidRPr="00AD74CB" w:rsidRDefault="00007C80" w:rsidP="00007C80">
            <w:pPr>
              <w:rPr>
                <w:lang w:val="ru-RU"/>
              </w:rPr>
            </w:pPr>
            <w:r w:rsidRPr="006C1BD2">
              <w:rPr>
                <w:lang w:val="ru-RU"/>
              </w:rPr>
              <w:t>Научатся использовать полученные знания в новых условиях: количество деталей конструктора, последовательность операций, типы соединений. Закрепят умение проводить анализ готового изделия и на его основе самостоятельно составлять технологическую карту и план работы</w:t>
            </w:r>
            <w:r>
              <w:rPr>
                <w:lang w:val="ru-RU"/>
              </w:rPr>
              <w:t>.</w:t>
            </w:r>
          </w:p>
        </w:tc>
        <w:tc>
          <w:tcPr>
            <w:tcW w:w="2552" w:type="dxa"/>
          </w:tcPr>
          <w:p w:rsidR="00661EA4" w:rsidRPr="00AD74CB" w:rsidRDefault="00661EA4" w:rsidP="006C3185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 xml:space="preserve">Регулятивные: </w:t>
            </w:r>
            <w:r w:rsidRPr="00AD74CB">
              <w:rPr>
                <w:lang w:val="ru-RU"/>
              </w:rPr>
              <w:t>самостоятельно выполнять работу, ориентируясь на информацию в учебнике.</w:t>
            </w:r>
          </w:p>
          <w:p w:rsidR="00661EA4" w:rsidRPr="00AD74CB" w:rsidRDefault="00661EA4" w:rsidP="006C3185">
            <w:pPr>
              <w:rPr>
                <w:b/>
                <w:lang w:val="ru-RU"/>
              </w:rPr>
            </w:pPr>
            <w:r w:rsidRPr="00AD74CB">
              <w:rPr>
                <w:b/>
                <w:lang w:val="ru-RU"/>
              </w:rPr>
              <w:t xml:space="preserve">Познавательные: </w:t>
            </w:r>
            <w:r w:rsidRPr="00AD74CB">
              <w:rPr>
                <w:lang w:val="ru-RU"/>
              </w:rPr>
              <w:t>самостоятельное выделение и формулированиепознавательной цели,умение сравнивать свойства материалов, виды швов, продуктивное использование знаков, символов, приведенных в учебнике</w:t>
            </w:r>
          </w:p>
          <w:p w:rsidR="00661EA4" w:rsidRPr="00AD74CB" w:rsidRDefault="00661EA4" w:rsidP="006C3185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Коммуникативные:</w:t>
            </w:r>
            <w:r w:rsidRPr="00AD74CB">
              <w:rPr>
                <w:lang w:val="ru-RU"/>
              </w:rPr>
              <w:t xml:space="preserve"> уметь сотрудничать со сверстниками, контролировать корректировать и </w:t>
            </w:r>
            <w:r w:rsidRPr="00AD74CB">
              <w:rPr>
                <w:lang w:val="ru-RU"/>
              </w:rPr>
              <w:lastRenderedPageBreak/>
              <w:t>оценивать действия партнеров.</w:t>
            </w:r>
          </w:p>
        </w:tc>
        <w:tc>
          <w:tcPr>
            <w:tcW w:w="1134" w:type="dxa"/>
          </w:tcPr>
          <w:p w:rsidR="00661EA4" w:rsidRPr="007362CD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сориентировать</w:t>
            </w:r>
            <w:r w:rsidRPr="007362CD">
              <w:rPr>
                <w:lang w:val="ru-RU"/>
              </w:rPr>
              <w:t xml:space="preserve"> на эмоционально-эстетическое восприятие выполненных работ.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61EA4" w:rsidRPr="006C1BD2" w:rsidTr="004C0140">
        <w:tc>
          <w:tcPr>
            <w:tcW w:w="15594" w:type="dxa"/>
            <w:gridSpan w:val="9"/>
          </w:tcPr>
          <w:p w:rsidR="00661EA4" w:rsidRPr="00AD74CB" w:rsidRDefault="00661EA4" w:rsidP="007362CD">
            <w:pPr>
              <w:jc w:val="center"/>
              <w:rPr>
                <w:b/>
                <w:lang w:val="ru-RU"/>
              </w:rPr>
            </w:pPr>
            <w:r w:rsidRPr="00AD74CB">
              <w:rPr>
                <w:b/>
                <w:lang w:val="ru-RU"/>
              </w:rPr>
              <w:lastRenderedPageBreak/>
              <w:t xml:space="preserve">Человек и вода </w:t>
            </w:r>
            <w:r w:rsidRPr="00AD74CB">
              <w:rPr>
                <w:b/>
                <w:bCs/>
              </w:rPr>
              <w:t>(</w:t>
            </w:r>
            <w:r w:rsidRPr="00AD74CB">
              <w:rPr>
                <w:b/>
                <w:bCs/>
                <w:lang w:val="ru-RU"/>
              </w:rPr>
              <w:t>4</w:t>
            </w:r>
            <w:r w:rsidRPr="00AD74CB">
              <w:rPr>
                <w:b/>
                <w:bCs/>
              </w:rPr>
              <w:t>час</w:t>
            </w:r>
            <w:r w:rsidRPr="00AD74CB">
              <w:rPr>
                <w:b/>
                <w:bCs/>
                <w:lang w:val="ru-RU"/>
              </w:rPr>
              <w:t>а</w:t>
            </w:r>
            <w:r w:rsidRPr="00AD74CB">
              <w:rPr>
                <w:b/>
                <w:bCs/>
              </w:rPr>
              <w:t>)</w:t>
            </w: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22</w:t>
            </w:r>
          </w:p>
        </w:tc>
        <w:tc>
          <w:tcPr>
            <w:tcW w:w="1851" w:type="dxa"/>
          </w:tcPr>
          <w:p w:rsidR="00661EA4" w:rsidRPr="00FB7862" w:rsidRDefault="00661EA4" w:rsidP="00091585">
            <w:r w:rsidRPr="00FB7862">
              <w:t xml:space="preserve">Конструирование. Изделие: </w:t>
            </w:r>
            <w:r>
              <w:rPr>
                <w:lang w:val="ru-RU"/>
              </w:rPr>
              <w:t>«М</w:t>
            </w:r>
            <w:r w:rsidRPr="00FB7862">
              <w:t>ост</w:t>
            </w:r>
            <w:r>
              <w:rPr>
                <w:lang w:val="ru-RU"/>
              </w:rPr>
              <w:t>»</w:t>
            </w:r>
            <w:r w:rsidRPr="00FB7862">
              <w:t>.</w:t>
            </w:r>
          </w:p>
        </w:tc>
        <w:tc>
          <w:tcPr>
            <w:tcW w:w="2693" w:type="dxa"/>
          </w:tcPr>
          <w:p w:rsidR="00007C80" w:rsidRPr="00DA0637" w:rsidRDefault="00007C80" w:rsidP="00007C80">
            <w:pPr>
              <w:rPr>
                <w:lang w:val="ru-RU"/>
              </w:rPr>
            </w:pPr>
            <w:r w:rsidRPr="00DA0637">
              <w:rPr>
                <w:lang w:val="ru-RU"/>
              </w:rPr>
              <w:t>Мост, путепровод, виадук. Виды мостов(арочные, висячие, балочные), их назначение. Конструктивные особенности мостов. Моделирование. Изготовление модели висячего моста. Раскрой деталей из картона. Работа с различными материалами (картон, нитки, проволока, трубочки из-под коктейля, зубочистки и пр.). Новый вид соединения деталей - натягивание нитей.</w:t>
            </w:r>
          </w:p>
          <w:p w:rsidR="00661EA4" w:rsidRPr="00DA580F" w:rsidRDefault="00007C80" w:rsidP="00007C80">
            <w:pPr>
              <w:rPr>
                <w:lang w:val="ru-RU"/>
              </w:rPr>
            </w:pPr>
            <w:r w:rsidRPr="00DA0637">
              <w:rPr>
                <w:lang w:val="ru-RU"/>
              </w:rPr>
              <w:t>Понятия: мост, путепровод, виадук, балочный мост, висячий мост, арочный мост, понтонный мост, несущая конструкция.</w:t>
            </w:r>
          </w:p>
        </w:tc>
        <w:tc>
          <w:tcPr>
            <w:tcW w:w="3969" w:type="dxa"/>
          </w:tcPr>
          <w:p w:rsidR="00007C80" w:rsidRPr="00DA580F" w:rsidRDefault="00007C80" w:rsidP="00007C80">
            <w:pPr>
              <w:rPr>
                <w:lang w:val="ru-RU"/>
              </w:rPr>
            </w:pPr>
            <w:r w:rsidRPr="00DA580F">
              <w:rPr>
                <w:lang w:val="ru-RU"/>
              </w:rPr>
              <w:t>Познакомятся с особенностями  конструкций мостов разных видов в зависимости от их назначения, с конструкцией висячего моста, научатся использовать новый вид  соединения материалов(натягивание нитей), подбирать материалы для выполнения изделия, конструировать изделие «Мост».</w:t>
            </w:r>
          </w:p>
          <w:p w:rsidR="00661EA4" w:rsidRPr="00AD74CB" w:rsidRDefault="00661EA4" w:rsidP="00AD74CB">
            <w:pPr>
              <w:rPr>
                <w:lang w:val="ru-RU"/>
              </w:rPr>
            </w:pPr>
          </w:p>
        </w:tc>
        <w:tc>
          <w:tcPr>
            <w:tcW w:w="2552" w:type="dxa"/>
          </w:tcPr>
          <w:p w:rsidR="00661EA4" w:rsidRPr="00AD74CB" w:rsidRDefault="00661EA4" w:rsidP="00AD74CB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 xml:space="preserve">Регулятивные: </w:t>
            </w:r>
            <w:r w:rsidRPr="00AD74CB">
              <w:rPr>
                <w:lang w:val="ru-RU"/>
              </w:rPr>
              <w:t>самостоятельно выполнять работу, ориентируясь на информацию в учебнике.</w:t>
            </w:r>
          </w:p>
          <w:p w:rsidR="00661EA4" w:rsidRPr="00AD74CB" w:rsidRDefault="00661EA4" w:rsidP="00AD74CB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Познавательные:</w:t>
            </w:r>
            <w:r w:rsidRPr="00AD74CB">
              <w:rPr>
                <w:lang w:val="ru-RU"/>
              </w:rPr>
              <w:t xml:space="preserve"> самостоятельное выделение и формулирование  познавательной цели,  умение сравнивать свойства материалов, виды швов, продуктивное использование знаков, символов, приведенных в учебнике. </w:t>
            </w:r>
          </w:p>
          <w:p w:rsidR="00661EA4" w:rsidRPr="00AD74CB" w:rsidRDefault="00661EA4" w:rsidP="00AD74CB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Коммуникативные:</w:t>
            </w:r>
            <w:r w:rsidRPr="00AD74CB">
              <w:rPr>
                <w:lang w:val="ru-RU"/>
              </w:rPr>
              <w:t xml:space="preserve"> уметь сотрудничать со сверстниками, контролировать корректировать и оценивать действия партнеров</w:t>
            </w:r>
            <w:r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:rsidR="00661EA4" w:rsidRPr="007362CD" w:rsidRDefault="007362CD" w:rsidP="007362CD">
            <w:pPr>
              <w:pStyle w:val="a3"/>
              <w:suppressAutoHyphens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сориентировать</w:t>
            </w:r>
            <w:r w:rsidRPr="007362CD">
              <w:rPr>
                <w:lang w:val="ru-RU"/>
              </w:rPr>
              <w:t xml:space="preserve"> на эмоционально-эстетическое восприятие красоты выполненного изделия, уважительное отношение к труду строителей.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C3185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23</w:t>
            </w:r>
          </w:p>
        </w:tc>
        <w:tc>
          <w:tcPr>
            <w:tcW w:w="1851" w:type="dxa"/>
          </w:tcPr>
          <w:p w:rsidR="00661EA4" w:rsidRPr="00FB7862" w:rsidRDefault="00661EA4" w:rsidP="00091585">
            <w:r w:rsidRPr="00FB7862">
              <w:t xml:space="preserve">Водныйтранспорт. Изделие: </w:t>
            </w:r>
            <w:r>
              <w:rPr>
                <w:lang w:val="ru-RU"/>
              </w:rPr>
              <w:t>«Я</w:t>
            </w:r>
            <w:r w:rsidRPr="00FB7862">
              <w:t>хта</w:t>
            </w:r>
            <w:r>
              <w:rPr>
                <w:lang w:val="ru-RU"/>
              </w:rPr>
              <w:t>»</w:t>
            </w:r>
            <w:r w:rsidRPr="00FB7862">
              <w:t>.</w:t>
            </w:r>
          </w:p>
        </w:tc>
        <w:tc>
          <w:tcPr>
            <w:tcW w:w="2693" w:type="dxa"/>
          </w:tcPr>
          <w:p w:rsidR="00007C80" w:rsidRPr="00DA0637" w:rsidRDefault="00007C80" w:rsidP="00007C80">
            <w:pPr>
              <w:pStyle w:val="ae"/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A0637">
              <w:rPr>
                <w:sz w:val="24"/>
                <w:szCs w:val="24"/>
              </w:rPr>
              <w:t>Водный транспорт. Виды водного транспорта.</w:t>
            </w:r>
          </w:p>
          <w:p w:rsidR="00007C80" w:rsidRPr="00DA0637" w:rsidRDefault="00007C80" w:rsidP="00007C80">
            <w:pPr>
              <w:pStyle w:val="ae"/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A0637">
              <w:rPr>
                <w:sz w:val="24"/>
                <w:szCs w:val="24"/>
              </w:rPr>
              <w:t xml:space="preserve">Проект: «Водный транспорт». Проектная деятельность. Работа с бумагой. Работа с пластмассовым конструктором. Конструирование. </w:t>
            </w:r>
            <w:r w:rsidRPr="00DA0637">
              <w:rPr>
                <w:sz w:val="24"/>
                <w:szCs w:val="24"/>
              </w:rPr>
              <w:lastRenderedPageBreak/>
              <w:t>Заполнение технологической карты.</w:t>
            </w:r>
          </w:p>
          <w:p w:rsidR="00007C80" w:rsidRPr="00DA0637" w:rsidRDefault="00007C80" w:rsidP="00007C80">
            <w:pPr>
              <w:pStyle w:val="ae"/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A0637">
              <w:rPr>
                <w:sz w:val="24"/>
                <w:szCs w:val="24"/>
              </w:rPr>
              <w:t>Профессии: кораблестроитель.</w:t>
            </w:r>
          </w:p>
          <w:p w:rsidR="00661EA4" w:rsidRPr="00DA580F" w:rsidRDefault="00007C80" w:rsidP="00007C80">
            <w:pPr>
              <w:rPr>
                <w:lang w:val="ru-RU"/>
              </w:rPr>
            </w:pPr>
            <w:r w:rsidRPr="00986F9B">
              <w:rPr>
                <w:lang w:val="ru-RU"/>
              </w:rPr>
              <w:t>Понятие: верфь, баржа, контргайка</w:t>
            </w:r>
          </w:p>
        </w:tc>
        <w:tc>
          <w:tcPr>
            <w:tcW w:w="3969" w:type="dxa"/>
          </w:tcPr>
          <w:p w:rsidR="00661EA4" w:rsidRPr="00AD74CB" w:rsidRDefault="00007C80" w:rsidP="00AD74CB">
            <w:pPr>
              <w:rPr>
                <w:lang w:val="ru-RU"/>
              </w:rPr>
            </w:pPr>
            <w:r w:rsidRPr="00DA580F">
              <w:rPr>
                <w:lang w:val="ru-RU"/>
              </w:rPr>
              <w:lastRenderedPageBreak/>
              <w:t>Познакомятся с различными видами судов; закрепят навыки работы с бумагой, конструирования из бумаги, работы с  конструктором, научатся самостоятельно организовывать собственную деятельность, различать суда выполнять работу по самостоятельно составленной технологической карте, конструировать яхту и баржу.</w:t>
            </w:r>
          </w:p>
        </w:tc>
        <w:tc>
          <w:tcPr>
            <w:tcW w:w="2552" w:type="dxa"/>
          </w:tcPr>
          <w:p w:rsidR="00661EA4" w:rsidRPr="00AD74CB" w:rsidRDefault="00661EA4" w:rsidP="00AD74CB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Регулятивные:</w:t>
            </w:r>
            <w:r w:rsidRPr="00AD74CB">
              <w:rPr>
                <w:lang w:val="ru-RU"/>
              </w:rPr>
              <w:t xml:space="preserve"> научатся планировать свою деятельность; алгоритм действий по организации своего рабочего места с установкой на функциональность, удобство, рациональность и безопасность в </w:t>
            </w:r>
            <w:r w:rsidRPr="00AD74CB">
              <w:rPr>
                <w:lang w:val="ru-RU"/>
              </w:rPr>
              <w:lastRenderedPageBreak/>
              <w:t>размещении и применении необходимых на уроке принадлежностей.</w:t>
            </w:r>
          </w:p>
          <w:p w:rsidR="00661EA4" w:rsidRPr="00AD74CB" w:rsidRDefault="00661EA4" w:rsidP="00AD74CB">
            <w:pPr>
              <w:rPr>
                <w:b/>
                <w:lang w:val="ru-RU"/>
              </w:rPr>
            </w:pPr>
            <w:r w:rsidRPr="00AD74CB">
              <w:rPr>
                <w:b/>
                <w:lang w:val="ru-RU"/>
              </w:rPr>
              <w:t>Познавательные:</w:t>
            </w:r>
            <w:r w:rsidRPr="00AD74CB">
              <w:rPr>
                <w:lang w:val="ru-RU"/>
              </w:rPr>
              <w:t xml:space="preserve"> научатся  осуществлять поиск информации из разных источников, расширяющей представление  о водном транспорте, о способах применения  новых инструментов в бытовых условиях и учебной деятельности.</w:t>
            </w:r>
          </w:p>
          <w:p w:rsidR="00661EA4" w:rsidRPr="00AD74CB" w:rsidRDefault="00661EA4" w:rsidP="00AD74CB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Коммуникативные:</w:t>
            </w:r>
            <w:r w:rsidRPr="00AD74CB">
              <w:rPr>
                <w:lang w:val="ru-RU"/>
              </w:rPr>
              <w:t xml:space="preserve"> овладеют способность инициативно сотрудничать с учителем, одноклассниками, отве</w:t>
            </w:r>
            <w:r>
              <w:rPr>
                <w:lang w:val="ru-RU"/>
              </w:rPr>
              <w:t>чать на вопросы, делать выводы.</w:t>
            </w:r>
          </w:p>
        </w:tc>
        <w:tc>
          <w:tcPr>
            <w:tcW w:w="1134" w:type="dxa"/>
          </w:tcPr>
          <w:p w:rsidR="00661EA4" w:rsidRPr="006C1BD2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сориентировать</w:t>
            </w:r>
            <w:r w:rsidRPr="007362CD">
              <w:rPr>
                <w:lang w:val="ru-RU"/>
              </w:rPr>
              <w:t xml:space="preserve"> на уважительное отношение к людям, чьи профессии связаны </w:t>
            </w:r>
            <w:r w:rsidRPr="007362CD">
              <w:rPr>
                <w:lang w:val="ru-RU"/>
              </w:rPr>
              <w:lastRenderedPageBreak/>
              <w:t>со ст</w:t>
            </w:r>
            <w:r>
              <w:rPr>
                <w:lang w:val="ru-RU"/>
              </w:rPr>
              <w:t>роительством кораблей; проявлять</w:t>
            </w:r>
            <w:r w:rsidRPr="007362CD">
              <w:rPr>
                <w:lang w:val="ru-RU"/>
              </w:rPr>
              <w:t xml:space="preserve"> интерес к строительству.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661EA4" w:rsidRPr="00782240" w:rsidTr="004C0140">
        <w:tc>
          <w:tcPr>
            <w:tcW w:w="560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24</w:t>
            </w:r>
          </w:p>
        </w:tc>
        <w:tc>
          <w:tcPr>
            <w:tcW w:w="1851" w:type="dxa"/>
          </w:tcPr>
          <w:p w:rsidR="00661EA4" w:rsidRPr="00091585" w:rsidRDefault="00661EA4" w:rsidP="00091585">
            <w:pPr>
              <w:rPr>
                <w:lang w:val="ru-RU"/>
              </w:rPr>
            </w:pPr>
            <w:r w:rsidRPr="00091585">
              <w:rPr>
                <w:lang w:val="ru-RU"/>
              </w:rPr>
              <w:t xml:space="preserve">Океанариум. Работа с текстильными материалами. Шитьё. Изделие: </w:t>
            </w:r>
            <w:r>
              <w:rPr>
                <w:lang w:val="ru-RU"/>
              </w:rPr>
              <w:t>«О</w:t>
            </w:r>
            <w:r w:rsidRPr="00091585">
              <w:rPr>
                <w:lang w:val="ru-RU"/>
              </w:rPr>
              <w:t>сьминоги и рыбки</w:t>
            </w:r>
            <w:r>
              <w:rPr>
                <w:lang w:val="ru-RU"/>
              </w:rPr>
              <w:t>»</w:t>
            </w:r>
            <w:r w:rsidRPr="00091585"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007C80" w:rsidRPr="00DA0637" w:rsidRDefault="00007C80" w:rsidP="00007C80">
            <w:pPr>
              <w:tabs>
                <w:tab w:val="left" w:pos="2911"/>
              </w:tabs>
              <w:rPr>
                <w:lang w:val="ru-RU"/>
              </w:rPr>
            </w:pPr>
            <w:r w:rsidRPr="00DA0637">
              <w:rPr>
                <w:lang w:val="ru-RU"/>
              </w:rPr>
              <w:t>Океанариум и его обитатели. Ихтиолог. Мягкие игрушки. Виды мягких игрушек (плоские, полуобъёмные и объёмные) Правила и последовательность работы над мягкой игрушкой. Технология создания мягкой игрушки из подручных материалов.</w:t>
            </w:r>
          </w:p>
          <w:p w:rsidR="00007C80" w:rsidRPr="00DA0637" w:rsidRDefault="00007C80" w:rsidP="00007C80">
            <w:pPr>
              <w:pStyle w:val="ae"/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A0637">
              <w:rPr>
                <w:sz w:val="24"/>
                <w:szCs w:val="24"/>
              </w:rPr>
              <w:t>Проект «Океанариум»</w:t>
            </w:r>
          </w:p>
          <w:p w:rsidR="00007C80" w:rsidRPr="00DA0637" w:rsidRDefault="00007C80" w:rsidP="00007C80">
            <w:pPr>
              <w:pStyle w:val="ae"/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A0637">
              <w:rPr>
                <w:sz w:val="24"/>
                <w:szCs w:val="24"/>
              </w:rPr>
              <w:t xml:space="preserve">Работа с текстильными материалами. Изготовление </w:t>
            </w:r>
            <w:r w:rsidRPr="00DA0637">
              <w:rPr>
                <w:sz w:val="24"/>
                <w:szCs w:val="24"/>
              </w:rPr>
              <w:lastRenderedPageBreak/>
              <w:t>упрощённого варианта мягкой игрушки. Закрепление навыков выполнения стежков и швов.</w:t>
            </w:r>
          </w:p>
          <w:p w:rsidR="00007C80" w:rsidRPr="00DA0637" w:rsidRDefault="00007C80" w:rsidP="00007C80">
            <w:pPr>
              <w:pStyle w:val="ae"/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A0637">
              <w:rPr>
                <w:sz w:val="24"/>
                <w:szCs w:val="24"/>
              </w:rPr>
              <w:t>Профессия: ихтиолог.</w:t>
            </w:r>
          </w:p>
          <w:p w:rsidR="00007C80" w:rsidRPr="00DA0637" w:rsidRDefault="00007C80" w:rsidP="00007C80">
            <w:pPr>
              <w:pStyle w:val="ae"/>
              <w:spacing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DA0637">
              <w:rPr>
                <w:sz w:val="24"/>
                <w:szCs w:val="24"/>
              </w:rPr>
              <w:t>Понятия: мягкая игрушка, океанариум.</w:t>
            </w:r>
          </w:p>
          <w:p w:rsidR="00661EA4" w:rsidRPr="00007C80" w:rsidRDefault="00661EA4" w:rsidP="00007C80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661EA4" w:rsidRPr="00AD74CB" w:rsidRDefault="00007C80" w:rsidP="00AD74CB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Познакомятся с понятием «О</w:t>
            </w:r>
            <w:r w:rsidRPr="00DA580F">
              <w:rPr>
                <w:lang w:val="ru-RU"/>
              </w:rPr>
              <w:t>кеанариум»; классификацией мягких игрушек, правилами и последовательно</w:t>
            </w:r>
            <w:r>
              <w:rPr>
                <w:lang w:val="ru-RU"/>
              </w:rPr>
              <w:t>стью работы над мягкой игрушкой</w:t>
            </w:r>
            <w:r w:rsidRPr="00DA580F">
              <w:rPr>
                <w:lang w:val="ru-RU"/>
              </w:rPr>
              <w:t xml:space="preserve">. Соотносить форму морских животных с формами предметов, из которых изготавливаются мягкие игрушки. </w:t>
            </w:r>
            <w:r w:rsidRPr="00DA580F">
              <w:t>Совместнооформлятькомпозициюизосьминогов и рыбок.</w:t>
            </w:r>
          </w:p>
        </w:tc>
        <w:tc>
          <w:tcPr>
            <w:tcW w:w="2552" w:type="dxa"/>
          </w:tcPr>
          <w:p w:rsidR="00661EA4" w:rsidRPr="00AD74CB" w:rsidRDefault="00661EA4" w:rsidP="00AD74CB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Регулятивные:</w:t>
            </w:r>
            <w:r w:rsidRPr="00AD74CB">
              <w:rPr>
                <w:lang w:val="ru-RU"/>
              </w:rPr>
              <w:t xml:space="preserve"> научатся планировать свою деятельность; алгоритм действий по организации своего рабочего места с установкой на функциональность, удобство, рациональность и безопасность в размещении и применении необходимых на уроке принадлежностей.</w:t>
            </w:r>
          </w:p>
          <w:p w:rsidR="00661EA4" w:rsidRPr="00AD74CB" w:rsidRDefault="00661EA4" w:rsidP="00AD74CB">
            <w:pPr>
              <w:rPr>
                <w:lang w:val="ru-RU"/>
              </w:rPr>
            </w:pPr>
            <w:r w:rsidRPr="00AD74CB">
              <w:rPr>
                <w:b/>
                <w:lang w:val="ru-RU"/>
              </w:rPr>
              <w:t>Познавательные:</w:t>
            </w:r>
            <w:r w:rsidRPr="00AD74CB">
              <w:rPr>
                <w:lang w:val="ru-RU"/>
              </w:rPr>
              <w:t xml:space="preserve"> </w:t>
            </w:r>
            <w:r w:rsidRPr="00AD74CB">
              <w:rPr>
                <w:lang w:val="ru-RU"/>
              </w:rPr>
              <w:lastRenderedPageBreak/>
              <w:t xml:space="preserve">научатся  самостоятельно формулировать творческую проблему, </w:t>
            </w:r>
            <w:r w:rsidRPr="00AD74CB">
              <w:rPr>
                <w:b/>
                <w:lang w:val="ru-RU"/>
              </w:rPr>
              <w:t>Коммуникативные:</w:t>
            </w:r>
            <w:r w:rsidRPr="00AD74CB">
              <w:rPr>
                <w:lang w:val="ru-RU"/>
              </w:rPr>
              <w:t xml:space="preserve"> научатся участвовать в коллективном обсуждении, строить понятные речевые высказывания, отстаивать собственное мнение, проявлять инициативу в к</w:t>
            </w:r>
            <w:r>
              <w:rPr>
                <w:lang w:val="ru-RU"/>
              </w:rPr>
              <w:t>оллективных творческих работах.</w:t>
            </w:r>
          </w:p>
        </w:tc>
        <w:tc>
          <w:tcPr>
            <w:tcW w:w="1134" w:type="dxa"/>
          </w:tcPr>
          <w:p w:rsidR="00661EA4" w:rsidRPr="007362CD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сориентировать</w:t>
            </w:r>
            <w:r w:rsidRPr="007362CD">
              <w:rPr>
                <w:lang w:val="ru-RU"/>
              </w:rPr>
              <w:t xml:space="preserve"> на проявление чувства взаимовыручки в процессе совмес</w:t>
            </w:r>
            <w:r>
              <w:rPr>
                <w:lang w:val="ru-RU"/>
              </w:rPr>
              <w:t>тной трудовой деятельности; иметь</w:t>
            </w:r>
            <w:r w:rsidRPr="007362CD">
              <w:rPr>
                <w:lang w:val="ru-RU"/>
              </w:rPr>
              <w:t xml:space="preserve"> представление о </w:t>
            </w:r>
            <w:r w:rsidRPr="007362CD">
              <w:rPr>
                <w:lang w:val="ru-RU"/>
              </w:rPr>
              <w:lastRenderedPageBreak/>
              <w:t>ценности природного мира для человека.</w:t>
            </w:r>
          </w:p>
        </w:tc>
        <w:tc>
          <w:tcPr>
            <w:tcW w:w="1377" w:type="dxa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661EA4" w:rsidRPr="006C1BD2" w:rsidRDefault="00661EA4" w:rsidP="00D475E8">
            <w:pPr>
              <w:jc w:val="center"/>
              <w:rPr>
                <w:lang w:val="ru-RU"/>
              </w:rPr>
            </w:pPr>
          </w:p>
        </w:tc>
      </w:tr>
      <w:tr w:rsidR="00007C80" w:rsidRPr="00782240" w:rsidTr="004C0140">
        <w:tc>
          <w:tcPr>
            <w:tcW w:w="560" w:type="dxa"/>
          </w:tcPr>
          <w:p w:rsidR="00007C80" w:rsidRPr="006C1BD2" w:rsidRDefault="00007C80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25</w:t>
            </w:r>
          </w:p>
        </w:tc>
        <w:tc>
          <w:tcPr>
            <w:tcW w:w="1851" w:type="dxa"/>
          </w:tcPr>
          <w:p w:rsidR="00007C80" w:rsidRPr="00FB7862" w:rsidRDefault="00007C80" w:rsidP="006C3185">
            <w:r w:rsidRPr="00091585">
              <w:rPr>
                <w:lang w:val="ru-RU"/>
              </w:rPr>
              <w:t xml:space="preserve">Работа с пластичными материалами. Фонтаны. </w:t>
            </w:r>
            <w:r w:rsidRPr="00FB7862">
              <w:t xml:space="preserve">Изделие: </w:t>
            </w:r>
            <w:r>
              <w:rPr>
                <w:lang w:val="ru-RU"/>
              </w:rPr>
              <w:t>«Ф</w:t>
            </w:r>
            <w:r w:rsidRPr="00FB7862">
              <w:t>онтан</w:t>
            </w:r>
            <w:r>
              <w:rPr>
                <w:lang w:val="ru-RU"/>
              </w:rPr>
              <w:t>»</w:t>
            </w:r>
            <w:r w:rsidRPr="00FB7862">
              <w:t xml:space="preserve">. </w:t>
            </w:r>
          </w:p>
        </w:tc>
        <w:tc>
          <w:tcPr>
            <w:tcW w:w="2693" w:type="dxa"/>
          </w:tcPr>
          <w:p w:rsidR="00007C80" w:rsidRPr="00007C80" w:rsidRDefault="00007C80" w:rsidP="00007C80">
            <w:pPr>
              <w:tabs>
                <w:tab w:val="left" w:pos="2911"/>
              </w:tabs>
              <w:rPr>
                <w:lang w:val="ru-RU"/>
              </w:rPr>
            </w:pPr>
            <w:r w:rsidRPr="00007C80">
              <w:rPr>
                <w:lang w:val="ru-RU"/>
              </w:rPr>
              <w:t>Фонтаны. Виды и конструктивные особенности фонтанов. Изготовление объёмной модели фонтана из пластичных материалов по заданному образцу.</w:t>
            </w:r>
          </w:p>
          <w:p w:rsidR="00007C80" w:rsidRPr="00007C80" w:rsidRDefault="00007C80" w:rsidP="00007C80">
            <w:r w:rsidRPr="00007C80">
              <w:rPr>
                <w:lang w:val="ru-RU"/>
              </w:rPr>
              <w:t>Понятия</w:t>
            </w:r>
            <w:r w:rsidRPr="00007C80">
              <w:t>:</w:t>
            </w:r>
            <w:r w:rsidRPr="00007C80">
              <w:rPr>
                <w:lang w:val="ru-RU"/>
              </w:rPr>
              <w:t xml:space="preserve"> фонтан, декоративный водоём.</w:t>
            </w:r>
          </w:p>
        </w:tc>
        <w:tc>
          <w:tcPr>
            <w:tcW w:w="3969" w:type="dxa"/>
          </w:tcPr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lang w:val="ru-RU"/>
              </w:rPr>
              <w:t xml:space="preserve">Познакомятся с видами  фонтанов, научатся изготавливать объемную модель из пластичных материалов по заданному образцу. Анализировать план изготовления изделия, самостоятельно осуществлять его. Выполнять раскрой детали по шаблонам, оформлять изделие при помощи пластичных материалов. </w:t>
            </w:r>
            <w:r w:rsidRPr="00007C80">
              <w:t>Самостоятельнооцениватьизделие.</w:t>
            </w:r>
          </w:p>
        </w:tc>
        <w:tc>
          <w:tcPr>
            <w:tcW w:w="2552" w:type="dxa"/>
          </w:tcPr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>Регулятивные:</w:t>
            </w:r>
            <w:r w:rsidRPr="00007C80">
              <w:rPr>
                <w:lang w:val="ru-RU"/>
              </w:rPr>
              <w:t xml:space="preserve"> анализировать изделие, составлять план, контролировать качество своей работы. </w:t>
            </w:r>
          </w:p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Познавательные: </w:t>
            </w:r>
            <w:r w:rsidRPr="00007C80">
              <w:rPr>
                <w:lang w:val="ru-RU"/>
              </w:rPr>
              <w:t>представление о воде, ее значение в жизни животных и необходимости ее экономии, делать умозаключение в словесной форме, производить логические мыслительные операции для решения творческой задачи.</w:t>
            </w:r>
          </w:p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Коммуникативные: </w:t>
            </w:r>
            <w:r w:rsidRPr="00007C80">
              <w:rPr>
                <w:lang w:val="ru-RU"/>
              </w:rPr>
              <w:t xml:space="preserve">уметь обмениваться мнениями, слышать сверстников во время обсуждения, договариваться с партнёрами и приходить </w:t>
            </w:r>
            <w:r w:rsidRPr="00007C80">
              <w:rPr>
                <w:lang w:val="ru-RU"/>
              </w:rPr>
              <w:lastRenderedPageBreak/>
              <w:t xml:space="preserve">к общему решению. </w:t>
            </w:r>
          </w:p>
        </w:tc>
        <w:tc>
          <w:tcPr>
            <w:tcW w:w="1134" w:type="dxa"/>
          </w:tcPr>
          <w:p w:rsidR="00007C80" w:rsidRPr="007362CD" w:rsidRDefault="007362CD" w:rsidP="006C318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сориентировать</w:t>
            </w:r>
            <w:r w:rsidRPr="007362CD">
              <w:rPr>
                <w:lang w:val="ru-RU"/>
              </w:rPr>
              <w:t xml:space="preserve"> на эмоционально-эстетический отклик при восприятии произведений искусства.</w:t>
            </w:r>
          </w:p>
        </w:tc>
        <w:tc>
          <w:tcPr>
            <w:tcW w:w="1377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</w:tr>
      <w:tr w:rsidR="00007C80" w:rsidRPr="006C1BD2" w:rsidTr="004C0140">
        <w:tc>
          <w:tcPr>
            <w:tcW w:w="15594" w:type="dxa"/>
            <w:gridSpan w:val="9"/>
          </w:tcPr>
          <w:p w:rsidR="00007C80" w:rsidRPr="00007C80" w:rsidRDefault="00007C80" w:rsidP="007362CD">
            <w:pPr>
              <w:jc w:val="center"/>
              <w:rPr>
                <w:b/>
                <w:lang w:val="ru-RU"/>
              </w:rPr>
            </w:pPr>
            <w:r w:rsidRPr="00007C80">
              <w:rPr>
                <w:b/>
                <w:lang w:val="ru-RU"/>
              </w:rPr>
              <w:lastRenderedPageBreak/>
              <w:t xml:space="preserve">Человек и воздух </w:t>
            </w:r>
            <w:r w:rsidRPr="00007C80">
              <w:rPr>
                <w:b/>
                <w:bCs/>
              </w:rPr>
              <w:t>(</w:t>
            </w:r>
            <w:r w:rsidRPr="00007C80">
              <w:rPr>
                <w:b/>
                <w:bCs/>
                <w:lang w:val="ru-RU"/>
              </w:rPr>
              <w:t>3</w:t>
            </w:r>
            <w:r w:rsidRPr="00007C80">
              <w:rPr>
                <w:b/>
                <w:bCs/>
              </w:rPr>
              <w:t>час</w:t>
            </w:r>
            <w:r w:rsidRPr="00007C80">
              <w:rPr>
                <w:b/>
                <w:bCs/>
                <w:lang w:val="ru-RU"/>
              </w:rPr>
              <w:t>а</w:t>
            </w:r>
            <w:r w:rsidRPr="00007C80">
              <w:rPr>
                <w:b/>
                <w:bCs/>
              </w:rPr>
              <w:t>)</w:t>
            </w:r>
          </w:p>
        </w:tc>
      </w:tr>
      <w:tr w:rsidR="00007C80" w:rsidRPr="00782240" w:rsidTr="004C0140">
        <w:tc>
          <w:tcPr>
            <w:tcW w:w="560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26</w:t>
            </w:r>
          </w:p>
        </w:tc>
        <w:tc>
          <w:tcPr>
            <w:tcW w:w="1851" w:type="dxa"/>
          </w:tcPr>
          <w:p w:rsidR="00007C80" w:rsidRPr="00091585" w:rsidRDefault="00007C80" w:rsidP="00091585">
            <w:pPr>
              <w:rPr>
                <w:lang w:val="ru-RU"/>
              </w:rPr>
            </w:pPr>
            <w:r w:rsidRPr="00091585">
              <w:rPr>
                <w:lang w:val="ru-RU"/>
              </w:rPr>
              <w:t xml:space="preserve">Зоопарк. Складывание. Оригами. Изделие: </w:t>
            </w:r>
            <w:r>
              <w:rPr>
                <w:lang w:val="ru-RU"/>
              </w:rPr>
              <w:t>«П</w:t>
            </w:r>
            <w:r w:rsidRPr="00091585">
              <w:rPr>
                <w:lang w:val="ru-RU"/>
              </w:rPr>
              <w:t>тицы</w:t>
            </w:r>
            <w:r>
              <w:rPr>
                <w:lang w:val="ru-RU"/>
              </w:rPr>
              <w:t>»</w:t>
            </w:r>
            <w:r w:rsidRPr="00091585"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007C80" w:rsidRPr="00007C80" w:rsidRDefault="00007C80" w:rsidP="00007C80">
            <w:pPr>
              <w:ind w:firstLine="8"/>
              <w:rPr>
                <w:lang w:val="ru-RU"/>
              </w:rPr>
            </w:pPr>
            <w:r w:rsidRPr="00007C80">
              <w:rPr>
                <w:lang w:val="ru-RU"/>
              </w:rPr>
              <w:t>Знакомство с историей возникновения зоопарков в России. Бионика. История возникновения искусства оригами. Различные техники оригами: классическое оригами, модульное оригами. Мокрое складывание. Условные обозначения техники оригами. Работа с бумагой. Изготовление изделия в технике оригами по условным обозначениям.</w:t>
            </w:r>
          </w:p>
          <w:p w:rsidR="00007C80" w:rsidRPr="00007C80" w:rsidRDefault="00007C80" w:rsidP="00007C80">
            <w:pPr>
              <w:ind w:firstLine="8"/>
              <w:rPr>
                <w:lang w:val="ru-RU"/>
              </w:rPr>
            </w:pPr>
            <w:r w:rsidRPr="00007C80">
              <w:rPr>
                <w:lang w:val="ru-RU"/>
              </w:rPr>
              <w:t>Понятия</w:t>
            </w:r>
            <w:r w:rsidRPr="00007C80">
              <w:t>:</w:t>
            </w:r>
            <w:r w:rsidRPr="00007C80">
              <w:rPr>
                <w:lang w:val="ru-RU"/>
              </w:rPr>
              <w:t xml:space="preserve"> оригами, бионика.</w:t>
            </w:r>
          </w:p>
        </w:tc>
        <w:tc>
          <w:tcPr>
            <w:tcW w:w="3969" w:type="dxa"/>
          </w:tcPr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lang w:val="ru-RU"/>
              </w:rPr>
              <w:t>Познакомятся с видами техники оригами, с условными обозначениями техники оригами, расширят представление об истории зарождения искусства оригами, научатся соотносить знаковые обозначения с выполняемыми операциями по складыванию оригами, выполнять работу по схеме.</w:t>
            </w:r>
          </w:p>
        </w:tc>
        <w:tc>
          <w:tcPr>
            <w:tcW w:w="2552" w:type="dxa"/>
          </w:tcPr>
          <w:p w:rsidR="00007C80" w:rsidRPr="00007C80" w:rsidRDefault="00007C80" w:rsidP="00DA580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анализировать изделие, составлять план, контролировать качество своей работы.</w:t>
            </w:r>
          </w:p>
          <w:p w:rsidR="00007C80" w:rsidRPr="00007C80" w:rsidRDefault="00007C80" w:rsidP="00DA580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Познавательные: </w:t>
            </w:r>
            <w:r w:rsidRPr="00007C80">
              <w:rPr>
                <w:lang w:val="ru-RU"/>
              </w:rPr>
              <w:t>соблюдение последовательности технологических операций.</w:t>
            </w:r>
          </w:p>
          <w:p w:rsidR="00007C80" w:rsidRPr="00007C80" w:rsidRDefault="00007C80" w:rsidP="00AD74CB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Коммуникативные: </w:t>
            </w:r>
            <w:r w:rsidRPr="00007C80">
              <w:rPr>
                <w:lang w:val="ru-RU"/>
              </w:rPr>
              <w:t>уметь  обмениваться мнениями, слышать сверстников во время обсуждения.</w:t>
            </w:r>
          </w:p>
        </w:tc>
        <w:tc>
          <w:tcPr>
            <w:tcW w:w="1134" w:type="dxa"/>
          </w:tcPr>
          <w:p w:rsidR="00007C80" w:rsidRPr="007362CD" w:rsidRDefault="007362CD" w:rsidP="00AD74CB">
            <w:pPr>
              <w:rPr>
                <w:lang w:val="ru-RU"/>
              </w:rPr>
            </w:pPr>
            <w:r>
              <w:rPr>
                <w:lang w:val="ru-RU"/>
              </w:rPr>
              <w:t>эстетически воспринимать</w:t>
            </w:r>
            <w:r w:rsidRPr="007362CD">
              <w:rPr>
                <w:lang w:val="ru-RU"/>
              </w:rPr>
              <w:t xml:space="preserve"> окружающий мир, п</w:t>
            </w:r>
            <w:r>
              <w:rPr>
                <w:lang w:val="ru-RU"/>
              </w:rPr>
              <w:t>роизведения искусства; проявлять интерес к предмету; иметь</w:t>
            </w:r>
            <w:r w:rsidRPr="007362CD">
              <w:rPr>
                <w:lang w:val="ru-RU"/>
              </w:rPr>
              <w:t xml:space="preserve"> мотивацию к творческой деятельности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</w:tr>
      <w:tr w:rsidR="00007C80" w:rsidRPr="00782240" w:rsidTr="004C0140">
        <w:tc>
          <w:tcPr>
            <w:tcW w:w="560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27</w:t>
            </w:r>
          </w:p>
        </w:tc>
        <w:tc>
          <w:tcPr>
            <w:tcW w:w="1851" w:type="dxa"/>
          </w:tcPr>
          <w:p w:rsidR="00007C80" w:rsidRPr="00091585" w:rsidRDefault="00007C80" w:rsidP="00091585">
            <w:pPr>
              <w:rPr>
                <w:lang w:val="ru-RU"/>
              </w:rPr>
            </w:pPr>
            <w:r w:rsidRPr="00091585">
              <w:rPr>
                <w:lang w:val="ru-RU"/>
              </w:rPr>
              <w:t xml:space="preserve">Вертолётная площадка. Конструирование. Изделие: </w:t>
            </w:r>
            <w:r>
              <w:rPr>
                <w:lang w:val="ru-RU"/>
              </w:rPr>
              <w:t>«В</w:t>
            </w:r>
            <w:r w:rsidRPr="00091585">
              <w:rPr>
                <w:lang w:val="ru-RU"/>
              </w:rPr>
              <w:t>ертолёт «Муха».</w:t>
            </w:r>
          </w:p>
        </w:tc>
        <w:tc>
          <w:tcPr>
            <w:tcW w:w="2693" w:type="dxa"/>
          </w:tcPr>
          <w:p w:rsidR="00007C80" w:rsidRPr="00007C80" w:rsidRDefault="00007C80" w:rsidP="00007C80">
            <w:pPr>
              <w:rPr>
                <w:lang w:val="ru-RU"/>
              </w:rPr>
            </w:pPr>
            <w:r w:rsidRPr="00007C80">
              <w:rPr>
                <w:lang w:val="ru-RU"/>
              </w:rPr>
              <w:t>Знакомство с особенностями конструкции вертолёта. Особенности профессии лётчика, штурмана, авиаконструктора. Конструирование модели вертолёта. Знакомство с новым материалом – пробкой.</w:t>
            </w:r>
          </w:p>
          <w:p w:rsidR="00007C80" w:rsidRPr="00007C80" w:rsidRDefault="00007C80" w:rsidP="00007C80">
            <w:pPr>
              <w:rPr>
                <w:lang w:val="ru-RU"/>
              </w:rPr>
            </w:pPr>
            <w:r w:rsidRPr="00007C80">
              <w:rPr>
                <w:lang w:val="ru-RU"/>
              </w:rPr>
              <w:t>Профессии: лётчик, штурман, авиаконструктор.</w:t>
            </w:r>
          </w:p>
          <w:p w:rsidR="00007C80" w:rsidRPr="00007C80" w:rsidRDefault="00007C80" w:rsidP="00007C80">
            <w:pPr>
              <w:rPr>
                <w:lang w:val="ru-RU"/>
              </w:rPr>
            </w:pPr>
            <w:r w:rsidRPr="00007C80">
              <w:rPr>
                <w:lang w:val="ru-RU"/>
              </w:rPr>
              <w:t>Понятия: вертолёт, лопасть.</w:t>
            </w:r>
          </w:p>
        </w:tc>
        <w:tc>
          <w:tcPr>
            <w:tcW w:w="3969" w:type="dxa"/>
          </w:tcPr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lang w:val="ru-RU"/>
              </w:rPr>
              <w:t>Познакомятся с конструкцией вертолёта, с новым материалом-пробкой - и способами работы с ним; научатся конструировать изделия из разных материалов, делать вертолёт «Муха».</w:t>
            </w:r>
          </w:p>
        </w:tc>
        <w:tc>
          <w:tcPr>
            <w:tcW w:w="2552" w:type="dxa"/>
          </w:tcPr>
          <w:p w:rsidR="00007C80" w:rsidRPr="00007C80" w:rsidRDefault="00007C80" w:rsidP="00DA580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действовать по плану, контролировать процесс и результаты своей деятельности</w:t>
            </w:r>
          </w:p>
          <w:p w:rsidR="00007C80" w:rsidRPr="00007C80" w:rsidRDefault="00007C80" w:rsidP="00DA580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Познавательные: </w:t>
            </w:r>
            <w:r w:rsidRPr="00007C80">
              <w:rPr>
                <w:lang w:val="ru-RU"/>
              </w:rPr>
              <w:t>научатся  осуществлять поиск информации из разных источников, расширяющей представление о воздушном транспорте.</w:t>
            </w:r>
          </w:p>
          <w:p w:rsidR="00007C80" w:rsidRPr="00007C80" w:rsidRDefault="00007C80" w:rsidP="00AD74CB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>Коммуникативные:</w:t>
            </w:r>
            <w:r w:rsidRPr="00007C80">
              <w:rPr>
                <w:lang w:val="ru-RU"/>
              </w:rPr>
              <w:t xml:space="preserve"> уметь  обмениваться мнениями, слышать сверстников во время </w:t>
            </w:r>
            <w:r w:rsidRPr="00007C80">
              <w:rPr>
                <w:lang w:val="ru-RU"/>
              </w:rPr>
              <w:lastRenderedPageBreak/>
              <w:t>обсуждения.</w:t>
            </w:r>
          </w:p>
        </w:tc>
        <w:tc>
          <w:tcPr>
            <w:tcW w:w="1134" w:type="dxa"/>
          </w:tcPr>
          <w:p w:rsidR="00007C80" w:rsidRPr="006C1BD2" w:rsidRDefault="007362CD" w:rsidP="00AD74CB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проявлять име</w:t>
            </w:r>
            <w:r w:rsidRPr="007362CD">
              <w:rPr>
                <w:lang w:val="ru-RU"/>
              </w:rPr>
              <w:t>т</w:t>
            </w:r>
            <w:r>
              <w:rPr>
                <w:lang w:val="ru-RU"/>
              </w:rPr>
              <w:t>ь</w:t>
            </w:r>
            <w:r w:rsidRPr="007362CD">
              <w:rPr>
                <w:lang w:val="ru-RU"/>
              </w:rPr>
              <w:t xml:space="preserve"> интерес к творчеству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</w:tr>
      <w:tr w:rsidR="00007C80" w:rsidRPr="00782240" w:rsidTr="004C0140">
        <w:tc>
          <w:tcPr>
            <w:tcW w:w="560" w:type="dxa"/>
          </w:tcPr>
          <w:p w:rsidR="00007C80" w:rsidRPr="006C1BD2" w:rsidRDefault="00007C80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28</w:t>
            </w:r>
          </w:p>
        </w:tc>
        <w:tc>
          <w:tcPr>
            <w:tcW w:w="1851" w:type="dxa"/>
          </w:tcPr>
          <w:p w:rsidR="00007C80" w:rsidRPr="00091585" w:rsidRDefault="00007C80" w:rsidP="006C3185">
            <w:pPr>
              <w:rPr>
                <w:lang w:val="ru-RU"/>
              </w:rPr>
            </w:pPr>
            <w:r w:rsidRPr="00091585">
              <w:rPr>
                <w:lang w:val="ru-RU"/>
              </w:rPr>
              <w:t xml:space="preserve">Папье–маше. Изделие: </w:t>
            </w:r>
            <w:r>
              <w:rPr>
                <w:lang w:val="ru-RU"/>
              </w:rPr>
              <w:t>«В</w:t>
            </w:r>
            <w:r w:rsidRPr="00091585">
              <w:rPr>
                <w:lang w:val="ru-RU"/>
              </w:rPr>
              <w:t>оздушный шар</w:t>
            </w:r>
            <w:r>
              <w:rPr>
                <w:lang w:val="ru-RU"/>
              </w:rPr>
              <w:t>»</w:t>
            </w:r>
            <w:r w:rsidRPr="00091585">
              <w:rPr>
                <w:lang w:val="ru-RU"/>
              </w:rPr>
              <w:t xml:space="preserve">. </w:t>
            </w:r>
          </w:p>
        </w:tc>
        <w:tc>
          <w:tcPr>
            <w:tcW w:w="2693" w:type="dxa"/>
          </w:tcPr>
          <w:p w:rsidR="00007C80" w:rsidRPr="00007C80" w:rsidRDefault="00007C80" w:rsidP="00007C80">
            <w:pPr>
              <w:tabs>
                <w:tab w:val="left" w:pos="2834"/>
              </w:tabs>
              <w:ind w:right="77"/>
              <w:jc w:val="both"/>
              <w:rPr>
                <w:lang w:val="ru-RU"/>
              </w:rPr>
            </w:pPr>
            <w:r w:rsidRPr="00007C80">
              <w:rPr>
                <w:lang w:val="ru-RU"/>
              </w:rPr>
              <w:t>Техника «папье-маше». Применение техники «папье-маше» для создания предметов быта. Освоение техники «папье-маше».</w:t>
            </w:r>
          </w:p>
          <w:p w:rsidR="00007C80" w:rsidRPr="00007C80" w:rsidRDefault="00007C80" w:rsidP="00F35F4F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007C80">
              <w:rPr>
                <w:lang w:val="ru-RU"/>
              </w:rPr>
              <w:t>Украшение города и помещений при помощи воздушных шаров. Варианты цветового решения композиции из воздушных шаров. Способы соединения деталей при помощи ниток и скотча.</w:t>
            </w:r>
          </w:p>
          <w:p w:rsidR="00007C80" w:rsidRPr="00007C80" w:rsidRDefault="00007C80" w:rsidP="00007C80">
            <w:pPr>
              <w:rPr>
                <w:lang w:val="ru-RU"/>
              </w:rPr>
            </w:pPr>
            <w:r w:rsidRPr="00007C80">
              <w:rPr>
                <w:lang w:val="ru-RU"/>
              </w:rPr>
              <w:t>Понятие: папье-маше.</w:t>
            </w:r>
          </w:p>
        </w:tc>
        <w:tc>
          <w:tcPr>
            <w:tcW w:w="3969" w:type="dxa"/>
          </w:tcPr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lang w:val="ru-RU"/>
              </w:rPr>
              <w:t>Научатся работать в технике  папье - маше, создавать изделие в этой технологии. Создавать украшения из воздушных шаров для помещения. Создавать тематическую композицию.</w:t>
            </w:r>
          </w:p>
        </w:tc>
        <w:tc>
          <w:tcPr>
            <w:tcW w:w="2552" w:type="dxa"/>
          </w:tcPr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действовать по плану, контролировать процесс и результаты своей деятельности</w:t>
            </w:r>
          </w:p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Познавательные: </w:t>
            </w:r>
            <w:r w:rsidRPr="00007C80">
              <w:rPr>
                <w:lang w:val="ru-RU"/>
              </w:rPr>
              <w:t>научатся  осуществлять поиск информации из разных источников, расширяющей представление о технике папье-маше, воздушных шарах.</w:t>
            </w:r>
          </w:p>
          <w:p w:rsidR="00007C80" w:rsidRPr="00007C80" w:rsidRDefault="00007C80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>Коммуникативные</w:t>
            </w:r>
            <w:r w:rsidRPr="00007C80">
              <w:rPr>
                <w:lang w:val="ru-RU"/>
              </w:rPr>
              <w:t>: уметь  обмениваться мнениями, слышать сверстников во время обсуждения.</w:t>
            </w:r>
          </w:p>
        </w:tc>
        <w:tc>
          <w:tcPr>
            <w:tcW w:w="1134" w:type="dxa"/>
          </w:tcPr>
          <w:p w:rsidR="00007C80" w:rsidRPr="006C1BD2" w:rsidRDefault="007362CD" w:rsidP="00AD74CB">
            <w:pPr>
              <w:rPr>
                <w:lang w:val="ru-RU"/>
              </w:rPr>
            </w:pPr>
            <w:r>
              <w:rPr>
                <w:lang w:val="ru-RU"/>
              </w:rPr>
              <w:t>проявлять име</w:t>
            </w:r>
            <w:r w:rsidRPr="007362CD">
              <w:rPr>
                <w:lang w:val="ru-RU"/>
              </w:rPr>
              <w:t>т</w:t>
            </w:r>
            <w:r>
              <w:rPr>
                <w:lang w:val="ru-RU"/>
              </w:rPr>
              <w:t>ь</w:t>
            </w:r>
            <w:r w:rsidRPr="007362CD">
              <w:rPr>
                <w:lang w:val="ru-RU"/>
              </w:rPr>
              <w:t xml:space="preserve"> интерес к творчеству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</w:tr>
      <w:tr w:rsidR="00007C80" w:rsidRPr="006C1BD2" w:rsidTr="004C0140">
        <w:tc>
          <w:tcPr>
            <w:tcW w:w="15594" w:type="dxa"/>
            <w:gridSpan w:val="9"/>
          </w:tcPr>
          <w:p w:rsidR="00007C80" w:rsidRPr="00007C80" w:rsidRDefault="00007C80" w:rsidP="009346BB">
            <w:pPr>
              <w:jc w:val="center"/>
              <w:rPr>
                <w:b/>
                <w:lang w:val="ru-RU"/>
              </w:rPr>
            </w:pPr>
            <w:r w:rsidRPr="00007C80">
              <w:rPr>
                <w:b/>
                <w:lang w:val="ru-RU"/>
              </w:rPr>
              <w:t xml:space="preserve">Человек и информация </w:t>
            </w:r>
            <w:r w:rsidRPr="00007C80">
              <w:rPr>
                <w:b/>
                <w:bCs/>
                <w:lang w:val="ru-RU"/>
              </w:rPr>
              <w:t>(5 часов)</w:t>
            </w:r>
          </w:p>
        </w:tc>
      </w:tr>
      <w:tr w:rsidR="00007C80" w:rsidRPr="00782240" w:rsidTr="004C0140">
        <w:tc>
          <w:tcPr>
            <w:tcW w:w="560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29</w:t>
            </w:r>
          </w:p>
        </w:tc>
        <w:tc>
          <w:tcPr>
            <w:tcW w:w="1851" w:type="dxa"/>
          </w:tcPr>
          <w:p w:rsidR="00007C80" w:rsidRPr="00091585" w:rsidRDefault="00007C80" w:rsidP="006C3185">
            <w:pPr>
              <w:rPr>
                <w:lang w:val="ru-RU"/>
              </w:rPr>
            </w:pPr>
            <w:r w:rsidRPr="00091585">
              <w:rPr>
                <w:lang w:val="ru-RU"/>
              </w:rPr>
              <w:t>Переплётная мастерская.</w:t>
            </w:r>
          </w:p>
          <w:p w:rsidR="00007C80" w:rsidRPr="00091585" w:rsidRDefault="00007C80" w:rsidP="006C3185">
            <w:pPr>
              <w:rPr>
                <w:lang w:val="ru-RU"/>
              </w:rPr>
            </w:pPr>
            <w:r w:rsidRPr="00091585">
              <w:rPr>
                <w:lang w:val="ru-RU"/>
              </w:rPr>
              <w:t>Изделие:</w:t>
            </w:r>
          </w:p>
          <w:p w:rsidR="00007C80" w:rsidRPr="00091585" w:rsidRDefault="00007C80" w:rsidP="006C3185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091585">
              <w:rPr>
                <w:lang w:val="ru-RU"/>
              </w:rPr>
              <w:t>Переплетные работы</w:t>
            </w:r>
            <w:r>
              <w:rPr>
                <w:lang w:val="ru-RU"/>
              </w:rPr>
              <w:t>»</w:t>
            </w:r>
            <w:r w:rsidRPr="00091585"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007C80" w:rsidRPr="00DA0637" w:rsidRDefault="00007C80" w:rsidP="00007C80">
            <w:pPr>
              <w:tabs>
                <w:tab w:val="left" w:pos="2911"/>
              </w:tabs>
              <w:ind w:left="-1" w:firstLine="1"/>
              <w:rPr>
                <w:lang w:val="ru-RU"/>
              </w:rPr>
            </w:pPr>
            <w:r w:rsidRPr="00DA0637">
              <w:rPr>
                <w:lang w:val="ru-RU"/>
              </w:rPr>
              <w:t>Книгопечатание. Основные этапы книгопечатания.</w:t>
            </w:r>
          </w:p>
          <w:p w:rsidR="00007C80" w:rsidRPr="00DA0637" w:rsidRDefault="00007C80" w:rsidP="00007C80">
            <w:pPr>
              <w:tabs>
                <w:tab w:val="left" w:pos="2911"/>
              </w:tabs>
              <w:ind w:left="-1" w:firstLine="1"/>
              <w:rPr>
                <w:lang w:val="ru-RU"/>
              </w:rPr>
            </w:pPr>
            <w:r w:rsidRPr="00DA0637">
              <w:rPr>
                <w:lang w:val="ru-RU"/>
              </w:rPr>
              <w:t xml:space="preserve">Печатные станки, печатный пресс, литера. Конструкция книг (книжный блок, обложка, переплёт, слизура, крышки, корешок). Профессиональная деятельность печатника, переплётчика. Переплёт книги и его назначение. Декорирование изделия. Основные элементы переплётных работ (переплёт листов в книжный блок) при изготовлении «Папка </w:t>
            </w:r>
            <w:r w:rsidRPr="00DA0637">
              <w:rPr>
                <w:lang w:val="ru-RU"/>
              </w:rPr>
              <w:lastRenderedPageBreak/>
              <w:t>достижений».</w:t>
            </w:r>
          </w:p>
          <w:p w:rsidR="00007C80" w:rsidRPr="00DA0637" w:rsidRDefault="00007C80" w:rsidP="00007C80">
            <w:pPr>
              <w:tabs>
                <w:tab w:val="left" w:pos="2911"/>
              </w:tabs>
              <w:ind w:left="-1" w:firstLine="1"/>
              <w:rPr>
                <w:lang w:val="ru-RU"/>
              </w:rPr>
            </w:pPr>
            <w:r w:rsidRPr="00DA0637">
              <w:rPr>
                <w:lang w:val="ru-RU"/>
              </w:rPr>
              <w:t>Профессии: печатник, переплётчик.</w:t>
            </w:r>
          </w:p>
          <w:p w:rsidR="00007C80" w:rsidRPr="00007C80" w:rsidRDefault="00007C80" w:rsidP="00007C80">
            <w:pPr>
              <w:rPr>
                <w:lang w:val="ru-RU"/>
              </w:rPr>
            </w:pPr>
            <w:r w:rsidRPr="00DA0637">
              <w:rPr>
                <w:lang w:val="ru-RU"/>
              </w:rPr>
              <w:t>Понятия: переплёт.</w:t>
            </w:r>
          </w:p>
        </w:tc>
        <w:tc>
          <w:tcPr>
            <w:tcW w:w="3969" w:type="dxa"/>
          </w:tcPr>
          <w:p w:rsidR="00007C80" w:rsidRPr="00007C80" w:rsidRDefault="00007C80" w:rsidP="00AD74CB">
            <w:pPr>
              <w:rPr>
                <w:lang w:val="ru-RU"/>
              </w:rPr>
            </w:pPr>
            <w:r w:rsidRPr="00007C80">
              <w:rPr>
                <w:lang w:val="ru-RU"/>
              </w:rPr>
              <w:lastRenderedPageBreak/>
              <w:t>Осуществлять поиск информации о книгопечатании из разных источников, называть основные этапы книгопечатания, характеризовать профессиональную деятельность печатника, переплетчика. Анализировать составные элементы книги. Осваивать технику переплетных работ, способ переплета листов в книжный блок для «Папки достижений».</w:t>
            </w:r>
          </w:p>
        </w:tc>
        <w:tc>
          <w:tcPr>
            <w:tcW w:w="2552" w:type="dxa"/>
          </w:tcPr>
          <w:p w:rsidR="00007C80" w:rsidRPr="00007C80" w:rsidRDefault="00007C80" w:rsidP="00DA580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ориентироваться в информационном пространстве, понимать смысл инструкции учителя, принимать учебную задачу.</w:t>
            </w:r>
          </w:p>
          <w:p w:rsidR="00007C80" w:rsidRPr="00007C80" w:rsidRDefault="00007C80" w:rsidP="00DA580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Познавательные: </w:t>
            </w:r>
            <w:r w:rsidRPr="00007C80">
              <w:rPr>
                <w:lang w:val="ru-RU"/>
              </w:rPr>
              <w:t xml:space="preserve">осуществление поиска и выделение необходимой информации; применение методов информационного поиска, в том числе с помощью компьютерных средств. </w:t>
            </w:r>
          </w:p>
          <w:p w:rsidR="00007C80" w:rsidRPr="00007C80" w:rsidRDefault="00007C80" w:rsidP="00AD74CB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Коммуникативные: </w:t>
            </w:r>
            <w:r w:rsidRPr="00007C80">
              <w:rPr>
                <w:lang w:val="ru-RU"/>
              </w:rPr>
              <w:t xml:space="preserve">уметь содержательно и бесконфликтно </w:t>
            </w:r>
            <w:r w:rsidRPr="00007C80">
              <w:rPr>
                <w:lang w:val="ru-RU"/>
              </w:rPr>
              <w:lastRenderedPageBreak/>
              <w:t xml:space="preserve">участвовать в совместной учебной работе с одноклассниками в относительной автономии от учителя. </w:t>
            </w:r>
          </w:p>
        </w:tc>
        <w:tc>
          <w:tcPr>
            <w:tcW w:w="1134" w:type="dxa"/>
          </w:tcPr>
          <w:p w:rsidR="00007C80" w:rsidRPr="007362CD" w:rsidRDefault="007362CD" w:rsidP="00AD74CB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положительно относи</w:t>
            </w:r>
            <w:r w:rsidRPr="007362CD">
              <w:rPr>
                <w:lang w:val="ru-RU"/>
              </w:rPr>
              <w:t>тся к занятиям предметно-практической деятельностью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007C80" w:rsidRPr="006C1BD2" w:rsidRDefault="00007C80" w:rsidP="00D475E8">
            <w:pPr>
              <w:jc w:val="center"/>
              <w:rPr>
                <w:lang w:val="ru-RU"/>
              </w:rPr>
            </w:pPr>
          </w:p>
        </w:tc>
      </w:tr>
      <w:tr w:rsidR="00F35F4F" w:rsidRPr="00782240" w:rsidTr="004C0140">
        <w:tc>
          <w:tcPr>
            <w:tcW w:w="560" w:type="dxa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30</w:t>
            </w:r>
          </w:p>
        </w:tc>
        <w:tc>
          <w:tcPr>
            <w:tcW w:w="1851" w:type="dxa"/>
          </w:tcPr>
          <w:p w:rsidR="00F35F4F" w:rsidRPr="00091585" w:rsidRDefault="00F35F4F" w:rsidP="00F35F4F">
            <w:pPr>
              <w:rPr>
                <w:lang w:val="ru-RU"/>
              </w:rPr>
            </w:pPr>
            <w:r w:rsidRPr="00FB7862">
              <w:t>Почта.</w:t>
            </w:r>
            <w:r w:rsidRPr="00091585">
              <w:t>Изделие: «Заполняембланк»</w:t>
            </w:r>
            <w:r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F35F4F" w:rsidRPr="00F35F4F" w:rsidRDefault="00F35F4F" w:rsidP="00F35F4F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Способы общения и передачи информации. Почта. Телеграф. Особенности работы почты и профессиональная деятельность почтальона. Виды почтовых отправлений. Понятие «бланк». Процесс доставки почты. Корреспонденция. Заполнение бланка почтового отправления.</w:t>
            </w:r>
          </w:p>
          <w:p w:rsidR="00F35F4F" w:rsidRPr="00F35F4F" w:rsidRDefault="00F35F4F" w:rsidP="00F35F4F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Профессии: почтальон, почтовый служащий.</w:t>
            </w:r>
          </w:p>
          <w:p w:rsidR="00F35F4F" w:rsidRPr="00F35F4F" w:rsidRDefault="00F35F4F" w:rsidP="00F35F4F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F35F4F">
              <w:rPr>
                <w:lang w:val="ru-RU"/>
              </w:rPr>
              <w:t>Понятия: корреспонденция, бланк.</w:t>
            </w:r>
          </w:p>
        </w:tc>
        <w:tc>
          <w:tcPr>
            <w:tcW w:w="3969" w:type="dxa"/>
          </w:tcPr>
          <w:p w:rsidR="00F35F4F" w:rsidRPr="00007C80" w:rsidRDefault="00F35F4F" w:rsidP="00F35F4F">
            <w:pPr>
              <w:rPr>
                <w:lang w:val="ru-RU"/>
              </w:rPr>
            </w:pPr>
            <w:r w:rsidRPr="00007C80">
              <w:rPr>
                <w:lang w:val="ru-RU"/>
              </w:rPr>
              <w:t>Познакомятся с различными видами почтовых отправлений, понятием «бланк», со способами заполнения бланка, процессом доставки почты, профессиями, связанными с почтовой службой, научатся кратко излагать информацию, заполнять бланк телеграммы.</w:t>
            </w:r>
          </w:p>
        </w:tc>
        <w:tc>
          <w:tcPr>
            <w:tcW w:w="2552" w:type="dxa"/>
          </w:tcPr>
          <w:p w:rsidR="00F35F4F" w:rsidRPr="00007C80" w:rsidRDefault="00F35F4F" w:rsidP="00F35F4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научатся планировать алгоритм своих действий при выполнении задания</w:t>
            </w:r>
          </w:p>
          <w:p w:rsidR="00F35F4F" w:rsidRPr="00007C80" w:rsidRDefault="00F35F4F" w:rsidP="00F35F4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Познавательные: </w:t>
            </w:r>
            <w:r w:rsidRPr="00007C80">
              <w:rPr>
                <w:lang w:val="ru-RU"/>
              </w:rPr>
              <w:t>научатся  осуществлять поиск информации из разных источников, расширяющей представление об истории почты, её функциях.</w:t>
            </w:r>
          </w:p>
          <w:p w:rsidR="00F35F4F" w:rsidRPr="00007C80" w:rsidRDefault="00F35F4F" w:rsidP="00F35F4F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>Коммуникативные</w:t>
            </w:r>
            <w:r w:rsidRPr="00007C80">
              <w:rPr>
                <w:lang w:val="ru-RU"/>
              </w:rPr>
              <w:t>: уметь  обмениваться мнениями, слышать сверстников во время обсуждения.</w:t>
            </w:r>
          </w:p>
        </w:tc>
        <w:tc>
          <w:tcPr>
            <w:tcW w:w="1134" w:type="dxa"/>
          </w:tcPr>
          <w:p w:rsidR="00F35F4F" w:rsidRPr="007362CD" w:rsidRDefault="007362CD" w:rsidP="00F35F4F">
            <w:pPr>
              <w:rPr>
                <w:lang w:val="ru-RU"/>
              </w:rPr>
            </w:pPr>
            <w:r>
              <w:rPr>
                <w:lang w:val="ru-RU"/>
              </w:rPr>
              <w:t>име</w:t>
            </w:r>
            <w:r w:rsidRPr="007362CD">
              <w:rPr>
                <w:lang w:val="ru-RU"/>
              </w:rPr>
              <w:t>т</w:t>
            </w:r>
            <w:r>
              <w:rPr>
                <w:lang w:val="ru-RU"/>
              </w:rPr>
              <w:t>ь</w:t>
            </w:r>
            <w:r w:rsidRPr="007362CD">
              <w:rPr>
                <w:lang w:val="ru-RU"/>
              </w:rPr>
              <w:t xml:space="preserve"> мотивацию к учебной </w:t>
            </w:r>
            <w:r>
              <w:rPr>
                <w:lang w:val="ru-RU"/>
              </w:rPr>
              <w:t>деятельности; уважительно относи</w:t>
            </w:r>
            <w:r w:rsidRPr="007362CD">
              <w:rPr>
                <w:lang w:val="ru-RU"/>
              </w:rPr>
              <w:t>тся к работникам почты.</w:t>
            </w:r>
          </w:p>
        </w:tc>
        <w:tc>
          <w:tcPr>
            <w:tcW w:w="1377" w:type="dxa"/>
          </w:tcPr>
          <w:p w:rsidR="00F35F4F" w:rsidRPr="006C1BD2" w:rsidRDefault="00F35F4F" w:rsidP="00231C8C">
            <w:pPr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</w:p>
        </w:tc>
      </w:tr>
      <w:tr w:rsidR="00F35F4F" w:rsidRPr="00782240" w:rsidTr="004C0140">
        <w:tc>
          <w:tcPr>
            <w:tcW w:w="560" w:type="dxa"/>
          </w:tcPr>
          <w:p w:rsidR="00F35F4F" w:rsidRPr="006C1BD2" w:rsidRDefault="00F35F4F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31</w:t>
            </w:r>
          </w:p>
        </w:tc>
        <w:tc>
          <w:tcPr>
            <w:tcW w:w="1851" w:type="dxa"/>
          </w:tcPr>
          <w:p w:rsidR="00F35F4F" w:rsidRPr="00AD74CB" w:rsidRDefault="00F35F4F" w:rsidP="006C3185">
            <w:pPr>
              <w:rPr>
                <w:lang w:val="ru-RU"/>
              </w:rPr>
            </w:pPr>
            <w:r w:rsidRPr="00AD74CB">
              <w:rPr>
                <w:lang w:val="ru-RU"/>
              </w:rPr>
              <w:t>Работа с тканью. Шитьё.</w:t>
            </w:r>
          </w:p>
          <w:p w:rsidR="00F35F4F" w:rsidRPr="00AD74CB" w:rsidRDefault="00F35F4F" w:rsidP="006C3185">
            <w:pPr>
              <w:rPr>
                <w:lang w:val="ru-RU"/>
              </w:rPr>
            </w:pPr>
            <w:r w:rsidRPr="00AD74CB">
              <w:rPr>
                <w:lang w:val="ru-RU"/>
              </w:rPr>
              <w:t>Изделие: «Кукольный театр».</w:t>
            </w:r>
          </w:p>
        </w:tc>
        <w:tc>
          <w:tcPr>
            <w:tcW w:w="2693" w:type="dxa"/>
            <w:vMerge w:val="restart"/>
          </w:tcPr>
          <w:p w:rsidR="00F35F4F" w:rsidRPr="00DA0637" w:rsidRDefault="00F35F4F" w:rsidP="006C3185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DA0637">
              <w:rPr>
                <w:lang w:val="ru-RU"/>
              </w:rPr>
              <w:t>Театр. Кукольный театр. Профессиональная деятельность кукольника, художника- декоратора, кукловода. Пальчиковые куклы.</w:t>
            </w:r>
          </w:p>
          <w:p w:rsidR="00F35F4F" w:rsidRPr="00DA0637" w:rsidRDefault="00F35F4F" w:rsidP="006C3185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DA0637">
              <w:rPr>
                <w:lang w:val="ru-RU"/>
              </w:rPr>
              <w:t>Театральная афиша, театральная программка.</w:t>
            </w:r>
          </w:p>
          <w:p w:rsidR="00F35F4F" w:rsidRPr="00DA0637" w:rsidRDefault="00F35F4F" w:rsidP="006C3185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DA0637">
              <w:rPr>
                <w:lang w:val="ru-RU"/>
              </w:rPr>
              <w:t xml:space="preserve">Правила поведения в театре. Спектакль. Осмысление способов передачи информации при помощи книги, письма, телеграммы, афиши, театральной </w:t>
            </w:r>
            <w:r w:rsidRPr="00DA0637">
              <w:rPr>
                <w:lang w:val="ru-RU"/>
              </w:rPr>
              <w:lastRenderedPageBreak/>
              <w:t>программки, спектакля. Проект «Готовим спектакль». Проектная деятельность. Заполнение технологических карт. Изготовление пальчиковых кукол для спектакля. Работа с тканью, шитьё. Изготовление пальчиковых кукол. Колпачок. Работа с бумагой по шаблону. Презентация, работа с технологической картой, расчет стоимости изделия.</w:t>
            </w:r>
          </w:p>
          <w:p w:rsidR="00F35F4F" w:rsidRPr="00DA0637" w:rsidRDefault="00F35F4F" w:rsidP="006C3185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DA0637">
              <w:rPr>
                <w:lang w:val="ru-RU"/>
              </w:rPr>
              <w:t>Профессии: кукольник, художник- декоратор, кукловод.</w:t>
            </w:r>
          </w:p>
          <w:p w:rsidR="00F35F4F" w:rsidRPr="00DA0637" w:rsidRDefault="00F35F4F" w:rsidP="006C3185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DA0637">
              <w:rPr>
                <w:lang w:val="ru-RU"/>
              </w:rPr>
              <w:t>Понятия: театр, театр кукол, программа.</w:t>
            </w:r>
          </w:p>
        </w:tc>
        <w:tc>
          <w:tcPr>
            <w:tcW w:w="3969" w:type="dxa"/>
          </w:tcPr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lang w:val="ru-RU"/>
              </w:rPr>
              <w:lastRenderedPageBreak/>
              <w:t>Закрепят навыки шитья и навыки проектной деятельности, работы в группе; научатся изготавливать пальчиковых кукол, шить куклу к проекту «Готовим спектакль»</w:t>
            </w:r>
            <w:r>
              <w:rPr>
                <w:lang w:val="ru-RU"/>
              </w:rPr>
              <w:t>.</w:t>
            </w:r>
          </w:p>
        </w:tc>
        <w:tc>
          <w:tcPr>
            <w:tcW w:w="2552" w:type="dxa"/>
          </w:tcPr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ориентироваться в информационном пространстве, понимать смысл инструкции учителя, принимать учебную задачу.</w:t>
            </w:r>
          </w:p>
          <w:p w:rsidR="00F35F4F" w:rsidRPr="00007C80" w:rsidRDefault="00F35F4F" w:rsidP="006C3185">
            <w:pPr>
              <w:rPr>
                <w:b/>
                <w:lang w:val="ru-RU"/>
              </w:rPr>
            </w:pPr>
            <w:r w:rsidRPr="00007C80">
              <w:rPr>
                <w:b/>
                <w:lang w:val="ru-RU"/>
              </w:rPr>
              <w:t>Познавательные:</w:t>
            </w:r>
            <w:r w:rsidRPr="00007C80">
              <w:rPr>
                <w:lang w:val="ru-RU"/>
              </w:rPr>
              <w:t xml:space="preserve"> научатся  самостоятельно формулировать творческую проблему, делать умозаключение в словесной форме, производить логические </w:t>
            </w:r>
            <w:r w:rsidRPr="00007C80">
              <w:rPr>
                <w:lang w:val="ru-RU"/>
              </w:rPr>
              <w:lastRenderedPageBreak/>
              <w:t>мыслительные операции для решения творческой задачи.</w:t>
            </w:r>
          </w:p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Коммуникативные: </w:t>
            </w:r>
            <w:r w:rsidRPr="00007C80">
              <w:rPr>
                <w:lang w:val="ru-RU"/>
              </w:rPr>
              <w:t xml:space="preserve">уметь содержательно и бесконфликтно участвовать в совместной учебной работе с одноклассниками в относительной автономии от учителя. </w:t>
            </w:r>
          </w:p>
        </w:tc>
        <w:tc>
          <w:tcPr>
            <w:tcW w:w="1134" w:type="dxa"/>
          </w:tcPr>
          <w:p w:rsidR="00F35F4F" w:rsidRPr="006C1BD2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положительно относи</w:t>
            </w:r>
            <w:r w:rsidRPr="007362CD">
              <w:rPr>
                <w:lang w:val="ru-RU"/>
              </w:rPr>
              <w:t>тся к занятиям предметно-практической деятельностью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F35F4F" w:rsidRPr="00231C8C" w:rsidRDefault="00F35F4F" w:rsidP="00231C8C">
            <w:pPr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</w:p>
        </w:tc>
      </w:tr>
      <w:tr w:rsidR="00F35F4F" w:rsidRPr="00782240" w:rsidTr="004C0140">
        <w:tc>
          <w:tcPr>
            <w:tcW w:w="560" w:type="dxa"/>
          </w:tcPr>
          <w:p w:rsidR="00F35F4F" w:rsidRPr="006C1BD2" w:rsidRDefault="00F35F4F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32</w:t>
            </w:r>
          </w:p>
        </w:tc>
        <w:tc>
          <w:tcPr>
            <w:tcW w:w="1851" w:type="dxa"/>
          </w:tcPr>
          <w:p w:rsidR="00F35F4F" w:rsidRPr="00AD74CB" w:rsidRDefault="00F35F4F" w:rsidP="006C3185">
            <w:pPr>
              <w:rPr>
                <w:lang w:val="ru-RU"/>
              </w:rPr>
            </w:pPr>
            <w:r w:rsidRPr="00AD74CB">
              <w:rPr>
                <w:lang w:val="ru-RU"/>
              </w:rPr>
              <w:t xml:space="preserve">Работа с различными материалами. </w:t>
            </w:r>
          </w:p>
          <w:p w:rsidR="00F35F4F" w:rsidRPr="00AD74CB" w:rsidRDefault="00F35F4F" w:rsidP="006C3185">
            <w:r w:rsidRPr="00AD74CB">
              <w:rPr>
                <w:lang w:val="ru-RU"/>
              </w:rPr>
              <w:t xml:space="preserve">Конструирование и моделирование. </w:t>
            </w:r>
            <w:r w:rsidRPr="00AD74CB">
              <w:t xml:space="preserve">Изделие: </w:t>
            </w:r>
            <w:r w:rsidRPr="00AD74CB">
              <w:rPr>
                <w:lang w:val="ru-RU"/>
              </w:rPr>
              <w:t>«С</w:t>
            </w:r>
            <w:r w:rsidRPr="00AD74CB">
              <w:t>цена и занавес</w:t>
            </w:r>
            <w:r w:rsidRPr="00AD74CB">
              <w:rPr>
                <w:lang w:val="ru-RU"/>
              </w:rPr>
              <w:t>»</w:t>
            </w:r>
            <w:r w:rsidRPr="00AD74CB">
              <w:t xml:space="preserve">. </w:t>
            </w:r>
          </w:p>
        </w:tc>
        <w:tc>
          <w:tcPr>
            <w:tcW w:w="2693" w:type="dxa"/>
            <w:vMerge/>
          </w:tcPr>
          <w:p w:rsidR="00F35F4F" w:rsidRPr="00007C80" w:rsidRDefault="00F35F4F" w:rsidP="006C3185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lang w:val="ru-RU"/>
              </w:rPr>
              <w:t>Познакомятся с назначением различных видов занавеса. Получат представление об основах декорирования, возможностях художественного оформления сцены. Научатся различать виды занавесов; выполнять работу над изделием «Сцена и занавес»</w:t>
            </w:r>
            <w:r>
              <w:rPr>
                <w:lang w:val="ru-RU"/>
              </w:rPr>
              <w:t>.</w:t>
            </w:r>
          </w:p>
        </w:tc>
        <w:tc>
          <w:tcPr>
            <w:tcW w:w="2552" w:type="dxa"/>
          </w:tcPr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ориентироваться в информационном пространстве, понимать смысл инструкции учителя, принимать учебную задачу.</w:t>
            </w:r>
          </w:p>
          <w:p w:rsidR="00F35F4F" w:rsidRPr="00007C80" w:rsidRDefault="00F35F4F" w:rsidP="006C3185">
            <w:pPr>
              <w:rPr>
                <w:b/>
                <w:lang w:val="ru-RU"/>
              </w:rPr>
            </w:pPr>
            <w:r w:rsidRPr="00007C80">
              <w:rPr>
                <w:b/>
                <w:lang w:val="ru-RU"/>
              </w:rPr>
              <w:t>Познавательные:</w:t>
            </w:r>
            <w:r w:rsidRPr="00007C80">
              <w:rPr>
                <w:lang w:val="ru-RU"/>
              </w:rPr>
              <w:t xml:space="preserve"> научатся  самостоятельно формулировать творческую проблему, делать умозаключение в словесной форме, производить логические мыслительные операции для решения творческой задачи.</w:t>
            </w:r>
          </w:p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Коммуникативные: </w:t>
            </w:r>
            <w:r w:rsidRPr="00007C80">
              <w:rPr>
                <w:lang w:val="ru-RU"/>
              </w:rPr>
              <w:t>уметь содержательно и бесконфликтно участвовать в совместной учебной работе с одноклассниками в относительной автономии от учителя.</w:t>
            </w:r>
          </w:p>
        </w:tc>
        <w:tc>
          <w:tcPr>
            <w:tcW w:w="1134" w:type="dxa"/>
          </w:tcPr>
          <w:p w:rsidR="00F35F4F" w:rsidRPr="006C1BD2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t>положительно относи</w:t>
            </w:r>
            <w:r w:rsidRPr="007362CD">
              <w:rPr>
                <w:lang w:val="ru-RU"/>
              </w:rPr>
              <w:t>тся к занятиям предметно-практической деятельностью</w:t>
            </w:r>
            <w:r>
              <w:rPr>
                <w:lang w:val="ru-RU"/>
              </w:rPr>
              <w:t>.</w:t>
            </w:r>
          </w:p>
        </w:tc>
        <w:tc>
          <w:tcPr>
            <w:tcW w:w="1377" w:type="dxa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</w:p>
        </w:tc>
      </w:tr>
      <w:tr w:rsidR="00F35F4F" w:rsidRPr="00782240" w:rsidTr="004C0140">
        <w:tc>
          <w:tcPr>
            <w:tcW w:w="560" w:type="dxa"/>
          </w:tcPr>
          <w:p w:rsidR="00F35F4F" w:rsidRPr="006C1BD2" w:rsidRDefault="00F35F4F" w:rsidP="006C3185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lastRenderedPageBreak/>
              <w:t>33</w:t>
            </w:r>
          </w:p>
        </w:tc>
        <w:tc>
          <w:tcPr>
            <w:tcW w:w="1851" w:type="dxa"/>
          </w:tcPr>
          <w:p w:rsidR="00F35F4F" w:rsidRPr="00AD74CB" w:rsidRDefault="00F35F4F" w:rsidP="006C3185">
            <w:pPr>
              <w:rPr>
                <w:lang w:val="ru-RU"/>
              </w:rPr>
            </w:pPr>
            <w:r w:rsidRPr="00AD74CB">
              <w:t>Афиша</w:t>
            </w:r>
            <w:r w:rsidRPr="00AD74CB">
              <w:rPr>
                <w:lang w:val="ru-RU"/>
              </w:rPr>
              <w:t>.Изделие: «Афиша».</w:t>
            </w:r>
          </w:p>
        </w:tc>
        <w:tc>
          <w:tcPr>
            <w:tcW w:w="2693" w:type="dxa"/>
          </w:tcPr>
          <w:p w:rsidR="00F35F4F" w:rsidRPr="00DA0637" w:rsidRDefault="00F35F4F" w:rsidP="00F35F4F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DA0637">
              <w:rPr>
                <w:lang w:val="ru-RU"/>
              </w:rPr>
              <w:t xml:space="preserve">Программа </w:t>
            </w:r>
            <w:r w:rsidRPr="00DA0637">
              <w:t>MicrosoftOfficeWord</w:t>
            </w:r>
            <w:r w:rsidRPr="00DA0637">
              <w:rPr>
                <w:lang w:val="ru-RU"/>
              </w:rPr>
              <w:t xml:space="preserve">. Правила набора текста. Программа </w:t>
            </w:r>
            <w:r w:rsidRPr="00DA0637">
              <w:t>MicrosoftOfficeWordDocument</w:t>
            </w:r>
            <w:r w:rsidRPr="00DA0637">
              <w:rPr>
                <w:lang w:val="ru-RU"/>
              </w:rPr>
              <w:t>.</w:t>
            </w:r>
            <w:r w:rsidRPr="00DA0637">
              <w:t>dok</w:t>
            </w:r>
            <w:r w:rsidRPr="00DA0637">
              <w:rPr>
                <w:lang w:val="ru-RU"/>
              </w:rPr>
              <w:t>. Сохране</w:t>
            </w:r>
            <w:r>
              <w:rPr>
                <w:lang w:val="ru-RU"/>
              </w:rPr>
              <w:t xml:space="preserve">ние документа </w:t>
            </w:r>
            <w:r w:rsidRPr="00DA0637">
              <w:rPr>
                <w:lang w:val="ru-RU"/>
              </w:rPr>
              <w:t xml:space="preserve">формирование и печать. </w:t>
            </w:r>
          </w:p>
          <w:p w:rsidR="00F35F4F" w:rsidRPr="00DA0637" w:rsidRDefault="00F35F4F" w:rsidP="00F35F4F">
            <w:pPr>
              <w:tabs>
                <w:tab w:val="left" w:pos="2834"/>
              </w:tabs>
              <w:ind w:right="77"/>
              <w:rPr>
                <w:lang w:val="ru-RU"/>
              </w:rPr>
            </w:pPr>
            <w:r w:rsidRPr="00DA0637">
              <w:rPr>
                <w:lang w:val="ru-RU"/>
              </w:rPr>
              <w:t>Создание афиши и программки на компьютере.</w:t>
            </w:r>
          </w:p>
          <w:p w:rsidR="00F35F4F" w:rsidRPr="00007C80" w:rsidRDefault="00F35F4F" w:rsidP="00F35F4F">
            <w:pPr>
              <w:rPr>
                <w:lang w:val="ru-RU"/>
              </w:rPr>
            </w:pPr>
            <w:r w:rsidRPr="00DA0637">
              <w:rPr>
                <w:lang w:val="ru-RU"/>
              </w:rPr>
              <w:t>Понятия: афиша, панель инструментов, тестовый редактор.</w:t>
            </w:r>
          </w:p>
        </w:tc>
        <w:tc>
          <w:tcPr>
            <w:tcW w:w="3969" w:type="dxa"/>
          </w:tcPr>
          <w:p w:rsidR="00F35F4F" w:rsidRPr="00007C80" w:rsidRDefault="00F35F4F" w:rsidP="00F35F4F">
            <w:pPr>
              <w:rPr>
                <w:lang w:val="ru-RU"/>
              </w:rPr>
            </w:pPr>
            <w:r w:rsidRPr="00007C80">
              <w:rPr>
                <w:lang w:val="ru-RU"/>
              </w:rPr>
              <w:t>Освоят правила набора текста; научатся создавать и сохранять документ, форматировать и печатать его.</w:t>
            </w:r>
          </w:p>
        </w:tc>
        <w:tc>
          <w:tcPr>
            <w:tcW w:w="2552" w:type="dxa"/>
          </w:tcPr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Регулятивные: </w:t>
            </w:r>
            <w:r w:rsidRPr="00007C80">
              <w:rPr>
                <w:lang w:val="ru-RU"/>
              </w:rPr>
              <w:t>научатся планировать алгоритм своих действий при выполнении задания</w:t>
            </w:r>
          </w:p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 xml:space="preserve">Познавательные: </w:t>
            </w:r>
            <w:r w:rsidRPr="00007C80">
              <w:rPr>
                <w:lang w:val="ru-RU"/>
              </w:rPr>
              <w:t>научатся  осуществлять поиск информации из разных источников, расширяющей представление о театре.</w:t>
            </w:r>
          </w:p>
          <w:p w:rsidR="00F35F4F" w:rsidRPr="00007C80" w:rsidRDefault="00F35F4F" w:rsidP="006C3185">
            <w:pPr>
              <w:rPr>
                <w:lang w:val="ru-RU"/>
              </w:rPr>
            </w:pPr>
            <w:r w:rsidRPr="00007C80">
              <w:rPr>
                <w:b/>
                <w:lang w:val="ru-RU"/>
              </w:rPr>
              <w:t>Коммуникативные:</w:t>
            </w:r>
            <w:r w:rsidRPr="00007C80">
              <w:rPr>
                <w:lang w:val="ru-RU"/>
              </w:rPr>
              <w:t xml:space="preserve"> уметь  обмениваться мнениями, слышать сверстников во время обсуждения.</w:t>
            </w:r>
          </w:p>
        </w:tc>
        <w:tc>
          <w:tcPr>
            <w:tcW w:w="1134" w:type="dxa"/>
          </w:tcPr>
          <w:p w:rsidR="00F35F4F" w:rsidRPr="007362CD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t>име</w:t>
            </w:r>
            <w:r w:rsidRPr="007362CD">
              <w:rPr>
                <w:lang w:val="ru-RU"/>
              </w:rPr>
              <w:t>т</w:t>
            </w:r>
            <w:r>
              <w:rPr>
                <w:lang w:val="ru-RU"/>
              </w:rPr>
              <w:t>ь</w:t>
            </w:r>
            <w:r w:rsidRPr="007362CD">
              <w:rPr>
                <w:lang w:val="ru-RU"/>
              </w:rPr>
              <w:t xml:space="preserve"> мотивацию к учебной деятельности.</w:t>
            </w:r>
          </w:p>
        </w:tc>
        <w:tc>
          <w:tcPr>
            <w:tcW w:w="1377" w:type="dxa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</w:p>
        </w:tc>
      </w:tr>
      <w:tr w:rsidR="00F35F4F" w:rsidRPr="006C1BD2" w:rsidTr="004C0140">
        <w:tc>
          <w:tcPr>
            <w:tcW w:w="15594" w:type="dxa"/>
            <w:gridSpan w:val="9"/>
          </w:tcPr>
          <w:p w:rsidR="00F35F4F" w:rsidRPr="00007C80" w:rsidRDefault="00F35F4F" w:rsidP="00F35F4F">
            <w:pPr>
              <w:jc w:val="center"/>
              <w:rPr>
                <w:b/>
                <w:lang w:val="ru-RU"/>
              </w:rPr>
            </w:pPr>
            <w:r w:rsidRPr="00007C80">
              <w:rPr>
                <w:b/>
                <w:lang w:val="ru-RU"/>
              </w:rPr>
              <w:t>Обобщение изученного материала (1 час)</w:t>
            </w:r>
          </w:p>
        </w:tc>
      </w:tr>
      <w:tr w:rsidR="006C3185" w:rsidRPr="00782240" w:rsidTr="004C0140">
        <w:tc>
          <w:tcPr>
            <w:tcW w:w="560" w:type="dxa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  <w:r w:rsidRPr="006C1BD2">
              <w:rPr>
                <w:lang w:val="ru-RU"/>
              </w:rPr>
              <w:t>34</w:t>
            </w:r>
          </w:p>
        </w:tc>
        <w:tc>
          <w:tcPr>
            <w:tcW w:w="1851" w:type="dxa"/>
          </w:tcPr>
          <w:p w:rsidR="00F35F4F" w:rsidRPr="00AD74CB" w:rsidRDefault="00F35F4F" w:rsidP="00F35F4F">
            <w:pPr>
              <w:rPr>
                <w:lang w:val="ru-RU"/>
              </w:rPr>
            </w:pPr>
            <w:r w:rsidRPr="00AD74CB">
              <w:rPr>
                <w:lang w:val="ru-RU"/>
              </w:rPr>
              <w:t>Урок – конференция.</w:t>
            </w:r>
          </w:p>
          <w:p w:rsidR="00F35F4F" w:rsidRPr="006C1BD2" w:rsidRDefault="00F35F4F" w:rsidP="00F35F4F">
            <w:pPr>
              <w:rPr>
                <w:lang w:val="ru-RU"/>
              </w:rPr>
            </w:pPr>
            <w:r w:rsidRPr="00AD74CB">
              <w:rPr>
                <w:lang w:val="ru-RU"/>
              </w:rPr>
              <w:t>Подведение итогов.</w:t>
            </w:r>
          </w:p>
        </w:tc>
        <w:tc>
          <w:tcPr>
            <w:tcW w:w="2693" w:type="dxa"/>
          </w:tcPr>
          <w:p w:rsidR="00F35F4F" w:rsidRPr="00007C80" w:rsidRDefault="00F35F4F" w:rsidP="00F35F4F">
            <w:pPr>
              <w:rPr>
                <w:lang w:val="ru-RU"/>
              </w:rPr>
            </w:pPr>
            <w:r w:rsidRPr="0064079E">
              <w:rPr>
                <w:lang w:val="ru-RU"/>
              </w:rPr>
              <w:t>Подведение итогов работы за год. Выставка работ.</w:t>
            </w:r>
          </w:p>
        </w:tc>
        <w:tc>
          <w:tcPr>
            <w:tcW w:w="3969" w:type="dxa"/>
          </w:tcPr>
          <w:p w:rsidR="00F35F4F" w:rsidRPr="00007C80" w:rsidRDefault="00F35F4F" w:rsidP="00F35F4F">
            <w:pPr>
              <w:rPr>
                <w:lang w:val="ru-RU"/>
              </w:rPr>
            </w:pPr>
            <w:r w:rsidRPr="00007C80">
              <w:rPr>
                <w:lang w:val="ru-RU"/>
              </w:rPr>
              <w:t>Проверят усвоение знаний по технологии за 3 класс; овладение основными навыками и универсальными учебными действиями, умениями проводить презентацию своей работы, самостоятельно анализировать и оценивать свою работу и товарищей; усвоение правил и приёмов работы с различными материалами и инструментами.</w:t>
            </w:r>
          </w:p>
        </w:tc>
        <w:tc>
          <w:tcPr>
            <w:tcW w:w="2552" w:type="dxa"/>
          </w:tcPr>
          <w:p w:rsidR="00F35F4F" w:rsidRPr="00007C80" w:rsidRDefault="00F35F4F" w:rsidP="00F35F4F">
            <w:pPr>
              <w:pStyle w:val="21"/>
              <w:spacing w:after="0" w:line="240" w:lineRule="auto"/>
              <w:jc w:val="left"/>
              <w:rPr>
                <w:bCs/>
                <w:sz w:val="24"/>
                <w:szCs w:val="24"/>
              </w:rPr>
            </w:pPr>
            <w:r w:rsidRPr="00007C80">
              <w:rPr>
                <w:rStyle w:val="0pt"/>
                <w:b/>
                <w:bCs/>
                <w:i w:val="0"/>
                <w:sz w:val="24"/>
                <w:szCs w:val="24"/>
              </w:rPr>
              <w:t>Регулятивные:</w:t>
            </w:r>
            <w:r w:rsidRPr="00007C80">
              <w:rPr>
                <w:bCs/>
                <w:sz w:val="24"/>
                <w:szCs w:val="24"/>
              </w:rPr>
              <w:t xml:space="preserve"> умеют 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F35F4F" w:rsidRPr="00007C80" w:rsidRDefault="00F35F4F" w:rsidP="00F35F4F">
            <w:pPr>
              <w:pStyle w:val="21"/>
              <w:spacing w:after="0" w:line="240" w:lineRule="auto"/>
              <w:jc w:val="left"/>
              <w:rPr>
                <w:sz w:val="24"/>
                <w:szCs w:val="24"/>
              </w:rPr>
            </w:pPr>
            <w:r w:rsidRPr="00007C80">
              <w:rPr>
                <w:rStyle w:val="0pt"/>
                <w:b/>
                <w:bCs/>
                <w:i w:val="0"/>
                <w:sz w:val="24"/>
                <w:szCs w:val="24"/>
              </w:rPr>
              <w:t>Познавательные:</w:t>
            </w:r>
            <w:r w:rsidRPr="00007C80">
              <w:rPr>
                <w:bCs/>
                <w:sz w:val="24"/>
                <w:szCs w:val="24"/>
              </w:rPr>
              <w:t xml:space="preserve">умеют оформить свою мысль в устной форме, формулировать проблему; самостоятельно осуществлять поиск способов решения проблем творческого и поискового </w:t>
            </w:r>
            <w:r w:rsidRPr="00007C80">
              <w:rPr>
                <w:bCs/>
                <w:sz w:val="24"/>
                <w:szCs w:val="24"/>
              </w:rPr>
              <w:lastRenderedPageBreak/>
              <w:t>характера при подготовке презентации.</w:t>
            </w:r>
          </w:p>
          <w:p w:rsidR="00F35F4F" w:rsidRPr="00007C80" w:rsidRDefault="00F35F4F" w:rsidP="00F35F4F">
            <w:pPr>
              <w:pStyle w:val="21"/>
              <w:spacing w:after="0" w:line="240" w:lineRule="auto"/>
              <w:jc w:val="left"/>
              <w:rPr>
                <w:sz w:val="24"/>
                <w:szCs w:val="24"/>
              </w:rPr>
            </w:pPr>
            <w:r w:rsidRPr="00007C80">
              <w:rPr>
                <w:rStyle w:val="0pt"/>
                <w:b/>
                <w:bCs/>
                <w:i w:val="0"/>
                <w:sz w:val="24"/>
                <w:szCs w:val="24"/>
              </w:rPr>
              <w:t>Коммуникативные:</w:t>
            </w:r>
            <w:r w:rsidRPr="00007C80">
              <w:rPr>
                <w:bCs/>
                <w:sz w:val="24"/>
                <w:szCs w:val="24"/>
              </w:rPr>
              <w:t xml:space="preserve"> умеют строить понятное монологическое высказывание; активно слушать одноклассников, учителя, совместно рассуждать, формулировать ответы на вопросы.</w:t>
            </w:r>
          </w:p>
        </w:tc>
        <w:tc>
          <w:tcPr>
            <w:tcW w:w="1134" w:type="dxa"/>
          </w:tcPr>
          <w:p w:rsidR="00F35F4F" w:rsidRPr="006C1BD2" w:rsidRDefault="007362CD" w:rsidP="007362C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име</w:t>
            </w:r>
            <w:r w:rsidRPr="007362CD">
              <w:rPr>
                <w:lang w:val="ru-RU"/>
              </w:rPr>
              <w:t>т</w:t>
            </w:r>
            <w:r>
              <w:rPr>
                <w:lang w:val="ru-RU"/>
              </w:rPr>
              <w:t>ь</w:t>
            </w:r>
            <w:r w:rsidRPr="007362CD">
              <w:rPr>
                <w:lang w:val="ru-RU"/>
              </w:rPr>
              <w:t xml:space="preserve"> мотивацию к учебной деятельности.</w:t>
            </w:r>
          </w:p>
        </w:tc>
        <w:tc>
          <w:tcPr>
            <w:tcW w:w="1377" w:type="dxa"/>
          </w:tcPr>
          <w:p w:rsidR="00231C8C" w:rsidRDefault="00231C8C" w:rsidP="00F35F4F">
            <w:pPr>
              <w:jc w:val="center"/>
              <w:rPr>
                <w:lang w:val="ru-RU"/>
              </w:rPr>
            </w:pPr>
          </w:p>
          <w:p w:rsidR="00F35F4F" w:rsidRPr="00231C8C" w:rsidRDefault="00F35F4F" w:rsidP="00231C8C">
            <w:pPr>
              <w:rPr>
                <w:lang w:val="ru-RU"/>
              </w:rPr>
            </w:pPr>
          </w:p>
        </w:tc>
        <w:tc>
          <w:tcPr>
            <w:tcW w:w="1458" w:type="dxa"/>
            <w:gridSpan w:val="2"/>
          </w:tcPr>
          <w:p w:rsidR="00F35F4F" w:rsidRPr="006C1BD2" w:rsidRDefault="00F35F4F" w:rsidP="00F35F4F">
            <w:pPr>
              <w:jc w:val="center"/>
              <w:rPr>
                <w:lang w:val="ru-RU"/>
              </w:rPr>
            </w:pPr>
          </w:p>
        </w:tc>
      </w:tr>
    </w:tbl>
    <w:p w:rsidR="00D475E8" w:rsidRPr="006C1BD2" w:rsidRDefault="00D475E8" w:rsidP="0042138C">
      <w:pPr>
        <w:jc w:val="center"/>
        <w:rPr>
          <w:b/>
          <w:lang w:val="ru-RU"/>
        </w:rPr>
      </w:pPr>
    </w:p>
    <w:p w:rsidR="00D475E8" w:rsidRPr="006C1BD2" w:rsidRDefault="00D475E8" w:rsidP="0042138C">
      <w:pPr>
        <w:jc w:val="center"/>
        <w:rPr>
          <w:b/>
          <w:lang w:val="ru-RU"/>
        </w:rPr>
      </w:pPr>
    </w:p>
    <w:p w:rsidR="00706F00" w:rsidRPr="006C1BD2" w:rsidRDefault="00706F00" w:rsidP="00706F00">
      <w:pPr>
        <w:jc w:val="center"/>
        <w:rPr>
          <w:b/>
          <w:lang w:val="ru-RU"/>
        </w:rPr>
      </w:pPr>
    </w:p>
    <w:p w:rsidR="00D475E8" w:rsidRPr="006C1BD2" w:rsidRDefault="00D475E8" w:rsidP="00706F00">
      <w:pPr>
        <w:jc w:val="center"/>
        <w:rPr>
          <w:b/>
          <w:lang w:val="ru-RU"/>
        </w:rPr>
      </w:pPr>
    </w:p>
    <w:p w:rsidR="0042138C" w:rsidRDefault="0042138C" w:rsidP="00627817">
      <w:pPr>
        <w:pStyle w:val="a3"/>
        <w:rPr>
          <w:b/>
          <w:lang w:val="ru-RU"/>
        </w:rPr>
      </w:pPr>
    </w:p>
    <w:p w:rsidR="0042138C" w:rsidRDefault="0042138C" w:rsidP="00627817">
      <w:pPr>
        <w:pStyle w:val="a3"/>
        <w:rPr>
          <w:b/>
          <w:lang w:val="ru-RU"/>
        </w:rPr>
      </w:pPr>
    </w:p>
    <w:p w:rsidR="0042138C" w:rsidRDefault="0042138C" w:rsidP="00627817">
      <w:pPr>
        <w:pStyle w:val="a3"/>
        <w:rPr>
          <w:b/>
          <w:lang w:val="ru-RU"/>
        </w:rPr>
      </w:pPr>
    </w:p>
    <w:p w:rsidR="0042138C" w:rsidRDefault="0042138C" w:rsidP="00627817">
      <w:pPr>
        <w:pStyle w:val="a3"/>
        <w:rPr>
          <w:b/>
          <w:lang w:val="ru-RU"/>
        </w:rPr>
      </w:pPr>
    </w:p>
    <w:p w:rsidR="0042138C" w:rsidRDefault="0042138C" w:rsidP="00627817">
      <w:pPr>
        <w:pStyle w:val="a3"/>
        <w:rPr>
          <w:b/>
          <w:lang w:val="ru-RU"/>
        </w:rPr>
      </w:pPr>
    </w:p>
    <w:p w:rsidR="0042138C" w:rsidRDefault="0042138C" w:rsidP="00627817">
      <w:pPr>
        <w:pStyle w:val="a3"/>
        <w:rPr>
          <w:b/>
          <w:lang w:val="ru-RU"/>
        </w:rPr>
      </w:pPr>
    </w:p>
    <w:p w:rsidR="0042138C" w:rsidRDefault="0042138C" w:rsidP="00627817">
      <w:pPr>
        <w:pStyle w:val="a3"/>
        <w:rPr>
          <w:b/>
          <w:lang w:val="ru-RU"/>
        </w:rPr>
        <w:sectPr w:rsidR="0042138C" w:rsidSect="004C0140">
          <w:pgSz w:w="16838" w:h="11906" w:orient="landscape"/>
          <w:pgMar w:top="709" w:right="2379" w:bottom="1134" w:left="992" w:header="709" w:footer="709" w:gutter="0"/>
          <w:cols w:space="708"/>
          <w:docGrid w:linePitch="360"/>
        </w:sectPr>
      </w:pPr>
    </w:p>
    <w:p w:rsidR="0042138C" w:rsidRDefault="0042138C" w:rsidP="0042138C">
      <w:pPr>
        <w:rPr>
          <w:lang w:val="ru-RU" w:eastAsia="en-US"/>
        </w:rPr>
      </w:pPr>
    </w:p>
    <w:sectPr w:rsidR="0042138C" w:rsidSect="0062781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choolBookCSanPin">
    <w:altName w:val="Times New Roman"/>
    <w:charset w:val="CC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26B3E"/>
    <w:multiLevelType w:val="hybridMultilevel"/>
    <w:tmpl w:val="D8E8D778"/>
    <w:lvl w:ilvl="0" w:tplc="F8AA36A2">
      <w:start w:val="1"/>
      <w:numFmt w:val="bullet"/>
      <w:lvlText w:val=""/>
      <w:lvlJc w:val="left"/>
      <w:pPr>
        <w:tabs>
          <w:tab w:val="num" w:pos="1004"/>
        </w:tabs>
        <w:ind w:left="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4832B5"/>
    <w:multiLevelType w:val="hybridMultilevel"/>
    <w:tmpl w:val="1D32743E"/>
    <w:lvl w:ilvl="0" w:tplc="04190003">
      <w:start w:val="1"/>
      <w:numFmt w:val="bullet"/>
      <w:lvlText w:val="o"/>
      <w:lvlJc w:val="left"/>
      <w:pPr>
        <w:ind w:left="4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43371"/>
    <w:multiLevelType w:val="hybridMultilevel"/>
    <w:tmpl w:val="61DA6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90021"/>
    <w:multiLevelType w:val="hybridMultilevel"/>
    <w:tmpl w:val="60C833DC"/>
    <w:lvl w:ilvl="0" w:tplc="04190003">
      <w:start w:val="1"/>
      <w:numFmt w:val="bullet"/>
      <w:lvlText w:val="o"/>
      <w:lvlJc w:val="left"/>
      <w:pPr>
        <w:ind w:left="36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4">
    <w:nsid w:val="1246468A"/>
    <w:multiLevelType w:val="hybridMultilevel"/>
    <w:tmpl w:val="A58E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E25473"/>
    <w:multiLevelType w:val="hybridMultilevel"/>
    <w:tmpl w:val="3260D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2BC35D3"/>
    <w:multiLevelType w:val="hybridMultilevel"/>
    <w:tmpl w:val="E32A5AD0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6"/>
        </w:tabs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6"/>
        </w:tabs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6"/>
        </w:tabs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6"/>
        </w:tabs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6"/>
        </w:tabs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6"/>
        </w:tabs>
        <w:ind w:left="6616" w:hanging="360"/>
      </w:pPr>
      <w:rPr>
        <w:rFonts w:ascii="Wingdings" w:hAnsi="Wingdings" w:hint="default"/>
      </w:rPr>
    </w:lvl>
  </w:abstractNum>
  <w:abstractNum w:abstractNumId="7">
    <w:nsid w:val="245F7A46"/>
    <w:multiLevelType w:val="hybridMultilevel"/>
    <w:tmpl w:val="51E663D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8">
    <w:nsid w:val="26BE77BD"/>
    <w:multiLevelType w:val="hybridMultilevel"/>
    <w:tmpl w:val="9D98388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>
    <w:nsid w:val="27680D84"/>
    <w:multiLevelType w:val="hybridMultilevel"/>
    <w:tmpl w:val="64B603D4"/>
    <w:lvl w:ilvl="0" w:tplc="04190003">
      <w:start w:val="1"/>
      <w:numFmt w:val="bullet"/>
      <w:lvlText w:val="o"/>
      <w:lvlJc w:val="left"/>
      <w:pPr>
        <w:ind w:left="429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073402"/>
    <w:multiLevelType w:val="multilevel"/>
    <w:tmpl w:val="E9727512"/>
    <w:lvl w:ilvl="0">
      <w:start w:val="2015"/>
      <w:numFmt w:val="decimal"/>
      <w:lvlText w:val="%1"/>
      <w:lvlJc w:val="left"/>
      <w:pPr>
        <w:ind w:left="1035" w:hanging="1035"/>
      </w:pPr>
      <w:rPr>
        <w:rFonts w:hint="default"/>
        <w:b/>
      </w:rPr>
    </w:lvl>
    <w:lvl w:ilvl="1">
      <w:start w:val="2016"/>
      <w:numFmt w:val="decimal"/>
      <w:lvlText w:val="%1-%2"/>
      <w:lvlJc w:val="left"/>
      <w:pPr>
        <w:ind w:left="1035" w:hanging="103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29C806BC"/>
    <w:multiLevelType w:val="hybridMultilevel"/>
    <w:tmpl w:val="F83E15F8"/>
    <w:lvl w:ilvl="0" w:tplc="04190003">
      <w:start w:val="1"/>
      <w:numFmt w:val="bullet"/>
      <w:lvlText w:val="o"/>
      <w:lvlJc w:val="left"/>
      <w:pPr>
        <w:ind w:left="4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89446E"/>
    <w:multiLevelType w:val="hybridMultilevel"/>
    <w:tmpl w:val="CB8A0EB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EC66A19"/>
    <w:multiLevelType w:val="hybridMultilevel"/>
    <w:tmpl w:val="8B54B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1214A6"/>
    <w:multiLevelType w:val="multilevel"/>
    <w:tmpl w:val="AB4047F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8F527B9"/>
    <w:multiLevelType w:val="hybridMultilevel"/>
    <w:tmpl w:val="5622EEB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939506F"/>
    <w:multiLevelType w:val="hybridMultilevel"/>
    <w:tmpl w:val="D0B66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0F6C96"/>
    <w:multiLevelType w:val="hybridMultilevel"/>
    <w:tmpl w:val="F3E2D19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B86263F"/>
    <w:multiLevelType w:val="hybridMultilevel"/>
    <w:tmpl w:val="14C8BC96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6"/>
        </w:tabs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6"/>
        </w:tabs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6"/>
        </w:tabs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6"/>
        </w:tabs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6"/>
        </w:tabs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6"/>
        </w:tabs>
        <w:ind w:left="6616" w:hanging="360"/>
      </w:pPr>
      <w:rPr>
        <w:rFonts w:ascii="Wingdings" w:hAnsi="Wingdings" w:hint="default"/>
      </w:rPr>
    </w:lvl>
  </w:abstractNum>
  <w:abstractNum w:abstractNumId="19">
    <w:nsid w:val="509356B2"/>
    <w:multiLevelType w:val="hybridMultilevel"/>
    <w:tmpl w:val="76AC2164"/>
    <w:lvl w:ilvl="0" w:tplc="400EE8CE">
      <w:start w:val="1"/>
      <w:numFmt w:val="bullet"/>
      <w:lvlText w:val="o"/>
      <w:lvlJc w:val="left"/>
      <w:pPr>
        <w:ind w:left="429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E94F69"/>
    <w:multiLevelType w:val="hybridMultilevel"/>
    <w:tmpl w:val="8E802CDA"/>
    <w:lvl w:ilvl="0" w:tplc="EEEC5F54">
      <w:start w:val="1"/>
      <w:numFmt w:val="decimal"/>
      <w:lvlText w:val="%1."/>
      <w:lvlJc w:val="left"/>
      <w:pPr>
        <w:ind w:left="37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1">
    <w:nsid w:val="544C41A8"/>
    <w:multiLevelType w:val="hybridMultilevel"/>
    <w:tmpl w:val="2214A336"/>
    <w:lvl w:ilvl="0" w:tplc="F8AA36A2">
      <w:start w:val="1"/>
      <w:numFmt w:val="bullet"/>
      <w:lvlText w:val=""/>
      <w:lvlJc w:val="left"/>
      <w:pPr>
        <w:tabs>
          <w:tab w:val="num" w:pos="1004"/>
        </w:tabs>
        <w:ind w:left="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873D6B"/>
    <w:multiLevelType w:val="hybridMultilevel"/>
    <w:tmpl w:val="C548DA9C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DD5AC0"/>
    <w:multiLevelType w:val="hybridMultilevel"/>
    <w:tmpl w:val="883E369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9583B51"/>
    <w:multiLevelType w:val="hybridMultilevel"/>
    <w:tmpl w:val="F3C2D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7A6313"/>
    <w:multiLevelType w:val="multilevel"/>
    <w:tmpl w:val="317245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4637E7D"/>
    <w:multiLevelType w:val="hybridMultilevel"/>
    <w:tmpl w:val="C82E3B5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7">
    <w:nsid w:val="657F0DDF"/>
    <w:multiLevelType w:val="hybridMultilevel"/>
    <w:tmpl w:val="BC9EB0B2"/>
    <w:lvl w:ilvl="0" w:tplc="F8AA36A2">
      <w:start w:val="1"/>
      <w:numFmt w:val="bullet"/>
      <w:lvlText w:val=""/>
      <w:lvlJc w:val="left"/>
      <w:pPr>
        <w:tabs>
          <w:tab w:val="num" w:pos="1004"/>
        </w:tabs>
        <w:ind w:left="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62314A5"/>
    <w:multiLevelType w:val="hybridMultilevel"/>
    <w:tmpl w:val="3F088DE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29">
    <w:nsid w:val="6CA11D72"/>
    <w:multiLevelType w:val="hybridMultilevel"/>
    <w:tmpl w:val="8B70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956964"/>
    <w:multiLevelType w:val="hybridMultilevel"/>
    <w:tmpl w:val="C92C169E"/>
    <w:lvl w:ilvl="0" w:tplc="F8AA36A2">
      <w:start w:val="1"/>
      <w:numFmt w:val="bullet"/>
      <w:lvlText w:val=""/>
      <w:lvlJc w:val="left"/>
      <w:pPr>
        <w:tabs>
          <w:tab w:val="num" w:pos="1364"/>
        </w:tabs>
        <w:ind w:left="36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59D5976"/>
    <w:multiLevelType w:val="hybridMultilevel"/>
    <w:tmpl w:val="B2A0144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0505FA"/>
    <w:multiLevelType w:val="hybridMultilevel"/>
    <w:tmpl w:val="D25EFD32"/>
    <w:lvl w:ilvl="0" w:tplc="04190003">
      <w:start w:val="1"/>
      <w:numFmt w:val="bullet"/>
      <w:lvlText w:val="o"/>
      <w:lvlJc w:val="left"/>
      <w:pPr>
        <w:ind w:left="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9957C8"/>
    <w:multiLevelType w:val="hybridMultilevel"/>
    <w:tmpl w:val="D0E46FF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CA64393"/>
    <w:multiLevelType w:val="hybridMultilevel"/>
    <w:tmpl w:val="C1A8E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781AC3"/>
    <w:multiLevelType w:val="hybridMultilevel"/>
    <w:tmpl w:val="C286064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</w:num>
  <w:num w:numId="3">
    <w:abstractNumId w:val="14"/>
  </w:num>
  <w:num w:numId="4">
    <w:abstractNumId w:val="30"/>
  </w:num>
  <w:num w:numId="5">
    <w:abstractNumId w:val="0"/>
  </w:num>
  <w:num w:numId="6">
    <w:abstractNumId w:val="21"/>
  </w:num>
  <w:num w:numId="7">
    <w:abstractNumId w:val="27"/>
  </w:num>
  <w:num w:numId="8">
    <w:abstractNumId w:val="13"/>
  </w:num>
  <w:num w:numId="9">
    <w:abstractNumId w:val="34"/>
  </w:num>
  <w:num w:numId="10">
    <w:abstractNumId w:val="16"/>
  </w:num>
  <w:num w:numId="11">
    <w:abstractNumId w:val="2"/>
  </w:num>
  <w:num w:numId="12">
    <w:abstractNumId w:val="24"/>
  </w:num>
  <w:num w:numId="13">
    <w:abstractNumId w:val="4"/>
  </w:num>
  <w:num w:numId="14">
    <w:abstractNumId w:val="29"/>
  </w:num>
  <w:num w:numId="15">
    <w:abstractNumId w:val="5"/>
  </w:num>
  <w:num w:numId="16">
    <w:abstractNumId w:val="6"/>
  </w:num>
  <w:num w:numId="17">
    <w:abstractNumId w:val="18"/>
  </w:num>
  <w:num w:numId="18">
    <w:abstractNumId w:val="19"/>
  </w:num>
  <w:num w:numId="19">
    <w:abstractNumId w:val="26"/>
  </w:num>
  <w:num w:numId="20">
    <w:abstractNumId w:val="23"/>
  </w:num>
  <w:num w:numId="21">
    <w:abstractNumId w:val="12"/>
  </w:num>
  <w:num w:numId="22">
    <w:abstractNumId w:val="11"/>
  </w:num>
  <w:num w:numId="23">
    <w:abstractNumId w:val="1"/>
  </w:num>
  <w:num w:numId="24">
    <w:abstractNumId w:val="33"/>
  </w:num>
  <w:num w:numId="25">
    <w:abstractNumId w:val="7"/>
  </w:num>
  <w:num w:numId="26">
    <w:abstractNumId w:val="35"/>
  </w:num>
  <w:num w:numId="27">
    <w:abstractNumId w:val="28"/>
  </w:num>
  <w:num w:numId="28">
    <w:abstractNumId w:val="15"/>
  </w:num>
  <w:num w:numId="29">
    <w:abstractNumId w:val="9"/>
  </w:num>
  <w:num w:numId="30">
    <w:abstractNumId w:val="32"/>
  </w:num>
  <w:num w:numId="31">
    <w:abstractNumId w:val="31"/>
  </w:num>
  <w:num w:numId="32">
    <w:abstractNumId w:val="3"/>
  </w:num>
  <w:num w:numId="33">
    <w:abstractNumId w:val="8"/>
  </w:num>
  <w:num w:numId="34">
    <w:abstractNumId w:val="17"/>
  </w:num>
  <w:num w:numId="35">
    <w:abstractNumId w:val="22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E5E70"/>
    <w:rsid w:val="00007C80"/>
    <w:rsid w:val="00024EC2"/>
    <w:rsid w:val="000661C6"/>
    <w:rsid w:val="00070BE8"/>
    <w:rsid w:val="0008353A"/>
    <w:rsid w:val="00091585"/>
    <w:rsid w:val="001177B5"/>
    <w:rsid w:val="00142DEB"/>
    <w:rsid w:val="00160947"/>
    <w:rsid w:val="00192895"/>
    <w:rsid w:val="0021637F"/>
    <w:rsid w:val="00231C8C"/>
    <w:rsid w:val="0025167B"/>
    <w:rsid w:val="002664DD"/>
    <w:rsid w:val="00266D85"/>
    <w:rsid w:val="002C7EE3"/>
    <w:rsid w:val="00330A85"/>
    <w:rsid w:val="00344502"/>
    <w:rsid w:val="003F1EEA"/>
    <w:rsid w:val="0042060D"/>
    <w:rsid w:val="0042138C"/>
    <w:rsid w:val="00457CF2"/>
    <w:rsid w:val="00457E9E"/>
    <w:rsid w:val="004C0140"/>
    <w:rsid w:val="005061CC"/>
    <w:rsid w:val="00577898"/>
    <w:rsid w:val="00604823"/>
    <w:rsid w:val="00627817"/>
    <w:rsid w:val="00630660"/>
    <w:rsid w:val="00633BC4"/>
    <w:rsid w:val="0063527D"/>
    <w:rsid w:val="00661EA4"/>
    <w:rsid w:val="006A66BD"/>
    <w:rsid w:val="006C1BD2"/>
    <w:rsid w:val="006C3185"/>
    <w:rsid w:val="006E5E70"/>
    <w:rsid w:val="006F05C9"/>
    <w:rsid w:val="00706F00"/>
    <w:rsid w:val="007076C1"/>
    <w:rsid w:val="007362CD"/>
    <w:rsid w:val="00782240"/>
    <w:rsid w:val="00832DA5"/>
    <w:rsid w:val="008606D0"/>
    <w:rsid w:val="00875036"/>
    <w:rsid w:val="0087527C"/>
    <w:rsid w:val="008C3AB1"/>
    <w:rsid w:val="00901A8E"/>
    <w:rsid w:val="009346BB"/>
    <w:rsid w:val="00986F9B"/>
    <w:rsid w:val="009879D0"/>
    <w:rsid w:val="00A9025E"/>
    <w:rsid w:val="00AA39E6"/>
    <w:rsid w:val="00AD74CB"/>
    <w:rsid w:val="00AF10D1"/>
    <w:rsid w:val="00B173C8"/>
    <w:rsid w:val="00B55313"/>
    <w:rsid w:val="00C973D5"/>
    <w:rsid w:val="00D475E8"/>
    <w:rsid w:val="00D64B81"/>
    <w:rsid w:val="00DA580F"/>
    <w:rsid w:val="00E022C0"/>
    <w:rsid w:val="00E30C08"/>
    <w:rsid w:val="00E91915"/>
    <w:rsid w:val="00EC7019"/>
    <w:rsid w:val="00EF2FD5"/>
    <w:rsid w:val="00F14A74"/>
    <w:rsid w:val="00F35F4F"/>
    <w:rsid w:val="00F4298C"/>
    <w:rsid w:val="00F44E45"/>
    <w:rsid w:val="00FC0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66F35-22A6-4B73-BB89-F561AF17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E5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5">
    <w:name w:val="List Paragraph"/>
    <w:basedOn w:val="a"/>
    <w:uiPriority w:val="34"/>
    <w:qFormat/>
    <w:rsid w:val="006E5E70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6E5E70"/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customStyle="1" w:styleId="Zag11">
    <w:name w:val="Zag_11"/>
    <w:rsid w:val="006E5E70"/>
  </w:style>
  <w:style w:type="character" w:customStyle="1" w:styleId="2">
    <w:name w:val="Основной текст (2)_"/>
    <w:basedOn w:val="a0"/>
    <w:link w:val="20"/>
    <w:rsid w:val="006E5E70"/>
    <w:rPr>
      <w:rFonts w:eastAsia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5E70"/>
    <w:pPr>
      <w:shd w:val="clear" w:color="auto" w:fill="FFFFFF"/>
      <w:autoSpaceDE/>
      <w:autoSpaceDN/>
      <w:adjustRightInd/>
      <w:spacing w:line="274" w:lineRule="exact"/>
      <w:jc w:val="both"/>
    </w:pPr>
    <w:rPr>
      <w:rFonts w:asciiTheme="minorHAnsi" w:eastAsia="Times New Roman" w:hAnsiTheme="minorHAnsi" w:cstheme="minorBidi"/>
      <w:b/>
      <w:bCs/>
      <w:sz w:val="23"/>
      <w:szCs w:val="23"/>
      <w:lang w:val="ru-RU" w:eastAsia="en-US"/>
    </w:rPr>
  </w:style>
  <w:style w:type="character" w:customStyle="1" w:styleId="a6">
    <w:name w:val="Основной текст + Полужирный;Курсив"/>
    <w:basedOn w:val="a0"/>
    <w:rsid w:val="006E5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7">
    <w:name w:val="Основной текст + Малые прописные"/>
    <w:basedOn w:val="a0"/>
    <w:rsid w:val="006E5E7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">
    <w:name w:val="Заголовок 3+"/>
    <w:basedOn w:val="a"/>
    <w:rsid w:val="006E5E70"/>
    <w:pPr>
      <w:overflowPunct w:val="0"/>
      <w:spacing w:before="240"/>
      <w:jc w:val="center"/>
    </w:pPr>
    <w:rPr>
      <w:rFonts w:eastAsia="Times New Roman"/>
      <w:b/>
      <w:sz w:val="28"/>
      <w:szCs w:val="20"/>
      <w:lang w:val="ru-RU"/>
    </w:rPr>
  </w:style>
  <w:style w:type="table" w:styleId="a8">
    <w:name w:val="Table Grid"/>
    <w:basedOn w:val="a1"/>
    <w:uiPriority w:val="59"/>
    <w:rsid w:val="006E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№3_"/>
    <w:basedOn w:val="a0"/>
    <w:link w:val="31"/>
    <w:rsid w:val="006E5E70"/>
    <w:rPr>
      <w:rFonts w:eastAsia="Times New Roman"/>
      <w:sz w:val="23"/>
      <w:szCs w:val="23"/>
      <w:shd w:val="clear" w:color="auto" w:fill="FFFFFF"/>
    </w:rPr>
  </w:style>
  <w:style w:type="paragraph" w:customStyle="1" w:styleId="31">
    <w:name w:val="Заголовок №3"/>
    <w:basedOn w:val="a"/>
    <w:link w:val="30"/>
    <w:rsid w:val="006E5E70"/>
    <w:pPr>
      <w:widowControl/>
      <w:shd w:val="clear" w:color="auto" w:fill="FFFFFF"/>
      <w:autoSpaceDE/>
      <w:autoSpaceDN/>
      <w:adjustRightInd/>
      <w:spacing w:after="240" w:line="278" w:lineRule="exact"/>
      <w:outlineLvl w:val="2"/>
    </w:pPr>
    <w:rPr>
      <w:rFonts w:asciiTheme="minorHAnsi" w:eastAsia="Times New Roman" w:hAnsiTheme="minorHAnsi" w:cstheme="minorBidi"/>
      <w:sz w:val="23"/>
      <w:szCs w:val="23"/>
      <w:lang w:val="ru-RU" w:eastAsia="en-US"/>
    </w:rPr>
  </w:style>
  <w:style w:type="character" w:customStyle="1" w:styleId="apple-converted-space">
    <w:name w:val="apple-converted-space"/>
    <w:basedOn w:val="a0"/>
    <w:rsid w:val="0042138C"/>
  </w:style>
  <w:style w:type="character" w:customStyle="1" w:styleId="c30">
    <w:name w:val="c30"/>
    <w:basedOn w:val="a0"/>
    <w:rsid w:val="0042138C"/>
  </w:style>
  <w:style w:type="character" w:customStyle="1" w:styleId="c7">
    <w:name w:val="c7"/>
    <w:basedOn w:val="a0"/>
    <w:rsid w:val="0042138C"/>
  </w:style>
  <w:style w:type="character" w:customStyle="1" w:styleId="c17">
    <w:name w:val="c17"/>
    <w:basedOn w:val="a0"/>
    <w:rsid w:val="0042138C"/>
  </w:style>
  <w:style w:type="table" w:customStyle="1" w:styleId="1">
    <w:name w:val="Сетка таблицы1"/>
    <w:basedOn w:val="a1"/>
    <w:next w:val="a8"/>
    <w:uiPriority w:val="59"/>
    <w:rsid w:val="00421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aliases w:val="Стандартный HTML Знак1,Стандартный HTML Знак Знак, Знак2 Знак Знак, Знак2 Знак1, Знак2 Знак, Знак2"/>
    <w:basedOn w:val="a"/>
    <w:link w:val="HTML2"/>
    <w:rsid w:val="00706F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lang w:val="ru-RU"/>
    </w:rPr>
  </w:style>
  <w:style w:type="character" w:customStyle="1" w:styleId="HTML0">
    <w:name w:val="Стандартный HTML Знак"/>
    <w:basedOn w:val="a0"/>
    <w:uiPriority w:val="99"/>
    <w:semiHidden/>
    <w:rsid w:val="00706F00"/>
    <w:rPr>
      <w:rFonts w:ascii="Consolas" w:eastAsia="Calibri" w:hAnsi="Consolas" w:cs="Consolas"/>
      <w:sz w:val="20"/>
      <w:szCs w:val="20"/>
      <w:lang w:val="en-US" w:eastAsia="ru-RU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 Знак2 Знак Знак Знак, Знак2 Знак1 Знак, Знак2 Знак Знак1, Знак2 Знак2"/>
    <w:basedOn w:val="a0"/>
    <w:link w:val="HTML"/>
    <w:rsid w:val="00706F00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9">
    <w:name w:val="Body Text Indent"/>
    <w:basedOn w:val="a"/>
    <w:link w:val="aa"/>
    <w:rsid w:val="00706F00"/>
    <w:pPr>
      <w:widowControl/>
      <w:autoSpaceDE/>
      <w:autoSpaceDN/>
      <w:adjustRightInd/>
      <w:spacing w:after="120"/>
      <w:ind w:left="283"/>
    </w:pPr>
    <w:rPr>
      <w:rFonts w:eastAsia="Times New Roman"/>
      <w:lang w:val="ru-RU"/>
    </w:rPr>
  </w:style>
  <w:style w:type="character" w:customStyle="1" w:styleId="aa">
    <w:name w:val="Основной текст с отступом Знак"/>
    <w:basedOn w:val="a0"/>
    <w:link w:val="a9"/>
    <w:rsid w:val="00706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rsid w:val="00706F00"/>
    <w:pPr>
      <w:widowControl/>
      <w:adjustRightInd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ac">
    <w:name w:val="Текст Знак"/>
    <w:basedOn w:val="a0"/>
    <w:link w:val="ab"/>
    <w:rsid w:val="00706F0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basedOn w:val="a"/>
    <w:rsid w:val="00706F00"/>
    <w:pPr>
      <w:widowControl/>
      <w:suppressAutoHyphens/>
      <w:autoSpaceDN/>
      <w:adjustRightInd/>
    </w:pPr>
    <w:rPr>
      <w:rFonts w:ascii="SchoolBookCSanPin" w:eastAsia="SchoolBookCSanPin" w:hAnsi="SchoolBookCSanPin" w:cs="SchoolBookCSanPin"/>
      <w:color w:val="000000"/>
      <w:lang w:val="ru-RU" w:eastAsia="ar-SA"/>
    </w:rPr>
  </w:style>
  <w:style w:type="character" w:customStyle="1" w:styleId="c1">
    <w:name w:val="c1"/>
    <w:basedOn w:val="a0"/>
    <w:rsid w:val="00706F00"/>
  </w:style>
  <w:style w:type="character" w:customStyle="1" w:styleId="ad">
    <w:name w:val="Основной текст_"/>
    <w:basedOn w:val="a0"/>
    <w:link w:val="10"/>
    <w:rsid w:val="00EF2FD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Основной текст + 11 pt"/>
    <w:basedOn w:val="ad"/>
    <w:rsid w:val="00EF2FD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">
    <w:name w:val="Основной текст + 11 pt;Курсив"/>
    <w:basedOn w:val="ad"/>
    <w:rsid w:val="00EF2FD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d"/>
    <w:rsid w:val="00EF2FD5"/>
    <w:pPr>
      <w:shd w:val="clear" w:color="auto" w:fill="FFFFFF"/>
      <w:autoSpaceDE/>
      <w:autoSpaceDN/>
      <w:adjustRightInd/>
    </w:pPr>
    <w:rPr>
      <w:rFonts w:eastAsia="Times New Roman"/>
      <w:sz w:val="20"/>
      <w:szCs w:val="20"/>
      <w:lang w:val="ru-RU" w:eastAsia="en-US"/>
    </w:rPr>
  </w:style>
  <w:style w:type="character" w:customStyle="1" w:styleId="11pt1">
    <w:name w:val="Основной текст + 11 pt;Полужирный;Курсив"/>
    <w:basedOn w:val="ad"/>
    <w:rsid w:val="00EF2FD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5pt">
    <w:name w:val="Основной текст + 15 pt;Полужирный"/>
    <w:basedOn w:val="ad"/>
    <w:rsid w:val="006F05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</w:rPr>
  </w:style>
  <w:style w:type="paragraph" w:styleId="ae">
    <w:name w:val="Block Text"/>
    <w:basedOn w:val="a"/>
    <w:rsid w:val="00D475E8"/>
    <w:pPr>
      <w:widowControl/>
      <w:adjustRightInd/>
      <w:spacing w:line="360" w:lineRule="auto"/>
      <w:ind w:left="-57" w:right="57" w:firstLine="483"/>
      <w:jc w:val="both"/>
    </w:pPr>
    <w:rPr>
      <w:sz w:val="28"/>
      <w:szCs w:val="28"/>
      <w:lang w:val="ru-RU"/>
    </w:rPr>
  </w:style>
  <w:style w:type="paragraph" w:customStyle="1" w:styleId="21">
    <w:name w:val="Основной текст2"/>
    <w:basedOn w:val="a"/>
    <w:rsid w:val="006C1BD2"/>
    <w:pPr>
      <w:shd w:val="clear" w:color="auto" w:fill="FFFFFF"/>
      <w:tabs>
        <w:tab w:val="left" w:pos="2835"/>
      </w:tabs>
      <w:autoSpaceDE/>
      <w:autoSpaceDN/>
      <w:adjustRightInd/>
      <w:spacing w:after="360" w:line="0" w:lineRule="atLeast"/>
      <w:jc w:val="center"/>
    </w:pPr>
    <w:rPr>
      <w:rFonts w:eastAsia="Times New Roman"/>
      <w:spacing w:val="4"/>
      <w:sz w:val="18"/>
      <w:szCs w:val="18"/>
      <w:lang w:val="ru-RU" w:eastAsia="en-US"/>
    </w:rPr>
  </w:style>
  <w:style w:type="character" w:customStyle="1" w:styleId="0pt">
    <w:name w:val="Основной текст + Курсив;Интервал 0 pt"/>
    <w:rsid w:val="00AD74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4C014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C0140"/>
    <w:rPr>
      <w:rFonts w:ascii="Tahoma" w:eastAsia="Calibri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0A065-E4C3-4890-B74C-BD6A123BB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26</Pages>
  <Words>6912</Words>
  <Characters>39400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Татьяна Андреевна</dc:creator>
  <cp:lastModifiedBy>Пилипенко Юлия Леонидовна</cp:lastModifiedBy>
  <cp:revision>32</cp:revision>
  <cp:lastPrinted>2015-11-26T14:47:00Z</cp:lastPrinted>
  <dcterms:created xsi:type="dcterms:W3CDTF">2015-06-02T14:42:00Z</dcterms:created>
  <dcterms:modified xsi:type="dcterms:W3CDTF">2017-11-16T02:49:00Z</dcterms:modified>
</cp:coreProperties>
</file>