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8BE" w:rsidRPr="00A3018D" w:rsidRDefault="00E318BE" w:rsidP="00A3018D">
      <w:pPr>
        <w:widowControl w:val="0"/>
        <w:suppressAutoHyphens/>
        <w:jc w:val="center"/>
        <w:rPr>
          <w:rFonts w:eastAsia="SimSun"/>
          <w:b/>
          <w:caps/>
          <w:kern w:val="1"/>
          <w:sz w:val="20"/>
          <w:szCs w:val="20"/>
          <w:lang w:eastAsia="zh-CN" w:bidi="hi-IN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3018D">
        <w:rPr>
          <w:rFonts w:eastAsia="SimSun"/>
          <w:b/>
          <w:caps/>
          <w:kern w:val="1"/>
          <w:sz w:val="20"/>
          <w:szCs w:val="20"/>
          <w:lang w:eastAsia="zh-CN" w:bidi="hi-IN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Муниципальная образовательная организация</w:t>
      </w:r>
    </w:p>
    <w:p w:rsidR="00E318BE" w:rsidRPr="00A3018D" w:rsidRDefault="00E318BE" w:rsidP="00E318BE">
      <w:pPr>
        <w:widowControl w:val="0"/>
        <w:suppressAutoHyphens/>
        <w:jc w:val="center"/>
        <w:rPr>
          <w:rFonts w:eastAsia="SimSun"/>
          <w:b/>
          <w:caps/>
          <w:kern w:val="1"/>
          <w:sz w:val="20"/>
          <w:szCs w:val="20"/>
          <w:lang w:eastAsia="zh-CN" w:bidi="hi-IN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3018D">
        <w:rPr>
          <w:rFonts w:eastAsia="SimSun"/>
          <w:b/>
          <w:caps/>
          <w:kern w:val="1"/>
          <w:sz w:val="20"/>
          <w:szCs w:val="20"/>
          <w:lang w:eastAsia="zh-CN" w:bidi="hi-IN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«Общеобразовательная школа № 1 города Енакиево»</w:t>
      </w:r>
    </w:p>
    <w:p w:rsidR="00E318BE" w:rsidRPr="00331332" w:rsidRDefault="00E318BE" w:rsidP="00E318BE">
      <w:pPr>
        <w:jc w:val="center"/>
        <w:rPr>
          <w:b/>
        </w:rPr>
      </w:pPr>
    </w:p>
    <w:p w:rsidR="00E318BE" w:rsidRPr="00331332" w:rsidRDefault="00E318BE" w:rsidP="00E318BE">
      <w:pPr>
        <w:jc w:val="center"/>
        <w:rPr>
          <w:b/>
        </w:rPr>
      </w:pPr>
    </w:p>
    <w:p w:rsidR="00E318BE" w:rsidRPr="00331332" w:rsidRDefault="00E318BE" w:rsidP="00E318BE">
      <w:pPr>
        <w:jc w:val="center"/>
        <w:rPr>
          <w:b/>
        </w:rPr>
      </w:pPr>
    </w:p>
    <w:p w:rsidR="00E318BE" w:rsidRPr="00A3018D" w:rsidRDefault="00E318BE" w:rsidP="00E318BE">
      <w:pPr>
        <w:rPr>
          <w:b/>
          <w:color w:val="8064A2" w:themeColor="accent4"/>
        </w:rPr>
      </w:pPr>
      <w:bookmarkStart w:id="0" w:name="_GoBack"/>
      <w:bookmarkEnd w:id="0"/>
    </w:p>
    <w:p w:rsidR="00E318BE" w:rsidRDefault="00E318BE" w:rsidP="00E318BE">
      <w:pPr>
        <w:rPr>
          <w:b/>
        </w:rPr>
      </w:pPr>
    </w:p>
    <w:p w:rsidR="00E318BE" w:rsidRDefault="00E318BE" w:rsidP="00E318BE">
      <w:pPr>
        <w:rPr>
          <w:b/>
        </w:rPr>
      </w:pPr>
    </w:p>
    <w:p w:rsidR="00E318BE" w:rsidRDefault="00E318BE" w:rsidP="00E318BE">
      <w:pPr>
        <w:rPr>
          <w:b/>
        </w:rPr>
      </w:pPr>
    </w:p>
    <w:p w:rsidR="00E318BE" w:rsidRPr="00331332" w:rsidRDefault="00E318BE" w:rsidP="00E318BE">
      <w:pPr>
        <w:rPr>
          <w:b/>
        </w:rPr>
      </w:pPr>
    </w:p>
    <w:p w:rsidR="00E318BE" w:rsidRPr="00331332" w:rsidRDefault="00E318BE" w:rsidP="00E318BE">
      <w:pPr>
        <w:rPr>
          <w:b/>
        </w:rPr>
      </w:pPr>
    </w:p>
    <w:p w:rsidR="00E318BE" w:rsidRPr="00331332" w:rsidRDefault="00E318BE" w:rsidP="00E318BE">
      <w:pPr>
        <w:rPr>
          <w:b/>
        </w:rPr>
      </w:pPr>
    </w:p>
    <w:p w:rsidR="00E318BE" w:rsidRPr="00331332" w:rsidRDefault="00E318BE" w:rsidP="00E318BE">
      <w:pPr>
        <w:rPr>
          <w:b/>
        </w:rPr>
      </w:pPr>
    </w:p>
    <w:p w:rsidR="00E318BE" w:rsidRPr="00A3018D" w:rsidRDefault="00E318BE" w:rsidP="00A3018D">
      <w:pPr>
        <w:spacing w:line="360" w:lineRule="auto"/>
        <w:jc w:val="center"/>
        <w:rPr>
          <w:b/>
          <w:caps/>
          <w:color w:val="8064A2" w:themeColor="accent4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3018D">
        <w:rPr>
          <w:b/>
          <w:caps/>
          <w:color w:val="8064A2" w:themeColor="accent4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Рабочая программа</w:t>
      </w:r>
    </w:p>
    <w:p w:rsidR="00A3018D" w:rsidRPr="00A3018D" w:rsidRDefault="0000315D" w:rsidP="00A3018D">
      <w:pPr>
        <w:spacing w:line="360" w:lineRule="auto"/>
        <w:jc w:val="center"/>
        <w:rPr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3018D">
        <w:rPr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по </w:t>
      </w:r>
      <w:r w:rsidR="00EE64F7">
        <w:rPr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трудовому обучению</w:t>
      </w:r>
    </w:p>
    <w:p w:rsidR="00E318BE" w:rsidRPr="00A3018D" w:rsidRDefault="00E318BE" w:rsidP="00A3018D">
      <w:pPr>
        <w:spacing w:line="360" w:lineRule="auto"/>
        <w:jc w:val="center"/>
        <w:rPr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3018D">
        <w:rPr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в 1-Б классе</w:t>
      </w:r>
    </w:p>
    <w:p w:rsidR="00E318BE" w:rsidRPr="00A3018D" w:rsidRDefault="00E318BE" w:rsidP="00A3018D">
      <w:pPr>
        <w:spacing w:line="360" w:lineRule="auto"/>
        <w:jc w:val="center"/>
        <w:rPr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3018D">
        <w:rPr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на 2018- 2019 уч. год</w:t>
      </w:r>
    </w:p>
    <w:p w:rsidR="00E318BE" w:rsidRPr="00A3018D" w:rsidRDefault="00E318BE" w:rsidP="00A3018D">
      <w:pPr>
        <w:spacing w:line="360" w:lineRule="auto"/>
        <w:jc w:val="center"/>
        <w:rPr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E318BE" w:rsidRPr="00331332" w:rsidRDefault="00E318BE" w:rsidP="00A3018D">
      <w:pPr>
        <w:spacing w:line="360" w:lineRule="auto"/>
        <w:jc w:val="center"/>
        <w:rPr>
          <w:b/>
        </w:rPr>
      </w:pPr>
    </w:p>
    <w:p w:rsidR="00E318BE" w:rsidRPr="00331332" w:rsidRDefault="00E318BE" w:rsidP="00E318BE">
      <w:pPr>
        <w:jc w:val="center"/>
        <w:rPr>
          <w:b/>
        </w:rPr>
      </w:pPr>
    </w:p>
    <w:p w:rsidR="00E318BE" w:rsidRPr="00331332" w:rsidRDefault="00E318BE" w:rsidP="00E318BE">
      <w:pPr>
        <w:jc w:val="center"/>
        <w:rPr>
          <w:b/>
        </w:rPr>
      </w:pPr>
    </w:p>
    <w:p w:rsidR="00E318BE" w:rsidRPr="00331332" w:rsidRDefault="00E318BE" w:rsidP="00E318BE">
      <w:pPr>
        <w:jc w:val="center"/>
        <w:rPr>
          <w:b/>
        </w:rPr>
      </w:pPr>
    </w:p>
    <w:p w:rsidR="00E318BE" w:rsidRDefault="00E318BE" w:rsidP="00E318BE">
      <w:pPr>
        <w:jc w:val="center"/>
        <w:rPr>
          <w:b/>
        </w:rPr>
      </w:pPr>
    </w:p>
    <w:p w:rsidR="00E318BE" w:rsidRDefault="00E318BE" w:rsidP="00A3018D">
      <w:pPr>
        <w:rPr>
          <w:b/>
        </w:rPr>
      </w:pPr>
    </w:p>
    <w:p w:rsidR="00E318BE" w:rsidRDefault="00E318BE" w:rsidP="00E318BE">
      <w:pPr>
        <w:ind w:left="3540" w:firstLine="708"/>
        <w:jc w:val="center"/>
        <w:rPr>
          <w:b/>
        </w:rPr>
      </w:pPr>
    </w:p>
    <w:p w:rsidR="00E318BE" w:rsidRPr="00A3018D" w:rsidRDefault="00E318BE" w:rsidP="00A3018D">
      <w:pPr>
        <w:ind w:left="3540"/>
        <w:jc w:val="right"/>
        <w:rPr>
          <w:b/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3018D">
        <w:rPr>
          <w:b/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Учитель Пушенко Людмила Станиславовна</w:t>
      </w:r>
    </w:p>
    <w:p w:rsidR="00E318BE" w:rsidRDefault="00E318BE" w:rsidP="00E318BE">
      <w:pPr>
        <w:ind w:left="3540" w:firstLine="708"/>
        <w:jc w:val="center"/>
        <w:rPr>
          <w:b/>
        </w:rPr>
      </w:pPr>
    </w:p>
    <w:p w:rsidR="00E318BE" w:rsidRPr="00331332" w:rsidRDefault="00E318BE" w:rsidP="00E318BE">
      <w:pPr>
        <w:ind w:left="3540" w:firstLine="708"/>
        <w:jc w:val="center"/>
        <w:rPr>
          <w:b/>
        </w:rPr>
      </w:pPr>
    </w:p>
    <w:p w:rsidR="00E318BE" w:rsidRDefault="00E318BE" w:rsidP="00E318BE">
      <w:pPr>
        <w:jc w:val="center"/>
        <w:rPr>
          <w:b/>
        </w:rPr>
      </w:pPr>
    </w:p>
    <w:p w:rsidR="00E318BE" w:rsidRDefault="00E318BE" w:rsidP="00E318BE">
      <w:pPr>
        <w:jc w:val="center"/>
        <w:rPr>
          <w:b/>
        </w:rPr>
      </w:pPr>
    </w:p>
    <w:p w:rsidR="00E318BE" w:rsidRDefault="00E318BE" w:rsidP="00E318BE">
      <w:pPr>
        <w:jc w:val="center"/>
        <w:rPr>
          <w:b/>
        </w:rPr>
      </w:pPr>
    </w:p>
    <w:p w:rsidR="00E318BE" w:rsidRDefault="00E318BE" w:rsidP="00E318BE">
      <w:pPr>
        <w:jc w:val="center"/>
        <w:rPr>
          <w:b/>
        </w:rPr>
      </w:pPr>
    </w:p>
    <w:p w:rsidR="00E318BE" w:rsidRDefault="00E318BE" w:rsidP="00E318BE">
      <w:pPr>
        <w:jc w:val="center"/>
        <w:rPr>
          <w:b/>
        </w:rPr>
      </w:pPr>
    </w:p>
    <w:p w:rsidR="00E318BE" w:rsidRDefault="00E318BE" w:rsidP="00E318BE">
      <w:pPr>
        <w:jc w:val="center"/>
        <w:rPr>
          <w:b/>
        </w:rPr>
      </w:pPr>
    </w:p>
    <w:p w:rsidR="00E318BE" w:rsidRDefault="00E318BE" w:rsidP="00A3018D">
      <w:pPr>
        <w:rPr>
          <w:b/>
        </w:rPr>
      </w:pPr>
    </w:p>
    <w:p w:rsidR="009C463C" w:rsidRDefault="009C463C" w:rsidP="00E318BE">
      <w:pPr>
        <w:jc w:val="center"/>
        <w:rPr>
          <w:b/>
        </w:rPr>
      </w:pPr>
    </w:p>
    <w:p w:rsidR="009C463C" w:rsidRDefault="009C463C" w:rsidP="00E318BE">
      <w:pPr>
        <w:jc w:val="center"/>
        <w:rPr>
          <w:b/>
        </w:rPr>
      </w:pPr>
    </w:p>
    <w:p w:rsidR="009C463C" w:rsidRDefault="009C463C" w:rsidP="00E318BE">
      <w:pPr>
        <w:jc w:val="center"/>
        <w:rPr>
          <w:b/>
        </w:rPr>
      </w:pPr>
    </w:p>
    <w:p w:rsidR="00EE64F7" w:rsidRDefault="00EE64F7" w:rsidP="00E318BE">
      <w:pPr>
        <w:jc w:val="center"/>
        <w:rPr>
          <w:b/>
        </w:rPr>
      </w:pPr>
    </w:p>
    <w:p w:rsidR="00E318BE" w:rsidRPr="00331332" w:rsidRDefault="00E318BE" w:rsidP="00E318BE">
      <w:pPr>
        <w:jc w:val="center"/>
        <w:rPr>
          <w:b/>
        </w:rPr>
      </w:pPr>
      <w:r w:rsidRPr="00331332">
        <w:rPr>
          <w:b/>
        </w:rPr>
        <w:t>СОДЕРЖАНИЕ</w:t>
      </w:r>
    </w:p>
    <w:p w:rsidR="00E318BE" w:rsidRPr="00331332" w:rsidRDefault="00E318BE" w:rsidP="00E318BE"/>
    <w:p w:rsidR="00E318BE" w:rsidRPr="00331332" w:rsidRDefault="00E318BE" w:rsidP="00E318BE">
      <w:pPr>
        <w:pStyle w:val="a4"/>
        <w:numPr>
          <w:ilvl w:val="0"/>
          <w:numId w:val="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331332">
        <w:rPr>
          <w:rFonts w:ascii="Times New Roman" w:hAnsi="Times New Roman"/>
        </w:rPr>
        <w:t xml:space="preserve">Пояснительная записка. </w:t>
      </w:r>
    </w:p>
    <w:p w:rsidR="00E318BE" w:rsidRPr="00331332" w:rsidRDefault="00E318BE" w:rsidP="00E318BE">
      <w:pPr>
        <w:pStyle w:val="a4"/>
        <w:numPr>
          <w:ilvl w:val="0"/>
          <w:numId w:val="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331332">
        <w:rPr>
          <w:rFonts w:ascii="Times New Roman" w:hAnsi="Times New Roman"/>
        </w:rPr>
        <w:t>Место предмета в учебном плане.</w:t>
      </w:r>
    </w:p>
    <w:p w:rsidR="00E318BE" w:rsidRPr="00331332" w:rsidRDefault="00E318BE" w:rsidP="00E318BE">
      <w:pPr>
        <w:pStyle w:val="a4"/>
        <w:numPr>
          <w:ilvl w:val="0"/>
          <w:numId w:val="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331332">
        <w:rPr>
          <w:rFonts w:ascii="Times New Roman" w:hAnsi="Times New Roman"/>
        </w:rPr>
        <w:t>Содержание учебного предмета.</w:t>
      </w:r>
    </w:p>
    <w:p w:rsidR="00E318BE" w:rsidRPr="00E55CE3" w:rsidRDefault="00E318BE" w:rsidP="00E318BE">
      <w:pPr>
        <w:numPr>
          <w:ilvl w:val="0"/>
          <w:numId w:val="1"/>
        </w:numPr>
        <w:rPr>
          <w:rFonts w:eastAsia="Calibri"/>
          <w:lang w:val="x-none" w:eastAsia="x-none"/>
        </w:rPr>
      </w:pPr>
      <w:r w:rsidRPr="00E55CE3">
        <w:rPr>
          <w:rFonts w:eastAsia="Calibri"/>
          <w:lang w:val="x-none" w:eastAsia="x-none"/>
        </w:rPr>
        <w:lastRenderedPageBreak/>
        <w:t xml:space="preserve">Планируемые результаты изучения учебного предмета.  </w:t>
      </w:r>
    </w:p>
    <w:p w:rsidR="00E318BE" w:rsidRPr="00331332" w:rsidRDefault="00E318BE" w:rsidP="00E318BE">
      <w:pPr>
        <w:pStyle w:val="a4"/>
        <w:numPr>
          <w:ilvl w:val="0"/>
          <w:numId w:val="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331332">
        <w:rPr>
          <w:rFonts w:ascii="Times New Roman" w:hAnsi="Times New Roman"/>
        </w:rPr>
        <w:t>Календарно-тематическое планирование</w:t>
      </w:r>
    </w:p>
    <w:p w:rsidR="00E318BE" w:rsidRPr="00331332" w:rsidRDefault="00E318BE" w:rsidP="00E318BE">
      <w:pPr>
        <w:pStyle w:val="a4"/>
        <w:numPr>
          <w:ilvl w:val="0"/>
          <w:numId w:val="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331332">
        <w:rPr>
          <w:rFonts w:ascii="Times New Roman" w:hAnsi="Times New Roman"/>
        </w:rPr>
        <w:t xml:space="preserve">Формы аттестации </w:t>
      </w:r>
      <w:proofErr w:type="gramStart"/>
      <w:r w:rsidRPr="00331332">
        <w:rPr>
          <w:rFonts w:ascii="Times New Roman" w:hAnsi="Times New Roman"/>
        </w:rPr>
        <w:t>обучающихся</w:t>
      </w:r>
      <w:proofErr w:type="gramEnd"/>
      <w:r w:rsidRPr="00331332">
        <w:rPr>
          <w:rFonts w:ascii="Times New Roman" w:hAnsi="Times New Roman"/>
        </w:rPr>
        <w:t xml:space="preserve">. </w:t>
      </w:r>
    </w:p>
    <w:p w:rsidR="00832DB7" w:rsidRPr="00832DB7" w:rsidRDefault="00832DB7" w:rsidP="00832DB7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832DB7">
        <w:rPr>
          <w:rFonts w:ascii="Times New Roman" w:hAnsi="Times New Roman" w:cs="Times New Roman"/>
        </w:rPr>
        <w:t xml:space="preserve">Перечень </w:t>
      </w:r>
      <w:proofErr w:type="gramStart"/>
      <w:r w:rsidRPr="00832DB7">
        <w:rPr>
          <w:rFonts w:ascii="Times New Roman" w:hAnsi="Times New Roman" w:cs="Times New Roman"/>
        </w:rPr>
        <w:t>учебно-методического</w:t>
      </w:r>
      <w:proofErr w:type="gramEnd"/>
      <w:r w:rsidRPr="00832DB7">
        <w:rPr>
          <w:rFonts w:ascii="Times New Roman" w:hAnsi="Times New Roman" w:cs="Times New Roman"/>
        </w:rPr>
        <w:t xml:space="preserve"> и информационного </w:t>
      </w:r>
      <w:proofErr w:type="spellStart"/>
      <w:r w:rsidRPr="00832DB7">
        <w:rPr>
          <w:rFonts w:ascii="Times New Roman" w:hAnsi="Times New Roman" w:cs="Times New Roman"/>
        </w:rPr>
        <w:t>обеспечени</w:t>
      </w:r>
      <w:proofErr w:type="spellEnd"/>
    </w:p>
    <w:p w:rsidR="00E318BE" w:rsidRPr="00832DB7" w:rsidRDefault="00E318BE" w:rsidP="00E318BE">
      <w:pPr>
        <w:pStyle w:val="a5"/>
        <w:spacing w:before="0" w:after="120"/>
        <w:rPr>
          <w:rFonts w:ascii="Times New Roman" w:hAnsi="Times New Roman"/>
          <w:b w:val="0"/>
          <w:sz w:val="24"/>
          <w:szCs w:val="24"/>
        </w:rPr>
      </w:pPr>
    </w:p>
    <w:p w:rsidR="00E318BE" w:rsidRPr="00331332" w:rsidRDefault="00E318BE" w:rsidP="00E318BE">
      <w:pPr>
        <w:pStyle w:val="a5"/>
        <w:spacing w:before="0" w:after="120"/>
        <w:rPr>
          <w:rFonts w:ascii="Times New Roman" w:hAnsi="Times New Roman"/>
          <w:sz w:val="24"/>
          <w:szCs w:val="24"/>
          <w:lang w:val="uk-UA"/>
        </w:rPr>
      </w:pPr>
    </w:p>
    <w:p w:rsidR="00E318BE" w:rsidRPr="00331332" w:rsidRDefault="00E318BE" w:rsidP="00E318BE">
      <w:pPr>
        <w:pStyle w:val="a5"/>
        <w:spacing w:before="0" w:after="120"/>
        <w:rPr>
          <w:rFonts w:ascii="Times New Roman" w:hAnsi="Times New Roman"/>
          <w:sz w:val="24"/>
          <w:szCs w:val="24"/>
          <w:lang w:val="uk-UA"/>
        </w:rPr>
      </w:pPr>
    </w:p>
    <w:p w:rsidR="00E318BE" w:rsidRPr="00331332" w:rsidRDefault="00E318BE" w:rsidP="00E318BE">
      <w:pPr>
        <w:pStyle w:val="a5"/>
        <w:spacing w:before="0" w:after="120"/>
        <w:rPr>
          <w:rFonts w:ascii="Times New Roman" w:hAnsi="Times New Roman"/>
          <w:sz w:val="24"/>
          <w:szCs w:val="24"/>
          <w:lang w:val="uk-UA"/>
        </w:rPr>
      </w:pPr>
    </w:p>
    <w:p w:rsidR="00E318BE" w:rsidRPr="00331332" w:rsidRDefault="00E318BE" w:rsidP="00E318BE">
      <w:pPr>
        <w:pStyle w:val="a5"/>
        <w:spacing w:before="0" w:after="120"/>
        <w:rPr>
          <w:rFonts w:ascii="Times New Roman" w:hAnsi="Times New Roman"/>
          <w:sz w:val="24"/>
          <w:szCs w:val="24"/>
          <w:lang w:val="uk-UA"/>
        </w:rPr>
      </w:pPr>
    </w:p>
    <w:p w:rsidR="00496792" w:rsidRDefault="00496792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E318BE" w:rsidRDefault="00E318BE"/>
    <w:p w:rsidR="0038419B" w:rsidRDefault="0038419B" w:rsidP="00F34340"/>
    <w:p w:rsidR="00F34340" w:rsidRDefault="00F34340" w:rsidP="00F34340"/>
    <w:p w:rsidR="0038419B" w:rsidRDefault="0038419B" w:rsidP="0038419B">
      <w:pPr>
        <w:ind w:firstLine="567"/>
        <w:jc w:val="center"/>
      </w:pPr>
    </w:p>
    <w:p w:rsidR="00A3018D" w:rsidRDefault="00A3018D" w:rsidP="0038419B">
      <w:pPr>
        <w:ind w:firstLine="567"/>
        <w:jc w:val="center"/>
        <w:rPr>
          <w:b/>
          <w:sz w:val="28"/>
          <w:szCs w:val="28"/>
        </w:rPr>
      </w:pPr>
    </w:p>
    <w:p w:rsidR="00A3018D" w:rsidRDefault="00A3018D" w:rsidP="0038419B">
      <w:pPr>
        <w:ind w:firstLine="567"/>
        <w:jc w:val="center"/>
        <w:rPr>
          <w:b/>
          <w:sz w:val="28"/>
          <w:szCs w:val="28"/>
        </w:rPr>
      </w:pPr>
    </w:p>
    <w:p w:rsidR="00A3018D" w:rsidRDefault="00A3018D" w:rsidP="0038419B">
      <w:pPr>
        <w:ind w:firstLine="567"/>
        <w:jc w:val="center"/>
        <w:rPr>
          <w:b/>
          <w:sz w:val="28"/>
          <w:szCs w:val="28"/>
        </w:rPr>
      </w:pPr>
    </w:p>
    <w:p w:rsidR="00A3018D" w:rsidRDefault="00A3018D" w:rsidP="0038419B">
      <w:pPr>
        <w:ind w:firstLine="567"/>
        <w:jc w:val="center"/>
        <w:rPr>
          <w:b/>
          <w:sz w:val="28"/>
          <w:szCs w:val="28"/>
        </w:rPr>
      </w:pPr>
    </w:p>
    <w:p w:rsidR="009C463C" w:rsidRDefault="009C463C" w:rsidP="00F7625B">
      <w:pPr>
        <w:rPr>
          <w:b/>
          <w:sz w:val="28"/>
          <w:szCs w:val="28"/>
        </w:rPr>
      </w:pPr>
    </w:p>
    <w:p w:rsidR="00F7625B" w:rsidRDefault="00F7625B" w:rsidP="0038419B">
      <w:pPr>
        <w:ind w:firstLine="567"/>
        <w:jc w:val="center"/>
        <w:rPr>
          <w:b/>
          <w:sz w:val="28"/>
          <w:szCs w:val="28"/>
        </w:rPr>
      </w:pPr>
    </w:p>
    <w:p w:rsidR="00F7625B" w:rsidRDefault="00F7625B" w:rsidP="0038419B">
      <w:pPr>
        <w:ind w:firstLine="567"/>
        <w:jc w:val="center"/>
        <w:rPr>
          <w:b/>
          <w:sz w:val="28"/>
          <w:szCs w:val="28"/>
        </w:rPr>
      </w:pPr>
    </w:p>
    <w:p w:rsidR="00F7625B" w:rsidRDefault="00F7625B" w:rsidP="0038419B">
      <w:pPr>
        <w:ind w:firstLine="567"/>
        <w:jc w:val="center"/>
        <w:rPr>
          <w:b/>
          <w:sz w:val="28"/>
          <w:szCs w:val="28"/>
        </w:rPr>
      </w:pPr>
    </w:p>
    <w:p w:rsidR="0038419B" w:rsidRPr="0038419B" w:rsidRDefault="0038419B" w:rsidP="0038419B">
      <w:pPr>
        <w:ind w:firstLine="567"/>
        <w:jc w:val="center"/>
        <w:rPr>
          <w:b/>
          <w:sz w:val="28"/>
          <w:szCs w:val="28"/>
        </w:rPr>
      </w:pPr>
      <w:r w:rsidRPr="0038419B">
        <w:rPr>
          <w:b/>
          <w:sz w:val="28"/>
          <w:szCs w:val="28"/>
        </w:rPr>
        <w:t>Пояснительная записка</w:t>
      </w:r>
    </w:p>
    <w:p w:rsidR="0038419B" w:rsidRDefault="0038419B" w:rsidP="0038419B">
      <w:pPr>
        <w:ind w:firstLine="567"/>
        <w:jc w:val="center"/>
      </w:pPr>
    </w:p>
    <w:p w:rsidR="00F7625B" w:rsidRPr="00F7625B" w:rsidRDefault="000232E3" w:rsidP="00F7625B">
      <w:pPr>
        <w:rPr>
          <w:rFonts w:eastAsia="Calibri"/>
          <w:lang w:eastAsia="en-US" w:bidi="ru-RU"/>
        </w:rPr>
      </w:pPr>
      <w:r>
        <w:rPr>
          <w:rFonts w:eastAsia="Calibri"/>
          <w:lang w:eastAsia="en-US"/>
        </w:rPr>
        <w:t xml:space="preserve">        </w:t>
      </w:r>
      <w:r w:rsidR="00F7625B" w:rsidRPr="00F7625B">
        <w:rPr>
          <w:rFonts w:eastAsia="Calibri"/>
          <w:lang w:eastAsia="en-US"/>
        </w:rPr>
        <w:t xml:space="preserve">Рабочая программа разработана в соответствии с примерной программой </w:t>
      </w:r>
      <w:r w:rsidR="00F7625B" w:rsidRPr="00F7625B">
        <w:rPr>
          <w:rFonts w:eastAsia="Calibri"/>
          <w:b/>
          <w:bCs/>
          <w:lang w:eastAsia="en-US" w:bidi="ru-RU"/>
        </w:rPr>
        <w:t xml:space="preserve">Трудовое                обучение: 1-4 </w:t>
      </w:r>
      <w:proofErr w:type="spellStart"/>
      <w:r w:rsidR="00F7625B" w:rsidRPr="00F7625B">
        <w:rPr>
          <w:rFonts w:eastAsia="Calibri"/>
          <w:b/>
          <w:bCs/>
          <w:lang w:eastAsia="en-US" w:bidi="ru-RU"/>
        </w:rPr>
        <w:t>кл</w:t>
      </w:r>
      <w:proofErr w:type="spellEnd"/>
      <w:r w:rsidR="00F7625B" w:rsidRPr="00F7625B">
        <w:rPr>
          <w:rFonts w:eastAsia="Calibri"/>
          <w:b/>
          <w:bCs/>
          <w:lang w:eastAsia="en-US" w:bidi="ru-RU"/>
        </w:rPr>
        <w:t xml:space="preserve">.: </w:t>
      </w:r>
      <w:r w:rsidR="00F7625B" w:rsidRPr="00F7625B">
        <w:rPr>
          <w:rFonts w:eastAsia="Calibri"/>
          <w:lang w:eastAsia="en-US" w:bidi="ru-RU"/>
        </w:rPr>
        <w:t xml:space="preserve">Примерная программа начального общего образования для </w:t>
      </w:r>
      <w:proofErr w:type="spellStart"/>
      <w:r w:rsidR="00F7625B" w:rsidRPr="00F7625B">
        <w:rPr>
          <w:rFonts w:eastAsia="Calibri"/>
          <w:lang w:eastAsia="en-US" w:bidi="ru-RU"/>
        </w:rPr>
        <w:t>общеобразоват</w:t>
      </w:r>
      <w:proofErr w:type="spellEnd"/>
      <w:r w:rsidR="00F7625B" w:rsidRPr="00F7625B">
        <w:rPr>
          <w:rFonts w:eastAsia="Calibri"/>
          <w:lang w:eastAsia="en-US" w:bidi="ru-RU"/>
        </w:rPr>
        <w:t xml:space="preserve">. организаций Донецкой Народной Республики / сост. Кулик М.С., Беликова И.Г., </w:t>
      </w:r>
      <w:proofErr w:type="spellStart"/>
      <w:r w:rsidR="00F7625B" w:rsidRPr="00F7625B">
        <w:rPr>
          <w:rFonts w:eastAsia="Calibri"/>
          <w:lang w:eastAsia="en-US" w:bidi="ru-RU"/>
        </w:rPr>
        <w:t>Чишко</w:t>
      </w:r>
      <w:proofErr w:type="spellEnd"/>
      <w:r w:rsidR="00F7625B" w:rsidRPr="00F7625B">
        <w:rPr>
          <w:rFonts w:eastAsia="Calibri"/>
          <w:lang w:eastAsia="en-US" w:bidi="ru-RU"/>
        </w:rPr>
        <w:t xml:space="preserve"> П.Н., Полякова М.А., </w:t>
      </w:r>
      <w:proofErr w:type="spellStart"/>
      <w:r w:rsidR="00F7625B" w:rsidRPr="00F7625B">
        <w:rPr>
          <w:rFonts w:eastAsia="Calibri"/>
          <w:lang w:eastAsia="en-US" w:bidi="ru-RU"/>
        </w:rPr>
        <w:t>Швецова</w:t>
      </w:r>
      <w:proofErr w:type="spellEnd"/>
      <w:r w:rsidR="00F7625B" w:rsidRPr="00F7625B">
        <w:rPr>
          <w:rFonts w:eastAsia="Calibri"/>
          <w:lang w:eastAsia="en-US" w:bidi="ru-RU"/>
        </w:rPr>
        <w:t xml:space="preserve"> С.Н., Пасечник Е.Е., </w:t>
      </w:r>
      <w:proofErr w:type="spellStart"/>
      <w:r w:rsidR="00F7625B" w:rsidRPr="00F7625B">
        <w:rPr>
          <w:rFonts w:eastAsia="Calibri"/>
          <w:lang w:eastAsia="en-US" w:bidi="ru-RU"/>
        </w:rPr>
        <w:t>Борзило</w:t>
      </w:r>
      <w:proofErr w:type="spellEnd"/>
      <w:r w:rsidR="00F7625B" w:rsidRPr="00F7625B">
        <w:rPr>
          <w:rFonts w:eastAsia="Calibri"/>
          <w:lang w:eastAsia="en-US" w:bidi="ru-RU"/>
        </w:rPr>
        <w:t xml:space="preserve"> С.А. - 3-е издание, доработанное. - ГОУ </w:t>
      </w:r>
      <w:r w:rsidR="00F7625B" w:rsidRPr="00F7625B">
        <w:rPr>
          <w:rFonts w:eastAsia="Calibri"/>
          <w:lang w:eastAsia="en-US" w:bidi="ru-RU"/>
        </w:rPr>
        <w:lastRenderedPageBreak/>
        <w:t>ДПО «Донецкий РИДПО». - Донецк: Истоки, 2018. - 28 с.</w:t>
      </w:r>
      <w:r>
        <w:rPr>
          <w:rFonts w:eastAsia="Calibri"/>
          <w:lang w:eastAsia="en-US" w:bidi="ru-RU"/>
        </w:rPr>
        <w:t xml:space="preserve"> </w:t>
      </w:r>
      <w:r w:rsidR="00832DB7">
        <w:rPr>
          <w:rFonts w:eastAsia="Calibri"/>
          <w:lang w:eastAsia="en-US" w:bidi="ru-RU"/>
        </w:rPr>
        <w:t>,</w:t>
      </w:r>
      <w:r>
        <w:rPr>
          <w:rFonts w:eastAsia="Calibri"/>
          <w:lang w:eastAsia="en-US" w:bidi="ru-RU"/>
        </w:rPr>
        <w:t xml:space="preserve"> </w:t>
      </w:r>
      <w:r w:rsidR="00832DB7">
        <w:rPr>
          <w:rFonts w:eastAsia="Calibri"/>
          <w:lang w:eastAsia="en-US" w:bidi="ru-RU"/>
        </w:rPr>
        <w:t xml:space="preserve">ГОС НОО и </w:t>
      </w:r>
      <w:r w:rsidR="00832DB7">
        <w:rPr>
          <w:color w:val="000000"/>
          <w:shd w:val="clear" w:color="auto" w:fill="FFFFFF"/>
        </w:rPr>
        <w:t xml:space="preserve"> в соответствии с образовательной программой МОО «ОШ №1 </w:t>
      </w:r>
      <w:proofErr w:type="spellStart"/>
      <w:r w:rsidR="00832DB7">
        <w:rPr>
          <w:color w:val="000000"/>
          <w:shd w:val="clear" w:color="auto" w:fill="FFFFFF"/>
        </w:rPr>
        <w:t>г</w:t>
      </w:r>
      <w:proofErr w:type="gramStart"/>
      <w:r w:rsidR="00832DB7">
        <w:rPr>
          <w:color w:val="000000"/>
          <w:shd w:val="clear" w:color="auto" w:fill="FFFFFF"/>
        </w:rPr>
        <w:t>.Е</w:t>
      </w:r>
      <w:proofErr w:type="gramEnd"/>
      <w:r w:rsidR="00832DB7">
        <w:rPr>
          <w:color w:val="000000"/>
          <w:shd w:val="clear" w:color="auto" w:fill="FFFFFF"/>
        </w:rPr>
        <w:t>накиево</w:t>
      </w:r>
      <w:proofErr w:type="spellEnd"/>
      <w:r w:rsidR="00832DB7">
        <w:rPr>
          <w:color w:val="000000"/>
          <w:shd w:val="clear" w:color="auto" w:fill="FFFFFF"/>
        </w:rPr>
        <w:t>».</w:t>
      </w:r>
    </w:p>
    <w:p w:rsidR="00F7625B" w:rsidRPr="000232E3" w:rsidRDefault="00F7625B" w:rsidP="000232E3">
      <w:pPr>
        <w:rPr>
          <w:rFonts w:eastAsia="Calibri"/>
          <w:b/>
          <w:lang w:eastAsia="en-US"/>
        </w:rPr>
      </w:pPr>
      <w:r w:rsidRPr="00F7625B">
        <w:rPr>
          <w:rFonts w:eastAsia="Calibri"/>
          <w:b/>
          <w:lang w:eastAsia="en-US"/>
        </w:rPr>
        <w:t xml:space="preserve"> </w:t>
      </w:r>
      <w:r w:rsidR="000232E3">
        <w:rPr>
          <w:rFonts w:eastAsia="Calibri"/>
          <w:b/>
          <w:lang w:eastAsia="en-US"/>
        </w:rPr>
        <w:t xml:space="preserve">       </w:t>
      </w:r>
      <w:r w:rsidRPr="00F7625B">
        <w:rPr>
          <w:sz w:val="23"/>
          <w:szCs w:val="23"/>
          <w:lang w:bidi="ru-RU"/>
        </w:rPr>
        <w:t xml:space="preserve"> В качестве концептуальных основ данного учебного предмета использованы системно-</w:t>
      </w:r>
      <w:proofErr w:type="spellStart"/>
      <w:r w:rsidRPr="00F7625B">
        <w:rPr>
          <w:sz w:val="23"/>
          <w:szCs w:val="23"/>
          <w:lang w:bidi="ru-RU"/>
        </w:rPr>
        <w:t>деятельностный</w:t>
      </w:r>
      <w:proofErr w:type="spellEnd"/>
      <w:r w:rsidRPr="00F7625B">
        <w:rPr>
          <w:sz w:val="23"/>
          <w:szCs w:val="23"/>
          <w:lang w:bidi="ru-RU"/>
        </w:rPr>
        <w:t xml:space="preserve">, личностно ориентированный, </w:t>
      </w:r>
      <w:proofErr w:type="spellStart"/>
      <w:r w:rsidRPr="00F7625B">
        <w:rPr>
          <w:sz w:val="23"/>
          <w:szCs w:val="23"/>
          <w:lang w:bidi="ru-RU"/>
        </w:rPr>
        <w:t>метапредметный</w:t>
      </w:r>
      <w:proofErr w:type="spellEnd"/>
      <w:r w:rsidRPr="00F7625B">
        <w:rPr>
          <w:sz w:val="23"/>
          <w:szCs w:val="23"/>
          <w:lang w:bidi="ru-RU"/>
        </w:rPr>
        <w:t>, культурологический подходы. Учебный предмет «Трудовое обучение» в начальной школе выполняет особенную роль, так как обладает мощным развивающим потенциалом. Важнейшая особенность этих уроков состоит в том, что они строятся на уникальной психологической и дидактической базе - предметно-практической деятельности, которая служит в младшем школьном возрасте необходимым звеном целостного процесса духовного, нравственного и интеллектуального развития (в том числе и абстрактного мышления).</w:t>
      </w:r>
    </w:p>
    <w:p w:rsidR="00F7625B" w:rsidRPr="00F7625B" w:rsidRDefault="00F7625B" w:rsidP="00F7625B">
      <w:pPr>
        <w:widowControl w:val="0"/>
        <w:spacing w:line="274" w:lineRule="exact"/>
        <w:ind w:left="20" w:right="20" w:firstLine="560"/>
        <w:jc w:val="both"/>
        <w:rPr>
          <w:sz w:val="23"/>
          <w:szCs w:val="23"/>
          <w:lang w:bidi="ru-RU"/>
        </w:rPr>
      </w:pPr>
      <w:proofErr w:type="gramStart"/>
      <w:r w:rsidRPr="00F7625B">
        <w:rPr>
          <w:sz w:val="23"/>
          <w:szCs w:val="23"/>
          <w:lang w:bidi="ru-RU"/>
        </w:rPr>
        <w:t>Государственный образовательный стандарт начального общего образования в рамках предметной области «Технология» определяет, что предметные результаты освоения учебного предмета «Трудовое обучение» должны быть ориентированы на формирование первоначальных представлений о созидательном и нравственном значении труда в жизни человека и общества, о мире профессий, о многообразии предметов материальной культуры как продукте предметно-преобразующей деятельности человека, о материалах и их свойствах, о конструировании, моделировании.</w:t>
      </w:r>
      <w:proofErr w:type="gramEnd"/>
    </w:p>
    <w:p w:rsidR="00F7625B" w:rsidRPr="00F7625B" w:rsidRDefault="00F7625B" w:rsidP="00F7625B">
      <w:pPr>
        <w:widowControl w:val="0"/>
        <w:spacing w:line="274" w:lineRule="exact"/>
        <w:ind w:left="20" w:firstLine="56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>Предметные результаты должны обеспечивать приобретение: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42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навыков самообслуживания, овладение технологическими приемами ручной обработки материалов, усвоение правил техники безопасности;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42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опыта самостоятельной и совместной практической продуктивной деятельности, сотрудничества, взаимопомощи, планирования и организации при создании предметной и информационной среды, выполнении учебно-познавательных, технологических и организационных задач, использование приоритетных знаний и умений для творческого решения несложных конструкторских и художественно-конструкторских задач, в том числе с использованием информационной среды;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42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навыков безопасного пользования необходимыми инструментами в предметн</w:t>
      </w:r>
      <w:proofErr w:type="gramStart"/>
      <w:r w:rsidRPr="00F7625B">
        <w:rPr>
          <w:sz w:val="23"/>
          <w:szCs w:val="23"/>
          <w:lang w:bidi="ru-RU"/>
        </w:rPr>
        <w:t>о-</w:t>
      </w:r>
      <w:proofErr w:type="gramEnd"/>
      <w:r w:rsidRPr="00F7625B">
        <w:rPr>
          <w:sz w:val="23"/>
          <w:szCs w:val="23"/>
          <w:lang w:bidi="ru-RU"/>
        </w:rPr>
        <w:t xml:space="preserve"> преобразующей деятельности.</w:t>
      </w:r>
    </w:p>
    <w:p w:rsidR="00F7625B" w:rsidRPr="00F7625B" w:rsidRDefault="00F7625B" w:rsidP="00F7625B">
      <w:pPr>
        <w:widowControl w:val="0"/>
        <w:spacing w:line="274" w:lineRule="exact"/>
        <w:ind w:left="20" w:right="20" w:firstLine="560"/>
        <w:jc w:val="both"/>
        <w:rPr>
          <w:sz w:val="23"/>
          <w:szCs w:val="23"/>
          <w:lang w:bidi="ru-RU"/>
        </w:rPr>
      </w:pPr>
      <w:r w:rsidRPr="00F7625B">
        <w:rPr>
          <w:i/>
          <w:iCs/>
          <w:color w:val="000000"/>
          <w:sz w:val="23"/>
          <w:szCs w:val="23"/>
          <w:shd w:val="clear" w:color="auto" w:fill="FFFFFF"/>
          <w:lang w:bidi="ru-RU"/>
        </w:rPr>
        <w:t>Основная цель</w:t>
      </w:r>
      <w:r w:rsidRPr="00F7625B">
        <w:rPr>
          <w:sz w:val="23"/>
          <w:szCs w:val="23"/>
          <w:lang w:bidi="ru-RU"/>
        </w:rPr>
        <w:t xml:space="preserve"> изучения данного предмета заключается в углублении общеобразовательной подготовки школьников, формировании их духовной культуры и всестороннем развитии личности на основе интеграции понятийных (абстрактных), наглядно-образных и наглядно-действенных компонентов познавательной деятельности. В силу психологических особенностей развития младшего школьника учебный процесс в курсе трудовому обучению должен строиться таким образом, чтобы продуктивная предметная деятельность ребёнка стала основой формирования его познавательных способностей, включая знаково-символическое и логическое мышление. Только так на основе реального учёта функциональных возможностей ребёнка и закономерностей его развития обеспечивается возможность активизации познавательных психических процессов и интенсификации обучения в целом.</w:t>
      </w:r>
    </w:p>
    <w:p w:rsidR="00F7625B" w:rsidRPr="00F7625B" w:rsidRDefault="00F7625B" w:rsidP="00F7625B">
      <w:pPr>
        <w:widowControl w:val="0"/>
        <w:spacing w:line="274" w:lineRule="exact"/>
        <w:ind w:left="20" w:right="20" w:firstLine="56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>Значение предмета выходит далеко за рамки обеспечения учащихся сведениями о «технико-технологической картине мира». При соответствующем содержательном и методическом наполнении данный предмет может стать опорным для формирования системы универсальных учебных действий в начальном звене общеобразовательной школы. В этом учебном курсе все элементы учебной деятельности (планирование, ориентирование в задании, преобразование, оценка продукта, умение распознавать и ставить задачи, возникающие в контексте практической ситуации, предлагать практические способы решения, добиваться достижения результата и т.д.) предстают в наглядном плане и тем самым становятся более понятными для детей.</w:t>
      </w:r>
    </w:p>
    <w:p w:rsidR="00F7625B" w:rsidRPr="00F7625B" w:rsidRDefault="00F7625B" w:rsidP="00F7625B">
      <w:pPr>
        <w:widowControl w:val="0"/>
        <w:spacing w:line="274" w:lineRule="exact"/>
        <w:ind w:left="60" w:right="20" w:firstLine="52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>Предметно-практическая творческая деятельность, как смысл любой деятельности, даёт ребёнку возможность не только отстранённого восприятия духовной и материальной культуры, но и чувство сопричастности, чувство самореализации, необходимость освоения мира не только через содержание, но и через его преображение.</w:t>
      </w:r>
    </w:p>
    <w:p w:rsidR="00F7625B" w:rsidRPr="00F7625B" w:rsidRDefault="00F7625B" w:rsidP="00F7625B">
      <w:pPr>
        <w:widowControl w:val="0"/>
        <w:spacing w:line="274" w:lineRule="exact"/>
        <w:ind w:left="60" w:right="20" w:firstLine="52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Процесс и результат художественно-творческой деятельности становится не собственно целью, а, с одной стороны, средством познания мира, с другой - средством для более глубокого эмоционального выражения внутренних чувств, как самого творящего ребёнка, так и замыслов </w:t>
      </w:r>
      <w:r w:rsidRPr="00F7625B">
        <w:rPr>
          <w:sz w:val="23"/>
          <w:szCs w:val="23"/>
          <w:lang w:bidi="ru-RU"/>
        </w:rPr>
        <w:lastRenderedPageBreak/>
        <w:t>изучаемых им объектов материального мира. При этом художественно-творческая деятельность ребёнка предполагает все этапы познания мира, присущие и взрослым: наблюдение, размышление и практическая реализация замысла.</w:t>
      </w:r>
    </w:p>
    <w:p w:rsidR="00F7625B" w:rsidRPr="00F7625B" w:rsidRDefault="00F7625B" w:rsidP="00F7625B">
      <w:pPr>
        <w:widowControl w:val="0"/>
        <w:spacing w:line="274" w:lineRule="exact"/>
        <w:ind w:left="700"/>
        <w:rPr>
          <w:i/>
          <w:iCs/>
          <w:sz w:val="23"/>
          <w:szCs w:val="23"/>
          <w:lang w:bidi="ru-RU"/>
        </w:rPr>
      </w:pPr>
      <w:r w:rsidRPr="00F7625B">
        <w:rPr>
          <w:i/>
          <w:iCs/>
          <w:sz w:val="23"/>
          <w:szCs w:val="23"/>
          <w:lang w:bidi="ru-RU"/>
        </w:rPr>
        <w:t>Задачи изучения дисциплины: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формирование представлений о материальной культуре как продукте творческой предметно-преобразующей деятельности человека, о наиболее важных правилах дизайна, которые необходимо учитывать при создании предметов материальной культуры;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формирование представлений о гармоничном единстве природного и рукотворного мира и о месте в нём человека с его искусственно создаваемой предметной средой;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расширение культурного кругозора, обогащение знаний о культурно-исторических традициях в мире вещей, формирование представлений о ценности предшествующих культур и понимания необходимости их сохранения и развития;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расширение знаний о материалах и их свойствах, технологии использования; формирование практических умений использования различных материалов в творческой преобразовательной деятельности;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усвоение первоначальных представлений о материальной культуре как продукте предметно-преобразующей деятельности человека;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развитие созидательных возможностей личности, творческих способностей, изобретательности, интуиции; создание условий для творческой самореализации и формирования мотивации успеха и достижений на основе предметно-преобразующей деятельности;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</w:t>
      </w:r>
      <w:proofErr w:type="gramStart"/>
      <w:r w:rsidRPr="00F7625B">
        <w:rPr>
          <w:sz w:val="23"/>
          <w:szCs w:val="23"/>
          <w:lang w:bidi="ru-RU"/>
        </w:rPr>
        <w:t>развитие познавательных психических процессов (восприятия, памяти, воображения, мышления, речи) и приёмов умственной деятельности (анализ, синтез, сравнение, классификация, обобщение и др.);</w:t>
      </w:r>
      <w:proofErr w:type="gramEnd"/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развитие сенсомоторных процессов, руки, глазомера и пр. через формирование практических умений; развитие регулятивной структуры деятельности (включающей целеполагание, прогнозирование, планирование, контроль, коррекцию и оценку действий и результатов деятельности в соответствии с поставленной целью);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приобретение навыков самообслуживания; овладение технологическими приёмами ручной обработки материалов;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формирование информационной грамотности, умения работать с различными источниками информации, отбирать, анализировать и использовать информацию для решения практических задач;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усвоение правил техники безопасности;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использование приобретённых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формирование коммуникативной культуры, развитие активности, инициативности;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ind w:left="440" w:right="20" w:hanging="38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 xml:space="preserve"> духовно-нравственное воспитание и развитие социально ценных качеств личности: организованности и культуры труда, аккуратности, трудолюбия, добросовестного и ответственного отношения к выполняемой работе, уважительного отношения к человеку-творцу и т. п.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tabs>
          <w:tab w:val="left" w:pos="303"/>
        </w:tabs>
        <w:spacing w:line="274" w:lineRule="exact"/>
        <w:ind w:left="440" w:right="20" w:hanging="42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>приобретение первоначальных навыков совместной продуктивной деятельности, сотрудничества, взаимопомощи, планирования и организации;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tabs>
          <w:tab w:val="left" w:pos="303"/>
        </w:tabs>
        <w:spacing w:after="147" w:line="274" w:lineRule="exact"/>
        <w:ind w:left="440" w:right="20" w:hanging="420"/>
        <w:jc w:val="both"/>
        <w:rPr>
          <w:sz w:val="23"/>
          <w:szCs w:val="23"/>
          <w:lang w:bidi="ru-RU"/>
        </w:rPr>
      </w:pPr>
      <w:r w:rsidRPr="00F7625B">
        <w:rPr>
          <w:sz w:val="23"/>
          <w:szCs w:val="23"/>
          <w:lang w:bidi="ru-RU"/>
        </w:rPr>
        <w:t>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художественно - конструкторских задач.</w:t>
      </w:r>
    </w:p>
    <w:p w:rsidR="00E318BE" w:rsidRDefault="00E318BE" w:rsidP="00EE64F7">
      <w:pPr>
        <w:ind w:firstLine="709"/>
        <w:rPr>
          <w:b/>
        </w:rPr>
      </w:pPr>
    </w:p>
    <w:p w:rsidR="00E318BE" w:rsidRPr="00E318BE" w:rsidRDefault="00E318BE" w:rsidP="00E318BE">
      <w:pPr>
        <w:ind w:firstLine="567"/>
        <w:jc w:val="center"/>
        <w:rPr>
          <w:b/>
          <w:sz w:val="28"/>
          <w:szCs w:val="28"/>
        </w:rPr>
      </w:pPr>
      <w:r w:rsidRPr="00E318BE">
        <w:rPr>
          <w:b/>
          <w:sz w:val="28"/>
          <w:szCs w:val="28"/>
        </w:rPr>
        <w:tab/>
        <w:t>Место предмета в учебном плане.</w:t>
      </w:r>
    </w:p>
    <w:p w:rsidR="00E318BE" w:rsidRDefault="00E318BE" w:rsidP="00E318BE">
      <w:pPr>
        <w:ind w:firstLine="567"/>
        <w:jc w:val="center"/>
        <w:rPr>
          <w:b/>
        </w:rPr>
      </w:pPr>
    </w:p>
    <w:p w:rsidR="00EE64F7" w:rsidRPr="00EE64F7" w:rsidRDefault="00EE64F7" w:rsidP="000232E3">
      <w:pPr>
        <w:spacing w:line="276" w:lineRule="auto"/>
        <w:rPr>
          <w:lang w:bidi="ru-RU"/>
        </w:rPr>
      </w:pPr>
      <w:r w:rsidRPr="00EE64F7">
        <w:rPr>
          <w:lang w:bidi="ru-RU"/>
        </w:rPr>
        <w:lastRenderedPageBreak/>
        <w:t>Курс разработан в соответствии с базисным учебным (образовательным) планом общеобразовательных организаций Донецкой Народной Республики на 2018-2019 год. На изучение трудового обучения в 1 классе отводится 1 часа в неделю. Курс рассчитан на 35 ч. в год.</w:t>
      </w:r>
    </w:p>
    <w:p w:rsidR="00BB1BED" w:rsidRDefault="00BB1BED" w:rsidP="009F269A">
      <w:pPr>
        <w:rPr>
          <w:b/>
          <w:sz w:val="28"/>
          <w:szCs w:val="28"/>
        </w:rPr>
      </w:pPr>
    </w:p>
    <w:p w:rsidR="000232E3" w:rsidRDefault="000232E3" w:rsidP="00BB1BED">
      <w:pPr>
        <w:jc w:val="center"/>
        <w:rPr>
          <w:b/>
          <w:sz w:val="28"/>
          <w:szCs w:val="28"/>
        </w:rPr>
      </w:pPr>
    </w:p>
    <w:p w:rsidR="00BB1BED" w:rsidRPr="00BB1BED" w:rsidRDefault="00E318BE" w:rsidP="00BB1BED">
      <w:pPr>
        <w:jc w:val="center"/>
        <w:rPr>
          <w:b/>
          <w:sz w:val="28"/>
          <w:szCs w:val="28"/>
        </w:rPr>
      </w:pPr>
      <w:r w:rsidRPr="00E318BE">
        <w:rPr>
          <w:b/>
          <w:sz w:val="28"/>
          <w:szCs w:val="28"/>
        </w:rPr>
        <w:t>Содержание учебного предмета</w:t>
      </w:r>
    </w:p>
    <w:p w:rsidR="00C0119C" w:rsidRDefault="00C0119C" w:rsidP="00C0119C">
      <w:pPr>
        <w:shd w:val="clear" w:color="auto" w:fill="FFFFFF"/>
        <w:spacing w:before="230"/>
        <w:ind w:right="14"/>
        <w:contextualSpacing/>
        <w:rPr>
          <w:b/>
          <w:bCs/>
          <w:i/>
          <w:iCs/>
          <w:lang w:bidi="ru-RU"/>
        </w:rPr>
      </w:pPr>
    </w:p>
    <w:p w:rsidR="00F7625B" w:rsidRPr="00F7625B" w:rsidRDefault="00F7625B" w:rsidP="00F7625B">
      <w:pPr>
        <w:widowControl w:val="0"/>
        <w:spacing w:line="274" w:lineRule="exact"/>
        <w:ind w:left="20" w:right="20" w:firstLine="560"/>
        <w:jc w:val="both"/>
        <w:rPr>
          <w:color w:val="000000"/>
          <w:sz w:val="23"/>
          <w:szCs w:val="23"/>
          <w:lang w:bidi="ru-RU"/>
        </w:rPr>
      </w:pPr>
      <w:r w:rsidRPr="00F7625B">
        <w:rPr>
          <w:color w:val="000000"/>
          <w:sz w:val="23"/>
          <w:szCs w:val="23"/>
          <w:lang w:bidi="ru-RU"/>
        </w:rPr>
        <w:t>Отбор содержания и построение учебной дисциплины определяются возрастными особенностями развития младших школьников.</w:t>
      </w:r>
    </w:p>
    <w:p w:rsidR="00F7625B" w:rsidRPr="00F7625B" w:rsidRDefault="00F7625B" w:rsidP="00F7625B">
      <w:pPr>
        <w:widowControl w:val="0"/>
        <w:spacing w:line="274" w:lineRule="exact"/>
        <w:ind w:left="20" w:right="20" w:firstLine="560"/>
        <w:jc w:val="both"/>
        <w:rPr>
          <w:color w:val="000000"/>
          <w:sz w:val="23"/>
          <w:szCs w:val="23"/>
          <w:lang w:bidi="ru-RU"/>
        </w:rPr>
      </w:pPr>
      <w:r w:rsidRPr="00F7625B">
        <w:rPr>
          <w:color w:val="000000"/>
          <w:sz w:val="23"/>
          <w:szCs w:val="23"/>
          <w:lang w:bidi="ru-RU"/>
        </w:rPr>
        <w:t xml:space="preserve">Учебный материал каждого года имеет системную </w:t>
      </w:r>
      <w:proofErr w:type="spellStart"/>
      <w:r w:rsidRPr="00F7625B">
        <w:rPr>
          <w:color w:val="000000"/>
          <w:sz w:val="23"/>
          <w:szCs w:val="23"/>
          <w:lang w:bidi="ru-RU"/>
        </w:rPr>
        <w:t>блочно</w:t>
      </w:r>
      <w:proofErr w:type="spellEnd"/>
      <w:r w:rsidRPr="00F7625B">
        <w:rPr>
          <w:color w:val="000000"/>
          <w:sz w:val="23"/>
          <w:szCs w:val="23"/>
          <w:lang w:bidi="ru-RU"/>
        </w:rPr>
        <w:t>-тематическую структуру, предполагающую постепенное продвижение учащихся в освоении выделенных тем, разделов.</w:t>
      </w:r>
    </w:p>
    <w:p w:rsidR="00F7625B" w:rsidRPr="00F7625B" w:rsidRDefault="00F7625B" w:rsidP="00F7625B">
      <w:pPr>
        <w:widowControl w:val="0"/>
        <w:spacing w:line="274" w:lineRule="exact"/>
        <w:ind w:left="20" w:right="20" w:firstLine="560"/>
        <w:jc w:val="both"/>
        <w:rPr>
          <w:color w:val="000000"/>
          <w:sz w:val="23"/>
          <w:szCs w:val="23"/>
          <w:lang w:bidi="ru-RU"/>
        </w:rPr>
      </w:pPr>
      <w:r w:rsidRPr="00F7625B">
        <w:rPr>
          <w:color w:val="000000"/>
          <w:sz w:val="23"/>
          <w:szCs w:val="23"/>
          <w:lang w:bidi="ru-RU"/>
        </w:rPr>
        <w:t>Содержательные акценты программы сделаны на вопросах освоения предметного мира как отражения общей человеческой культуры.</w:t>
      </w:r>
    </w:p>
    <w:p w:rsidR="00F7625B" w:rsidRPr="00F7625B" w:rsidRDefault="00F7625B" w:rsidP="00F7625B">
      <w:pPr>
        <w:widowControl w:val="0"/>
        <w:spacing w:line="274" w:lineRule="exact"/>
        <w:ind w:left="20" w:right="20" w:firstLine="560"/>
        <w:jc w:val="both"/>
        <w:rPr>
          <w:color w:val="000000"/>
          <w:sz w:val="23"/>
          <w:szCs w:val="23"/>
          <w:lang w:bidi="ru-RU"/>
        </w:rPr>
      </w:pPr>
      <w:r w:rsidRPr="00F7625B">
        <w:rPr>
          <w:i/>
          <w:iCs/>
          <w:color w:val="000000"/>
          <w:sz w:val="23"/>
          <w:szCs w:val="23"/>
          <w:lang w:bidi="ru-RU"/>
        </w:rPr>
        <w:t>Методической основой</w:t>
      </w:r>
      <w:r w:rsidRPr="00F7625B">
        <w:rPr>
          <w:color w:val="000000"/>
          <w:sz w:val="23"/>
          <w:szCs w:val="23"/>
          <w:lang w:bidi="ru-RU"/>
        </w:rPr>
        <w:t xml:space="preserve"> организации деятельности школьников на уроке является система репродуктивных, проблемных и поисково-творческих методов. Проектно-творческая деятельность при дизайнерском подходе к программному материалу составляет суть учебной работы и является неотделимой от изучаемого содержания.</w:t>
      </w:r>
    </w:p>
    <w:p w:rsidR="00F7625B" w:rsidRPr="00F7625B" w:rsidRDefault="00F7625B" w:rsidP="00F7625B">
      <w:pPr>
        <w:widowControl w:val="0"/>
        <w:spacing w:line="274" w:lineRule="exact"/>
        <w:ind w:left="20" w:right="20" w:firstLine="560"/>
        <w:jc w:val="both"/>
        <w:rPr>
          <w:b/>
          <w:bCs/>
          <w:color w:val="000000"/>
          <w:sz w:val="23"/>
          <w:szCs w:val="23"/>
          <w:lang w:bidi="ru-RU"/>
        </w:rPr>
      </w:pPr>
      <w:r w:rsidRPr="00F7625B">
        <w:rPr>
          <w:b/>
          <w:bCs/>
          <w:color w:val="000000"/>
          <w:sz w:val="23"/>
          <w:szCs w:val="23"/>
          <w:lang w:bidi="ru-RU"/>
        </w:rPr>
        <w:t>Содержание предмета «ТРУДОВОЕ ОБУЧЕНИЕ» определяется следующими составляющими линиями: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jc w:val="both"/>
        <w:rPr>
          <w:color w:val="000000"/>
          <w:sz w:val="23"/>
          <w:szCs w:val="23"/>
          <w:lang w:bidi="ru-RU"/>
        </w:rPr>
      </w:pPr>
      <w:r w:rsidRPr="00F7625B">
        <w:rPr>
          <w:color w:val="000000"/>
          <w:sz w:val="23"/>
          <w:szCs w:val="23"/>
          <w:lang w:bidi="ru-RU"/>
        </w:rPr>
        <w:t xml:space="preserve"> ручная техника обработки материалов;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jc w:val="both"/>
        <w:rPr>
          <w:color w:val="000000"/>
          <w:sz w:val="23"/>
          <w:szCs w:val="23"/>
          <w:lang w:bidi="ru-RU"/>
        </w:rPr>
      </w:pPr>
      <w:r w:rsidRPr="00F7625B">
        <w:rPr>
          <w:color w:val="000000"/>
          <w:sz w:val="23"/>
          <w:szCs w:val="23"/>
          <w:lang w:bidi="ru-RU"/>
        </w:rPr>
        <w:t xml:space="preserve"> техническое творчество;</w:t>
      </w:r>
    </w:p>
    <w:p w:rsidR="00F7625B" w:rsidRPr="00F7625B" w:rsidRDefault="00F7625B" w:rsidP="00F7625B">
      <w:pPr>
        <w:widowControl w:val="0"/>
        <w:numPr>
          <w:ilvl w:val="0"/>
          <w:numId w:val="21"/>
        </w:numPr>
        <w:spacing w:line="274" w:lineRule="exact"/>
        <w:jc w:val="both"/>
        <w:rPr>
          <w:color w:val="000000"/>
          <w:sz w:val="23"/>
          <w:szCs w:val="23"/>
          <w:lang w:bidi="ru-RU"/>
        </w:rPr>
      </w:pPr>
      <w:r w:rsidRPr="00F7625B">
        <w:rPr>
          <w:color w:val="000000"/>
          <w:sz w:val="23"/>
          <w:szCs w:val="23"/>
          <w:lang w:bidi="ru-RU"/>
        </w:rPr>
        <w:t xml:space="preserve"> декоративно-прикладное искусство и самообслуживание</w:t>
      </w:r>
    </w:p>
    <w:p w:rsidR="00F7625B" w:rsidRPr="00F7625B" w:rsidRDefault="00F7625B" w:rsidP="00F7625B">
      <w:pPr>
        <w:widowControl w:val="0"/>
        <w:spacing w:line="274" w:lineRule="exact"/>
        <w:ind w:left="20" w:right="20" w:firstLine="560"/>
        <w:jc w:val="both"/>
        <w:rPr>
          <w:color w:val="000000"/>
          <w:sz w:val="23"/>
          <w:szCs w:val="23"/>
          <w:lang w:bidi="ru-RU"/>
        </w:rPr>
      </w:pPr>
      <w:r w:rsidRPr="00F7625B">
        <w:rPr>
          <w:color w:val="000000"/>
          <w:sz w:val="23"/>
          <w:szCs w:val="23"/>
          <w:lang w:bidi="ru-RU"/>
        </w:rPr>
        <w:t xml:space="preserve">В целом курс трудовому обучению в начальных классах представлен как система формирования предметных и </w:t>
      </w:r>
      <w:proofErr w:type="spellStart"/>
      <w:r w:rsidRPr="00F7625B">
        <w:rPr>
          <w:color w:val="000000"/>
          <w:sz w:val="23"/>
          <w:szCs w:val="23"/>
          <w:lang w:bidi="ru-RU"/>
        </w:rPr>
        <w:t>надпредметных</w:t>
      </w:r>
      <w:proofErr w:type="spellEnd"/>
      <w:r w:rsidRPr="00F7625B">
        <w:rPr>
          <w:color w:val="000000"/>
          <w:sz w:val="23"/>
          <w:szCs w:val="23"/>
          <w:lang w:bidi="ru-RU"/>
        </w:rPr>
        <w:t xml:space="preserve"> знаний, умений и качеств личности учащихся, основанная на творческой предметно-преобразовательной деятельности. Программа курса обеспечивает результаты, необходимые для дальнейшего обучения в среднем звене школы, для усвоения социального опыта, нравственно-эстетического развития и творческой деятельности.</w:t>
      </w:r>
    </w:p>
    <w:p w:rsidR="00F7625B" w:rsidRPr="00F7625B" w:rsidRDefault="00F7625B" w:rsidP="00F7625B">
      <w:pPr>
        <w:widowControl w:val="0"/>
        <w:spacing w:line="274" w:lineRule="exact"/>
        <w:ind w:left="20" w:firstLine="560"/>
        <w:jc w:val="both"/>
        <w:rPr>
          <w:b/>
          <w:bCs/>
          <w:color w:val="000000"/>
          <w:sz w:val="23"/>
          <w:szCs w:val="23"/>
          <w:lang w:bidi="ru-RU"/>
        </w:rPr>
      </w:pPr>
      <w:r w:rsidRPr="00F7625B">
        <w:rPr>
          <w:b/>
          <w:bCs/>
          <w:color w:val="000000"/>
          <w:sz w:val="23"/>
          <w:szCs w:val="23"/>
          <w:lang w:bidi="ru-RU"/>
        </w:rPr>
        <w:t>Программа построена согласно положениям:</w:t>
      </w:r>
    </w:p>
    <w:p w:rsidR="00F7625B" w:rsidRPr="00F7625B" w:rsidRDefault="00F7625B" w:rsidP="00F7625B">
      <w:pPr>
        <w:widowControl w:val="0"/>
        <w:spacing w:line="274" w:lineRule="exact"/>
        <w:ind w:left="20" w:right="20" w:firstLine="560"/>
        <w:jc w:val="both"/>
        <w:rPr>
          <w:color w:val="000000"/>
          <w:sz w:val="23"/>
          <w:szCs w:val="23"/>
          <w:lang w:bidi="ru-RU"/>
        </w:rPr>
      </w:pPr>
      <w:proofErr w:type="gramStart"/>
      <w:r w:rsidRPr="00F7625B">
        <w:rPr>
          <w:color w:val="000000"/>
          <w:sz w:val="23"/>
          <w:szCs w:val="23"/>
          <w:lang w:bidi="ru-RU"/>
        </w:rPr>
        <w:t>Учебный материал дифференцируется по видам деятельности (сгибание, складывание, резание, лепка и т.д.) и конструкторскими материалами (бумага, картон, пластилин, природные и искусственные материалы и др.), которые усложняются в каждом классе в зависимости от наглядно-предметных характеристик изготовления изделий (по шаблону на плоскости, по шаблону на плоскости с элементами творчества; объёмные, объёмные с элементами творчества).</w:t>
      </w:r>
      <w:proofErr w:type="gramEnd"/>
    </w:p>
    <w:p w:rsidR="00F7625B" w:rsidRPr="00F7625B" w:rsidRDefault="00F7625B" w:rsidP="00F7625B">
      <w:pPr>
        <w:widowControl w:val="0"/>
        <w:spacing w:line="274" w:lineRule="exact"/>
        <w:ind w:left="20" w:right="20" w:firstLine="560"/>
        <w:jc w:val="both"/>
        <w:rPr>
          <w:color w:val="000000"/>
          <w:sz w:val="23"/>
          <w:szCs w:val="23"/>
          <w:lang w:bidi="ru-RU"/>
        </w:rPr>
      </w:pPr>
      <w:r w:rsidRPr="00F7625B">
        <w:rPr>
          <w:color w:val="000000"/>
          <w:sz w:val="23"/>
          <w:szCs w:val="23"/>
          <w:lang w:bidi="ru-RU"/>
        </w:rPr>
        <w:t>Виды практической деятельности дифференцируются в течение учебного года в зависимости от календарных праздников (государственных и религиозных), краевых традиций и обычаев, которые усложняются в каждом классе через подборку объектов труда и с учётом возрастных особенностей учащихся.</w:t>
      </w:r>
    </w:p>
    <w:p w:rsidR="00F7625B" w:rsidRPr="00F7625B" w:rsidRDefault="00F7625B" w:rsidP="00F7625B">
      <w:pPr>
        <w:widowControl w:val="0"/>
        <w:spacing w:after="147" w:line="274" w:lineRule="exact"/>
        <w:ind w:left="20" w:right="20" w:firstLine="560"/>
        <w:jc w:val="both"/>
        <w:rPr>
          <w:color w:val="000000"/>
          <w:sz w:val="23"/>
          <w:szCs w:val="23"/>
          <w:lang w:bidi="ru-RU"/>
        </w:rPr>
      </w:pPr>
      <w:r w:rsidRPr="00F7625B">
        <w:rPr>
          <w:color w:val="000000"/>
          <w:sz w:val="23"/>
          <w:szCs w:val="23"/>
          <w:lang w:bidi="ru-RU"/>
        </w:rPr>
        <w:t xml:space="preserve">При составлении программы учтены принципы классической дидактики (прежде всего </w:t>
      </w:r>
      <w:r w:rsidRPr="00F7625B">
        <w:rPr>
          <w:i/>
          <w:iCs/>
          <w:color w:val="000000"/>
          <w:sz w:val="23"/>
          <w:szCs w:val="23"/>
          <w:lang w:bidi="ru-RU"/>
        </w:rPr>
        <w:t>научности, доступности, систематичности, последовательности).</w:t>
      </w:r>
    </w:p>
    <w:p w:rsidR="00EE64F7" w:rsidRDefault="00EE64F7" w:rsidP="00C0119C">
      <w:pPr>
        <w:jc w:val="center"/>
        <w:rPr>
          <w:b/>
          <w:bCs/>
          <w:color w:val="000000"/>
        </w:rPr>
      </w:pPr>
    </w:p>
    <w:p w:rsidR="000232E3" w:rsidRDefault="000232E3" w:rsidP="00C0119C">
      <w:pPr>
        <w:jc w:val="center"/>
        <w:rPr>
          <w:b/>
          <w:bCs/>
          <w:color w:val="000000"/>
        </w:rPr>
      </w:pPr>
    </w:p>
    <w:p w:rsidR="000232E3" w:rsidRDefault="000232E3" w:rsidP="00C0119C">
      <w:pPr>
        <w:jc w:val="center"/>
        <w:rPr>
          <w:b/>
          <w:bCs/>
          <w:color w:val="000000"/>
        </w:rPr>
      </w:pPr>
    </w:p>
    <w:p w:rsidR="000232E3" w:rsidRDefault="000232E3" w:rsidP="00C0119C">
      <w:pPr>
        <w:jc w:val="center"/>
        <w:rPr>
          <w:b/>
          <w:bCs/>
          <w:color w:val="000000"/>
        </w:rPr>
      </w:pPr>
    </w:p>
    <w:p w:rsidR="00C0119C" w:rsidRPr="00C0119C" w:rsidRDefault="00C0119C" w:rsidP="00C0119C">
      <w:pPr>
        <w:jc w:val="center"/>
      </w:pPr>
      <w:r w:rsidRPr="00C0119C">
        <w:rPr>
          <w:b/>
          <w:bCs/>
          <w:color w:val="000000"/>
        </w:rPr>
        <w:t>1 КЛАСС</w:t>
      </w:r>
    </w:p>
    <w:p w:rsidR="00EE64F7" w:rsidRPr="00EE64F7" w:rsidRDefault="009F269A" w:rsidP="009F269A">
      <w:pPr>
        <w:shd w:val="clear" w:color="auto" w:fill="FFFFFF"/>
        <w:spacing w:before="230"/>
        <w:ind w:left="22" w:right="14" w:firstLine="720"/>
        <w:contextualSpacing/>
        <w:rPr>
          <w:b/>
          <w:bCs/>
          <w:color w:val="000000"/>
        </w:rPr>
      </w:pPr>
      <w:r>
        <w:rPr>
          <w:b/>
          <w:bCs/>
          <w:color w:val="000000"/>
          <w:lang w:bidi="en-US"/>
        </w:rPr>
        <w:t xml:space="preserve">                                                   </w:t>
      </w:r>
      <w:r w:rsidR="00EE64F7" w:rsidRPr="00EE64F7">
        <w:rPr>
          <w:b/>
          <w:bCs/>
          <w:color w:val="000000"/>
          <w:lang w:bidi="en-US"/>
        </w:rPr>
        <w:t>Тематический план</w:t>
      </w:r>
    </w:p>
    <w:p w:rsidR="00EE64F7" w:rsidRPr="00EE64F7" w:rsidRDefault="00EE64F7" w:rsidP="00EE64F7">
      <w:pPr>
        <w:shd w:val="clear" w:color="auto" w:fill="FFFFFF"/>
        <w:spacing w:before="230"/>
        <w:ind w:left="22" w:right="14" w:firstLine="720"/>
        <w:contextualSpacing/>
        <w:jc w:val="center"/>
        <w:rPr>
          <w:b/>
          <w:bCs/>
          <w:color w:val="000000"/>
          <w:lang w:bidi="en-US"/>
        </w:rPr>
      </w:pPr>
    </w:p>
    <w:tbl>
      <w:tblPr>
        <w:tblW w:w="9236" w:type="dxa"/>
        <w:tblCellMar>
          <w:top w:w="5" w:type="dxa"/>
          <w:left w:w="22" w:type="dxa"/>
          <w:right w:w="35" w:type="dxa"/>
        </w:tblCellMar>
        <w:tblLook w:val="04A0" w:firstRow="1" w:lastRow="0" w:firstColumn="1" w:lastColumn="0" w:noHBand="0" w:noVBand="1"/>
      </w:tblPr>
      <w:tblGrid>
        <w:gridCol w:w="826"/>
        <w:gridCol w:w="6284"/>
        <w:gridCol w:w="2126"/>
      </w:tblGrid>
      <w:tr w:rsidR="00EE64F7" w:rsidRPr="00EE64F7" w:rsidTr="00EE64F7">
        <w:trPr>
          <w:trHeight w:val="230"/>
        </w:trPr>
        <w:tc>
          <w:tcPr>
            <w:tcW w:w="8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  <w:lang w:bidi="en-US"/>
              </w:rPr>
            </w:pPr>
            <w:r w:rsidRPr="00EE64F7">
              <w:rPr>
                <w:b/>
                <w:bCs/>
                <w:color w:val="000000"/>
                <w:lang w:bidi="en-US"/>
              </w:rPr>
              <w:t>№ раздел</w:t>
            </w:r>
          </w:p>
        </w:tc>
        <w:tc>
          <w:tcPr>
            <w:tcW w:w="6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  <w:lang w:bidi="en-US"/>
              </w:rPr>
            </w:pPr>
            <w:r w:rsidRPr="00EE64F7">
              <w:rPr>
                <w:b/>
                <w:bCs/>
                <w:color w:val="000000"/>
                <w:lang w:bidi="en-US"/>
              </w:rPr>
              <w:t>Название разделов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  <w:lang w:bidi="en-US"/>
              </w:rPr>
            </w:pPr>
            <w:r w:rsidRPr="00EE64F7">
              <w:rPr>
                <w:b/>
                <w:bCs/>
                <w:color w:val="000000"/>
                <w:lang w:bidi="en-US"/>
              </w:rPr>
              <w:t>Количество часов</w:t>
            </w:r>
          </w:p>
        </w:tc>
      </w:tr>
      <w:tr w:rsidR="00EE64F7" w:rsidRPr="00EE64F7" w:rsidTr="00EE64F7">
        <w:trPr>
          <w:trHeight w:val="230"/>
        </w:trPr>
        <w:tc>
          <w:tcPr>
            <w:tcW w:w="8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  <w:lang w:bidi="en-US"/>
              </w:rPr>
            </w:pPr>
            <w:r w:rsidRPr="00EE64F7">
              <w:rPr>
                <w:b/>
                <w:bCs/>
                <w:color w:val="000000"/>
                <w:lang w:bidi="en-US"/>
              </w:rPr>
              <w:t>1</w:t>
            </w:r>
          </w:p>
        </w:tc>
        <w:tc>
          <w:tcPr>
            <w:tcW w:w="6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</w:rPr>
            </w:pPr>
            <w:r w:rsidRPr="00EE64F7">
              <w:rPr>
                <w:b/>
                <w:bCs/>
                <w:color w:val="000000"/>
              </w:rPr>
              <w:t xml:space="preserve">Узнаем, как работают мастера. Учимся работать </w:t>
            </w:r>
            <w:r w:rsidRPr="00EE64F7">
              <w:rPr>
                <w:b/>
                <w:bCs/>
                <w:color w:val="000000"/>
              </w:rPr>
              <w:lastRenderedPageBreak/>
              <w:t>с разными материалами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</w:rPr>
            </w:pPr>
            <w:r w:rsidRPr="00EE64F7">
              <w:rPr>
                <w:b/>
                <w:bCs/>
                <w:color w:val="000000"/>
              </w:rPr>
              <w:lastRenderedPageBreak/>
              <w:t>11</w:t>
            </w:r>
          </w:p>
        </w:tc>
      </w:tr>
      <w:tr w:rsidR="00EE64F7" w:rsidRPr="00EE64F7" w:rsidTr="00EE64F7">
        <w:trPr>
          <w:trHeight w:val="230"/>
        </w:trPr>
        <w:tc>
          <w:tcPr>
            <w:tcW w:w="8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</w:rPr>
            </w:pPr>
            <w:r w:rsidRPr="00EE64F7">
              <w:rPr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6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</w:rPr>
            </w:pPr>
            <w:r w:rsidRPr="00EE64F7">
              <w:rPr>
                <w:b/>
                <w:bCs/>
                <w:color w:val="000000"/>
              </w:rPr>
              <w:t>Поднимаемся по ступенькам мастерства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</w:rPr>
            </w:pPr>
            <w:r w:rsidRPr="00EE64F7">
              <w:rPr>
                <w:b/>
                <w:bCs/>
                <w:color w:val="000000"/>
              </w:rPr>
              <w:t>14</w:t>
            </w:r>
          </w:p>
        </w:tc>
      </w:tr>
      <w:tr w:rsidR="00EE64F7" w:rsidRPr="00EE64F7" w:rsidTr="00EE64F7">
        <w:trPr>
          <w:trHeight w:val="230"/>
        </w:trPr>
        <w:tc>
          <w:tcPr>
            <w:tcW w:w="8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</w:rPr>
            </w:pPr>
            <w:r w:rsidRPr="00EE64F7">
              <w:rPr>
                <w:b/>
                <w:bCs/>
                <w:color w:val="000000"/>
              </w:rPr>
              <w:t>3</w:t>
            </w:r>
          </w:p>
        </w:tc>
        <w:tc>
          <w:tcPr>
            <w:tcW w:w="6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</w:rPr>
            </w:pPr>
            <w:r w:rsidRPr="00EE64F7">
              <w:rPr>
                <w:b/>
                <w:bCs/>
                <w:color w:val="000000"/>
              </w:rPr>
              <w:t>Конструируем и решаем задачи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3C1D10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EE64F7" w:rsidRPr="00EE64F7" w:rsidTr="00EE64F7">
        <w:trPr>
          <w:trHeight w:val="230"/>
        </w:trPr>
        <w:tc>
          <w:tcPr>
            <w:tcW w:w="8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  <w:lang w:bidi="en-US"/>
              </w:rPr>
            </w:pPr>
          </w:p>
        </w:tc>
        <w:tc>
          <w:tcPr>
            <w:tcW w:w="6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EE64F7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  <w:lang w:bidi="en-US"/>
              </w:rPr>
            </w:pPr>
            <w:r w:rsidRPr="00EE64F7">
              <w:rPr>
                <w:b/>
                <w:bCs/>
                <w:color w:val="000000"/>
              </w:rPr>
              <w:t>Всего</w:t>
            </w:r>
            <w:r w:rsidRPr="00EE64F7">
              <w:rPr>
                <w:b/>
                <w:bCs/>
                <w:color w:val="000000"/>
                <w:lang w:bidi="en-US"/>
              </w:rPr>
              <w:t>: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EE64F7" w:rsidRPr="00EE64F7" w:rsidRDefault="003C1D10" w:rsidP="00EE64F7">
            <w:pPr>
              <w:shd w:val="clear" w:color="auto" w:fill="FFFFFF"/>
              <w:spacing w:before="230"/>
              <w:ind w:left="22" w:right="14" w:firstLine="720"/>
              <w:contextualSpacing/>
              <w:jc w:val="center"/>
              <w:rPr>
                <w:b/>
                <w:bCs/>
                <w:color w:val="000000"/>
                <w:lang w:bidi="en-US"/>
              </w:rPr>
            </w:pPr>
            <w:r>
              <w:rPr>
                <w:b/>
                <w:bCs/>
                <w:color w:val="000000"/>
                <w:lang w:bidi="en-US"/>
              </w:rPr>
              <w:t>32</w:t>
            </w:r>
          </w:p>
        </w:tc>
      </w:tr>
    </w:tbl>
    <w:p w:rsidR="00EE64F7" w:rsidRPr="00EE64F7" w:rsidRDefault="00EE64F7" w:rsidP="00EE64F7">
      <w:pPr>
        <w:shd w:val="clear" w:color="auto" w:fill="FFFFFF"/>
        <w:spacing w:before="230"/>
        <w:ind w:left="22" w:right="14" w:firstLine="720"/>
        <w:contextualSpacing/>
        <w:jc w:val="center"/>
        <w:rPr>
          <w:b/>
          <w:bCs/>
          <w:i/>
          <w:color w:val="000000"/>
        </w:rPr>
      </w:pPr>
    </w:p>
    <w:p w:rsidR="00EE64F7" w:rsidRPr="00EE64F7" w:rsidRDefault="00EE64F7" w:rsidP="00EE64F7">
      <w:pPr>
        <w:shd w:val="clear" w:color="auto" w:fill="FFFFFF"/>
        <w:spacing w:before="230"/>
        <w:ind w:left="22" w:right="14" w:firstLine="720"/>
        <w:contextualSpacing/>
        <w:jc w:val="center"/>
        <w:rPr>
          <w:b/>
          <w:bCs/>
          <w:i/>
          <w:color w:val="000000"/>
        </w:rPr>
      </w:pPr>
    </w:p>
    <w:p w:rsidR="00C0119C" w:rsidRDefault="00C0119C" w:rsidP="0026117E">
      <w:pPr>
        <w:shd w:val="clear" w:color="auto" w:fill="FFFFFF"/>
        <w:spacing w:before="230"/>
        <w:ind w:left="22" w:right="14" w:firstLine="720"/>
        <w:contextualSpacing/>
        <w:jc w:val="center"/>
        <w:rPr>
          <w:b/>
        </w:rPr>
      </w:pPr>
    </w:p>
    <w:p w:rsidR="000446EB" w:rsidRDefault="0026117E" w:rsidP="000446EB">
      <w:pPr>
        <w:shd w:val="clear" w:color="auto" w:fill="FFFFFF"/>
        <w:spacing w:before="230"/>
        <w:ind w:left="22" w:right="14" w:firstLine="720"/>
        <w:contextualSpacing/>
        <w:jc w:val="center"/>
        <w:rPr>
          <w:b/>
        </w:rPr>
      </w:pPr>
      <w:r w:rsidRPr="0026117E">
        <w:rPr>
          <w:b/>
        </w:rPr>
        <w:t>ПЛАНИРУЕМЫЕ РЕЗУЛ</w:t>
      </w:r>
      <w:r w:rsidR="000446EB">
        <w:rPr>
          <w:b/>
        </w:rPr>
        <w:t>ЬТАТЫ ИЗУЧЕНИЯ УЧЕБНОГО ПРЕДМЕТ</w:t>
      </w:r>
    </w:p>
    <w:p w:rsidR="000446EB" w:rsidRPr="000446EB" w:rsidRDefault="000446EB" w:rsidP="000446EB">
      <w:pPr>
        <w:shd w:val="clear" w:color="auto" w:fill="FFFFFF"/>
        <w:spacing w:before="230"/>
        <w:ind w:left="22" w:right="14" w:firstLine="720"/>
        <w:contextualSpacing/>
        <w:jc w:val="center"/>
        <w:rPr>
          <w:b/>
        </w:rPr>
      </w:pPr>
    </w:p>
    <w:p w:rsidR="00EE64F7" w:rsidRPr="00EE64F7" w:rsidRDefault="00EE64F7" w:rsidP="00EE64F7">
      <w:pPr>
        <w:numPr>
          <w:ilvl w:val="0"/>
          <w:numId w:val="12"/>
        </w:numPr>
        <w:rPr>
          <w:b/>
          <w:i/>
          <w:color w:val="000000"/>
          <w:lang w:bidi="en-US"/>
        </w:rPr>
      </w:pPr>
      <w:r w:rsidRPr="00EE64F7">
        <w:rPr>
          <w:b/>
          <w:i/>
          <w:color w:val="000000"/>
          <w:lang w:bidi="en-US"/>
        </w:rPr>
        <w:t>Личностные результаты освоения предмета</w:t>
      </w:r>
    </w:p>
    <w:p w:rsidR="00EE64F7" w:rsidRPr="00EE64F7" w:rsidRDefault="00EE64F7" w:rsidP="00EE64F7">
      <w:pPr>
        <w:rPr>
          <w:b/>
          <w:i/>
          <w:color w:val="000000"/>
          <w:lang w:bidi="en-US"/>
        </w:rPr>
      </w:pPr>
    </w:p>
    <w:p w:rsidR="00EE64F7" w:rsidRPr="00EE64F7" w:rsidRDefault="00EE64F7" w:rsidP="00EE64F7">
      <w:pPr>
        <w:rPr>
          <w:i/>
          <w:color w:val="000000"/>
        </w:rPr>
      </w:pPr>
      <w:r w:rsidRPr="00EE64F7">
        <w:rPr>
          <w:i/>
          <w:color w:val="000000"/>
          <w:lang w:bidi="en-US"/>
        </w:rPr>
        <w:t xml:space="preserve">У учащегося будут сформированы: </w:t>
      </w:r>
    </w:p>
    <w:p w:rsidR="00EE64F7" w:rsidRPr="00EE64F7" w:rsidRDefault="00EE64F7" w:rsidP="00EE64F7">
      <w:pPr>
        <w:numPr>
          <w:ilvl w:val="0"/>
          <w:numId w:val="15"/>
        </w:numPr>
        <w:rPr>
          <w:color w:val="000000"/>
        </w:rPr>
      </w:pPr>
      <w:r w:rsidRPr="00EE64F7">
        <w:rPr>
          <w:color w:val="000000"/>
        </w:rPr>
        <w:t xml:space="preserve">положительное отношение и интерес к творческой преобразовательной </w:t>
      </w:r>
      <w:proofErr w:type="spellStart"/>
      <w:r w:rsidRPr="00EE64F7">
        <w:rPr>
          <w:color w:val="000000"/>
        </w:rPr>
        <w:t>предметнопрактической</w:t>
      </w:r>
      <w:proofErr w:type="spellEnd"/>
      <w:r w:rsidRPr="00EE64F7">
        <w:rPr>
          <w:color w:val="000000"/>
        </w:rPr>
        <w:t xml:space="preserve"> деятельности; </w:t>
      </w:r>
    </w:p>
    <w:p w:rsidR="00EE64F7" w:rsidRPr="00EE64F7" w:rsidRDefault="00EE64F7" w:rsidP="00EE64F7">
      <w:pPr>
        <w:numPr>
          <w:ilvl w:val="0"/>
          <w:numId w:val="15"/>
        </w:numPr>
        <w:rPr>
          <w:color w:val="000000"/>
        </w:rPr>
      </w:pPr>
      <w:r w:rsidRPr="00EE64F7">
        <w:rPr>
          <w:color w:val="000000"/>
        </w:rPr>
        <w:t xml:space="preserve">осознание своих достижений в области творческой преобразовательной </w:t>
      </w:r>
      <w:proofErr w:type="spellStart"/>
      <w:r w:rsidRPr="00EE64F7">
        <w:rPr>
          <w:color w:val="000000"/>
        </w:rPr>
        <w:t>предметнопрактической</w:t>
      </w:r>
      <w:proofErr w:type="spellEnd"/>
      <w:r w:rsidRPr="00EE64F7">
        <w:rPr>
          <w:color w:val="000000"/>
        </w:rPr>
        <w:t xml:space="preserve"> деятельности; способность к самооценке; </w:t>
      </w:r>
    </w:p>
    <w:p w:rsidR="00EE64F7" w:rsidRPr="00EE64F7" w:rsidRDefault="00EE64F7" w:rsidP="00EE64F7">
      <w:pPr>
        <w:numPr>
          <w:ilvl w:val="0"/>
          <w:numId w:val="15"/>
        </w:numPr>
        <w:rPr>
          <w:color w:val="000000"/>
        </w:rPr>
      </w:pPr>
      <w:r w:rsidRPr="00EE64F7">
        <w:rPr>
          <w:color w:val="000000"/>
        </w:rPr>
        <w:t xml:space="preserve">уважительное отношение к труду, понимание значения и ценности труда; </w:t>
      </w:r>
    </w:p>
    <w:p w:rsidR="00EE64F7" w:rsidRPr="00EE64F7" w:rsidRDefault="00EE64F7" w:rsidP="00EE64F7">
      <w:pPr>
        <w:numPr>
          <w:ilvl w:val="0"/>
          <w:numId w:val="15"/>
        </w:numPr>
        <w:rPr>
          <w:color w:val="000000"/>
        </w:rPr>
      </w:pPr>
      <w:r w:rsidRPr="00EE64F7">
        <w:rPr>
          <w:color w:val="000000"/>
        </w:rPr>
        <w:t xml:space="preserve">понимание культурно-исторической ценности традиций, отраженных в предметном мире; </w:t>
      </w:r>
    </w:p>
    <w:p w:rsidR="00EE64F7" w:rsidRPr="00EE64F7" w:rsidRDefault="00EE64F7" w:rsidP="00EE64F7">
      <w:pPr>
        <w:numPr>
          <w:ilvl w:val="0"/>
          <w:numId w:val="15"/>
        </w:numPr>
        <w:rPr>
          <w:color w:val="000000"/>
        </w:rPr>
      </w:pPr>
      <w:r w:rsidRPr="00EE64F7">
        <w:rPr>
          <w:color w:val="000000"/>
        </w:rPr>
        <w:t xml:space="preserve">представления об общности нравственно-эстетических категорий (добре и зле, красивом и безобразном, достойном и недостойном) у разных народов и их отражении в предметном мире; </w:t>
      </w:r>
    </w:p>
    <w:p w:rsidR="00EE64F7" w:rsidRPr="00EE64F7" w:rsidRDefault="00EE64F7" w:rsidP="00EE64F7">
      <w:pPr>
        <w:numPr>
          <w:ilvl w:val="0"/>
          <w:numId w:val="15"/>
        </w:numPr>
        <w:rPr>
          <w:color w:val="000000"/>
        </w:rPr>
      </w:pPr>
      <w:r w:rsidRPr="00EE64F7">
        <w:rPr>
          <w:color w:val="000000"/>
        </w:rPr>
        <w:t xml:space="preserve">понимание необходимости гармоничного сосуществования предметного мира с миром природы; </w:t>
      </w:r>
    </w:p>
    <w:p w:rsidR="00EE64F7" w:rsidRPr="00EE64F7" w:rsidRDefault="00EE64F7" w:rsidP="00EE64F7">
      <w:pPr>
        <w:numPr>
          <w:ilvl w:val="0"/>
          <w:numId w:val="15"/>
        </w:numPr>
        <w:rPr>
          <w:color w:val="000000"/>
        </w:rPr>
      </w:pPr>
      <w:r w:rsidRPr="00EE64F7">
        <w:rPr>
          <w:color w:val="000000"/>
        </w:rPr>
        <w:t>чувство прекрасного, способность к эстетической оценке окружающей среды обитания;</w:t>
      </w:r>
    </w:p>
    <w:p w:rsidR="00EE64F7" w:rsidRPr="00EE64F7" w:rsidRDefault="00EE64F7" w:rsidP="00EE64F7">
      <w:pPr>
        <w:rPr>
          <w:i/>
          <w:color w:val="000000"/>
        </w:rPr>
      </w:pPr>
      <w:r w:rsidRPr="00EE64F7">
        <w:rPr>
          <w:i/>
          <w:color w:val="000000"/>
        </w:rPr>
        <w:t xml:space="preserve">Могут быть </w:t>
      </w:r>
      <w:proofErr w:type="gramStart"/>
      <w:r w:rsidRPr="00EE64F7">
        <w:rPr>
          <w:i/>
          <w:color w:val="000000"/>
        </w:rPr>
        <w:t>сформированы</w:t>
      </w:r>
      <w:proofErr w:type="gramEnd"/>
      <w:r w:rsidRPr="00EE64F7">
        <w:rPr>
          <w:i/>
          <w:color w:val="000000"/>
        </w:rPr>
        <w:t xml:space="preserve">: </w:t>
      </w:r>
    </w:p>
    <w:p w:rsidR="00EE64F7" w:rsidRPr="00EE64F7" w:rsidRDefault="00EE64F7" w:rsidP="00EE64F7">
      <w:pPr>
        <w:numPr>
          <w:ilvl w:val="0"/>
          <w:numId w:val="15"/>
        </w:numPr>
        <w:rPr>
          <w:color w:val="000000"/>
        </w:rPr>
      </w:pPr>
      <w:r w:rsidRPr="00EE64F7">
        <w:rPr>
          <w:color w:val="000000"/>
        </w:rPr>
        <w:t xml:space="preserve">устойчивое стремление к творческому досугу на основе предметно-практических видов деятельности; </w:t>
      </w:r>
    </w:p>
    <w:p w:rsidR="00EE64F7" w:rsidRPr="00EE64F7" w:rsidRDefault="00EE64F7" w:rsidP="00EE64F7">
      <w:pPr>
        <w:numPr>
          <w:ilvl w:val="0"/>
          <w:numId w:val="15"/>
        </w:numPr>
        <w:rPr>
          <w:color w:val="000000"/>
        </w:rPr>
      </w:pPr>
      <w:r w:rsidRPr="00EE64F7">
        <w:rPr>
          <w:color w:val="000000"/>
        </w:rPr>
        <w:t xml:space="preserve">установка на дальнейшее расширение и углубление знаний и умений по различным видам творческой предметно-практической деятельности; </w:t>
      </w:r>
    </w:p>
    <w:p w:rsidR="00EE64F7" w:rsidRPr="00EE64F7" w:rsidRDefault="00EE64F7" w:rsidP="00EE64F7">
      <w:pPr>
        <w:numPr>
          <w:ilvl w:val="0"/>
          <w:numId w:val="15"/>
        </w:numPr>
        <w:rPr>
          <w:color w:val="000000"/>
        </w:rPr>
      </w:pPr>
      <w:r w:rsidRPr="00EE64F7">
        <w:rPr>
          <w:color w:val="000000"/>
        </w:rPr>
        <w:t xml:space="preserve">привычка к организованности, порядку, аккуратности; </w:t>
      </w:r>
    </w:p>
    <w:p w:rsidR="00EE64F7" w:rsidRPr="00EE64F7" w:rsidRDefault="00EE64F7" w:rsidP="00EE64F7">
      <w:pPr>
        <w:numPr>
          <w:ilvl w:val="0"/>
          <w:numId w:val="15"/>
        </w:numPr>
        <w:rPr>
          <w:color w:val="000000"/>
        </w:rPr>
      </w:pPr>
      <w:r w:rsidRPr="00EE64F7">
        <w:rPr>
          <w:color w:val="000000"/>
        </w:rPr>
        <w:t xml:space="preserve">адекватная самооценка, личностная и социальная активность и инициативность в достижении поставленной цели, изобретательность; </w:t>
      </w:r>
    </w:p>
    <w:p w:rsidR="00EE64F7" w:rsidRPr="00EE64F7" w:rsidRDefault="00EE64F7" w:rsidP="00EE64F7">
      <w:pPr>
        <w:numPr>
          <w:ilvl w:val="0"/>
          <w:numId w:val="15"/>
        </w:numPr>
        <w:rPr>
          <w:color w:val="000000"/>
        </w:rPr>
      </w:pPr>
      <w:r w:rsidRPr="00EE64F7">
        <w:rPr>
          <w:color w:val="000000"/>
        </w:rPr>
        <w:t xml:space="preserve">чувство сопричастности с культурой своего народа, уважительное отношение к культурным традициям других народов; </w:t>
      </w:r>
    </w:p>
    <w:p w:rsidR="00EE64F7" w:rsidRPr="00EE64F7" w:rsidRDefault="00EE64F7" w:rsidP="00EE64F7">
      <w:pPr>
        <w:rPr>
          <w:b/>
          <w:color w:val="000000"/>
        </w:rPr>
      </w:pPr>
    </w:p>
    <w:p w:rsidR="00EE64F7" w:rsidRPr="00EE64F7" w:rsidRDefault="00EE64F7" w:rsidP="00EE64F7">
      <w:pPr>
        <w:numPr>
          <w:ilvl w:val="0"/>
          <w:numId w:val="12"/>
        </w:numPr>
        <w:rPr>
          <w:b/>
          <w:i/>
          <w:color w:val="000000"/>
          <w:lang w:bidi="en-US"/>
        </w:rPr>
      </w:pPr>
      <w:proofErr w:type="spellStart"/>
      <w:r w:rsidRPr="00EE64F7">
        <w:rPr>
          <w:b/>
          <w:i/>
          <w:color w:val="000000"/>
          <w:lang w:bidi="en-US"/>
        </w:rPr>
        <w:t>Метапредметные</w:t>
      </w:r>
      <w:proofErr w:type="spellEnd"/>
      <w:r w:rsidRPr="00EE64F7">
        <w:rPr>
          <w:b/>
          <w:i/>
          <w:color w:val="000000"/>
          <w:lang w:bidi="en-US"/>
        </w:rPr>
        <w:t xml:space="preserve"> результаты освоения предмета</w:t>
      </w:r>
    </w:p>
    <w:p w:rsidR="00EE64F7" w:rsidRPr="00EE64F7" w:rsidRDefault="00EE64F7" w:rsidP="00EE64F7">
      <w:pPr>
        <w:rPr>
          <w:b/>
          <w:i/>
          <w:iCs/>
          <w:color w:val="000000"/>
          <w:u w:val="single"/>
          <w:lang w:bidi="en-US"/>
        </w:rPr>
      </w:pPr>
    </w:p>
    <w:p w:rsidR="00EE64F7" w:rsidRPr="00EE64F7" w:rsidRDefault="00EE64F7" w:rsidP="00EE64F7">
      <w:pPr>
        <w:numPr>
          <w:ilvl w:val="0"/>
          <w:numId w:val="13"/>
        </w:numPr>
        <w:rPr>
          <w:b/>
          <w:i/>
          <w:iCs/>
          <w:color w:val="000000"/>
          <w:lang w:bidi="en-US"/>
        </w:rPr>
      </w:pPr>
      <w:r w:rsidRPr="00EE64F7">
        <w:rPr>
          <w:b/>
          <w:i/>
          <w:iCs/>
          <w:color w:val="000000"/>
          <w:lang w:bidi="en-US"/>
        </w:rPr>
        <w:t>Регулятивные универсальные учебные действия</w:t>
      </w:r>
    </w:p>
    <w:p w:rsidR="00EE64F7" w:rsidRPr="00EE64F7" w:rsidRDefault="00EE64F7" w:rsidP="00EE64F7">
      <w:pPr>
        <w:rPr>
          <w:b/>
          <w:color w:val="000000"/>
          <w:u w:val="single"/>
        </w:rPr>
      </w:pPr>
    </w:p>
    <w:p w:rsidR="00EE64F7" w:rsidRPr="00EE64F7" w:rsidRDefault="00EE64F7" w:rsidP="00EE64F7">
      <w:pPr>
        <w:rPr>
          <w:i/>
          <w:color w:val="000000"/>
          <w:lang w:bidi="en-US"/>
        </w:rPr>
      </w:pPr>
      <w:r w:rsidRPr="00EE64F7">
        <w:rPr>
          <w:i/>
          <w:color w:val="000000"/>
          <w:lang w:bidi="en-US"/>
        </w:rPr>
        <w:t xml:space="preserve">Учащиеся научатся: </w:t>
      </w:r>
    </w:p>
    <w:p w:rsidR="00EE64F7" w:rsidRPr="00EE64F7" w:rsidRDefault="00EE64F7" w:rsidP="00EE64F7">
      <w:pPr>
        <w:numPr>
          <w:ilvl w:val="0"/>
          <w:numId w:val="17"/>
        </w:numPr>
        <w:rPr>
          <w:color w:val="000000"/>
        </w:rPr>
      </w:pPr>
      <w:r w:rsidRPr="00EE64F7">
        <w:rPr>
          <w:color w:val="000000"/>
        </w:rPr>
        <w:t xml:space="preserve">самостоятельно организовывать свое рабочее место в зависимости от характера выполняемой работы, сохранять порядок на рабочем месте; </w:t>
      </w:r>
    </w:p>
    <w:p w:rsidR="00EE64F7" w:rsidRPr="00EE64F7" w:rsidRDefault="00EE64F7" w:rsidP="00EE64F7">
      <w:pPr>
        <w:numPr>
          <w:ilvl w:val="0"/>
          <w:numId w:val="17"/>
        </w:numPr>
        <w:rPr>
          <w:color w:val="000000"/>
        </w:rPr>
      </w:pPr>
      <w:r w:rsidRPr="00EE64F7">
        <w:rPr>
          <w:color w:val="000000"/>
        </w:rPr>
        <w:t xml:space="preserve">планировать предстоящую практическую работу, соотносить свои действия с поставленной целью; </w:t>
      </w:r>
    </w:p>
    <w:p w:rsidR="00EE64F7" w:rsidRPr="00EE64F7" w:rsidRDefault="00EE64F7" w:rsidP="00EE64F7">
      <w:pPr>
        <w:numPr>
          <w:ilvl w:val="0"/>
          <w:numId w:val="17"/>
        </w:numPr>
        <w:rPr>
          <w:color w:val="000000"/>
        </w:rPr>
      </w:pPr>
      <w:r w:rsidRPr="00EE64F7">
        <w:rPr>
          <w:color w:val="000000"/>
        </w:rPr>
        <w:t xml:space="preserve">следовать при выполнении работы инструкциям учителя или представленным в других информационных источниках различных видов: учебнике, дидактическом материале и пр.; </w:t>
      </w:r>
    </w:p>
    <w:p w:rsidR="00EE64F7" w:rsidRPr="00EE64F7" w:rsidRDefault="00EE64F7" w:rsidP="00EE64F7">
      <w:pPr>
        <w:numPr>
          <w:ilvl w:val="0"/>
          <w:numId w:val="17"/>
        </w:numPr>
        <w:rPr>
          <w:color w:val="000000"/>
        </w:rPr>
      </w:pPr>
      <w:r w:rsidRPr="00EE64F7">
        <w:rPr>
          <w:color w:val="000000"/>
        </w:rPr>
        <w:t xml:space="preserve">руководствоваться правилами при выполнении работы; </w:t>
      </w:r>
    </w:p>
    <w:p w:rsidR="00EE64F7" w:rsidRPr="00EE64F7" w:rsidRDefault="00EE64F7" w:rsidP="00EE64F7">
      <w:pPr>
        <w:numPr>
          <w:ilvl w:val="0"/>
          <w:numId w:val="17"/>
        </w:numPr>
        <w:rPr>
          <w:color w:val="000000"/>
        </w:rPr>
      </w:pPr>
      <w:r w:rsidRPr="00EE64F7">
        <w:rPr>
          <w:color w:val="000000"/>
        </w:rPr>
        <w:t xml:space="preserve">устанавливать причинно-следственные связи между выполняемыми действиями и их результатами и прогнозировать действия для получения необходимых результатов; </w:t>
      </w:r>
    </w:p>
    <w:p w:rsidR="00EE64F7" w:rsidRPr="00EE64F7" w:rsidRDefault="00EE64F7" w:rsidP="00EE64F7">
      <w:pPr>
        <w:numPr>
          <w:ilvl w:val="0"/>
          <w:numId w:val="17"/>
        </w:numPr>
        <w:rPr>
          <w:color w:val="000000"/>
        </w:rPr>
      </w:pPr>
      <w:r w:rsidRPr="00EE64F7">
        <w:rPr>
          <w:color w:val="000000"/>
        </w:rPr>
        <w:t xml:space="preserve">осуществлять самоконтроль выполняемых практических действий, корректировку хода практической работы; </w:t>
      </w:r>
    </w:p>
    <w:p w:rsidR="00EE64F7" w:rsidRPr="00EE64F7" w:rsidRDefault="00EE64F7" w:rsidP="00EE64F7">
      <w:pPr>
        <w:rPr>
          <w:i/>
          <w:color w:val="000000"/>
        </w:rPr>
      </w:pPr>
      <w:r w:rsidRPr="00EE64F7">
        <w:rPr>
          <w:i/>
          <w:color w:val="000000"/>
        </w:rPr>
        <w:lastRenderedPageBreak/>
        <w:t xml:space="preserve">Учащиеся получат возможность научиться: </w:t>
      </w:r>
    </w:p>
    <w:p w:rsidR="00EE64F7" w:rsidRPr="00EE64F7" w:rsidRDefault="00EE64F7" w:rsidP="00EE64F7">
      <w:pPr>
        <w:numPr>
          <w:ilvl w:val="0"/>
          <w:numId w:val="17"/>
        </w:numPr>
        <w:rPr>
          <w:i/>
          <w:color w:val="000000"/>
        </w:rPr>
      </w:pPr>
      <w:r w:rsidRPr="00EE64F7">
        <w:rPr>
          <w:color w:val="000000"/>
        </w:rPr>
        <w:t xml:space="preserve">самостоятельно определять творческие задачи и выстраивать оптимальную последовательность действий для реализации замысла; </w:t>
      </w:r>
    </w:p>
    <w:p w:rsidR="00EE64F7" w:rsidRPr="00EE64F7" w:rsidRDefault="00EE64F7" w:rsidP="00EE64F7">
      <w:pPr>
        <w:numPr>
          <w:ilvl w:val="0"/>
          <w:numId w:val="17"/>
        </w:numPr>
        <w:rPr>
          <w:i/>
          <w:color w:val="000000"/>
        </w:rPr>
      </w:pPr>
      <w:r w:rsidRPr="00EE64F7">
        <w:rPr>
          <w:color w:val="000000"/>
        </w:rPr>
        <w:t xml:space="preserve">прогнозировать конечный результат и самостоятельно подбирать средства и способы работы для его получения; </w:t>
      </w:r>
    </w:p>
    <w:p w:rsidR="00EE64F7" w:rsidRPr="00EE64F7" w:rsidRDefault="00EE64F7" w:rsidP="00EE64F7">
      <w:pPr>
        <w:rPr>
          <w:color w:val="000000"/>
          <w:u w:val="single"/>
        </w:rPr>
      </w:pPr>
    </w:p>
    <w:p w:rsidR="00EE64F7" w:rsidRPr="00EE64F7" w:rsidRDefault="00EE64F7" w:rsidP="00EE64F7">
      <w:pPr>
        <w:numPr>
          <w:ilvl w:val="0"/>
          <w:numId w:val="13"/>
        </w:numPr>
        <w:rPr>
          <w:b/>
          <w:i/>
          <w:iCs/>
          <w:color w:val="000000"/>
          <w:lang w:bidi="en-US"/>
        </w:rPr>
      </w:pPr>
      <w:r w:rsidRPr="00EE64F7">
        <w:rPr>
          <w:b/>
          <w:i/>
          <w:iCs/>
          <w:color w:val="000000"/>
          <w:lang w:bidi="en-US"/>
        </w:rPr>
        <w:t>Познавательные универсальные учебные действия</w:t>
      </w:r>
    </w:p>
    <w:p w:rsidR="00EE64F7" w:rsidRPr="00EE64F7" w:rsidRDefault="00EE64F7" w:rsidP="00EE64F7">
      <w:pPr>
        <w:rPr>
          <w:b/>
          <w:i/>
          <w:iCs/>
          <w:color w:val="000000"/>
          <w:lang w:bidi="en-US"/>
        </w:rPr>
      </w:pPr>
    </w:p>
    <w:p w:rsidR="00EE64F7" w:rsidRPr="00EE64F7" w:rsidRDefault="00EE64F7" w:rsidP="00EE64F7">
      <w:pPr>
        <w:rPr>
          <w:i/>
          <w:iCs/>
          <w:color w:val="000000"/>
        </w:rPr>
      </w:pPr>
      <w:bookmarkStart w:id="1" w:name="bookmark5"/>
      <w:bookmarkEnd w:id="1"/>
      <w:proofErr w:type="gramStart"/>
      <w:r w:rsidRPr="00EE64F7">
        <w:rPr>
          <w:i/>
          <w:iCs/>
          <w:color w:val="000000"/>
        </w:rPr>
        <w:t>Обучающийся</w:t>
      </w:r>
      <w:proofErr w:type="gramEnd"/>
      <w:r w:rsidRPr="00EE64F7">
        <w:rPr>
          <w:i/>
          <w:iCs/>
          <w:color w:val="000000"/>
        </w:rPr>
        <w:t xml:space="preserve"> получит возможность</w:t>
      </w:r>
      <w:r w:rsidRPr="00EE64F7">
        <w:rPr>
          <w:color w:val="000000"/>
        </w:rPr>
        <w:t xml:space="preserve"> для формирования </w:t>
      </w:r>
      <w:r w:rsidRPr="00EE64F7">
        <w:rPr>
          <w:i/>
          <w:iCs/>
          <w:color w:val="000000"/>
        </w:rPr>
        <w:t>познавательных УУД:</w:t>
      </w:r>
    </w:p>
    <w:p w:rsidR="00EE64F7" w:rsidRPr="00EE64F7" w:rsidRDefault="00EE64F7" w:rsidP="00EE64F7">
      <w:pPr>
        <w:rPr>
          <w:color w:val="000000"/>
        </w:rPr>
      </w:pPr>
    </w:p>
    <w:p w:rsidR="00EE64F7" w:rsidRPr="00EE64F7" w:rsidRDefault="00EE64F7" w:rsidP="00EE64F7">
      <w:pPr>
        <w:numPr>
          <w:ilvl w:val="0"/>
          <w:numId w:val="18"/>
        </w:numPr>
        <w:rPr>
          <w:color w:val="000000"/>
        </w:rPr>
      </w:pPr>
      <w:r w:rsidRPr="00EE64F7">
        <w:rPr>
          <w:color w:val="000000"/>
        </w:rPr>
        <w:t xml:space="preserve">находить необходимую для выполнения работы информацию в материалах учебника, рабочей тетради; </w:t>
      </w:r>
    </w:p>
    <w:p w:rsidR="00EE64F7" w:rsidRPr="00EE64F7" w:rsidRDefault="00EE64F7" w:rsidP="00EE64F7">
      <w:pPr>
        <w:numPr>
          <w:ilvl w:val="0"/>
          <w:numId w:val="18"/>
        </w:numPr>
        <w:rPr>
          <w:color w:val="000000"/>
        </w:rPr>
      </w:pPr>
      <w:r w:rsidRPr="00EE64F7">
        <w:rPr>
          <w:color w:val="000000"/>
        </w:rPr>
        <w:t xml:space="preserve">анализировать предлагаемую информацию (образцы изделий, простейшие чертежи, эскизы, рисунки, схемы, модели), сравнивать, характеризовать и оценивать возможность её использования в собственной деятельности; </w:t>
      </w:r>
    </w:p>
    <w:p w:rsidR="00EE64F7" w:rsidRPr="00EE64F7" w:rsidRDefault="00EE64F7" w:rsidP="00EE64F7">
      <w:pPr>
        <w:numPr>
          <w:ilvl w:val="0"/>
          <w:numId w:val="18"/>
        </w:numPr>
        <w:rPr>
          <w:color w:val="000000"/>
        </w:rPr>
      </w:pPr>
      <w:r w:rsidRPr="00EE64F7">
        <w:rPr>
          <w:color w:val="000000"/>
        </w:rPr>
        <w:t xml:space="preserve">анализировать устройство изделия: выделять и называть детали и части изделия, их форму, взаимное расположение, определять способы соединения деталей; </w:t>
      </w:r>
    </w:p>
    <w:p w:rsidR="00EE64F7" w:rsidRPr="00EE64F7" w:rsidRDefault="00EE64F7" w:rsidP="00EE64F7">
      <w:pPr>
        <w:numPr>
          <w:ilvl w:val="0"/>
          <w:numId w:val="18"/>
        </w:numPr>
        <w:rPr>
          <w:color w:val="000000"/>
        </w:rPr>
      </w:pPr>
      <w:r w:rsidRPr="00EE64F7">
        <w:rPr>
          <w:color w:val="000000"/>
        </w:rPr>
        <w:t xml:space="preserve">выполнять учебно-познавательные действия в материализованной и умственной форме, находить для их объяснения соответствующую речевую форму; </w:t>
      </w:r>
    </w:p>
    <w:p w:rsidR="00EE64F7" w:rsidRPr="00EE64F7" w:rsidRDefault="00EE64F7" w:rsidP="00EE64F7">
      <w:pPr>
        <w:numPr>
          <w:ilvl w:val="0"/>
          <w:numId w:val="18"/>
        </w:numPr>
        <w:rPr>
          <w:color w:val="000000"/>
        </w:rPr>
      </w:pPr>
      <w:r w:rsidRPr="00EE64F7">
        <w:rPr>
          <w:color w:val="000000"/>
        </w:rPr>
        <w:t xml:space="preserve">использовать знаково-символические средства для решения задач в умственной или материализованной форме; выполнять символические действия моделирования и преобразования модели, работать с моделями; </w:t>
      </w:r>
    </w:p>
    <w:p w:rsidR="00EE64F7" w:rsidRPr="00EE64F7" w:rsidRDefault="00EE64F7" w:rsidP="00EE64F7">
      <w:pPr>
        <w:rPr>
          <w:b/>
          <w:i/>
          <w:color w:val="000000"/>
        </w:rPr>
      </w:pPr>
    </w:p>
    <w:p w:rsidR="00EE64F7" w:rsidRPr="00EE64F7" w:rsidRDefault="00EE64F7" w:rsidP="00EE64F7">
      <w:pPr>
        <w:rPr>
          <w:i/>
          <w:color w:val="000000"/>
        </w:rPr>
      </w:pPr>
      <w:r w:rsidRPr="00EE64F7">
        <w:rPr>
          <w:b/>
          <w:i/>
          <w:color w:val="000000"/>
        </w:rPr>
        <w:t xml:space="preserve">Учащиеся получат возможность научиться: </w:t>
      </w:r>
    </w:p>
    <w:p w:rsidR="00EE64F7" w:rsidRPr="00EE64F7" w:rsidRDefault="00EE64F7" w:rsidP="00EE64F7">
      <w:pPr>
        <w:numPr>
          <w:ilvl w:val="0"/>
          <w:numId w:val="18"/>
        </w:numPr>
        <w:rPr>
          <w:color w:val="000000"/>
        </w:rPr>
      </w:pPr>
      <w:r w:rsidRPr="00EE64F7">
        <w:rPr>
          <w:color w:val="000000"/>
        </w:rPr>
        <w:t xml:space="preserve">осуществлять поиск и отбирать необходимую информацию из дополнительных доступных источников (справочников, детских энциклопедий и пр.); </w:t>
      </w:r>
    </w:p>
    <w:p w:rsidR="00EE64F7" w:rsidRPr="00EE64F7" w:rsidRDefault="00EE64F7" w:rsidP="00EE64F7">
      <w:pPr>
        <w:numPr>
          <w:ilvl w:val="0"/>
          <w:numId w:val="18"/>
        </w:numPr>
        <w:rPr>
          <w:color w:val="000000"/>
        </w:rPr>
      </w:pPr>
      <w:r w:rsidRPr="00EE64F7">
        <w:rPr>
          <w:color w:val="000000"/>
        </w:rPr>
        <w:t xml:space="preserve">самостоятельно комбинировать и использовать </w:t>
      </w:r>
      <w:proofErr w:type="gramStart"/>
      <w:r w:rsidRPr="00EE64F7">
        <w:rPr>
          <w:color w:val="000000"/>
        </w:rPr>
        <w:t>освоенные</w:t>
      </w:r>
      <w:proofErr w:type="gramEnd"/>
      <w:r w:rsidRPr="00EE64F7">
        <w:rPr>
          <w:color w:val="000000"/>
        </w:rPr>
        <w:t xml:space="preserve"> трудовому обучению в соответствии с конструктивной или декоративно-художественной задачей; </w:t>
      </w:r>
    </w:p>
    <w:p w:rsidR="00EE64F7" w:rsidRPr="00EE64F7" w:rsidRDefault="00EE64F7" w:rsidP="00EE64F7">
      <w:pPr>
        <w:numPr>
          <w:ilvl w:val="0"/>
          <w:numId w:val="18"/>
        </w:numPr>
        <w:rPr>
          <w:color w:val="000000"/>
        </w:rPr>
      </w:pPr>
      <w:r w:rsidRPr="00EE64F7">
        <w:rPr>
          <w:color w:val="000000"/>
        </w:rPr>
        <w:t xml:space="preserve">создавать мысленный образ конструкции с целью решения определенной конструкторской задачи или передачи определенной художественно-эстетической информации; воплощать этот образ в материале; </w:t>
      </w:r>
    </w:p>
    <w:p w:rsidR="00EE64F7" w:rsidRPr="00EE64F7" w:rsidRDefault="00EE64F7" w:rsidP="00EE64F7">
      <w:pPr>
        <w:numPr>
          <w:ilvl w:val="0"/>
          <w:numId w:val="18"/>
        </w:numPr>
        <w:rPr>
          <w:color w:val="000000"/>
        </w:rPr>
      </w:pPr>
      <w:r w:rsidRPr="00EE64F7">
        <w:rPr>
          <w:color w:val="000000"/>
        </w:rPr>
        <w:t xml:space="preserve">понимать особенности проектной деятельности, выдвинуть несложную проектную идею в соответствии с поставленной целью, мысленно создать конструктивный замысел, осуществить выбор средств и способов для его практического воплощения, аргументировано защищать продукт проектной деятельности; </w:t>
      </w:r>
    </w:p>
    <w:p w:rsidR="00EE64F7" w:rsidRPr="00EE64F7" w:rsidRDefault="00EE64F7" w:rsidP="00EE64F7">
      <w:pPr>
        <w:rPr>
          <w:color w:val="000000"/>
        </w:rPr>
      </w:pPr>
      <w:r w:rsidRPr="00EE64F7">
        <w:rPr>
          <w:color w:val="000000"/>
        </w:rPr>
        <w:t xml:space="preserve"> </w:t>
      </w:r>
    </w:p>
    <w:p w:rsidR="00EE64F7" w:rsidRPr="00EE64F7" w:rsidRDefault="00EE64F7" w:rsidP="00EE64F7">
      <w:pPr>
        <w:numPr>
          <w:ilvl w:val="0"/>
          <w:numId w:val="13"/>
        </w:numPr>
        <w:rPr>
          <w:b/>
          <w:i/>
          <w:iCs/>
          <w:color w:val="000000"/>
          <w:lang w:bidi="en-US"/>
        </w:rPr>
      </w:pPr>
      <w:r w:rsidRPr="00EE64F7">
        <w:rPr>
          <w:b/>
          <w:i/>
          <w:iCs/>
          <w:color w:val="000000"/>
          <w:lang w:bidi="en-US"/>
        </w:rPr>
        <w:t>Коммуникативные универсальные учебные действия</w:t>
      </w:r>
    </w:p>
    <w:p w:rsidR="00EE64F7" w:rsidRPr="00EE64F7" w:rsidRDefault="00EE64F7" w:rsidP="00EE64F7">
      <w:pPr>
        <w:rPr>
          <w:b/>
          <w:i/>
          <w:iCs/>
          <w:color w:val="000000"/>
          <w:lang w:bidi="en-US"/>
        </w:rPr>
      </w:pPr>
    </w:p>
    <w:p w:rsidR="00EE64F7" w:rsidRPr="00EE64F7" w:rsidRDefault="00EE64F7" w:rsidP="00EE64F7">
      <w:pPr>
        <w:rPr>
          <w:i/>
          <w:iCs/>
          <w:color w:val="000000"/>
        </w:rPr>
      </w:pPr>
      <w:bookmarkStart w:id="2" w:name="bookmark7"/>
      <w:bookmarkEnd w:id="2"/>
      <w:proofErr w:type="gramStart"/>
      <w:r w:rsidRPr="00EE64F7">
        <w:rPr>
          <w:i/>
          <w:iCs/>
          <w:color w:val="000000"/>
        </w:rPr>
        <w:t>Обучающийся</w:t>
      </w:r>
      <w:proofErr w:type="gramEnd"/>
      <w:r w:rsidRPr="00EE64F7">
        <w:rPr>
          <w:i/>
          <w:iCs/>
          <w:color w:val="000000"/>
        </w:rPr>
        <w:t xml:space="preserve"> получит возможность</w:t>
      </w:r>
      <w:r w:rsidRPr="00EE64F7">
        <w:rPr>
          <w:color w:val="000000"/>
        </w:rPr>
        <w:t xml:space="preserve"> </w:t>
      </w:r>
      <w:r w:rsidRPr="00EE64F7">
        <w:rPr>
          <w:i/>
          <w:color w:val="000000"/>
        </w:rPr>
        <w:t>для формирования</w:t>
      </w:r>
      <w:r w:rsidRPr="00EE64F7">
        <w:rPr>
          <w:color w:val="000000"/>
        </w:rPr>
        <w:t xml:space="preserve"> </w:t>
      </w:r>
      <w:r w:rsidRPr="00EE64F7">
        <w:rPr>
          <w:i/>
          <w:iCs/>
          <w:color w:val="000000"/>
        </w:rPr>
        <w:t>коммуникативных УУД:</w:t>
      </w:r>
    </w:p>
    <w:p w:rsidR="00EE64F7" w:rsidRPr="00EE64F7" w:rsidRDefault="00EE64F7" w:rsidP="00EE64F7">
      <w:pPr>
        <w:rPr>
          <w:color w:val="000000"/>
        </w:rPr>
      </w:pPr>
    </w:p>
    <w:p w:rsidR="00EE64F7" w:rsidRPr="00EE64F7" w:rsidRDefault="00EE64F7" w:rsidP="00EE64F7">
      <w:pPr>
        <w:numPr>
          <w:ilvl w:val="0"/>
          <w:numId w:val="19"/>
        </w:numPr>
        <w:rPr>
          <w:color w:val="000000"/>
        </w:rPr>
      </w:pPr>
      <w:r w:rsidRPr="00EE64F7">
        <w:rPr>
          <w:color w:val="000000"/>
        </w:rPr>
        <w:t xml:space="preserve">организовывать под руководством учителя совместную работу в группе: распределять роли, сотрудничать, осуществлять взаимопомощь; </w:t>
      </w:r>
    </w:p>
    <w:p w:rsidR="00EE64F7" w:rsidRPr="00EE64F7" w:rsidRDefault="00EE64F7" w:rsidP="00EE64F7">
      <w:pPr>
        <w:numPr>
          <w:ilvl w:val="0"/>
          <w:numId w:val="19"/>
        </w:numPr>
        <w:rPr>
          <w:color w:val="000000"/>
        </w:rPr>
      </w:pPr>
      <w:r w:rsidRPr="00EE64F7">
        <w:rPr>
          <w:color w:val="000000"/>
        </w:rPr>
        <w:t xml:space="preserve">формулировать собственные мнения и идеи, аргументировано их </w:t>
      </w:r>
      <w:proofErr w:type="gramStart"/>
      <w:r w:rsidRPr="00EE64F7">
        <w:rPr>
          <w:color w:val="000000"/>
        </w:rPr>
        <w:t>излагать</w:t>
      </w:r>
      <w:proofErr w:type="gramEnd"/>
      <w:r w:rsidRPr="00EE64F7">
        <w:rPr>
          <w:color w:val="000000"/>
        </w:rPr>
        <w:t xml:space="preserve">; </w:t>
      </w:r>
    </w:p>
    <w:p w:rsidR="00EE64F7" w:rsidRPr="00EE64F7" w:rsidRDefault="00EE64F7" w:rsidP="00EE64F7">
      <w:pPr>
        <w:numPr>
          <w:ilvl w:val="0"/>
          <w:numId w:val="19"/>
        </w:numPr>
        <w:rPr>
          <w:color w:val="000000"/>
        </w:rPr>
      </w:pPr>
      <w:r w:rsidRPr="00EE64F7">
        <w:rPr>
          <w:color w:val="000000"/>
        </w:rPr>
        <w:t xml:space="preserve">выслушать мнения и идеи товарищей, учитывать их при организации собственной деятельности и совместной работы; </w:t>
      </w:r>
    </w:p>
    <w:p w:rsidR="00EE64F7" w:rsidRPr="00EE64F7" w:rsidRDefault="00EE64F7" w:rsidP="00EE64F7">
      <w:pPr>
        <w:numPr>
          <w:ilvl w:val="0"/>
          <w:numId w:val="19"/>
        </w:numPr>
        <w:rPr>
          <w:color w:val="000000"/>
        </w:rPr>
      </w:pPr>
      <w:r w:rsidRPr="00EE64F7">
        <w:rPr>
          <w:color w:val="000000"/>
        </w:rPr>
        <w:t xml:space="preserve">в доброжелательной форме комментировать и оценивать достижения товарищей, высказывать им свои предложения и пожелания; </w:t>
      </w:r>
    </w:p>
    <w:p w:rsidR="00EE64F7" w:rsidRPr="00EE64F7" w:rsidRDefault="00EE64F7" w:rsidP="00EE64F7">
      <w:pPr>
        <w:numPr>
          <w:ilvl w:val="0"/>
          <w:numId w:val="19"/>
        </w:numPr>
        <w:rPr>
          <w:color w:val="000000"/>
        </w:rPr>
      </w:pPr>
      <w:r w:rsidRPr="00EE64F7">
        <w:rPr>
          <w:color w:val="000000"/>
        </w:rPr>
        <w:t xml:space="preserve">проявлять заинтересованное отношение к деятельности своих товарищей и результатам их работы; </w:t>
      </w:r>
    </w:p>
    <w:p w:rsidR="00EE64F7" w:rsidRPr="00EE64F7" w:rsidRDefault="00EE64F7" w:rsidP="00EE64F7">
      <w:pPr>
        <w:rPr>
          <w:i/>
          <w:color w:val="000000"/>
        </w:rPr>
      </w:pPr>
    </w:p>
    <w:p w:rsidR="00EE64F7" w:rsidRPr="00EE64F7" w:rsidRDefault="00EE64F7" w:rsidP="00EE64F7">
      <w:pPr>
        <w:rPr>
          <w:color w:val="000000"/>
        </w:rPr>
      </w:pPr>
      <w:r w:rsidRPr="00EE64F7">
        <w:rPr>
          <w:i/>
          <w:color w:val="000000"/>
        </w:rPr>
        <w:t xml:space="preserve">Учащиеся получат возможность научиться: </w:t>
      </w:r>
    </w:p>
    <w:p w:rsidR="00EE64F7" w:rsidRPr="00EE64F7" w:rsidRDefault="00EE64F7" w:rsidP="00EE64F7">
      <w:pPr>
        <w:numPr>
          <w:ilvl w:val="0"/>
          <w:numId w:val="20"/>
        </w:numPr>
        <w:rPr>
          <w:color w:val="000000"/>
        </w:rPr>
      </w:pPr>
      <w:r w:rsidRPr="00EE64F7">
        <w:rPr>
          <w:color w:val="000000"/>
        </w:rPr>
        <w:lastRenderedPageBreak/>
        <w:t xml:space="preserve">самостоятельно организовывать элементарную творческую деятельность в малых группах: разработка замысла, поиск путей его реализации, воплощение, защита. </w:t>
      </w:r>
    </w:p>
    <w:p w:rsidR="00EE64F7" w:rsidRPr="00EE64F7" w:rsidRDefault="00EE64F7" w:rsidP="00EE64F7">
      <w:pPr>
        <w:rPr>
          <w:color w:val="000000"/>
        </w:rPr>
      </w:pPr>
      <w:r w:rsidRPr="00EE64F7">
        <w:rPr>
          <w:color w:val="000000"/>
        </w:rPr>
        <w:t xml:space="preserve"> </w:t>
      </w:r>
    </w:p>
    <w:p w:rsidR="00EE64F7" w:rsidRPr="00EE64F7" w:rsidRDefault="00EE64F7" w:rsidP="00EE64F7">
      <w:pPr>
        <w:numPr>
          <w:ilvl w:val="0"/>
          <w:numId w:val="14"/>
        </w:numPr>
        <w:rPr>
          <w:b/>
          <w:i/>
          <w:color w:val="000000"/>
          <w:lang w:bidi="en-US"/>
        </w:rPr>
      </w:pPr>
      <w:r w:rsidRPr="00EE64F7">
        <w:rPr>
          <w:b/>
          <w:i/>
          <w:color w:val="000000"/>
          <w:lang w:bidi="en-US"/>
        </w:rPr>
        <w:t>Предметные результаты освоения программы</w:t>
      </w:r>
    </w:p>
    <w:p w:rsidR="00EE64F7" w:rsidRPr="00EE64F7" w:rsidRDefault="00EE64F7" w:rsidP="00EE64F7">
      <w:pPr>
        <w:rPr>
          <w:b/>
          <w:i/>
          <w:color w:val="000000"/>
          <w:lang w:bidi="en-US"/>
        </w:rPr>
      </w:pPr>
    </w:p>
    <w:p w:rsidR="00EE64F7" w:rsidRPr="00EE64F7" w:rsidRDefault="00EE64F7" w:rsidP="00EE64F7">
      <w:pPr>
        <w:numPr>
          <w:ilvl w:val="0"/>
          <w:numId w:val="16"/>
        </w:numPr>
        <w:rPr>
          <w:color w:val="000000"/>
        </w:rPr>
      </w:pPr>
      <w:proofErr w:type="gramStart"/>
      <w:r w:rsidRPr="00EE64F7">
        <w:rPr>
          <w:color w:val="000000"/>
        </w:rPr>
        <w:t xml:space="preserve">использовать в работе приемы рациональной и безопасной работы с разными инструментами: чертежными (линейка, угольник, циркуль), режущими (ножницы, нож), колющими (швейная игла, шило); </w:t>
      </w:r>
      <w:proofErr w:type="gramEnd"/>
    </w:p>
    <w:p w:rsidR="00EE64F7" w:rsidRPr="00EE64F7" w:rsidRDefault="00EE64F7" w:rsidP="00EE64F7">
      <w:pPr>
        <w:numPr>
          <w:ilvl w:val="0"/>
          <w:numId w:val="16"/>
        </w:numPr>
        <w:rPr>
          <w:color w:val="000000"/>
        </w:rPr>
      </w:pPr>
      <w:r w:rsidRPr="00EE64F7">
        <w:rPr>
          <w:color w:val="000000"/>
        </w:rPr>
        <w:t xml:space="preserve">правильно (рационально, технологично) выполнять геометрические построения деталей простой формы и операции разметки с использованием соответствующих инструментов и приспособлений: линейки, угольника, шаблона, трафарета, циркуля и др., осуществлять целесообразный выбор инструментов; </w:t>
      </w:r>
    </w:p>
    <w:p w:rsidR="00EE64F7" w:rsidRPr="00EE64F7" w:rsidRDefault="00EE64F7" w:rsidP="00EE64F7">
      <w:pPr>
        <w:numPr>
          <w:ilvl w:val="0"/>
          <w:numId w:val="16"/>
        </w:numPr>
        <w:rPr>
          <w:color w:val="000000"/>
        </w:rPr>
      </w:pPr>
      <w:r w:rsidRPr="00EE64F7">
        <w:rPr>
          <w:color w:val="000000"/>
        </w:rPr>
        <w:t xml:space="preserve">на основе полученных представлений о многообразии материалов, их видах, свойствах, происхождении, практическом применении в жизни осознанно их подбирать по декоративно-художественным и конструктивным свойствам, экономно расходовать; </w:t>
      </w:r>
    </w:p>
    <w:p w:rsidR="00EE64F7" w:rsidRPr="00EE64F7" w:rsidRDefault="00EE64F7" w:rsidP="00EE64F7">
      <w:pPr>
        <w:numPr>
          <w:ilvl w:val="0"/>
          <w:numId w:val="16"/>
        </w:numPr>
        <w:rPr>
          <w:color w:val="000000"/>
        </w:rPr>
      </w:pPr>
      <w:r w:rsidRPr="00EE64F7">
        <w:rPr>
          <w:color w:val="000000"/>
        </w:rPr>
        <w:t xml:space="preserve">отбирать в зависимости от свойств материалов и поставленных целей оптимальные и доступные технологические приемы их ручной обработки при разметке деталей, их выделении, формообразовании, сборки и отделки изделия; </w:t>
      </w:r>
    </w:p>
    <w:p w:rsidR="00EE64F7" w:rsidRPr="00EE64F7" w:rsidRDefault="00EE64F7" w:rsidP="00EE64F7">
      <w:pPr>
        <w:numPr>
          <w:ilvl w:val="0"/>
          <w:numId w:val="16"/>
        </w:numPr>
        <w:rPr>
          <w:color w:val="000000"/>
        </w:rPr>
      </w:pPr>
      <w:r w:rsidRPr="00EE64F7">
        <w:rPr>
          <w:color w:val="000000"/>
        </w:rPr>
        <w:t xml:space="preserve">работать с простейшей технической документацией: распознавать простейшие чертежи и эскизы, читать их и выполнять разметку с опорой на них; </w:t>
      </w:r>
    </w:p>
    <w:p w:rsidR="00EE64F7" w:rsidRPr="00EE64F7" w:rsidRDefault="00EE64F7" w:rsidP="00EE64F7">
      <w:pPr>
        <w:numPr>
          <w:ilvl w:val="0"/>
          <w:numId w:val="16"/>
        </w:numPr>
        <w:rPr>
          <w:color w:val="000000"/>
        </w:rPr>
      </w:pPr>
      <w:r w:rsidRPr="00EE64F7">
        <w:rPr>
          <w:color w:val="000000"/>
        </w:rPr>
        <w:t xml:space="preserve">изготавливать плоскостные и объемные изделия по образцам, простейшим чертежам, эскизам, схемам, рисункам, по заданным условиям; </w:t>
      </w:r>
    </w:p>
    <w:p w:rsidR="00EE64F7" w:rsidRPr="00EE64F7" w:rsidRDefault="00EE64F7" w:rsidP="00EE64F7">
      <w:pPr>
        <w:numPr>
          <w:ilvl w:val="0"/>
          <w:numId w:val="16"/>
        </w:numPr>
        <w:rPr>
          <w:color w:val="000000"/>
        </w:rPr>
      </w:pPr>
      <w:r w:rsidRPr="00EE64F7">
        <w:rPr>
          <w:color w:val="000000"/>
        </w:rPr>
        <w:t xml:space="preserve">решать простые задачи конструктивного характера по изменению вида и способов соединения деталей (достраивание, </w:t>
      </w:r>
      <w:proofErr w:type="spellStart"/>
      <w:r w:rsidRPr="00EE64F7">
        <w:rPr>
          <w:color w:val="000000"/>
        </w:rPr>
        <w:t>переконструирование</w:t>
      </w:r>
      <w:proofErr w:type="spellEnd"/>
      <w:r w:rsidRPr="00EE64F7">
        <w:rPr>
          <w:color w:val="000000"/>
        </w:rPr>
        <w:t xml:space="preserve">) с целью придания новых свойств изделию; </w:t>
      </w:r>
    </w:p>
    <w:p w:rsidR="00EE64F7" w:rsidRPr="00EE64F7" w:rsidRDefault="00EE64F7" w:rsidP="00EE64F7">
      <w:pPr>
        <w:numPr>
          <w:ilvl w:val="0"/>
          <w:numId w:val="16"/>
        </w:numPr>
        <w:rPr>
          <w:color w:val="000000"/>
        </w:rPr>
      </w:pPr>
      <w:r w:rsidRPr="00EE64F7">
        <w:rPr>
          <w:color w:val="000000"/>
        </w:rPr>
        <w:t xml:space="preserve">понимать общие правила создания предметов рукотворного мира: соответствие изделия обстановке, удобство (функциональность), эстетическая выразительность - и уметь руководствоваться ими в собственной практической деятельности; </w:t>
      </w:r>
    </w:p>
    <w:p w:rsidR="00EE64F7" w:rsidRPr="00EE64F7" w:rsidRDefault="00EE64F7" w:rsidP="00EE64F7">
      <w:pPr>
        <w:rPr>
          <w:color w:val="000000"/>
        </w:rPr>
      </w:pPr>
    </w:p>
    <w:p w:rsidR="00EE64F7" w:rsidRPr="00EE64F7" w:rsidRDefault="00EE64F7" w:rsidP="00EE64F7">
      <w:pPr>
        <w:rPr>
          <w:color w:val="000000"/>
        </w:rPr>
      </w:pPr>
      <w:r w:rsidRPr="00EE64F7">
        <w:rPr>
          <w:i/>
          <w:color w:val="000000"/>
        </w:rPr>
        <w:t>Учащиеся получат возможность научиться</w:t>
      </w:r>
      <w:r w:rsidRPr="00EE64F7">
        <w:rPr>
          <w:color w:val="000000"/>
        </w:rPr>
        <w:t xml:space="preserve">: </w:t>
      </w:r>
    </w:p>
    <w:p w:rsidR="00EE64F7" w:rsidRPr="00EE64F7" w:rsidRDefault="00EE64F7" w:rsidP="00EE64F7">
      <w:pPr>
        <w:numPr>
          <w:ilvl w:val="0"/>
          <w:numId w:val="16"/>
        </w:numPr>
        <w:rPr>
          <w:color w:val="000000"/>
        </w:rPr>
      </w:pPr>
      <w:r w:rsidRPr="00EE64F7">
        <w:rPr>
          <w:color w:val="000000"/>
        </w:rPr>
        <w:t xml:space="preserve">определять утилитарно-конструктивные и декоративно-художественные возможности различных материалов, осуществлять их целенаправленный выбор в соответствии с характером и задачами предметно-практической творческой деятельности; </w:t>
      </w:r>
    </w:p>
    <w:p w:rsidR="00EE64F7" w:rsidRPr="00EE64F7" w:rsidRDefault="00EE64F7" w:rsidP="00EE64F7">
      <w:pPr>
        <w:numPr>
          <w:ilvl w:val="0"/>
          <w:numId w:val="16"/>
        </w:numPr>
        <w:rPr>
          <w:color w:val="000000"/>
        </w:rPr>
      </w:pPr>
      <w:r w:rsidRPr="00EE64F7">
        <w:rPr>
          <w:color w:val="000000"/>
        </w:rPr>
        <w:t xml:space="preserve">творчески использовать освоенные трудовому обучению работы, декоративные и конструктивные свойства формы, материала, цвета для решения нестандартных конструкторских или художественных задач; </w:t>
      </w:r>
    </w:p>
    <w:p w:rsidR="00EE64F7" w:rsidRPr="00EE64F7" w:rsidRDefault="00EE64F7" w:rsidP="00EE64F7">
      <w:pPr>
        <w:numPr>
          <w:ilvl w:val="0"/>
          <w:numId w:val="16"/>
        </w:numPr>
        <w:rPr>
          <w:color w:val="000000"/>
        </w:rPr>
      </w:pPr>
      <w:r w:rsidRPr="00EE64F7">
        <w:rPr>
          <w:color w:val="000000"/>
        </w:rPr>
        <w:t xml:space="preserve">понимать, что вещи заключают в себе историческую и культурную информацию (т.е. могут рассказать о некоторых особенностях своего времени и о людях, которые использовали эти вещи); </w:t>
      </w:r>
    </w:p>
    <w:p w:rsidR="00EE64F7" w:rsidRPr="00EE64F7" w:rsidRDefault="00EE64F7" w:rsidP="00EE64F7">
      <w:pPr>
        <w:numPr>
          <w:ilvl w:val="0"/>
          <w:numId w:val="16"/>
        </w:numPr>
        <w:rPr>
          <w:color w:val="000000"/>
        </w:rPr>
      </w:pPr>
      <w:r w:rsidRPr="00EE64F7">
        <w:rPr>
          <w:color w:val="000000"/>
        </w:rPr>
        <w:t xml:space="preserve">понимать наиболее распространенные традиционные правила и символы, которые исторически использовались в вещах (упорядоченность формы и отделки, специальные знаки в декоре бытовых вещей). </w:t>
      </w:r>
    </w:p>
    <w:p w:rsidR="00EE64F7" w:rsidRPr="00EE64F7" w:rsidRDefault="00EE64F7" w:rsidP="00EE64F7">
      <w:pPr>
        <w:rPr>
          <w:color w:val="000000"/>
        </w:rPr>
      </w:pPr>
    </w:p>
    <w:p w:rsidR="00EE64F7" w:rsidRPr="00EE64F7" w:rsidRDefault="00EE64F7" w:rsidP="00EE64F7">
      <w:pPr>
        <w:rPr>
          <w:color w:val="000000"/>
        </w:rPr>
      </w:pPr>
    </w:p>
    <w:p w:rsidR="00B94CF5" w:rsidRDefault="00B94CF5" w:rsidP="00BB1BED">
      <w:pPr>
        <w:rPr>
          <w:rFonts w:eastAsia="Calibri"/>
          <w:b/>
          <w:sz w:val="28"/>
          <w:szCs w:val="28"/>
          <w:lang w:eastAsia="x-none"/>
        </w:rPr>
      </w:pPr>
    </w:p>
    <w:p w:rsidR="00B94CF5" w:rsidRDefault="00B94CF5" w:rsidP="00B94CF5">
      <w:pPr>
        <w:rPr>
          <w:rFonts w:eastAsia="Calibri"/>
          <w:b/>
          <w:sz w:val="28"/>
          <w:szCs w:val="28"/>
          <w:lang w:eastAsia="x-none"/>
        </w:rPr>
        <w:sectPr w:rsidR="00B94CF5" w:rsidSect="00542857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682D44" w:rsidRDefault="0057005D" w:rsidP="00EE64F7">
      <w:pPr>
        <w:jc w:val="center"/>
        <w:rPr>
          <w:b/>
          <w:sz w:val="28"/>
          <w:szCs w:val="28"/>
        </w:rPr>
      </w:pPr>
      <w:r w:rsidRPr="00542857">
        <w:rPr>
          <w:b/>
          <w:sz w:val="28"/>
          <w:szCs w:val="28"/>
        </w:rPr>
        <w:lastRenderedPageBreak/>
        <w:t>Календарно-тематическое планирование</w:t>
      </w:r>
    </w:p>
    <w:p w:rsidR="00542857" w:rsidRDefault="00542857" w:rsidP="00542857">
      <w:pPr>
        <w:jc w:val="center"/>
        <w:rPr>
          <w:b/>
          <w:sz w:val="28"/>
          <w:szCs w:val="28"/>
        </w:rPr>
      </w:pPr>
    </w:p>
    <w:tbl>
      <w:tblPr>
        <w:tblW w:w="10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985"/>
        <w:gridCol w:w="984"/>
        <w:gridCol w:w="6581"/>
        <w:gridCol w:w="1223"/>
      </w:tblGrid>
      <w:tr w:rsidR="00542857" w:rsidRPr="00542857" w:rsidTr="001D51AF">
        <w:tc>
          <w:tcPr>
            <w:tcW w:w="669" w:type="dxa"/>
            <w:vMerge w:val="restart"/>
            <w:shd w:val="clear" w:color="auto" w:fill="auto"/>
          </w:tcPr>
          <w:p w:rsidR="00542857" w:rsidRPr="00542857" w:rsidRDefault="00542857" w:rsidP="00542857">
            <w:r w:rsidRPr="00542857">
              <w:t>№ п/п</w:t>
            </w:r>
          </w:p>
        </w:tc>
        <w:tc>
          <w:tcPr>
            <w:tcW w:w="1969" w:type="dxa"/>
            <w:gridSpan w:val="2"/>
            <w:shd w:val="clear" w:color="auto" w:fill="auto"/>
          </w:tcPr>
          <w:p w:rsidR="00542857" w:rsidRPr="00542857" w:rsidRDefault="00542857" w:rsidP="00542857">
            <w:r w:rsidRPr="00542857">
              <w:t>Дата проведения</w:t>
            </w:r>
          </w:p>
        </w:tc>
        <w:tc>
          <w:tcPr>
            <w:tcW w:w="6581" w:type="dxa"/>
            <w:vMerge w:val="restart"/>
            <w:shd w:val="clear" w:color="auto" w:fill="auto"/>
          </w:tcPr>
          <w:p w:rsidR="00542857" w:rsidRPr="00542857" w:rsidRDefault="00542857" w:rsidP="00542857">
            <w:pPr>
              <w:jc w:val="center"/>
            </w:pPr>
            <w:r w:rsidRPr="00542857">
              <w:t>Тема урока</w:t>
            </w:r>
          </w:p>
        </w:tc>
        <w:tc>
          <w:tcPr>
            <w:tcW w:w="1223" w:type="dxa"/>
            <w:vMerge w:val="restart"/>
            <w:shd w:val="clear" w:color="auto" w:fill="auto"/>
          </w:tcPr>
          <w:p w:rsidR="00542857" w:rsidRPr="00542857" w:rsidRDefault="00542857" w:rsidP="00542857">
            <w:r w:rsidRPr="00542857">
              <w:t>Кол-во</w:t>
            </w:r>
          </w:p>
          <w:p w:rsidR="00542857" w:rsidRPr="00542857" w:rsidRDefault="00542857" w:rsidP="00542857">
            <w:r w:rsidRPr="00542857">
              <w:t>часов</w:t>
            </w:r>
          </w:p>
        </w:tc>
      </w:tr>
      <w:tr w:rsidR="00542857" w:rsidRPr="00542857" w:rsidTr="001D51AF">
        <w:tc>
          <w:tcPr>
            <w:tcW w:w="669" w:type="dxa"/>
            <w:vMerge/>
            <w:shd w:val="clear" w:color="auto" w:fill="auto"/>
          </w:tcPr>
          <w:p w:rsidR="00542857" w:rsidRPr="00542857" w:rsidRDefault="00542857" w:rsidP="00542857"/>
        </w:tc>
        <w:tc>
          <w:tcPr>
            <w:tcW w:w="985" w:type="dxa"/>
            <w:shd w:val="clear" w:color="auto" w:fill="auto"/>
          </w:tcPr>
          <w:p w:rsidR="00542857" w:rsidRPr="00542857" w:rsidRDefault="00542857" w:rsidP="00542857">
            <w:r w:rsidRPr="00542857">
              <w:t>по плану</w:t>
            </w:r>
          </w:p>
        </w:tc>
        <w:tc>
          <w:tcPr>
            <w:tcW w:w="984" w:type="dxa"/>
            <w:shd w:val="clear" w:color="auto" w:fill="auto"/>
          </w:tcPr>
          <w:p w:rsidR="00542857" w:rsidRPr="00542857" w:rsidRDefault="00542857" w:rsidP="00542857">
            <w:r w:rsidRPr="00542857">
              <w:t>по факту</w:t>
            </w:r>
          </w:p>
        </w:tc>
        <w:tc>
          <w:tcPr>
            <w:tcW w:w="6581" w:type="dxa"/>
            <w:vMerge/>
            <w:shd w:val="clear" w:color="auto" w:fill="auto"/>
          </w:tcPr>
          <w:p w:rsidR="00542857" w:rsidRPr="00542857" w:rsidRDefault="00542857" w:rsidP="00542857"/>
        </w:tc>
        <w:tc>
          <w:tcPr>
            <w:tcW w:w="1223" w:type="dxa"/>
            <w:vMerge/>
            <w:shd w:val="clear" w:color="auto" w:fill="auto"/>
          </w:tcPr>
          <w:p w:rsidR="00542857" w:rsidRPr="00542857" w:rsidRDefault="00542857" w:rsidP="00542857"/>
        </w:tc>
      </w:tr>
      <w:tr w:rsidR="00C0119C" w:rsidRPr="00542857" w:rsidTr="001D51AF">
        <w:tc>
          <w:tcPr>
            <w:tcW w:w="669" w:type="dxa"/>
            <w:shd w:val="clear" w:color="auto" w:fill="auto"/>
          </w:tcPr>
          <w:p w:rsidR="00C0119C" w:rsidRPr="00542857" w:rsidRDefault="00C0119C" w:rsidP="00542857"/>
        </w:tc>
        <w:tc>
          <w:tcPr>
            <w:tcW w:w="985" w:type="dxa"/>
            <w:shd w:val="clear" w:color="auto" w:fill="auto"/>
          </w:tcPr>
          <w:p w:rsidR="00C0119C" w:rsidRPr="00542857" w:rsidRDefault="00C0119C" w:rsidP="00542857"/>
        </w:tc>
        <w:tc>
          <w:tcPr>
            <w:tcW w:w="984" w:type="dxa"/>
            <w:shd w:val="clear" w:color="auto" w:fill="auto"/>
          </w:tcPr>
          <w:p w:rsidR="00C0119C" w:rsidRPr="00542857" w:rsidRDefault="00C0119C" w:rsidP="00542857"/>
        </w:tc>
        <w:tc>
          <w:tcPr>
            <w:tcW w:w="6581" w:type="dxa"/>
            <w:shd w:val="clear" w:color="auto" w:fill="auto"/>
          </w:tcPr>
          <w:p w:rsidR="00C0119C" w:rsidRPr="00A0073E" w:rsidRDefault="00EE64F7" w:rsidP="009C463C">
            <w:pPr>
              <w:jc w:val="center"/>
              <w:rPr>
                <w:bCs/>
                <w:iCs/>
                <w:color w:val="000000"/>
              </w:rPr>
            </w:pPr>
            <w:r w:rsidRPr="00EE64F7">
              <w:rPr>
                <w:b/>
                <w:bCs/>
                <w:color w:val="000000"/>
              </w:rPr>
              <w:t>Тема 1 (11 часов) Узнаем, как работают мастера. Учимся работать с разными материалами</w:t>
            </w:r>
          </w:p>
        </w:tc>
        <w:tc>
          <w:tcPr>
            <w:tcW w:w="1223" w:type="dxa"/>
            <w:shd w:val="clear" w:color="auto" w:fill="auto"/>
          </w:tcPr>
          <w:p w:rsidR="00C0119C" w:rsidRPr="00542857" w:rsidRDefault="00C0119C" w:rsidP="00542857"/>
        </w:tc>
      </w:tr>
      <w:tr w:rsidR="000A1EA0" w:rsidRPr="00542857" w:rsidTr="001D51AF">
        <w:tc>
          <w:tcPr>
            <w:tcW w:w="669" w:type="dxa"/>
            <w:shd w:val="clear" w:color="auto" w:fill="auto"/>
          </w:tcPr>
          <w:p w:rsidR="000A1EA0" w:rsidRPr="00542857" w:rsidRDefault="000A1EA0" w:rsidP="00542857"/>
        </w:tc>
        <w:tc>
          <w:tcPr>
            <w:tcW w:w="985" w:type="dxa"/>
            <w:shd w:val="clear" w:color="auto" w:fill="auto"/>
          </w:tcPr>
          <w:p w:rsidR="000A1EA0" w:rsidRPr="00542857" w:rsidRDefault="000A1EA0" w:rsidP="00542857"/>
        </w:tc>
        <w:tc>
          <w:tcPr>
            <w:tcW w:w="984" w:type="dxa"/>
            <w:shd w:val="clear" w:color="auto" w:fill="auto"/>
          </w:tcPr>
          <w:p w:rsidR="000A1EA0" w:rsidRPr="00542857" w:rsidRDefault="000A1EA0" w:rsidP="00542857"/>
        </w:tc>
        <w:tc>
          <w:tcPr>
            <w:tcW w:w="6581" w:type="dxa"/>
            <w:shd w:val="clear" w:color="auto" w:fill="auto"/>
          </w:tcPr>
          <w:p w:rsidR="000A1EA0" w:rsidRPr="000A1EA0" w:rsidRDefault="000A1EA0" w:rsidP="00EE64F7">
            <w:pPr>
              <w:jc w:val="center"/>
              <w:rPr>
                <w:b/>
                <w:bCs/>
                <w:iCs/>
                <w:color w:val="000000"/>
              </w:rPr>
            </w:pPr>
            <w:r w:rsidRPr="000A1EA0">
              <w:rPr>
                <w:b/>
                <w:bCs/>
                <w:iCs/>
                <w:color w:val="000000"/>
              </w:rPr>
              <w:t>1 четверть – 8 часов</w:t>
            </w:r>
          </w:p>
        </w:tc>
        <w:tc>
          <w:tcPr>
            <w:tcW w:w="1223" w:type="dxa"/>
            <w:shd w:val="clear" w:color="auto" w:fill="auto"/>
          </w:tcPr>
          <w:p w:rsidR="000A1EA0" w:rsidRPr="00542857" w:rsidRDefault="000A1EA0" w:rsidP="00542857"/>
        </w:tc>
      </w:tr>
      <w:tr w:rsidR="00EE64F7" w:rsidRPr="00542857" w:rsidTr="001D51AF">
        <w:tc>
          <w:tcPr>
            <w:tcW w:w="669" w:type="dxa"/>
            <w:shd w:val="clear" w:color="auto" w:fill="auto"/>
          </w:tcPr>
          <w:p w:rsidR="00EE64F7" w:rsidRPr="00542857" w:rsidRDefault="00EE64F7" w:rsidP="00542857">
            <w:r>
              <w:t>1.</w:t>
            </w:r>
          </w:p>
        </w:tc>
        <w:tc>
          <w:tcPr>
            <w:tcW w:w="985" w:type="dxa"/>
            <w:shd w:val="clear" w:color="auto" w:fill="auto"/>
          </w:tcPr>
          <w:p w:rsidR="00EE64F7" w:rsidRPr="00542857" w:rsidRDefault="00083606" w:rsidP="00542857">
            <w:r>
              <w:t>07</w:t>
            </w:r>
            <w:r w:rsidR="00EE64F7">
              <w:t>.09</w:t>
            </w:r>
          </w:p>
        </w:tc>
        <w:tc>
          <w:tcPr>
            <w:tcW w:w="984" w:type="dxa"/>
            <w:shd w:val="clear" w:color="auto" w:fill="auto"/>
          </w:tcPr>
          <w:p w:rsidR="00EE64F7" w:rsidRPr="00542857" w:rsidRDefault="00EE64F7" w:rsidP="00542857"/>
        </w:tc>
        <w:tc>
          <w:tcPr>
            <w:tcW w:w="6581" w:type="dxa"/>
            <w:shd w:val="clear" w:color="auto" w:fill="auto"/>
          </w:tcPr>
          <w:p w:rsidR="00EE64F7" w:rsidRPr="0092016A" w:rsidRDefault="00EE64F7" w:rsidP="00EE64F7">
            <w:pPr>
              <w:jc w:val="both"/>
            </w:pPr>
            <w:r>
              <w:rPr>
                <w:b/>
                <w:i/>
              </w:rPr>
              <w:t>Инструктаж по технике</w:t>
            </w:r>
            <w:r w:rsidRPr="0048683F">
              <w:rPr>
                <w:b/>
                <w:i/>
              </w:rPr>
              <w:t xml:space="preserve"> безопасности.</w:t>
            </w:r>
            <w:r>
              <w:t xml:space="preserve"> Вводный урок. Изготовление простых форм из пластилина: лепка по образцу, по памяти, по представлению</w:t>
            </w:r>
          </w:p>
        </w:tc>
        <w:tc>
          <w:tcPr>
            <w:tcW w:w="1223" w:type="dxa"/>
            <w:shd w:val="clear" w:color="auto" w:fill="auto"/>
          </w:tcPr>
          <w:p w:rsidR="00EE64F7" w:rsidRPr="00542857" w:rsidRDefault="009F269A" w:rsidP="00542857">
            <w:r>
              <w:t>1</w:t>
            </w:r>
          </w:p>
        </w:tc>
      </w:tr>
      <w:tr w:rsidR="00EE64F7" w:rsidRPr="00542857" w:rsidTr="001D51AF">
        <w:tc>
          <w:tcPr>
            <w:tcW w:w="669" w:type="dxa"/>
            <w:shd w:val="clear" w:color="auto" w:fill="auto"/>
          </w:tcPr>
          <w:p w:rsidR="00EE64F7" w:rsidRPr="00542857" w:rsidRDefault="00EE64F7" w:rsidP="00542857">
            <w:r>
              <w:t>2.</w:t>
            </w:r>
          </w:p>
        </w:tc>
        <w:tc>
          <w:tcPr>
            <w:tcW w:w="985" w:type="dxa"/>
            <w:shd w:val="clear" w:color="auto" w:fill="auto"/>
          </w:tcPr>
          <w:p w:rsidR="00EE64F7" w:rsidRPr="00542857" w:rsidRDefault="00083606" w:rsidP="00542857">
            <w:r>
              <w:t>14</w:t>
            </w:r>
            <w:r w:rsidR="00EE64F7">
              <w:t>.09</w:t>
            </w:r>
          </w:p>
        </w:tc>
        <w:tc>
          <w:tcPr>
            <w:tcW w:w="984" w:type="dxa"/>
            <w:shd w:val="clear" w:color="auto" w:fill="auto"/>
          </w:tcPr>
          <w:p w:rsidR="00EE64F7" w:rsidRPr="00542857" w:rsidRDefault="00EE64F7" w:rsidP="00542857"/>
        </w:tc>
        <w:tc>
          <w:tcPr>
            <w:tcW w:w="6581" w:type="dxa"/>
            <w:shd w:val="clear" w:color="auto" w:fill="auto"/>
          </w:tcPr>
          <w:p w:rsidR="00EE64F7" w:rsidRDefault="00EE64F7" w:rsidP="00EE64F7">
            <w:pPr>
              <w:jc w:val="both"/>
            </w:pPr>
            <w:r>
              <w:t>Изготовление простых форм из пластилина: лепка по образцу, по памяти, по представлению</w:t>
            </w:r>
          </w:p>
        </w:tc>
        <w:tc>
          <w:tcPr>
            <w:tcW w:w="1223" w:type="dxa"/>
            <w:shd w:val="clear" w:color="auto" w:fill="auto"/>
          </w:tcPr>
          <w:p w:rsidR="00EE64F7" w:rsidRPr="00542857" w:rsidRDefault="009F269A" w:rsidP="00542857">
            <w:r>
              <w:t>1</w:t>
            </w:r>
          </w:p>
        </w:tc>
      </w:tr>
      <w:tr w:rsidR="00EE64F7" w:rsidRPr="00542857" w:rsidTr="001D51AF">
        <w:tc>
          <w:tcPr>
            <w:tcW w:w="669" w:type="dxa"/>
            <w:shd w:val="clear" w:color="auto" w:fill="auto"/>
          </w:tcPr>
          <w:p w:rsidR="00EE64F7" w:rsidRPr="00542857" w:rsidRDefault="00EE64F7" w:rsidP="00542857">
            <w:r>
              <w:t>3.</w:t>
            </w:r>
          </w:p>
        </w:tc>
        <w:tc>
          <w:tcPr>
            <w:tcW w:w="985" w:type="dxa"/>
            <w:shd w:val="clear" w:color="auto" w:fill="auto"/>
          </w:tcPr>
          <w:p w:rsidR="00EE64F7" w:rsidRPr="00542857" w:rsidRDefault="00083606" w:rsidP="00542857">
            <w:r>
              <w:t>21</w:t>
            </w:r>
            <w:r w:rsidR="00EE64F7">
              <w:t>.09</w:t>
            </w:r>
          </w:p>
        </w:tc>
        <w:tc>
          <w:tcPr>
            <w:tcW w:w="984" w:type="dxa"/>
            <w:shd w:val="clear" w:color="auto" w:fill="auto"/>
          </w:tcPr>
          <w:p w:rsidR="00EE64F7" w:rsidRPr="00542857" w:rsidRDefault="00EE64F7" w:rsidP="00542857"/>
        </w:tc>
        <w:tc>
          <w:tcPr>
            <w:tcW w:w="6581" w:type="dxa"/>
            <w:shd w:val="clear" w:color="auto" w:fill="auto"/>
          </w:tcPr>
          <w:p w:rsidR="00EE64F7" w:rsidRDefault="00EE64F7" w:rsidP="00EE64F7">
            <w:pPr>
              <w:jc w:val="both"/>
            </w:pPr>
            <w:r>
              <w:t>Изготовление простых форм из пластилина: лепка по образцу, по памяти, по представлению</w:t>
            </w:r>
          </w:p>
        </w:tc>
        <w:tc>
          <w:tcPr>
            <w:tcW w:w="1223" w:type="dxa"/>
            <w:shd w:val="clear" w:color="auto" w:fill="auto"/>
          </w:tcPr>
          <w:p w:rsidR="00EE64F7" w:rsidRPr="00542857" w:rsidRDefault="009F269A" w:rsidP="00542857">
            <w:r>
              <w:t>1</w:t>
            </w:r>
          </w:p>
        </w:tc>
      </w:tr>
      <w:tr w:rsidR="00EE64F7" w:rsidRPr="00542857" w:rsidTr="001D51AF">
        <w:tc>
          <w:tcPr>
            <w:tcW w:w="669" w:type="dxa"/>
            <w:shd w:val="clear" w:color="auto" w:fill="auto"/>
          </w:tcPr>
          <w:p w:rsidR="00EE64F7" w:rsidRPr="00542857" w:rsidRDefault="00EE64F7" w:rsidP="00542857">
            <w:r>
              <w:t>4.</w:t>
            </w:r>
          </w:p>
        </w:tc>
        <w:tc>
          <w:tcPr>
            <w:tcW w:w="985" w:type="dxa"/>
            <w:shd w:val="clear" w:color="auto" w:fill="auto"/>
          </w:tcPr>
          <w:p w:rsidR="00EE64F7" w:rsidRPr="00542857" w:rsidRDefault="00083606" w:rsidP="00542857">
            <w:r>
              <w:t>28</w:t>
            </w:r>
            <w:r w:rsidR="00EE64F7">
              <w:t>.09</w:t>
            </w:r>
          </w:p>
        </w:tc>
        <w:tc>
          <w:tcPr>
            <w:tcW w:w="984" w:type="dxa"/>
            <w:shd w:val="clear" w:color="auto" w:fill="auto"/>
          </w:tcPr>
          <w:p w:rsidR="00EE64F7" w:rsidRPr="00542857" w:rsidRDefault="00EE64F7" w:rsidP="00542857"/>
        </w:tc>
        <w:tc>
          <w:tcPr>
            <w:tcW w:w="6581" w:type="dxa"/>
            <w:shd w:val="clear" w:color="auto" w:fill="auto"/>
          </w:tcPr>
          <w:p w:rsidR="00EE64F7" w:rsidRDefault="000232E3" w:rsidP="000232E3">
            <w:pPr>
              <w:jc w:val="both"/>
            </w:pPr>
            <w:r>
              <w:rPr>
                <w:b/>
                <w:i/>
              </w:rPr>
              <w:t>Инструктаж по технике</w:t>
            </w:r>
            <w:r w:rsidRPr="0048683F">
              <w:rPr>
                <w:b/>
                <w:i/>
              </w:rPr>
              <w:t xml:space="preserve"> безопасности</w:t>
            </w:r>
            <w:r>
              <w:t xml:space="preserve"> </w:t>
            </w:r>
            <w:r w:rsidR="00EE64F7">
              <w:t xml:space="preserve">Работа с бумагой. Простые приемы обработки бумаги: сгибание, складывание, разрезание. </w:t>
            </w:r>
          </w:p>
        </w:tc>
        <w:tc>
          <w:tcPr>
            <w:tcW w:w="1223" w:type="dxa"/>
            <w:shd w:val="clear" w:color="auto" w:fill="auto"/>
          </w:tcPr>
          <w:p w:rsidR="00EE64F7" w:rsidRPr="00542857" w:rsidRDefault="009F269A" w:rsidP="00542857">
            <w:r>
              <w:t>1</w:t>
            </w:r>
          </w:p>
        </w:tc>
      </w:tr>
      <w:tr w:rsidR="00EE64F7" w:rsidRPr="00542857" w:rsidTr="001D51AF">
        <w:tc>
          <w:tcPr>
            <w:tcW w:w="669" w:type="dxa"/>
            <w:shd w:val="clear" w:color="auto" w:fill="auto"/>
          </w:tcPr>
          <w:p w:rsidR="00EE64F7" w:rsidRPr="00542857" w:rsidRDefault="00EE64F7" w:rsidP="00542857">
            <w:r>
              <w:t>5.</w:t>
            </w:r>
          </w:p>
        </w:tc>
        <w:tc>
          <w:tcPr>
            <w:tcW w:w="985" w:type="dxa"/>
            <w:shd w:val="clear" w:color="auto" w:fill="auto"/>
          </w:tcPr>
          <w:p w:rsidR="00EE64F7" w:rsidRPr="00542857" w:rsidRDefault="00083606" w:rsidP="00542857">
            <w:r>
              <w:t>05</w:t>
            </w:r>
            <w:r w:rsidR="00EE64F7">
              <w:t>.10</w:t>
            </w:r>
          </w:p>
        </w:tc>
        <w:tc>
          <w:tcPr>
            <w:tcW w:w="984" w:type="dxa"/>
            <w:shd w:val="clear" w:color="auto" w:fill="auto"/>
          </w:tcPr>
          <w:p w:rsidR="00EE64F7" w:rsidRPr="00542857" w:rsidRDefault="00EE64F7" w:rsidP="00542857"/>
        </w:tc>
        <w:tc>
          <w:tcPr>
            <w:tcW w:w="6581" w:type="dxa"/>
            <w:shd w:val="clear" w:color="auto" w:fill="auto"/>
          </w:tcPr>
          <w:p w:rsidR="00EE64F7" w:rsidRDefault="00EE64F7" w:rsidP="00EE64F7">
            <w:pPr>
              <w:jc w:val="both"/>
            </w:pPr>
            <w:r>
              <w:t>Работа с бумагой. Простые приемы обработки бумаги: сгибание, складывание, разрезание.</w:t>
            </w:r>
            <w:r w:rsidR="000232E3">
              <w:t xml:space="preserve"> ТБ при работе с ножницами</w:t>
            </w:r>
          </w:p>
        </w:tc>
        <w:tc>
          <w:tcPr>
            <w:tcW w:w="1223" w:type="dxa"/>
            <w:shd w:val="clear" w:color="auto" w:fill="auto"/>
          </w:tcPr>
          <w:p w:rsidR="00EE64F7" w:rsidRPr="00542857" w:rsidRDefault="009F269A" w:rsidP="00542857">
            <w:r>
              <w:t>1</w:t>
            </w:r>
          </w:p>
        </w:tc>
      </w:tr>
      <w:tr w:rsidR="00EE64F7" w:rsidRPr="00542857" w:rsidTr="001D51AF">
        <w:tc>
          <w:tcPr>
            <w:tcW w:w="669" w:type="dxa"/>
            <w:shd w:val="clear" w:color="auto" w:fill="auto"/>
          </w:tcPr>
          <w:p w:rsidR="00EE64F7" w:rsidRPr="00542857" w:rsidRDefault="00EE64F7" w:rsidP="00542857">
            <w:r>
              <w:t>6.</w:t>
            </w:r>
          </w:p>
        </w:tc>
        <w:tc>
          <w:tcPr>
            <w:tcW w:w="985" w:type="dxa"/>
            <w:shd w:val="clear" w:color="auto" w:fill="auto"/>
          </w:tcPr>
          <w:p w:rsidR="00EE64F7" w:rsidRPr="00542857" w:rsidRDefault="00083606" w:rsidP="00542857">
            <w:r>
              <w:t>12</w:t>
            </w:r>
            <w:r w:rsidR="00EE64F7">
              <w:t>.10</w:t>
            </w:r>
          </w:p>
        </w:tc>
        <w:tc>
          <w:tcPr>
            <w:tcW w:w="984" w:type="dxa"/>
            <w:shd w:val="clear" w:color="auto" w:fill="auto"/>
          </w:tcPr>
          <w:p w:rsidR="00EE64F7" w:rsidRPr="00542857" w:rsidRDefault="00EE64F7" w:rsidP="00542857"/>
        </w:tc>
        <w:tc>
          <w:tcPr>
            <w:tcW w:w="6581" w:type="dxa"/>
            <w:shd w:val="clear" w:color="auto" w:fill="auto"/>
          </w:tcPr>
          <w:p w:rsidR="00EE64F7" w:rsidRDefault="00EE64F7" w:rsidP="00EE64F7">
            <w:pPr>
              <w:jc w:val="both"/>
            </w:pPr>
            <w:r>
              <w:t>Изготовление простых форм из бумаги способом складывания. Работа со схемой, графической инструкцией</w:t>
            </w:r>
            <w:r w:rsidR="000232E3">
              <w:t xml:space="preserve"> ТБ при работе с ножницами.</w:t>
            </w:r>
          </w:p>
        </w:tc>
        <w:tc>
          <w:tcPr>
            <w:tcW w:w="1223" w:type="dxa"/>
            <w:shd w:val="clear" w:color="auto" w:fill="auto"/>
          </w:tcPr>
          <w:p w:rsidR="00EE64F7" w:rsidRPr="00542857" w:rsidRDefault="009F269A" w:rsidP="00542857">
            <w:r>
              <w:t>1</w:t>
            </w:r>
          </w:p>
        </w:tc>
      </w:tr>
      <w:tr w:rsidR="00F54813" w:rsidRPr="00542857" w:rsidTr="001D51AF">
        <w:tc>
          <w:tcPr>
            <w:tcW w:w="669" w:type="dxa"/>
            <w:shd w:val="clear" w:color="auto" w:fill="auto"/>
          </w:tcPr>
          <w:p w:rsidR="00F54813" w:rsidRPr="00542857" w:rsidRDefault="00F54813" w:rsidP="00542857">
            <w:r>
              <w:t>7.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542857">
            <w:r>
              <w:t>19</w:t>
            </w:r>
            <w:r w:rsidR="00F54813">
              <w:t>.10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Default="00F54813" w:rsidP="00DA4F3F">
            <w:pPr>
              <w:jc w:val="both"/>
            </w:pPr>
            <w:r>
              <w:t>Изготовление квадрата из прямоугольной полосы</w:t>
            </w:r>
            <w:r w:rsidR="000232E3">
              <w:t xml:space="preserve"> ТБ при работе с ножницами.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1D51AF">
        <w:tc>
          <w:tcPr>
            <w:tcW w:w="669" w:type="dxa"/>
            <w:shd w:val="clear" w:color="auto" w:fill="auto"/>
          </w:tcPr>
          <w:p w:rsidR="00F54813" w:rsidRPr="00542857" w:rsidRDefault="00F54813" w:rsidP="00542857">
            <w:r>
              <w:t>8.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542857">
            <w:r>
              <w:t>26</w:t>
            </w:r>
            <w:r w:rsidR="00F54813">
              <w:t>.10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Default="000232E3" w:rsidP="00DA4F3F">
            <w:pPr>
              <w:jc w:val="both"/>
            </w:pPr>
            <w:r>
              <w:rPr>
                <w:b/>
                <w:i/>
              </w:rPr>
              <w:t>Инструктаж по технике</w:t>
            </w:r>
            <w:r w:rsidRPr="0048683F">
              <w:rPr>
                <w:b/>
                <w:i/>
              </w:rPr>
              <w:t xml:space="preserve"> безопасности</w:t>
            </w:r>
            <w:r>
              <w:t xml:space="preserve"> </w:t>
            </w:r>
            <w:r w:rsidR="00F54813">
              <w:t>Особенности работы с природными материалами. Аппликация из засушенных листьев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0A1EA0" w:rsidRPr="00542857" w:rsidTr="001D51AF">
        <w:tc>
          <w:tcPr>
            <w:tcW w:w="669" w:type="dxa"/>
            <w:shd w:val="clear" w:color="auto" w:fill="auto"/>
          </w:tcPr>
          <w:p w:rsidR="000A1EA0" w:rsidRPr="00542857" w:rsidRDefault="000A1EA0" w:rsidP="00542857"/>
        </w:tc>
        <w:tc>
          <w:tcPr>
            <w:tcW w:w="985" w:type="dxa"/>
            <w:shd w:val="clear" w:color="auto" w:fill="auto"/>
          </w:tcPr>
          <w:p w:rsidR="000A1EA0" w:rsidRPr="00542857" w:rsidRDefault="000A1EA0" w:rsidP="00542857"/>
        </w:tc>
        <w:tc>
          <w:tcPr>
            <w:tcW w:w="984" w:type="dxa"/>
            <w:shd w:val="clear" w:color="auto" w:fill="auto"/>
          </w:tcPr>
          <w:p w:rsidR="000A1EA0" w:rsidRPr="00542857" w:rsidRDefault="000A1EA0" w:rsidP="00542857"/>
        </w:tc>
        <w:tc>
          <w:tcPr>
            <w:tcW w:w="6581" w:type="dxa"/>
            <w:shd w:val="clear" w:color="auto" w:fill="auto"/>
          </w:tcPr>
          <w:p w:rsidR="000A1EA0" w:rsidRPr="000A1EA0" w:rsidRDefault="000A1EA0" w:rsidP="000A1EA0">
            <w:pPr>
              <w:jc w:val="center"/>
              <w:rPr>
                <w:b/>
                <w:bCs/>
                <w:iCs/>
                <w:color w:val="000000"/>
              </w:rPr>
            </w:pPr>
            <w:r w:rsidRPr="000A1EA0">
              <w:rPr>
                <w:b/>
                <w:bCs/>
                <w:iCs/>
              </w:rPr>
              <w:t>2 четверть – 8 часов</w:t>
            </w:r>
          </w:p>
        </w:tc>
        <w:tc>
          <w:tcPr>
            <w:tcW w:w="1223" w:type="dxa"/>
            <w:shd w:val="clear" w:color="auto" w:fill="auto"/>
          </w:tcPr>
          <w:p w:rsidR="000A1EA0" w:rsidRPr="00542857" w:rsidRDefault="000A1EA0" w:rsidP="00542857"/>
        </w:tc>
      </w:tr>
      <w:tr w:rsidR="00F54813" w:rsidRPr="00542857" w:rsidTr="001D51AF">
        <w:tc>
          <w:tcPr>
            <w:tcW w:w="669" w:type="dxa"/>
            <w:shd w:val="clear" w:color="auto" w:fill="auto"/>
          </w:tcPr>
          <w:p w:rsidR="00F54813" w:rsidRPr="00542857" w:rsidRDefault="00F54813" w:rsidP="00542857">
            <w:r>
              <w:t>9.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542857">
            <w:r>
              <w:t>09</w:t>
            </w:r>
            <w:r w:rsidR="00F54813">
              <w:t>.11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Default="000232E3" w:rsidP="00DA4F3F">
            <w:pPr>
              <w:jc w:val="both"/>
            </w:pPr>
            <w:r>
              <w:rPr>
                <w:b/>
                <w:i/>
              </w:rPr>
              <w:t>Инструктаж по технике</w:t>
            </w:r>
            <w:r w:rsidRPr="0048683F">
              <w:rPr>
                <w:b/>
                <w:i/>
              </w:rPr>
              <w:t xml:space="preserve"> безопасности</w:t>
            </w:r>
            <w:r>
              <w:t xml:space="preserve"> </w:t>
            </w:r>
            <w:r w:rsidR="00F54813">
              <w:t>Особенности работы с природными материалами. Аппликация из засушенных листьев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EE64F7">
        <w:tc>
          <w:tcPr>
            <w:tcW w:w="669" w:type="dxa"/>
            <w:shd w:val="clear" w:color="auto" w:fill="auto"/>
          </w:tcPr>
          <w:p w:rsidR="00F54813" w:rsidRPr="00542857" w:rsidRDefault="00F54813" w:rsidP="00542857">
            <w:r>
              <w:t>10.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542857">
            <w:r>
              <w:t>16</w:t>
            </w:r>
            <w:r w:rsidR="00F54813">
              <w:t>.11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Default="00F54813" w:rsidP="00DA4F3F">
            <w:pPr>
              <w:jc w:val="both"/>
            </w:pPr>
            <w:r>
              <w:t>Особенности работы с природными материалами. Аппликация из засушенных листьев</w:t>
            </w:r>
            <w:r w:rsidR="000232E3">
              <w:t>.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EE64F7">
        <w:tc>
          <w:tcPr>
            <w:tcW w:w="669" w:type="dxa"/>
            <w:shd w:val="clear" w:color="auto" w:fill="auto"/>
          </w:tcPr>
          <w:p w:rsidR="00F54813" w:rsidRDefault="00F54813" w:rsidP="00542857">
            <w:r>
              <w:t>11</w:t>
            </w:r>
          </w:p>
        </w:tc>
        <w:tc>
          <w:tcPr>
            <w:tcW w:w="985" w:type="dxa"/>
            <w:shd w:val="clear" w:color="auto" w:fill="auto"/>
          </w:tcPr>
          <w:p w:rsidR="00F54813" w:rsidRDefault="00083606" w:rsidP="00542857">
            <w:r>
              <w:t>23</w:t>
            </w:r>
            <w:r w:rsidR="00F54813" w:rsidRPr="00F54813">
              <w:t>.11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Default="00F54813" w:rsidP="00DA4F3F">
            <w:pPr>
              <w:jc w:val="both"/>
            </w:pPr>
            <w:r>
              <w:t>Работа с яичной скорлупой. Создание образа по ассоциации с исходной формой</w:t>
            </w:r>
            <w:r w:rsidR="000232E3">
              <w:t>.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0A1EA0" w:rsidRPr="00542857" w:rsidTr="00EE64F7">
        <w:tc>
          <w:tcPr>
            <w:tcW w:w="669" w:type="dxa"/>
            <w:shd w:val="clear" w:color="auto" w:fill="auto"/>
          </w:tcPr>
          <w:p w:rsidR="000A1EA0" w:rsidRPr="00542857" w:rsidRDefault="000A1EA0" w:rsidP="00542857"/>
        </w:tc>
        <w:tc>
          <w:tcPr>
            <w:tcW w:w="985" w:type="dxa"/>
            <w:shd w:val="clear" w:color="auto" w:fill="auto"/>
          </w:tcPr>
          <w:p w:rsidR="000A1EA0" w:rsidRPr="00542857" w:rsidRDefault="000A1EA0" w:rsidP="00542857"/>
        </w:tc>
        <w:tc>
          <w:tcPr>
            <w:tcW w:w="984" w:type="dxa"/>
            <w:shd w:val="clear" w:color="auto" w:fill="auto"/>
          </w:tcPr>
          <w:p w:rsidR="000A1EA0" w:rsidRPr="00542857" w:rsidRDefault="000A1EA0" w:rsidP="00542857"/>
        </w:tc>
        <w:tc>
          <w:tcPr>
            <w:tcW w:w="6581" w:type="dxa"/>
            <w:shd w:val="clear" w:color="auto" w:fill="auto"/>
          </w:tcPr>
          <w:p w:rsidR="000A1EA0" w:rsidRPr="00A0073E" w:rsidRDefault="003C1D10" w:rsidP="00EE64F7">
            <w:pPr>
              <w:jc w:val="center"/>
            </w:pPr>
            <w:r>
              <w:rPr>
                <w:b/>
                <w:bCs/>
                <w:color w:val="000000"/>
              </w:rPr>
              <w:t>Тема 2 (14</w:t>
            </w:r>
            <w:r w:rsidR="00F54813" w:rsidRPr="00F54813">
              <w:rPr>
                <w:b/>
                <w:bCs/>
                <w:color w:val="000000"/>
              </w:rPr>
              <w:t xml:space="preserve"> часов) Поднимаемся по ступенькам мастерства</w:t>
            </w:r>
          </w:p>
        </w:tc>
        <w:tc>
          <w:tcPr>
            <w:tcW w:w="1223" w:type="dxa"/>
            <w:shd w:val="clear" w:color="auto" w:fill="auto"/>
          </w:tcPr>
          <w:p w:rsidR="000A1EA0" w:rsidRPr="00542857" w:rsidRDefault="000A1EA0" w:rsidP="00542857"/>
        </w:tc>
      </w:tr>
      <w:tr w:rsidR="00F54813" w:rsidRPr="00542857" w:rsidTr="007B2073">
        <w:tc>
          <w:tcPr>
            <w:tcW w:w="669" w:type="dxa"/>
            <w:shd w:val="clear" w:color="auto" w:fill="auto"/>
          </w:tcPr>
          <w:p w:rsidR="00F54813" w:rsidRPr="00542857" w:rsidRDefault="00F54813" w:rsidP="00542857">
            <w:r>
              <w:t>12.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DA4F3F">
            <w:r>
              <w:t>30</w:t>
            </w:r>
            <w:r w:rsidR="00F54813">
              <w:t>.11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Default="000232E3" w:rsidP="00DA4F3F">
            <w:pPr>
              <w:jc w:val="both"/>
            </w:pPr>
            <w:r>
              <w:rPr>
                <w:b/>
                <w:i/>
              </w:rPr>
              <w:t>Инструктаж по технике</w:t>
            </w:r>
            <w:r w:rsidRPr="0048683F">
              <w:rPr>
                <w:b/>
                <w:i/>
              </w:rPr>
              <w:t xml:space="preserve"> безопасности</w:t>
            </w:r>
            <w:r>
              <w:t xml:space="preserve"> </w:t>
            </w:r>
            <w:r w:rsidR="00F54813">
              <w:t>Приемы рациональной разметки. Разметка форм по линейке и сгибанием (комбинированный способ)</w:t>
            </w:r>
            <w:r>
              <w:t>.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7B2073">
        <w:tc>
          <w:tcPr>
            <w:tcW w:w="669" w:type="dxa"/>
            <w:shd w:val="clear" w:color="auto" w:fill="auto"/>
          </w:tcPr>
          <w:p w:rsidR="00F54813" w:rsidRPr="00542857" w:rsidRDefault="00F54813" w:rsidP="00542857">
            <w:r>
              <w:t>13.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DA4F3F">
            <w:r>
              <w:t>07</w:t>
            </w:r>
            <w:r w:rsidR="00F54813">
              <w:t>.12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Default="000232E3" w:rsidP="00DA4F3F">
            <w:pPr>
              <w:jc w:val="both"/>
            </w:pPr>
            <w:r>
              <w:rPr>
                <w:b/>
                <w:i/>
              </w:rPr>
              <w:t>Инструктаж по технике</w:t>
            </w:r>
            <w:r w:rsidRPr="0048683F">
              <w:rPr>
                <w:b/>
                <w:i/>
              </w:rPr>
              <w:t xml:space="preserve"> безопасности</w:t>
            </w:r>
            <w:r>
              <w:t xml:space="preserve"> </w:t>
            </w:r>
            <w:r w:rsidR="00F54813">
              <w:t>Новые приемы работы с пластилином. Создание форм и образов разными способами: из отдельных частей и из целого куска пластилина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7B2073">
        <w:tc>
          <w:tcPr>
            <w:tcW w:w="669" w:type="dxa"/>
            <w:shd w:val="clear" w:color="auto" w:fill="auto"/>
          </w:tcPr>
          <w:p w:rsidR="00F54813" w:rsidRPr="00542857" w:rsidRDefault="00F54813" w:rsidP="00542857">
            <w:r>
              <w:t>14.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DA4F3F">
            <w:r>
              <w:t>14</w:t>
            </w:r>
            <w:r w:rsidR="00F54813">
              <w:t>.12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Default="00F54813" w:rsidP="00DA4F3F">
            <w:pPr>
              <w:jc w:val="both"/>
            </w:pPr>
            <w:r>
              <w:t>Перфорированная бумага как поделочный материал; приемы обработки перфорированной бумаги для создания различных форм</w:t>
            </w:r>
            <w:r w:rsidR="000232E3">
              <w:t>.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7B2073">
        <w:tc>
          <w:tcPr>
            <w:tcW w:w="669" w:type="dxa"/>
            <w:shd w:val="clear" w:color="auto" w:fill="auto"/>
          </w:tcPr>
          <w:p w:rsidR="00F54813" w:rsidRPr="00542857" w:rsidRDefault="00F54813" w:rsidP="00542857">
            <w:r>
              <w:t>15.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DA4F3F">
            <w:r>
              <w:t>21</w:t>
            </w:r>
            <w:r w:rsidR="00F54813">
              <w:t>.12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Pr="0092016A" w:rsidRDefault="000232E3" w:rsidP="00DA4F3F">
            <w:pPr>
              <w:jc w:val="both"/>
            </w:pPr>
            <w:r>
              <w:rPr>
                <w:b/>
                <w:i/>
              </w:rPr>
              <w:t>Инструктаж по технике</w:t>
            </w:r>
            <w:r w:rsidRPr="0048683F">
              <w:rPr>
                <w:b/>
                <w:i/>
              </w:rPr>
              <w:t xml:space="preserve"> безопасности</w:t>
            </w:r>
            <w:r>
              <w:t xml:space="preserve"> </w:t>
            </w:r>
            <w:r w:rsidR="00F54813">
              <w:t>Новые приемы обработки бумаги; сгибание картона и плотной бумаги, обработка сгибов</w:t>
            </w:r>
            <w:r>
              <w:t>.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7B2073">
        <w:tc>
          <w:tcPr>
            <w:tcW w:w="669" w:type="dxa"/>
            <w:shd w:val="clear" w:color="auto" w:fill="auto"/>
          </w:tcPr>
          <w:p w:rsidR="00F54813" w:rsidRPr="00542857" w:rsidRDefault="00F54813" w:rsidP="00542857">
            <w:r>
              <w:lastRenderedPageBreak/>
              <w:t>16.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DA4F3F">
            <w:r>
              <w:t>28</w:t>
            </w:r>
            <w:r w:rsidR="00F54813">
              <w:t>.12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Default="00F54813" w:rsidP="00DA4F3F">
            <w:pPr>
              <w:jc w:val="both"/>
            </w:pPr>
            <w:r>
              <w:t>Простые приемы работы с нитками и иглой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7B2073">
        <w:tc>
          <w:tcPr>
            <w:tcW w:w="669" w:type="dxa"/>
            <w:shd w:val="clear" w:color="auto" w:fill="auto"/>
          </w:tcPr>
          <w:p w:rsidR="00F54813" w:rsidRPr="00542857" w:rsidRDefault="00F54813" w:rsidP="00542857"/>
        </w:tc>
        <w:tc>
          <w:tcPr>
            <w:tcW w:w="985" w:type="dxa"/>
            <w:shd w:val="clear" w:color="auto" w:fill="auto"/>
          </w:tcPr>
          <w:p w:rsidR="00F54813" w:rsidRPr="00542857" w:rsidRDefault="00F54813" w:rsidP="00542857"/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Default="00083606" w:rsidP="00F54813">
            <w:pPr>
              <w:jc w:val="center"/>
            </w:pPr>
            <w:r>
              <w:rPr>
                <w:b/>
              </w:rPr>
              <w:t>3 четверть – 8</w:t>
            </w:r>
            <w:r w:rsidR="00F54813" w:rsidRPr="00F54813">
              <w:rPr>
                <w:b/>
              </w:rPr>
              <w:t xml:space="preserve"> часов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F54813" w:rsidP="00542857"/>
        </w:tc>
      </w:tr>
      <w:tr w:rsidR="00F54813" w:rsidRPr="00542857" w:rsidTr="009D03A5">
        <w:trPr>
          <w:trHeight w:val="318"/>
        </w:trPr>
        <w:tc>
          <w:tcPr>
            <w:tcW w:w="669" w:type="dxa"/>
            <w:shd w:val="clear" w:color="auto" w:fill="auto"/>
          </w:tcPr>
          <w:p w:rsidR="00F54813" w:rsidRDefault="00F54813" w:rsidP="00DA4F3F">
            <w:r>
              <w:t>17.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DA4F3F">
            <w:r>
              <w:t>18</w:t>
            </w:r>
            <w:r w:rsidR="00F54813">
              <w:t>.01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DA4F3F"/>
        </w:tc>
        <w:tc>
          <w:tcPr>
            <w:tcW w:w="6581" w:type="dxa"/>
            <w:shd w:val="clear" w:color="auto" w:fill="auto"/>
          </w:tcPr>
          <w:p w:rsidR="00F54813" w:rsidRDefault="00F54813" w:rsidP="00DA4F3F">
            <w:pPr>
              <w:jc w:val="both"/>
            </w:pPr>
            <w:r w:rsidRPr="0048683F">
              <w:rPr>
                <w:b/>
                <w:i/>
              </w:rPr>
              <w:t>Инструктаж по техники безопасности.</w:t>
            </w:r>
            <w:r>
              <w:t xml:space="preserve"> Изготовление кисточки, рамки из ниток; пришивание пуговиц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EE64F7">
        <w:tc>
          <w:tcPr>
            <w:tcW w:w="669" w:type="dxa"/>
            <w:shd w:val="clear" w:color="auto" w:fill="auto"/>
          </w:tcPr>
          <w:p w:rsidR="00F54813" w:rsidRDefault="00F54813" w:rsidP="00DA4F3F">
            <w:r>
              <w:t>18.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DA4F3F">
            <w:r>
              <w:t>25</w:t>
            </w:r>
            <w:r w:rsidR="00F54813">
              <w:t>.01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DA4F3F"/>
        </w:tc>
        <w:tc>
          <w:tcPr>
            <w:tcW w:w="6581" w:type="dxa"/>
            <w:shd w:val="clear" w:color="auto" w:fill="auto"/>
          </w:tcPr>
          <w:p w:rsidR="00F54813" w:rsidRDefault="00F54813" w:rsidP="00DA4F3F">
            <w:pPr>
              <w:jc w:val="both"/>
            </w:pPr>
            <w:r>
              <w:t>Изготовление кисточки, рамки из ниток; пришивание пуговиц</w:t>
            </w:r>
            <w:r w:rsidR="000232E3">
              <w:t xml:space="preserve">. ТБ при </w:t>
            </w:r>
            <w:proofErr w:type="gramStart"/>
            <w:r w:rsidR="000232E3">
              <w:t>работе</w:t>
            </w:r>
            <w:proofErr w:type="gramEnd"/>
            <w:r w:rsidR="000232E3">
              <w:t xml:space="preserve"> а иглой.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A047C5">
        <w:tc>
          <w:tcPr>
            <w:tcW w:w="669" w:type="dxa"/>
            <w:shd w:val="clear" w:color="auto" w:fill="auto"/>
          </w:tcPr>
          <w:p w:rsidR="00F54813" w:rsidRDefault="00F54813" w:rsidP="00DA4F3F">
            <w:r>
              <w:t>19.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F54813" w:rsidP="00DA4F3F">
            <w:r>
              <w:t>0</w:t>
            </w:r>
            <w:r w:rsidR="00083606">
              <w:t>1.02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DA4F3F"/>
        </w:tc>
        <w:tc>
          <w:tcPr>
            <w:tcW w:w="6581" w:type="dxa"/>
            <w:shd w:val="clear" w:color="auto" w:fill="auto"/>
          </w:tcPr>
          <w:p w:rsidR="00F54813" w:rsidRDefault="00F54813" w:rsidP="00DA4F3F">
            <w:pPr>
              <w:jc w:val="both"/>
            </w:pPr>
            <w:r>
              <w:t>Отмеривание ниток для изготовления кисточки и для шитья. Завязывание узелка. Правила безопасной работы с иглой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F54813">
        <w:trPr>
          <w:trHeight w:val="700"/>
        </w:trPr>
        <w:tc>
          <w:tcPr>
            <w:tcW w:w="669" w:type="dxa"/>
            <w:shd w:val="clear" w:color="auto" w:fill="auto"/>
          </w:tcPr>
          <w:p w:rsidR="00F54813" w:rsidRDefault="00F54813" w:rsidP="00DA4F3F">
            <w:r>
              <w:t>20.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DA4F3F">
            <w:r>
              <w:t>08</w:t>
            </w:r>
            <w:r w:rsidR="00F54813">
              <w:t>.02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DA4F3F"/>
        </w:tc>
        <w:tc>
          <w:tcPr>
            <w:tcW w:w="6581" w:type="dxa"/>
            <w:shd w:val="clear" w:color="auto" w:fill="auto"/>
          </w:tcPr>
          <w:p w:rsidR="00F54813" w:rsidRDefault="000232E3" w:rsidP="00DA4F3F">
            <w:pPr>
              <w:jc w:val="both"/>
            </w:pPr>
            <w:r w:rsidRPr="0048683F">
              <w:rPr>
                <w:b/>
                <w:i/>
              </w:rPr>
              <w:t>Инструктаж по техники безопасности</w:t>
            </w:r>
            <w:r>
              <w:t xml:space="preserve"> </w:t>
            </w:r>
            <w:r w:rsidR="00F54813">
              <w:t>Поролон как поделочный материал; особенности разметки деталей на поролоне, обработка поролона</w:t>
            </w:r>
            <w:r>
              <w:t>.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F27A15">
        <w:tc>
          <w:tcPr>
            <w:tcW w:w="669" w:type="dxa"/>
            <w:shd w:val="clear" w:color="auto" w:fill="auto"/>
          </w:tcPr>
          <w:p w:rsidR="00F54813" w:rsidRDefault="00F54813" w:rsidP="00DA4F3F">
            <w:r>
              <w:t>21.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DA4F3F">
            <w:r>
              <w:t>15</w:t>
            </w:r>
            <w:r w:rsidR="00F54813">
              <w:t>.02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DA4F3F"/>
        </w:tc>
        <w:tc>
          <w:tcPr>
            <w:tcW w:w="6581" w:type="dxa"/>
            <w:shd w:val="clear" w:color="auto" w:fill="auto"/>
          </w:tcPr>
          <w:p w:rsidR="00F54813" w:rsidRPr="008E1D7D" w:rsidRDefault="00F54813" w:rsidP="001C4B5C">
            <w:r w:rsidRPr="008E1D7D">
              <w:t>Использование вторичных материалов для поделок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F27A15">
        <w:tc>
          <w:tcPr>
            <w:tcW w:w="669" w:type="dxa"/>
            <w:shd w:val="clear" w:color="auto" w:fill="auto"/>
          </w:tcPr>
          <w:p w:rsidR="00F54813" w:rsidRDefault="00F54813" w:rsidP="00DA4F3F">
            <w:r>
              <w:t>22.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DA4F3F">
            <w:r>
              <w:t>01.03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DA4F3F"/>
        </w:tc>
        <w:tc>
          <w:tcPr>
            <w:tcW w:w="6581" w:type="dxa"/>
            <w:shd w:val="clear" w:color="auto" w:fill="auto"/>
          </w:tcPr>
          <w:p w:rsidR="00F54813" w:rsidRPr="008E1D7D" w:rsidRDefault="00F54813" w:rsidP="001C4B5C">
            <w:r w:rsidRPr="008E1D7D">
              <w:t>Использование вторичных материалов для поделок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F27A15">
        <w:tc>
          <w:tcPr>
            <w:tcW w:w="669" w:type="dxa"/>
            <w:shd w:val="clear" w:color="auto" w:fill="auto"/>
          </w:tcPr>
          <w:p w:rsidR="00F54813" w:rsidRDefault="00F54813" w:rsidP="00DA4F3F">
            <w:r>
              <w:t>23.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DA4F3F">
            <w:r>
              <w:t>15</w:t>
            </w:r>
            <w:r w:rsidR="00F54813">
              <w:t>.03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DA4F3F"/>
        </w:tc>
        <w:tc>
          <w:tcPr>
            <w:tcW w:w="6581" w:type="dxa"/>
            <w:shd w:val="clear" w:color="auto" w:fill="auto"/>
          </w:tcPr>
          <w:p w:rsidR="00F54813" w:rsidRPr="008E1D7D" w:rsidRDefault="000232E3" w:rsidP="001C4B5C">
            <w:r w:rsidRPr="0048683F">
              <w:rPr>
                <w:b/>
                <w:i/>
              </w:rPr>
              <w:t>Инструктаж по техники безопасности</w:t>
            </w:r>
            <w:proofErr w:type="gramStart"/>
            <w:r w:rsidRPr="008E1D7D">
              <w:t xml:space="preserve"> </w:t>
            </w:r>
            <w:r>
              <w:t>.</w:t>
            </w:r>
            <w:proofErr w:type="gramEnd"/>
            <w:r w:rsidR="00F54813" w:rsidRPr="008E1D7D">
              <w:t>Простые приемы работы с нитками и иглой</w:t>
            </w:r>
            <w:r>
              <w:t>.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595C07">
        <w:tc>
          <w:tcPr>
            <w:tcW w:w="669" w:type="dxa"/>
            <w:shd w:val="clear" w:color="auto" w:fill="auto"/>
          </w:tcPr>
          <w:p w:rsidR="00F54813" w:rsidRDefault="00F54813" w:rsidP="00DA4F3F">
            <w:r>
              <w:t>24.</w:t>
            </w:r>
          </w:p>
        </w:tc>
        <w:tc>
          <w:tcPr>
            <w:tcW w:w="985" w:type="dxa"/>
            <w:shd w:val="clear" w:color="auto" w:fill="auto"/>
          </w:tcPr>
          <w:p w:rsidR="00F54813" w:rsidRPr="00542857" w:rsidRDefault="00083606" w:rsidP="00DA4F3F">
            <w:r>
              <w:t>22</w:t>
            </w:r>
            <w:r w:rsidR="00F54813">
              <w:t>.03</w:t>
            </w:r>
          </w:p>
        </w:tc>
        <w:tc>
          <w:tcPr>
            <w:tcW w:w="984" w:type="dxa"/>
            <w:shd w:val="clear" w:color="auto" w:fill="auto"/>
          </w:tcPr>
          <w:p w:rsidR="00F54813" w:rsidRPr="00542857" w:rsidRDefault="00F54813" w:rsidP="00DA4F3F"/>
        </w:tc>
        <w:tc>
          <w:tcPr>
            <w:tcW w:w="6581" w:type="dxa"/>
            <w:shd w:val="clear" w:color="auto" w:fill="auto"/>
          </w:tcPr>
          <w:p w:rsidR="00F54813" w:rsidRPr="008E1D7D" w:rsidRDefault="00F54813" w:rsidP="001C4B5C">
            <w:r w:rsidRPr="008E1D7D">
              <w:t>Новые приемы работы с пластилином. Создание форм и образов разными способами: из отдельных частей и из целого куска пластилина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9F269A" w:rsidP="00542857">
            <w:r>
              <w:t>1</w:t>
            </w:r>
          </w:p>
        </w:tc>
      </w:tr>
      <w:tr w:rsidR="00F54813" w:rsidRPr="00542857" w:rsidTr="001D51AF">
        <w:tc>
          <w:tcPr>
            <w:tcW w:w="669" w:type="dxa"/>
            <w:shd w:val="clear" w:color="auto" w:fill="auto"/>
          </w:tcPr>
          <w:p w:rsidR="00F54813" w:rsidRDefault="00F54813" w:rsidP="00542857"/>
        </w:tc>
        <w:tc>
          <w:tcPr>
            <w:tcW w:w="985" w:type="dxa"/>
            <w:shd w:val="clear" w:color="auto" w:fill="auto"/>
          </w:tcPr>
          <w:p w:rsidR="00F54813" w:rsidRPr="00542857" w:rsidRDefault="00F54813" w:rsidP="00542857"/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Pr="00A0073E" w:rsidRDefault="003C1D10" w:rsidP="003C1D10">
            <w:pPr>
              <w:jc w:val="center"/>
              <w:rPr>
                <w:bCs/>
                <w:iCs/>
                <w:color w:val="000000"/>
              </w:rPr>
            </w:pPr>
            <w:r w:rsidRPr="000A1EA0">
              <w:rPr>
                <w:b/>
              </w:rPr>
              <w:t xml:space="preserve">4 четверть </w:t>
            </w:r>
            <w:r w:rsidR="00083606">
              <w:rPr>
                <w:b/>
              </w:rPr>
              <w:t>– 8</w:t>
            </w:r>
            <w:r>
              <w:rPr>
                <w:b/>
              </w:rPr>
              <w:t xml:space="preserve"> часов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F54813" w:rsidP="00542857"/>
        </w:tc>
      </w:tr>
      <w:tr w:rsidR="00F54813" w:rsidRPr="00542857" w:rsidTr="00EE64F7">
        <w:tc>
          <w:tcPr>
            <w:tcW w:w="669" w:type="dxa"/>
            <w:shd w:val="clear" w:color="auto" w:fill="auto"/>
          </w:tcPr>
          <w:p w:rsidR="00F54813" w:rsidRDefault="00F54813" w:rsidP="00542857"/>
        </w:tc>
        <w:tc>
          <w:tcPr>
            <w:tcW w:w="985" w:type="dxa"/>
            <w:shd w:val="clear" w:color="auto" w:fill="auto"/>
          </w:tcPr>
          <w:p w:rsidR="00F54813" w:rsidRPr="00542857" w:rsidRDefault="00F54813" w:rsidP="00542857"/>
        </w:tc>
        <w:tc>
          <w:tcPr>
            <w:tcW w:w="984" w:type="dxa"/>
            <w:shd w:val="clear" w:color="auto" w:fill="auto"/>
          </w:tcPr>
          <w:p w:rsidR="00F54813" w:rsidRPr="00542857" w:rsidRDefault="00F54813" w:rsidP="00542857"/>
        </w:tc>
        <w:tc>
          <w:tcPr>
            <w:tcW w:w="6581" w:type="dxa"/>
            <w:shd w:val="clear" w:color="auto" w:fill="auto"/>
          </w:tcPr>
          <w:p w:rsidR="00F54813" w:rsidRPr="003C1D10" w:rsidRDefault="003C1D10" w:rsidP="003C1D10">
            <w:pPr>
              <w:jc w:val="center"/>
              <w:rPr>
                <w:b/>
              </w:rPr>
            </w:pPr>
            <w:r>
              <w:rPr>
                <w:b/>
              </w:rPr>
              <w:t>Тема 3 (7</w:t>
            </w:r>
            <w:r w:rsidRPr="003C1D10">
              <w:rPr>
                <w:b/>
              </w:rPr>
              <w:t xml:space="preserve"> часов) Конструируем и решаем задачи</w:t>
            </w:r>
          </w:p>
        </w:tc>
        <w:tc>
          <w:tcPr>
            <w:tcW w:w="1223" w:type="dxa"/>
            <w:shd w:val="clear" w:color="auto" w:fill="auto"/>
          </w:tcPr>
          <w:p w:rsidR="00F54813" w:rsidRPr="00542857" w:rsidRDefault="00F54813" w:rsidP="00542857"/>
        </w:tc>
      </w:tr>
      <w:tr w:rsidR="003C1D10" w:rsidRPr="00542857" w:rsidTr="004B0EBC">
        <w:tc>
          <w:tcPr>
            <w:tcW w:w="669" w:type="dxa"/>
            <w:shd w:val="clear" w:color="auto" w:fill="auto"/>
          </w:tcPr>
          <w:p w:rsidR="003C1D10" w:rsidRDefault="00083606" w:rsidP="00DA4F3F">
            <w:r>
              <w:t>25</w:t>
            </w:r>
            <w:r w:rsidR="003C1D10">
              <w:t>.</w:t>
            </w:r>
          </w:p>
        </w:tc>
        <w:tc>
          <w:tcPr>
            <w:tcW w:w="985" w:type="dxa"/>
            <w:shd w:val="clear" w:color="auto" w:fill="auto"/>
          </w:tcPr>
          <w:p w:rsidR="003C1D10" w:rsidRPr="00542857" w:rsidRDefault="00083606" w:rsidP="00DA4F3F">
            <w:r>
              <w:t>05</w:t>
            </w:r>
            <w:r w:rsidR="003C1D10">
              <w:t>.04</w:t>
            </w:r>
          </w:p>
        </w:tc>
        <w:tc>
          <w:tcPr>
            <w:tcW w:w="984" w:type="dxa"/>
            <w:shd w:val="clear" w:color="auto" w:fill="auto"/>
          </w:tcPr>
          <w:p w:rsidR="003C1D10" w:rsidRPr="00542857" w:rsidRDefault="003C1D10" w:rsidP="00DA4F3F"/>
        </w:tc>
        <w:tc>
          <w:tcPr>
            <w:tcW w:w="6581" w:type="dxa"/>
            <w:shd w:val="clear" w:color="auto" w:fill="auto"/>
          </w:tcPr>
          <w:p w:rsidR="003C1D10" w:rsidRPr="00A0073E" w:rsidRDefault="008D23C1" w:rsidP="00DA4F3F">
            <w:r w:rsidRPr="0048683F">
              <w:rPr>
                <w:b/>
                <w:i/>
              </w:rPr>
              <w:t>Инструктаж по техники безопасности</w:t>
            </w:r>
            <w:r>
              <w:t>.</w:t>
            </w:r>
            <w:r w:rsidR="00083606">
              <w:t xml:space="preserve"> </w:t>
            </w:r>
            <w:r w:rsidR="003C1D10">
              <w:t>Аппликация из геометрических и других фигур.</w:t>
            </w:r>
          </w:p>
        </w:tc>
        <w:tc>
          <w:tcPr>
            <w:tcW w:w="1223" w:type="dxa"/>
            <w:shd w:val="clear" w:color="auto" w:fill="auto"/>
          </w:tcPr>
          <w:p w:rsidR="003C1D10" w:rsidRPr="00542857" w:rsidRDefault="009F269A" w:rsidP="00542857">
            <w:r>
              <w:t>1</w:t>
            </w:r>
          </w:p>
        </w:tc>
      </w:tr>
      <w:tr w:rsidR="003C1D10" w:rsidRPr="00542857" w:rsidTr="00EE64F7">
        <w:tc>
          <w:tcPr>
            <w:tcW w:w="669" w:type="dxa"/>
            <w:shd w:val="clear" w:color="auto" w:fill="auto"/>
          </w:tcPr>
          <w:p w:rsidR="003C1D10" w:rsidRDefault="00083606" w:rsidP="00DA4F3F">
            <w:r>
              <w:t>26</w:t>
            </w:r>
            <w:r w:rsidR="003C1D10">
              <w:t>.</w:t>
            </w:r>
          </w:p>
        </w:tc>
        <w:tc>
          <w:tcPr>
            <w:tcW w:w="985" w:type="dxa"/>
            <w:shd w:val="clear" w:color="auto" w:fill="auto"/>
          </w:tcPr>
          <w:p w:rsidR="003C1D10" w:rsidRPr="00542857" w:rsidRDefault="00083606" w:rsidP="00DA4F3F">
            <w:r>
              <w:t>12</w:t>
            </w:r>
            <w:r w:rsidR="003C1D10">
              <w:t>.04</w:t>
            </w:r>
          </w:p>
        </w:tc>
        <w:tc>
          <w:tcPr>
            <w:tcW w:w="984" w:type="dxa"/>
            <w:shd w:val="clear" w:color="auto" w:fill="auto"/>
          </w:tcPr>
          <w:p w:rsidR="003C1D10" w:rsidRPr="00542857" w:rsidRDefault="003C1D10" w:rsidP="00DA4F3F"/>
        </w:tc>
        <w:tc>
          <w:tcPr>
            <w:tcW w:w="6581" w:type="dxa"/>
            <w:shd w:val="clear" w:color="auto" w:fill="auto"/>
          </w:tcPr>
          <w:p w:rsidR="003C1D10" w:rsidRDefault="003C1D10" w:rsidP="00DA4F3F">
            <w:pPr>
              <w:jc w:val="both"/>
            </w:pPr>
            <w:r>
              <w:t>Конструирование объемных форм путем простых пластических трансформаций бумажного листа</w:t>
            </w:r>
          </w:p>
        </w:tc>
        <w:tc>
          <w:tcPr>
            <w:tcW w:w="1223" w:type="dxa"/>
            <w:shd w:val="clear" w:color="auto" w:fill="auto"/>
          </w:tcPr>
          <w:p w:rsidR="003C1D10" w:rsidRPr="00542857" w:rsidRDefault="009F269A" w:rsidP="00542857">
            <w:r>
              <w:t>1</w:t>
            </w:r>
          </w:p>
        </w:tc>
      </w:tr>
      <w:tr w:rsidR="003C1D10" w:rsidRPr="00542857" w:rsidTr="001D51AF">
        <w:tc>
          <w:tcPr>
            <w:tcW w:w="669" w:type="dxa"/>
            <w:shd w:val="clear" w:color="auto" w:fill="auto"/>
          </w:tcPr>
          <w:p w:rsidR="003C1D10" w:rsidRDefault="00083606" w:rsidP="00DA4F3F">
            <w:r>
              <w:t>27</w:t>
            </w:r>
            <w:r w:rsidR="003C1D10">
              <w:t>.</w:t>
            </w:r>
          </w:p>
        </w:tc>
        <w:tc>
          <w:tcPr>
            <w:tcW w:w="985" w:type="dxa"/>
            <w:shd w:val="clear" w:color="auto" w:fill="auto"/>
          </w:tcPr>
          <w:p w:rsidR="003C1D10" w:rsidRPr="00542857" w:rsidRDefault="00083606" w:rsidP="00DA4F3F">
            <w:r>
              <w:t>19</w:t>
            </w:r>
            <w:r w:rsidR="003C1D10">
              <w:t>.04</w:t>
            </w:r>
          </w:p>
        </w:tc>
        <w:tc>
          <w:tcPr>
            <w:tcW w:w="984" w:type="dxa"/>
            <w:shd w:val="clear" w:color="auto" w:fill="auto"/>
          </w:tcPr>
          <w:p w:rsidR="003C1D10" w:rsidRPr="00542857" w:rsidRDefault="003C1D10" w:rsidP="00DA4F3F"/>
        </w:tc>
        <w:tc>
          <w:tcPr>
            <w:tcW w:w="6581" w:type="dxa"/>
            <w:shd w:val="clear" w:color="auto" w:fill="auto"/>
          </w:tcPr>
          <w:p w:rsidR="003C1D10" w:rsidRDefault="003C1D10" w:rsidP="00DA4F3F">
            <w:pPr>
              <w:jc w:val="both"/>
            </w:pPr>
            <w:r>
              <w:t>Конструирование объемных форм путем простых пластических трансформаций бумажного листа</w:t>
            </w:r>
          </w:p>
        </w:tc>
        <w:tc>
          <w:tcPr>
            <w:tcW w:w="1223" w:type="dxa"/>
            <w:shd w:val="clear" w:color="auto" w:fill="auto"/>
          </w:tcPr>
          <w:p w:rsidR="003C1D10" w:rsidRPr="00542857" w:rsidRDefault="009F269A" w:rsidP="00542857">
            <w:r>
              <w:t>1</w:t>
            </w:r>
          </w:p>
        </w:tc>
      </w:tr>
      <w:tr w:rsidR="003C1D10" w:rsidRPr="00542857" w:rsidTr="001D51AF">
        <w:tc>
          <w:tcPr>
            <w:tcW w:w="669" w:type="dxa"/>
            <w:shd w:val="clear" w:color="auto" w:fill="auto"/>
          </w:tcPr>
          <w:p w:rsidR="003C1D10" w:rsidRDefault="00083606" w:rsidP="00DA4F3F">
            <w:r>
              <w:t>28</w:t>
            </w:r>
            <w:r w:rsidR="003C1D10">
              <w:t>.</w:t>
            </w:r>
          </w:p>
        </w:tc>
        <w:tc>
          <w:tcPr>
            <w:tcW w:w="985" w:type="dxa"/>
            <w:shd w:val="clear" w:color="auto" w:fill="auto"/>
          </w:tcPr>
          <w:p w:rsidR="003C1D10" w:rsidRPr="00542857" w:rsidRDefault="00083606" w:rsidP="00DA4F3F">
            <w:r>
              <w:t>26</w:t>
            </w:r>
            <w:r w:rsidR="003C1D10">
              <w:t>.04</w:t>
            </w:r>
          </w:p>
        </w:tc>
        <w:tc>
          <w:tcPr>
            <w:tcW w:w="984" w:type="dxa"/>
            <w:shd w:val="clear" w:color="auto" w:fill="auto"/>
          </w:tcPr>
          <w:p w:rsidR="003C1D10" w:rsidRPr="00542857" w:rsidRDefault="003C1D10" w:rsidP="00DA4F3F"/>
        </w:tc>
        <w:tc>
          <w:tcPr>
            <w:tcW w:w="6581" w:type="dxa"/>
            <w:shd w:val="clear" w:color="auto" w:fill="auto"/>
          </w:tcPr>
          <w:p w:rsidR="003C1D10" w:rsidRDefault="003C1D10" w:rsidP="00DA4F3F">
            <w:pPr>
              <w:jc w:val="both"/>
            </w:pPr>
            <w:r>
              <w:t>Создание художественного образа на основе воображения и творческого использования материалов</w:t>
            </w:r>
          </w:p>
        </w:tc>
        <w:tc>
          <w:tcPr>
            <w:tcW w:w="1223" w:type="dxa"/>
            <w:shd w:val="clear" w:color="auto" w:fill="auto"/>
          </w:tcPr>
          <w:p w:rsidR="003C1D10" w:rsidRPr="00542857" w:rsidRDefault="009F269A" w:rsidP="00542857">
            <w:r>
              <w:t>1</w:t>
            </w:r>
          </w:p>
        </w:tc>
      </w:tr>
      <w:tr w:rsidR="003C1D10" w:rsidRPr="00542857" w:rsidTr="001D51AF">
        <w:tc>
          <w:tcPr>
            <w:tcW w:w="669" w:type="dxa"/>
            <w:shd w:val="clear" w:color="auto" w:fill="auto"/>
          </w:tcPr>
          <w:p w:rsidR="003C1D10" w:rsidRDefault="00083606" w:rsidP="00DA4F3F">
            <w:r>
              <w:t>29</w:t>
            </w:r>
          </w:p>
        </w:tc>
        <w:tc>
          <w:tcPr>
            <w:tcW w:w="985" w:type="dxa"/>
            <w:shd w:val="clear" w:color="auto" w:fill="auto"/>
          </w:tcPr>
          <w:p w:rsidR="003C1D10" w:rsidRPr="00542857" w:rsidRDefault="00083606" w:rsidP="00DA4F3F">
            <w:r>
              <w:t>03</w:t>
            </w:r>
            <w:r w:rsidR="003C1D10">
              <w:t>.05</w:t>
            </w:r>
          </w:p>
        </w:tc>
        <w:tc>
          <w:tcPr>
            <w:tcW w:w="984" w:type="dxa"/>
            <w:shd w:val="clear" w:color="auto" w:fill="auto"/>
          </w:tcPr>
          <w:p w:rsidR="003C1D10" w:rsidRPr="00542857" w:rsidRDefault="003C1D10" w:rsidP="00DA4F3F"/>
        </w:tc>
        <w:tc>
          <w:tcPr>
            <w:tcW w:w="6581" w:type="dxa"/>
            <w:shd w:val="clear" w:color="auto" w:fill="auto"/>
          </w:tcPr>
          <w:p w:rsidR="003C1D10" w:rsidRDefault="003C1D10" w:rsidP="00DA4F3F">
            <w:pPr>
              <w:jc w:val="both"/>
            </w:pPr>
            <w:r>
              <w:t>Создание художественного образа на основе воображения и творческого использования материалов</w:t>
            </w:r>
          </w:p>
        </w:tc>
        <w:tc>
          <w:tcPr>
            <w:tcW w:w="1223" w:type="dxa"/>
            <w:shd w:val="clear" w:color="auto" w:fill="auto"/>
          </w:tcPr>
          <w:p w:rsidR="003C1D10" w:rsidRPr="00542857" w:rsidRDefault="009F269A" w:rsidP="00542857">
            <w:r>
              <w:t>1</w:t>
            </w:r>
          </w:p>
        </w:tc>
      </w:tr>
      <w:tr w:rsidR="003C1D10" w:rsidRPr="00542857" w:rsidTr="00EE64F7">
        <w:tc>
          <w:tcPr>
            <w:tcW w:w="669" w:type="dxa"/>
            <w:shd w:val="clear" w:color="auto" w:fill="auto"/>
          </w:tcPr>
          <w:p w:rsidR="003C1D10" w:rsidRDefault="00083606" w:rsidP="00DA4F3F">
            <w:r>
              <w:t>30</w:t>
            </w:r>
            <w:r w:rsidR="003C1D10">
              <w:t>.</w:t>
            </w:r>
          </w:p>
        </w:tc>
        <w:tc>
          <w:tcPr>
            <w:tcW w:w="985" w:type="dxa"/>
            <w:shd w:val="clear" w:color="auto" w:fill="auto"/>
          </w:tcPr>
          <w:p w:rsidR="003C1D10" w:rsidRPr="00542857" w:rsidRDefault="00083606" w:rsidP="00DA4F3F">
            <w:r>
              <w:t>10</w:t>
            </w:r>
            <w:r w:rsidR="003C1D10">
              <w:t>.05</w:t>
            </w:r>
          </w:p>
        </w:tc>
        <w:tc>
          <w:tcPr>
            <w:tcW w:w="984" w:type="dxa"/>
            <w:shd w:val="clear" w:color="auto" w:fill="auto"/>
          </w:tcPr>
          <w:p w:rsidR="003C1D10" w:rsidRPr="00542857" w:rsidRDefault="003C1D10" w:rsidP="00DA4F3F"/>
        </w:tc>
        <w:tc>
          <w:tcPr>
            <w:tcW w:w="6581" w:type="dxa"/>
            <w:shd w:val="clear" w:color="auto" w:fill="auto"/>
          </w:tcPr>
          <w:p w:rsidR="003C1D10" w:rsidRDefault="008D23C1" w:rsidP="00DA4F3F">
            <w:pPr>
              <w:jc w:val="both"/>
            </w:pPr>
            <w:r w:rsidRPr="0048683F">
              <w:rPr>
                <w:b/>
                <w:i/>
              </w:rPr>
              <w:t>Инструктаж по техники безопасности</w:t>
            </w:r>
            <w:r>
              <w:rPr>
                <w:b/>
                <w:i/>
              </w:rPr>
              <w:t>.</w:t>
            </w:r>
            <w:r w:rsidRPr="008E1D7D">
              <w:t xml:space="preserve"> </w:t>
            </w:r>
            <w:r w:rsidR="003C1D10">
              <w:t>Декоративно-художественные аппликации</w:t>
            </w:r>
            <w:r>
              <w:t>.</w:t>
            </w:r>
          </w:p>
        </w:tc>
        <w:tc>
          <w:tcPr>
            <w:tcW w:w="1223" w:type="dxa"/>
            <w:shd w:val="clear" w:color="auto" w:fill="auto"/>
          </w:tcPr>
          <w:p w:rsidR="003C1D10" w:rsidRPr="00542857" w:rsidRDefault="009F269A" w:rsidP="00542857">
            <w:r>
              <w:t>1</w:t>
            </w:r>
          </w:p>
        </w:tc>
      </w:tr>
      <w:tr w:rsidR="003C1D10" w:rsidRPr="00542857" w:rsidTr="00C53C5E">
        <w:tc>
          <w:tcPr>
            <w:tcW w:w="669" w:type="dxa"/>
            <w:shd w:val="clear" w:color="auto" w:fill="auto"/>
          </w:tcPr>
          <w:p w:rsidR="003C1D10" w:rsidRDefault="00083606" w:rsidP="00DA4F3F">
            <w:r>
              <w:t>31</w:t>
            </w:r>
            <w:r w:rsidR="003C1D10">
              <w:t>.</w:t>
            </w:r>
          </w:p>
        </w:tc>
        <w:tc>
          <w:tcPr>
            <w:tcW w:w="985" w:type="dxa"/>
            <w:shd w:val="clear" w:color="auto" w:fill="auto"/>
          </w:tcPr>
          <w:p w:rsidR="003C1D10" w:rsidRPr="00542857" w:rsidRDefault="00083606" w:rsidP="00DA4F3F">
            <w:r>
              <w:t>17</w:t>
            </w:r>
            <w:r w:rsidR="003C1D10">
              <w:t>.05</w:t>
            </w:r>
          </w:p>
        </w:tc>
        <w:tc>
          <w:tcPr>
            <w:tcW w:w="984" w:type="dxa"/>
            <w:shd w:val="clear" w:color="auto" w:fill="auto"/>
          </w:tcPr>
          <w:p w:rsidR="003C1D10" w:rsidRPr="00542857" w:rsidRDefault="003C1D10" w:rsidP="00DA4F3F"/>
        </w:tc>
        <w:tc>
          <w:tcPr>
            <w:tcW w:w="6581" w:type="dxa"/>
            <w:shd w:val="clear" w:color="auto" w:fill="auto"/>
          </w:tcPr>
          <w:p w:rsidR="003C1D10" w:rsidRDefault="003C1D10" w:rsidP="00DA4F3F">
            <w:pPr>
              <w:jc w:val="both"/>
            </w:pPr>
            <w:r>
              <w:t>Декоративно-художественные а</w:t>
            </w:r>
            <w:r w:rsidR="00083606">
              <w:t>ппликации.</w:t>
            </w:r>
          </w:p>
        </w:tc>
        <w:tc>
          <w:tcPr>
            <w:tcW w:w="1223" w:type="dxa"/>
            <w:shd w:val="clear" w:color="auto" w:fill="auto"/>
          </w:tcPr>
          <w:p w:rsidR="003C1D10" w:rsidRPr="00542857" w:rsidRDefault="009F269A" w:rsidP="00542857">
            <w:r>
              <w:t>1</w:t>
            </w:r>
          </w:p>
        </w:tc>
      </w:tr>
      <w:tr w:rsidR="00083606" w:rsidRPr="00542857" w:rsidTr="00C53C5E">
        <w:tc>
          <w:tcPr>
            <w:tcW w:w="669" w:type="dxa"/>
            <w:shd w:val="clear" w:color="auto" w:fill="auto"/>
          </w:tcPr>
          <w:p w:rsidR="00083606" w:rsidRDefault="00083606" w:rsidP="00DA4F3F">
            <w:r>
              <w:t>32</w:t>
            </w:r>
          </w:p>
        </w:tc>
        <w:tc>
          <w:tcPr>
            <w:tcW w:w="985" w:type="dxa"/>
            <w:shd w:val="clear" w:color="auto" w:fill="auto"/>
          </w:tcPr>
          <w:p w:rsidR="00083606" w:rsidRDefault="00083606" w:rsidP="00DA4F3F">
            <w:r>
              <w:t>24.05</w:t>
            </w:r>
          </w:p>
        </w:tc>
        <w:tc>
          <w:tcPr>
            <w:tcW w:w="984" w:type="dxa"/>
            <w:shd w:val="clear" w:color="auto" w:fill="auto"/>
          </w:tcPr>
          <w:p w:rsidR="00083606" w:rsidRPr="00542857" w:rsidRDefault="00083606" w:rsidP="00DA4F3F"/>
        </w:tc>
        <w:tc>
          <w:tcPr>
            <w:tcW w:w="6581" w:type="dxa"/>
            <w:shd w:val="clear" w:color="auto" w:fill="auto"/>
          </w:tcPr>
          <w:p w:rsidR="00083606" w:rsidRDefault="00083606" w:rsidP="00DA4F3F">
            <w:pPr>
              <w:jc w:val="both"/>
            </w:pPr>
            <w:r w:rsidRPr="00083606">
              <w:t>Декоративно-художественные аппликации. Итоговый урок за год.</w:t>
            </w:r>
          </w:p>
        </w:tc>
        <w:tc>
          <w:tcPr>
            <w:tcW w:w="1223" w:type="dxa"/>
            <w:shd w:val="clear" w:color="auto" w:fill="auto"/>
          </w:tcPr>
          <w:p w:rsidR="00083606" w:rsidRDefault="00083606" w:rsidP="00542857">
            <w:r>
              <w:t>1</w:t>
            </w:r>
          </w:p>
        </w:tc>
      </w:tr>
    </w:tbl>
    <w:p w:rsidR="00344535" w:rsidRDefault="00344535" w:rsidP="001D51AF">
      <w:pPr>
        <w:jc w:val="center"/>
        <w:rPr>
          <w:sz w:val="28"/>
          <w:szCs w:val="28"/>
        </w:rPr>
      </w:pPr>
    </w:p>
    <w:p w:rsidR="00344535" w:rsidRDefault="00344535" w:rsidP="001D51AF">
      <w:pPr>
        <w:jc w:val="center"/>
        <w:rPr>
          <w:sz w:val="28"/>
          <w:szCs w:val="28"/>
        </w:rPr>
      </w:pPr>
    </w:p>
    <w:p w:rsidR="009F269A" w:rsidRPr="001D51AF" w:rsidRDefault="009F269A" w:rsidP="009F26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Формы аттестации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9F269A" w:rsidRDefault="009F269A" w:rsidP="009F269A">
      <w:pPr>
        <w:rPr>
          <w:sz w:val="28"/>
          <w:szCs w:val="28"/>
        </w:rPr>
      </w:pPr>
    </w:p>
    <w:p w:rsidR="009F269A" w:rsidRPr="00F7625B" w:rsidRDefault="009F269A" w:rsidP="009F269A">
      <w:pPr>
        <w:widowControl w:val="0"/>
        <w:spacing w:line="276" w:lineRule="auto"/>
        <w:ind w:left="20" w:right="20" w:firstLine="600"/>
        <w:rPr>
          <w:rFonts w:eastAsia="Century Schoolbook"/>
          <w:b/>
          <w:bCs/>
          <w:lang w:bidi="ru-RU"/>
        </w:rPr>
      </w:pPr>
      <w:r w:rsidRPr="00F7625B">
        <w:rPr>
          <w:rFonts w:eastAsia="Century Schoolbook"/>
          <w:b/>
          <w:bCs/>
          <w:lang w:bidi="ru-RU"/>
        </w:rPr>
        <w:t>Проверка и оценка знаний и умений учащихся по трудовому обучению</w:t>
      </w:r>
    </w:p>
    <w:p w:rsidR="009F269A" w:rsidRPr="00F7625B" w:rsidRDefault="009F269A" w:rsidP="009F269A">
      <w:pPr>
        <w:widowControl w:val="0"/>
        <w:spacing w:line="276" w:lineRule="auto"/>
        <w:ind w:left="20" w:right="20" w:firstLine="600"/>
        <w:rPr>
          <w:rFonts w:eastAsia="Century Schoolbook"/>
          <w:lang w:bidi="ru-RU"/>
        </w:rPr>
      </w:pPr>
      <w:r w:rsidRPr="00F7625B">
        <w:rPr>
          <w:rFonts w:eastAsia="Century Schoolbook"/>
          <w:lang w:bidi="ru-RU"/>
        </w:rPr>
        <w:t>В I классе отметки за знания и умения учащихся не ставятся, а даётся словесная оценка: хорошо, отлично. Если работа выполнена плохо, то учитель показывает ученику, что и как надо изменить или сделать, чтобы изделие стало лучше.</w:t>
      </w:r>
    </w:p>
    <w:p w:rsidR="009F269A" w:rsidRDefault="009F269A" w:rsidP="009F269A">
      <w:pPr>
        <w:widowControl w:val="0"/>
        <w:spacing w:line="274" w:lineRule="exact"/>
        <w:ind w:left="20" w:right="20" w:firstLine="600"/>
        <w:rPr>
          <w:rFonts w:ascii="Century Schoolbook" w:eastAsia="Century Schoolbook" w:hAnsi="Century Schoolbook" w:cs="Century Schoolbook"/>
          <w:sz w:val="20"/>
          <w:szCs w:val="20"/>
          <w:lang w:bidi="ru-RU"/>
        </w:rPr>
      </w:pPr>
    </w:p>
    <w:p w:rsidR="008D23C1" w:rsidRDefault="008D23C1" w:rsidP="001D51AF">
      <w:pPr>
        <w:jc w:val="center"/>
        <w:rPr>
          <w:b/>
          <w:sz w:val="28"/>
          <w:szCs w:val="28"/>
        </w:rPr>
      </w:pPr>
    </w:p>
    <w:p w:rsidR="008D23C1" w:rsidRPr="008D23C1" w:rsidRDefault="008D23C1" w:rsidP="008D23C1">
      <w:pPr>
        <w:rPr>
          <w:rFonts w:ascii="Century Schoolbook" w:eastAsia="Century Schoolbook" w:hAnsi="Century Schoolbook" w:cs="Century Schoolbook"/>
          <w:sz w:val="20"/>
          <w:szCs w:val="20"/>
          <w:lang w:bidi="ru-RU"/>
        </w:rPr>
      </w:pPr>
    </w:p>
    <w:p w:rsidR="008D23C1" w:rsidRDefault="008D23C1" w:rsidP="008D23C1">
      <w:pPr>
        <w:rPr>
          <w:rFonts w:ascii="Century Schoolbook" w:eastAsia="Century Schoolbook" w:hAnsi="Century Schoolbook" w:cs="Century Schoolbook"/>
          <w:sz w:val="20"/>
          <w:szCs w:val="20"/>
          <w:lang w:bidi="ru-RU"/>
        </w:rPr>
      </w:pPr>
    </w:p>
    <w:p w:rsidR="009F269A" w:rsidRPr="008D23C1" w:rsidRDefault="009F269A" w:rsidP="008D23C1">
      <w:pPr>
        <w:rPr>
          <w:rFonts w:ascii="Century Schoolbook" w:eastAsia="Century Schoolbook" w:hAnsi="Century Schoolbook" w:cs="Century Schoolbook"/>
          <w:sz w:val="20"/>
          <w:szCs w:val="20"/>
          <w:lang w:bidi="ru-RU"/>
        </w:rPr>
      </w:pPr>
    </w:p>
    <w:p w:rsidR="00083606" w:rsidRDefault="00083606" w:rsidP="00832DB7">
      <w:pPr>
        <w:jc w:val="center"/>
        <w:rPr>
          <w:b/>
          <w:sz w:val="28"/>
          <w:szCs w:val="28"/>
        </w:rPr>
      </w:pPr>
    </w:p>
    <w:p w:rsidR="00083606" w:rsidRDefault="00083606" w:rsidP="00832DB7">
      <w:pPr>
        <w:jc w:val="center"/>
        <w:rPr>
          <w:b/>
          <w:sz w:val="28"/>
          <w:szCs w:val="28"/>
        </w:rPr>
      </w:pPr>
    </w:p>
    <w:p w:rsidR="00832DB7" w:rsidRPr="00CC3319" w:rsidRDefault="00832DB7" w:rsidP="00832DB7">
      <w:pPr>
        <w:jc w:val="center"/>
        <w:rPr>
          <w:b/>
          <w:sz w:val="28"/>
          <w:szCs w:val="28"/>
        </w:rPr>
      </w:pPr>
      <w:r w:rsidRPr="00CC3319">
        <w:rPr>
          <w:b/>
          <w:sz w:val="28"/>
          <w:szCs w:val="28"/>
        </w:rPr>
        <w:lastRenderedPageBreak/>
        <w:t xml:space="preserve">Перечень </w:t>
      </w:r>
      <w:proofErr w:type="gramStart"/>
      <w:r w:rsidRPr="00CC3319">
        <w:rPr>
          <w:b/>
          <w:sz w:val="28"/>
          <w:szCs w:val="28"/>
        </w:rPr>
        <w:t>учебно-методического</w:t>
      </w:r>
      <w:proofErr w:type="gramEnd"/>
      <w:r w:rsidRPr="00CC3319">
        <w:rPr>
          <w:b/>
          <w:sz w:val="28"/>
          <w:szCs w:val="28"/>
        </w:rPr>
        <w:t xml:space="preserve"> и информационного </w:t>
      </w:r>
      <w:proofErr w:type="spellStart"/>
      <w:r w:rsidRPr="00CC3319">
        <w:rPr>
          <w:b/>
          <w:sz w:val="28"/>
          <w:szCs w:val="28"/>
        </w:rPr>
        <w:t>обеспечени</w:t>
      </w:r>
      <w:proofErr w:type="spellEnd"/>
    </w:p>
    <w:p w:rsidR="008D23C1" w:rsidRPr="008D23C1" w:rsidRDefault="008D23C1" w:rsidP="008D23C1">
      <w:pPr>
        <w:rPr>
          <w:rFonts w:ascii="Century Schoolbook" w:eastAsia="Century Schoolbook" w:hAnsi="Century Schoolbook" w:cs="Century Schoolbook"/>
          <w:sz w:val="20"/>
          <w:szCs w:val="20"/>
          <w:lang w:bidi="ru-RU"/>
        </w:rPr>
      </w:pPr>
    </w:p>
    <w:p w:rsidR="008D23C1" w:rsidRDefault="008D23C1" w:rsidP="008D23C1">
      <w:pPr>
        <w:rPr>
          <w:rFonts w:ascii="Century Schoolbook" w:eastAsia="Century Schoolbook" w:hAnsi="Century Schoolbook" w:cs="Century Schoolbook"/>
          <w:sz w:val="20"/>
          <w:szCs w:val="20"/>
          <w:lang w:bidi="ru-RU"/>
        </w:rPr>
      </w:pPr>
    </w:p>
    <w:p w:rsidR="008D23C1" w:rsidRDefault="008D23C1" w:rsidP="008D23C1">
      <w:pPr>
        <w:tabs>
          <w:tab w:val="left" w:pos="2035"/>
        </w:tabs>
        <w:rPr>
          <w:rFonts w:eastAsia="Century Schoolbook"/>
          <w:b/>
          <w:lang w:bidi="ru-RU"/>
        </w:rPr>
      </w:pPr>
      <w:r>
        <w:rPr>
          <w:rFonts w:ascii="Century Schoolbook" w:eastAsia="Century Schoolbook" w:hAnsi="Century Schoolbook" w:cs="Century Schoolbook"/>
          <w:sz w:val="20"/>
          <w:szCs w:val="20"/>
          <w:lang w:bidi="ru-RU"/>
        </w:rPr>
        <w:tab/>
      </w:r>
      <w:r w:rsidRPr="00832DB7">
        <w:rPr>
          <w:rFonts w:eastAsia="Century Schoolbook"/>
          <w:b/>
          <w:lang w:bidi="ru-RU"/>
        </w:rPr>
        <w:t>Демонстрационные и печатные пособия</w:t>
      </w:r>
    </w:p>
    <w:p w:rsidR="00832DB7" w:rsidRPr="00832DB7" w:rsidRDefault="00832DB7" w:rsidP="008D23C1">
      <w:pPr>
        <w:tabs>
          <w:tab w:val="left" w:pos="2035"/>
        </w:tabs>
        <w:rPr>
          <w:rFonts w:eastAsia="Century Schoolbook"/>
          <w:b/>
          <w:lang w:bidi="ru-RU"/>
        </w:rPr>
      </w:pPr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r w:rsidRPr="008D23C1">
        <w:rPr>
          <w:rFonts w:eastAsia="Century Schoolbook"/>
          <w:lang w:bidi="ru-RU"/>
        </w:rPr>
        <w:t>- Магнитная доска.</w:t>
      </w:r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r w:rsidRPr="008D23C1">
        <w:rPr>
          <w:rFonts w:eastAsia="Century Schoolbook"/>
          <w:lang w:bidi="ru-RU"/>
        </w:rPr>
        <w:t>-Таблицы демонстрационные «Технология обработки ткани», «Виды швов».</w:t>
      </w:r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r w:rsidRPr="008D23C1">
        <w:rPr>
          <w:rFonts w:eastAsia="Century Schoolbook"/>
          <w:lang w:bidi="ru-RU"/>
        </w:rPr>
        <w:t>-Таблицы демонстрационные «Технология обработки бумаги и картона».</w:t>
      </w:r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proofErr w:type="gramStart"/>
      <w:r w:rsidRPr="008D23C1">
        <w:rPr>
          <w:rFonts w:eastAsia="Century Schoolbook"/>
          <w:lang w:bidi="ru-RU"/>
        </w:rPr>
        <w:t>- Таблицы демонстрационные «Технология организации рабочего места (для работы с</w:t>
      </w:r>
      <w:proofErr w:type="gramEnd"/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r w:rsidRPr="008D23C1">
        <w:rPr>
          <w:rFonts w:eastAsia="Century Schoolbook"/>
          <w:lang w:bidi="ru-RU"/>
        </w:rPr>
        <w:t>разными материалами)».</w:t>
      </w:r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r w:rsidRPr="008D23C1">
        <w:rPr>
          <w:rFonts w:eastAsia="Century Schoolbook"/>
          <w:lang w:bidi="ru-RU"/>
        </w:rPr>
        <w:t>- Альбомы демонстрационного и раздаточного материала: коллекции «Бумага и картон»,</w:t>
      </w:r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r w:rsidRPr="008D23C1">
        <w:rPr>
          <w:rFonts w:eastAsia="Century Schoolbook"/>
          <w:lang w:bidi="ru-RU"/>
        </w:rPr>
        <w:t>«Лён», «Хлопок», «Шерсть».</w:t>
      </w:r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r w:rsidRPr="008D23C1">
        <w:rPr>
          <w:rFonts w:eastAsia="Century Schoolbook"/>
          <w:lang w:bidi="ru-RU"/>
        </w:rPr>
        <w:t>- Наборы муляжей «Овощи», «Фрукты».</w:t>
      </w:r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r w:rsidRPr="008D23C1">
        <w:rPr>
          <w:rFonts w:eastAsia="Century Schoolbook"/>
          <w:lang w:bidi="ru-RU"/>
        </w:rPr>
        <w:t>Учебно-практическое оборудование</w:t>
      </w:r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r w:rsidRPr="008D23C1">
        <w:rPr>
          <w:rFonts w:eastAsia="Century Schoolbook"/>
          <w:lang w:bidi="ru-RU"/>
        </w:rPr>
        <w:t>- Набор инструментов для работы с различными материалами в соответствии с программой.</w:t>
      </w:r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r w:rsidRPr="008D23C1">
        <w:rPr>
          <w:rFonts w:eastAsia="Century Schoolbook"/>
          <w:lang w:bidi="ru-RU"/>
        </w:rPr>
        <w:t>- Набор демонстрационных материалов, коллекции (в соответствии с программой).</w:t>
      </w:r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r w:rsidRPr="008D23C1">
        <w:rPr>
          <w:rFonts w:eastAsia="Century Schoolbook"/>
          <w:lang w:bidi="ru-RU"/>
        </w:rPr>
        <w:t>- Наборы цветной бумаги, картона, в том числе гофрированного, кальки и пр.</w:t>
      </w:r>
    </w:p>
    <w:p w:rsidR="008D23C1" w:rsidRPr="008D23C1" w:rsidRDefault="008D23C1" w:rsidP="00832DB7">
      <w:pPr>
        <w:tabs>
          <w:tab w:val="left" w:pos="2035"/>
        </w:tabs>
        <w:spacing w:line="276" w:lineRule="auto"/>
        <w:rPr>
          <w:rFonts w:eastAsia="Century Schoolbook"/>
          <w:lang w:bidi="ru-RU"/>
        </w:rPr>
      </w:pPr>
      <w:r w:rsidRPr="008D23C1">
        <w:rPr>
          <w:rFonts w:eastAsia="Century Schoolbook"/>
          <w:lang w:bidi="ru-RU"/>
        </w:rPr>
        <w:t>- Заготовки природного материала.</w:t>
      </w:r>
    </w:p>
    <w:p w:rsidR="008D23C1" w:rsidRPr="008D23C1" w:rsidRDefault="008D23C1" w:rsidP="008D23C1">
      <w:pPr>
        <w:rPr>
          <w:rFonts w:eastAsia="Century Schoolbook"/>
          <w:lang w:bidi="ru-RU"/>
        </w:rPr>
      </w:pPr>
    </w:p>
    <w:p w:rsidR="009C463C" w:rsidRDefault="009C463C" w:rsidP="008D23C1">
      <w:pPr>
        <w:rPr>
          <w:rFonts w:ascii="Century Schoolbook" w:eastAsia="Century Schoolbook" w:hAnsi="Century Schoolbook" w:cs="Century Schoolbook"/>
          <w:sz w:val="20"/>
          <w:szCs w:val="20"/>
          <w:lang w:bidi="ru-RU"/>
        </w:rPr>
      </w:pPr>
    </w:p>
    <w:p w:rsidR="00832DB7" w:rsidRPr="00832DB7" w:rsidRDefault="00832DB7" w:rsidP="00832DB7">
      <w:pPr>
        <w:spacing w:line="276" w:lineRule="auto"/>
        <w:jc w:val="center"/>
        <w:rPr>
          <w:rFonts w:eastAsia="Century Schoolbook"/>
          <w:lang w:bidi="ru-RU"/>
        </w:rPr>
      </w:pPr>
      <w:r w:rsidRPr="00832DB7">
        <w:rPr>
          <w:rFonts w:eastAsia="Century Schoolbook"/>
          <w:b/>
          <w:bCs/>
          <w:lang w:bidi="ru-RU"/>
        </w:rPr>
        <w:t>Для учителя:</w:t>
      </w:r>
      <w:r w:rsidRPr="00832DB7">
        <w:rPr>
          <w:rFonts w:eastAsia="Century Schoolbook"/>
          <w:b/>
          <w:bCs/>
          <w:u w:val="single"/>
          <w:lang w:bidi="ru-RU"/>
        </w:rPr>
        <w:t> Пособия для учителя</w:t>
      </w:r>
    </w:p>
    <w:p w:rsidR="00832DB7" w:rsidRPr="00832DB7" w:rsidRDefault="00832DB7" w:rsidP="00832DB7">
      <w:pPr>
        <w:spacing w:line="276" w:lineRule="auto"/>
        <w:rPr>
          <w:rFonts w:eastAsia="Century Schoolbook"/>
          <w:lang w:bidi="ru-RU"/>
        </w:rPr>
      </w:pPr>
      <w:r w:rsidRPr="00832DB7">
        <w:rPr>
          <w:rFonts w:eastAsia="Century Schoolbook"/>
          <w:u w:val="single"/>
          <w:lang w:bidi="ru-RU"/>
        </w:rPr>
        <w:t>(Изд.: Смоленск, Ассоциация ХХ</w:t>
      </w:r>
      <w:proofErr w:type="gramStart"/>
      <w:r w:rsidRPr="00832DB7">
        <w:rPr>
          <w:rFonts w:eastAsia="Century Schoolbook"/>
          <w:u w:val="single"/>
          <w:lang w:bidi="ru-RU"/>
        </w:rPr>
        <w:t>I</w:t>
      </w:r>
      <w:proofErr w:type="gramEnd"/>
      <w:r w:rsidRPr="00832DB7">
        <w:rPr>
          <w:rFonts w:eastAsia="Century Schoolbook"/>
          <w:u w:val="single"/>
          <w:lang w:bidi="ru-RU"/>
        </w:rPr>
        <w:t xml:space="preserve"> век)</w:t>
      </w:r>
    </w:p>
    <w:p w:rsidR="00832DB7" w:rsidRPr="00832DB7" w:rsidRDefault="00832DB7" w:rsidP="00832DB7">
      <w:pPr>
        <w:spacing w:line="276" w:lineRule="auto"/>
        <w:rPr>
          <w:rFonts w:eastAsia="Century Schoolbook"/>
          <w:lang w:bidi="ru-RU"/>
        </w:rPr>
      </w:pPr>
      <w:r w:rsidRPr="00832DB7">
        <w:rPr>
          <w:rFonts w:eastAsia="Century Schoolbook"/>
          <w:lang w:bidi="ru-RU"/>
        </w:rPr>
        <w:t>Н. М. Конышева. Технология: Методические рекомендации к учебнику для 1 класса общеобразовательных учреждений. –2011г. и  послед.</w:t>
      </w:r>
    </w:p>
    <w:p w:rsidR="00832DB7" w:rsidRPr="00832DB7" w:rsidRDefault="00832DB7" w:rsidP="00832DB7">
      <w:pPr>
        <w:spacing w:line="276" w:lineRule="auto"/>
        <w:rPr>
          <w:rFonts w:eastAsia="Century Schoolbook"/>
          <w:lang w:bidi="ru-RU"/>
        </w:rPr>
      </w:pPr>
      <w:r w:rsidRPr="00832DB7">
        <w:rPr>
          <w:rFonts w:eastAsia="Century Schoolbook"/>
          <w:lang w:bidi="ru-RU"/>
        </w:rPr>
        <w:t>Н. М. Конышева. Дидактические материалы и наглядные пособия для уроков технологии. 1 класс. –2011г. и  послед.</w:t>
      </w:r>
    </w:p>
    <w:p w:rsidR="00832DB7" w:rsidRDefault="00832DB7" w:rsidP="008D23C1">
      <w:pPr>
        <w:rPr>
          <w:rFonts w:ascii="Century Schoolbook" w:eastAsia="Century Schoolbook" w:hAnsi="Century Schoolbook" w:cs="Century Schoolbook"/>
          <w:sz w:val="20"/>
          <w:szCs w:val="20"/>
          <w:lang w:bidi="ru-RU"/>
        </w:rPr>
      </w:pPr>
    </w:p>
    <w:p w:rsidR="00832DB7" w:rsidRPr="00832DB7" w:rsidRDefault="00832DB7" w:rsidP="00832DB7">
      <w:pPr>
        <w:rPr>
          <w:rFonts w:ascii="Century Schoolbook" w:eastAsia="Century Schoolbook" w:hAnsi="Century Schoolbook" w:cs="Century Schoolbook"/>
          <w:sz w:val="20"/>
          <w:szCs w:val="20"/>
          <w:lang w:bidi="ru-RU"/>
        </w:rPr>
      </w:pPr>
    </w:p>
    <w:p w:rsidR="00832DB7" w:rsidRPr="00832DB7" w:rsidRDefault="00832DB7" w:rsidP="00832DB7">
      <w:pPr>
        <w:rPr>
          <w:rFonts w:ascii="Century Schoolbook" w:eastAsia="Century Schoolbook" w:hAnsi="Century Schoolbook" w:cs="Century Schoolbook"/>
          <w:sz w:val="20"/>
          <w:szCs w:val="20"/>
          <w:lang w:bidi="ru-RU"/>
        </w:rPr>
      </w:pPr>
    </w:p>
    <w:p w:rsidR="00832DB7" w:rsidRPr="00832DB7" w:rsidRDefault="00832DB7" w:rsidP="00832DB7">
      <w:pPr>
        <w:spacing w:line="276" w:lineRule="auto"/>
        <w:rPr>
          <w:rFonts w:eastAsia="Century Schoolbook"/>
          <w:lang w:bidi="ru-RU"/>
        </w:rPr>
      </w:pPr>
      <w:r w:rsidRPr="00832DB7">
        <w:rPr>
          <w:rFonts w:eastAsia="Century Schoolbook"/>
          <w:b/>
          <w:bCs/>
          <w:lang w:bidi="ru-RU"/>
        </w:rPr>
        <w:t>Для работы каждому </w:t>
      </w:r>
      <w:r w:rsidRPr="00832DB7">
        <w:rPr>
          <w:rFonts w:eastAsia="Century Schoolbook"/>
          <w:b/>
          <w:bCs/>
          <w:u w:val="single"/>
          <w:lang w:bidi="ru-RU"/>
        </w:rPr>
        <w:t>ребенку необходимы</w:t>
      </w:r>
      <w:r w:rsidRPr="00832DB7">
        <w:rPr>
          <w:rFonts w:eastAsia="Century Schoolbook"/>
          <w:b/>
          <w:bCs/>
          <w:lang w:bidi="ru-RU"/>
        </w:rPr>
        <w:t>  следующие материалы:</w:t>
      </w:r>
      <w:r w:rsidRPr="00832DB7">
        <w:rPr>
          <w:rFonts w:eastAsia="Century Schoolbook"/>
          <w:lang w:bidi="ru-RU"/>
        </w:rPr>
        <w:t> </w:t>
      </w:r>
    </w:p>
    <w:p w:rsidR="00832DB7" w:rsidRPr="00832DB7" w:rsidRDefault="00832DB7" w:rsidP="00832DB7">
      <w:pPr>
        <w:spacing w:line="276" w:lineRule="auto"/>
        <w:rPr>
          <w:rFonts w:eastAsia="Century Schoolbook"/>
          <w:lang w:bidi="ru-RU"/>
        </w:rPr>
      </w:pPr>
      <w:r w:rsidRPr="00832DB7">
        <w:rPr>
          <w:rFonts w:eastAsia="Century Schoolbook"/>
          <w:lang w:bidi="ru-RU"/>
        </w:rPr>
        <w:t> наборы цветной бумаги для аппликации, картон, ткань, пластилин, швейные нитки, нитки для вышивания, пряжа для вязания, природные и утилизированные материалы, гуашь;</w:t>
      </w:r>
    </w:p>
    <w:p w:rsidR="00832DB7" w:rsidRPr="00832DB7" w:rsidRDefault="00832DB7" w:rsidP="00832DB7">
      <w:pPr>
        <w:spacing w:line="276" w:lineRule="auto"/>
        <w:rPr>
          <w:rFonts w:eastAsia="Century Schoolbook"/>
          <w:lang w:bidi="ru-RU"/>
        </w:rPr>
      </w:pPr>
      <w:proofErr w:type="gramStart"/>
      <w:r w:rsidRPr="00832DB7">
        <w:rPr>
          <w:rFonts w:eastAsia="Century Schoolbook"/>
          <w:b/>
          <w:bCs/>
          <w:lang w:bidi="ru-RU"/>
        </w:rPr>
        <w:t>и инструменты:</w:t>
      </w:r>
      <w:r w:rsidRPr="00832DB7">
        <w:rPr>
          <w:rFonts w:eastAsia="Century Schoolbook"/>
          <w:lang w:bidi="ru-RU"/>
        </w:rPr>
        <w:t> ножницы (школьные), подрезной нож, простые и цветные карандаши, линейка, угольник, циркуль, швейные и вышивальные иглы, кисти для клея и для красок, дощечка для лепки, подрезная доска.</w:t>
      </w:r>
      <w:proofErr w:type="gramEnd"/>
    </w:p>
    <w:p w:rsidR="00832DB7" w:rsidRPr="00832DB7" w:rsidRDefault="00832DB7" w:rsidP="00832DB7">
      <w:pPr>
        <w:spacing w:line="276" w:lineRule="auto"/>
        <w:rPr>
          <w:rFonts w:eastAsia="Century Schoolbook"/>
          <w:lang w:bidi="ru-RU"/>
        </w:rPr>
      </w:pPr>
    </w:p>
    <w:p w:rsidR="00832DB7" w:rsidRDefault="00832DB7" w:rsidP="00832DB7">
      <w:pPr>
        <w:tabs>
          <w:tab w:val="left" w:pos="1096"/>
        </w:tabs>
        <w:rPr>
          <w:rFonts w:ascii="Century Schoolbook" w:eastAsia="Century Schoolbook" w:hAnsi="Century Schoolbook" w:cs="Century Schoolbook"/>
          <w:sz w:val="20"/>
          <w:szCs w:val="20"/>
          <w:lang w:bidi="ru-RU"/>
        </w:rPr>
      </w:pPr>
      <w:r>
        <w:rPr>
          <w:rFonts w:ascii="Century Schoolbook" w:eastAsia="Century Schoolbook" w:hAnsi="Century Schoolbook" w:cs="Century Schoolbook"/>
          <w:sz w:val="20"/>
          <w:szCs w:val="20"/>
          <w:lang w:bidi="ru-RU"/>
        </w:rPr>
        <w:tab/>
      </w:r>
    </w:p>
    <w:p w:rsidR="00832DB7" w:rsidRPr="00832DB7" w:rsidRDefault="00832DB7" w:rsidP="00832DB7">
      <w:pPr>
        <w:rPr>
          <w:rFonts w:ascii="Century Schoolbook" w:eastAsia="Century Schoolbook" w:hAnsi="Century Schoolbook" w:cs="Century Schoolbook"/>
          <w:sz w:val="20"/>
          <w:szCs w:val="20"/>
          <w:lang w:bidi="ru-RU"/>
        </w:rPr>
        <w:sectPr w:rsidR="00832DB7" w:rsidRPr="00832DB7" w:rsidSect="0026117E">
          <w:footerReference w:type="even" r:id="rId9"/>
          <w:footerReference w:type="default" r:id="rId10"/>
          <w:pgSz w:w="11909" w:h="16838"/>
          <w:pgMar w:top="950" w:right="1124" w:bottom="1411" w:left="1137" w:header="0" w:footer="3" w:gutter="0"/>
          <w:cols w:space="720"/>
          <w:noEndnote/>
          <w:docGrid w:linePitch="360"/>
        </w:sectPr>
      </w:pPr>
    </w:p>
    <w:p w:rsidR="00D15793" w:rsidRPr="00D15793" w:rsidRDefault="00D15793" w:rsidP="00F7625B">
      <w:pPr>
        <w:rPr>
          <w:sz w:val="22"/>
          <w:szCs w:val="22"/>
        </w:rPr>
      </w:pPr>
    </w:p>
    <w:sectPr w:rsidR="00D15793" w:rsidRPr="00D15793" w:rsidSect="00C115D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09C" w:rsidRDefault="008F709C">
      <w:r>
        <w:separator/>
      </w:r>
    </w:p>
  </w:endnote>
  <w:endnote w:type="continuationSeparator" w:id="0">
    <w:p w:rsidR="008F709C" w:rsidRDefault="008F7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4F7" w:rsidRDefault="00EE64F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4F7" w:rsidRDefault="00EE64F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09C" w:rsidRDefault="008F709C">
      <w:r>
        <w:separator/>
      </w:r>
    </w:p>
  </w:footnote>
  <w:footnote w:type="continuationSeparator" w:id="0">
    <w:p w:rsidR="008F709C" w:rsidRDefault="008F7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7"/>
    <w:multiLevelType w:val="multilevel"/>
    <w:tmpl w:val="00000006"/>
    <w:lvl w:ilvl="0">
      <w:start w:val="200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0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0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0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0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0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0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0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0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09"/>
    <w:multiLevelType w:val="multilevel"/>
    <w:tmpl w:val="00000008"/>
    <w:lvl w:ilvl="0">
      <w:start w:val="200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0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0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0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0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0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0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0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0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>
    <w:nsid w:val="076023AE"/>
    <w:multiLevelType w:val="hybridMultilevel"/>
    <w:tmpl w:val="0218A0F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7931B8A"/>
    <w:multiLevelType w:val="hybridMultilevel"/>
    <w:tmpl w:val="59B29C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9CB4710"/>
    <w:multiLevelType w:val="hybridMultilevel"/>
    <w:tmpl w:val="8128487A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3505D7E"/>
    <w:multiLevelType w:val="multilevel"/>
    <w:tmpl w:val="CA8A845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8103E2"/>
    <w:multiLevelType w:val="hybridMultilevel"/>
    <w:tmpl w:val="42CC20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CB71E50"/>
    <w:multiLevelType w:val="hybridMultilevel"/>
    <w:tmpl w:val="0A84BB94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30A44DE1"/>
    <w:multiLevelType w:val="hybridMultilevel"/>
    <w:tmpl w:val="CD8281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E480A4A"/>
    <w:multiLevelType w:val="hybridMultilevel"/>
    <w:tmpl w:val="CAFE2B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63B1B35"/>
    <w:multiLevelType w:val="multilevel"/>
    <w:tmpl w:val="EF680DEE"/>
    <w:lvl w:ilvl="0">
      <w:start w:val="20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3F0CF5"/>
    <w:multiLevelType w:val="hybridMultilevel"/>
    <w:tmpl w:val="742AE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576680"/>
    <w:multiLevelType w:val="hybridMultilevel"/>
    <w:tmpl w:val="DFF8DEEE"/>
    <w:lvl w:ilvl="0" w:tplc="F6B891E8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275673"/>
    <w:multiLevelType w:val="hybridMultilevel"/>
    <w:tmpl w:val="0CD224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14E29B9"/>
    <w:multiLevelType w:val="hybridMultilevel"/>
    <w:tmpl w:val="903826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3A45BA5"/>
    <w:multiLevelType w:val="multilevel"/>
    <w:tmpl w:val="443C21C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894471B"/>
    <w:multiLevelType w:val="hybridMultilevel"/>
    <w:tmpl w:val="11B6AE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B2542E7"/>
    <w:multiLevelType w:val="multilevel"/>
    <w:tmpl w:val="B144F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20"/>
  </w:num>
  <w:num w:numId="7">
    <w:abstractNumId w:val="13"/>
  </w:num>
  <w:num w:numId="8">
    <w:abstractNumId w:val="15"/>
  </w:num>
  <w:num w:numId="9">
    <w:abstractNumId w:val="3"/>
  </w:num>
  <w:num w:numId="10">
    <w:abstractNumId w:val="4"/>
  </w:num>
  <w:num w:numId="11">
    <w:abstractNumId w:val="9"/>
  </w:num>
  <w:num w:numId="12">
    <w:abstractNumId w:val="7"/>
  </w:num>
  <w:num w:numId="13">
    <w:abstractNumId w:val="5"/>
  </w:num>
  <w:num w:numId="14">
    <w:abstractNumId w:val="10"/>
  </w:num>
  <w:num w:numId="15">
    <w:abstractNumId w:val="12"/>
  </w:num>
  <w:num w:numId="16">
    <w:abstractNumId w:val="19"/>
  </w:num>
  <w:num w:numId="17">
    <w:abstractNumId w:val="17"/>
  </w:num>
  <w:num w:numId="18">
    <w:abstractNumId w:val="16"/>
  </w:num>
  <w:num w:numId="19">
    <w:abstractNumId w:val="11"/>
  </w:num>
  <w:num w:numId="20">
    <w:abstractNumId w:val="6"/>
  </w:num>
  <w:num w:numId="21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8BE"/>
    <w:rsid w:val="00001F13"/>
    <w:rsid w:val="0000315D"/>
    <w:rsid w:val="000232E3"/>
    <w:rsid w:val="000446EB"/>
    <w:rsid w:val="00083606"/>
    <w:rsid w:val="000A1EA0"/>
    <w:rsid w:val="000E33BB"/>
    <w:rsid w:val="000E34ED"/>
    <w:rsid w:val="001D51AF"/>
    <w:rsid w:val="00215451"/>
    <w:rsid w:val="00216D82"/>
    <w:rsid w:val="0026117E"/>
    <w:rsid w:val="002C0E64"/>
    <w:rsid w:val="00317EBA"/>
    <w:rsid w:val="00344535"/>
    <w:rsid w:val="0038419B"/>
    <w:rsid w:val="003C1D10"/>
    <w:rsid w:val="003F26A2"/>
    <w:rsid w:val="00425CCE"/>
    <w:rsid w:val="00496792"/>
    <w:rsid w:val="004E6438"/>
    <w:rsid w:val="00542857"/>
    <w:rsid w:val="0057005D"/>
    <w:rsid w:val="0058159A"/>
    <w:rsid w:val="005F67FA"/>
    <w:rsid w:val="00631E2D"/>
    <w:rsid w:val="00682D44"/>
    <w:rsid w:val="00737EBC"/>
    <w:rsid w:val="007747BC"/>
    <w:rsid w:val="00832DB7"/>
    <w:rsid w:val="00860CBC"/>
    <w:rsid w:val="008A730B"/>
    <w:rsid w:val="008C6374"/>
    <w:rsid w:val="008D23C1"/>
    <w:rsid w:val="008E7635"/>
    <w:rsid w:val="008F709C"/>
    <w:rsid w:val="00944E2C"/>
    <w:rsid w:val="0095244E"/>
    <w:rsid w:val="009C463C"/>
    <w:rsid w:val="009F269A"/>
    <w:rsid w:val="009F51DC"/>
    <w:rsid w:val="00A3018D"/>
    <w:rsid w:val="00A57AB2"/>
    <w:rsid w:val="00A627B1"/>
    <w:rsid w:val="00A673D7"/>
    <w:rsid w:val="00AE6E59"/>
    <w:rsid w:val="00B94CF5"/>
    <w:rsid w:val="00BB1BED"/>
    <w:rsid w:val="00BB67D7"/>
    <w:rsid w:val="00BE09EB"/>
    <w:rsid w:val="00C0119C"/>
    <w:rsid w:val="00C115DA"/>
    <w:rsid w:val="00CC3319"/>
    <w:rsid w:val="00CE1798"/>
    <w:rsid w:val="00D15793"/>
    <w:rsid w:val="00DC1A04"/>
    <w:rsid w:val="00E13AD0"/>
    <w:rsid w:val="00E318BE"/>
    <w:rsid w:val="00E361F8"/>
    <w:rsid w:val="00EE64F7"/>
    <w:rsid w:val="00EF589B"/>
    <w:rsid w:val="00F3393E"/>
    <w:rsid w:val="00F34340"/>
    <w:rsid w:val="00F45432"/>
    <w:rsid w:val="00F5261B"/>
    <w:rsid w:val="00F54813"/>
    <w:rsid w:val="00F654EF"/>
    <w:rsid w:val="00F72458"/>
    <w:rsid w:val="00F73555"/>
    <w:rsid w:val="00F7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99"/>
    <w:locked/>
    <w:rsid w:val="00E318BE"/>
    <w:rPr>
      <w:sz w:val="24"/>
      <w:szCs w:val="24"/>
    </w:rPr>
  </w:style>
  <w:style w:type="paragraph" w:styleId="a4">
    <w:name w:val="List Paragraph"/>
    <w:basedOn w:val="a"/>
    <w:link w:val="a3"/>
    <w:uiPriority w:val="99"/>
    <w:qFormat/>
    <w:rsid w:val="00E318B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a5">
    <w:name w:val="ПР раздел"/>
    <w:basedOn w:val="a"/>
    <w:next w:val="a6"/>
    <w:uiPriority w:val="99"/>
    <w:rsid w:val="00E318BE"/>
    <w:pPr>
      <w:spacing w:before="240" w:after="240"/>
      <w:jc w:val="center"/>
      <w:outlineLvl w:val="0"/>
    </w:pPr>
    <w:rPr>
      <w:rFonts w:ascii="Cambria" w:eastAsia="SimSun" w:hAnsi="Cambria"/>
      <w:b/>
      <w:caps/>
      <w:sz w:val="28"/>
      <w:szCs w:val="32"/>
    </w:rPr>
  </w:style>
  <w:style w:type="paragraph" w:styleId="a6">
    <w:name w:val="Body Text"/>
    <w:basedOn w:val="a"/>
    <w:link w:val="a7"/>
    <w:uiPriority w:val="99"/>
    <w:semiHidden/>
    <w:unhideWhenUsed/>
    <w:rsid w:val="00E318B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318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4"/>
    <w:rsid w:val="00E318BE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4">
    <w:name w:val="Основной текст4"/>
    <w:basedOn w:val="a"/>
    <w:link w:val="a8"/>
    <w:rsid w:val="00E318BE"/>
    <w:pPr>
      <w:widowControl w:val="0"/>
      <w:shd w:val="clear" w:color="auto" w:fill="FFFFFF"/>
      <w:spacing w:before="360" w:line="274" w:lineRule="exact"/>
      <w:ind w:hanging="420"/>
      <w:jc w:val="both"/>
    </w:pPr>
    <w:rPr>
      <w:spacing w:val="3"/>
      <w:sz w:val="21"/>
      <w:szCs w:val="21"/>
      <w:lang w:eastAsia="en-US"/>
    </w:rPr>
  </w:style>
  <w:style w:type="character" w:customStyle="1" w:styleId="2">
    <w:name w:val="Основной текст2"/>
    <w:basedOn w:val="a8"/>
    <w:rsid w:val="002C0E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table" w:styleId="a9">
    <w:name w:val="Table Grid"/>
    <w:basedOn w:val="a1"/>
    <w:uiPriority w:val="59"/>
    <w:rsid w:val="00A57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57005D"/>
    <w:rPr>
      <w:color w:val="0066CC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B94CF5"/>
  </w:style>
  <w:style w:type="character" w:customStyle="1" w:styleId="20">
    <w:name w:val="Основной текст (2)_"/>
    <w:basedOn w:val="a0"/>
    <w:link w:val="21"/>
    <w:rsid w:val="00B94CF5"/>
    <w:rPr>
      <w:rFonts w:ascii="Calibri" w:eastAsia="Calibri" w:hAnsi="Calibri" w:cs="Calibri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B94CF5"/>
    <w:rPr>
      <w:rFonts w:ascii="Century Schoolbook" w:eastAsia="Century Schoolbook" w:hAnsi="Century Schoolbook" w:cs="Century Schoolbook"/>
      <w:sz w:val="48"/>
      <w:szCs w:val="48"/>
      <w:shd w:val="clear" w:color="auto" w:fill="FFFFFF"/>
    </w:rPr>
  </w:style>
  <w:style w:type="character" w:customStyle="1" w:styleId="22">
    <w:name w:val="Заголовок №2_"/>
    <w:basedOn w:val="a0"/>
    <w:link w:val="23"/>
    <w:rsid w:val="00B94CF5"/>
    <w:rPr>
      <w:rFonts w:ascii="Calibri" w:eastAsia="Calibri" w:hAnsi="Calibri" w:cs="Calibri"/>
      <w:b/>
      <w:bCs/>
      <w:i/>
      <w:iCs/>
      <w:sz w:val="56"/>
      <w:szCs w:val="56"/>
      <w:shd w:val="clear" w:color="auto" w:fill="FFFFFF"/>
    </w:rPr>
  </w:style>
  <w:style w:type="character" w:customStyle="1" w:styleId="3">
    <w:name w:val="Заголовок №3_"/>
    <w:basedOn w:val="a0"/>
    <w:link w:val="30"/>
    <w:rsid w:val="00B94CF5"/>
    <w:rPr>
      <w:rFonts w:ascii="Calibri" w:eastAsia="Calibri" w:hAnsi="Calibri" w:cs="Calibri"/>
      <w:i/>
      <w:iCs/>
      <w:sz w:val="30"/>
      <w:szCs w:val="30"/>
      <w:shd w:val="clear" w:color="auto" w:fill="FFFFFF"/>
    </w:rPr>
  </w:style>
  <w:style w:type="character" w:customStyle="1" w:styleId="31">
    <w:name w:val="Основной текст (3)_"/>
    <w:basedOn w:val="a0"/>
    <w:rsid w:val="00B94C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ab">
    <w:name w:val="Колонтитул_"/>
    <w:basedOn w:val="a0"/>
    <w:rsid w:val="00B94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c">
    <w:name w:val="Колонтитул"/>
    <w:basedOn w:val="ab"/>
    <w:rsid w:val="00B94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sid w:val="00B94CF5"/>
    <w:rPr>
      <w:rFonts w:ascii="Times New Roman" w:eastAsia="Times New Roman" w:hAnsi="Times New Roman" w:cs="Times New Roman"/>
      <w:b/>
      <w:bCs/>
      <w:spacing w:val="20"/>
      <w:sz w:val="26"/>
      <w:szCs w:val="26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B94CF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2">
    <w:name w:val="Основной текст (4) + Полужирный;Курсив"/>
    <w:basedOn w:val="40"/>
    <w:rsid w:val="00B94CF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0"/>
    <w:link w:val="52"/>
    <w:rsid w:val="00B94CF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53">
    <w:name w:val="Основной текст (5) + Полужирный"/>
    <w:basedOn w:val="51"/>
    <w:rsid w:val="00B94CF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B94CF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94CF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9pt">
    <w:name w:val="Колонтитул + 9 pt;Полужирный"/>
    <w:basedOn w:val="ab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3">
    <w:name w:val="Оглавление 4 Знак"/>
    <w:basedOn w:val="a0"/>
    <w:link w:val="44"/>
    <w:rsid w:val="00B94CF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4">
    <w:name w:val="Оглавление 5 Знак"/>
    <w:basedOn w:val="a0"/>
    <w:link w:val="55"/>
    <w:rsid w:val="00B94CF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5">
    <w:name w:val="Заголовок №4_"/>
    <w:basedOn w:val="a0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2">
    <w:name w:val="Основной текст1"/>
    <w:basedOn w:val="a8"/>
    <w:rsid w:val="00B94CF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d">
    <w:name w:val="Основной текст + Полужирный"/>
    <w:basedOn w:val="a8"/>
    <w:rsid w:val="00B94CF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e">
    <w:name w:val="Основной текст + Курсив"/>
    <w:basedOn w:val="a8"/>
    <w:rsid w:val="00B94CF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85pt">
    <w:name w:val="Основной текст + 8;5 pt;Полужирный;Курсив"/>
    <w:basedOn w:val="a8"/>
    <w:rsid w:val="00B94CF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0">
    <w:name w:val="Основной текст (8) + Не полужирный"/>
    <w:basedOn w:val="8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1">
    <w:name w:val="Основной текст (8)"/>
    <w:basedOn w:val="8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B94CF5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385pt">
    <w:name w:val="Основной текст (3) + 8;5 pt;Полужирный"/>
    <w:basedOn w:val="31"/>
    <w:rsid w:val="00B94C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2">
    <w:name w:val="Основной текст (3) + Не курсив"/>
    <w:basedOn w:val="31"/>
    <w:rsid w:val="00B94C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3">
    <w:name w:val="Основной текст (3) + Полужирный;Не курсив"/>
    <w:basedOn w:val="31"/>
    <w:rsid w:val="00B94C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4">
    <w:name w:val="Основной текст3"/>
    <w:basedOn w:val="a8"/>
    <w:rsid w:val="00B94CF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5">
    <w:name w:val="Основной текст (3)"/>
    <w:basedOn w:val="31"/>
    <w:rsid w:val="00B94C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4">
    <w:name w:val="Подпись к таблице (2)_"/>
    <w:basedOn w:val="a0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00">
    <w:name w:val="Основной текст (10)_"/>
    <w:basedOn w:val="a0"/>
    <w:link w:val="101"/>
    <w:rsid w:val="00B94CF5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af">
    <w:name w:val="Подпись к таблице_"/>
    <w:basedOn w:val="a0"/>
    <w:rsid w:val="00B94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20">
    <w:name w:val="Заголовок №5 (2)_"/>
    <w:basedOn w:val="a0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Exact">
    <w:name w:val="Основной текст Exact"/>
    <w:basedOn w:val="a0"/>
    <w:rsid w:val="00B94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56">
    <w:name w:val="Основной текст5"/>
    <w:basedOn w:val="a8"/>
    <w:rsid w:val="00B94CF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f0">
    <w:name w:val="Подпись к таблице"/>
    <w:basedOn w:val="af"/>
    <w:rsid w:val="00B94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">
    <w:name w:val="Основной текст6"/>
    <w:basedOn w:val="a8"/>
    <w:rsid w:val="00B94CF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62">
    <w:name w:val="Заголовок №6_"/>
    <w:basedOn w:val="a0"/>
    <w:link w:val="63"/>
    <w:rsid w:val="00B94CF5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612pt">
    <w:name w:val="Заголовок №6 + 12 pt"/>
    <w:basedOn w:val="62"/>
    <w:rsid w:val="00B94CF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5">
    <w:name w:val="Подпись к таблице (2)"/>
    <w:basedOn w:val="24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Exact">
    <w:name w:val="Основной текст + Интервал 0 pt Exact"/>
    <w:basedOn w:val="a8"/>
    <w:rsid w:val="00B94CF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521">
    <w:name w:val="Заголовок №5 (2)"/>
    <w:basedOn w:val="520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6">
    <w:name w:val="Заголовок №4"/>
    <w:basedOn w:val="45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1">
    <w:name w:val="Основной текст7"/>
    <w:basedOn w:val="a8"/>
    <w:rsid w:val="00B94CF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B94CF5"/>
    <w:pPr>
      <w:widowControl w:val="0"/>
      <w:shd w:val="clear" w:color="auto" w:fill="FFFFFF"/>
      <w:spacing w:after="360" w:line="346" w:lineRule="exact"/>
      <w:jc w:val="center"/>
    </w:pPr>
    <w:rPr>
      <w:rFonts w:ascii="Calibri" w:eastAsia="Calibri" w:hAnsi="Calibri" w:cs="Calibri"/>
      <w:sz w:val="26"/>
      <w:szCs w:val="26"/>
      <w:lang w:eastAsia="en-US"/>
    </w:rPr>
  </w:style>
  <w:style w:type="paragraph" w:customStyle="1" w:styleId="11">
    <w:name w:val="Заголовок №1"/>
    <w:basedOn w:val="a"/>
    <w:link w:val="10"/>
    <w:rsid w:val="00B94CF5"/>
    <w:pPr>
      <w:widowControl w:val="0"/>
      <w:shd w:val="clear" w:color="auto" w:fill="FFFFFF"/>
      <w:spacing w:before="2820" w:after="540" w:line="754" w:lineRule="exact"/>
      <w:jc w:val="center"/>
      <w:outlineLvl w:val="0"/>
    </w:pPr>
    <w:rPr>
      <w:rFonts w:ascii="Century Schoolbook" w:eastAsia="Century Schoolbook" w:hAnsi="Century Schoolbook" w:cs="Century Schoolbook"/>
      <w:sz w:val="48"/>
      <w:szCs w:val="48"/>
      <w:lang w:eastAsia="en-US"/>
    </w:rPr>
  </w:style>
  <w:style w:type="paragraph" w:customStyle="1" w:styleId="23">
    <w:name w:val="Заголовок №2"/>
    <w:basedOn w:val="a"/>
    <w:link w:val="22"/>
    <w:rsid w:val="00B94CF5"/>
    <w:pPr>
      <w:widowControl w:val="0"/>
      <w:shd w:val="clear" w:color="auto" w:fill="FFFFFF"/>
      <w:spacing w:before="540" w:after="360" w:line="1219" w:lineRule="exact"/>
      <w:jc w:val="center"/>
      <w:outlineLvl w:val="1"/>
    </w:pPr>
    <w:rPr>
      <w:rFonts w:ascii="Calibri" w:eastAsia="Calibri" w:hAnsi="Calibri" w:cs="Calibri"/>
      <w:b/>
      <w:bCs/>
      <w:i/>
      <w:iCs/>
      <w:sz w:val="56"/>
      <w:szCs w:val="56"/>
      <w:lang w:eastAsia="en-US"/>
    </w:rPr>
  </w:style>
  <w:style w:type="paragraph" w:customStyle="1" w:styleId="30">
    <w:name w:val="Заголовок №3"/>
    <w:basedOn w:val="a"/>
    <w:link w:val="3"/>
    <w:rsid w:val="00B94CF5"/>
    <w:pPr>
      <w:widowControl w:val="0"/>
      <w:shd w:val="clear" w:color="auto" w:fill="FFFFFF"/>
      <w:spacing w:before="360" w:after="2700" w:line="389" w:lineRule="exact"/>
      <w:jc w:val="center"/>
      <w:outlineLvl w:val="2"/>
    </w:pPr>
    <w:rPr>
      <w:rFonts w:ascii="Calibri" w:eastAsia="Calibri" w:hAnsi="Calibri" w:cs="Calibri"/>
      <w:i/>
      <w:iCs/>
      <w:sz w:val="30"/>
      <w:szCs w:val="30"/>
      <w:lang w:eastAsia="en-US"/>
    </w:rPr>
  </w:style>
  <w:style w:type="paragraph" w:customStyle="1" w:styleId="50">
    <w:name w:val="Заголовок №5"/>
    <w:basedOn w:val="a"/>
    <w:link w:val="5"/>
    <w:rsid w:val="00B94CF5"/>
    <w:pPr>
      <w:widowControl w:val="0"/>
      <w:shd w:val="clear" w:color="auto" w:fill="FFFFFF"/>
      <w:spacing w:before="300" w:line="317" w:lineRule="exact"/>
      <w:outlineLvl w:val="4"/>
    </w:pPr>
    <w:rPr>
      <w:b/>
      <w:bCs/>
      <w:spacing w:val="20"/>
      <w:sz w:val="26"/>
      <w:szCs w:val="26"/>
      <w:lang w:eastAsia="en-US"/>
    </w:rPr>
  </w:style>
  <w:style w:type="paragraph" w:customStyle="1" w:styleId="41">
    <w:name w:val="Основной текст (4)"/>
    <w:basedOn w:val="a"/>
    <w:link w:val="40"/>
    <w:rsid w:val="00B94CF5"/>
    <w:pPr>
      <w:widowControl w:val="0"/>
      <w:shd w:val="clear" w:color="auto" w:fill="FFFFFF"/>
      <w:spacing w:line="317" w:lineRule="exact"/>
      <w:ind w:hanging="2140"/>
    </w:pPr>
    <w:rPr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B94CF5"/>
    <w:pPr>
      <w:widowControl w:val="0"/>
      <w:shd w:val="clear" w:color="auto" w:fill="FFFFFF"/>
      <w:spacing w:before="1080" w:after="1380" w:line="370" w:lineRule="exact"/>
      <w:jc w:val="both"/>
    </w:pPr>
    <w:rPr>
      <w:sz w:val="30"/>
      <w:szCs w:val="30"/>
      <w:lang w:eastAsia="en-US"/>
    </w:rPr>
  </w:style>
  <w:style w:type="paragraph" w:customStyle="1" w:styleId="60">
    <w:name w:val="Основной текст (6)"/>
    <w:basedOn w:val="a"/>
    <w:link w:val="6"/>
    <w:rsid w:val="00B94CF5"/>
    <w:pPr>
      <w:widowControl w:val="0"/>
      <w:shd w:val="clear" w:color="auto" w:fill="FFFFFF"/>
      <w:spacing w:before="1380" w:line="0" w:lineRule="atLeast"/>
      <w:jc w:val="right"/>
    </w:pPr>
    <w:rPr>
      <w:sz w:val="18"/>
      <w:szCs w:val="18"/>
      <w:lang w:eastAsia="en-US"/>
    </w:rPr>
  </w:style>
  <w:style w:type="paragraph" w:customStyle="1" w:styleId="70">
    <w:name w:val="Основной текст (7)"/>
    <w:basedOn w:val="a"/>
    <w:link w:val="7"/>
    <w:rsid w:val="00B94CF5"/>
    <w:pPr>
      <w:widowControl w:val="0"/>
      <w:shd w:val="clear" w:color="auto" w:fill="FFFFFF"/>
      <w:spacing w:after="720" w:line="0" w:lineRule="atLeast"/>
      <w:jc w:val="center"/>
    </w:pPr>
    <w:rPr>
      <w:b/>
      <w:bCs/>
      <w:sz w:val="22"/>
      <w:szCs w:val="22"/>
      <w:lang w:eastAsia="en-US"/>
    </w:rPr>
  </w:style>
  <w:style w:type="paragraph" w:styleId="44">
    <w:name w:val="toc 4"/>
    <w:basedOn w:val="a"/>
    <w:link w:val="43"/>
    <w:autoRedefine/>
    <w:rsid w:val="00B94CF5"/>
    <w:pPr>
      <w:widowControl w:val="0"/>
      <w:shd w:val="clear" w:color="auto" w:fill="FFFFFF"/>
      <w:spacing w:before="720" w:line="686" w:lineRule="exact"/>
      <w:jc w:val="both"/>
    </w:pPr>
    <w:rPr>
      <w:b/>
      <w:bCs/>
      <w:sz w:val="22"/>
      <w:szCs w:val="22"/>
      <w:lang w:eastAsia="en-US"/>
    </w:rPr>
  </w:style>
  <w:style w:type="paragraph" w:styleId="55">
    <w:name w:val="toc 5"/>
    <w:basedOn w:val="a"/>
    <w:link w:val="54"/>
    <w:autoRedefine/>
    <w:rsid w:val="00B94CF5"/>
    <w:pPr>
      <w:widowControl w:val="0"/>
      <w:shd w:val="clear" w:color="auto" w:fill="FFFFFF"/>
      <w:spacing w:line="446" w:lineRule="exact"/>
      <w:jc w:val="both"/>
    </w:pPr>
    <w:rPr>
      <w:sz w:val="26"/>
      <w:szCs w:val="26"/>
      <w:lang w:eastAsia="en-US"/>
    </w:rPr>
  </w:style>
  <w:style w:type="paragraph" w:customStyle="1" w:styleId="82">
    <w:name w:val="Основной текст8"/>
    <w:basedOn w:val="a"/>
    <w:rsid w:val="00B94CF5"/>
    <w:pPr>
      <w:widowControl w:val="0"/>
      <w:shd w:val="clear" w:color="auto" w:fill="FFFFFF"/>
      <w:spacing w:before="300" w:line="274" w:lineRule="exact"/>
      <w:ind w:hanging="420"/>
      <w:jc w:val="both"/>
    </w:pPr>
    <w:rPr>
      <w:sz w:val="21"/>
      <w:szCs w:val="21"/>
      <w:lang w:bidi="ru-RU"/>
    </w:rPr>
  </w:style>
  <w:style w:type="paragraph" w:customStyle="1" w:styleId="90">
    <w:name w:val="Основной текст (9)"/>
    <w:basedOn w:val="a"/>
    <w:link w:val="9"/>
    <w:rsid w:val="00B94CF5"/>
    <w:pPr>
      <w:widowControl w:val="0"/>
      <w:shd w:val="clear" w:color="auto" w:fill="FFFFFF"/>
      <w:spacing w:before="60" w:after="180" w:line="0" w:lineRule="atLeast"/>
    </w:pPr>
    <w:rPr>
      <w:b/>
      <w:bCs/>
      <w:i/>
      <w:iCs/>
      <w:sz w:val="23"/>
      <w:szCs w:val="23"/>
      <w:lang w:eastAsia="en-US"/>
    </w:rPr>
  </w:style>
  <w:style w:type="paragraph" w:customStyle="1" w:styleId="101">
    <w:name w:val="Основной текст (10)"/>
    <w:basedOn w:val="a"/>
    <w:link w:val="100"/>
    <w:rsid w:val="00B94CF5"/>
    <w:pPr>
      <w:widowControl w:val="0"/>
      <w:shd w:val="clear" w:color="auto" w:fill="FFFFFF"/>
      <w:spacing w:before="300" w:after="120" w:line="230" w:lineRule="exact"/>
      <w:ind w:firstLine="580"/>
      <w:jc w:val="both"/>
    </w:pPr>
    <w:rPr>
      <w:b/>
      <w:bCs/>
      <w:i/>
      <w:iCs/>
      <w:sz w:val="19"/>
      <w:szCs w:val="19"/>
      <w:lang w:eastAsia="en-US"/>
    </w:rPr>
  </w:style>
  <w:style w:type="paragraph" w:customStyle="1" w:styleId="63">
    <w:name w:val="Заголовок №6"/>
    <w:basedOn w:val="a"/>
    <w:link w:val="62"/>
    <w:rsid w:val="00B94CF5"/>
    <w:pPr>
      <w:widowControl w:val="0"/>
      <w:shd w:val="clear" w:color="auto" w:fill="FFFFFF"/>
      <w:spacing w:after="240" w:line="413" w:lineRule="exact"/>
      <w:jc w:val="center"/>
      <w:outlineLvl w:val="5"/>
    </w:pPr>
    <w:rPr>
      <w:b/>
      <w:bCs/>
      <w:sz w:val="21"/>
      <w:szCs w:val="21"/>
      <w:lang w:eastAsia="en-US"/>
    </w:rPr>
  </w:style>
  <w:style w:type="paragraph" w:customStyle="1" w:styleId="ParagraphStyle">
    <w:name w:val="Paragraph Style"/>
    <w:rsid w:val="00B94C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9"/>
    <w:uiPriority w:val="59"/>
    <w:rsid w:val="00344535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BB67D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BB67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BB67D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B67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pt">
    <w:name w:val="Колонтитул + 10 pt"/>
    <w:basedOn w:val="ab"/>
    <w:rsid w:val="00BB1BED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f5">
    <w:name w:val="footnote text"/>
    <w:basedOn w:val="a"/>
    <w:link w:val="af6"/>
    <w:semiHidden/>
    <w:rsid w:val="0058159A"/>
    <w:rPr>
      <w:sz w:val="20"/>
      <w:szCs w:val="20"/>
    </w:rPr>
  </w:style>
  <w:style w:type="character" w:customStyle="1" w:styleId="af6">
    <w:name w:val="Текст сноски Знак"/>
    <w:basedOn w:val="a0"/>
    <w:link w:val="af5"/>
    <w:semiHidden/>
    <w:rsid w:val="005815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semiHidden/>
    <w:rsid w:val="0058159A"/>
    <w:rPr>
      <w:vertAlign w:val="superscript"/>
    </w:rPr>
  </w:style>
  <w:style w:type="table" w:customStyle="1" w:styleId="26">
    <w:name w:val="Сетка таблицы2"/>
    <w:basedOn w:val="a1"/>
    <w:next w:val="a9"/>
    <w:uiPriority w:val="59"/>
    <w:rsid w:val="00C0119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alloon Text"/>
    <w:basedOn w:val="a"/>
    <w:link w:val="af9"/>
    <w:uiPriority w:val="99"/>
    <w:semiHidden/>
    <w:unhideWhenUsed/>
    <w:rsid w:val="00C115DA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C115D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99"/>
    <w:locked/>
    <w:rsid w:val="00E318BE"/>
    <w:rPr>
      <w:sz w:val="24"/>
      <w:szCs w:val="24"/>
    </w:rPr>
  </w:style>
  <w:style w:type="paragraph" w:styleId="a4">
    <w:name w:val="List Paragraph"/>
    <w:basedOn w:val="a"/>
    <w:link w:val="a3"/>
    <w:uiPriority w:val="99"/>
    <w:qFormat/>
    <w:rsid w:val="00E318B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a5">
    <w:name w:val="ПР раздел"/>
    <w:basedOn w:val="a"/>
    <w:next w:val="a6"/>
    <w:uiPriority w:val="99"/>
    <w:rsid w:val="00E318BE"/>
    <w:pPr>
      <w:spacing w:before="240" w:after="240"/>
      <w:jc w:val="center"/>
      <w:outlineLvl w:val="0"/>
    </w:pPr>
    <w:rPr>
      <w:rFonts w:ascii="Cambria" w:eastAsia="SimSun" w:hAnsi="Cambria"/>
      <w:b/>
      <w:caps/>
      <w:sz w:val="28"/>
      <w:szCs w:val="32"/>
    </w:rPr>
  </w:style>
  <w:style w:type="paragraph" w:styleId="a6">
    <w:name w:val="Body Text"/>
    <w:basedOn w:val="a"/>
    <w:link w:val="a7"/>
    <w:uiPriority w:val="99"/>
    <w:semiHidden/>
    <w:unhideWhenUsed/>
    <w:rsid w:val="00E318B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318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4"/>
    <w:rsid w:val="00E318BE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4">
    <w:name w:val="Основной текст4"/>
    <w:basedOn w:val="a"/>
    <w:link w:val="a8"/>
    <w:rsid w:val="00E318BE"/>
    <w:pPr>
      <w:widowControl w:val="0"/>
      <w:shd w:val="clear" w:color="auto" w:fill="FFFFFF"/>
      <w:spacing w:before="360" w:line="274" w:lineRule="exact"/>
      <w:ind w:hanging="420"/>
      <w:jc w:val="both"/>
    </w:pPr>
    <w:rPr>
      <w:spacing w:val="3"/>
      <w:sz w:val="21"/>
      <w:szCs w:val="21"/>
      <w:lang w:eastAsia="en-US"/>
    </w:rPr>
  </w:style>
  <w:style w:type="character" w:customStyle="1" w:styleId="2">
    <w:name w:val="Основной текст2"/>
    <w:basedOn w:val="a8"/>
    <w:rsid w:val="002C0E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table" w:styleId="a9">
    <w:name w:val="Table Grid"/>
    <w:basedOn w:val="a1"/>
    <w:uiPriority w:val="59"/>
    <w:rsid w:val="00A57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57005D"/>
    <w:rPr>
      <w:color w:val="0066CC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B94CF5"/>
  </w:style>
  <w:style w:type="character" w:customStyle="1" w:styleId="20">
    <w:name w:val="Основной текст (2)_"/>
    <w:basedOn w:val="a0"/>
    <w:link w:val="21"/>
    <w:rsid w:val="00B94CF5"/>
    <w:rPr>
      <w:rFonts w:ascii="Calibri" w:eastAsia="Calibri" w:hAnsi="Calibri" w:cs="Calibri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B94CF5"/>
    <w:rPr>
      <w:rFonts w:ascii="Century Schoolbook" w:eastAsia="Century Schoolbook" w:hAnsi="Century Schoolbook" w:cs="Century Schoolbook"/>
      <w:sz w:val="48"/>
      <w:szCs w:val="48"/>
      <w:shd w:val="clear" w:color="auto" w:fill="FFFFFF"/>
    </w:rPr>
  </w:style>
  <w:style w:type="character" w:customStyle="1" w:styleId="22">
    <w:name w:val="Заголовок №2_"/>
    <w:basedOn w:val="a0"/>
    <w:link w:val="23"/>
    <w:rsid w:val="00B94CF5"/>
    <w:rPr>
      <w:rFonts w:ascii="Calibri" w:eastAsia="Calibri" w:hAnsi="Calibri" w:cs="Calibri"/>
      <w:b/>
      <w:bCs/>
      <w:i/>
      <w:iCs/>
      <w:sz w:val="56"/>
      <w:szCs w:val="56"/>
      <w:shd w:val="clear" w:color="auto" w:fill="FFFFFF"/>
    </w:rPr>
  </w:style>
  <w:style w:type="character" w:customStyle="1" w:styleId="3">
    <w:name w:val="Заголовок №3_"/>
    <w:basedOn w:val="a0"/>
    <w:link w:val="30"/>
    <w:rsid w:val="00B94CF5"/>
    <w:rPr>
      <w:rFonts w:ascii="Calibri" w:eastAsia="Calibri" w:hAnsi="Calibri" w:cs="Calibri"/>
      <w:i/>
      <w:iCs/>
      <w:sz w:val="30"/>
      <w:szCs w:val="30"/>
      <w:shd w:val="clear" w:color="auto" w:fill="FFFFFF"/>
    </w:rPr>
  </w:style>
  <w:style w:type="character" w:customStyle="1" w:styleId="31">
    <w:name w:val="Основной текст (3)_"/>
    <w:basedOn w:val="a0"/>
    <w:rsid w:val="00B94C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ab">
    <w:name w:val="Колонтитул_"/>
    <w:basedOn w:val="a0"/>
    <w:rsid w:val="00B94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c">
    <w:name w:val="Колонтитул"/>
    <w:basedOn w:val="ab"/>
    <w:rsid w:val="00B94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sid w:val="00B94CF5"/>
    <w:rPr>
      <w:rFonts w:ascii="Times New Roman" w:eastAsia="Times New Roman" w:hAnsi="Times New Roman" w:cs="Times New Roman"/>
      <w:b/>
      <w:bCs/>
      <w:spacing w:val="20"/>
      <w:sz w:val="26"/>
      <w:szCs w:val="26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B94CF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2">
    <w:name w:val="Основной текст (4) + Полужирный;Курсив"/>
    <w:basedOn w:val="40"/>
    <w:rsid w:val="00B94CF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0"/>
    <w:link w:val="52"/>
    <w:rsid w:val="00B94CF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53">
    <w:name w:val="Основной текст (5) + Полужирный"/>
    <w:basedOn w:val="51"/>
    <w:rsid w:val="00B94CF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B94CF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94CF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9pt">
    <w:name w:val="Колонтитул + 9 pt;Полужирный"/>
    <w:basedOn w:val="ab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3">
    <w:name w:val="Оглавление 4 Знак"/>
    <w:basedOn w:val="a0"/>
    <w:link w:val="44"/>
    <w:rsid w:val="00B94CF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4">
    <w:name w:val="Оглавление 5 Знак"/>
    <w:basedOn w:val="a0"/>
    <w:link w:val="55"/>
    <w:rsid w:val="00B94CF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5">
    <w:name w:val="Заголовок №4_"/>
    <w:basedOn w:val="a0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2">
    <w:name w:val="Основной текст1"/>
    <w:basedOn w:val="a8"/>
    <w:rsid w:val="00B94CF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d">
    <w:name w:val="Основной текст + Полужирный"/>
    <w:basedOn w:val="a8"/>
    <w:rsid w:val="00B94CF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e">
    <w:name w:val="Основной текст + Курсив"/>
    <w:basedOn w:val="a8"/>
    <w:rsid w:val="00B94CF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85pt">
    <w:name w:val="Основной текст + 8;5 pt;Полужирный;Курсив"/>
    <w:basedOn w:val="a8"/>
    <w:rsid w:val="00B94CF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0">
    <w:name w:val="Основной текст (8) + Не полужирный"/>
    <w:basedOn w:val="8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1">
    <w:name w:val="Основной текст (8)"/>
    <w:basedOn w:val="8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B94CF5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385pt">
    <w:name w:val="Основной текст (3) + 8;5 pt;Полужирный"/>
    <w:basedOn w:val="31"/>
    <w:rsid w:val="00B94C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2">
    <w:name w:val="Основной текст (3) + Не курсив"/>
    <w:basedOn w:val="31"/>
    <w:rsid w:val="00B94C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3">
    <w:name w:val="Основной текст (3) + Полужирный;Не курсив"/>
    <w:basedOn w:val="31"/>
    <w:rsid w:val="00B94C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4">
    <w:name w:val="Основной текст3"/>
    <w:basedOn w:val="a8"/>
    <w:rsid w:val="00B94CF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5">
    <w:name w:val="Основной текст (3)"/>
    <w:basedOn w:val="31"/>
    <w:rsid w:val="00B94C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4">
    <w:name w:val="Подпись к таблице (2)_"/>
    <w:basedOn w:val="a0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00">
    <w:name w:val="Основной текст (10)_"/>
    <w:basedOn w:val="a0"/>
    <w:link w:val="101"/>
    <w:rsid w:val="00B94CF5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af">
    <w:name w:val="Подпись к таблице_"/>
    <w:basedOn w:val="a0"/>
    <w:rsid w:val="00B94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20">
    <w:name w:val="Заголовок №5 (2)_"/>
    <w:basedOn w:val="a0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Exact">
    <w:name w:val="Основной текст Exact"/>
    <w:basedOn w:val="a0"/>
    <w:rsid w:val="00B94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56">
    <w:name w:val="Основной текст5"/>
    <w:basedOn w:val="a8"/>
    <w:rsid w:val="00B94CF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f0">
    <w:name w:val="Подпись к таблице"/>
    <w:basedOn w:val="af"/>
    <w:rsid w:val="00B94C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">
    <w:name w:val="Основной текст6"/>
    <w:basedOn w:val="a8"/>
    <w:rsid w:val="00B94CF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62">
    <w:name w:val="Заголовок №6_"/>
    <w:basedOn w:val="a0"/>
    <w:link w:val="63"/>
    <w:rsid w:val="00B94CF5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612pt">
    <w:name w:val="Заголовок №6 + 12 pt"/>
    <w:basedOn w:val="62"/>
    <w:rsid w:val="00B94CF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5">
    <w:name w:val="Подпись к таблице (2)"/>
    <w:basedOn w:val="24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Exact">
    <w:name w:val="Основной текст + Интервал 0 pt Exact"/>
    <w:basedOn w:val="a8"/>
    <w:rsid w:val="00B94CF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521">
    <w:name w:val="Заголовок №5 (2)"/>
    <w:basedOn w:val="520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6">
    <w:name w:val="Заголовок №4"/>
    <w:basedOn w:val="45"/>
    <w:rsid w:val="00B94C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1">
    <w:name w:val="Основной текст7"/>
    <w:basedOn w:val="a8"/>
    <w:rsid w:val="00B94CF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B94CF5"/>
    <w:pPr>
      <w:widowControl w:val="0"/>
      <w:shd w:val="clear" w:color="auto" w:fill="FFFFFF"/>
      <w:spacing w:after="360" w:line="346" w:lineRule="exact"/>
      <w:jc w:val="center"/>
    </w:pPr>
    <w:rPr>
      <w:rFonts w:ascii="Calibri" w:eastAsia="Calibri" w:hAnsi="Calibri" w:cs="Calibri"/>
      <w:sz w:val="26"/>
      <w:szCs w:val="26"/>
      <w:lang w:eastAsia="en-US"/>
    </w:rPr>
  </w:style>
  <w:style w:type="paragraph" w:customStyle="1" w:styleId="11">
    <w:name w:val="Заголовок №1"/>
    <w:basedOn w:val="a"/>
    <w:link w:val="10"/>
    <w:rsid w:val="00B94CF5"/>
    <w:pPr>
      <w:widowControl w:val="0"/>
      <w:shd w:val="clear" w:color="auto" w:fill="FFFFFF"/>
      <w:spacing w:before="2820" w:after="540" w:line="754" w:lineRule="exact"/>
      <w:jc w:val="center"/>
      <w:outlineLvl w:val="0"/>
    </w:pPr>
    <w:rPr>
      <w:rFonts w:ascii="Century Schoolbook" w:eastAsia="Century Schoolbook" w:hAnsi="Century Schoolbook" w:cs="Century Schoolbook"/>
      <w:sz w:val="48"/>
      <w:szCs w:val="48"/>
      <w:lang w:eastAsia="en-US"/>
    </w:rPr>
  </w:style>
  <w:style w:type="paragraph" w:customStyle="1" w:styleId="23">
    <w:name w:val="Заголовок №2"/>
    <w:basedOn w:val="a"/>
    <w:link w:val="22"/>
    <w:rsid w:val="00B94CF5"/>
    <w:pPr>
      <w:widowControl w:val="0"/>
      <w:shd w:val="clear" w:color="auto" w:fill="FFFFFF"/>
      <w:spacing w:before="540" w:after="360" w:line="1219" w:lineRule="exact"/>
      <w:jc w:val="center"/>
      <w:outlineLvl w:val="1"/>
    </w:pPr>
    <w:rPr>
      <w:rFonts w:ascii="Calibri" w:eastAsia="Calibri" w:hAnsi="Calibri" w:cs="Calibri"/>
      <w:b/>
      <w:bCs/>
      <w:i/>
      <w:iCs/>
      <w:sz w:val="56"/>
      <w:szCs w:val="56"/>
      <w:lang w:eastAsia="en-US"/>
    </w:rPr>
  </w:style>
  <w:style w:type="paragraph" w:customStyle="1" w:styleId="30">
    <w:name w:val="Заголовок №3"/>
    <w:basedOn w:val="a"/>
    <w:link w:val="3"/>
    <w:rsid w:val="00B94CF5"/>
    <w:pPr>
      <w:widowControl w:val="0"/>
      <w:shd w:val="clear" w:color="auto" w:fill="FFFFFF"/>
      <w:spacing w:before="360" w:after="2700" w:line="389" w:lineRule="exact"/>
      <w:jc w:val="center"/>
      <w:outlineLvl w:val="2"/>
    </w:pPr>
    <w:rPr>
      <w:rFonts w:ascii="Calibri" w:eastAsia="Calibri" w:hAnsi="Calibri" w:cs="Calibri"/>
      <w:i/>
      <w:iCs/>
      <w:sz w:val="30"/>
      <w:szCs w:val="30"/>
      <w:lang w:eastAsia="en-US"/>
    </w:rPr>
  </w:style>
  <w:style w:type="paragraph" w:customStyle="1" w:styleId="50">
    <w:name w:val="Заголовок №5"/>
    <w:basedOn w:val="a"/>
    <w:link w:val="5"/>
    <w:rsid w:val="00B94CF5"/>
    <w:pPr>
      <w:widowControl w:val="0"/>
      <w:shd w:val="clear" w:color="auto" w:fill="FFFFFF"/>
      <w:spacing w:before="300" w:line="317" w:lineRule="exact"/>
      <w:outlineLvl w:val="4"/>
    </w:pPr>
    <w:rPr>
      <w:b/>
      <w:bCs/>
      <w:spacing w:val="20"/>
      <w:sz w:val="26"/>
      <w:szCs w:val="26"/>
      <w:lang w:eastAsia="en-US"/>
    </w:rPr>
  </w:style>
  <w:style w:type="paragraph" w:customStyle="1" w:styleId="41">
    <w:name w:val="Основной текст (4)"/>
    <w:basedOn w:val="a"/>
    <w:link w:val="40"/>
    <w:rsid w:val="00B94CF5"/>
    <w:pPr>
      <w:widowControl w:val="0"/>
      <w:shd w:val="clear" w:color="auto" w:fill="FFFFFF"/>
      <w:spacing w:line="317" w:lineRule="exact"/>
      <w:ind w:hanging="2140"/>
    </w:pPr>
    <w:rPr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B94CF5"/>
    <w:pPr>
      <w:widowControl w:val="0"/>
      <w:shd w:val="clear" w:color="auto" w:fill="FFFFFF"/>
      <w:spacing w:before="1080" w:after="1380" w:line="370" w:lineRule="exact"/>
      <w:jc w:val="both"/>
    </w:pPr>
    <w:rPr>
      <w:sz w:val="30"/>
      <w:szCs w:val="30"/>
      <w:lang w:eastAsia="en-US"/>
    </w:rPr>
  </w:style>
  <w:style w:type="paragraph" w:customStyle="1" w:styleId="60">
    <w:name w:val="Основной текст (6)"/>
    <w:basedOn w:val="a"/>
    <w:link w:val="6"/>
    <w:rsid w:val="00B94CF5"/>
    <w:pPr>
      <w:widowControl w:val="0"/>
      <w:shd w:val="clear" w:color="auto" w:fill="FFFFFF"/>
      <w:spacing w:before="1380" w:line="0" w:lineRule="atLeast"/>
      <w:jc w:val="right"/>
    </w:pPr>
    <w:rPr>
      <w:sz w:val="18"/>
      <w:szCs w:val="18"/>
      <w:lang w:eastAsia="en-US"/>
    </w:rPr>
  </w:style>
  <w:style w:type="paragraph" w:customStyle="1" w:styleId="70">
    <w:name w:val="Основной текст (7)"/>
    <w:basedOn w:val="a"/>
    <w:link w:val="7"/>
    <w:rsid w:val="00B94CF5"/>
    <w:pPr>
      <w:widowControl w:val="0"/>
      <w:shd w:val="clear" w:color="auto" w:fill="FFFFFF"/>
      <w:spacing w:after="720" w:line="0" w:lineRule="atLeast"/>
      <w:jc w:val="center"/>
    </w:pPr>
    <w:rPr>
      <w:b/>
      <w:bCs/>
      <w:sz w:val="22"/>
      <w:szCs w:val="22"/>
      <w:lang w:eastAsia="en-US"/>
    </w:rPr>
  </w:style>
  <w:style w:type="paragraph" w:styleId="44">
    <w:name w:val="toc 4"/>
    <w:basedOn w:val="a"/>
    <w:link w:val="43"/>
    <w:autoRedefine/>
    <w:rsid w:val="00B94CF5"/>
    <w:pPr>
      <w:widowControl w:val="0"/>
      <w:shd w:val="clear" w:color="auto" w:fill="FFFFFF"/>
      <w:spacing w:before="720" w:line="686" w:lineRule="exact"/>
      <w:jc w:val="both"/>
    </w:pPr>
    <w:rPr>
      <w:b/>
      <w:bCs/>
      <w:sz w:val="22"/>
      <w:szCs w:val="22"/>
      <w:lang w:eastAsia="en-US"/>
    </w:rPr>
  </w:style>
  <w:style w:type="paragraph" w:styleId="55">
    <w:name w:val="toc 5"/>
    <w:basedOn w:val="a"/>
    <w:link w:val="54"/>
    <w:autoRedefine/>
    <w:rsid w:val="00B94CF5"/>
    <w:pPr>
      <w:widowControl w:val="0"/>
      <w:shd w:val="clear" w:color="auto" w:fill="FFFFFF"/>
      <w:spacing w:line="446" w:lineRule="exact"/>
      <w:jc w:val="both"/>
    </w:pPr>
    <w:rPr>
      <w:sz w:val="26"/>
      <w:szCs w:val="26"/>
      <w:lang w:eastAsia="en-US"/>
    </w:rPr>
  </w:style>
  <w:style w:type="paragraph" w:customStyle="1" w:styleId="82">
    <w:name w:val="Основной текст8"/>
    <w:basedOn w:val="a"/>
    <w:rsid w:val="00B94CF5"/>
    <w:pPr>
      <w:widowControl w:val="0"/>
      <w:shd w:val="clear" w:color="auto" w:fill="FFFFFF"/>
      <w:spacing w:before="300" w:line="274" w:lineRule="exact"/>
      <w:ind w:hanging="420"/>
      <w:jc w:val="both"/>
    </w:pPr>
    <w:rPr>
      <w:sz w:val="21"/>
      <w:szCs w:val="21"/>
      <w:lang w:bidi="ru-RU"/>
    </w:rPr>
  </w:style>
  <w:style w:type="paragraph" w:customStyle="1" w:styleId="90">
    <w:name w:val="Основной текст (9)"/>
    <w:basedOn w:val="a"/>
    <w:link w:val="9"/>
    <w:rsid w:val="00B94CF5"/>
    <w:pPr>
      <w:widowControl w:val="0"/>
      <w:shd w:val="clear" w:color="auto" w:fill="FFFFFF"/>
      <w:spacing w:before="60" w:after="180" w:line="0" w:lineRule="atLeast"/>
    </w:pPr>
    <w:rPr>
      <w:b/>
      <w:bCs/>
      <w:i/>
      <w:iCs/>
      <w:sz w:val="23"/>
      <w:szCs w:val="23"/>
      <w:lang w:eastAsia="en-US"/>
    </w:rPr>
  </w:style>
  <w:style w:type="paragraph" w:customStyle="1" w:styleId="101">
    <w:name w:val="Основной текст (10)"/>
    <w:basedOn w:val="a"/>
    <w:link w:val="100"/>
    <w:rsid w:val="00B94CF5"/>
    <w:pPr>
      <w:widowControl w:val="0"/>
      <w:shd w:val="clear" w:color="auto" w:fill="FFFFFF"/>
      <w:spacing w:before="300" w:after="120" w:line="230" w:lineRule="exact"/>
      <w:ind w:firstLine="580"/>
      <w:jc w:val="both"/>
    </w:pPr>
    <w:rPr>
      <w:b/>
      <w:bCs/>
      <w:i/>
      <w:iCs/>
      <w:sz w:val="19"/>
      <w:szCs w:val="19"/>
      <w:lang w:eastAsia="en-US"/>
    </w:rPr>
  </w:style>
  <w:style w:type="paragraph" w:customStyle="1" w:styleId="63">
    <w:name w:val="Заголовок №6"/>
    <w:basedOn w:val="a"/>
    <w:link w:val="62"/>
    <w:rsid w:val="00B94CF5"/>
    <w:pPr>
      <w:widowControl w:val="0"/>
      <w:shd w:val="clear" w:color="auto" w:fill="FFFFFF"/>
      <w:spacing w:after="240" w:line="413" w:lineRule="exact"/>
      <w:jc w:val="center"/>
      <w:outlineLvl w:val="5"/>
    </w:pPr>
    <w:rPr>
      <w:b/>
      <w:bCs/>
      <w:sz w:val="21"/>
      <w:szCs w:val="21"/>
      <w:lang w:eastAsia="en-US"/>
    </w:rPr>
  </w:style>
  <w:style w:type="paragraph" w:customStyle="1" w:styleId="ParagraphStyle">
    <w:name w:val="Paragraph Style"/>
    <w:rsid w:val="00B94C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9"/>
    <w:uiPriority w:val="59"/>
    <w:rsid w:val="00344535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BB67D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BB67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BB67D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B67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pt">
    <w:name w:val="Колонтитул + 10 pt"/>
    <w:basedOn w:val="ab"/>
    <w:rsid w:val="00BB1BED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f5">
    <w:name w:val="footnote text"/>
    <w:basedOn w:val="a"/>
    <w:link w:val="af6"/>
    <w:semiHidden/>
    <w:rsid w:val="0058159A"/>
    <w:rPr>
      <w:sz w:val="20"/>
      <w:szCs w:val="20"/>
    </w:rPr>
  </w:style>
  <w:style w:type="character" w:customStyle="1" w:styleId="af6">
    <w:name w:val="Текст сноски Знак"/>
    <w:basedOn w:val="a0"/>
    <w:link w:val="af5"/>
    <w:semiHidden/>
    <w:rsid w:val="005815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semiHidden/>
    <w:rsid w:val="0058159A"/>
    <w:rPr>
      <w:vertAlign w:val="superscript"/>
    </w:rPr>
  </w:style>
  <w:style w:type="table" w:customStyle="1" w:styleId="26">
    <w:name w:val="Сетка таблицы2"/>
    <w:basedOn w:val="a1"/>
    <w:next w:val="a9"/>
    <w:uiPriority w:val="59"/>
    <w:rsid w:val="00C0119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alloon Text"/>
    <w:basedOn w:val="a"/>
    <w:link w:val="af9"/>
    <w:uiPriority w:val="99"/>
    <w:semiHidden/>
    <w:unhideWhenUsed/>
    <w:rsid w:val="00C115DA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C115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0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CFE8A-E5C5-476F-982C-59FF5C33A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3641</Words>
  <Characters>20755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10</cp:revision>
  <cp:lastPrinted>2018-10-07T18:07:00Z</cp:lastPrinted>
  <dcterms:created xsi:type="dcterms:W3CDTF">2018-09-13T15:22:00Z</dcterms:created>
  <dcterms:modified xsi:type="dcterms:W3CDTF">2019-02-22T12:42:00Z</dcterms:modified>
</cp:coreProperties>
</file>