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54A" w:rsidRPr="0048354A" w:rsidRDefault="0048354A" w:rsidP="004835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354A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ОБЩЕОБРАЗОВАТЕЛЬНОЕ</w:t>
      </w:r>
    </w:p>
    <w:p w:rsidR="0048354A" w:rsidRPr="0048354A" w:rsidRDefault="0048354A" w:rsidP="004835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354A">
        <w:rPr>
          <w:rFonts w:ascii="Times New Roman" w:eastAsia="Calibri" w:hAnsi="Times New Roman" w:cs="Times New Roman"/>
          <w:b/>
          <w:sz w:val="28"/>
          <w:szCs w:val="28"/>
        </w:rPr>
        <w:t>УЧРЕЖДЕНИЕ «ЯНТАРНЕНСКАЯ ШКОЛА»</w:t>
      </w:r>
    </w:p>
    <w:p w:rsidR="0048354A" w:rsidRPr="0048354A" w:rsidRDefault="0048354A" w:rsidP="004D28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354A">
        <w:rPr>
          <w:rFonts w:ascii="Times New Roman" w:eastAsia="Calibri" w:hAnsi="Times New Roman" w:cs="Times New Roman"/>
          <w:b/>
          <w:sz w:val="28"/>
          <w:szCs w:val="28"/>
        </w:rPr>
        <w:t xml:space="preserve">КРАСНОГВАРДЕЙСКОГО </w:t>
      </w:r>
      <w:proofErr w:type="gramStart"/>
      <w:r w:rsidRPr="0048354A">
        <w:rPr>
          <w:rFonts w:ascii="Times New Roman" w:eastAsia="Calibri" w:hAnsi="Times New Roman" w:cs="Times New Roman"/>
          <w:b/>
          <w:sz w:val="28"/>
          <w:szCs w:val="28"/>
        </w:rPr>
        <w:t>РАЙОНА</w:t>
      </w:r>
      <w:r w:rsidR="004D2832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48354A">
        <w:rPr>
          <w:rFonts w:ascii="Times New Roman" w:eastAsia="Calibri" w:hAnsi="Times New Roman" w:cs="Times New Roman"/>
          <w:b/>
          <w:sz w:val="28"/>
          <w:szCs w:val="28"/>
        </w:rPr>
        <w:t>РЕСПУБЛИКИ</w:t>
      </w:r>
      <w:proofErr w:type="gramEnd"/>
      <w:r w:rsidRPr="0048354A">
        <w:rPr>
          <w:rFonts w:ascii="Times New Roman" w:eastAsia="Calibri" w:hAnsi="Times New Roman" w:cs="Times New Roman"/>
          <w:b/>
          <w:sz w:val="28"/>
          <w:szCs w:val="28"/>
        </w:rPr>
        <w:t xml:space="preserve"> КРЫМ</w:t>
      </w:r>
    </w:p>
    <w:p w:rsidR="0048354A" w:rsidRPr="0048354A" w:rsidRDefault="0048354A" w:rsidP="0048354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Ind w:w="817" w:type="dxa"/>
        <w:tblLook w:val="04A0" w:firstRow="1" w:lastRow="0" w:firstColumn="1" w:lastColumn="0" w:noHBand="0" w:noVBand="1"/>
      </w:tblPr>
      <w:tblGrid>
        <w:gridCol w:w="3827"/>
        <w:gridCol w:w="3828"/>
        <w:gridCol w:w="5103"/>
      </w:tblGrid>
      <w:tr w:rsidR="0048354A" w:rsidRPr="0048354A" w:rsidTr="0048354A">
        <w:tc>
          <w:tcPr>
            <w:tcW w:w="3827" w:type="dxa"/>
          </w:tcPr>
          <w:p w:rsidR="0048354A" w:rsidRPr="0048354A" w:rsidRDefault="0048354A" w:rsidP="0048354A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354A">
              <w:rPr>
                <w:rFonts w:ascii="Times New Roman" w:eastAsia="Times New Roman" w:hAnsi="Times New Roman"/>
                <w:sz w:val="28"/>
                <w:szCs w:val="28"/>
              </w:rPr>
              <w:t>РАССМОТРЕНО</w:t>
            </w:r>
          </w:p>
        </w:tc>
        <w:tc>
          <w:tcPr>
            <w:tcW w:w="3828" w:type="dxa"/>
          </w:tcPr>
          <w:p w:rsidR="0048354A" w:rsidRPr="0048354A" w:rsidRDefault="0048354A" w:rsidP="0048354A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354A">
              <w:rPr>
                <w:rFonts w:ascii="Times New Roman" w:eastAsia="Times New Roman" w:hAnsi="Times New Roman"/>
                <w:sz w:val="28"/>
                <w:szCs w:val="28"/>
              </w:rPr>
              <w:t>СОГЛАСОВАНО</w:t>
            </w:r>
          </w:p>
        </w:tc>
        <w:tc>
          <w:tcPr>
            <w:tcW w:w="5103" w:type="dxa"/>
          </w:tcPr>
          <w:p w:rsidR="0048354A" w:rsidRPr="0048354A" w:rsidRDefault="0048354A" w:rsidP="0048354A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354A">
              <w:rPr>
                <w:rFonts w:ascii="Times New Roman" w:eastAsia="Times New Roman" w:hAnsi="Times New Roman"/>
                <w:sz w:val="28"/>
                <w:szCs w:val="28"/>
              </w:rPr>
              <w:t>УТВЕРЖДЕНО</w:t>
            </w:r>
          </w:p>
        </w:tc>
      </w:tr>
      <w:tr w:rsidR="0048354A" w:rsidRPr="0048354A" w:rsidTr="0048354A">
        <w:tc>
          <w:tcPr>
            <w:tcW w:w="3827" w:type="dxa"/>
          </w:tcPr>
          <w:p w:rsidR="0048354A" w:rsidRPr="0048354A" w:rsidRDefault="0048354A" w:rsidP="0048354A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354A">
              <w:rPr>
                <w:rFonts w:ascii="Times New Roman" w:eastAsia="Times New Roman" w:hAnsi="Times New Roman"/>
                <w:sz w:val="28"/>
                <w:szCs w:val="28"/>
              </w:rPr>
              <w:t>На заседании ШМО</w:t>
            </w:r>
          </w:p>
        </w:tc>
        <w:tc>
          <w:tcPr>
            <w:tcW w:w="3828" w:type="dxa"/>
          </w:tcPr>
          <w:p w:rsidR="0048354A" w:rsidRPr="0048354A" w:rsidRDefault="0048354A" w:rsidP="0048354A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354A">
              <w:rPr>
                <w:rFonts w:ascii="Times New Roman" w:eastAsia="Times New Roman" w:hAnsi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5103" w:type="dxa"/>
          </w:tcPr>
          <w:p w:rsidR="0048354A" w:rsidRPr="0048354A" w:rsidRDefault="004D2832" w:rsidP="0048354A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Приказ от 31.08.2017 № 303-О</w:t>
            </w:r>
          </w:p>
        </w:tc>
      </w:tr>
      <w:tr w:rsidR="0048354A" w:rsidRPr="0048354A" w:rsidTr="0048354A">
        <w:tc>
          <w:tcPr>
            <w:tcW w:w="3827" w:type="dxa"/>
          </w:tcPr>
          <w:p w:rsidR="0048354A" w:rsidRPr="0048354A" w:rsidRDefault="0048354A" w:rsidP="004D2832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354A">
              <w:rPr>
                <w:rFonts w:ascii="Times New Roman" w:eastAsia="Times New Roman" w:hAnsi="Times New Roman"/>
                <w:sz w:val="28"/>
                <w:szCs w:val="28"/>
              </w:rPr>
              <w:t xml:space="preserve">Протокол № </w:t>
            </w:r>
            <w:r w:rsidR="004D2832">
              <w:rPr>
                <w:rFonts w:ascii="Times New Roman" w:eastAsia="Times New Roman" w:hAnsi="Times New Roman"/>
                <w:sz w:val="28"/>
                <w:szCs w:val="28"/>
              </w:rPr>
              <w:t>1 от 28.08.2017</w:t>
            </w:r>
          </w:p>
        </w:tc>
        <w:tc>
          <w:tcPr>
            <w:tcW w:w="3828" w:type="dxa"/>
          </w:tcPr>
          <w:p w:rsidR="0048354A" w:rsidRPr="0048354A" w:rsidRDefault="0048354A" w:rsidP="004D2832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__________</w:t>
            </w:r>
            <w:r w:rsidR="004D2832">
              <w:rPr>
                <w:rFonts w:ascii="Times New Roman" w:eastAsia="Times New Roman" w:hAnsi="Times New Roman"/>
                <w:sz w:val="28"/>
                <w:szCs w:val="28"/>
              </w:rPr>
              <w:t xml:space="preserve">Н.А. </w:t>
            </w:r>
            <w:proofErr w:type="spellStart"/>
            <w:r w:rsidR="004D2832">
              <w:rPr>
                <w:rFonts w:ascii="Times New Roman" w:eastAsia="Times New Roman" w:hAnsi="Times New Roman"/>
                <w:sz w:val="28"/>
                <w:szCs w:val="28"/>
              </w:rPr>
              <w:t>Блискунова</w:t>
            </w:r>
            <w:proofErr w:type="spellEnd"/>
          </w:p>
        </w:tc>
        <w:tc>
          <w:tcPr>
            <w:tcW w:w="5103" w:type="dxa"/>
          </w:tcPr>
          <w:p w:rsidR="0048354A" w:rsidRPr="0048354A" w:rsidRDefault="0048354A" w:rsidP="0048354A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Директор </w:t>
            </w:r>
            <w:r w:rsidRPr="0048354A">
              <w:rPr>
                <w:rFonts w:ascii="Times New Roman" w:eastAsia="Times New Roman" w:hAnsi="Times New Roman"/>
                <w:sz w:val="28"/>
                <w:szCs w:val="28"/>
              </w:rPr>
              <w:t>МБОУ «Янтарненская школа</w:t>
            </w:r>
          </w:p>
        </w:tc>
      </w:tr>
      <w:tr w:rsidR="0048354A" w:rsidRPr="0048354A" w:rsidTr="0048354A">
        <w:tc>
          <w:tcPr>
            <w:tcW w:w="3827" w:type="dxa"/>
          </w:tcPr>
          <w:p w:rsidR="0048354A" w:rsidRDefault="004D2832" w:rsidP="0048354A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Руководитель ШМО _______</w:t>
            </w:r>
          </w:p>
          <w:p w:rsidR="004D2832" w:rsidRPr="0048354A" w:rsidRDefault="004D2832" w:rsidP="0048354A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________О.В. Кузнецова</w:t>
            </w:r>
          </w:p>
        </w:tc>
        <w:tc>
          <w:tcPr>
            <w:tcW w:w="3828" w:type="dxa"/>
          </w:tcPr>
          <w:p w:rsidR="0048354A" w:rsidRPr="0048354A" w:rsidRDefault="0048354A" w:rsidP="0048354A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»____________ </w:t>
            </w:r>
            <w:r w:rsidRPr="0048354A">
              <w:rPr>
                <w:rFonts w:ascii="Times New Roman" w:eastAsia="Times New Roman" w:hAnsi="Times New Roman"/>
                <w:sz w:val="28"/>
                <w:szCs w:val="28"/>
              </w:rPr>
              <w:t>2017г</w:t>
            </w:r>
          </w:p>
        </w:tc>
        <w:tc>
          <w:tcPr>
            <w:tcW w:w="5103" w:type="dxa"/>
          </w:tcPr>
          <w:p w:rsidR="0048354A" w:rsidRPr="0048354A" w:rsidRDefault="0048354A" w:rsidP="0048354A">
            <w:pPr>
              <w:autoSpaceDE w:val="0"/>
              <w:autoSpaceDN w:val="0"/>
              <w:adjustRightInd w:val="0"/>
              <w:spacing w:before="2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___________ </w:t>
            </w:r>
            <w:r w:rsidRPr="0048354A">
              <w:rPr>
                <w:rFonts w:ascii="Times New Roman" w:eastAsia="Times New Roman" w:hAnsi="Times New Roman"/>
                <w:sz w:val="28"/>
                <w:szCs w:val="28"/>
              </w:rPr>
              <w:t>Н.А. Осипенко</w:t>
            </w:r>
          </w:p>
        </w:tc>
      </w:tr>
    </w:tbl>
    <w:p w:rsidR="0048354A" w:rsidRDefault="0048354A" w:rsidP="0048354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354A" w:rsidRPr="0048354A" w:rsidRDefault="0048354A" w:rsidP="0048354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354A" w:rsidRPr="0048354A" w:rsidRDefault="0048354A" w:rsidP="0048354A">
      <w:pPr>
        <w:tabs>
          <w:tab w:val="left" w:pos="59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354A">
        <w:rPr>
          <w:rFonts w:ascii="Times New Roman" w:eastAsia="Calibri" w:hAnsi="Times New Roman" w:cs="Times New Roman"/>
          <w:b/>
          <w:sz w:val="28"/>
          <w:szCs w:val="28"/>
        </w:rPr>
        <w:t>РАБОЧАЯ    ПРОГРАММА</w:t>
      </w:r>
    </w:p>
    <w:p w:rsidR="0048354A" w:rsidRPr="0048354A" w:rsidRDefault="0048354A" w:rsidP="0048354A">
      <w:pPr>
        <w:tabs>
          <w:tab w:val="left" w:pos="5940"/>
        </w:tabs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48354A">
        <w:rPr>
          <w:rFonts w:ascii="Times New Roman" w:eastAsia="Calibri" w:hAnsi="Times New Roman" w:cs="Times New Roman"/>
          <w:b/>
          <w:sz w:val="28"/>
          <w:szCs w:val="28"/>
        </w:rPr>
        <w:t>по</w:t>
      </w:r>
      <w:proofErr w:type="gramEnd"/>
      <w:r w:rsidRPr="0048354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изобразительному искусству</w:t>
      </w:r>
      <w:r w:rsidRPr="0048354A">
        <w:rPr>
          <w:rFonts w:ascii="Times New Roman" w:eastAsia="Calibri" w:hAnsi="Times New Roman" w:cs="Times New Roman"/>
          <w:b/>
          <w:sz w:val="28"/>
          <w:szCs w:val="28"/>
        </w:rPr>
        <w:t xml:space="preserve"> для </w:t>
      </w:r>
      <w:r w:rsidR="004D2832">
        <w:rPr>
          <w:rFonts w:ascii="Times New Roman" w:eastAsia="Calibri" w:hAnsi="Times New Roman" w:cs="Times New Roman"/>
          <w:b/>
          <w:sz w:val="28"/>
          <w:szCs w:val="28"/>
        </w:rPr>
        <w:t>2- А</w:t>
      </w:r>
      <w:r w:rsidRPr="0048354A">
        <w:rPr>
          <w:rFonts w:ascii="Times New Roman" w:eastAsia="Calibri" w:hAnsi="Times New Roman" w:cs="Times New Roman"/>
          <w:b/>
          <w:sz w:val="28"/>
          <w:szCs w:val="28"/>
        </w:rPr>
        <w:t xml:space="preserve"> класса</w:t>
      </w:r>
    </w:p>
    <w:p w:rsidR="0048354A" w:rsidRPr="0048354A" w:rsidRDefault="0048354A" w:rsidP="0048354A">
      <w:pPr>
        <w:tabs>
          <w:tab w:val="left" w:pos="5940"/>
        </w:tabs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354A">
        <w:rPr>
          <w:rFonts w:ascii="Times New Roman" w:eastAsia="Calibri" w:hAnsi="Times New Roman" w:cs="Times New Roman"/>
          <w:b/>
          <w:sz w:val="28"/>
          <w:szCs w:val="28"/>
        </w:rPr>
        <w:t>на 2017– 2018 учебный год</w:t>
      </w:r>
    </w:p>
    <w:p w:rsidR="0048354A" w:rsidRPr="0048354A" w:rsidRDefault="0048354A" w:rsidP="0048354A">
      <w:pPr>
        <w:tabs>
          <w:tab w:val="left" w:pos="5940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354A">
        <w:rPr>
          <w:rFonts w:ascii="Times New Roman" w:eastAsia="Calibri" w:hAnsi="Times New Roman" w:cs="Times New Roman"/>
          <w:b/>
          <w:sz w:val="28"/>
          <w:szCs w:val="28"/>
        </w:rPr>
        <w:t>в соответствии с ФГОС НОО</w:t>
      </w:r>
    </w:p>
    <w:p w:rsidR="0048354A" w:rsidRPr="0048354A" w:rsidRDefault="0048354A" w:rsidP="0048354A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8354A" w:rsidRPr="0048354A" w:rsidRDefault="0048354A" w:rsidP="0048354A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48354A">
        <w:rPr>
          <w:rFonts w:ascii="Times New Roman" w:eastAsia="Calibri" w:hAnsi="Times New Roman" w:cs="Times New Roman"/>
          <w:sz w:val="28"/>
          <w:szCs w:val="28"/>
        </w:rPr>
        <w:t>Программу составила</w:t>
      </w:r>
    </w:p>
    <w:p w:rsidR="0048354A" w:rsidRPr="0048354A" w:rsidRDefault="0048354A" w:rsidP="0048354A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48354A">
        <w:rPr>
          <w:rFonts w:ascii="Times New Roman" w:eastAsia="Calibri" w:hAnsi="Times New Roman" w:cs="Times New Roman"/>
          <w:sz w:val="28"/>
          <w:szCs w:val="28"/>
        </w:rPr>
        <w:t>учитель</w:t>
      </w:r>
      <w:proofErr w:type="gramEnd"/>
      <w:r w:rsidRPr="0048354A">
        <w:rPr>
          <w:rFonts w:ascii="Times New Roman" w:eastAsia="Calibri" w:hAnsi="Times New Roman" w:cs="Times New Roman"/>
          <w:sz w:val="28"/>
          <w:szCs w:val="28"/>
        </w:rPr>
        <w:t xml:space="preserve"> начальных классов </w:t>
      </w:r>
      <w:proofErr w:type="spellStart"/>
      <w:r w:rsidR="004D2832">
        <w:rPr>
          <w:rFonts w:ascii="Times New Roman" w:eastAsia="Calibri" w:hAnsi="Times New Roman" w:cs="Times New Roman"/>
          <w:sz w:val="28"/>
          <w:szCs w:val="28"/>
        </w:rPr>
        <w:t>Катаманова</w:t>
      </w:r>
      <w:proofErr w:type="spellEnd"/>
      <w:r w:rsidR="004D2832">
        <w:rPr>
          <w:rFonts w:ascii="Times New Roman" w:eastAsia="Calibri" w:hAnsi="Times New Roman" w:cs="Times New Roman"/>
          <w:sz w:val="28"/>
          <w:szCs w:val="28"/>
        </w:rPr>
        <w:t xml:space="preserve"> Ш.И.</w:t>
      </w:r>
    </w:p>
    <w:p w:rsidR="0048354A" w:rsidRPr="0048354A" w:rsidRDefault="0048354A" w:rsidP="0048354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354A" w:rsidRDefault="0048354A" w:rsidP="004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8354A" w:rsidRDefault="0048354A" w:rsidP="0048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8354A" w:rsidRPr="0048354A" w:rsidRDefault="0048354A" w:rsidP="0048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354A">
        <w:rPr>
          <w:rFonts w:ascii="Times New Roman" w:eastAsia="Times New Roman" w:hAnsi="Times New Roman" w:cs="Times New Roman"/>
          <w:sz w:val="28"/>
          <w:szCs w:val="28"/>
        </w:rPr>
        <w:t>Янтарное</w:t>
      </w:r>
    </w:p>
    <w:p w:rsidR="0048354A" w:rsidRPr="0048354A" w:rsidRDefault="0048354A" w:rsidP="0048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354A">
        <w:rPr>
          <w:rFonts w:ascii="Times New Roman" w:eastAsia="Times New Roman" w:hAnsi="Times New Roman" w:cs="Times New Roman"/>
          <w:sz w:val="28"/>
          <w:szCs w:val="28"/>
        </w:rPr>
        <w:t>2017-2018</w:t>
      </w:r>
      <w:bookmarkStart w:id="0" w:name="_GoBack"/>
      <w:bookmarkEnd w:id="0"/>
      <w:r w:rsidRPr="0048354A">
        <w:rPr>
          <w:rFonts w:ascii="Times New Roman" w:eastAsia="Times New Roman" w:hAnsi="Times New Roman" w:cs="Times New Roman"/>
          <w:sz w:val="28"/>
          <w:szCs w:val="28"/>
        </w:rPr>
        <w:t xml:space="preserve"> учебный год</w:t>
      </w:r>
    </w:p>
    <w:p w:rsidR="0048354A" w:rsidRPr="006F1781" w:rsidRDefault="0048354A" w:rsidP="006F17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Рабочая программа составлена на основе:</w:t>
      </w:r>
    </w:p>
    <w:p w:rsidR="00E130C3" w:rsidRPr="006F1781" w:rsidRDefault="0048354A" w:rsidP="00A1403D">
      <w:pPr>
        <w:shd w:val="clear" w:color="auto" w:fill="FFFFFF"/>
        <w:tabs>
          <w:tab w:val="left" w:pos="851"/>
          <w:tab w:val="left" w:pos="1260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Calibri" w:hAnsi="Times New Roman" w:cs="Times New Roman"/>
          <w:sz w:val="24"/>
          <w:szCs w:val="24"/>
        </w:rPr>
        <w:t xml:space="preserve"> Примерной программы НО</w:t>
      </w:r>
      <w:r w:rsidR="00E130C3" w:rsidRPr="006F1781">
        <w:rPr>
          <w:rFonts w:ascii="Times New Roman" w:eastAsia="Calibri" w:hAnsi="Times New Roman" w:cs="Times New Roman"/>
          <w:sz w:val="24"/>
          <w:szCs w:val="24"/>
        </w:rPr>
        <w:t>О и авторской учебной программы</w:t>
      </w:r>
      <w:r w:rsidR="00E130C3" w:rsidRPr="006F17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130C3" w:rsidRPr="006F1781">
        <w:rPr>
          <w:rFonts w:ascii="Times New Roman" w:eastAsia="Times New Roman" w:hAnsi="Times New Roman" w:cs="Times New Roman"/>
          <w:sz w:val="24"/>
          <w:szCs w:val="24"/>
        </w:rPr>
        <w:t xml:space="preserve">Б.М. </w:t>
      </w:r>
      <w:proofErr w:type="spellStart"/>
      <w:r w:rsidR="00E130C3" w:rsidRPr="006F1781">
        <w:rPr>
          <w:rFonts w:ascii="Times New Roman" w:eastAsia="Times New Roman" w:hAnsi="Times New Roman" w:cs="Times New Roman"/>
          <w:sz w:val="24"/>
          <w:szCs w:val="24"/>
        </w:rPr>
        <w:t>Неменского</w:t>
      </w:r>
      <w:proofErr w:type="spellEnd"/>
      <w:r w:rsidR="00E130C3" w:rsidRPr="006F1781">
        <w:rPr>
          <w:rFonts w:ascii="Times New Roman" w:eastAsia="Times New Roman" w:hAnsi="Times New Roman" w:cs="Times New Roman"/>
          <w:sz w:val="24"/>
          <w:szCs w:val="24"/>
        </w:rPr>
        <w:t xml:space="preserve"> «Изобразительное искусство» 1-4 класс. Москва, «Просвещение», 2014 г.</w:t>
      </w:r>
    </w:p>
    <w:p w:rsidR="0048354A" w:rsidRPr="006F1781" w:rsidRDefault="0048354A" w:rsidP="006F17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sz w:val="24"/>
          <w:szCs w:val="24"/>
        </w:rPr>
        <w:t>Учебно-методический комплект</w:t>
      </w:r>
    </w:p>
    <w:p w:rsidR="0048354A" w:rsidRPr="006F1781" w:rsidRDefault="0048354A" w:rsidP="006F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sz w:val="24"/>
          <w:szCs w:val="24"/>
        </w:rPr>
        <w:t>1.Учебники:</w:t>
      </w:r>
      <w:r w:rsidRPr="006F1781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:rsidR="0048354A" w:rsidRPr="002B50AF" w:rsidRDefault="00F219BC" w:rsidP="006F178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sz w:val="24"/>
          <w:szCs w:val="24"/>
        </w:rPr>
        <w:t xml:space="preserve">«Школа России».  «Изобразительное искусство», Е.И. </w:t>
      </w:r>
      <w:proofErr w:type="spellStart"/>
      <w:r w:rsidRPr="006F1781">
        <w:rPr>
          <w:rFonts w:ascii="Times New Roman" w:eastAsia="Times New Roman" w:hAnsi="Times New Roman" w:cs="Times New Roman"/>
          <w:sz w:val="24"/>
          <w:szCs w:val="24"/>
        </w:rPr>
        <w:t>Коротеева</w:t>
      </w:r>
      <w:proofErr w:type="spellEnd"/>
      <w:r w:rsidRPr="006F1781">
        <w:rPr>
          <w:rFonts w:ascii="Times New Roman" w:eastAsia="Times New Roman" w:hAnsi="Times New Roman" w:cs="Times New Roman"/>
          <w:sz w:val="24"/>
          <w:szCs w:val="24"/>
        </w:rPr>
        <w:t xml:space="preserve">, под редакцией Б.М. </w:t>
      </w:r>
      <w:proofErr w:type="spellStart"/>
      <w:r w:rsidRPr="006F1781">
        <w:rPr>
          <w:rFonts w:ascii="Times New Roman" w:eastAsia="Times New Roman" w:hAnsi="Times New Roman" w:cs="Times New Roman"/>
          <w:sz w:val="24"/>
          <w:szCs w:val="24"/>
        </w:rPr>
        <w:t>Неменского</w:t>
      </w:r>
      <w:proofErr w:type="spellEnd"/>
      <w:r w:rsidRPr="006F1781">
        <w:rPr>
          <w:rFonts w:ascii="Times New Roman" w:eastAsia="Times New Roman" w:hAnsi="Times New Roman" w:cs="Times New Roman"/>
          <w:sz w:val="24"/>
          <w:szCs w:val="24"/>
        </w:rPr>
        <w:t>, «Просвещение», Москва, 2014год.</w:t>
      </w:r>
      <w:r w:rsidR="0048354A" w:rsidRPr="006F17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50AF" w:rsidRPr="002B50AF">
        <w:rPr>
          <w:rFonts w:ascii="Times New Roman" w:hAnsi="Times New Roman" w:cs="Times New Roman"/>
          <w:sz w:val="24"/>
          <w:szCs w:val="24"/>
        </w:rPr>
        <w:t>Рекомендовано Министерством образования и науки Российской Федерации».</w:t>
      </w:r>
    </w:p>
    <w:p w:rsidR="00F219BC" w:rsidRPr="006F1781" w:rsidRDefault="00F219BC" w:rsidP="006F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354A" w:rsidRPr="006F1781" w:rsidRDefault="00F219BC" w:rsidP="006F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sz w:val="24"/>
          <w:szCs w:val="24"/>
        </w:rPr>
        <w:t>2</w:t>
      </w:r>
      <w:r w:rsidR="0048354A" w:rsidRPr="006F178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19BC" w:rsidRPr="006F1781" w:rsidRDefault="00F219BC" w:rsidP="006F178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sz w:val="24"/>
          <w:szCs w:val="24"/>
        </w:rPr>
        <w:t xml:space="preserve">На изучение предмета отводится 1 ч в  неделю, во 2-м  классе— 34 ч в год. </w:t>
      </w:r>
    </w:p>
    <w:p w:rsidR="0048354A" w:rsidRPr="006F1781" w:rsidRDefault="0048354A" w:rsidP="006F17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354A" w:rsidRPr="006F1781" w:rsidRDefault="0048354A" w:rsidP="006F1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354A" w:rsidRPr="006F1781" w:rsidRDefault="0048354A" w:rsidP="006F1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0840" w:rsidRPr="006F1781" w:rsidRDefault="007A0840" w:rsidP="006F17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A0840" w:rsidRPr="006F1781" w:rsidRDefault="007A0840" w:rsidP="006F17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A0840" w:rsidRPr="006F1781" w:rsidRDefault="007A0840" w:rsidP="006F17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A0840" w:rsidRPr="006F1781" w:rsidRDefault="007A0840" w:rsidP="006F17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A0840" w:rsidRPr="006F1781" w:rsidRDefault="007A0840" w:rsidP="006F17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8354A" w:rsidRDefault="0048354A" w:rsidP="006F17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17FE" w:rsidRDefault="005617FE" w:rsidP="006F17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617FE" w:rsidRPr="006F1781" w:rsidRDefault="005617FE" w:rsidP="006F17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19BC" w:rsidRPr="006F1781" w:rsidRDefault="00F219BC" w:rsidP="006F17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19BC" w:rsidRPr="006F1781" w:rsidRDefault="00F219BC" w:rsidP="006F17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19BC" w:rsidRPr="006F1781" w:rsidRDefault="00F219BC" w:rsidP="006F17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A0840" w:rsidRPr="006F1781" w:rsidRDefault="007A0840" w:rsidP="006F17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A0840" w:rsidRPr="006F1781" w:rsidRDefault="007A0840" w:rsidP="006F1781">
      <w:pPr>
        <w:pStyle w:val="a8"/>
        <w:numPr>
          <w:ilvl w:val="0"/>
          <w:numId w:val="8"/>
        </w:num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6F0776" w:rsidRPr="006F1781" w:rsidRDefault="007A0840" w:rsidP="006F178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</w:t>
      </w:r>
    </w:p>
    <w:p w:rsidR="00F219BC" w:rsidRPr="00F219BC" w:rsidRDefault="00F219BC" w:rsidP="006F178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19BC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 разработана на основе н</w:t>
      </w:r>
      <w:r w:rsidRPr="00F219BC">
        <w:rPr>
          <w:rFonts w:ascii="Times New Roman" w:eastAsia="Calibri" w:hAnsi="Times New Roman" w:cs="Times New Roman"/>
          <w:b/>
          <w:sz w:val="24"/>
          <w:szCs w:val="24"/>
        </w:rPr>
        <w:t>ормативно-правовых документов:</w:t>
      </w:r>
    </w:p>
    <w:p w:rsidR="00F219BC" w:rsidRPr="00F219BC" w:rsidRDefault="00F219BC" w:rsidP="006F1781">
      <w:pPr>
        <w:numPr>
          <w:ilvl w:val="1"/>
          <w:numId w:val="11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19BC">
        <w:rPr>
          <w:rFonts w:ascii="Times New Roman" w:eastAsia="Calibri" w:hAnsi="Times New Roman" w:cs="Times New Roman"/>
          <w:sz w:val="24"/>
          <w:szCs w:val="24"/>
        </w:rPr>
        <w:t>Федеральный закон от 29.12.2012 №273-ФЗ «Об образовании в Российской Федерации».</w:t>
      </w:r>
    </w:p>
    <w:p w:rsidR="00F219BC" w:rsidRPr="00F219BC" w:rsidRDefault="00F219BC" w:rsidP="006F1781">
      <w:pPr>
        <w:numPr>
          <w:ilvl w:val="1"/>
          <w:numId w:val="11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19BC">
        <w:rPr>
          <w:rFonts w:ascii="Times New Roman" w:eastAsia="Calibri" w:hAnsi="Times New Roman" w:cs="Times New Roman"/>
          <w:sz w:val="24"/>
          <w:szCs w:val="24"/>
        </w:rPr>
        <w:t>Примерная основная образовательная программа НОО одобрена решением федерального учебно-методического объединения по общему образованию. (</w:t>
      </w:r>
      <w:proofErr w:type="gramStart"/>
      <w:r w:rsidRPr="00F219BC">
        <w:rPr>
          <w:rFonts w:ascii="Times New Roman" w:eastAsia="Calibri" w:hAnsi="Times New Roman" w:cs="Times New Roman"/>
          <w:sz w:val="24"/>
          <w:szCs w:val="24"/>
        </w:rPr>
        <w:t>протокол</w:t>
      </w:r>
      <w:proofErr w:type="gramEnd"/>
      <w:r w:rsidRPr="00F219BC">
        <w:rPr>
          <w:rFonts w:ascii="Times New Roman" w:eastAsia="Calibri" w:hAnsi="Times New Roman" w:cs="Times New Roman"/>
          <w:sz w:val="24"/>
          <w:szCs w:val="24"/>
        </w:rPr>
        <w:t xml:space="preserve"> от 8 .04 2015 г.№ 1/15).</w:t>
      </w:r>
    </w:p>
    <w:p w:rsidR="00F219BC" w:rsidRPr="00F219BC" w:rsidRDefault="00F219BC" w:rsidP="006F1781">
      <w:pPr>
        <w:numPr>
          <w:ilvl w:val="1"/>
          <w:numId w:val="11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19BC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 и науки Российской Федерации от 31.12.2015 №1576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№373».</w:t>
      </w:r>
    </w:p>
    <w:p w:rsidR="00F219BC" w:rsidRPr="00F219BC" w:rsidRDefault="00F219BC" w:rsidP="006F1781">
      <w:pPr>
        <w:numPr>
          <w:ilvl w:val="1"/>
          <w:numId w:val="11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19BC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 и науки Российской Федерации от 17.07.2015 №734 «О внесении изменений в Порядок организации и осуществления образовательной деятельности по основным образовательным программам – образовательным программам начального общего, основного общего и среднего общего образования, утвержденный приказом Министерства образования и науки Российской Федерации от 30.08.2013 №1015».</w:t>
      </w:r>
    </w:p>
    <w:p w:rsidR="00F219BC" w:rsidRPr="00F219BC" w:rsidRDefault="00F219BC" w:rsidP="006F1781">
      <w:pPr>
        <w:numPr>
          <w:ilvl w:val="1"/>
          <w:numId w:val="11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19BC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 и науки Российской Федерации от 31.03.2014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изменениями).</w:t>
      </w:r>
    </w:p>
    <w:p w:rsidR="00F219BC" w:rsidRPr="00F219BC" w:rsidRDefault="00F219BC" w:rsidP="006F1781">
      <w:pPr>
        <w:numPr>
          <w:ilvl w:val="1"/>
          <w:numId w:val="11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19BC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 и науки Российской Федерации от 08.06.2015 №576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образования и науки Российской Федерации от 31.03.2014 г. №253»</w:t>
      </w:r>
    </w:p>
    <w:p w:rsidR="00F219BC" w:rsidRPr="00F219BC" w:rsidRDefault="00F219BC" w:rsidP="006F1781">
      <w:pPr>
        <w:numPr>
          <w:ilvl w:val="1"/>
          <w:numId w:val="11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19B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Постановление Главного государственного санитарного врача РФ от 29.12.2010 № 189 «Об утверждении СанПиН 2.4.2.2821-10 «Санитарно-эпидемиологические требования к условиям и организации обучения в общеобразовательных учреждениях» (с</w:t>
      </w:r>
      <w:r w:rsidRPr="00F219B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изменениями и дополнениями от: </w:t>
      </w:r>
      <w:r w:rsidRPr="00F219B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29 июня 2011 г., 25 декабря 2013 г., 24 ноября 2015 г.).</w:t>
      </w:r>
    </w:p>
    <w:p w:rsidR="00F219BC" w:rsidRPr="00F219BC" w:rsidRDefault="00F219BC" w:rsidP="006F1781">
      <w:pPr>
        <w:tabs>
          <w:tab w:val="left" w:pos="993"/>
          <w:tab w:val="left" w:pos="1701"/>
        </w:tabs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19BC" w:rsidRPr="00F219BC" w:rsidRDefault="00F219BC" w:rsidP="006F1781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19BC">
        <w:rPr>
          <w:rFonts w:ascii="Times New Roman" w:eastAsia="Calibri" w:hAnsi="Times New Roman" w:cs="Times New Roman"/>
          <w:b/>
          <w:sz w:val="24"/>
          <w:szCs w:val="24"/>
        </w:rPr>
        <w:t>Региональный уровень</w:t>
      </w:r>
    </w:p>
    <w:p w:rsidR="00F219BC" w:rsidRPr="00F219BC" w:rsidRDefault="00F219BC" w:rsidP="006F1781">
      <w:pPr>
        <w:numPr>
          <w:ilvl w:val="1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19BC">
        <w:rPr>
          <w:rFonts w:ascii="Times New Roman" w:eastAsia="Calibri" w:hAnsi="Times New Roman" w:cs="Times New Roman"/>
          <w:sz w:val="24"/>
          <w:szCs w:val="24"/>
        </w:rPr>
        <w:t>Закон Республики Крым от 06.07.2015 №131-ЗРК/2015 «Об образовании в Республике Крым».</w:t>
      </w:r>
    </w:p>
    <w:p w:rsidR="00F219BC" w:rsidRPr="00F219BC" w:rsidRDefault="00F219BC" w:rsidP="006F1781">
      <w:pPr>
        <w:numPr>
          <w:ilvl w:val="1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19BC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образования, науки и молодежи Республики Крым от 18.12.2015 №1340 «Об утверждении перечня обязательной деловой документации общеобразовательных учреждений».</w:t>
      </w:r>
    </w:p>
    <w:p w:rsidR="00F219BC" w:rsidRPr="00F219BC" w:rsidRDefault="00F219BC" w:rsidP="006F1781">
      <w:pPr>
        <w:numPr>
          <w:ilvl w:val="1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19BC">
        <w:rPr>
          <w:rFonts w:ascii="Times New Roman" w:eastAsia="Calibri" w:hAnsi="Times New Roman" w:cs="Times New Roman"/>
          <w:sz w:val="24"/>
          <w:szCs w:val="24"/>
        </w:rPr>
        <w:t>Письмо Министерства образования, науки и молодежи Республики Крым от 24.05.2017 №01-14/1839 «Об учебных планах общеобразовательных организаций Республики Крым на 2017/2018 учебный год».</w:t>
      </w:r>
    </w:p>
    <w:p w:rsidR="00F219BC" w:rsidRPr="00F219BC" w:rsidRDefault="00F219BC" w:rsidP="006F178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F219BC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Учебный</w:t>
      </w:r>
      <w:proofErr w:type="spellEnd"/>
      <w:r w:rsidRPr="00F219BC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план </w:t>
      </w:r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F219BC">
        <w:rPr>
          <w:rFonts w:ascii="Times New Roman" w:eastAsia="Calibri" w:hAnsi="Times New Roman" w:cs="Times New Roman"/>
          <w:sz w:val="24"/>
          <w:szCs w:val="24"/>
        </w:rPr>
        <w:t xml:space="preserve">МБОУ «Янтарненская школа» </w:t>
      </w:r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на 2017/2018 </w:t>
      </w:r>
      <w:proofErr w:type="spellStart"/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>учебный</w:t>
      </w:r>
      <w:proofErr w:type="spellEnd"/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год, </w:t>
      </w:r>
      <w:proofErr w:type="spellStart"/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>утвержденный</w:t>
      </w:r>
      <w:proofErr w:type="spellEnd"/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приказом по </w:t>
      </w:r>
      <w:proofErr w:type="spellStart"/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>школе</w:t>
      </w:r>
      <w:proofErr w:type="spellEnd"/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от 31.08.2017 г. № 298-О.</w:t>
      </w:r>
    </w:p>
    <w:p w:rsidR="00F219BC" w:rsidRPr="00F219BC" w:rsidRDefault="00F219BC" w:rsidP="006F178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4.Положение о </w:t>
      </w:r>
      <w:proofErr w:type="spellStart"/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>рабочей</w:t>
      </w:r>
      <w:proofErr w:type="spellEnd"/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>программе</w:t>
      </w:r>
      <w:proofErr w:type="spellEnd"/>
      <w:r w:rsidRPr="00F219B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МБОУ «Янтарненская школа».</w:t>
      </w:r>
    </w:p>
    <w:p w:rsidR="007A0840" w:rsidRPr="006F1781" w:rsidRDefault="006F0776" w:rsidP="006F17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по изобразительному искусству является приложением к ООП НОО и ориентирована на работу по учебно-методическому комплекту «Школа России» (изобразительное искусство). 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Изобразительное искусство в начальной школе является базовым предметом. По сравнению с остальными учебными предметами, развивающими рационально-логический тип мышления, изобразительное искусство направлено на формирование эмоционально-образного, художественного типа мышления, что является условием становления интеллектуальной и духовной деятельности растущей личности.</w:t>
      </w:r>
    </w:p>
    <w:p w:rsidR="007A0840" w:rsidRPr="006F1781" w:rsidRDefault="007A0840" w:rsidP="006F178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Цели </w:t>
      </w:r>
      <w:r w:rsidR="00406D0F"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учебного предмета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A0840" w:rsidRPr="006F1781" w:rsidRDefault="007A0840" w:rsidP="006F1781">
      <w:pPr>
        <w:numPr>
          <w:ilvl w:val="0"/>
          <w:numId w:val="1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воспитание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эстетических чувств, интереса к изобрази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тельному искусству; обогащение нравственного опыта, пред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ставлений о добре и зле; воспитание нравственных чувств, уважения к культуре народов многонациональной России и других стран; </w:t>
      </w:r>
    </w:p>
    <w:p w:rsidR="007A0840" w:rsidRPr="006F1781" w:rsidRDefault="007A0840" w:rsidP="006F1781">
      <w:pPr>
        <w:numPr>
          <w:ilvl w:val="0"/>
          <w:numId w:val="1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готовность и способность выражать и отстаивать свою общественную позицию в искусстве и через искусст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во;</w:t>
      </w:r>
    </w:p>
    <w:p w:rsidR="007A0840" w:rsidRPr="006F1781" w:rsidRDefault="007A0840" w:rsidP="006F1781">
      <w:pPr>
        <w:numPr>
          <w:ilvl w:val="0"/>
          <w:numId w:val="1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развитие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воображения, желания и умения подходить к любой своей деятельности творчески, способности к восприя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тию искусства и окружающего мира, умений и навыков со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трудничества в художественной деятельности;</w:t>
      </w:r>
    </w:p>
    <w:p w:rsidR="007A0840" w:rsidRPr="006F1781" w:rsidRDefault="007A0840" w:rsidP="006F1781">
      <w:pPr>
        <w:numPr>
          <w:ilvl w:val="0"/>
          <w:numId w:val="1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освоение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первоначальных знаний о пластических искус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ствах: изобразительных, декоративно-прикладных, архитектуре и дизайне - их роли в жизни человека и общества;</w:t>
      </w:r>
    </w:p>
    <w:p w:rsidR="007A0840" w:rsidRPr="006F1781" w:rsidRDefault="007A0840" w:rsidP="006F1781">
      <w:pPr>
        <w:numPr>
          <w:ilvl w:val="0"/>
          <w:numId w:val="1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овладение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элементарной художественной грамотой; </w:t>
      </w:r>
    </w:p>
    <w:p w:rsidR="007A0840" w:rsidRPr="006F1781" w:rsidRDefault="007A0840" w:rsidP="006F1781">
      <w:pPr>
        <w:numPr>
          <w:ilvl w:val="0"/>
          <w:numId w:val="1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мирование художественного кругозора и приобретение опыта работы в различных видах художественно-творческой деятель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ности, разными художественными материалами; </w:t>
      </w:r>
    </w:p>
    <w:p w:rsidR="0092146D" w:rsidRPr="006F1781" w:rsidRDefault="007A0840" w:rsidP="006F1781">
      <w:pPr>
        <w:numPr>
          <w:ilvl w:val="0"/>
          <w:numId w:val="1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ствование эстетического вкуса.</w:t>
      </w:r>
    </w:p>
    <w:p w:rsidR="007A0840" w:rsidRPr="006F1781" w:rsidRDefault="007A0840" w:rsidP="006F178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обучения:</w:t>
      </w:r>
    </w:p>
    <w:p w:rsidR="007A0840" w:rsidRPr="006F1781" w:rsidRDefault="007A0840" w:rsidP="006F1781">
      <w:pPr>
        <w:numPr>
          <w:ilvl w:val="0"/>
          <w:numId w:val="2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совершенствование эмоционально-образного восприятия произведений искусства и окружающего мира; </w:t>
      </w:r>
    </w:p>
    <w:p w:rsidR="007A0840" w:rsidRPr="006F1781" w:rsidRDefault="007A0840" w:rsidP="006F1781">
      <w:pPr>
        <w:numPr>
          <w:ilvl w:val="0"/>
          <w:numId w:val="2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способности видеть проявление художествен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культуры в реальной жизни (музеи, архитектура, дизайн, скульптура и др.);</w:t>
      </w:r>
    </w:p>
    <w:p w:rsidR="007A0840" w:rsidRPr="006F1781" w:rsidRDefault="007A0840" w:rsidP="006F1781">
      <w:pPr>
        <w:numPr>
          <w:ilvl w:val="0"/>
          <w:numId w:val="2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навыков работы с различными художест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венными материалами.</w:t>
      </w:r>
    </w:p>
    <w:p w:rsidR="007A0840" w:rsidRDefault="007A0840" w:rsidP="000B7AAA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7AAA" w:rsidRPr="000B7AAA" w:rsidRDefault="000B7AAA" w:rsidP="000B7AAA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0840" w:rsidRPr="006F1781" w:rsidRDefault="007646AD" w:rsidP="006F178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 </w:t>
      </w:r>
      <w:r w:rsidR="007A0840"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ПЛАНИРУЕМЫЕ РЕЗУЛЬТАТЫ ОСВОЕНИЯ УЧЕБНОГО ПРЕДМЕТА</w:t>
      </w:r>
    </w:p>
    <w:p w:rsidR="007A0840" w:rsidRPr="006F1781" w:rsidRDefault="007A0840" w:rsidP="006F178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Личностные результаты: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646AD" w:rsidRPr="006F1781" w:rsidRDefault="007646AD" w:rsidP="006F17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F1781">
        <w:rPr>
          <w:rFonts w:ascii="Times New Roman" w:hAnsi="Times New Roman" w:cs="Times New Roman"/>
          <w:sz w:val="24"/>
          <w:szCs w:val="24"/>
          <w:u w:val="single"/>
        </w:rPr>
        <w:t>Обучающиеся научатся: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формировать эстетические потребности – потребности общения с искусством, природой.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овладевать навыками коллективной деятельности в процессе совместной творческой деятельности под руководством учителя;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сотрудничать с товарищами, соотносить свою часть работы с общим замыслом;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Обучающийся получит возможность научиться: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>обсуждать и анализировать собственную художественную деятельность и работу одноклассников с позиций творческих задач данной темы.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lastRenderedPageBreak/>
        <w:t xml:space="preserve">- </w:t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>формировать эстетические чувства, художественное мышление, наблюдательность и фантазию;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Метапредметные результаты:</w:t>
      </w:r>
    </w:p>
    <w:p w:rsidR="007A0840" w:rsidRPr="006F1781" w:rsidRDefault="005F1101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="007A0840"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егулятивные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универсальные учебные действия</w:t>
      </w:r>
      <w:r w:rsidR="007A0840"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646AD" w:rsidRPr="006F1781" w:rsidRDefault="007646AD" w:rsidP="006F17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F1781">
        <w:rPr>
          <w:rFonts w:ascii="Times New Roman" w:hAnsi="Times New Roman" w:cs="Times New Roman"/>
          <w:sz w:val="24"/>
          <w:szCs w:val="24"/>
          <w:u w:val="single"/>
        </w:rPr>
        <w:t>Обучающиеся научатся: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принимать и сохранять учебную задачу;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осуществлять пошаговый и итоговый контроль по результату;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адекватно воспринимать предложения и оценку учителя, товарищей, родителей.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Обучающийся получит возможность научиться: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>ставить новые учебные задачи;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>проявлять познавательную инициативу в учебном сотрудничестве;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>самостоятельно адекватно оценивать правильность выполнения действия и вносить необходимые коррективы.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Познавательные</w:t>
      </w:r>
      <w:r w:rsidR="005F1101"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универсальные учебные действия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646AD" w:rsidRPr="006F1781" w:rsidRDefault="007646AD" w:rsidP="006F17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F1781">
        <w:rPr>
          <w:rFonts w:ascii="Times New Roman" w:hAnsi="Times New Roman" w:cs="Times New Roman"/>
          <w:sz w:val="24"/>
          <w:szCs w:val="24"/>
          <w:u w:val="single"/>
        </w:rPr>
        <w:t>Обучающиеся научатся: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осуществлять поиск необходимой информации для выполнения учебных заданий с использованием учебной литературы;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строить рассуждения об объекте, его строении, свойствах и связях;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устанавливать аналогии.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Обучающийся получит возможность научиться: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осуществлять расширенный поиск информации;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осуществлять выбор наиболее эффективных способов решения поставленных задач.</w:t>
      </w:r>
    </w:p>
    <w:p w:rsidR="00E808E5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Коммуникативные</w:t>
      </w:r>
      <w:r w:rsidR="005F1101"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универсальные учебные действия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646AD" w:rsidRPr="006F1781" w:rsidRDefault="007646AD" w:rsidP="006F17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F1781">
        <w:rPr>
          <w:rFonts w:ascii="Times New Roman" w:hAnsi="Times New Roman" w:cs="Times New Roman"/>
          <w:sz w:val="24"/>
          <w:szCs w:val="24"/>
          <w:u w:val="single"/>
        </w:rPr>
        <w:t>Обучающиеся научатся: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допускать возможность существования у людей различных точек зрения, в том числе не совпадающих с его собственной;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задавать вопросы;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формулировать собственное мнение и позицию.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Обучающийся получит возможность научиться: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>учитывать разные мнения и интересы и обосновывать собственную позицию;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>содействовать разрешению конфликтов на основе учета интересов и позиций всех участников.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 результаты:</w:t>
      </w:r>
    </w:p>
    <w:p w:rsidR="007646AD" w:rsidRPr="006F1781" w:rsidRDefault="007646AD" w:rsidP="006F17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F1781">
        <w:rPr>
          <w:rFonts w:ascii="Times New Roman" w:hAnsi="Times New Roman" w:cs="Times New Roman"/>
          <w:sz w:val="24"/>
          <w:szCs w:val="24"/>
          <w:u w:val="single"/>
        </w:rPr>
        <w:t>Обучающиеся научатся: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видеть многообразие природных форм, их рациональность и красоту;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различать основные и составные цвета;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делать осмысленный выбор материала и приемов работы для передачи своего отношения к изображаемому;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смешивать краски и работать кистью, получать желаемые оттенки;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применению художественных умений, знаний, представлений в процессе выполнения художественно-творческих работ;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способности использовать различные художественные материалы;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умению компоновать на плоскости листа и в объёме задуманный образ;  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навыкам моделирования из бумаги, лепки из пластилина, навыкам изображения средствами аппликации.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Обучающийся получит возможность научиться: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>понимать образную природу искусства;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>давать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эстетическую оценку явлений природы, событий окружающего мира;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>способности    передавать    в    художественно-творческой   деятельности характер, эмоциональные состояния и своё отношение к природе, человеку, обществу.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Личностные результаты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970C0E" w:rsidRPr="006F1781" w:rsidRDefault="00970C0E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 научатся:</w:t>
      </w:r>
    </w:p>
    <w:p w:rsidR="007A0840" w:rsidRPr="006F1781" w:rsidRDefault="007A0840" w:rsidP="006F178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чувство гордости за культуру и искусство Родины, своего города;</w:t>
      </w:r>
    </w:p>
    <w:p w:rsidR="007A0840" w:rsidRPr="006F1781" w:rsidRDefault="007A0840" w:rsidP="006F178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уважительное отношение к культуре и искусству других народов нашей страны и мира в целом;</w:t>
      </w:r>
    </w:p>
    <w:p w:rsidR="007A0840" w:rsidRPr="006F1781" w:rsidRDefault="007A0840" w:rsidP="006F178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особой роли культуры и искусства в жизни общества и каждого отдельного человека;</w:t>
      </w:r>
    </w:p>
    <w:p w:rsidR="007A0840" w:rsidRPr="006F1781" w:rsidRDefault="007A0840" w:rsidP="006F178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эстетических чувств, художественно-творческого мышления, наблюдательности и фантазии;</w:t>
      </w:r>
    </w:p>
    <w:p w:rsidR="007A0840" w:rsidRPr="006F1781" w:rsidRDefault="007A0840" w:rsidP="006F178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эстетических потребностей (потребностей на общении с искусством, природой, потребностей в творческом отношении к окружающему миру, потребностей в самостоятельной практической творческой деятельности), ценностей и чувств;</w:t>
      </w:r>
    </w:p>
    <w:p w:rsidR="007A0840" w:rsidRPr="006F1781" w:rsidRDefault="007A0840" w:rsidP="006F178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7A0840" w:rsidRPr="006F1781" w:rsidRDefault="007A0840" w:rsidP="006F178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7A0840" w:rsidRPr="006F1781" w:rsidRDefault="007A0840" w:rsidP="006F178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сотрудничать с товарищами в процессе совместной деятельности, соотносить свою часть рабаты с общим замыслом;</w:t>
      </w:r>
    </w:p>
    <w:p w:rsidR="007A0840" w:rsidRPr="006F1781" w:rsidRDefault="007A0840" w:rsidP="006F178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обсуждать и анализировать собственную художественную деятельность и работу одноклассников с позиций творческих задач данной темы, с точки зрения содержания и средств его выражения.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характеризуют уровень </w:t>
      </w:r>
      <w:proofErr w:type="spell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сформулированности</w:t>
      </w:r>
      <w:proofErr w:type="spell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универсальных способностей учащихся, проявляющихся в познавательной и практической творческой деятельности:</w:t>
      </w:r>
    </w:p>
    <w:p w:rsidR="007A0840" w:rsidRPr="006F1781" w:rsidRDefault="007A0840" w:rsidP="006F178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способов решения проблем творческого и поискового характера;</w:t>
      </w:r>
    </w:p>
    <w:p w:rsidR="007A0840" w:rsidRPr="006F1781" w:rsidRDefault="007A0840" w:rsidP="006F178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умением творческого видения с позиций художника, т. е. умением сравнивать, анализировать, выделять главное, обобщать;</w:t>
      </w:r>
    </w:p>
    <w:p w:rsidR="007A0840" w:rsidRPr="006F1781" w:rsidRDefault="007A0840" w:rsidP="006F178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понимать причины успеха, неуспеха учебной деятельности и способности конструктивно действовать даже в ситуациях неуспеха;</w:t>
      </w:r>
    </w:p>
    <w:p w:rsidR="007A0840" w:rsidRPr="006F1781" w:rsidRDefault="007A0840" w:rsidP="006F178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начальных форм познавательной и личностной рефлексии;</w:t>
      </w:r>
    </w:p>
    <w:p w:rsidR="007A0840" w:rsidRPr="006F1781" w:rsidRDefault="007A0840" w:rsidP="006F178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логическими действиями сравнения, анализа, синтеза, обобщения, классификации по родовидовым признакам;</w:t>
      </w:r>
    </w:p>
    <w:p w:rsidR="007A0840" w:rsidRPr="006F1781" w:rsidRDefault="007A0840" w:rsidP="006F178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7A0840" w:rsidRPr="006F1781" w:rsidRDefault="007A0840" w:rsidP="006F178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проектов, отдельных упражнений по живописи, графике, моделированию и т. д.;</w:t>
      </w:r>
    </w:p>
    <w:p w:rsidR="007A0840" w:rsidRPr="006F1781" w:rsidRDefault="007A0840" w:rsidP="006F178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7A0840" w:rsidRPr="006F1781" w:rsidRDefault="007A0840" w:rsidP="006F178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рационально строить самостоятельную творческую деятельность, умение организовать место занятий;</w:t>
      </w:r>
    </w:p>
    <w:p w:rsidR="007A0840" w:rsidRPr="006F1781" w:rsidRDefault="007A0840" w:rsidP="006F178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Предметные результаты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характеризуют опыт учащихся в художественно-творческой деятельности, который приобретается и закрепляется в процессе освоения учебного предмета: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первоначальных представлений о роли изобразительного искусства в жизни человека, его роли в духовно-нравственном развитии человека;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ценности, потребности в художественном творчестве и в общении с искусством;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практическими умениями и навыками в восприятии, анализе и оценке произведений искусства;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</w:t>
      </w:r>
      <w:proofErr w:type="gram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видов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 основных видов и жанров пространственно-визуальных искусств;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образной природы искусства;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эстетическая оценка явлений природы, событий окружающего мира;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обсуждать и анализировать произведения искусства,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выражая суждения о содержании, сюжетах и выразительных средствах; 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усвоение названий ведущих художественных музеев России и художественных музеев своего региона;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использовать в художественно-творческой дельности различные художественные материалы и художественные техники;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передавать в художественно-творческой деятельности характер, эмоциональные состояния и свое отношение к природе, человеку, обществу;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умение компоновать на плоскости листа и в объеме задуманный художественный образ;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умений применять в художественно-творческой деятельности основы цветоведения, основы графической грамоты;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навыками моделирования из бумаги, лепки из пластилина, навыками изображения средствами аппликации и коллажа;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характеризовать и эстетически оценивать разнообразие и красоту природы различных регионов нашей страны;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изображение в творческих работах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эстетически, эмоционально воспринимать красоту городов, сохранивших исторический облик, - свидетелей нашей истории;</w:t>
      </w:r>
    </w:p>
    <w:p w:rsidR="007A0840" w:rsidRPr="006F1781" w:rsidRDefault="007A0840" w:rsidP="006F17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приводить примеры произведений искусства, выражающих красоту мудрости и богатой духовной жизни, красоту внутреннего мира человека.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В результате изучения предмета </w:t>
      </w:r>
      <w:proofErr w:type="gramStart"/>
      <w:r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« Изобразительное</w:t>
      </w:r>
      <w:proofErr w:type="gramEnd"/>
      <w:r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искусство» у обучающихся:</w:t>
      </w:r>
    </w:p>
    <w:p w:rsidR="007A0840" w:rsidRPr="006F1781" w:rsidRDefault="007A0840" w:rsidP="006F1781">
      <w:pPr>
        <w:numPr>
          <w:ilvl w:val="1"/>
          <w:numId w:val="5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 сформированы основы художественной культуры: представления о специфике искусства, потребность в художественном творчестве и в общении с искусством;</w:t>
      </w:r>
    </w:p>
    <w:p w:rsidR="007A0840" w:rsidRPr="006F1781" w:rsidRDefault="007A0840" w:rsidP="006F1781">
      <w:pPr>
        <w:numPr>
          <w:ilvl w:val="1"/>
          <w:numId w:val="5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начнут развиваться образное мышление, наблюдательность и воображение, творческие способности, эстетические чувства; формироваться основы анализа произведения искусства;</w:t>
      </w:r>
    </w:p>
    <w:p w:rsidR="007A0840" w:rsidRPr="006F1781" w:rsidRDefault="007A0840" w:rsidP="006F1781">
      <w:pPr>
        <w:numPr>
          <w:ilvl w:val="1"/>
          <w:numId w:val="5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формируются основы духовно-нравственных ценностей личности, будет проявляться эмоционально-ценностное отношение к миру, художественный вкус;</w:t>
      </w:r>
    </w:p>
    <w:p w:rsidR="007A0840" w:rsidRPr="006F1781" w:rsidRDefault="007A0840" w:rsidP="006F1781">
      <w:pPr>
        <w:numPr>
          <w:ilvl w:val="1"/>
          <w:numId w:val="5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появится способность к реализации творческого потенциала в духовной, художественно-продуктивной деятельности, разовьется трудолюбие, открытость миру, диалогичность;</w:t>
      </w:r>
    </w:p>
    <w:p w:rsidR="007A0840" w:rsidRPr="006F1781" w:rsidRDefault="007A0840" w:rsidP="006F1781">
      <w:pPr>
        <w:numPr>
          <w:ilvl w:val="1"/>
          <w:numId w:val="5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установится</w:t>
      </w:r>
      <w:proofErr w:type="gram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осознанное уважение и принятие традиций, форм культурно -исторической, социальной и духовной жизни родного края, наполнятся конкретным содержание понятия «Отечество» ,«родная земля», «моя семья и род», «мой дом», разовьется принятие культуры и духовных традиций много национального народа Российской Федерации, зародится социально ориентированный  взгляд на мир;</w:t>
      </w:r>
    </w:p>
    <w:p w:rsidR="007A0840" w:rsidRPr="006F1781" w:rsidRDefault="007A0840" w:rsidP="006F1781">
      <w:pPr>
        <w:numPr>
          <w:ilvl w:val="1"/>
          <w:numId w:val="5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 заложены основы российской гражданской идентичности, чувства гордости за свою Родину, появится осознание своей этнической и национальной принадлежности, ответственности за общее благополучие.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Обучающиеся:</w:t>
      </w:r>
    </w:p>
    <w:p w:rsidR="007A0840" w:rsidRPr="006F1781" w:rsidRDefault="007A0840" w:rsidP="006F1781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овладеют умениями и навыками восприятия произведений искусства; смогут понимать образную природу искусства; давать эстетическую оценку явлениям окружающего мира;</w:t>
      </w:r>
    </w:p>
    <w:p w:rsidR="007A0840" w:rsidRPr="006F1781" w:rsidRDefault="007A0840" w:rsidP="006F1781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получат</w:t>
      </w:r>
      <w:proofErr w:type="gram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навыки сотрудничества со взрослыми и сверстниками, научатся вести диалог, участвовать в обсуждении значимых явлений жизни и искусства;</w:t>
      </w:r>
    </w:p>
    <w:p w:rsidR="007A0840" w:rsidRPr="006F1781" w:rsidRDefault="007A0840" w:rsidP="006F1781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научатся различать виды и жанры искусства, смогут называть ведущие художественные музеи России (и своего региона);</w:t>
      </w:r>
    </w:p>
    <w:p w:rsidR="00504D56" w:rsidRPr="006F1781" w:rsidRDefault="007A0840" w:rsidP="006F1781">
      <w:pPr>
        <w:numPr>
          <w:ilvl w:val="0"/>
          <w:numId w:val="6"/>
        </w:numPr>
        <w:tabs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будут использовать выразительные средства для воплощения собственного художественно-творческого замысла; смогут выполнять простые рисунки и орнаментальные композиции, используя язык компьютерной графики в программе </w:t>
      </w:r>
      <w:proofErr w:type="spell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Paint</w:t>
      </w:r>
      <w:proofErr w:type="spell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04D56" w:rsidRPr="006F1781" w:rsidRDefault="00504D56" w:rsidP="006F178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изучения изобразительного искусства в начальной школе у выпускников будут сформированы основы художественной культуры: представления о специфике изобразительного искусства, потребность в художественном творчестве и в общении с искусством, первоначальные понятия о выразительных возможностях языка искусства. Начнут развиваться образное мышление и воображение, учебно-творческие способности, формироваться основы анализа произведения искусства; будут проявляться эмоционально-ценностное отношение к миру и художественный вкус. Учащиеся овладеют практическими умениями и навыками в восприятии произведений пластических искусств и в различных видах художественной деятельности: рисунке, живописи, скульптуре, художественном конструировании, декоративно-прикладном искусстве.</w:t>
      </w:r>
    </w:p>
    <w:p w:rsidR="00504D56" w:rsidRPr="006F1781" w:rsidRDefault="00504D56" w:rsidP="006F178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 смогут понимать образную природу искусства; давать эстетическую оценку и выражать свое отношение к событиям и явлениям окружающего мира, к природе, человеку и обществу; воплощать художественные образы в различных формах художественно-творческой деятельности. Они научатся применять художественные умения, знания и представления о пластических искусствах для выполнения учебных и художественно-практических задач.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F1781" w:rsidRPr="006F1781" w:rsidRDefault="006F1781" w:rsidP="006F178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F1781" w:rsidRPr="006F1781" w:rsidRDefault="006F1781" w:rsidP="006F1781">
      <w:pPr>
        <w:pStyle w:val="aa"/>
        <w:spacing w:before="0" w:beforeAutospacing="0" w:after="150" w:afterAutospacing="0"/>
        <w:ind w:firstLine="426"/>
        <w:rPr>
          <w:color w:val="000000"/>
        </w:rPr>
      </w:pPr>
      <w:r w:rsidRPr="006F1781">
        <w:rPr>
          <w:b/>
          <w:bCs/>
          <w:color w:val="000000"/>
        </w:rPr>
        <w:t>Оценка достижения планируемых результатов</w:t>
      </w:r>
      <w:r w:rsidRPr="006F1781">
        <w:rPr>
          <w:color w:val="000000"/>
        </w:rPr>
        <w:t xml:space="preserve"> </w:t>
      </w:r>
      <w:r w:rsidRPr="006F1781">
        <w:rPr>
          <w:b/>
          <w:bCs/>
          <w:color w:val="000000"/>
        </w:rPr>
        <w:t>освоения программы основного общего образования по изобразительному искусству.</w:t>
      </w:r>
    </w:p>
    <w:p w:rsidR="006F1781" w:rsidRPr="006F1781" w:rsidRDefault="006F1781" w:rsidP="006F1781">
      <w:pPr>
        <w:pStyle w:val="aa"/>
        <w:spacing w:before="0" w:beforeAutospacing="0" w:after="150" w:afterAutospacing="0"/>
        <w:ind w:firstLine="708"/>
        <w:rPr>
          <w:color w:val="000000"/>
        </w:rPr>
      </w:pPr>
      <w:r w:rsidRPr="006F1781">
        <w:rPr>
          <w:color w:val="000000"/>
        </w:rPr>
        <w:t>Уровень подготовки оценивается в баллах: 5 – «отлично»; 4 – «хорошо</w:t>
      </w:r>
      <w:proofErr w:type="gramStart"/>
      <w:r w:rsidRPr="006F1781">
        <w:rPr>
          <w:color w:val="000000"/>
        </w:rPr>
        <w:t>» ;</w:t>
      </w:r>
      <w:proofErr w:type="gramEnd"/>
      <w:r w:rsidRPr="006F1781">
        <w:rPr>
          <w:color w:val="000000"/>
        </w:rPr>
        <w:t xml:space="preserve"> 3 – «удовлетворительно»; 2 – «неудовлетворительно».</w:t>
      </w:r>
    </w:p>
    <w:p w:rsidR="006F1781" w:rsidRPr="006F1781" w:rsidRDefault="006F1781" w:rsidP="006F1781">
      <w:pPr>
        <w:pStyle w:val="aa"/>
        <w:spacing w:before="0" w:beforeAutospacing="0" w:after="150" w:afterAutospacing="0"/>
        <w:ind w:firstLine="708"/>
        <w:rPr>
          <w:color w:val="000000"/>
        </w:rPr>
      </w:pPr>
      <w:r w:rsidRPr="006F1781">
        <w:rPr>
          <w:color w:val="000000"/>
        </w:rPr>
        <w:t>Оценка деятельности должна быть аргументирована и понятна обучающемся. Учителю следует рассказать обучающимся о критериях оценки художественной работы перед выполнением творческого задания.</w:t>
      </w:r>
    </w:p>
    <w:p w:rsidR="006F1781" w:rsidRPr="006F1781" w:rsidRDefault="006F1781" w:rsidP="006F1781">
      <w:pPr>
        <w:pStyle w:val="aa"/>
        <w:spacing w:before="0" w:beforeAutospacing="0" w:after="150" w:afterAutospacing="0"/>
        <w:ind w:firstLine="708"/>
        <w:rPr>
          <w:color w:val="000000"/>
        </w:rPr>
      </w:pPr>
      <w:r w:rsidRPr="006F1781">
        <w:rPr>
          <w:color w:val="000000"/>
        </w:rPr>
        <w:t>На уроках изобразительно искусства высоко оценивается реализация обучающимися собственной индивидуальности, желания сделать что-то свое, нетрадиционное и нестандартное в выполнении творческой деятельности. При освоении навыков и приемов изображения в рисунке низко оценивается метод копирования.</w:t>
      </w:r>
    </w:p>
    <w:p w:rsidR="006F1781" w:rsidRPr="006F1781" w:rsidRDefault="006F1781" w:rsidP="006F178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sz w:val="24"/>
          <w:szCs w:val="24"/>
        </w:rPr>
        <w:t>Критерии оценивания работ являются следующими параметры:</w:t>
      </w:r>
    </w:p>
    <w:p w:rsidR="006F1781" w:rsidRPr="006F1781" w:rsidRDefault="006F1781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sz w:val="24"/>
          <w:szCs w:val="24"/>
        </w:rPr>
        <w:t xml:space="preserve">- оформление (оригинальность дизайна, цветовое решение, оптимальность сочетания объектов) </w:t>
      </w:r>
    </w:p>
    <w:p w:rsidR="006F1781" w:rsidRPr="006F1781" w:rsidRDefault="006F1781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sz w:val="24"/>
          <w:szCs w:val="24"/>
        </w:rPr>
        <w:t>- техника выполнения (оправданность выбранных средств, использование различных способов изображения)</w:t>
      </w:r>
    </w:p>
    <w:p w:rsidR="006F1781" w:rsidRPr="006F1781" w:rsidRDefault="006F1781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sz w:val="24"/>
          <w:szCs w:val="24"/>
        </w:rPr>
        <w:t>теме, название рисунка).</w:t>
      </w:r>
    </w:p>
    <w:p w:rsidR="007A0840" w:rsidRPr="006F1781" w:rsidRDefault="007A0840" w:rsidP="006F1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1403D" w:rsidRDefault="00A1403D" w:rsidP="006F1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1403D" w:rsidRDefault="00A1403D" w:rsidP="006F1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1403D" w:rsidRDefault="00A1403D" w:rsidP="006F1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1403D" w:rsidRDefault="00A1403D" w:rsidP="006F1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A0840" w:rsidRPr="006F1781" w:rsidRDefault="007646AD" w:rsidP="006F1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3. </w:t>
      </w:r>
      <w:r w:rsidR="007A0840"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 УЧЕБНОГО ПРЕДМЕТА</w:t>
      </w:r>
    </w:p>
    <w:p w:rsidR="005F1101" w:rsidRPr="006F1781" w:rsidRDefault="005F1101" w:rsidP="006F178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A0840" w:rsidRPr="006F1781" w:rsidRDefault="007A0840" w:rsidP="006F178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КЛАСС (34 ч)</w:t>
      </w:r>
    </w:p>
    <w:p w:rsidR="007A0840" w:rsidRPr="006F1781" w:rsidRDefault="007A0840" w:rsidP="00A1403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ТЫ И ИСКУССТВО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 «Ты и искусство» - важнейшая для данной концепции. Она содержит основополагающие </w:t>
      </w:r>
      <w:proofErr w:type="spell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подтемы</w:t>
      </w:r>
      <w:proofErr w:type="spell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, необходимые для первичного «приращения» к искусству как культуре. Здесь и первоэлементы языка (образного строя) пластических искусств, здесь и основы понима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их связей с окружающей жизнью ребенка. Понима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языка и связей с жизнью выстроено в особой после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довательности.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Задача всех этих тем - введение ребят в мир искус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ства, эмоционально связанный с миром их личных наблю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дений, переживаний, раздумий.</w:t>
      </w:r>
    </w:p>
    <w:p w:rsidR="007A0840" w:rsidRPr="006F1781" w:rsidRDefault="006F1781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Чем и как работают художники (9</w:t>
      </w:r>
      <w:r w:rsidR="007A0840"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ч)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задача - знакомство с выразительными воз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можностями художественных материалов. Открытие свое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образия, красоты и характера материала.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Три основные краски создают многоцветье мира.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и составные цвета. Умение смешивать крас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Изобразить цветы, заполняя крупными изображе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ниями весь лист бумаги (без предварительного рисунка) по памяти и впечатлению.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Пять красок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 богатство цвета и тона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Темное и светлое. Оттенки цвета. Умение смешивать цветные краски с белой и черной. Изображение природ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стихий на больших листах бумаги крупными кистя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без предварительного рисунка: гроза, буря, изверже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вулкана; изображение дождя, тумана, солнечного дня.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Пастель и цветные мелки, акварель: выразительные возможности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Мягкая бархатистая пастель, текучесть прозрачной акварели - учимся понимать красоту и выразительность этих материалов. Изображение осеннего леса (по памяти и впечатлению) пастелью и акварелью.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Выразительные возможности аппликации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Представление о ритме пятен. Создание коврика на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тему осенней земли с опавшими листьями. Работа груп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повая (1-3 панно)  (по памяти и впечатлению).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Выразительные возможности графических материалов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Красота и выразительность линии. Тонкие и толстые, подвижные и тягучие линии. Изображение зимнего леса на листах бумаги (по впечатлению и по памяти).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контроля: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Выразительность материалов для работы в объеме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Изображение животных родного края по впечатлению и по памяти.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Выразительные возможности бумаги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Углубление освоения приемов сгибания, разрезания, склеивания бумаги. Перевод плоского листа в разнооб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разные объемные формы. Склеивание простых объемных форм (конус, цилиндр, «лесенка», «гармошка»). Сооруже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игровой площадки для вылепленных зверей (инди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видуально, группами, коллективно). Работа по воображе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нию. 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художника любой материал может стать выра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зительным (обобщение темы)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красоты художественных материалов и их различий: гуаши, акварели, мелков, пастели, графиче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материалов, пластилина и бумаги, «неожиданных» материалов.</w:t>
      </w:r>
    </w:p>
    <w:p w:rsidR="00804EEF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Изображение ночного праздничного города с помо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щью «неожиданных» материалов: серпантина, конфетти, семян, ниток, травы и т. д. на фоне темной бумаги.</w:t>
      </w:r>
    </w:p>
    <w:p w:rsidR="007A0840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Реальность  и фантазии (7ч)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Изображение и реальность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умения всматриваться, видеть, быть наблю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дательным. Мастер Изображения учит видеть мир во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круг нас.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Изображение животных, увиденных в зоопар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в деревне, дома.</w:t>
      </w:r>
    </w:p>
    <w:p w:rsidR="00E808E5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Изображение и фантазия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умения фантазировать. Фантазия в жизни людей. Изображение сказочных, несуществующих жи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вотных и птиц; соединение воедино элементов разных животных и даже растений. Сказочные персонажи: дра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коны, кентавры. 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Украшение и реальность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наблюдательности. Умение видеть красоту в природе. Мастер Украшения учится у природы. Изобра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 паутинок с росой и веточками деревьев, снежи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нок и других прообразов украшений при помощи линий (индивидуально, по памяти).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Украшение и фантазия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Без фантазии невозможно создать ни одного украше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Украшение заданной формы (воротничок, подзор, кокошник, закладка для книги).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Постройка и реальность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Мастер Постройки учится у природы. Красота и смысл природных конструкций -сот пчел, головки мака и форм </w:t>
      </w:r>
      <w:proofErr w:type="gram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подводного  мира</w:t>
      </w:r>
      <w:proofErr w:type="gram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(медуз,   водорослей).   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Постройка и фантазия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Мастер Постройки показывает возможности фанта: человека в создании предметов.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макетов фантастических зданий, «Фантастический город». Индивидуальная групповая работа по воображению.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Братья - Мастера Изображения, Украшения и Постройки вместе создают праздник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(обобщение темы)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Взаимодействие трех видов художественной деятельности. Конструирование (моделирование) и украшение.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чем говорит искусство (10 </w:t>
      </w:r>
      <w:r w:rsidRPr="006F178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ч)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Это центральная и важнейшая тема года. Основной задачей является освоение того, что  искусство выражает человеческие чувства и мысли. Это должно перейти на уровень осознания и стать важнейшим открытием для детей. Все задания должны иметь эмоциональную направленность, развивать способность воспринимать оттенки чувств и выражать их в практической работе.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Выражение характера изображаемых животных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Изображение животных веселых, стремительных, угро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жающих. Умение почувствовать и выразить в изображе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характер животного.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Выражение характера человека в изображении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(муж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образ)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желанию учителя для всех дальнейших заданий можно использовать сюжет сказки. Например, «Сказка о царе </w:t>
      </w:r>
      <w:proofErr w:type="spell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Салтане</w:t>
      </w:r>
      <w:proofErr w:type="spell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...» А. Пушкина дает богатые возможно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 образных решений для всех последующих тем. Изо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бражение доброго и злого воина.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Выражение характера человека в изображении (жен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ский образ)</w:t>
      </w:r>
    </w:p>
    <w:p w:rsidR="00804EEF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Изображение противоположных по характеру сказоч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образов (Царевна-Лебедь и баба </w:t>
      </w:r>
      <w:proofErr w:type="spell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Бабариха</w:t>
      </w:r>
      <w:proofErr w:type="spell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, Золушка и Мачеха и др.). Класс делится на две части: одни изо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бражают добрых персонажей, другие - злых.</w:t>
      </w:r>
    </w:p>
    <w:p w:rsidR="007A0840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 человека и его характер, выраженные в объеме</w:t>
      </w:r>
    </w:p>
    <w:p w:rsidR="007A0840" w:rsidRPr="006F1781" w:rsidRDefault="007A0840" w:rsidP="006F178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в объеме образов с ярко выраженным харак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тером: Царевна-Лебедь, баба </w:t>
      </w:r>
      <w:proofErr w:type="spellStart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Бабариха</w:t>
      </w:r>
      <w:proofErr w:type="spellEnd"/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, Баба-я</w:t>
      </w:r>
      <w:r w:rsidR="00804EEF"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га, богатырь, Кощей Бессмертный.</w:t>
      </w:r>
    </w:p>
    <w:p w:rsidR="00005D4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Изображение природы в разных состояниях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Изображение контрастных состояний природы (море нежное, ласковое, бурное, тревожное, радостное и т. д.); индивидуальная работа.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Выражение характера человека через украшение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Украше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вырезанных из бумаги богатырских доспехов, ко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кошников заданной формы, воротников (индивидуально).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Выражение намерений через украшение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Украшение двух противоположных по намерениям сказочных флотов (доброго, праздничного и злого, пи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ратского). Работа коллективно-индивидуальная. Панно. Аппликация.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Совместно Мастера Изображения, Украшения, По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стройки создают дома для сказочных героев (обобщение темы)</w:t>
      </w:r>
    </w:p>
    <w:p w:rsidR="007A0840" w:rsidRPr="006F1781" w:rsidRDefault="007A0840" w:rsidP="006F1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Созданные образы раскрываются через характер постройки, одежду, форму фигур, деревьев, на фоне которых стоит дом.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6F1781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 говорит искусство (8</w:t>
      </w:r>
      <w:r w:rsidR="007A0840"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ч)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Начиная с этой темы на выразительность средств нужно обращать особое внимание постоянно. Важнейшими явля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вопросы: «Ты хочешь это выразить? А как? Чем?»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Цвет как средство выражения: теплые и холодные цвета. Борьба теплого и холодного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Изображение угасающего костра - борьба тепла и холода. 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Цвет как средство выражения: тихие (глухие) и звон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кие цвета. Смешение красок с черной, серой, белой крас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ками (мрачные, нежные оттенки цвета)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наблюдать борьбу цвета в жизни. Изображе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весенней земли (работа по памяти и впечатлению).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E808E5" w:rsidRPr="006F1781" w:rsidRDefault="00E808E5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Линия как средство выражения: ритм линий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Изображение весенних ручьев.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Линия как средство выражения: характер линий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Изображение ветки с определенным характером и настроением (индивидуально или по два человека; по впе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чатлению и по памяти) - нежные, могучие ветки и т. д. При этом надо акцентировать умения создавать разные фактуры углем.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Ритм пятен как средство выражения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Элементарные знания о композиции. От изменения по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ложения на листе даже одинаковых пятен изменяется и содержание композиции. Ритмическое расположение летящих птиц; аппликация. Работа индивидуальная или коллективная.</w:t>
      </w:r>
    </w:p>
    <w:p w:rsidR="00804EEF" w:rsidRPr="006F1781" w:rsidRDefault="00804EEF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Пропорции выражают характер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Конструирование или лепка птиц с разным характером пропорций: большой хвост, маленькая головка, большой клюв и т. д.</w:t>
      </w:r>
    </w:p>
    <w:p w:rsidR="002033F2" w:rsidRPr="006F1781" w:rsidRDefault="002033F2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Ритм линий и пятен, цвет, пропорции - средства выразительности 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(обобщение темы)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коллективного панно на тему «Весна. Шум птиц».</w:t>
      </w:r>
    </w:p>
    <w:p w:rsidR="002033F2" w:rsidRPr="006F1781" w:rsidRDefault="002033F2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Формы контроля: устный опрос.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Обобщающий урок года</w:t>
      </w:r>
    </w:p>
    <w:p w:rsidR="007A0840" w:rsidRPr="006F1781" w:rsidRDefault="007A0840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 оформляется детскими работами, выполненными в течение года.</w:t>
      </w:r>
    </w:p>
    <w:p w:rsidR="00005D4F" w:rsidRPr="006F1781" w:rsidRDefault="002033F2" w:rsidP="006F17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Формы контроля:</w:t>
      </w:r>
      <w:r w:rsidRPr="006F17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опрос.</w:t>
      </w:r>
    </w:p>
    <w:p w:rsidR="00005D4F" w:rsidRPr="006F1781" w:rsidRDefault="00005D4F" w:rsidP="006F178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F1781" w:rsidRDefault="006F1781" w:rsidP="006F178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1781" w:rsidRDefault="006F1781" w:rsidP="006F178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1781" w:rsidRDefault="006F1781" w:rsidP="006F178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1781" w:rsidRPr="006F1781" w:rsidRDefault="00587A07" w:rsidP="006F178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ТЕМАТИЧЕСКИЙ  ПЛАН</w:t>
      </w:r>
    </w:p>
    <w:p w:rsidR="007A0840" w:rsidRPr="006F1781" w:rsidRDefault="007A0840" w:rsidP="006F1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01"/>
        <w:gridCol w:w="6662"/>
        <w:gridCol w:w="3118"/>
        <w:gridCol w:w="2410"/>
      </w:tblGrid>
      <w:tr w:rsidR="00A1403D" w:rsidRPr="006F1781" w:rsidTr="00A1403D">
        <w:tc>
          <w:tcPr>
            <w:tcW w:w="1101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Раздела и тем</w:t>
            </w:r>
          </w:p>
        </w:tc>
        <w:tc>
          <w:tcPr>
            <w:tcW w:w="6662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118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Учебные часы</w:t>
            </w:r>
          </w:p>
        </w:tc>
        <w:tc>
          <w:tcPr>
            <w:tcW w:w="2410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</w:tr>
      <w:tr w:rsidR="00A1403D" w:rsidRPr="006F1781" w:rsidTr="00A1403D">
        <w:tc>
          <w:tcPr>
            <w:tcW w:w="1101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A1403D" w:rsidRPr="006F1781" w:rsidRDefault="00A1403D" w:rsidP="006F17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и чем работает художник </w:t>
            </w:r>
          </w:p>
          <w:p w:rsidR="00A1403D" w:rsidRPr="006F1781" w:rsidRDefault="00A1403D" w:rsidP="006F178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1403D" w:rsidRPr="006F1781" w:rsidTr="00A1403D">
        <w:tc>
          <w:tcPr>
            <w:tcW w:w="1101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A1403D" w:rsidRPr="006F1781" w:rsidRDefault="00A1403D" w:rsidP="006F17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781">
              <w:rPr>
                <w:rFonts w:ascii="Times New Roman" w:eastAsia="Calibri" w:hAnsi="Times New Roman" w:cs="Times New Roman"/>
                <w:sz w:val="24"/>
                <w:szCs w:val="24"/>
              </w:rPr>
              <w:t>Реальность и фантазия</w:t>
            </w:r>
          </w:p>
        </w:tc>
        <w:tc>
          <w:tcPr>
            <w:tcW w:w="3118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1403D" w:rsidRPr="006F1781" w:rsidTr="00A1403D">
        <w:tc>
          <w:tcPr>
            <w:tcW w:w="1101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A1403D" w:rsidRPr="006F1781" w:rsidRDefault="00A1403D" w:rsidP="006F17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чем говорит искусство</w:t>
            </w:r>
          </w:p>
        </w:tc>
        <w:tc>
          <w:tcPr>
            <w:tcW w:w="3118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1403D" w:rsidRPr="006F1781" w:rsidTr="00A1403D">
        <w:tc>
          <w:tcPr>
            <w:tcW w:w="1101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A1403D" w:rsidRPr="006F1781" w:rsidRDefault="00A1403D" w:rsidP="006F17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говорит искусство</w:t>
            </w:r>
          </w:p>
        </w:tc>
        <w:tc>
          <w:tcPr>
            <w:tcW w:w="3118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1403D" w:rsidRPr="006F1781" w:rsidTr="00A1403D">
        <w:tc>
          <w:tcPr>
            <w:tcW w:w="1101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118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17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410" w:type="dxa"/>
          </w:tcPr>
          <w:p w:rsidR="00A1403D" w:rsidRPr="006F1781" w:rsidRDefault="00A1403D" w:rsidP="006F1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929CA" w:rsidRPr="006F1781" w:rsidRDefault="005929CA" w:rsidP="006F1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B29BE" w:rsidRPr="006F1781" w:rsidRDefault="001B29BE" w:rsidP="006F17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A5C18" w:rsidRPr="006F1781" w:rsidRDefault="00EA5C18" w:rsidP="006F178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F178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изучение изобразительного искусства </w:t>
      </w:r>
      <w:r w:rsidR="006F1781" w:rsidRPr="006F178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Pr="006F178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 </w:t>
      </w:r>
      <w:r w:rsidR="006F1781"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–м классе отводится</w:t>
      </w:r>
      <w:r w:rsidRPr="006F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34 ч</w:t>
      </w:r>
      <w:r w:rsidRPr="006F178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(1 ч в неделю,34 учебные недели).</w:t>
      </w:r>
    </w:p>
    <w:sectPr w:rsidR="00EA5C18" w:rsidRPr="006F1781" w:rsidSect="007A0840">
      <w:footerReference w:type="default" r:id="rId8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A36" w:rsidRDefault="00B55A36" w:rsidP="007A0840">
      <w:pPr>
        <w:spacing w:after="0" w:line="240" w:lineRule="auto"/>
      </w:pPr>
      <w:r>
        <w:separator/>
      </w:r>
    </w:p>
  </w:endnote>
  <w:endnote w:type="continuationSeparator" w:id="0">
    <w:p w:rsidR="00B55A36" w:rsidRDefault="00B55A36" w:rsidP="007A0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2267091"/>
      <w:docPartObj>
        <w:docPartGallery w:val="Page Numbers (Bottom of Page)"/>
        <w:docPartUnique/>
      </w:docPartObj>
    </w:sdtPr>
    <w:sdtEndPr/>
    <w:sdtContent>
      <w:p w:rsidR="0048354A" w:rsidRDefault="0048354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832">
          <w:rPr>
            <w:noProof/>
          </w:rPr>
          <w:t>14</w:t>
        </w:r>
        <w:r>
          <w:fldChar w:fldCharType="end"/>
        </w:r>
      </w:p>
    </w:sdtContent>
  </w:sdt>
  <w:p w:rsidR="0048354A" w:rsidRDefault="004835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A36" w:rsidRDefault="00B55A36" w:rsidP="007A0840">
      <w:pPr>
        <w:spacing w:after="0" w:line="240" w:lineRule="auto"/>
      </w:pPr>
      <w:r>
        <w:separator/>
      </w:r>
    </w:p>
  </w:footnote>
  <w:footnote w:type="continuationSeparator" w:id="0">
    <w:p w:rsidR="00B55A36" w:rsidRDefault="00B55A36" w:rsidP="007A08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231C8"/>
    <w:multiLevelType w:val="hybridMultilevel"/>
    <w:tmpl w:val="F82079C8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96C02"/>
    <w:multiLevelType w:val="hybridMultilevel"/>
    <w:tmpl w:val="70A86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E12E8"/>
    <w:multiLevelType w:val="hybridMultilevel"/>
    <w:tmpl w:val="F0D0F102"/>
    <w:lvl w:ilvl="0" w:tplc="2C08944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3F4E44"/>
    <w:multiLevelType w:val="hybridMultilevel"/>
    <w:tmpl w:val="BAF4C3B2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23947"/>
    <w:multiLevelType w:val="multilevel"/>
    <w:tmpl w:val="534CEA9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A683E52"/>
    <w:multiLevelType w:val="hybridMultilevel"/>
    <w:tmpl w:val="D77E9E8A"/>
    <w:lvl w:ilvl="0" w:tplc="6862D3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0806685"/>
    <w:multiLevelType w:val="hybridMultilevel"/>
    <w:tmpl w:val="245E9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15369EF"/>
    <w:multiLevelType w:val="multilevel"/>
    <w:tmpl w:val="77FA299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693B5CF8"/>
    <w:multiLevelType w:val="hybridMultilevel"/>
    <w:tmpl w:val="F236AB04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2C08944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EE4BA2"/>
    <w:multiLevelType w:val="hybridMultilevel"/>
    <w:tmpl w:val="8A3A43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DAE5BD6"/>
    <w:multiLevelType w:val="hybridMultilevel"/>
    <w:tmpl w:val="E7DA2B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0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A1E"/>
    <w:rsid w:val="00005D4F"/>
    <w:rsid w:val="0003283C"/>
    <w:rsid w:val="000754F1"/>
    <w:rsid w:val="000B7AAA"/>
    <w:rsid w:val="00122A96"/>
    <w:rsid w:val="00124BB5"/>
    <w:rsid w:val="001859D3"/>
    <w:rsid w:val="001B29BE"/>
    <w:rsid w:val="001D6D97"/>
    <w:rsid w:val="002033F2"/>
    <w:rsid w:val="002145AA"/>
    <w:rsid w:val="002B50AF"/>
    <w:rsid w:val="002D6A8D"/>
    <w:rsid w:val="00353806"/>
    <w:rsid w:val="003663A5"/>
    <w:rsid w:val="003C2C1D"/>
    <w:rsid w:val="00406D0F"/>
    <w:rsid w:val="0046173F"/>
    <w:rsid w:val="0048354A"/>
    <w:rsid w:val="004D2832"/>
    <w:rsid w:val="004D3A1E"/>
    <w:rsid w:val="00504D56"/>
    <w:rsid w:val="00512642"/>
    <w:rsid w:val="00542A91"/>
    <w:rsid w:val="005617FE"/>
    <w:rsid w:val="00587A07"/>
    <w:rsid w:val="005929CA"/>
    <w:rsid w:val="005B1AF1"/>
    <w:rsid w:val="005F1101"/>
    <w:rsid w:val="006F0776"/>
    <w:rsid w:val="006F1781"/>
    <w:rsid w:val="007646AD"/>
    <w:rsid w:val="007A0840"/>
    <w:rsid w:val="007A7A84"/>
    <w:rsid w:val="007E4030"/>
    <w:rsid w:val="00804EEF"/>
    <w:rsid w:val="0087791B"/>
    <w:rsid w:val="008816D9"/>
    <w:rsid w:val="008C4B52"/>
    <w:rsid w:val="0092146D"/>
    <w:rsid w:val="00934B2E"/>
    <w:rsid w:val="00946FA8"/>
    <w:rsid w:val="00970C0E"/>
    <w:rsid w:val="00A02436"/>
    <w:rsid w:val="00A1403D"/>
    <w:rsid w:val="00B17214"/>
    <w:rsid w:val="00B55A36"/>
    <w:rsid w:val="00BD2CDC"/>
    <w:rsid w:val="00C04CC8"/>
    <w:rsid w:val="00C36307"/>
    <w:rsid w:val="00C547CE"/>
    <w:rsid w:val="00CF1212"/>
    <w:rsid w:val="00D33551"/>
    <w:rsid w:val="00D67620"/>
    <w:rsid w:val="00DF7A0E"/>
    <w:rsid w:val="00E130C3"/>
    <w:rsid w:val="00E74674"/>
    <w:rsid w:val="00E808E5"/>
    <w:rsid w:val="00EA5C18"/>
    <w:rsid w:val="00EF702D"/>
    <w:rsid w:val="00F21534"/>
    <w:rsid w:val="00F2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9D4C53-A556-49B6-A266-10BB362F5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0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0840"/>
  </w:style>
  <w:style w:type="paragraph" w:styleId="a5">
    <w:name w:val="footer"/>
    <w:basedOn w:val="a"/>
    <w:link w:val="a6"/>
    <w:uiPriority w:val="99"/>
    <w:unhideWhenUsed/>
    <w:rsid w:val="007A0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0840"/>
  </w:style>
  <w:style w:type="paragraph" w:styleId="a7">
    <w:name w:val="No Spacing"/>
    <w:uiPriority w:val="1"/>
    <w:qFormat/>
    <w:rsid w:val="007E4030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7646AD"/>
    <w:pPr>
      <w:ind w:left="720"/>
      <w:contextualSpacing/>
    </w:pPr>
  </w:style>
  <w:style w:type="table" w:styleId="a9">
    <w:name w:val="Table Grid"/>
    <w:basedOn w:val="a1"/>
    <w:uiPriority w:val="59"/>
    <w:rsid w:val="004835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6F1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9"/>
    <w:uiPriority w:val="59"/>
    <w:rsid w:val="006F1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4D2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D28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58AD6-9EBD-4331-96CD-5A81ABD6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4166</Words>
  <Characters>23750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8</cp:revision>
  <cp:lastPrinted>2017-10-02T12:12:00Z</cp:lastPrinted>
  <dcterms:created xsi:type="dcterms:W3CDTF">2017-09-19T20:43:00Z</dcterms:created>
  <dcterms:modified xsi:type="dcterms:W3CDTF">2017-10-02T12:13:00Z</dcterms:modified>
</cp:coreProperties>
</file>