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452" w:rsidRPr="00680FDA" w:rsidRDefault="001A7452" w:rsidP="001A7452">
      <w:pPr>
        <w:pStyle w:val="a3"/>
        <w:spacing w:before="6"/>
        <w:ind w:left="0"/>
        <w:jc w:val="left"/>
        <w:rPr>
          <w:b/>
          <w:lang w:val="ru-RU"/>
        </w:rPr>
      </w:pPr>
    </w:p>
    <w:p w:rsidR="00680FDA" w:rsidRPr="00680FDA" w:rsidRDefault="00680FDA" w:rsidP="00680FDA">
      <w:pPr>
        <w:pStyle w:val="a3"/>
        <w:spacing w:before="6"/>
        <w:ind w:left="0"/>
        <w:jc w:val="center"/>
        <w:rPr>
          <w:b/>
          <w:lang w:val="ru-RU"/>
        </w:rPr>
      </w:pPr>
      <w:r w:rsidRPr="00680FDA">
        <w:rPr>
          <w:b/>
          <w:lang w:val="ru-RU"/>
        </w:rPr>
        <w:t>План работы по ПДД</w:t>
      </w:r>
    </w:p>
    <w:p w:rsidR="00680FDA" w:rsidRPr="00680FDA" w:rsidRDefault="00680FDA" w:rsidP="00680FDA">
      <w:pPr>
        <w:pStyle w:val="a3"/>
        <w:spacing w:before="6"/>
        <w:ind w:left="0"/>
        <w:jc w:val="center"/>
        <w:rPr>
          <w:b/>
          <w:lang w:val="ru-RU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1277"/>
        <w:gridCol w:w="6946"/>
        <w:gridCol w:w="1135"/>
      </w:tblGrid>
      <w:tr w:rsidR="001A7452" w:rsidRPr="00680FDA" w:rsidTr="003B22A8">
        <w:trPr>
          <w:trHeight w:hRule="exact" w:val="1152"/>
        </w:trPr>
        <w:tc>
          <w:tcPr>
            <w:tcW w:w="566" w:type="dxa"/>
          </w:tcPr>
          <w:p w:rsidR="001A7452" w:rsidRPr="00680FDA" w:rsidRDefault="001A7452" w:rsidP="003B22A8">
            <w:pPr>
              <w:pStyle w:val="TableParagraph"/>
              <w:spacing w:line="424" w:lineRule="auto"/>
              <w:ind w:left="117" w:right="97" w:firstLine="19"/>
              <w:rPr>
                <w:b/>
                <w:sz w:val="28"/>
                <w:szCs w:val="28"/>
              </w:rPr>
            </w:pPr>
            <w:r w:rsidRPr="00680FDA">
              <w:rPr>
                <w:b/>
                <w:sz w:val="28"/>
                <w:szCs w:val="28"/>
              </w:rPr>
              <w:t xml:space="preserve">№ </w:t>
            </w:r>
            <w:proofErr w:type="spellStart"/>
            <w:r w:rsidRPr="00680FDA">
              <w:rPr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1277" w:type="dxa"/>
          </w:tcPr>
          <w:p w:rsidR="001A7452" w:rsidRPr="00680FDA" w:rsidRDefault="001A7452" w:rsidP="003B22A8">
            <w:pPr>
              <w:pStyle w:val="TableParagraph"/>
              <w:ind w:left="259"/>
              <w:rPr>
                <w:b/>
                <w:sz w:val="28"/>
                <w:szCs w:val="28"/>
              </w:rPr>
            </w:pPr>
            <w:proofErr w:type="spellStart"/>
            <w:r w:rsidRPr="00680FDA">
              <w:rPr>
                <w:b/>
                <w:sz w:val="28"/>
                <w:szCs w:val="28"/>
              </w:rPr>
              <w:t>месяц</w:t>
            </w:r>
            <w:proofErr w:type="spellEnd"/>
          </w:p>
        </w:tc>
        <w:tc>
          <w:tcPr>
            <w:tcW w:w="6946" w:type="dxa"/>
          </w:tcPr>
          <w:p w:rsidR="001A7452" w:rsidRPr="00680FDA" w:rsidRDefault="001A7452" w:rsidP="003B22A8">
            <w:pPr>
              <w:pStyle w:val="TableParagraph"/>
              <w:ind w:left="2540" w:right="2540"/>
              <w:jc w:val="center"/>
              <w:rPr>
                <w:b/>
                <w:sz w:val="28"/>
                <w:szCs w:val="28"/>
              </w:rPr>
            </w:pPr>
            <w:proofErr w:type="spellStart"/>
            <w:r w:rsidRPr="00680FDA">
              <w:rPr>
                <w:b/>
                <w:sz w:val="28"/>
                <w:szCs w:val="28"/>
              </w:rPr>
              <w:t>Темы</w:t>
            </w:r>
            <w:proofErr w:type="spellEnd"/>
            <w:r w:rsidRPr="00680FDA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80FDA">
              <w:rPr>
                <w:b/>
                <w:sz w:val="28"/>
                <w:szCs w:val="28"/>
              </w:rPr>
              <w:t>занятий</w:t>
            </w:r>
            <w:proofErr w:type="spellEnd"/>
          </w:p>
        </w:tc>
        <w:tc>
          <w:tcPr>
            <w:tcW w:w="1135" w:type="dxa"/>
          </w:tcPr>
          <w:p w:rsidR="001A7452" w:rsidRPr="00680FDA" w:rsidRDefault="001A7452" w:rsidP="003B22A8">
            <w:pPr>
              <w:pStyle w:val="TableParagraph"/>
              <w:spacing w:line="276" w:lineRule="auto"/>
              <w:ind w:left="203" w:right="105" w:hanging="87"/>
              <w:rPr>
                <w:b/>
                <w:sz w:val="28"/>
                <w:szCs w:val="28"/>
              </w:rPr>
            </w:pPr>
            <w:proofErr w:type="spellStart"/>
            <w:r w:rsidRPr="00680FDA">
              <w:rPr>
                <w:b/>
                <w:sz w:val="28"/>
                <w:szCs w:val="28"/>
              </w:rPr>
              <w:t>Кол-во</w:t>
            </w:r>
            <w:proofErr w:type="spellEnd"/>
            <w:r w:rsidRPr="00680FDA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80FDA">
              <w:rPr>
                <w:b/>
                <w:sz w:val="28"/>
                <w:szCs w:val="28"/>
              </w:rPr>
              <w:t>часов</w:t>
            </w:r>
            <w:proofErr w:type="spellEnd"/>
          </w:p>
        </w:tc>
      </w:tr>
      <w:tr w:rsidR="001A7452" w:rsidRPr="00680FDA" w:rsidTr="003B22A8">
        <w:trPr>
          <w:trHeight w:hRule="exact" w:val="1150"/>
        </w:trPr>
        <w:tc>
          <w:tcPr>
            <w:tcW w:w="566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right="97"/>
              <w:rPr>
                <w:sz w:val="28"/>
                <w:szCs w:val="28"/>
              </w:rPr>
            </w:pPr>
            <w:r w:rsidRPr="00680FDA">
              <w:rPr>
                <w:sz w:val="28"/>
                <w:szCs w:val="28"/>
              </w:rPr>
              <w:t>1.</w:t>
            </w:r>
          </w:p>
        </w:tc>
        <w:tc>
          <w:tcPr>
            <w:tcW w:w="1277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proofErr w:type="spellStart"/>
            <w:r w:rsidRPr="00680FDA">
              <w:rPr>
                <w:sz w:val="28"/>
                <w:szCs w:val="28"/>
              </w:rPr>
              <w:t>сентябрь</w:t>
            </w:r>
            <w:proofErr w:type="spellEnd"/>
          </w:p>
        </w:tc>
        <w:tc>
          <w:tcPr>
            <w:tcW w:w="6946" w:type="dxa"/>
          </w:tcPr>
          <w:p w:rsidR="001A7452" w:rsidRPr="00680FDA" w:rsidRDefault="001A7452" w:rsidP="003B22A8">
            <w:pPr>
              <w:pStyle w:val="TableParagraph"/>
              <w:spacing w:line="424" w:lineRule="auto"/>
              <w:ind w:right="354"/>
              <w:rPr>
                <w:sz w:val="28"/>
                <w:szCs w:val="28"/>
              </w:rPr>
            </w:pPr>
            <w:r w:rsidRPr="00680FDA">
              <w:rPr>
                <w:sz w:val="28"/>
                <w:szCs w:val="28"/>
                <w:lang w:val="ru-RU"/>
              </w:rPr>
              <w:t xml:space="preserve">История возникновения правил дорожного движения. </w:t>
            </w:r>
            <w:proofErr w:type="spellStart"/>
            <w:r w:rsidRPr="00680FDA">
              <w:rPr>
                <w:sz w:val="28"/>
                <w:szCs w:val="28"/>
              </w:rPr>
              <w:t>Международный</w:t>
            </w:r>
            <w:proofErr w:type="spellEnd"/>
            <w:r w:rsidRPr="00680FDA">
              <w:rPr>
                <w:sz w:val="28"/>
                <w:szCs w:val="28"/>
              </w:rPr>
              <w:t xml:space="preserve"> </w:t>
            </w:r>
            <w:proofErr w:type="spellStart"/>
            <w:r w:rsidRPr="00680FDA">
              <w:rPr>
                <w:sz w:val="28"/>
                <w:szCs w:val="28"/>
              </w:rPr>
              <w:t>язык</w:t>
            </w:r>
            <w:proofErr w:type="spellEnd"/>
            <w:r w:rsidRPr="00680FDA">
              <w:rPr>
                <w:sz w:val="28"/>
                <w:szCs w:val="28"/>
              </w:rPr>
              <w:t xml:space="preserve"> </w:t>
            </w:r>
            <w:proofErr w:type="spellStart"/>
            <w:r w:rsidRPr="00680FDA">
              <w:rPr>
                <w:sz w:val="28"/>
                <w:szCs w:val="28"/>
              </w:rPr>
              <w:t>дорожных</w:t>
            </w:r>
            <w:proofErr w:type="spellEnd"/>
            <w:r w:rsidRPr="00680FDA">
              <w:rPr>
                <w:sz w:val="28"/>
                <w:szCs w:val="28"/>
              </w:rPr>
              <w:t xml:space="preserve"> </w:t>
            </w:r>
            <w:proofErr w:type="spellStart"/>
            <w:r w:rsidRPr="00680FDA">
              <w:rPr>
                <w:sz w:val="28"/>
                <w:szCs w:val="28"/>
              </w:rPr>
              <w:t>знаков</w:t>
            </w:r>
            <w:proofErr w:type="spellEnd"/>
            <w:r w:rsidRPr="00680FDA">
              <w:rPr>
                <w:sz w:val="28"/>
                <w:szCs w:val="28"/>
              </w:rPr>
              <w:t>.</w:t>
            </w:r>
          </w:p>
        </w:tc>
        <w:tc>
          <w:tcPr>
            <w:tcW w:w="1135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left="0" w:right="491"/>
              <w:jc w:val="right"/>
              <w:rPr>
                <w:sz w:val="28"/>
                <w:szCs w:val="28"/>
              </w:rPr>
            </w:pPr>
            <w:r w:rsidRPr="00680FDA">
              <w:rPr>
                <w:sz w:val="28"/>
                <w:szCs w:val="28"/>
              </w:rPr>
              <w:t>1</w:t>
            </w:r>
          </w:p>
        </w:tc>
      </w:tr>
      <w:tr w:rsidR="001A7452" w:rsidRPr="00680FDA" w:rsidTr="003B22A8">
        <w:trPr>
          <w:trHeight w:hRule="exact" w:val="581"/>
        </w:trPr>
        <w:tc>
          <w:tcPr>
            <w:tcW w:w="566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right="97"/>
              <w:rPr>
                <w:sz w:val="28"/>
                <w:szCs w:val="28"/>
              </w:rPr>
            </w:pPr>
            <w:r w:rsidRPr="00680FDA">
              <w:rPr>
                <w:sz w:val="28"/>
                <w:szCs w:val="28"/>
              </w:rPr>
              <w:t>2.</w:t>
            </w:r>
          </w:p>
        </w:tc>
        <w:tc>
          <w:tcPr>
            <w:tcW w:w="1277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proofErr w:type="spellStart"/>
            <w:r w:rsidRPr="00680FDA">
              <w:rPr>
                <w:sz w:val="28"/>
                <w:szCs w:val="28"/>
              </w:rPr>
              <w:t>октябрь</w:t>
            </w:r>
            <w:proofErr w:type="spellEnd"/>
          </w:p>
        </w:tc>
        <w:tc>
          <w:tcPr>
            <w:tcW w:w="6946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right="156"/>
              <w:rPr>
                <w:sz w:val="28"/>
                <w:szCs w:val="28"/>
              </w:rPr>
            </w:pPr>
            <w:proofErr w:type="spellStart"/>
            <w:r w:rsidRPr="00680FDA">
              <w:rPr>
                <w:sz w:val="28"/>
                <w:szCs w:val="28"/>
              </w:rPr>
              <w:t>Формы</w:t>
            </w:r>
            <w:proofErr w:type="spellEnd"/>
            <w:r w:rsidRPr="00680FDA">
              <w:rPr>
                <w:sz w:val="28"/>
                <w:szCs w:val="28"/>
              </w:rPr>
              <w:t xml:space="preserve"> </w:t>
            </w:r>
            <w:proofErr w:type="spellStart"/>
            <w:r w:rsidRPr="00680FDA">
              <w:rPr>
                <w:sz w:val="28"/>
                <w:szCs w:val="28"/>
              </w:rPr>
              <w:t>регулирования</w:t>
            </w:r>
            <w:proofErr w:type="spellEnd"/>
            <w:r w:rsidRPr="00680FDA">
              <w:rPr>
                <w:sz w:val="28"/>
                <w:szCs w:val="28"/>
              </w:rPr>
              <w:t xml:space="preserve"> </w:t>
            </w:r>
            <w:proofErr w:type="spellStart"/>
            <w:r w:rsidRPr="00680FDA">
              <w:rPr>
                <w:sz w:val="28"/>
                <w:szCs w:val="28"/>
              </w:rPr>
              <w:t>движения</w:t>
            </w:r>
            <w:proofErr w:type="spellEnd"/>
            <w:r w:rsidRPr="00680FDA">
              <w:rPr>
                <w:sz w:val="28"/>
                <w:szCs w:val="28"/>
              </w:rPr>
              <w:t>.</w:t>
            </w:r>
          </w:p>
        </w:tc>
        <w:tc>
          <w:tcPr>
            <w:tcW w:w="1135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left="0" w:right="491"/>
              <w:jc w:val="right"/>
              <w:rPr>
                <w:sz w:val="28"/>
                <w:szCs w:val="28"/>
              </w:rPr>
            </w:pPr>
            <w:r w:rsidRPr="00680FDA">
              <w:rPr>
                <w:sz w:val="28"/>
                <w:szCs w:val="28"/>
              </w:rPr>
              <w:t>1</w:t>
            </w:r>
          </w:p>
        </w:tc>
      </w:tr>
      <w:tr w:rsidR="001A7452" w:rsidRPr="00680FDA" w:rsidTr="003B22A8">
        <w:trPr>
          <w:trHeight w:hRule="exact" w:val="581"/>
        </w:trPr>
        <w:tc>
          <w:tcPr>
            <w:tcW w:w="566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right="97"/>
              <w:rPr>
                <w:sz w:val="28"/>
                <w:szCs w:val="28"/>
              </w:rPr>
            </w:pPr>
            <w:r w:rsidRPr="00680FDA">
              <w:rPr>
                <w:sz w:val="28"/>
                <w:szCs w:val="28"/>
              </w:rPr>
              <w:t>3.</w:t>
            </w:r>
          </w:p>
        </w:tc>
        <w:tc>
          <w:tcPr>
            <w:tcW w:w="1277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proofErr w:type="spellStart"/>
            <w:r w:rsidRPr="00680FDA">
              <w:rPr>
                <w:sz w:val="28"/>
                <w:szCs w:val="28"/>
              </w:rPr>
              <w:t>ноябрь</w:t>
            </w:r>
            <w:proofErr w:type="spellEnd"/>
          </w:p>
        </w:tc>
        <w:tc>
          <w:tcPr>
            <w:tcW w:w="6946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right="156"/>
              <w:rPr>
                <w:sz w:val="28"/>
                <w:szCs w:val="28"/>
              </w:rPr>
            </w:pPr>
            <w:proofErr w:type="spellStart"/>
            <w:r w:rsidRPr="00680FDA">
              <w:rPr>
                <w:sz w:val="28"/>
                <w:szCs w:val="28"/>
              </w:rPr>
              <w:t>Дорожные</w:t>
            </w:r>
            <w:proofErr w:type="spellEnd"/>
            <w:r w:rsidRPr="00680FDA">
              <w:rPr>
                <w:sz w:val="28"/>
                <w:szCs w:val="28"/>
              </w:rPr>
              <w:t xml:space="preserve"> </w:t>
            </w:r>
            <w:proofErr w:type="spellStart"/>
            <w:r w:rsidRPr="00680FDA">
              <w:rPr>
                <w:sz w:val="28"/>
                <w:szCs w:val="28"/>
              </w:rPr>
              <w:t>знаки</w:t>
            </w:r>
            <w:proofErr w:type="spellEnd"/>
            <w:r w:rsidRPr="00680FDA">
              <w:rPr>
                <w:sz w:val="28"/>
                <w:szCs w:val="28"/>
              </w:rPr>
              <w:t>.</w:t>
            </w:r>
          </w:p>
        </w:tc>
        <w:tc>
          <w:tcPr>
            <w:tcW w:w="1135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left="0" w:right="491"/>
              <w:jc w:val="right"/>
              <w:rPr>
                <w:sz w:val="28"/>
                <w:szCs w:val="28"/>
              </w:rPr>
            </w:pPr>
            <w:r w:rsidRPr="00680FDA">
              <w:rPr>
                <w:sz w:val="28"/>
                <w:szCs w:val="28"/>
              </w:rPr>
              <w:t>1</w:t>
            </w:r>
          </w:p>
        </w:tc>
      </w:tr>
      <w:tr w:rsidR="001A7452" w:rsidRPr="00680FDA" w:rsidTr="003B22A8">
        <w:trPr>
          <w:trHeight w:hRule="exact" w:val="950"/>
        </w:trPr>
        <w:tc>
          <w:tcPr>
            <w:tcW w:w="566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right="97"/>
              <w:rPr>
                <w:sz w:val="28"/>
                <w:szCs w:val="28"/>
              </w:rPr>
            </w:pPr>
            <w:r w:rsidRPr="00680FDA">
              <w:rPr>
                <w:sz w:val="28"/>
                <w:szCs w:val="28"/>
              </w:rPr>
              <w:t>4.</w:t>
            </w:r>
          </w:p>
        </w:tc>
        <w:tc>
          <w:tcPr>
            <w:tcW w:w="1277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proofErr w:type="spellStart"/>
            <w:r w:rsidRPr="00680FDA">
              <w:rPr>
                <w:sz w:val="28"/>
                <w:szCs w:val="28"/>
              </w:rPr>
              <w:t>декабрь</w:t>
            </w:r>
            <w:proofErr w:type="spellEnd"/>
          </w:p>
        </w:tc>
        <w:tc>
          <w:tcPr>
            <w:tcW w:w="6946" w:type="dxa"/>
          </w:tcPr>
          <w:p w:rsidR="001A7452" w:rsidRPr="00680FDA" w:rsidRDefault="001A7452" w:rsidP="003B22A8">
            <w:pPr>
              <w:pStyle w:val="TableParagraph"/>
              <w:spacing w:line="276" w:lineRule="auto"/>
              <w:ind w:right="1124"/>
              <w:rPr>
                <w:sz w:val="28"/>
                <w:szCs w:val="28"/>
                <w:lang w:val="ru-RU"/>
              </w:rPr>
            </w:pPr>
            <w:r w:rsidRPr="00680FDA">
              <w:rPr>
                <w:sz w:val="28"/>
                <w:szCs w:val="28"/>
                <w:lang w:val="ru-RU"/>
              </w:rPr>
              <w:t>Обязанности пешеходов и велосипедистов и их ответственность за нарушение ПДД.</w:t>
            </w:r>
          </w:p>
        </w:tc>
        <w:tc>
          <w:tcPr>
            <w:tcW w:w="1135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left="0" w:right="491"/>
              <w:jc w:val="right"/>
              <w:rPr>
                <w:sz w:val="28"/>
                <w:szCs w:val="28"/>
              </w:rPr>
            </w:pPr>
            <w:r w:rsidRPr="00680FDA">
              <w:rPr>
                <w:sz w:val="28"/>
                <w:szCs w:val="28"/>
              </w:rPr>
              <w:t>1</w:t>
            </w:r>
          </w:p>
        </w:tc>
      </w:tr>
      <w:tr w:rsidR="001A7452" w:rsidRPr="00680FDA" w:rsidTr="003B22A8">
        <w:trPr>
          <w:trHeight w:hRule="exact" w:val="950"/>
        </w:trPr>
        <w:tc>
          <w:tcPr>
            <w:tcW w:w="566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right="97"/>
              <w:rPr>
                <w:sz w:val="28"/>
                <w:szCs w:val="28"/>
              </w:rPr>
            </w:pPr>
            <w:r w:rsidRPr="00680FDA">
              <w:rPr>
                <w:sz w:val="28"/>
                <w:szCs w:val="28"/>
              </w:rPr>
              <w:t>5.</w:t>
            </w:r>
          </w:p>
        </w:tc>
        <w:tc>
          <w:tcPr>
            <w:tcW w:w="1277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proofErr w:type="spellStart"/>
            <w:r w:rsidRPr="00680FDA">
              <w:rPr>
                <w:sz w:val="28"/>
                <w:szCs w:val="28"/>
              </w:rPr>
              <w:t>январь</w:t>
            </w:r>
            <w:proofErr w:type="spellEnd"/>
          </w:p>
        </w:tc>
        <w:tc>
          <w:tcPr>
            <w:tcW w:w="6946" w:type="dxa"/>
          </w:tcPr>
          <w:p w:rsidR="001A7452" w:rsidRPr="00680FDA" w:rsidRDefault="001A7452" w:rsidP="003B22A8">
            <w:pPr>
              <w:pStyle w:val="TableParagraph"/>
              <w:spacing w:line="276" w:lineRule="auto"/>
              <w:ind w:right="397"/>
              <w:rPr>
                <w:sz w:val="28"/>
                <w:szCs w:val="28"/>
                <w:lang w:val="ru-RU"/>
              </w:rPr>
            </w:pPr>
            <w:r w:rsidRPr="00680FDA">
              <w:rPr>
                <w:sz w:val="28"/>
                <w:szCs w:val="28"/>
                <w:lang w:val="ru-RU"/>
              </w:rPr>
              <w:t>Подготовка утренника, беседы по ПДД для учащихся начальных классов.</w:t>
            </w:r>
          </w:p>
        </w:tc>
        <w:tc>
          <w:tcPr>
            <w:tcW w:w="1135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left="0" w:right="491"/>
              <w:jc w:val="right"/>
              <w:rPr>
                <w:sz w:val="28"/>
                <w:szCs w:val="28"/>
              </w:rPr>
            </w:pPr>
            <w:r w:rsidRPr="00680FDA">
              <w:rPr>
                <w:sz w:val="28"/>
                <w:szCs w:val="28"/>
              </w:rPr>
              <w:t>1</w:t>
            </w:r>
          </w:p>
        </w:tc>
      </w:tr>
      <w:tr w:rsidR="001A7452" w:rsidRPr="00680FDA" w:rsidTr="003B22A8">
        <w:trPr>
          <w:trHeight w:hRule="exact" w:val="950"/>
        </w:trPr>
        <w:tc>
          <w:tcPr>
            <w:tcW w:w="566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right="97"/>
              <w:rPr>
                <w:sz w:val="28"/>
                <w:szCs w:val="28"/>
              </w:rPr>
            </w:pPr>
            <w:r w:rsidRPr="00680FDA">
              <w:rPr>
                <w:sz w:val="28"/>
                <w:szCs w:val="28"/>
              </w:rPr>
              <w:t>6.</w:t>
            </w:r>
          </w:p>
        </w:tc>
        <w:tc>
          <w:tcPr>
            <w:tcW w:w="1277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proofErr w:type="spellStart"/>
            <w:r w:rsidRPr="00680FDA">
              <w:rPr>
                <w:sz w:val="28"/>
                <w:szCs w:val="28"/>
              </w:rPr>
              <w:t>февраль</w:t>
            </w:r>
            <w:proofErr w:type="spellEnd"/>
          </w:p>
        </w:tc>
        <w:tc>
          <w:tcPr>
            <w:tcW w:w="6946" w:type="dxa"/>
          </w:tcPr>
          <w:p w:rsidR="001A7452" w:rsidRPr="00680FDA" w:rsidRDefault="001A7452" w:rsidP="003B22A8">
            <w:pPr>
              <w:pStyle w:val="TableParagraph"/>
              <w:tabs>
                <w:tab w:val="left" w:pos="1427"/>
                <w:tab w:val="left" w:pos="3554"/>
                <w:tab w:val="left" w:pos="5531"/>
              </w:tabs>
              <w:spacing w:line="276" w:lineRule="auto"/>
              <w:ind w:right="98"/>
              <w:rPr>
                <w:sz w:val="28"/>
                <w:szCs w:val="28"/>
                <w:lang w:val="ru-RU"/>
              </w:rPr>
            </w:pPr>
            <w:r w:rsidRPr="00680FDA">
              <w:rPr>
                <w:sz w:val="28"/>
                <w:szCs w:val="28"/>
                <w:lang w:val="ru-RU"/>
              </w:rPr>
              <w:t>Проезд</w:t>
            </w:r>
            <w:r w:rsidRPr="00680FDA">
              <w:rPr>
                <w:sz w:val="28"/>
                <w:szCs w:val="28"/>
                <w:lang w:val="ru-RU"/>
              </w:rPr>
              <w:tab/>
              <w:t>перекрестков,</w:t>
            </w:r>
            <w:r w:rsidRPr="00680FDA">
              <w:rPr>
                <w:sz w:val="28"/>
                <w:szCs w:val="28"/>
                <w:lang w:val="ru-RU"/>
              </w:rPr>
              <w:tab/>
              <w:t>пешеходных</w:t>
            </w:r>
            <w:r w:rsidRPr="00680FDA">
              <w:rPr>
                <w:sz w:val="28"/>
                <w:szCs w:val="28"/>
                <w:lang w:val="ru-RU"/>
              </w:rPr>
              <w:tab/>
            </w:r>
            <w:r w:rsidRPr="00680FDA">
              <w:rPr>
                <w:spacing w:val="-1"/>
                <w:sz w:val="28"/>
                <w:szCs w:val="28"/>
                <w:lang w:val="ru-RU"/>
              </w:rPr>
              <w:t xml:space="preserve">переходов, </w:t>
            </w:r>
            <w:r w:rsidRPr="00680FDA">
              <w:rPr>
                <w:sz w:val="28"/>
                <w:szCs w:val="28"/>
                <w:lang w:val="ru-RU"/>
              </w:rPr>
              <w:t>остановок общественного</w:t>
            </w:r>
            <w:r w:rsidRPr="00680FDA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680FDA">
              <w:rPr>
                <w:sz w:val="28"/>
                <w:szCs w:val="28"/>
                <w:lang w:val="ru-RU"/>
              </w:rPr>
              <w:t>транспорта.</w:t>
            </w:r>
          </w:p>
        </w:tc>
        <w:tc>
          <w:tcPr>
            <w:tcW w:w="1135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left="0" w:right="491"/>
              <w:jc w:val="right"/>
              <w:rPr>
                <w:sz w:val="28"/>
                <w:szCs w:val="28"/>
              </w:rPr>
            </w:pPr>
            <w:r w:rsidRPr="00680FDA">
              <w:rPr>
                <w:sz w:val="28"/>
                <w:szCs w:val="28"/>
              </w:rPr>
              <w:t>1</w:t>
            </w:r>
          </w:p>
        </w:tc>
      </w:tr>
      <w:tr w:rsidR="001A7452" w:rsidRPr="00680FDA" w:rsidTr="003B22A8">
        <w:trPr>
          <w:trHeight w:hRule="exact" w:val="950"/>
        </w:trPr>
        <w:tc>
          <w:tcPr>
            <w:tcW w:w="566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right="97"/>
              <w:rPr>
                <w:sz w:val="28"/>
                <w:szCs w:val="28"/>
              </w:rPr>
            </w:pPr>
            <w:r w:rsidRPr="00680FDA">
              <w:rPr>
                <w:sz w:val="28"/>
                <w:szCs w:val="28"/>
              </w:rPr>
              <w:t>7.</w:t>
            </w:r>
          </w:p>
        </w:tc>
        <w:tc>
          <w:tcPr>
            <w:tcW w:w="1277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proofErr w:type="spellStart"/>
            <w:r w:rsidRPr="00680FDA">
              <w:rPr>
                <w:sz w:val="28"/>
                <w:szCs w:val="28"/>
              </w:rPr>
              <w:t>март</w:t>
            </w:r>
            <w:proofErr w:type="spellEnd"/>
          </w:p>
        </w:tc>
        <w:tc>
          <w:tcPr>
            <w:tcW w:w="6946" w:type="dxa"/>
          </w:tcPr>
          <w:p w:rsidR="001A7452" w:rsidRPr="00680FDA" w:rsidRDefault="001A7452" w:rsidP="003B22A8">
            <w:pPr>
              <w:pStyle w:val="TableParagraph"/>
              <w:spacing w:line="276" w:lineRule="auto"/>
              <w:ind w:right="197"/>
              <w:rPr>
                <w:sz w:val="28"/>
                <w:szCs w:val="28"/>
                <w:lang w:val="ru-RU"/>
              </w:rPr>
            </w:pPr>
            <w:r w:rsidRPr="00680FDA">
              <w:rPr>
                <w:sz w:val="28"/>
                <w:szCs w:val="28"/>
                <w:lang w:val="ru-RU"/>
              </w:rPr>
              <w:t>Оказание первой медицинской помощи пострадавшим, находящимся без сознания.</w:t>
            </w:r>
          </w:p>
        </w:tc>
        <w:tc>
          <w:tcPr>
            <w:tcW w:w="1135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left="0" w:right="491"/>
              <w:jc w:val="right"/>
              <w:rPr>
                <w:sz w:val="28"/>
                <w:szCs w:val="28"/>
              </w:rPr>
            </w:pPr>
            <w:r w:rsidRPr="00680FDA">
              <w:rPr>
                <w:sz w:val="28"/>
                <w:szCs w:val="28"/>
              </w:rPr>
              <w:t>1</w:t>
            </w:r>
          </w:p>
        </w:tc>
      </w:tr>
      <w:tr w:rsidR="001A7452" w:rsidRPr="00680FDA" w:rsidTr="003B22A8">
        <w:trPr>
          <w:trHeight w:hRule="exact" w:val="950"/>
        </w:trPr>
        <w:tc>
          <w:tcPr>
            <w:tcW w:w="566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right="97"/>
              <w:rPr>
                <w:sz w:val="28"/>
                <w:szCs w:val="28"/>
              </w:rPr>
            </w:pPr>
            <w:r w:rsidRPr="00680FDA">
              <w:rPr>
                <w:sz w:val="28"/>
                <w:szCs w:val="28"/>
              </w:rPr>
              <w:t>8.</w:t>
            </w:r>
          </w:p>
        </w:tc>
        <w:tc>
          <w:tcPr>
            <w:tcW w:w="1277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proofErr w:type="spellStart"/>
            <w:r w:rsidRPr="00680FDA">
              <w:rPr>
                <w:sz w:val="28"/>
                <w:szCs w:val="28"/>
              </w:rPr>
              <w:t>апрель</w:t>
            </w:r>
            <w:proofErr w:type="spellEnd"/>
          </w:p>
        </w:tc>
        <w:tc>
          <w:tcPr>
            <w:tcW w:w="6946" w:type="dxa"/>
          </w:tcPr>
          <w:p w:rsidR="001A7452" w:rsidRPr="00680FDA" w:rsidRDefault="001A7452" w:rsidP="003B22A8">
            <w:pPr>
              <w:pStyle w:val="TableParagraph"/>
              <w:spacing w:line="276" w:lineRule="auto"/>
              <w:ind w:right="423"/>
              <w:rPr>
                <w:sz w:val="28"/>
                <w:szCs w:val="28"/>
                <w:lang w:val="ru-RU"/>
              </w:rPr>
            </w:pPr>
            <w:r w:rsidRPr="00680FDA">
              <w:rPr>
                <w:sz w:val="28"/>
                <w:szCs w:val="28"/>
                <w:lang w:val="ru-RU"/>
              </w:rPr>
              <w:t>Оказание первой медицинской помощи при вывихах. Оказание первой медицинской помощи при ожогах.</w:t>
            </w:r>
          </w:p>
        </w:tc>
        <w:tc>
          <w:tcPr>
            <w:tcW w:w="1135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left="0" w:right="491"/>
              <w:jc w:val="right"/>
              <w:rPr>
                <w:sz w:val="28"/>
                <w:szCs w:val="28"/>
              </w:rPr>
            </w:pPr>
            <w:r w:rsidRPr="00680FDA">
              <w:rPr>
                <w:sz w:val="28"/>
                <w:szCs w:val="28"/>
              </w:rPr>
              <w:t>1</w:t>
            </w:r>
          </w:p>
        </w:tc>
      </w:tr>
      <w:tr w:rsidR="001A7452" w:rsidRPr="00680FDA" w:rsidTr="003B22A8">
        <w:trPr>
          <w:trHeight w:hRule="exact" w:val="1891"/>
        </w:trPr>
        <w:tc>
          <w:tcPr>
            <w:tcW w:w="566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right="97"/>
              <w:rPr>
                <w:sz w:val="28"/>
                <w:szCs w:val="28"/>
              </w:rPr>
            </w:pPr>
            <w:r w:rsidRPr="00680FDA">
              <w:rPr>
                <w:sz w:val="28"/>
                <w:szCs w:val="28"/>
              </w:rPr>
              <w:t>9.</w:t>
            </w:r>
          </w:p>
        </w:tc>
        <w:tc>
          <w:tcPr>
            <w:tcW w:w="1277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proofErr w:type="spellStart"/>
            <w:r w:rsidRPr="00680FDA">
              <w:rPr>
                <w:sz w:val="28"/>
                <w:szCs w:val="28"/>
              </w:rPr>
              <w:t>апрель</w:t>
            </w:r>
            <w:proofErr w:type="spellEnd"/>
          </w:p>
        </w:tc>
        <w:tc>
          <w:tcPr>
            <w:tcW w:w="6946" w:type="dxa"/>
          </w:tcPr>
          <w:p w:rsidR="001A7452" w:rsidRPr="00680FDA" w:rsidRDefault="001A7452" w:rsidP="003B22A8">
            <w:pPr>
              <w:pStyle w:val="TableParagraph"/>
              <w:spacing w:line="276" w:lineRule="auto"/>
              <w:ind w:right="226"/>
              <w:rPr>
                <w:sz w:val="28"/>
                <w:szCs w:val="28"/>
                <w:lang w:val="ru-RU"/>
              </w:rPr>
            </w:pPr>
            <w:r w:rsidRPr="00680FDA">
              <w:rPr>
                <w:sz w:val="28"/>
                <w:szCs w:val="28"/>
                <w:lang w:val="ru-RU"/>
              </w:rPr>
              <w:t>Технические требования, предъявляемые к велосипеду с подвесным двигателем</w:t>
            </w:r>
            <w:r w:rsidRPr="00680FDA">
              <w:rPr>
                <w:spacing w:val="62"/>
                <w:sz w:val="28"/>
                <w:szCs w:val="28"/>
                <w:lang w:val="ru-RU"/>
              </w:rPr>
              <w:t xml:space="preserve"> </w:t>
            </w:r>
            <w:r w:rsidRPr="00680FDA">
              <w:rPr>
                <w:sz w:val="28"/>
                <w:szCs w:val="28"/>
                <w:lang w:val="ru-RU"/>
              </w:rPr>
              <w:t>(мопеду).</w:t>
            </w:r>
          </w:p>
          <w:p w:rsidR="001A7452" w:rsidRPr="00680FDA" w:rsidRDefault="001A7452" w:rsidP="003B22A8">
            <w:pPr>
              <w:pStyle w:val="TableParagraph"/>
              <w:spacing w:before="202" w:line="276" w:lineRule="auto"/>
              <w:ind w:right="1825"/>
              <w:rPr>
                <w:sz w:val="28"/>
                <w:szCs w:val="28"/>
                <w:lang w:val="ru-RU"/>
              </w:rPr>
            </w:pPr>
            <w:r w:rsidRPr="00680FDA">
              <w:rPr>
                <w:sz w:val="28"/>
                <w:szCs w:val="28"/>
                <w:lang w:val="ru-RU"/>
              </w:rPr>
              <w:t>Дополнительные требования к движению велосипедистов.</w:t>
            </w:r>
          </w:p>
        </w:tc>
        <w:tc>
          <w:tcPr>
            <w:tcW w:w="1135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left="0" w:right="491"/>
              <w:jc w:val="right"/>
              <w:rPr>
                <w:sz w:val="28"/>
                <w:szCs w:val="28"/>
              </w:rPr>
            </w:pPr>
            <w:r w:rsidRPr="00680FDA">
              <w:rPr>
                <w:sz w:val="28"/>
                <w:szCs w:val="28"/>
              </w:rPr>
              <w:t>1</w:t>
            </w:r>
          </w:p>
        </w:tc>
      </w:tr>
      <w:tr w:rsidR="001A7452" w:rsidRPr="00680FDA" w:rsidTr="003B22A8">
        <w:trPr>
          <w:trHeight w:hRule="exact" w:val="581"/>
        </w:trPr>
        <w:tc>
          <w:tcPr>
            <w:tcW w:w="566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rPr>
                <w:sz w:val="28"/>
                <w:szCs w:val="28"/>
              </w:rPr>
            </w:pPr>
            <w:r w:rsidRPr="00680FDA">
              <w:rPr>
                <w:sz w:val="28"/>
                <w:szCs w:val="28"/>
              </w:rPr>
              <w:t>10.</w:t>
            </w:r>
          </w:p>
        </w:tc>
        <w:tc>
          <w:tcPr>
            <w:tcW w:w="1277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proofErr w:type="spellStart"/>
            <w:r w:rsidRPr="00680FDA">
              <w:rPr>
                <w:sz w:val="28"/>
                <w:szCs w:val="28"/>
              </w:rPr>
              <w:t>май</w:t>
            </w:r>
            <w:proofErr w:type="spellEnd"/>
          </w:p>
        </w:tc>
        <w:tc>
          <w:tcPr>
            <w:tcW w:w="6946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right="156"/>
              <w:rPr>
                <w:sz w:val="28"/>
                <w:szCs w:val="28"/>
              </w:rPr>
            </w:pPr>
            <w:proofErr w:type="spellStart"/>
            <w:r w:rsidRPr="00680FDA">
              <w:rPr>
                <w:sz w:val="28"/>
                <w:szCs w:val="28"/>
              </w:rPr>
              <w:t>Итоговое</w:t>
            </w:r>
            <w:proofErr w:type="spellEnd"/>
            <w:r w:rsidRPr="00680FDA">
              <w:rPr>
                <w:sz w:val="28"/>
                <w:szCs w:val="28"/>
              </w:rPr>
              <w:t xml:space="preserve"> </w:t>
            </w:r>
            <w:proofErr w:type="spellStart"/>
            <w:r w:rsidRPr="00680FDA">
              <w:rPr>
                <w:sz w:val="28"/>
                <w:szCs w:val="28"/>
              </w:rPr>
              <w:t>занятие</w:t>
            </w:r>
            <w:proofErr w:type="spellEnd"/>
            <w:r w:rsidRPr="00680FDA">
              <w:rPr>
                <w:sz w:val="28"/>
                <w:szCs w:val="28"/>
              </w:rPr>
              <w:t>.</w:t>
            </w:r>
          </w:p>
        </w:tc>
        <w:tc>
          <w:tcPr>
            <w:tcW w:w="1135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left="0" w:right="491"/>
              <w:jc w:val="right"/>
              <w:rPr>
                <w:sz w:val="28"/>
                <w:szCs w:val="28"/>
              </w:rPr>
            </w:pPr>
            <w:r w:rsidRPr="00680FDA">
              <w:rPr>
                <w:sz w:val="28"/>
                <w:szCs w:val="28"/>
              </w:rPr>
              <w:t>1</w:t>
            </w:r>
          </w:p>
        </w:tc>
      </w:tr>
      <w:tr w:rsidR="001A7452" w:rsidRPr="00680FDA" w:rsidTr="003B22A8">
        <w:trPr>
          <w:trHeight w:hRule="exact" w:val="581"/>
        </w:trPr>
        <w:tc>
          <w:tcPr>
            <w:tcW w:w="566" w:type="dxa"/>
          </w:tcPr>
          <w:p w:rsidR="001A7452" w:rsidRPr="00680FDA" w:rsidRDefault="001A7452" w:rsidP="003B22A8">
            <w:pPr>
              <w:rPr>
                <w:sz w:val="28"/>
                <w:szCs w:val="28"/>
              </w:rPr>
            </w:pPr>
          </w:p>
        </w:tc>
        <w:tc>
          <w:tcPr>
            <w:tcW w:w="8222" w:type="dxa"/>
            <w:gridSpan w:val="2"/>
          </w:tcPr>
          <w:p w:rsidR="001A7452" w:rsidRPr="00680FDA" w:rsidRDefault="001A7452" w:rsidP="003B22A8">
            <w:pPr>
              <w:pStyle w:val="TableParagraph"/>
              <w:spacing w:line="315" w:lineRule="exact"/>
              <w:ind w:left="3704" w:right="3699"/>
              <w:jc w:val="center"/>
              <w:rPr>
                <w:sz w:val="28"/>
                <w:szCs w:val="28"/>
              </w:rPr>
            </w:pPr>
            <w:proofErr w:type="spellStart"/>
            <w:r w:rsidRPr="00680FDA">
              <w:rPr>
                <w:sz w:val="28"/>
                <w:szCs w:val="28"/>
              </w:rPr>
              <w:t>Всего</w:t>
            </w:r>
            <w:proofErr w:type="spellEnd"/>
            <w:r w:rsidRPr="00680FDA">
              <w:rPr>
                <w:sz w:val="28"/>
                <w:szCs w:val="28"/>
              </w:rPr>
              <w:t>:</w:t>
            </w:r>
          </w:p>
        </w:tc>
        <w:tc>
          <w:tcPr>
            <w:tcW w:w="1135" w:type="dxa"/>
          </w:tcPr>
          <w:p w:rsidR="001A7452" w:rsidRPr="00680FDA" w:rsidRDefault="001A7452" w:rsidP="003B22A8">
            <w:pPr>
              <w:pStyle w:val="TableParagraph"/>
              <w:spacing w:line="315" w:lineRule="exact"/>
              <w:ind w:left="0" w:right="420"/>
              <w:jc w:val="right"/>
              <w:rPr>
                <w:sz w:val="28"/>
                <w:szCs w:val="28"/>
              </w:rPr>
            </w:pPr>
            <w:r w:rsidRPr="00680FDA">
              <w:rPr>
                <w:sz w:val="28"/>
                <w:szCs w:val="28"/>
              </w:rPr>
              <w:t>10</w:t>
            </w:r>
          </w:p>
        </w:tc>
      </w:tr>
    </w:tbl>
    <w:p w:rsidR="001A7452" w:rsidRPr="00680FDA" w:rsidRDefault="001A7452" w:rsidP="001A7452">
      <w:pPr>
        <w:spacing w:line="315" w:lineRule="exact"/>
        <w:rPr>
          <w:sz w:val="28"/>
          <w:szCs w:val="28"/>
          <w:lang w:val="ru-RU"/>
        </w:rPr>
        <w:sectPr w:rsidR="001A7452" w:rsidRPr="00680FDA">
          <w:pgSz w:w="11910" w:h="16840"/>
          <w:pgMar w:top="1020" w:right="560" w:bottom="1200" w:left="1180" w:header="729" w:footer="1005" w:gutter="0"/>
          <w:cols w:space="720"/>
        </w:sectPr>
      </w:pPr>
    </w:p>
    <w:p w:rsidR="00911977" w:rsidRDefault="00911977"/>
    <w:sectPr w:rsidR="00911977" w:rsidSect="00911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7452"/>
    <w:rsid w:val="001A7452"/>
    <w:rsid w:val="00680FDA"/>
    <w:rsid w:val="00911977"/>
    <w:rsid w:val="00C80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A7452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A745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A7452"/>
    <w:pPr>
      <w:ind w:left="123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A7452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1A7452"/>
    <w:pPr>
      <w:ind w:left="10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132</Words>
  <Characters>753</Characters>
  <Application>Microsoft Office Word</Application>
  <DocSecurity>0</DocSecurity>
  <Lines>6</Lines>
  <Paragraphs>1</Paragraphs>
  <ScaleCrop>false</ScaleCrop>
  <Company>SPecialiST RePack</Company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cp:lastPrinted>2018-09-23T13:39:00Z</cp:lastPrinted>
  <dcterms:created xsi:type="dcterms:W3CDTF">2018-09-08T11:21:00Z</dcterms:created>
  <dcterms:modified xsi:type="dcterms:W3CDTF">2018-09-23T13:39:00Z</dcterms:modified>
</cp:coreProperties>
</file>