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D1E" w:rsidRDefault="00EB7D1E" w:rsidP="00604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общеобразовательная школа №4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ind w:left="5103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основной образовательной 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ind w:left="5103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основного общего образования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ind w:left="5103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от 30.09.2018 №399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русскому языку</w:t>
      </w: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(учебный предмет, уровень изучения)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класс</w:t>
      </w: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(класс)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204</w:t>
      </w: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  <w:r w:rsidRPr="006044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(количество часов)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Опарина Г.Л.</w:t>
      </w: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учитель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 языка и литературы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3968"/>
      </w:tblGrid>
      <w:tr w:rsidR="006044F1" w:rsidRPr="006044F1" w:rsidTr="00FE75DD">
        <w:trPr>
          <w:trHeight w:val="1077"/>
        </w:trPr>
        <w:tc>
          <w:tcPr>
            <w:tcW w:w="5387" w:type="dxa"/>
          </w:tcPr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заседания методического совета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29.09.2018г.  № 1</w:t>
            </w:r>
          </w:p>
        </w:tc>
        <w:tc>
          <w:tcPr>
            <w:tcW w:w="3968" w:type="dxa"/>
          </w:tcPr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______________Н.В. </w:t>
            </w:r>
            <w:proofErr w:type="spellStart"/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Масимзаде</w:t>
            </w:r>
            <w:proofErr w:type="spellEnd"/>
          </w:p>
        </w:tc>
      </w:tr>
    </w:tbl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2018-2019 учебный год</w:t>
      </w:r>
    </w:p>
    <w:p w:rsidR="006044F1" w:rsidRPr="006044F1" w:rsidRDefault="006044F1" w:rsidP="006044F1">
      <w:pPr>
        <w:shd w:val="clear" w:color="auto" w:fill="FFFFFF"/>
        <w:tabs>
          <w:tab w:val="left" w:pos="0"/>
        </w:tabs>
        <w:spacing w:after="0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Урай</w:t>
      </w:r>
    </w:p>
    <w:p w:rsidR="00EB7D1E" w:rsidRPr="00132C6E" w:rsidRDefault="00EB7D1E" w:rsidP="00EB7D1E">
      <w:pPr>
        <w:rPr>
          <w:rFonts w:ascii="Times New Roman" w:hAnsi="Times New Roman" w:cs="Times New Roman"/>
          <w:sz w:val="24"/>
          <w:szCs w:val="24"/>
        </w:rPr>
      </w:pPr>
    </w:p>
    <w:p w:rsidR="00EB7D1E" w:rsidRPr="00132C6E" w:rsidRDefault="00EB7D1E" w:rsidP="00EB7D1E">
      <w:pPr>
        <w:rPr>
          <w:rFonts w:ascii="Times New Roman" w:hAnsi="Times New Roman" w:cs="Times New Roman"/>
          <w:sz w:val="24"/>
          <w:szCs w:val="24"/>
        </w:rPr>
      </w:pPr>
    </w:p>
    <w:p w:rsidR="00DF5212" w:rsidRDefault="00DF5212" w:rsidP="006044F1">
      <w:pPr>
        <w:ind w:right="41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DF5212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DF5212" w:rsidRPr="00274C0F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F5212">
        <w:rPr>
          <w:rFonts w:ascii="Times New Roman" w:hAnsi="Times New Roman" w:cs="Times New Roman"/>
          <w:sz w:val="24"/>
          <w:szCs w:val="24"/>
        </w:rPr>
        <w:t>1. Введение</w:t>
      </w:r>
      <w:r w:rsidR="00FE75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FE75DD" w:rsidRPr="00FE75DD">
        <w:rPr>
          <w:rFonts w:ascii="Times New Roman" w:hAnsi="Times New Roman"/>
          <w:sz w:val="24"/>
          <w:szCs w:val="24"/>
        </w:rPr>
        <w:t xml:space="preserve"> </w:t>
      </w:r>
      <w:r w:rsidR="00FE75DD" w:rsidRPr="00132C6E">
        <w:rPr>
          <w:rFonts w:ascii="Times New Roman" w:hAnsi="Times New Roman"/>
          <w:sz w:val="24"/>
          <w:szCs w:val="24"/>
        </w:rPr>
        <w:t>стр. 3</w:t>
      </w:r>
    </w:p>
    <w:p w:rsidR="00132C6E" w:rsidRPr="00132C6E" w:rsidRDefault="00DF5212" w:rsidP="00DF5212">
      <w:pPr>
        <w:spacing w:before="100" w:beforeAutospacing="1" w:after="100" w:afterAutospacing="1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32C6E" w:rsidRPr="00132C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32C6E" w:rsidRPr="00132C6E">
        <w:rPr>
          <w:rFonts w:ascii="Times New Roman" w:hAnsi="Times New Roman"/>
          <w:sz w:val="24"/>
          <w:szCs w:val="24"/>
        </w:rPr>
        <w:t xml:space="preserve">Планируемые результаты освоения  учебного предмета, курса         </w:t>
      </w:r>
      <w:r w:rsidR="00FE75DD">
        <w:rPr>
          <w:rFonts w:ascii="Times New Roman" w:hAnsi="Times New Roman"/>
          <w:sz w:val="24"/>
          <w:szCs w:val="24"/>
        </w:rPr>
        <w:t>стр.4</w:t>
      </w:r>
      <w:r w:rsidR="00132C6E" w:rsidRPr="00132C6E">
        <w:rPr>
          <w:rFonts w:ascii="Times New Roman" w:hAnsi="Times New Roman"/>
          <w:sz w:val="24"/>
          <w:szCs w:val="24"/>
        </w:rPr>
        <w:t xml:space="preserve">   </w:t>
      </w:r>
    </w:p>
    <w:p w:rsidR="00132C6E" w:rsidRPr="00132C6E" w:rsidRDefault="00DF5212" w:rsidP="00DF5212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</w:t>
      </w:r>
      <w:r w:rsidR="00132C6E" w:rsidRPr="00132C6E">
        <w:rPr>
          <w:rFonts w:ascii="Times New Roman" w:hAnsi="Times New Roman"/>
          <w:sz w:val="24"/>
          <w:szCs w:val="24"/>
        </w:rPr>
        <w:t>.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Содержание учебного предмета, курса                         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стр. 14</w:t>
      </w:r>
    </w:p>
    <w:p w:rsidR="00132C6E" w:rsidRPr="00132C6E" w:rsidRDefault="00DF5212" w:rsidP="00DF5212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>Календарно-т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 xml:space="preserve">ематическое  планирование                              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 xml:space="preserve">стр.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>18</w:t>
      </w:r>
    </w:p>
    <w:p w:rsidR="00132C6E" w:rsidRPr="00132C6E" w:rsidRDefault="00132C6E" w:rsidP="00132C6E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</w:p>
    <w:p w:rsidR="00DF5212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DF5212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212" w:rsidRPr="00274C0F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C0F">
        <w:rPr>
          <w:rFonts w:ascii="Times New Roman" w:hAnsi="Times New Roman" w:cs="Times New Roman"/>
          <w:b/>
          <w:sz w:val="24"/>
          <w:szCs w:val="24"/>
        </w:rPr>
        <w:t>Нормативно - правовая база составления РП</w:t>
      </w:r>
    </w:p>
    <w:p w:rsidR="00DF5212" w:rsidRDefault="00DF5212" w:rsidP="00F85CE9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74C0F">
        <w:rPr>
          <w:rFonts w:ascii="Times New Roman" w:hAnsi="Times New Roman" w:cs="Times New Roman"/>
          <w:sz w:val="24"/>
          <w:szCs w:val="24"/>
        </w:rPr>
        <w:t>Рабочая программа составлена на основе следующих нормативно-правовых и инструктивно-методических документов: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1.</w:t>
      </w:r>
      <w:r w:rsidRPr="00274C0F">
        <w:rPr>
          <w:rFonts w:ascii="Times New Roman" w:hAnsi="Times New Roman" w:cs="Times New Roman"/>
          <w:sz w:val="24"/>
          <w:szCs w:val="24"/>
        </w:rPr>
        <w:t>ФЗ «Об образовании в РФ</w:t>
      </w:r>
      <w:proofErr w:type="gramStart"/>
      <w:r w:rsidRPr="00274C0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  <w:r w:rsidR="00F85CE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2.</w:t>
      </w:r>
      <w:r w:rsidRPr="00274C0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основного общего образования / Министерство образования и на</w:t>
      </w:r>
      <w:r>
        <w:rPr>
          <w:rFonts w:ascii="Times New Roman" w:hAnsi="Times New Roman" w:cs="Times New Roman"/>
          <w:sz w:val="24"/>
          <w:szCs w:val="24"/>
        </w:rPr>
        <w:t>уки РФ.— М.: Просвещение, 2011г.</w:t>
      </w:r>
      <w:r w:rsidRPr="00274C0F">
        <w:rPr>
          <w:rFonts w:ascii="Times New Roman" w:hAnsi="Times New Roman" w:cs="Times New Roman"/>
          <w:sz w:val="24"/>
          <w:szCs w:val="24"/>
        </w:rPr>
        <w:t>(Стандарты второго поколения.) Приказ Министерства образования и науки Р</w:t>
      </w:r>
      <w:r>
        <w:rPr>
          <w:rFonts w:ascii="Times New Roman" w:hAnsi="Times New Roman" w:cs="Times New Roman"/>
          <w:sz w:val="24"/>
          <w:szCs w:val="24"/>
        </w:rPr>
        <w:t>Ф от 17.12.2010. № 1897., с. 14 ( с изменениями в 2015 году);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3.</w:t>
      </w:r>
      <w:r w:rsidRPr="00274C0F">
        <w:rPr>
          <w:rFonts w:ascii="Times New Roman" w:hAnsi="Times New Roman" w:cs="Times New Roman"/>
          <w:sz w:val="24"/>
          <w:szCs w:val="24"/>
        </w:rPr>
        <w:t>«О рабочих программах учебных предметов» Письмо Министерства образования и н</w:t>
      </w:r>
      <w:r>
        <w:rPr>
          <w:rFonts w:ascii="Times New Roman" w:hAnsi="Times New Roman" w:cs="Times New Roman"/>
          <w:sz w:val="24"/>
          <w:szCs w:val="24"/>
        </w:rPr>
        <w:t>ауки РФ от 28.10.2015 № 08-1786;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4.</w:t>
      </w:r>
      <w:r w:rsidRPr="00274C0F">
        <w:rPr>
          <w:rFonts w:ascii="Times New Roman" w:hAnsi="Times New Roman" w:cs="Times New Roman"/>
          <w:sz w:val="24"/>
          <w:szCs w:val="24"/>
        </w:rPr>
        <w:t>Примерные программы по учебным предметам. Русский язык. 5-9 классы: проект. – М.:   Просвещение, 201</w:t>
      </w:r>
      <w:r>
        <w:rPr>
          <w:rFonts w:ascii="Times New Roman" w:hAnsi="Times New Roman" w:cs="Times New Roman"/>
          <w:sz w:val="24"/>
          <w:szCs w:val="24"/>
        </w:rPr>
        <w:t>2. (Стандарты второго поколения);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F85CE9" w:rsidRPr="00F85CE9">
        <w:rPr>
          <w:rFonts w:ascii="Times New Roman" w:hAnsi="Times New Roman" w:cs="Times New Roman"/>
          <w:sz w:val="24"/>
          <w:szCs w:val="24"/>
        </w:rPr>
        <w:t>5.</w:t>
      </w:r>
      <w:r w:rsidRPr="00F85CE9">
        <w:rPr>
          <w:rFonts w:ascii="Times New Roman" w:hAnsi="Times New Roman" w:cs="Times New Roman"/>
          <w:sz w:val="24"/>
          <w:szCs w:val="24"/>
        </w:rPr>
        <w:t xml:space="preserve"> «Рабочая программа. Русский язык. Предметная линия учебников Т. А. </w:t>
      </w:r>
      <w:proofErr w:type="spellStart"/>
      <w:r w:rsidRPr="00F85CE9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F85CE9">
        <w:rPr>
          <w:rFonts w:ascii="Times New Roman" w:hAnsi="Times New Roman" w:cs="Times New Roman"/>
          <w:sz w:val="24"/>
          <w:szCs w:val="24"/>
        </w:rPr>
        <w:t xml:space="preserve">, М. Т, Баранова, Л. А. </w:t>
      </w:r>
      <w:proofErr w:type="spellStart"/>
      <w:r w:rsidRPr="00F85CE9">
        <w:rPr>
          <w:rFonts w:ascii="Times New Roman" w:hAnsi="Times New Roman" w:cs="Times New Roman"/>
          <w:sz w:val="24"/>
          <w:szCs w:val="24"/>
        </w:rPr>
        <w:t>Тростенцовой</w:t>
      </w:r>
      <w:proofErr w:type="spellEnd"/>
      <w:r w:rsidRPr="00F85CE9">
        <w:rPr>
          <w:rFonts w:ascii="Times New Roman" w:hAnsi="Times New Roman" w:cs="Times New Roman"/>
          <w:sz w:val="24"/>
          <w:szCs w:val="24"/>
        </w:rPr>
        <w:t xml:space="preserve"> и других. 5 – 9 классы» (М.: </w:t>
      </w:r>
      <w:proofErr w:type="spellStart"/>
      <w:r w:rsidRPr="00F85CE9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F85CE9">
        <w:rPr>
          <w:rFonts w:ascii="Times New Roman" w:hAnsi="Times New Roman" w:cs="Times New Roman"/>
          <w:sz w:val="24"/>
          <w:szCs w:val="24"/>
        </w:rPr>
        <w:t>, 2014г.).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74C0F">
        <w:rPr>
          <w:rFonts w:ascii="Times New Roman" w:hAnsi="Times New Roman" w:cs="Times New Roman"/>
          <w:sz w:val="24"/>
          <w:szCs w:val="24"/>
        </w:rPr>
        <w:t xml:space="preserve">. Приказ </w:t>
      </w:r>
      <w:r w:rsidRPr="00DF5212">
        <w:rPr>
          <w:rFonts w:ascii="Times New Roman" w:hAnsi="Times New Roman" w:cs="Times New Roman"/>
          <w:sz w:val="24"/>
          <w:szCs w:val="24"/>
        </w:rPr>
        <w:t>Министерства образования и науки Российской</w:t>
      </w:r>
      <w:r w:rsidRPr="00274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5212">
        <w:rPr>
          <w:rFonts w:ascii="Times New Roman" w:hAnsi="Times New Roman" w:cs="Times New Roman"/>
          <w:sz w:val="24"/>
          <w:szCs w:val="24"/>
        </w:rPr>
        <w:t xml:space="preserve">Федерации  </w:t>
      </w:r>
      <w:r w:rsidRPr="00274C0F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31 марта </w:t>
      </w:r>
      <w:r w:rsidRPr="00274C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014 года №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253 </w:t>
      </w:r>
      <w:r w:rsidRPr="00274C0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274C0F">
        <w:rPr>
          <w:rFonts w:ascii="Times New Roman" w:hAnsi="Times New Roman" w:cs="Times New Roman"/>
          <w:sz w:val="24"/>
          <w:szCs w:val="24"/>
        </w:rPr>
        <w:t xml:space="preserve">Об утверждении федерального перечня учебников, рекомендованных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7</w:t>
      </w:r>
      <w:r w:rsidRPr="00274C0F">
        <w:rPr>
          <w:rFonts w:ascii="Times New Roman" w:hAnsi="Times New Roman" w:cs="Times New Roman"/>
          <w:sz w:val="24"/>
          <w:szCs w:val="24"/>
        </w:rPr>
        <w:t xml:space="preserve">.Программа развития </w:t>
      </w:r>
      <w:proofErr w:type="gramStart"/>
      <w:r w:rsidRPr="00274C0F">
        <w:rPr>
          <w:rFonts w:ascii="Times New Roman" w:hAnsi="Times New Roman" w:cs="Times New Roman"/>
          <w:sz w:val="24"/>
          <w:szCs w:val="24"/>
        </w:rPr>
        <w:t>школы  «</w:t>
      </w:r>
      <w:proofErr w:type="gramEnd"/>
      <w:r w:rsidRPr="00274C0F">
        <w:rPr>
          <w:rFonts w:ascii="Times New Roman" w:hAnsi="Times New Roman" w:cs="Times New Roman"/>
          <w:sz w:val="24"/>
          <w:szCs w:val="24"/>
        </w:rPr>
        <w:t>Наша новая школа 2020».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74C0F">
        <w:rPr>
          <w:rFonts w:ascii="Times New Roman" w:hAnsi="Times New Roman" w:cs="Times New Roman"/>
          <w:sz w:val="24"/>
          <w:szCs w:val="24"/>
        </w:rPr>
        <w:t>.Основная образовательная программа основного о</w:t>
      </w:r>
      <w:r w:rsidR="00F85CE9">
        <w:rPr>
          <w:rFonts w:ascii="Times New Roman" w:hAnsi="Times New Roman" w:cs="Times New Roman"/>
          <w:sz w:val="24"/>
          <w:szCs w:val="24"/>
        </w:rPr>
        <w:t xml:space="preserve">бщего образования МБОУ СОШ № 4.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74C0F">
        <w:rPr>
          <w:rFonts w:ascii="Times New Roman" w:hAnsi="Times New Roman" w:cs="Times New Roman"/>
          <w:sz w:val="24"/>
          <w:szCs w:val="24"/>
        </w:rPr>
        <w:t>.Учебный план МБОУ СОШ № 4.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10</w:t>
      </w:r>
      <w:r w:rsidRPr="00274C0F">
        <w:rPr>
          <w:rFonts w:ascii="Times New Roman" w:hAnsi="Times New Roman" w:cs="Times New Roman"/>
          <w:sz w:val="24"/>
          <w:szCs w:val="24"/>
        </w:rPr>
        <w:t>.Положение о рабочей программе МБОУ СОШ № 4.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F85CE9" w:rsidRDefault="00F85CE9" w:rsidP="00DF5212">
      <w:pPr>
        <w:shd w:val="clear" w:color="auto" w:fill="FFFFFF"/>
        <w:tabs>
          <w:tab w:val="left" w:pos="4978"/>
        </w:tabs>
        <w:spacing w:line="240" w:lineRule="auto"/>
        <w:ind w:left="-567"/>
        <w:rPr>
          <w:rFonts w:ascii="Times New Roman" w:hAnsi="Times New Roman"/>
          <w:b/>
          <w:sz w:val="24"/>
          <w:szCs w:val="24"/>
        </w:rPr>
      </w:pPr>
    </w:p>
    <w:p w:rsidR="00DF5212" w:rsidRPr="00F85CE9" w:rsidRDefault="00DF5212" w:rsidP="00F85CE9">
      <w:pPr>
        <w:shd w:val="clear" w:color="auto" w:fill="FFFFFF"/>
        <w:tabs>
          <w:tab w:val="left" w:pos="4978"/>
        </w:tabs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74C0F">
        <w:rPr>
          <w:rFonts w:ascii="Times New Roman" w:hAnsi="Times New Roman"/>
          <w:b/>
          <w:sz w:val="24"/>
          <w:szCs w:val="24"/>
        </w:rPr>
        <w:t>Цел</w:t>
      </w:r>
      <w:r>
        <w:rPr>
          <w:rFonts w:ascii="Times New Roman" w:hAnsi="Times New Roman"/>
          <w:b/>
          <w:sz w:val="24"/>
          <w:szCs w:val="24"/>
        </w:rPr>
        <w:t>и</w:t>
      </w:r>
      <w:r w:rsidRPr="00274C0F">
        <w:rPr>
          <w:rFonts w:ascii="Times New Roman" w:hAnsi="Times New Roman"/>
          <w:b/>
          <w:sz w:val="24"/>
          <w:szCs w:val="24"/>
        </w:rPr>
        <w:t xml:space="preserve"> и задач</w:t>
      </w:r>
      <w:r>
        <w:rPr>
          <w:rFonts w:ascii="Times New Roman" w:hAnsi="Times New Roman"/>
          <w:b/>
          <w:sz w:val="24"/>
          <w:szCs w:val="24"/>
        </w:rPr>
        <w:t>и</w:t>
      </w:r>
      <w:r w:rsidRPr="00274C0F">
        <w:rPr>
          <w:rFonts w:ascii="Times New Roman" w:hAnsi="Times New Roman"/>
          <w:sz w:val="24"/>
          <w:szCs w:val="24"/>
        </w:rPr>
        <w:t xml:space="preserve"> изучения русского языка в основной школе являются:</w:t>
      </w:r>
      <w:r w:rsidR="00F85CE9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C65E66">
        <w:rPr>
          <w:rFonts w:ascii="Times New Roman" w:hAnsi="Times New Roman"/>
          <w:sz w:val="24"/>
          <w:szCs w:val="24"/>
        </w:rPr>
        <w:t xml:space="preserve">- </w:t>
      </w:r>
      <w:r w:rsidRPr="00274C0F">
        <w:rPr>
          <w:rFonts w:ascii="Times New Roman" w:hAnsi="Times New Roman"/>
          <w:sz w:val="24"/>
          <w:szCs w:val="24"/>
        </w:rPr>
        <w:t>воспитание духовно богатой, нравственно ориентированной личности с развитым чувством самосознания и общероссийского гражданского сознания, человека, любящего свою родину, знающего и уважающего родной язык, сознательно относящегося к нему как явлению культуры, осмысляющего родной язык как основное средство общения, средство получения знаний в разных сферах человеческой деятельности, средство освоения морально-этических норм, принятых в обществе;</w:t>
      </w:r>
    </w:p>
    <w:p w:rsidR="00DF5212" w:rsidRPr="00274C0F" w:rsidRDefault="00C65E66" w:rsidP="00C65E66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 xml:space="preserve">овладение системой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</w:t>
      </w:r>
      <w:proofErr w:type="spellStart"/>
      <w:r w:rsidR="00DF5212" w:rsidRPr="00274C0F">
        <w:rPr>
          <w:rFonts w:ascii="Times New Roman" w:hAnsi="Times New Roman"/>
          <w:sz w:val="24"/>
          <w:szCs w:val="24"/>
          <w:lang w:eastAsia="ru-RU"/>
        </w:rPr>
        <w:t>общеучебными</w:t>
      </w:r>
      <w:proofErr w:type="spellEnd"/>
      <w:r w:rsidR="00DF5212" w:rsidRPr="00274C0F">
        <w:rPr>
          <w:rFonts w:ascii="Times New Roman" w:hAnsi="Times New Roman"/>
          <w:sz w:val="24"/>
          <w:szCs w:val="24"/>
          <w:lang w:eastAsia="ru-RU"/>
        </w:rPr>
        <w:t xml:space="preserve"> умениями и универсальными учебными действиями, формирование навыков самостоятельной учебной деятельности, самообразования;</w:t>
      </w:r>
    </w:p>
    <w:p w:rsidR="00DF5212" w:rsidRPr="00274C0F" w:rsidRDefault="00C65E66" w:rsidP="00C65E66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>освоение знаний об устройстве языковой системы и закономерностях её функционирования, развитие способности опознавать, анализировать, сопоставлять, квалифицировать и оценивать языковые факты, обогащение активного и потенциального словарного запаса, расширение объёма используемых в речи грамматических средств, совершенствование орфографической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DF5212" w:rsidRPr="00274C0F" w:rsidRDefault="00C65E66" w:rsidP="00C65E66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>развитие интеллектуальных и творческих способностей обучающихся, развитие речевой культуры учащихся,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осознание эстетической ценности родного языка;</w:t>
      </w:r>
    </w:p>
    <w:p w:rsidR="00C65E66" w:rsidRDefault="00C65E66" w:rsidP="00C65E66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>совершенствование коммуникативных способностей, формирование готовности к сотрудничеству, созидательной деятельности, умений вести диалог, искать и находить содержательные компромиссы.</w:t>
      </w:r>
    </w:p>
    <w:p w:rsidR="00132C6E" w:rsidRPr="00C65E66" w:rsidRDefault="00132C6E" w:rsidP="00C65E66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</w:t>
      </w: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C65E6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</w:rPr>
        <w:t>Планируемые результаты изучения учебного курса:</w:t>
      </w:r>
    </w:p>
    <w:p w:rsidR="00132C6E" w:rsidRPr="00132C6E" w:rsidRDefault="00132C6E" w:rsidP="00C65E66">
      <w:pPr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b/>
          <w:sz w:val="24"/>
          <w:szCs w:val="24"/>
        </w:rPr>
        <w:t>Личностными результатами  освоения программы являются:</w:t>
      </w:r>
    </w:p>
    <w:p w:rsidR="00132C6E" w:rsidRPr="00132C6E" w:rsidRDefault="00132C6E" w:rsidP="00C65E66">
      <w:pPr>
        <w:numPr>
          <w:ilvl w:val="0"/>
          <w:numId w:val="1"/>
        </w:numPr>
        <w:spacing w:after="0" w:line="240" w:lineRule="auto"/>
        <w:ind w:left="-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понимание русского языка как одной из основных национально-культурных ценностей русского народа; определяющей роли языка в развитии интеллектуальных, творческих особенностей; его значения в получении образования;</w:t>
      </w:r>
    </w:p>
    <w:p w:rsidR="00132C6E" w:rsidRPr="00132C6E" w:rsidRDefault="00132C6E" w:rsidP="00C65E66">
      <w:pPr>
        <w:numPr>
          <w:ilvl w:val="0"/>
          <w:numId w:val="1"/>
        </w:numPr>
        <w:spacing w:after="0" w:line="240" w:lineRule="auto"/>
        <w:ind w:left="-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осознание эстетической ценности русского языка; уважительное отношение к родному языку;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132C6E" w:rsidRPr="00132C6E" w:rsidRDefault="00132C6E" w:rsidP="00C65E66">
      <w:pPr>
        <w:numPr>
          <w:ilvl w:val="0"/>
          <w:numId w:val="1"/>
        </w:numPr>
        <w:spacing w:after="0" w:line="240" w:lineRule="auto"/>
        <w:ind w:left="-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достаточный объем словарного запаса и усвоенных грамматических средств для выражения мыслей; способность к самооценке на основе наблюдения за собственной речью.</w:t>
      </w:r>
    </w:p>
    <w:p w:rsidR="00132C6E" w:rsidRPr="00132C6E" w:rsidRDefault="00132C6E" w:rsidP="00C65E66">
      <w:pPr>
        <w:spacing w:after="0"/>
        <w:ind w:left="-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132C6E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132C6E">
        <w:rPr>
          <w:rFonts w:ascii="Times New Roman" w:hAnsi="Times New Roman"/>
          <w:b/>
          <w:sz w:val="24"/>
          <w:szCs w:val="24"/>
        </w:rPr>
        <w:t xml:space="preserve">  результатами  освоения программы являются:</w:t>
      </w:r>
    </w:p>
    <w:p w:rsidR="00132C6E" w:rsidRPr="00132C6E" w:rsidRDefault="00132C6E" w:rsidP="00C65E66">
      <w:pPr>
        <w:numPr>
          <w:ilvl w:val="0"/>
          <w:numId w:val="2"/>
        </w:numPr>
        <w:ind w:left="-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 xml:space="preserve">владение видами речевой деятельности: адекватное понимание информации устного и письменного сообщения, владение разными видами чтения, восприятие на слух текстов разных стилей и жанров, способность извлекать информацию из разных источников, свободно пользоваться словарями разных типов, отбор и систематизация материала на определенную учебную тему, умение сопоставлять и сравнивать речевые высказывания с точки зрения их содержания, способности определять цели учебной деятельности, умение </w:t>
      </w:r>
      <w:proofErr w:type="spellStart"/>
      <w:r w:rsidRPr="00132C6E">
        <w:rPr>
          <w:rFonts w:ascii="Times New Roman" w:hAnsi="Times New Roman"/>
          <w:sz w:val="24"/>
          <w:szCs w:val="24"/>
        </w:rPr>
        <w:t>воспроизводитьтекст</w:t>
      </w:r>
      <w:proofErr w:type="spellEnd"/>
      <w:r w:rsidRPr="00132C6E">
        <w:rPr>
          <w:rFonts w:ascii="Times New Roman" w:hAnsi="Times New Roman"/>
          <w:sz w:val="24"/>
          <w:szCs w:val="24"/>
        </w:rPr>
        <w:t>, умение создавать устные и письменные тексты разных типов, способность правильно излагать свои мысли в устной и письменной форме, владение разными видами монолога и диалога, соблюдение в речевой практике норм русского литературного языка, соблюдение правил орфографии и пунктуации в процессе письменного общения, способность участвовать в речевом общении с соблюдением норм речевого этикета,  способность оценивать свою речь, умение находить речевые ошибки и исправлять их, совершенствовать и редактировать собственные тексты, умение выступать перед аудиторией сверстников с небольшими сообщениями, докладами;</w:t>
      </w:r>
    </w:p>
    <w:p w:rsidR="00132C6E" w:rsidRPr="00132C6E" w:rsidRDefault="00132C6E" w:rsidP="00C65E66">
      <w:pPr>
        <w:numPr>
          <w:ilvl w:val="0"/>
          <w:numId w:val="2"/>
        </w:numPr>
        <w:ind w:left="-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 xml:space="preserve">применение приобретенных знаний, умений и навыков в повседневной жизни; способность использовать родной язык как средство получения знаний по другим предметам, применять полученные знания, умения и навыки анализа языковых явлений на </w:t>
      </w:r>
      <w:proofErr w:type="spellStart"/>
      <w:r w:rsidRPr="00132C6E">
        <w:rPr>
          <w:rFonts w:ascii="Times New Roman" w:hAnsi="Times New Roman"/>
          <w:sz w:val="24"/>
          <w:szCs w:val="24"/>
        </w:rPr>
        <w:t>межпредметном</w:t>
      </w:r>
      <w:proofErr w:type="spellEnd"/>
      <w:r w:rsidRPr="00132C6E">
        <w:rPr>
          <w:rFonts w:ascii="Times New Roman" w:hAnsi="Times New Roman"/>
          <w:sz w:val="24"/>
          <w:szCs w:val="24"/>
        </w:rPr>
        <w:t xml:space="preserve"> уровне;</w:t>
      </w:r>
    </w:p>
    <w:p w:rsidR="00132C6E" w:rsidRPr="00132C6E" w:rsidRDefault="00132C6E" w:rsidP="00C65E66">
      <w:pPr>
        <w:numPr>
          <w:ilvl w:val="0"/>
          <w:numId w:val="2"/>
        </w:numPr>
        <w:ind w:left="-567"/>
        <w:contextualSpacing/>
        <w:jc w:val="both"/>
        <w:rPr>
          <w:rFonts w:ascii="Times New Roman" w:hAnsi="Times New Roman"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коммуникативное  целесообразное взаимодействие с окружающими людьми в процессе речевого общения, совместного выполнения задач, участия в спорах, обсуждениях; овладение национально-культурными нормами речевого поведения.</w:t>
      </w:r>
    </w:p>
    <w:p w:rsidR="00132C6E" w:rsidRPr="00132C6E" w:rsidRDefault="00132C6E" w:rsidP="00C65E66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Предметными результатами освоения программы являются: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видов речевой деятельности (</w:t>
      </w:r>
      <w:proofErr w:type="spellStart"/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чтения, говорения и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определяющей роли языка в развитии интеллектуальных и творческих способностей личности, в процессе образования и самообразования;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коммуникативно-эстетических возможностей русского и родного языков;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текста;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адекватно ситуации и стилю общения;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основными стилистическими ресурсами лексики и фразеологии языка, основными нормами литературного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стремление к речевому самосовершенствованию;</w:t>
      </w:r>
    </w:p>
    <w:p w:rsidR="00132C6E" w:rsidRPr="00132C6E" w:rsidRDefault="00132C6E" w:rsidP="00C65E66">
      <w:pPr>
        <w:numPr>
          <w:ilvl w:val="0"/>
          <w:numId w:val="3"/>
        </w:numPr>
        <w:shd w:val="clear" w:color="auto" w:fill="FFFFFF"/>
        <w:spacing w:before="75" w:after="7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ответственности за языковую культуру как общечеловеческую ценность.</w:t>
      </w:r>
    </w:p>
    <w:p w:rsidR="00132C6E" w:rsidRPr="00132C6E" w:rsidRDefault="00132C6E" w:rsidP="00132C6E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Речь и речевое общение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различные виды монолога (повествование, описание, рассуждение; сочетание разных видов монолога) в различных ситуациях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различные виды диалога в ситуациях формального и неформального, межличностного и межкультурного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нормы речевого поведения в типичных ситуациях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предупреждать коммуникативные неудачи в процессе речевого общения.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выступать перед аудиторией с небольшим докладом; публично представлять проект, реферат; публично защищать свою позицию;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участвовать в коллективном обсуждении проблем, аргументировать собственную позицию, доказывать её, убеждать;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понимать основные причины коммуникативных неудач и объяснять их.</w:t>
      </w: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Речевая деятельность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b/>
          <w:i/>
          <w:sz w:val="24"/>
          <w:szCs w:val="24"/>
        </w:rPr>
        <w:t>Аудирование</w:t>
      </w:r>
      <w:proofErr w:type="spellEnd"/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различным видам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(с полным пониманием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аудиотекста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, с пониманием основного содержания, с выборочным извлечением информации); передавать содержание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аудиотекста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в соответствии с заданной коммуникативной задачей в устной форме;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аудиотекстов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, распознавать в них основную и дополнительную информацию, комментировать её в устной форме;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понимать явную и скрытую (подтекстовую) информацию публицистического текста (в том числе в СМИ), анализировать и комментировать её в устной форме.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</w:rPr>
        <w:t>Чтение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понимать содержание прочитанных учебно-научных, публицистических (информационных и аналитических, художественно-публицистического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передавать схематически представленную информацию в виде связного текста;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приёмы работы с учебной книгой, справочниками и другими информационными источниками, включая СМИ и ресурсы Интернета;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отбирать и систематизировать материал на определённую тему, анализировать отобранную информацию и интерпретировать её в соответствии с поставленной коммуникативной задачей.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извлекать информацию по заданной проблеме (включая противоположные точки зрения на её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</w:rPr>
        <w:t>Говорение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обсуждать и чётко формулировать цели, план совместной групповой учебной деятельности, распределение частей работы;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извлекать из различных источников, систематизировать и анализировать материал на определённую тему и передавать его в устной форме с учётом заданных условий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132C6E" w:rsidRPr="00132C6E" w:rsidRDefault="00132C6E" w:rsidP="00132C6E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выступать перед аудиторией с докладом; публично защищать проект, реферат;</w:t>
      </w:r>
    </w:p>
    <w:p w:rsidR="00132C6E" w:rsidRPr="00132C6E" w:rsidRDefault="00132C6E" w:rsidP="00132C6E">
      <w:pPr>
        <w:shd w:val="clear" w:color="auto" w:fill="FFFFFF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       • 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анализироватьи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оценивать речевые высказывания с точки зрения их успешности в достижении прогнозируемого результата.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</w:rPr>
        <w:t xml:space="preserve">Письмо 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создавать письменные монологические высказывания разной коммуникативной направленности с учётом целей и ситуации общения (ученическое сочинение на социально-культурные,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излагать содержание прослушанного или прочитанного текста (подробно, сжато, выборочно) в форме ученического изложения, а также тезисов, плана;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в практике письма основные лексические, грамматические, орфографические и пунктуационные нормы современного русского литературного языка; стилистически корректно использовать лексику и фразеологию.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писать рецензии, рефераты;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составлять аннотации, тезисы выступления, конспекты;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писать резюме, деловые письма,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объявленияс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учётом внеязыковых требований, предъявляемых к ним, и в соответствии со спецификой употребления языковых средств.</w:t>
      </w: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Текст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осуществлять информационную переработку текста, передавая его содержание в виде плана (простого, сложного), тезисов, схемы, таблицы и т. п.;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создавать и редактировать собственные тексты различных типов речи, стилей, жанров с учётом требований к построению связного текста.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создавать в устной и письменной форме учебно-научные тексты с учётом внеязыковых требований, предъявляемых к ним, и в соответствии со спецификой употребления в них языковых средств.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Функциональные разновидности языка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владеть практическими умениями различать тексты разговорного характера, научные, публицистические, официально-деловые, тексты художественной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различать и анализировать тексты разных жанров, 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создавать устные и письменные высказывания разных стилей, жанров и типов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исправлять речевые недостатки, редактировать текст;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выступать перед аудиторией сверстников с небольшими информационными сообщениями, сообщением и небольшим докладом на учебно-научную тему.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различать и анализировать тексты разговорного характера, научные, публицистические, официально-деловые, тексты художественной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литературысточки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зрения специфики использования в них лексических, морфологических, синтаксических средств;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создавать тексты различных функциональных стилей и жанров, участвовать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учётом внеязыковых требований, предъявляемых к ним, и в соответствии со спецификой употребления языковых средств;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образцы публичной речи с точки зрения её композиции, аргументации, языкового оформления, достижения поставленных коммуникативных задач;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выступать перед аудиторией сверстников с небольшой протокольно-этикетной, развлекательной, убеждающей речью.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Общие сведения о языке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оценивать использование основных изобразительных средств языка.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характеризовать вклад выдающихся лингвистов в развитие русистики.</w:t>
      </w:r>
    </w:p>
    <w:p w:rsidR="00132C6E" w:rsidRPr="00132C6E" w:rsidRDefault="00132C6E" w:rsidP="00132C6E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Фонетика и орфоэпия. Графика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проводить фонетический анализ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основные орфоэпические правила современного русского литературного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извлекать необходимую информацию из орфоэпических словарей и справочников; использовать её в различных видах деятельности.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основные выразительные средства фонетики (звукопись);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выразительно читать прозаические и поэтические тексты;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извлекать необходимую информацию из мультимедийных орфоэпических словарей и справочников; использовать её в различных видах деятельности.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2C6E" w:rsidRPr="00132C6E" w:rsidRDefault="00132C6E" w:rsidP="00132C6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 w:rsidRPr="00132C6E">
        <w:rPr>
          <w:rFonts w:ascii="Times New Roman" w:hAnsi="Times New Roman" w:cs="Times New Roman"/>
          <w:b/>
          <w:sz w:val="24"/>
          <w:szCs w:val="24"/>
        </w:rPr>
        <w:t xml:space="preserve"> и словообразование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делить слова на морфемы на основе смыслового, грамматического и словообразовательного анализа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различать изученные способы словообразования;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анализировать и самостоятельно составлять словообразовательные пары и словообразовательные цепочки слов;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применять знания и умения по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морфемике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словообразованию в практике правописания, а также при проведении грамматического и лексического анализа слов.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характеризовать словообразовательные цепочки и словообразовательные гнёзда, устанавливая смысловую и структурную связь однокоренных слов;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основные выразительные средства словообразования в художественной речи и оценивать их;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извлекать необходимую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информациюиз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морфемных, словообразовательных и этимологических словарей и справочников, в том числе мультимедийных;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использовать этимологическую справку для объяснения правописания и лексического значения слова.</w:t>
      </w: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Лексикология и фразеология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проводить лексический анализ слова, характеризуя лексическое значение, принадлежность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группировать слова по тематическим группам;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подбирать к словам синонимы, антонимы;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опознавать фразеологические обороты;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лексические нормы в устных и письменных высказываниях;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лексическую синонимию как средство исправления неоправданного повтора в речи и как средство связи предложений в тексте;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пользоваться различными видами лексических словарей (толковым словарём, словарём синонимов, антонимов, фразеологическим словарём и др.) и использовать полученную информацию в различных видах деятельности.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объяснять общие принципы классификации словарного состава русского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аргументировать различие лексического и грамматического значений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омонимы разных видов;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оценивать собственную и чужую речь с точки зрения точного, уместного и выразительного словоупотребления;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извлекать необходимую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информациюиз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лексических словарей разного типа (толкового словаря, словарей синонимов, антонимов, устаревших слов, иностранных слов, фразеологического словаря и </w:t>
      </w:r>
      <w:proofErr w:type="gramStart"/>
      <w:r w:rsidRPr="00132C6E">
        <w:rPr>
          <w:rFonts w:ascii="Times New Roman" w:hAnsi="Times New Roman" w:cs="Times New Roman"/>
          <w:i/>
          <w:sz w:val="24"/>
          <w:szCs w:val="24"/>
        </w:rPr>
        <w:t>др.)и</w:t>
      </w:r>
      <w:proofErr w:type="gram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справочников, в том числе мультимедийных; использовать эту информацию в различных видах деятельности.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Морфология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опознавать самостоятельные (знаменательные) части речи и их формы, служебные части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анализировать слово с точки зрения его принадлежности к той или иной части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употреблять формы слов различных частей речи в соответствии с нормами современного русского литературного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применять морфологические знания и умения в практике правописания, в различных видах анализа;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распознавать явления грамматической омонимии, существенные для решения орфографических и пунктуационных задач.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анализировать синонимические средства морфологии;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различать грамматические омонимы;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опознавать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средств в текстах научного и официально-делового стилей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 xml:space="preserve">• извлекать необходимую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информациюиз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словарей грамматических трудностей, в том числе мультимедийных; использовать эту информацию в различных видах деятельности.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Синтаксис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опознавать основные единицы синтаксиса (словосочетание, предложение) и их виды;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употреблять синтаксические единицы в соответствии с нормами современного русского литературного языка;</w:t>
      </w:r>
    </w:p>
    <w:p w:rsidR="00132C6E" w:rsidRPr="00132C6E" w:rsidRDefault="00132C6E" w:rsidP="00132C6E">
      <w:pPr>
        <w:widowControl w:val="0"/>
        <w:autoSpaceDE w:val="0"/>
        <w:autoSpaceDN w:val="0"/>
        <w:adjustRightInd w:val="0"/>
        <w:spacing w:before="60"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разнообразные синонимические синтаксические конструкции в собственной речевой практике;</w:t>
      </w:r>
    </w:p>
    <w:p w:rsidR="00132C6E" w:rsidRPr="00132C6E" w:rsidRDefault="00132C6E" w:rsidP="00132C6E">
      <w:pPr>
        <w:widowControl w:val="0"/>
        <w:autoSpaceDE w:val="0"/>
        <w:autoSpaceDN w:val="0"/>
        <w:adjustRightInd w:val="0"/>
        <w:spacing w:before="60" w:after="0" w:line="240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• </w:t>
      </w: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синтаксические знания и умения в практике правописания, в различных видах анализа.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синонимические средства синтаксиса;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основные выразительные средства синтаксиса в публицистической и художественной речи и оценивать их; объяснять особенности употребления синтаксических конструкций в текстах научного и официально-делового стилей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особенности употребления синтаксических конструкций с точки зрения их функционально-стилистических качеств, требований выразительности речи.</w:t>
      </w:r>
    </w:p>
    <w:p w:rsidR="00132C6E" w:rsidRPr="00132C6E" w:rsidRDefault="00132C6E" w:rsidP="00132C6E">
      <w:pPr>
        <w:ind w:firstLine="454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Правописание: орфография и пунктуация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орфографические и пунктуационные нормы в процессе письма (в объёме содержания курса);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объяснять выбор написания в устной форме (рассуждение) и письменной форме (с помощью графических символов);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обнаруживать и исправлять орфографические и пунктуационные ошибки;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извлекать необходимую информацию из орфографических словарей и справочников; использовать её в процессе письма.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демонстрировать роль орфографии и пунктуации в передаче смысловой стороны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</w:r>
    </w:p>
    <w:p w:rsidR="00132C6E" w:rsidRPr="00132C6E" w:rsidRDefault="00132C6E" w:rsidP="00132C6E">
      <w:pPr>
        <w:ind w:firstLine="45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Язык и культура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приводить примеры, которые доказывают, что изучение языка позволяет лучше узнать историю и культуру страны;</w:t>
      </w:r>
    </w:p>
    <w:p w:rsidR="00132C6E" w:rsidRPr="00132C6E" w:rsidRDefault="00132C6E" w:rsidP="00132C6E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уместно использовать правила русского речевого этикета в учебной деятельности и повседневной жизни.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характеризовать на отдельных примерах взаимосвязь языка, культуры и истории народа — носителя языка;</w:t>
      </w:r>
    </w:p>
    <w:p w:rsidR="00132C6E" w:rsidRPr="00522BDB" w:rsidRDefault="00132C6E" w:rsidP="00522BDB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и сравнивать русский речевой этикет с речевым этикетом о</w:t>
      </w:r>
      <w:r w:rsidR="00522BDB">
        <w:rPr>
          <w:rFonts w:ascii="Times New Roman" w:hAnsi="Times New Roman" w:cs="Times New Roman"/>
          <w:i/>
          <w:sz w:val="24"/>
          <w:szCs w:val="24"/>
        </w:rPr>
        <w:t>тдельных народов России и мира.</w:t>
      </w:r>
    </w:p>
    <w:p w:rsidR="00522BDB" w:rsidRDefault="00522BDB" w:rsidP="00522BD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32C6E" w:rsidRPr="00522BDB" w:rsidRDefault="00132C6E" w:rsidP="00522BD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II</w:t>
      </w:r>
      <w:r w:rsidR="00522BD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.Содержание учебного предмета </w:t>
      </w:r>
      <w:r w:rsidR="00522BDB" w:rsidRPr="00522BDB">
        <w:rPr>
          <w:rFonts w:ascii="Times New Roman" w:hAnsi="Times New Roman" w:cs="Times New Roman"/>
          <w:b/>
          <w:i/>
          <w:sz w:val="24"/>
          <w:szCs w:val="24"/>
          <w:u w:val="single"/>
        </w:rPr>
        <w:t>6 класс</w:t>
      </w:r>
    </w:p>
    <w:p w:rsidR="00132C6E" w:rsidRPr="00132C6E" w:rsidRDefault="00132C6E" w:rsidP="00132C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2C6E" w:rsidRPr="00132C6E" w:rsidRDefault="00132C6E" w:rsidP="00132C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Язык. Речь. Общение (3ч + 1</w:t>
      </w:r>
      <w:bookmarkStart w:id="0" w:name="ftnt_ref5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fldChar w:fldCharType="begin"/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instrText xml:space="preserve"> HYPERLINK "http://nsportal.ru/shkola/russkiy-yazyk/library/2016/01/29/tematicheskoe-planirovanie-po-russkomu-yazyku-6-klass-avt" \l "ftnt5" </w:instrText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fldChar w:fldCharType="end"/>
      </w:r>
      <w:bookmarkEnd w:id="0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 – один из развитых языков мира.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Язык, речь, общение. Устное и письменное общения.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речи (далее </w:t>
      </w: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Ситуация общения. Определение схемы ситуации общения.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Повторение изученного в 5 классе (15ч + 1ч)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Фонетика. Орфоэпия. Морфемы в слове. Орфограммы в приставках и корнях слов. Части речи. Орфограммы в окончаниях слов. Словосочетания. Простое предложение. Знаки препинания. Сложное предложение. Запятые в сложном предложении. Синтаксический разбор предложений. Прямая речь. Диалог.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речи. Стиль речи. Основная мысль текста.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диалога.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(далее </w:t>
      </w: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Входной контроль (контрольный тест). Контрольный словарный диктант.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 (8ч +1ч)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его особенности. Средства связи предложений в тексте.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и основная мысль текста. Заглавие текста. Начальные и конечные предложения текста. Ключевые слова.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признаки текста.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и стили речи. Официально-деловой стиль.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Сочинение о памятном событии. Создание текста по заданному начальному или конечному предложению. Сочинение-рассказ. Устное сообщение о русском первопечатнике.</w:t>
      </w:r>
    </w:p>
    <w:p w:rsidR="00132C6E" w:rsidRPr="00132C6E" w:rsidRDefault="00132C6E" w:rsidP="00132C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Лексика. Культура речи (11ч + 3ч)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и его лексическое значение. Общеупотребительные слова. Профессионализмы. Диалектизмы. Исконно русские и заимствованные слова. Неологизмы. Устаревшие слова.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пути пополнения словарного состава русского языка.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Словари русского языка.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 и анализ материалов к сочинению. Сочинение-рассуждение. Написание сжатого изложения. Приемы сжатия текста. Составление словарной статьи по образцу.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</w:t>
      </w:r>
    </w:p>
    <w:p w:rsidR="00522BDB" w:rsidRDefault="00522BDB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Фразеология. Культура речи (3</w:t>
      </w:r>
      <w:proofErr w:type="gramStart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 )</w:t>
      </w:r>
      <w:proofErr w:type="gramEnd"/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Фразеология как раздел науки о языке. Свободные сочетания слов и фразеологические обороты. Основные признаки фразеологизмов. Стилистически нейтральные и окрашенные фразеологизмы.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фразеологизмов. Использование фразеологизмов в речи.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Фразеологический словарь.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Конструирование текста с использованием фразеологизмов.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тест по теме «Лексика. Фразеология».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Словообразование. Орфография. Культура речи (25ч + 5ч)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Морфемика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словообразование (повторение пройденного в 5 классе).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бессуффиксный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Сложение как способ словообразования. Переход одной части речи в другую как способ образования. Образование слов в результате слияния сочетаний слов в слово.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Словообразовательная пара. Словообразовательная </w:t>
      </w: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цепочка.словообразовательное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гнездо.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Этимология слов. Этимологические словари.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Правописание чередующихся гласных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корнях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кас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-кос-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гар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-гор-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зар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зор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Правописание букв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приставок на согласные. Гласные в приставках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Соединительные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гласные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сложных словах.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Морфемный и словообразовательный разбор слова.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помещения. Сообщение об истории слова (по выбору). Систематизация материалов к сочинению; сложный план. Составление рассказа по рисункам.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Контрольное сочинение по картине. Контрольный диктант с грамматическим заданием. Контрольный тест. Контрольный словарный диктант.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Морфология. Орфография. Культура речи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Имя существительное (20ч + 5ч)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существительное как часть речи (повторение пройденного в 5 классе). Разносклоняемые имена существительные. Буква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суффиксе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ен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существительных на </w:t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мя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Несклоняемые имена существительные. Род несклоняемых имен существительных. Имена существительные общего рода.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существительными. Согласные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суффиксе существительных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-чик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щик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Правописание гласных в </w:t>
      </w:r>
      <w:proofErr w:type="gram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суффиксах 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proofErr w:type="gram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ек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–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ик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Гласные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шипящих в суффиксах существительных.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имени существительного.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 письма. Публичное выступление о происхождении имён. Составление текста-описания по личным впечатлениям.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 Контрольный тест  по теме «Имя существительное».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Имя прилагательное (18ч +8ч)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прилагательное как часть речи (повторение сведений об имени прилагательном, полученных  в 5 классе).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Степени сравнения имен прилагательных. Образование степеней сравнения. Разряды прилагательных по значению. Качественные прилагательные. Относительные прилагательные. Притяжательные </w:t>
      </w: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прилагательные.словообразование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имён прилагательных.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прилагательными. Буквы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шипящих 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суффиксах прилагательных. Одна и две буквы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суффиксах прилагательных. Различение на письме суффиксов прилагательных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-к-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Дефисное и слитное написание сложных прилагательных.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имени прилагательного.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природы: основная мысль, структура описания, языковые средства, используемые в описании. Выборочное изложение по произведению художественной литературы. Описание пейзажа по картине. Описание игрушки. Публичное выступление о произведениях народного промысла.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 с грамматическим заданием. Контрольный тест по теме «Имя прилагательное». Контрольный словарный диктант.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Имя числительное (14ч + 1ч)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числительное как часть речи. Простые и составные числительные. Количественные и порядковые числительные. Разряды количественных числительных. Числительные, обозначающие целые числа. Дробные числительные. Собирательные числительные.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Склонение количественных числительных. Правописание гласных в падежных окончаниях. Мягкий знак на конце и в середине числительных. Слитное и раздельное написание числительных.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Склонение порядковых числительных. Правописание гласных в падежных окончаниях.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имени числительного.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юмористический рассказ по рисунку. Публичное выступление на нравственно-этическую тему, его структура, языковые особенности. Пересказ исходного текста с цифровым материалом.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 Контрольный тест по теме «Имя числительное».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Местоимение (23ч + 3ч)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Местоимение как часть речи. Личные местоимения. Возвратное местоимение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себя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Вопросительные и относительные местоимения. Неопределенные местоимения. Отрицательные местоимения. Притяжательные местоимения. Указательные местоимения. Определительные местоимения. Склонение местоимений. Местоимения и другие части речи.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Раздельное написание предлогов и местоимений. Буква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личных местоимениях 3-го лица после предлогов. Образование неопределенных местоимений. Дефис в неопределенных местоимениях.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неопределенных местоимениях. Слитное и раздельное написание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ни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отрицательных местоимениях.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местоимения.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рассказа по сюжетным рисункам от первого лица. Рассуждение как тип текста, его строение (тезис, аргументы, вывод). Сочинение-рассуждение.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Контрольное сочинение по картине. Контрольный диктант с грамматическим заданием. Контрольный тест  по теме «Местоимение».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Глагол (25ч + 4ч)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Глагол как часть речи (повторение пройденного в 5 классе). Разноспрягаемые глаголы. Глаголы переходные и непереходные. Наклонение глагола. Изъявительное наклонение. Условное наклонение. Повелительное наклонение. Употребление наклонений. Безличные глаголы.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Раздельное написание частицы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бы (б)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глаголами в условном наклонении. Буквы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глаголах повелительного наклонения. Правописание гласных в суффиксах глагола.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глагола.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 по сюжетным рисункам с включением части готового текста. Рассказ о спортивном соревновании. Пересказ исходного текста от лица какого-либо из его героев. Рассказ по картинкам от 3-го и 1-го лица. Рассказ на основе услышанного; его особенности, языковые средства. Сообщение о творчестве скульптура.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 Контрольное изложение. Контрольный тест по теме «Глагол». Контрольный словарный диктант.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Повторение и систематизация изученного в 5 и 6 классах (11ч + 2ч)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Разделы науки о языке. Орфография. Пунктуация. Лексика и фразеология. Словообразование. Морфология. Синтаксис.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о происхождении фамилии. Сочинение-описание (рассуждение).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Контрольное сочинение. Итоговый тест.</w:t>
      </w:r>
    </w:p>
    <w:p w:rsidR="00132C6E" w:rsidRPr="00132C6E" w:rsidRDefault="00132C6E" w:rsidP="00132C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0B84" w:rsidRDefault="00320B84" w:rsidP="00320B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790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тематического распределения количества часов в </w:t>
      </w:r>
      <w:r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 xml:space="preserve">6 </w:t>
      </w:r>
      <w:r w:rsidRPr="00790C2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классе</w:t>
      </w:r>
    </w:p>
    <w:p w:rsidR="00320B84" w:rsidRDefault="00320B84" w:rsidP="00320B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</w:p>
    <w:p w:rsidR="00320B84" w:rsidRDefault="00320B84" w:rsidP="00320B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</w:p>
    <w:p w:rsidR="00320B84" w:rsidRPr="00790C2E" w:rsidRDefault="00320B84" w:rsidP="00320B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5954"/>
        <w:gridCol w:w="1418"/>
      </w:tblGrid>
      <w:tr w:rsidR="00320B84" w:rsidRPr="00132C6E" w:rsidTr="003133EA">
        <w:trPr>
          <w:trHeight w:val="77"/>
        </w:trPr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b/>
                <w:sz w:val="24"/>
                <w:szCs w:val="24"/>
              </w:rPr>
              <w:t>Разделы, темы</w:t>
            </w:r>
          </w:p>
        </w:tc>
        <w:tc>
          <w:tcPr>
            <w:tcW w:w="1418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час.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Язык. Речь. Общение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изученного в </w:t>
            </w:r>
            <w:r w:rsidRPr="00885F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 классе  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Лексика. Культура речи.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Фразеолон</w:t>
            </w:r>
            <w:proofErr w:type="spellEnd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гия</w:t>
            </w:r>
            <w:proofErr w:type="spellEnd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. Культура речи.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Словообразование. Орфография. Культура речи.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Имя числительное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изученного в </w:t>
            </w:r>
            <w:r w:rsidRPr="00885F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:rsidR="00320B84" w:rsidRPr="00885F90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1418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320B84" w:rsidRPr="00132C6E" w:rsidTr="003133EA">
        <w:tc>
          <w:tcPr>
            <w:tcW w:w="533" w:type="dxa"/>
          </w:tcPr>
          <w:p w:rsidR="00320B84" w:rsidRPr="001E3E7A" w:rsidRDefault="00320B84" w:rsidP="003133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20B84" w:rsidRPr="002144AC" w:rsidRDefault="00320B84" w:rsidP="003133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4A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320B84" w:rsidRPr="00A25797" w:rsidRDefault="00320B84" w:rsidP="003133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797"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</w:tr>
    </w:tbl>
    <w:p w:rsidR="00320B84" w:rsidRDefault="00320B84" w:rsidP="00320B84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320B84" w:rsidRDefault="00320B84" w:rsidP="00132C6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320B84" w:rsidRDefault="00320B84" w:rsidP="00132C6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320B84" w:rsidRDefault="00320B84" w:rsidP="00132C6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132C6E" w:rsidRPr="00132C6E" w:rsidRDefault="00132C6E" w:rsidP="00132C6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br w:type="page"/>
      </w:r>
    </w:p>
    <w:p w:rsidR="00132C6E" w:rsidRPr="00132C6E" w:rsidRDefault="00132C6E" w:rsidP="00132C6E">
      <w:pPr>
        <w:sectPr w:rsidR="00132C6E" w:rsidRPr="00132C6E" w:rsidSect="00132C6E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22BDB" w:rsidRPr="00522BDB" w:rsidRDefault="00A25797" w:rsidP="00A25797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Календарно - тематический план </w:t>
      </w:r>
      <w:r w:rsidR="00522BDB" w:rsidRPr="00522B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 класс</w:t>
      </w:r>
    </w:p>
    <w:p w:rsidR="00522BDB" w:rsidRPr="00522BDB" w:rsidRDefault="00A25797" w:rsidP="00A25797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522BDB" w:rsidRPr="00522B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204ч.  из них   РР  34ч.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 w:rsidR="00522BDB" w:rsidRPr="00522B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 Опарина Г.Л.</w:t>
      </w:r>
    </w:p>
    <w:p w:rsidR="00522BDB" w:rsidRPr="00522BDB" w:rsidRDefault="00522BDB" w:rsidP="00522BD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7520"/>
        <w:gridCol w:w="860"/>
        <w:gridCol w:w="860"/>
        <w:gridCol w:w="859"/>
        <w:gridCol w:w="860"/>
        <w:gridCol w:w="859"/>
        <w:gridCol w:w="860"/>
        <w:gridCol w:w="859"/>
        <w:gridCol w:w="860"/>
      </w:tblGrid>
      <w:tr w:rsidR="00522BDB" w:rsidRPr="00522BDB" w:rsidTr="00522BDB">
        <w:tc>
          <w:tcPr>
            <w:tcW w:w="951" w:type="dxa"/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К-во час.</w:t>
            </w:r>
          </w:p>
        </w:tc>
        <w:tc>
          <w:tcPr>
            <w:tcW w:w="2579" w:type="dxa"/>
            <w:gridSpan w:val="3"/>
            <w:tcBorders>
              <w:left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прохождения</w:t>
            </w:r>
          </w:p>
        </w:tc>
        <w:tc>
          <w:tcPr>
            <w:tcW w:w="3438" w:type="dxa"/>
            <w:gridSpan w:val="4"/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Скорректированные </w:t>
            </w:r>
          </w:p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</w:tr>
      <w:tr w:rsidR="00522BDB" w:rsidRPr="00522BDB" w:rsidTr="00522BDB">
        <w:tc>
          <w:tcPr>
            <w:tcW w:w="8471" w:type="dxa"/>
            <w:gridSpan w:val="2"/>
            <w:tcBorders>
              <w:right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b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859" w:type="dxa"/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б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в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б</w:t>
            </w:r>
          </w:p>
        </w:tc>
        <w:tc>
          <w:tcPr>
            <w:tcW w:w="859" w:type="dxa"/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860" w:type="dxa"/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22BDB" w:rsidRPr="00522BDB" w:rsidTr="00522BDB">
        <w:tc>
          <w:tcPr>
            <w:tcW w:w="15348" w:type="dxa"/>
            <w:gridSpan w:val="10"/>
          </w:tcPr>
          <w:p w:rsidR="00522BDB" w:rsidRPr="00522BDB" w:rsidRDefault="00522BDB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Язык, речь, общение 2ч. + РР1ч</w:t>
            </w: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lang w:eastAsia="ru-RU"/>
              </w:rPr>
              <w:t>Русский язык - один из развитых языков мира.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Язык, речь, общение.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Ситуация общения.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522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ПОВТОРЕНИЕ  ИЗУЧЕННОГО</w:t>
            </w:r>
            <w:proofErr w:type="gramEnd"/>
            <w:r w:rsidRPr="00522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</w:t>
            </w:r>
            <w:r w:rsidRPr="00522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V</w:t>
            </w:r>
            <w:r w:rsidRPr="00522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КЛАССЕ   15ч. + РР 1ч.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Фонетика. Орфоэпия.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Фонетический разбор.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Орфограммы в приставках.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Орфограммы в корнях слов.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07.09;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07.09;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60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07.09;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Части речи.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Орфограммы в окончаниях существительных и прилагательных.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Орфограммы в окончаниях глаголов.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РР Сочинение «Памятный день летних каникул».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Синтаксис и пунктуация. Словосочетание.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Простое  предложение.  Знаки препинания.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Сложное предложение. Запятые в сложном предложении.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42173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859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Синтаксический разбор предложений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Прямая речь. Диалог.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 по теме «Повторение изученного в 5 классе».  Диктант.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контрольного диктанта. Работа над ошибками.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ТЕКСТ  7ч. + РР 1ч.                                    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Текст, его особенности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 и основная мысль текста. Заглавие текста.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Начальные и конечные  предложения текста.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 по данному началу № 73.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Ключевые слова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Основные признаки текста.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 и его стили.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6C7F1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Официально-деловой стиль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ЛЕКСИКА. КУЛЬТУРА РЕЧИ   11ч. + РР 3ч.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и его лексическое значение.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F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F1E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21E8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09.10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860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02.10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21E8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РР Собирание материалов к сочинению. Устное описание картины </w:t>
            </w:r>
            <w:proofErr w:type="spell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А.М.Герасимова</w:t>
            </w:r>
            <w:proofErr w:type="spellEnd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 «После дождя»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Общеупотребительные слова.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Профессионализмы.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Диалектизмы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РР. Сжатое изложение. №119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13.10; 15.10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</w:t>
            </w:r>
          </w:p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13.10; 15.10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Исконно русские и заимствованные слова.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Новые слова.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Устаревшие слова.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Словари.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материала по лексике.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Проверочная работа по лексике. Тест.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ФРАЗЕОЛОГИЯ. КУЛЬТУРА РЕЧИ 2ч         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B72B69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Фразеологизмы.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859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522BDB" w:rsidRDefault="00E01014" w:rsidP="00E0101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Источники фразеологизмов.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1910" w:type="dxa"/>
            <w:gridSpan w:val="6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СЛОВООБРАЗОВАНИЕ. ОРФОГРАФИЯ. КУЛЬТУРА РЕЧИ   24ч.+ РР5ч   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19" w:type="dxa"/>
            <w:gridSpan w:val="2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словообразование.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РР Описание помещения.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46-47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способы образования слов в русском языке.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25.10;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29.10</w:t>
            </w:r>
          </w:p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860" w:type="dxa"/>
          </w:tcPr>
          <w:p w:rsidR="00E01014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25.10;</w:t>
            </w:r>
          </w:p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Этимология слов.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31.10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РР Систематизация материалов к сочинению. Сложный план.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РР</w:t>
            </w:r>
            <w:r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Сочинение-описание помещения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31.10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31.10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Буквы о </w:t>
            </w:r>
            <w:proofErr w:type="gram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 а в корне –кос---</w:t>
            </w:r>
            <w:proofErr w:type="spell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кас</w:t>
            </w:r>
            <w:proofErr w:type="spellEnd"/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01.11;02.11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06.11</w:t>
            </w:r>
          </w:p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860" w:type="dxa"/>
          </w:tcPr>
          <w:p w:rsidR="00E01014" w:rsidRPr="00522BDB" w:rsidRDefault="00517DEC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01.11</w:t>
            </w:r>
            <w:r w:rsidR="00E010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Буквы о и </w:t>
            </w:r>
            <w:proofErr w:type="gram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а  в</w:t>
            </w:r>
            <w:proofErr w:type="gramEnd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 корне –гор---</w:t>
            </w:r>
            <w:proofErr w:type="spell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гар</w:t>
            </w:r>
            <w:proofErr w:type="spellEnd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Буквы о - а в корне –</w:t>
            </w:r>
            <w:proofErr w:type="spell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зар</w:t>
            </w:r>
            <w:proofErr w:type="spellEnd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----</w:t>
            </w:r>
            <w:proofErr w:type="spell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зор</w:t>
            </w:r>
            <w:proofErr w:type="spellEnd"/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Чередование гласных в корне. Закрепление материала.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КР. Диктант. Чередование гласных в корне.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Анализ КР. Работа над ошибками.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Буквы Ы-И после приставок.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Гласные в приставках ПРЕ-ПРИ.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Гласные в приставках ПРЕ- ПРИ.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Гласные в приставках ПРЕ- ПРИ.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Трудные случаи правописания приставок ПРИ- </w:t>
            </w:r>
            <w:proofErr w:type="gramStart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и  ПРЕ</w:t>
            </w:r>
            <w:proofErr w:type="gramEnd"/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Проверочная работа. Правописание приставок ПРЕ –ПРИ. Тест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Соединительные О-Е в сложных словах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Сложносокращенные слова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AF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534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AF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66-67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РР Сочинение по картине Т.Н. Яблонской «Утро».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27.11; 27.11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27.11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27.11; 27.11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Морфемный  разбор слов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Словообразовательный разбор слов.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 xml:space="preserve">Повторение изученного по теме «Словообразование».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Контрольная работа. Словообразование. Диктант.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Анализ КР. Работа над ошибками.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ИМЯ СУЩЕСТВИТЕЛЬНОЕ 20ч + РР5ч.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Повторение изученного в 5 классе. Имя существительное как часть речи.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Падежные окончания имени существительного.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орфограмм в существительных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Как писать письма.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Разносклоняемые имена существительные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r w:rsidRPr="00522B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 </w:t>
            </w: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суффиксе </w:t>
            </w:r>
            <w:r w:rsidRPr="00522B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–</w:t>
            </w:r>
            <w:proofErr w:type="spellStart"/>
            <w:r w:rsidRPr="00522B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ен</w:t>
            </w:r>
            <w:proofErr w:type="spellEnd"/>
            <w:r w:rsidRPr="00522B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существительных на </w:t>
            </w:r>
            <w:r w:rsidRPr="00522B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–</w:t>
            </w:r>
            <w:proofErr w:type="spellStart"/>
            <w:r w:rsidRPr="00522BD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мя</w:t>
            </w:r>
            <w:proofErr w:type="spellEnd"/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Устное публичное выступление «Как тебя зовут?»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Несклоняемые имена существительные.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 несклоняемых имен существительных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 несклоняемых имен существительных.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rPr>
          <w:trHeight w:val="356"/>
        </w:trPr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Имена существительные общего рода.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859" w:type="dxa"/>
          </w:tcPr>
          <w:p w:rsidR="00E01014" w:rsidRPr="00522BDB" w:rsidRDefault="00E01014" w:rsidP="00E6153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17.12.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существительных.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85-86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Сочинение-описание по личным наблюдениям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18.12;19.12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19.12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18.12;19.12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   с существительными.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   с существительными.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 «Имя существительное». Диктант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 контрольного  диктанта. Работа над ошибками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 новогодней сказки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Буквы Ч и Щ в суффиксах -ЧИК </w:t>
            </w:r>
            <w:proofErr w:type="gramStart"/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-</w:t>
            </w:r>
            <w:proofErr w:type="gramEnd"/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ЩИК.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Буквы Ч и Щ в суффиксах -ЧИК </w:t>
            </w:r>
            <w:proofErr w:type="gramStart"/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-</w:t>
            </w:r>
            <w:proofErr w:type="gramEnd"/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ЩИК.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Гласные в суффиксах - ЕК и -ИК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01AF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1A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1849B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Гласные О-Е после шипящих в суффиксах существительных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3116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09.01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534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09.01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3116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09.01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материала по существительному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983984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«Имя существительное». Тест.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ИМЯ ПРИЛАГАТЕЛЬНОЕ 16ч +РР8ч       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изученного в 5 классе по теме «Имя прилагательное».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99-100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Сочинение-описание природы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14.01;15.01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12.01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14.01;15.01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сравнения имен прилагательных</w:t>
            </w:r>
            <w:r w:rsidRPr="00522BDB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4"/>
                <w:szCs w:val="24"/>
                <w:lang w:eastAsia="ru-RU"/>
              </w:rPr>
              <w:t xml:space="preserve">. </w:t>
            </w: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Сравнительная степень</w:t>
            </w: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14.0115.01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сравнения имен прилагательных. Превосходная степень.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Разряды имен прилагательных. Качественные прилагательные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Относительные прилагательные.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105-106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РР Выборочное изложение по повести </w:t>
            </w:r>
            <w:proofErr w:type="gramStart"/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 .Пушкина</w:t>
            </w:r>
            <w:proofErr w:type="gramEnd"/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21.01;22.01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18.01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21.01;22.01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Притяжательные прилагательные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имени прилагательного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 прилагательными.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Слитное и раздельное написание НЕ с прилагательными.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 О-Е после шипящих в суффиксах прилагательных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112-113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 по картине Н.П. Крымова «Зимний вечер»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860" w:type="dxa"/>
          </w:tcPr>
          <w:p w:rsidR="00E01014" w:rsidRPr="00522BDB" w:rsidRDefault="00E01014" w:rsidP="0024690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29.01;29.01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28.01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29.01;29.01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и две буквы Н в суффиксах прилагательных.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и две буквы Н в суффиксах прилагательных.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Описание игрушки. №375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на письме суффиксов прилагательных К и СК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Дефисное и слитное написание сложных прилагательных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по теме «Имя прилагательное»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по теме «Имя прилагательное». Тест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Устное публичное выступление №393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ИМЯ ЧИСЛИТЕЛЬНОЕ 13ч + РР1ч.              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числительное как часть речи.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и составные числительные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Мягкий знак на конце и в середине числительных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Порядковые числительные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Разряды количественных числительных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127-128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Числительные, обозначающие целые числа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14.02;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14.02</w:t>
            </w:r>
          </w:p>
          <w:p w:rsidR="00E01014" w:rsidRPr="00522BDB" w:rsidRDefault="00E01014" w:rsidP="009A40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860" w:type="dxa"/>
          </w:tcPr>
          <w:p w:rsidR="00E01014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14.02;</w:t>
            </w:r>
          </w:p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Дробные числительные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 дробных числительных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Собирательные числительные.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имени числительного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859" w:type="dxa"/>
          </w:tcPr>
          <w:p w:rsidR="00E01014" w:rsidRPr="00522BDB" w:rsidRDefault="00E01014" w:rsidP="009A40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материала по теме «Имя числительное».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по теме «Имя числительное». Тест.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9A40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22.02,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22.02,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6D3D4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 -рассуждение «Берегите природу!»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3D44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3D44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МЕСТОИМЕНИЕ 23ч. + РР3ч.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1849B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Местоимение как часть речи.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местоимения.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склонения личных местоимений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Возвратное местоимение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Рассказ по сюжетным картинкам №448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Вопросительные и относительные местоимения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Относительные местоимения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Неопределенные местоимения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Дефис в неопределенных местоимениях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Отрицательные местоимения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15.03;18.03;19.03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14.03</w:t>
            </w:r>
          </w:p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15.03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15.03;18.03;19.03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КР. Местоимение. Диктант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8760B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</w:t>
            </w:r>
            <w:r w:rsidRPr="00876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</w:t>
            </w:r>
            <w:r w:rsidRPr="00876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КР. Работа над ошибками.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6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60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50-151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Притяжательные местоимения.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21.03;22.03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21.03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21.03;22.03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Рассуждение. Сочинение-рассуждение №480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Указательные местоимения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26.03;26.03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25.03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26.03;26.03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Определительные местоимения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Рассказ по воображению №494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Местоимения и другие части речи.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29.03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29.03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местоимений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8760B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29.03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изученного по теме «Местоимение».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 Местоимение Тест.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 КР. Работа над ошибками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ГЛАГОЛ  25ч. +РР4ч.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Глагол. Повторение изученного в 5 классе Грамматические признаки. 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окончания глаголов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Сочинение-рассказ по сюжетным картинкам №517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Разноспрягаемые глаголы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 переходные и непереходные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09.04;10.04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09.04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09.04;10.04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Возвратные глаголы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Наклонение глаголов. Изъявительное наклонение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Сжатое изложение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Условное наклонение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16.04;16.04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15.04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16.04;16.04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Повелительное наклонение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Повелительное наклонение. Мягкий знак в глаголах повелительного наклонения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глаголов повелительного наклонения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Сочинение-рассказ по сюжетным картинкам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наклонений глагола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23.04;23.04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22.04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23.04;23.04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Безличные глаголы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24.04;25.04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24.04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24.04;25.04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работа. Наклонение глаголов. Тест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глагола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7436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7436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Рассказ на основе услышанного.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72F4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гласных в суффиксах глаголов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07.05;08.05;10.05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07.05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08.0510.05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07.05;08.05;10.05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по теме «Глагол»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«Глагол». Подготовка к контрольному диктанту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7436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Промежуточная аттестация </w:t>
            </w: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русскому языку за курс 6класс(диктант)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7436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72F4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7436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D23D63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 контрольного  диктанта. Работа над ошибками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15348" w:type="dxa"/>
            <w:gridSpan w:val="10"/>
          </w:tcPr>
          <w:p w:rsidR="00E01014" w:rsidRPr="00522BDB" w:rsidRDefault="00E01014" w:rsidP="002C75C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ПОВТОРЕНИЕ ИЗУЧЕННОГО В </w:t>
            </w: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522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КЛАССЕ 12ч.+ РР2ч.</w:t>
            </w: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науки о языке. Орфография. Орфограммы в приставках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Орфограммы в корне слова.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Орфограммы в суффиксах и окончаниях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859" w:type="dxa"/>
          </w:tcPr>
          <w:p w:rsidR="00E01014" w:rsidRPr="00522BDB" w:rsidRDefault="00E01014" w:rsidP="008772F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Синтаксис и пунктуация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 Сочинение на самостоятельно выбранную тему.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21.05; 22.05</w:t>
            </w:r>
          </w:p>
        </w:tc>
        <w:tc>
          <w:tcPr>
            <w:tcW w:w="859" w:type="dxa"/>
          </w:tcPr>
          <w:p w:rsidR="00E01014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22.05</w:t>
            </w:r>
          </w:p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21.05; 22.05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Синтаксис и пунктуация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 и фразеология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 и фразеология.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Словообразование. Морфемный разбор.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Морфология. Имя существительное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прилагательное. Местоимение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числительное. Глагол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01014" w:rsidRPr="00522BDB" w:rsidTr="00522BDB">
        <w:tc>
          <w:tcPr>
            <w:tcW w:w="951" w:type="dxa"/>
          </w:tcPr>
          <w:p w:rsidR="00E01014" w:rsidRPr="00A55080" w:rsidRDefault="00E01014" w:rsidP="006B6B43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7520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урок</w:t>
            </w: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2B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</w:tcPr>
          <w:p w:rsidR="00E01014" w:rsidRPr="00522BDB" w:rsidRDefault="00E01014" w:rsidP="00705A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31.05</w:t>
            </w: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31.05</w:t>
            </w:r>
          </w:p>
        </w:tc>
        <w:tc>
          <w:tcPr>
            <w:tcW w:w="860" w:type="dxa"/>
          </w:tcPr>
          <w:p w:rsidR="00E01014" w:rsidRPr="00522BDB" w:rsidRDefault="00E01014" w:rsidP="00BE0E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31.05</w:t>
            </w:r>
          </w:p>
        </w:tc>
        <w:tc>
          <w:tcPr>
            <w:tcW w:w="859" w:type="dxa"/>
            <w:tcBorders>
              <w:righ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</w:tcPr>
          <w:p w:rsidR="00E01014" w:rsidRPr="00522BDB" w:rsidRDefault="00E01014" w:rsidP="00522BD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32C6E" w:rsidRPr="00132C6E" w:rsidRDefault="00132C6E" w:rsidP="00132C6E">
      <w:pPr>
        <w:sectPr w:rsidR="00132C6E" w:rsidRPr="00132C6E" w:rsidSect="00132C6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32C6E" w:rsidRPr="00132C6E" w:rsidRDefault="00132C6E" w:rsidP="00132C6E">
      <w:pPr>
        <w:tabs>
          <w:tab w:val="left" w:pos="0"/>
        </w:tabs>
        <w:jc w:val="right"/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  <w:r w:rsidRPr="00132C6E"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  <w:t>ПРИЛОЖЕНИЕ</w:t>
      </w:r>
    </w:p>
    <w:p w:rsidR="00132C6E" w:rsidRPr="00132C6E" w:rsidRDefault="00132C6E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2C6E" w:rsidRPr="00132C6E" w:rsidRDefault="00132C6E" w:rsidP="00132C6E">
      <w:pPr>
        <w:jc w:val="center"/>
        <w:rPr>
          <w:rFonts w:ascii="Times New Roman" w:hAnsi="Times New Roman" w:cs="Times New Roman"/>
        </w:rPr>
      </w:pPr>
      <w:r w:rsidRPr="00132C6E">
        <w:rPr>
          <w:rFonts w:ascii="Times New Roman" w:hAnsi="Times New Roman" w:cs="Times New Roman"/>
          <w:bCs/>
          <w:iCs/>
        </w:rPr>
        <w:t>ФОРМЫ И СРЕДСТВА КОНТРОЛЯ</w:t>
      </w:r>
    </w:p>
    <w:tbl>
      <w:tblPr>
        <w:tblW w:w="10298" w:type="dxa"/>
        <w:tblInd w:w="-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2"/>
        <w:gridCol w:w="3261"/>
        <w:gridCol w:w="4536"/>
        <w:gridCol w:w="1559"/>
      </w:tblGrid>
      <w:tr w:rsidR="00132C6E" w:rsidRPr="00132C6E" w:rsidTr="00132C6E">
        <w:trPr>
          <w:trHeight w:val="287"/>
        </w:trPr>
        <w:tc>
          <w:tcPr>
            <w:tcW w:w="942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261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</w:p>
        </w:tc>
        <w:tc>
          <w:tcPr>
            <w:tcW w:w="4536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Кодификатор</w:t>
            </w:r>
          </w:p>
        </w:tc>
        <w:tc>
          <w:tcPr>
            <w:tcW w:w="1559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132C6E" w:rsidRPr="00132C6E" w:rsidTr="00132C6E">
        <w:trPr>
          <w:trHeight w:val="287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</w:t>
            </w:r>
          </w:p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«Повторение изученного в 5 классе»</w:t>
            </w:r>
          </w:p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выделения орфограмм и </w:t>
            </w:r>
            <w:proofErr w:type="spellStart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пунктограмм</w:t>
            </w:r>
            <w:proofErr w:type="spellEnd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 в тексте. Объяснять орфограммы в словах и знаки препинания в предложениях.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Диктант </w:t>
            </w:r>
          </w:p>
        </w:tc>
      </w:tr>
      <w:tr w:rsidR="00132C6E" w:rsidRPr="00132C6E" w:rsidTr="00132C6E">
        <w:trPr>
          <w:trHeight w:val="287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«Лексика. Фразеология»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Различать различные лексические единицы.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</w:tc>
      </w:tr>
      <w:tr w:rsidR="00132C6E" w:rsidRPr="00132C6E" w:rsidTr="00132C6E">
        <w:trPr>
          <w:trHeight w:val="287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 по теме «Словообразование»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Особенности образования новых слов. Способы образования слов. Алгоритм выполнения словообразовательного разбора.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</w:tr>
      <w:tr w:rsidR="00132C6E" w:rsidRPr="00132C6E" w:rsidTr="00132C6E">
        <w:trPr>
          <w:trHeight w:val="287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 по теме «Существительное»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имен существительных, опознавать существительные в тексте. Безошибочно писать имена существительные,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</w:tr>
      <w:tr w:rsidR="00132C6E" w:rsidRPr="00132C6E" w:rsidTr="00132C6E">
        <w:trPr>
          <w:trHeight w:val="287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«Прилагательное».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имен прилагательных, опознавать прилагательные в тексте. Безошибочно писать имена прилагательные,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Диктант </w:t>
            </w:r>
          </w:p>
        </w:tc>
      </w:tr>
      <w:tr w:rsidR="00132C6E" w:rsidRPr="00132C6E" w:rsidTr="00132C6E">
        <w:trPr>
          <w:trHeight w:val="287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«Числительное»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имен числительных, опознавать числительные в тексте. Безошибочно писать имена числительные,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</w:tr>
      <w:tr w:rsidR="00132C6E" w:rsidRPr="00132C6E" w:rsidTr="00132C6E">
        <w:trPr>
          <w:trHeight w:val="287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«Местоимение»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местоимения, опознавать местоимения в тексте. Безошибочно писать местоимения,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</w:tc>
      </w:tr>
      <w:tr w:rsidR="00132C6E" w:rsidRPr="00132C6E" w:rsidTr="00132C6E">
        <w:trPr>
          <w:trHeight w:val="308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 по теме «Глагол».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Общее значение, морфологические признаки глагола, правописание глаголов. Морфологический разбор глаголов. Пользоваться изученными правилами на практике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Диктант </w:t>
            </w:r>
          </w:p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32C6E" w:rsidRPr="00132C6E" w:rsidTr="00132C6E">
        <w:trPr>
          <w:trHeight w:val="308"/>
        </w:trPr>
        <w:tc>
          <w:tcPr>
            <w:tcW w:w="942" w:type="dxa"/>
          </w:tcPr>
          <w:p w:rsidR="00132C6E" w:rsidRPr="00132C6E" w:rsidRDefault="00132C6E" w:rsidP="00132C6E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«Систематизация и повторение пройденного в 6 классе».</w:t>
            </w:r>
          </w:p>
        </w:tc>
        <w:tc>
          <w:tcPr>
            <w:tcW w:w="4536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Орфограммы и </w:t>
            </w:r>
            <w:proofErr w:type="spellStart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пунктограммы</w:t>
            </w:r>
            <w:proofErr w:type="spellEnd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 за курс изучения русского  языка в 6 классе. Правильно писать слова и ставить знаки препинания в простых и сложных предложениях.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</w:tc>
      </w:tr>
    </w:tbl>
    <w:p w:rsidR="00132C6E" w:rsidRPr="00132C6E" w:rsidRDefault="00132C6E" w:rsidP="00132C6E">
      <w:pPr>
        <w:ind w:firstLine="426"/>
        <w:jc w:val="center"/>
        <w:rPr>
          <w:b/>
          <w:sz w:val="28"/>
          <w:szCs w:val="28"/>
        </w:rPr>
      </w:pPr>
    </w:p>
    <w:p w:rsidR="00132C6E" w:rsidRPr="00132C6E" w:rsidRDefault="00132C6E" w:rsidP="00132C6E">
      <w:pPr>
        <w:shd w:val="clear" w:color="auto" w:fill="FFFFFF"/>
        <w:spacing w:after="0" w:line="283" w:lineRule="exact"/>
        <w:ind w:left="77" w:right="48" w:firstLine="350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bookmarkStart w:id="1" w:name="_GoBack"/>
      <w:bookmarkEnd w:id="1"/>
      <w:r w:rsidRPr="00132C6E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132C6E" w:rsidRPr="00132C6E" w:rsidRDefault="00132C6E" w:rsidP="00132C6E">
      <w:pPr>
        <w:shd w:val="clear" w:color="auto" w:fill="FFFFFF"/>
        <w:spacing w:after="0" w:line="283" w:lineRule="exact"/>
        <w:ind w:left="77" w:right="48" w:firstLine="350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Тематическое планирование по русскому языку и развитию речи составлено по учебно-</w:t>
      </w:r>
      <w:r w:rsidRPr="00132C6E">
        <w:rPr>
          <w:rFonts w:ascii="Times New Roman" w:hAnsi="Times New Roman" w:cs="Times New Roman"/>
          <w:color w:val="000000"/>
          <w:spacing w:val="31"/>
          <w:sz w:val="24"/>
          <w:szCs w:val="24"/>
        </w:rPr>
        <w:t>методическому комплекту:</w:t>
      </w:r>
    </w:p>
    <w:p w:rsidR="00132C6E" w:rsidRPr="00132C6E" w:rsidRDefault="00132C6E" w:rsidP="00132C6E">
      <w:pPr>
        <w:shd w:val="clear" w:color="auto" w:fill="FFFFFF"/>
        <w:spacing w:after="0" w:line="283" w:lineRule="exact"/>
        <w:ind w:left="77" w:firstLine="3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Русский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язык. Рабочие программы. Предметная линия учебников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Ладыженской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, М. Т. Ба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ранова, Л.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Тростенцовой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и др. 5-9 классы [Текст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учителей общеобразователь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ных учреждений / М. Т. Баранов,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Н. М.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Шанский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. - М.: Просвещение, 2012</w:t>
      </w:r>
    </w:p>
    <w:p w:rsidR="00132C6E" w:rsidRPr="00132C6E" w:rsidRDefault="00132C6E" w:rsidP="00132C6E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     2. </w:t>
      </w: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Т.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Русский язык. 6 класс [Текст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учеб. для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учреждений  с прил. на электрон. носителе.  В 2 ч. /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[и др.]. - 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2014.</w:t>
      </w:r>
    </w:p>
    <w:p w:rsidR="00132C6E" w:rsidRPr="00132C6E" w:rsidRDefault="00132C6E" w:rsidP="00132C6E">
      <w:pPr>
        <w:shd w:val="clear" w:color="auto" w:fill="FFFFFF"/>
        <w:spacing w:after="0" w:line="28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32C6E" w:rsidRPr="00132C6E" w:rsidRDefault="00132C6E" w:rsidP="00132C6E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     3.</w:t>
      </w: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Ладыженская, Т.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Обучение русскому языку в 6 классе [Текст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метод. Рекомендации к учебнику для 6 класса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учреждений /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[и др.]. - 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щение, 2014</w:t>
      </w:r>
    </w:p>
    <w:p w:rsidR="00132C6E" w:rsidRPr="00132C6E" w:rsidRDefault="00132C6E" w:rsidP="00132C6E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</w:p>
    <w:p w:rsidR="00132C6E" w:rsidRPr="00132C6E" w:rsidRDefault="00132C6E" w:rsidP="00132C6E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ind w:left="-142"/>
        <w:rPr>
          <w:rFonts w:ascii="Times New Roman" w:hAnsi="Times New Roman" w:cs="Times New Roman"/>
          <w:color w:val="000000"/>
          <w:sz w:val="24"/>
          <w:szCs w:val="24"/>
        </w:rPr>
      </w:pPr>
    </w:p>
    <w:p w:rsidR="00132C6E" w:rsidRPr="00132C6E" w:rsidRDefault="00132C6E" w:rsidP="00132C6E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4. </w:t>
      </w: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Т.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русскому языку в 6 классе [Электронный ресурс] /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М. Т. Баранов, Л.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Тростенцова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Л. Ю. Комиссарова. </w:t>
      </w:r>
    </w:p>
    <w:p w:rsidR="00132C6E" w:rsidRPr="00132C6E" w:rsidRDefault="00132C6E" w:rsidP="00132C6E">
      <w:pPr>
        <w:shd w:val="clear" w:color="auto" w:fill="FFFFFF"/>
        <w:spacing w:after="0" w:line="293" w:lineRule="exact"/>
        <w:ind w:left="38" w:right="34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   5.Егорова Н.В. Поурочные разработки по русскому языку. 6 класс. – 2-ое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132C6E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132C6E">
        <w:rPr>
          <w:rFonts w:ascii="Times New Roman" w:hAnsi="Times New Roman" w:cs="Times New Roman"/>
          <w:sz w:val="24"/>
          <w:szCs w:val="24"/>
        </w:rPr>
        <w:t xml:space="preserve"> ВАКО, 2013.</w:t>
      </w:r>
    </w:p>
    <w:p w:rsidR="00132C6E" w:rsidRPr="00132C6E" w:rsidRDefault="00132C6E" w:rsidP="00132C6E">
      <w:pPr>
        <w:shd w:val="clear" w:color="auto" w:fill="FFFFFF"/>
        <w:tabs>
          <w:tab w:val="left" w:pos="581"/>
        </w:tabs>
        <w:spacing w:after="0" w:line="283" w:lineRule="exact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Учебно-методический комплект дополняет литература, используемая при реализации 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>данной программы:</w:t>
      </w:r>
    </w:p>
    <w:p w:rsidR="00132C6E" w:rsidRPr="00132C6E" w:rsidRDefault="00132C6E" w:rsidP="00132C6E">
      <w:pPr>
        <w:widowControl w:val="0"/>
        <w:numPr>
          <w:ilvl w:val="0"/>
          <w:numId w:val="39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10"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Богданова, Г.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Уроки русского языка в 6 классе [Текст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учителей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. учреждений / Г. А. Богданова. - М.: Просвещение, 2012.</w:t>
      </w:r>
    </w:p>
    <w:p w:rsidR="00132C6E" w:rsidRPr="00132C6E" w:rsidRDefault="00132C6E" w:rsidP="00132C6E">
      <w:pPr>
        <w:widowControl w:val="0"/>
        <w:numPr>
          <w:ilvl w:val="0"/>
          <w:numId w:val="39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10"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Богданова, Г.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Сборник диктантов по русскому языку. 5-9 классы [Текст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книга для учи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теля / Г. А. Богданова. - 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132C6E">
      <w:pPr>
        <w:widowControl w:val="0"/>
        <w:numPr>
          <w:ilvl w:val="0"/>
          <w:numId w:val="39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10" w:firstLine="36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Сайтанова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Н. И.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Русский язык. Тестовые упражнения. 5-6 классы [Текст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учителей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учреждений / Н. Н.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Сайтанова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- 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132C6E">
      <w:pPr>
        <w:widowControl w:val="0"/>
        <w:numPr>
          <w:ilvl w:val="0"/>
          <w:numId w:val="39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10"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Соловьева, Н. Н.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Русский язык. Диктанты и изложения. 6 класс [Текст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]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телей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учреждений / Н. Н. Соловьева. - 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132C6E">
      <w:pPr>
        <w:widowControl w:val="0"/>
        <w:numPr>
          <w:ilvl w:val="0"/>
          <w:numId w:val="39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10" w:firstLine="36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Тростенцова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Л.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язык. Дидактические материалы. 6 класс [Текст] / Л.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Тро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стенцова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М. М.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Стракевич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Н. В.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- 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     6.Диктанты по русскому языку. 6 класс: к учебнику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2 ч.» /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Г.Н.Потапова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– М.: Издательство «Экзамен», 2014.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7.Контрольные и проверочные работы по русскому языку: 6 класс: к учебнику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др./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8.Л.В.Шибанова. – 2-е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и доп. – М.: Издательство «Экзамен», 2013.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9. Тесты по русскому языку: 6 класс: к учебнику Т.А.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/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Е.П.Черногрудова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. – 2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и доп. – М.: Издательство «Экзамен», 2013.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10.Рабочие тетради «Скорая помощь по русскому языку» к учебнику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6 класс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11.Промежуточное тестирование. Русский язык. 6 класс / М.Ю.Дмитриева.-2-е изд., стереотип. – М.: Издательство «Экзамен», 2013.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12.Дидактические материалы по русскому языку: 6 класс: к учебнику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«Русский язык. 6 </w:t>
      </w:r>
      <w:proofErr w:type="spellStart"/>
      <w:proofErr w:type="gramStart"/>
      <w:r w:rsidRPr="00132C6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.:</w:t>
      </w:r>
      <w:proofErr w:type="gramEnd"/>
      <w:r w:rsidRPr="00132C6E">
        <w:rPr>
          <w:rFonts w:ascii="Times New Roman" w:hAnsi="Times New Roman" w:cs="Times New Roman"/>
          <w:sz w:val="24"/>
          <w:szCs w:val="24"/>
        </w:rPr>
        <w:t xml:space="preserve"> учеб. для общеобразовательных учреждений» /Е.А.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Влодавская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. – 2-е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и доп. – М.: Издательство «Экзамен», 2014.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13.Русский язык.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задания. 6 класс / Сост.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Л.Н.Федосеева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. – 2-ое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– М.: ВАКО, 2013.</w:t>
      </w:r>
    </w:p>
    <w:p w:rsidR="00132C6E" w:rsidRPr="00132C6E" w:rsidRDefault="00132C6E" w:rsidP="00132C6E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14.Контрольно-измерительные материалы. Русский язык. 6 класс / Сост. Н.В. Егорова. </w:t>
      </w:r>
    </w:p>
    <w:p w:rsidR="00132C6E" w:rsidRPr="00132C6E" w:rsidRDefault="00132C6E" w:rsidP="00132C6E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Для </w:t>
      </w:r>
      <w:r w:rsidRPr="00132C6E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информационно-компьютерной поддержки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учебного процесса предполагается использо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  <w:t>вание следующих программно-педагогических средств, реализуемых с помощью компьютера:</w:t>
      </w:r>
    </w:p>
    <w:p w:rsidR="00132C6E" w:rsidRPr="00132C6E" w:rsidRDefault="00132C6E" w:rsidP="00132C6E">
      <w:pPr>
        <w:widowControl w:val="0"/>
        <w:numPr>
          <w:ilvl w:val="0"/>
          <w:numId w:val="40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3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электронный репетитор «Русский язык» (система обучающих тестов);</w:t>
      </w:r>
    </w:p>
    <w:p w:rsidR="00132C6E" w:rsidRPr="00132C6E" w:rsidRDefault="00132C6E" w:rsidP="00132C6E">
      <w:pPr>
        <w:widowControl w:val="0"/>
        <w:numPr>
          <w:ilvl w:val="0"/>
          <w:numId w:val="40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3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репетитор по русскому языку (Кирилла и </w:t>
      </w:r>
      <w:proofErr w:type="spellStart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Мефодия</w:t>
      </w:r>
      <w:proofErr w:type="spellEnd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);</w:t>
      </w:r>
    </w:p>
    <w:p w:rsidR="00132C6E" w:rsidRPr="00132C6E" w:rsidRDefault="00132C6E" w:rsidP="00132C6E">
      <w:pPr>
        <w:widowControl w:val="0"/>
        <w:numPr>
          <w:ilvl w:val="0"/>
          <w:numId w:val="40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3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репетитор «Русский язык» (весь школьный курс);</w:t>
      </w:r>
    </w:p>
    <w:p w:rsidR="00132C6E" w:rsidRPr="00132C6E" w:rsidRDefault="00132C6E" w:rsidP="00132C6E">
      <w:pPr>
        <w:widowControl w:val="0"/>
        <w:numPr>
          <w:ilvl w:val="0"/>
          <w:numId w:val="40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3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программа «Домашний репетитор»;</w:t>
      </w:r>
    </w:p>
    <w:p w:rsidR="00132C6E" w:rsidRPr="00132C6E" w:rsidRDefault="00132C6E" w:rsidP="00132C6E">
      <w:pPr>
        <w:widowControl w:val="0"/>
        <w:numPr>
          <w:ilvl w:val="0"/>
          <w:numId w:val="40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384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орфотренажер</w:t>
      </w:r>
      <w:proofErr w:type="spellEnd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«Грамотей».</w:t>
      </w:r>
    </w:p>
    <w:p w:rsidR="00132C6E" w:rsidRPr="00132C6E" w:rsidRDefault="00132C6E" w:rsidP="00132C6E">
      <w:pPr>
        <w:shd w:val="clear" w:color="auto" w:fill="FFFFFF"/>
        <w:spacing w:after="0"/>
        <w:ind w:left="403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34"/>
          <w:sz w:val="24"/>
          <w:szCs w:val="24"/>
        </w:rPr>
        <w:t>Образовательные электронные ресурсы:</w:t>
      </w:r>
    </w:p>
    <w:p w:rsidR="00132C6E" w:rsidRPr="00132C6E" w:rsidRDefault="00132C6E" w:rsidP="00132C6E">
      <w:pPr>
        <w:shd w:val="clear" w:color="auto" w:fill="FFFFFF"/>
        <w:spacing w:after="0" w:line="288" w:lineRule="exact"/>
        <w:ind w:left="43" w:right="19" w:firstLine="365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>Серия учебных компьютерных программ «1С: Репетитор» по русскому языку, контрольно-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диагностические системы серии «Репетитор. Тесты по пунктуации, орфографии» и др. </w:t>
      </w:r>
    </w:p>
    <w:p w:rsidR="00132C6E" w:rsidRPr="00132C6E" w:rsidRDefault="00132C6E" w:rsidP="00132C6E">
      <w:pPr>
        <w:shd w:val="clear" w:color="auto" w:fill="FFFFFF"/>
        <w:spacing w:after="0" w:line="288" w:lineRule="exact"/>
        <w:ind w:left="62" w:right="10" w:firstLine="350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Все о русском языке на страницах справочно-информационного портала; словари он-</w:t>
      </w:r>
      <w:proofErr w:type="spellStart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лайн</w:t>
      </w:r>
      <w:proofErr w:type="spellEnd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; 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>ответы на вопросы в справочном бюро; официальные документы, связанные с языковой полити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кой; статьи, освещающие актуальные проблемы русистики и лингвистики. </w:t>
      </w:r>
    </w:p>
    <w:p w:rsidR="00132C6E" w:rsidRPr="00132C6E" w:rsidRDefault="00132C6E" w:rsidP="00132C6E">
      <w:pPr>
        <w:shd w:val="clear" w:color="auto" w:fill="FFFFFF"/>
        <w:spacing w:after="0" w:line="288" w:lineRule="exact"/>
        <w:ind w:left="72" w:firstLine="341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>Пишем и говорим правильно: нормы современного русского языка; помощь школьникам и абитуриентам; деловые бумаги - правила оформления; консультации по русскому языку и ли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тературе, ответы на вопросы. </w:t>
      </w:r>
    </w:p>
    <w:p w:rsidR="00132C6E" w:rsidRPr="00132C6E" w:rsidRDefault="00132C6E" w:rsidP="00132C6E">
      <w:pPr>
        <w:shd w:val="clear" w:color="auto" w:fill="FFFFFF"/>
        <w:spacing w:after="0"/>
        <w:ind w:left="427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>Российский образовательный портал.</w:t>
      </w:r>
    </w:p>
    <w:p w:rsidR="00132C6E" w:rsidRPr="00132C6E" w:rsidRDefault="00132C6E" w:rsidP="00132C6E">
      <w:pPr>
        <w:shd w:val="clear" w:color="auto" w:fill="FFFFFF"/>
        <w:spacing w:after="0"/>
        <w:ind w:left="427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Газета «Первое сентября». </w:t>
      </w:r>
    </w:p>
    <w:p w:rsidR="00132C6E" w:rsidRPr="00132C6E" w:rsidRDefault="00132C6E" w:rsidP="00132C6E">
      <w:pPr>
        <w:shd w:val="clear" w:color="auto" w:fill="FFFFFF"/>
        <w:spacing w:after="0"/>
        <w:ind w:left="442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>Все образовательные порталы Интернета.</w:t>
      </w:r>
    </w:p>
    <w:p w:rsidR="00132C6E" w:rsidRPr="00132C6E" w:rsidRDefault="00132C6E" w:rsidP="00132C6E">
      <w:pPr>
        <w:shd w:val="clear" w:color="auto" w:fill="FFFFFF"/>
        <w:spacing w:after="0"/>
        <w:ind w:left="437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Изложения для 5-11 классов. 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     Контрольные работы, диктанты 5 – 11 класс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 xml:space="preserve"> СРЕДСТВА ОБУЧЕНИЯ: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 xml:space="preserve"> Словари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Толковые</w:t>
      </w:r>
    </w:p>
    <w:p w:rsidR="00132C6E" w:rsidRPr="00132C6E" w:rsidRDefault="00132C6E" w:rsidP="00132C6E">
      <w:pPr>
        <w:numPr>
          <w:ilvl w:val="0"/>
          <w:numId w:val="41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Ожегов С.И. Толковый словарь русского языка. </w:t>
      </w:r>
    </w:p>
    <w:p w:rsidR="00132C6E" w:rsidRPr="00132C6E" w:rsidRDefault="00132C6E" w:rsidP="00132C6E">
      <w:pPr>
        <w:numPr>
          <w:ilvl w:val="0"/>
          <w:numId w:val="41"/>
        </w:numPr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Скорлуповская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Е.В.,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Снетова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Г.П. Школьный толковый словарь русского языка. </w:t>
      </w:r>
    </w:p>
    <w:p w:rsidR="00132C6E" w:rsidRPr="00132C6E" w:rsidRDefault="00132C6E" w:rsidP="00132C6E">
      <w:p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Орфографические</w:t>
      </w:r>
    </w:p>
    <w:p w:rsidR="00132C6E" w:rsidRPr="00132C6E" w:rsidRDefault="00132C6E" w:rsidP="00132C6E">
      <w:pPr>
        <w:numPr>
          <w:ilvl w:val="0"/>
          <w:numId w:val="32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Баранов М.Т. Школьный орфографический словарь русского языка. – М., 2008.</w:t>
      </w:r>
    </w:p>
    <w:p w:rsidR="00132C6E" w:rsidRPr="00132C6E" w:rsidRDefault="00132C6E" w:rsidP="00132C6E">
      <w:pPr>
        <w:numPr>
          <w:ilvl w:val="0"/>
          <w:numId w:val="32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Лопатин В.В., Нечаева И.В., Чельцова Л.К. Как правильно? С большой буквы или с маленькой?</w:t>
      </w:r>
    </w:p>
    <w:p w:rsidR="00132C6E" w:rsidRPr="00132C6E" w:rsidRDefault="00132C6E" w:rsidP="00132C6E">
      <w:pPr>
        <w:numPr>
          <w:ilvl w:val="0"/>
          <w:numId w:val="32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Учебный орфографический словарь русского языка.</w:t>
      </w:r>
    </w:p>
    <w:p w:rsidR="00132C6E" w:rsidRPr="00132C6E" w:rsidRDefault="00132C6E" w:rsidP="00132C6E">
      <w:pPr>
        <w:numPr>
          <w:ilvl w:val="0"/>
          <w:numId w:val="32"/>
        </w:numPr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Букчина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И.З., И.К. Сазонова,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Л.К.Чельцова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Орфографический словарь русского языка </w:t>
      </w:r>
    </w:p>
    <w:p w:rsidR="00132C6E" w:rsidRPr="00132C6E" w:rsidRDefault="00132C6E" w:rsidP="00132C6E">
      <w:p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Словари антонимов, омонимов, синонимов</w:t>
      </w:r>
    </w:p>
    <w:p w:rsidR="00132C6E" w:rsidRPr="00132C6E" w:rsidRDefault="00132C6E" w:rsidP="00132C6E">
      <w:pPr>
        <w:numPr>
          <w:ilvl w:val="0"/>
          <w:numId w:val="3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О.А.Михайлова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Словарь антонимов.</w:t>
      </w:r>
    </w:p>
    <w:p w:rsidR="00132C6E" w:rsidRPr="00132C6E" w:rsidRDefault="00132C6E" w:rsidP="00132C6E">
      <w:pPr>
        <w:numPr>
          <w:ilvl w:val="0"/>
          <w:numId w:val="33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Алекторова Л.П., Введенская Л.А. Словарь синонимов русского языка.</w:t>
      </w:r>
    </w:p>
    <w:p w:rsidR="00132C6E" w:rsidRPr="00132C6E" w:rsidRDefault="00132C6E" w:rsidP="00132C6E">
      <w:pPr>
        <w:numPr>
          <w:ilvl w:val="0"/>
          <w:numId w:val="33"/>
        </w:numPr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Ким О.М.,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Островнина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И.Е. Словарь грамматических омонимов русского языка</w:t>
      </w:r>
    </w:p>
    <w:p w:rsidR="00132C6E" w:rsidRPr="00132C6E" w:rsidRDefault="00132C6E" w:rsidP="00132C6E">
      <w:p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Словарь образования слов</w:t>
      </w:r>
    </w:p>
    <w:p w:rsidR="00132C6E" w:rsidRPr="00132C6E" w:rsidRDefault="00132C6E" w:rsidP="00132C6E">
      <w:pPr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1. Баранов М.Т. Школьный словарь образования слов. </w:t>
      </w:r>
    </w:p>
    <w:p w:rsidR="00132C6E" w:rsidRPr="00132C6E" w:rsidRDefault="00132C6E" w:rsidP="00132C6E">
      <w:p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Орфоэпический словарь</w:t>
      </w:r>
    </w:p>
    <w:p w:rsidR="00132C6E" w:rsidRPr="00132C6E" w:rsidRDefault="00132C6E" w:rsidP="00132C6E">
      <w:pPr>
        <w:numPr>
          <w:ilvl w:val="0"/>
          <w:numId w:val="3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Резниченко И.Л. Орфоэпический словарь русского языка. Произношение. Ударение. </w:t>
      </w:r>
    </w:p>
    <w:p w:rsidR="00132C6E" w:rsidRPr="00132C6E" w:rsidRDefault="00132C6E" w:rsidP="00132C6E">
      <w:pPr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132C6E" w:rsidRPr="00132C6E" w:rsidRDefault="00132C6E" w:rsidP="00132C6E">
      <w:p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Этимологический словарь</w:t>
      </w:r>
    </w:p>
    <w:p w:rsidR="00132C6E" w:rsidRPr="00132C6E" w:rsidRDefault="00132C6E" w:rsidP="00132C6E">
      <w:pPr>
        <w:numPr>
          <w:ilvl w:val="0"/>
          <w:numId w:val="3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Рут М.Э. Этимологический словарь русского языка. </w:t>
      </w:r>
    </w:p>
    <w:p w:rsidR="00132C6E" w:rsidRPr="00132C6E" w:rsidRDefault="00132C6E" w:rsidP="00132C6E">
      <w:pPr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132C6E" w:rsidRPr="00132C6E" w:rsidRDefault="00132C6E" w:rsidP="00132C6E">
      <w:p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 xml:space="preserve"> Словарь русских пословиц</w:t>
      </w:r>
    </w:p>
    <w:p w:rsidR="00132C6E" w:rsidRPr="00132C6E" w:rsidRDefault="00132C6E" w:rsidP="00132C6E">
      <w:pPr>
        <w:numPr>
          <w:ilvl w:val="0"/>
          <w:numId w:val="36"/>
        </w:numPr>
        <w:spacing w:after="0"/>
        <w:ind w:left="360" w:firstLine="66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 Мокиенко В.М., Ермолаева Ю.А. Словарь русских пословиц. 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Справочники</w:t>
      </w:r>
    </w:p>
    <w:p w:rsidR="00132C6E" w:rsidRPr="00132C6E" w:rsidRDefault="00132C6E" w:rsidP="00132C6E">
      <w:pPr>
        <w:numPr>
          <w:ilvl w:val="0"/>
          <w:numId w:val="37"/>
        </w:numPr>
        <w:spacing w:after="0"/>
        <w:ind w:hanging="294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Правила русской орфографии и пунктуации. / Лопатин В.В.</w:t>
      </w:r>
    </w:p>
    <w:p w:rsidR="00132C6E" w:rsidRPr="00132C6E" w:rsidRDefault="00132C6E" w:rsidP="00132C6E">
      <w:pPr>
        <w:numPr>
          <w:ilvl w:val="0"/>
          <w:numId w:val="37"/>
        </w:numPr>
        <w:spacing w:after="0"/>
        <w:ind w:hanging="294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Розенталь Д.Э. Большой справочник по русскому языку. </w:t>
      </w:r>
    </w:p>
    <w:p w:rsidR="00132C6E" w:rsidRPr="00132C6E" w:rsidRDefault="00132C6E" w:rsidP="00132C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888" w:rsidRDefault="00D04888"/>
    <w:sectPr w:rsidR="00D04888" w:rsidSect="00132C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A22" w:rsidRDefault="00705A22">
      <w:pPr>
        <w:spacing w:after="0" w:line="240" w:lineRule="auto"/>
      </w:pPr>
      <w:r>
        <w:separator/>
      </w:r>
    </w:p>
  </w:endnote>
  <w:endnote w:type="continuationSeparator" w:id="0">
    <w:p w:rsidR="00705A22" w:rsidRDefault="00705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6948990"/>
      <w:docPartObj>
        <w:docPartGallery w:val="Page Numbers (Bottom of Page)"/>
        <w:docPartUnique/>
      </w:docPartObj>
    </w:sdtPr>
    <w:sdtEndPr/>
    <w:sdtContent>
      <w:p w:rsidR="00705A22" w:rsidRDefault="00705A22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DEC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705A22" w:rsidRDefault="00705A22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A22" w:rsidRDefault="00705A22">
      <w:pPr>
        <w:spacing w:after="0" w:line="240" w:lineRule="auto"/>
      </w:pPr>
      <w:r>
        <w:separator/>
      </w:r>
    </w:p>
  </w:footnote>
  <w:footnote w:type="continuationSeparator" w:id="0">
    <w:p w:rsidR="00705A22" w:rsidRDefault="00705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7C2EFEC"/>
    <w:lvl w:ilvl="0">
      <w:numFmt w:val="decimal"/>
      <w:lvlText w:val="*"/>
      <w:lvlJc w:val="left"/>
      <w:pPr>
        <w:ind w:left="0" w:firstLine="709"/>
      </w:pPr>
    </w:lvl>
  </w:abstractNum>
  <w:abstractNum w:abstractNumId="1">
    <w:nsid w:val="016D6DD3"/>
    <w:multiLevelType w:val="hybridMultilevel"/>
    <w:tmpl w:val="43B27D8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40D0C2D"/>
    <w:multiLevelType w:val="hybridMultilevel"/>
    <w:tmpl w:val="92A091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AB32FD5"/>
    <w:multiLevelType w:val="hybridMultilevel"/>
    <w:tmpl w:val="B308CB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112E2F"/>
    <w:multiLevelType w:val="hybridMultilevel"/>
    <w:tmpl w:val="C958CC14"/>
    <w:lvl w:ilvl="0" w:tplc="771607B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0E19791B"/>
    <w:multiLevelType w:val="hybridMultilevel"/>
    <w:tmpl w:val="B1825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0A02DB"/>
    <w:multiLevelType w:val="multilevel"/>
    <w:tmpl w:val="5184B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616EF4"/>
    <w:multiLevelType w:val="multilevel"/>
    <w:tmpl w:val="C2A0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B65C32"/>
    <w:multiLevelType w:val="hybridMultilevel"/>
    <w:tmpl w:val="B10EED10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9">
    <w:nsid w:val="14397C60"/>
    <w:multiLevelType w:val="singleLevel"/>
    <w:tmpl w:val="685C0A1E"/>
    <w:lvl w:ilvl="0">
      <w:start w:val="1"/>
      <w:numFmt w:val="decimal"/>
      <w:lvlText w:val="%1."/>
      <w:legacy w:legacy="1" w:legacySpace="0" w:legacyIndent="225"/>
      <w:lvlJc w:val="left"/>
      <w:pPr>
        <w:ind w:left="0" w:firstLine="709"/>
      </w:pPr>
      <w:rPr>
        <w:rFonts w:ascii="Times New Roman" w:hAnsi="Times New Roman" w:cs="Times New Roman" w:hint="default"/>
      </w:rPr>
    </w:lvl>
  </w:abstractNum>
  <w:abstractNum w:abstractNumId="10">
    <w:nsid w:val="17263C98"/>
    <w:multiLevelType w:val="hybridMultilevel"/>
    <w:tmpl w:val="B4AE2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971FB3"/>
    <w:multiLevelType w:val="hybridMultilevel"/>
    <w:tmpl w:val="305A7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686907"/>
    <w:multiLevelType w:val="multilevel"/>
    <w:tmpl w:val="13DA1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A32609"/>
    <w:multiLevelType w:val="hybridMultilevel"/>
    <w:tmpl w:val="A3E2C8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2951FA"/>
    <w:multiLevelType w:val="hybridMultilevel"/>
    <w:tmpl w:val="755EFE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14684F"/>
    <w:multiLevelType w:val="multilevel"/>
    <w:tmpl w:val="F0A2F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776E7"/>
    <w:multiLevelType w:val="hybridMultilevel"/>
    <w:tmpl w:val="F594F274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FD66A9D"/>
    <w:multiLevelType w:val="hybridMultilevel"/>
    <w:tmpl w:val="1C680AFA"/>
    <w:lvl w:ilvl="0" w:tplc="EC24BB0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32966DBA"/>
    <w:multiLevelType w:val="hybridMultilevel"/>
    <w:tmpl w:val="76C6FA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4A253B"/>
    <w:multiLevelType w:val="hybridMultilevel"/>
    <w:tmpl w:val="292A7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8A4E4E"/>
    <w:multiLevelType w:val="multilevel"/>
    <w:tmpl w:val="B2E45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441DAA"/>
    <w:multiLevelType w:val="hybridMultilevel"/>
    <w:tmpl w:val="7A440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B87E3D"/>
    <w:multiLevelType w:val="hybridMultilevel"/>
    <w:tmpl w:val="FA7E768A"/>
    <w:lvl w:ilvl="0" w:tplc="C6D20ADC">
      <w:start w:val="5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>
    <w:nsid w:val="43FB461D"/>
    <w:multiLevelType w:val="hybridMultilevel"/>
    <w:tmpl w:val="6D06DD06"/>
    <w:lvl w:ilvl="0" w:tplc="BCE416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C448EA"/>
    <w:multiLevelType w:val="multilevel"/>
    <w:tmpl w:val="1B8C3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A749F4"/>
    <w:multiLevelType w:val="hybridMultilevel"/>
    <w:tmpl w:val="FF3069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4E211D40"/>
    <w:multiLevelType w:val="hybridMultilevel"/>
    <w:tmpl w:val="27DEB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1766C3"/>
    <w:multiLevelType w:val="hybridMultilevel"/>
    <w:tmpl w:val="236EB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FD70F8"/>
    <w:multiLevelType w:val="hybridMultilevel"/>
    <w:tmpl w:val="D8D62A42"/>
    <w:lvl w:ilvl="0" w:tplc="DFCC5A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D40BDC"/>
    <w:multiLevelType w:val="hybridMultilevel"/>
    <w:tmpl w:val="40DCA4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BC629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182CC4"/>
    <w:multiLevelType w:val="hybridMultilevel"/>
    <w:tmpl w:val="2FC6206E"/>
    <w:lvl w:ilvl="0" w:tplc="A3406E6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AF6"/>
    <w:multiLevelType w:val="hybridMultilevel"/>
    <w:tmpl w:val="A84C1180"/>
    <w:lvl w:ilvl="0" w:tplc="CA3E3B7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2770DD"/>
    <w:multiLevelType w:val="multilevel"/>
    <w:tmpl w:val="342C0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96A715A"/>
    <w:multiLevelType w:val="hybridMultilevel"/>
    <w:tmpl w:val="B75E2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CE17F05"/>
    <w:multiLevelType w:val="multilevel"/>
    <w:tmpl w:val="7272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776045"/>
    <w:multiLevelType w:val="hybridMultilevel"/>
    <w:tmpl w:val="ED5A2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1DC78FE"/>
    <w:multiLevelType w:val="multilevel"/>
    <w:tmpl w:val="CF4C2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3237901"/>
    <w:multiLevelType w:val="hybridMultilevel"/>
    <w:tmpl w:val="52A62F5A"/>
    <w:lvl w:ilvl="0" w:tplc="E320EF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68BE0D8F"/>
    <w:multiLevelType w:val="hybridMultilevel"/>
    <w:tmpl w:val="D26C0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00278C"/>
    <w:multiLevelType w:val="hybridMultilevel"/>
    <w:tmpl w:val="A084665A"/>
    <w:lvl w:ilvl="0" w:tplc="5F92C83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>
    <w:nsid w:val="70024B0A"/>
    <w:multiLevelType w:val="multilevel"/>
    <w:tmpl w:val="2B06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10B7FAB"/>
    <w:multiLevelType w:val="hybridMultilevel"/>
    <w:tmpl w:val="14E873E6"/>
    <w:lvl w:ilvl="0" w:tplc="53F692F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719A7ABF"/>
    <w:multiLevelType w:val="multilevel"/>
    <w:tmpl w:val="914C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3EB4550"/>
    <w:multiLevelType w:val="hybridMultilevel"/>
    <w:tmpl w:val="93B40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FE7498"/>
    <w:multiLevelType w:val="multilevel"/>
    <w:tmpl w:val="744CE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C146218"/>
    <w:multiLevelType w:val="hybridMultilevel"/>
    <w:tmpl w:val="9C0019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C1B71A5"/>
    <w:multiLevelType w:val="multilevel"/>
    <w:tmpl w:val="2960D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CA93074"/>
    <w:multiLevelType w:val="hybridMultilevel"/>
    <w:tmpl w:val="04E05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3"/>
  </w:num>
  <w:num w:numId="2">
    <w:abstractNumId w:val="38"/>
  </w:num>
  <w:num w:numId="3">
    <w:abstractNumId w:val="34"/>
  </w:num>
  <w:num w:numId="4">
    <w:abstractNumId w:val="31"/>
  </w:num>
  <w:num w:numId="5">
    <w:abstractNumId w:val="21"/>
  </w:num>
  <w:num w:numId="6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2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9">
    <w:abstractNumId w:val="4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1">
    <w:abstractNumId w:val="3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4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>
    <w:abstractNumId w:val="1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4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5">
    <w:abstractNumId w:val="4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2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7">
    <w:abstractNumId w:val="3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8">
    <w:abstractNumId w:val="25"/>
  </w:num>
  <w:num w:numId="19">
    <w:abstractNumId w:val="16"/>
  </w:num>
  <w:num w:numId="20">
    <w:abstractNumId w:val="22"/>
  </w:num>
  <w:num w:numId="21">
    <w:abstractNumId w:val="39"/>
  </w:num>
  <w:num w:numId="22">
    <w:abstractNumId w:val="4"/>
  </w:num>
  <w:num w:numId="23">
    <w:abstractNumId w:val="37"/>
  </w:num>
  <w:num w:numId="24">
    <w:abstractNumId w:val="41"/>
  </w:num>
  <w:num w:numId="25">
    <w:abstractNumId w:val="17"/>
  </w:num>
  <w:num w:numId="26">
    <w:abstractNumId w:val="33"/>
  </w:num>
  <w:num w:numId="27">
    <w:abstractNumId w:val="5"/>
  </w:num>
  <w:num w:numId="28">
    <w:abstractNumId w:val="47"/>
  </w:num>
  <w:num w:numId="29">
    <w:abstractNumId w:val="10"/>
  </w:num>
  <w:num w:numId="30">
    <w:abstractNumId w:val="18"/>
  </w:num>
  <w:num w:numId="31">
    <w:abstractNumId w:val="13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</w:num>
  <w:num w:numId="40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709"/>
        </w:pPr>
        <w:rPr>
          <w:rFonts w:ascii="Times New Roman" w:hAnsi="Times New Roman" w:cs="Times New Roman" w:hint="default"/>
        </w:rPr>
      </w:lvl>
    </w:lvlOverride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0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340"/>
    <w:rsid w:val="000340A2"/>
    <w:rsid w:val="00132C6E"/>
    <w:rsid w:val="001E054F"/>
    <w:rsid w:val="001E3E7A"/>
    <w:rsid w:val="00246907"/>
    <w:rsid w:val="002C75C3"/>
    <w:rsid w:val="00320B84"/>
    <w:rsid w:val="00421730"/>
    <w:rsid w:val="00454837"/>
    <w:rsid w:val="00501AF9"/>
    <w:rsid w:val="00517DEC"/>
    <w:rsid w:val="00522BDB"/>
    <w:rsid w:val="006044F1"/>
    <w:rsid w:val="006632A0"/>
    <w:rsid w:val="006B6F15"/>
    <w:rsid w:val="006C7F1E"/>
    <w:rsid w:val="006D3D44"/>
    <w:rsid w:val="00705A22"/>
    <w:rsid w:val="00737436"/>
    <w:rsid w:val="00863116"/>
    <w:rsid w:val="008760BA"/>
    <w:rsid w:val="008772F4"/>
    <w:rsid w:val="008B3667"/>
    <w:rsid w:val="008D21E8"/>
    <w:rsid w:val="009A40C0"/>
    <w:rsid w:val="00A1606C"/>
    <w:rsid w:val="00A25797"/>
    <w:rsid w:val="00B40950"/>
    <w:rsid w:val="00BD1340"/>
    <w:rsid w:val="00C65E66"/>
    <w:rsid w:val="00D04888"/>
    <w:rsid w:val="00D74668"/>
    <w:rsid w:val="00DF5212"/>
    <w:rsid w:val="00E01014"/>
    <w:rsid w:val="00E61534"/>
    <w:rsid w:val="00EB7D1E"/>
    <w:rsid w:val="00F85CE9"/>
    <w:rsid w:val="00FE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A6F31-B636-4205-AF45-878262A1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2C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C6E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132C6E"/>
    <w:pPr>
      <w:keepNext/>
      <w:widowControl w:val="0"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C6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32C6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32C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132C6E"/>
    <w:pPr>
      <w:ind w:left="720"/>
      <w:contextualSpacing/>
    </w:pPr>
  </w:style>
  <w:style w:type="paragraph" w:customStyle="1" w:styleId="Default">
    <w:name w:val="Default"/>
    <w:rsid w:val="00132C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132C6E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21">
    <w:name w:val="Body Text Indent 2"/>
    <w:basedOn w:val="a"/>
    <w:link w:val="22"/>
    <w:rsid w:val="00132C6E"/>
    <w:pPr>
      <w:spacing w:before="60" w:after="0" w:line="252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32C6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А_основной Знак"/>
    <w:basedOn w:val="a0"/>
    <w:link w:val="a7"/>
    <w:locked/>
    <w:rsid w:val="00132C6E"/>
    <w:rPr>
      <w:sz w:val="28"/>
      <w:szCs w:val="28"/>
    </w:rPr>
  </w:style>
  <w:style w:type="paragraph" w:customStyle="1" w:styleId="a7">
    <w:name w:val="А_основной"/>
    <w:basedOn w:val="a"/>
    <w:link w:val="a6"/>
    <w:rsid w:val="00132C6E"/>
    <w:pPr>
      <w:spacing w:after="0" w:line="360" w:lineRule="auto"/>
      <w:ind w:firstLine="454"/>
      <w:jc w:val="both"/>
    </w:pPr>
    <w:rPr>
      <w:sz w:val="28"/>
      <w:szCs w:val="28"/>
    </w:rPr>
  </w:style>
  <w:style w:type="paragraph" w:customStyle="1" w:styleId="c14">
    <w:name w:val="c14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132C6E"/>
  </w:style>
  <w:style w:type="paragraph" w:customStyle="1" w:styleId="c1">
    <w:name w:val="c1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32C6E"/>
  </w:style>
  <w:style w:type="character" w:customStyle="1" w:styleId="apple-converted-space">
    <w:name w:val="apple-converted-space"/>
    <w:basedOn w:val="a0"/>
    <w:rsid w:val="00132C6E"/>
  </w:style>
  <w:style w:type="table" w:styleId="a8">
    <w:name w:val="Table Grid"/>
    <w:basedOn w:val="a1"/>
    <w:uiPriority w:val="59"/>
    <w:rsid w:val="0013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basedOn w:val="a0"/>
    <w:rsid w:val="00132C6E"/>
    <w:rPr>
      <w:rFonts w:ascii="Times New Roman" w:hAnsi="Times New Roman" w:cs="Times New Roman" w:hint="default"/>
      <w:strike w:val="0"/>
      <w:dstrike w:val="0"/>
      <w:color w:val="000000"/>
      <w:spacing w:val="1"/>
      <w:w w:val="100"/>
      <w:position w:val="0"/>
      <w:sz w:val="17"/>
      <w:szCs w:val="17"/>
      <w:u w:val="none"/>
      <w:effect w:val="none"/>
      <w:lang w:val="ru-RU"/>
    </w:rPr>
  </w:style>
  <w:style w:type="paragraph" w:customStyle="1" w:styleId="msonormalcxspmiddlecxspmiddle">
    <w:name w:val="msonormalcxspmiddlecxspmiddle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132C6E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c63">
    <w:name w:val="c63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32C6E"/>
  </w:style>
  <w:style w:type="character" w:styleId="a9">
    <w:name w:val="Hyperlink"/>
    <w:basedOn w:val="a0"/>
    <w:uiPriority w:val="99"/>
    <w:semiHidden/>
    <w:unhideWhenUsed/>
    <w:rsid w:val="00132C6E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132C6E"/>
  </w:style>
  <w:style w:type="character" w:styleId="aa">
    <w:name w:val="annotation reference"/>
    <w:basedOn w:val="a0"/>
    <w:uiPriority w:val="99"/>
    <w:semiHidden/>
    <w:unhideWhenUsed/>
    <w:rsid w:val="00132C6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32C6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32C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132C6E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Body Text"/>
    <w:basedOn w:val="a"/>
    <w:link w:val="af2"/>
    <w:rsid w:val="00132C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132C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Body Text Indent"/>
    <w:basedOn w:val="a"/>
    <w:link w:val="af4"/>
    <w:rsid w:val="00132C6E"/>
    <w:pPr>
      <w:pBdr>
        <w:left w:val="single" w:sz="4" w:space="4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132C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rsid w:val="00132C6E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5">
    <w:name w:val="Основной текст + Полужирный"/>
    <w:aliases w:val="Интервал 0 pt"/>
    <w:basedOn w:val="a0"/>
    <w:rsid w:val="00132C6E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1pt">
    <w:name w:val="Основной текст + Интервал 1 pt"/>
    <w:basedOn w:val="a0"/>
    <w:rsid w:val="00132C6E"/>
    <w:rPr>
      <w:rFonts w:ascii="Times New Roman" w:hAnsi="Times New Roman" w:cs="Times New Roman"/>
      <w:spacing w:val="20"/>
      <w:sz w:val="22"/>
      <w:szCs w:val="22"/>
    </w:rPr>
  </w:style>
  <w:style w:type="character" w:customStyle="1" w:styleId="c11">
    <w:name w:val="c11"/>
    <w:basedOn w:val="a0"/>
    <w:rsid w:val="00132C6E"/>
  </w:style>
  <w:style w:type="character" w:customStyle="1" w:styleId="c11c21">
    <w:name w:val="c11 c21"/>
    <w:basedOn w:val="a0"/>
    <w:rsid w:val="00132C6E"/>
  </w:style>
  <w:style w:type="paragraph" w:customStyle="1" w:styleId="c4">
    <w:name w:val="c4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c31">
    <w:name w:val="c11 c31"/>
    <w:basedOn w:val="a0"/>
    <w:rsid w:val="00132C6E"/>
  </w:style>
  <w:style w:type="character" w:styleId="af6">
    <w:name w:val="Strong"/>
    <w:basedOn w:val="a0"/>
    <w:qFormat/>
    <w:rsid w:val="00132C6E"/>
    <w:rPr>
      <w:b/>
      <w:bCs/>
    </w:rPr>
  </w:style>
  <w:style w:type="paragraph" w:customStyle="1" w:styleId="210">
    <w:name w:val="Основной текст 21"/>
    <w:basedOn w:val="a"/>
    <w:rsid w:val="00132C6E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customStyle="1" w:styleId="af7">
    <w:name w:val="Новый"/>
    <w:basedOn w:val="a"/>
    <w:rsid w:val="00132C6E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Block Text"/>
    <w:basedOn w:val="a"/>
    <w:unhideWhenUsed/>
    <w:rsid w:val="00132C6E"/>
    <w:pPr>
      <w:tabs>
        <w:tab w:val="left" w:pos="6804"/>
      </w:tabs>
      <w:spacing w:after="0" w:line="360" w:lineRule="auto"/>
      <w:ind w:left="567" w:right="150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5c28">
    <w:name w:val="c5 c28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32C6E"/>
  </w:style>
  <w:style w:type="paragraph" w:customStyle="1" w:styleId="c2">
    <w:name w:val="c2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unhideWhenUsed/>
    <w:rsid w:val="00132C6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rsid w:val="00132C6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"/>
    <w:uiPriority w:val="99"/>
    <w:semiHidden/>
    <w:unhideWhenUsed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Emphasis"/>
    <w:basedOn w:val="a0"/>
    <w:uiPriority w:val="20"/>
    <w:qFormat/>
    <w:rsid w:val="00132C6E"/>
    <w:rPr>
      <w:i/>
      <w:iCs/>
    </w:rPr>
  </w:style>
  <w:style w:type="paragraph" w:customStyle="1" w:styleId="13">
    <w:name w:val="Без интервала1"/>
    <w:rsid w:val="00132C6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3">
    <w:name w:val="c3"/>
    <w:rsid w:val="00132C6E"/>
    <w:rPr>
      <w:rFonts w:cs="Times New Roman"/>
    </w:rPr>
  </w:style>
  <w:style w:type="character" w:customStyle="1" w:styleId="c0">
    <w:name w:val="c0"/>
    <w:rsid w:val="00132C6E"/>
    <w:rPr>
      <w:rFonts w:cs="Times New Roman"/>
    </w:rPr>
  </w:style>
  <w:style w:type="paragraph" w:styleId="aff">
    <w:name w:val="footnote text"/>
    <w:aliases w:val="F1,Знак6"/>
    <w:basedOn w:val="a"/>
    <w:link w:val="aff0"/>
    <w:unhideWhenUsed/>
    <w:rsid w:val="00DF5212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aliases w:val="F1 Знак,Знак6 Знак"/>
    <w:basedOn w:val="a0"/>
    <w:link w:val="aff"/>
    <w:rsid w:val="00DF5212"/>
    <w:rPr>
      <w:sz w:val="20"/>
      <w:szCs w:val="20"/>
    </w:rPr>
  </w:style>
  <w:style w:type="paragraph" w:customStyle="1" w:styleId="14">
    <w:name w:val="Абзац списка1"/>
    <w:basedOn w:val="a"/>
    <w:rsid w:val="00DF5212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522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0FE1F-E25B-4B10-AE05-4E0E04901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29</Pages>
  <Words>8039</Words>
  <Characters>45828</Characters>
  <Application>Microsoft Office Word</Application>
  <DocSecurity>0</DocSecurity>
  <Lines>381</Lines>
  <Paragraphs>107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</vt:vector>
  </HeadingPairs>
  <TitlesOfParts>
    <vt:vector size="20" baseType="lpstr">
      <vt:lpstr/>
      <vt:lpstr>Речь и речевое общение</vt:lpstr>
      <vt:lpstr>Речевая деятельность</vt:lpstr>
      <vt:lpstr>Аудирование</vt:lpstr>
      <vt:lpstr>Выпускник научится:</vt:lpstr>
      <vt:lpstr>Чтение</vt:lpstr>
      <vt:lpstr>Выпускник научится:</vt:lpstr>
      <vt:lpstr>Говорение</vt:lpstr>
      <vt:lpstr>Письмо </vt:lpstr>
      <vt:lpstr/>
      <vt:lpstr>Текст</vt:lpstr>
      <vt:lpstr>Функциональные разновидности языка</vt:lpstr>
      <vt:lpstr>Общие сведения о языке</vt:lpstr>
      <vt:lpstr>Фонетика и орфоэпия. Графика</vt:lpstr>
      <vt:lpstr>Морфемика и словообразование</vt:lpstr>
      <vt:lpstr>Лексикология и фразеология</vt:lpstr>
      <vt:lpstr>Морфология</vt:lpstr>
      <vt:lpstr>Синтаксис</vt:lpstr>
      <vt:lpstr>Правописание: орфография и пунктуация</vt:lpstr>
      <vt:lpstr>Язык и культура</vt:lpstr>
    </vt:vector>
  </TitlesOfParts>
  <Company>*</Company>
  <LinksUpToDate>false</LinksUpToDate>
  <CharactersWithSpaces>53760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2018-09-17T04:59:00Z</dcterms:created>
  <dcterms:modified xsi:type="dcterms:W3CDTF">2018-11-15T08:20:00Z</dcterms:modified>
</cp:coreProperties>
</file>