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4F2B7" w14:textId="77777777" w:rsidR="00B974B3" w:rsidRPr="00B974B3" w:rsidRDefault="00B974B3" w:rsidP="00B97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B974B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МОАУ Медвежье-</w:t>
      </w:r>
      <w:proofErr w:type="spellStart"/>
      <w:r w:rsidRPr="00B974B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Озёрская</w:t>
      </w:r>
      <w:proofErr w:type="spellEnd"/>
      <w:r w:rsidRPr="00B974B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СОШ ДМО ЩМР МО</w:t>
      </w:r>
    </w:p>
    <w:p w14:paraId="7E8FFBB7" w14:textId="77777777" w:rsidR="00B974B3" w:rsidRPr="00B974B3" w:rsidRDefault="00B974B3" w:rsidP="00B974B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974B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Муниципальное общеобразовательное автономное учреждение Медвежье-</w:t>
      </w:r>
      <w:proofErr w:type="spellStart"/>
      <w:r w:rsidRPr="00B974B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Озёрская</w:t>
      </w:r>
      <w:proofErr w:type="spellEnd"/>
      <w:r w:rsidRPr="00B974B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средняя общеобразовательная школа деревни Медвежьи-Озёра Щёлковского муниципального района Московской области</w:t>
      </w:r>
    </w:p>
    <w:tbl>
      <w:tblPr>
        <w:tblW w:w="0" w:type="auto"/>
        <w:tblInd w:w="-893" w:type="dxa"/>
        <w:tblLayout w:type="fixed"/>
        <w:tblLook w:val="04A0" w:firstRow="1" w:lastRow="0" w:firstColumn="1" w:lastColumn="0" w:noHBand="0" w:noVBand="1"/>
      </w:tblPr>
      <w:tblGrid>
        <w:gridCol w:w="5709"/>
        <w:gridCol w:w="4603"/>
      </w:tblGrid>
      <w:tr w:rsidR="00B974B3" w:rsidRPr="00B974B3" w14:paraId="16CAFB05" w14:textId="77777777" w:rsidTr="00B974B3">
        <w:tc>
          <w:tcPr>
            <w:tcW w:w="5709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74B8A63F" w14:textId="77777777" w:rsidR="00B974B3" w:rsidRPr="00B974B3" w:rsidRDefault="00B974B3" w:rsidP="00B974B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</w:pPr>
            <w:r w:rsidRPr="00B974B3">
              <w:rPr>
                <w:rFonts w:ascii="Wingdings" w:eastAsia="Calibri" w:hAnsi="Wingdings" w:cs="Calibri"/>
                <w:kern w:val="2"/>
                <w:sz w:val="18"/>
                <w:szCs w:val="18"/>
                <w:lang w:eastAsia="ar-SA"/>
              </w:rPr>
              <w:t></w:t>
            </w:r>
            <w:r w:rsidRPr="00B974B3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 xml:space="preserve"> 141143, Московская область, Щёлковский район, </w:t>
            </w:r>
            <w:proofErr w:type="spellStart"/>
            <w:r w:rsidRPr="00B974B3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>д.Медвежьи</w:t>
            </w:r>
            <w:proofErr w:type="spellEnd"/>
            <w:r w:rsidRPr="00B974B3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 xml:space="preserve"> Озера, т.8(496)569-3334, т/ф 8(496)569-3138, </w:t>
            </w:r>
            <w:r w:rsidRPr="00B974B3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en-US" w:eastAsia="ar-SA"/>
              </w:rPr>
              <w:t>E</w:t>
            </w:r>
            <w:r w:rsidRPr="00B974B3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>-</w:t>
            </w:r>
            <w:r w:rsidRPr="00B974B3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en-US" w:eastAsia="ar-SA"/>
              </w:rPr>
              <w:t>mail</w:t>
            </w:r>
            <w:r w:rsidRPr="00B974B3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 xml:space="preserve">: </w:t>
            </w:r>
            <w:hyperlink r:id="rId7" w:history="1">
              <w:r w:rsidRPr="00B974B3">
                <w:rPr>
                  <w:rFonts w:ascii="Times New Roman" w:eastAsia="Calibri" w:hAnsi="Times New Roman" w:cs="Calibri"/>
                  <w:color w:val="0000FF"/>
                  <w:kern w:val="2"/>
                  <w:sz w:val="24"/>
                  <w:szCs w:val="24"/>
                  <w:u w:val="single"/>
                  <w:lang w:eastAsia="en-US"/>
                </w:rPr>
                <w:t>schoolmozera@mail.ru</w:t>
              </w:r>
            </w:hyperlink>
          </w:p>
        </w:tc>
        <w:tc>
          <w:tcPr>
            <w:tcW w:w="4603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6ACEB38C" w14:textId="77777777" w:rsidR="00B974B3" w:rsidRPr="00B974B3" w:rsidRDefault="00B974B3" w:rsidP="00B974B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</w:pPr>
            <w:r w:rsidRPr="00B974B3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 xml:space="preserve">ИНН 5050032092, КПП 505001001, ОГРН 1035010205560, ОКПО 51936861, ОКВЭД </w:t>
            </w:r>
            <w:r w:rsidRPr="00B974B3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85.13</w:t>
            </w:r>
            <w:r w:rsidRPr="00B974B3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>, ОКАТО 46259819001</w:t>
            </w:r>
          </w:p>
        </w:tc>
      </w:tr>
    </w:tbl>
    <w:p w14:paraId="040CBDB8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</w:p>
    <w:p w14:paraId="77D6F995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</w:p>
    <w:p w14:paraId="0D31BCBF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</w:p>
    <w:p w14:paraId="4822A95A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</w:p>
    <w:p w14:paraId="74C7C3D9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</w:p>
    <w:p w14:paraId="2EB15A16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  <w:t>УТВЕРЖДАЮ</w:t>
      </w:r>
    </w:p>
    <w:p w14:paraId="64D9DA60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  <w:t>директор МОАУ</w:t>
      </w:r>
    </w:p>
    <w:p w14:paraId="149B93A8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  <w:t>Медвежье-</w:t>
      </w:r>
      <w:proofErr w:type="spellStart"/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Озёрской</w:t>
      </w:r>
      <w:proofErr w:type="spellEnd"/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 xml:space="preserve"> СОШ</w:t>
      </w:r>
    </w:p>
    <w:p w14:paraId="2F7C5465" w14:textId="77777777" w:rsidR="00B974B3" w:rsidRPr="00B974B3" w:rsidRDefault="00B974B3" w:rsidP="00B974B3">
      <w:pPr>
        <w:autoSpaceDE w:val="0"/>
        <w:autoSpaceDN w:val="0"/>
        <w:adjustRightInd w:val="0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  <w:t>ДМО ЩМР МО</w:t>
      </w:r>
    </w:p>
    <w:p w14:paraId="4FBE81A7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  <w:t xml:space="preserve">_____________________ </w:t>
      </w:r>
      <w:proofErr w:type="gramStart"/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>М.В.</w:t>
      </w:r>
      <w:proofErr w:type="gramEnd"/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 xml:space="preserve"> Толкачева</w:t>
      </w:r>
    </w:p>
    <w:p w14:paraId="5A80D123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</w:r>
      <w:r w:rsidRPr="00B974B3"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  <w:tab/>
        <w:t>Приказ № ____ от __________________</w:t>
      </w:r>
    </w:p>
    <w:p w14:paraId="1AE41405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left="5268" w:firstLine="396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</w:p>
    <w:p w14:paraId="3AE0B14C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left="4500"/>
        <w:rPr>
          <w:rFonts w:ascii="Times New Roman" w:eastAsia="Times New Roman" w:hAnsi="Times New Roman" w:cs="Times New Roman"/>
          <w:sz w:val="24"/>
          <w:szCs w:val="24"/>
          <w:lang w:bidi="hi-IN"/>
        </w:rPr>
      </w:pPr>
    </w:p>
    <w:p w14:paraId="58FE9443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</w:pPr>
    </w:p>
    <w:p w14:paraId="398ABE82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</w:pPr>
    </w:p>
    <w:p w14:paraId="1ABB57D9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hi-IN"/>
        </w:rPr>
      </w:pPr>
    </w:p>
    <w:p w14:paraId="2025D269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hi-IN"/>
        </w:rPr>
      </w:pPr>
    </w:p>
    <w:p w14:paraId="6605D0EC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bidi="hi-IN"/>
        </w:rPr>
      </w:pPr>
    </w:p>
    <w:p w14:paraId="082CD238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bidi="hi-IN"/>
        </w:rPr>
      </w:pPr>
      <w:r w:rsidRPr="00B974B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bidi="hi-IN"/>
        </w:rPr>
        <w:t>РАБОЧАЯ ПРОГРАММА</w:t>
      </w:r>
    </w:p>
    <w:p w14:paraId="51F101B3" w14:textId="77777777" w:rsidR="00387A92" w:rsidRDefault="00387A92" w:rsidP="00B974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bidi="hi-IN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bidi="hi-IN"/>
        </w:rPr>
        <w:t xml:space="preserve">элективных курсов </w:t>
      </w:r>
    </w:p>
    <w:p w14:paraId="3A8951B6" w14:textId="0653A516" w:rsidR="00B974B3" w:rsidRPr="00B974B3" w:rsidRDefault="00387A92" w:rsidP="00B974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bidi="hi-IN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bidi="hi-IN"/>
        </w:rPr>
        <w:t>по финансовой грамотности</w:t>
      </w:r>
    </w:p>
    <w:p w14:paraId="411082C4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hi-IN"/>
        </w:rPr>
      </w:pPr>
    </w:p>
    <w:p w14:paraId="31757644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hi-IN"/>
        </w:rPr>
      </w:pPr>
      <w:r w:rsidRPr="00B97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hi-IN"/>
        </w:rPr>
        <w:t>на 2019/2020 учебный год</w:t>
      </w:r>
    </w:p>
    <w:p w14:paraId="0246D91C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</w:p>
    <w:p w14:paraId="7303C8CE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bidi="hi-IN"/>
        </w:rPr>
      </w:pPr>
    </w:p>
    <w:p w14:paraId="733B8B89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bidi="hi-IN"/>
        </w:rPr>
      </w:pPr>
    </w:p>
    <w:p w14:paraId="4E64EB8C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bidi="hi-IN"/>
        </w:rPr>
      </w:pPr>
    </w:p>
    <w:p w14:paraId="10AD3F8A" w14:textId="7537BC94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bidi="hi-IN"/>
        </w:rPr>
      </w:pPr>
      <w:proofErr w:type="gramStart"/>
      <w:r w:rsidRPr="00B974B3">
        <w:rPr>
          <w:rFonts w:ascii="Times New Roman" w:eastAsia="Times New Roman" w:hAnsi="Times New Roman" w:cs="Times New Roman"/>
          <w:color w:val="000000"/>
          <w:sz w:val="28"/>
          <w:szCs w:val="28"/>
          <w:lang w:bidi="hi-IN"/>
        </w:rPr>
        <w:t xml:space="preserve">Класс  </w:t>
      </w:r>
      <w:r w:rsidR="00387A9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bidi="hi-IN"/>
        </w:rPr>
        <w:t>10</w:t>
      </w:r>
      <w:proofErr w:type="gramEnd"/>
    </w:p>
    <w:p w14:paraId="616B5744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bidi="hi-IN"/>
        </w:rPr>
      </w:pPr>
    </w:p>
    <w:p w14:paraId="6DFFA624" w14:textId="12BB8770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bidi="hi-IN"/>
        </w:rPr>
      </w:pPr>
      <w:r w:rsidRPr="00B974B3">
        <w:rPr>
          <w:rFonts w:ascii="Times New Roman" w:eastAsia="Times New Roman" w:hAnsi="Times New Roman" w:cs="Times New Roman"/>
          <w:color w:val="000000"/>
          <w:sz w:val="28"/>
          <w:szCs w:val="28"/>
          <w:lang w:bidi="hi-IN"/>
        </w:rPr>
        <w:t xml:space="preserve">Количество </w:t>
      </w:r>
      <w:proofErr w:type="gramStart"/>
      <w:r w:rsidRPr="00B974B3">
        <w:rPr>
          <w:rFonts w:ascii="Times New Roman" w:eastAsia="Times New Roman" w:hAnsi="Times New Roman" w:cs="Times New Roman"/>
          <w:color w:val="000000"/>
          <w:sz w:val="28"/>
          <w:szCs w:val="28"/>
          <w:lang w:bidi="hi-IN"/>
        </w:rPr>
        <w:t xml:space="preserve">часов  </w:t>
      </w:r>
      <w:r w:rsidR="00387A9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bidi="hi-IN"/>
        </w:rPr>
        <w:t>35</w:t>
      </w:r>
      <w:proofErr w:type="gramEnd"/>
    </w:p>
    <w:p w14:paraId="03959623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bidi="hi-IN"/>
        </w:rPr>
      </w:pPr>
    </w:p>
    <w:p w14:paraId="1CAD754A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bidi="hi-IN"/>
        </w:rPr>
      </w:pPr>
      <w:r w:rsidRPr="00B974B3">
        <w:rPr>
          <w:rFonts w:ascii="Times New Roman" w:eastAsia="Times New Roman" w:hAnsi="Times New Roman" w:cs="Times New Roman"/>
          <w:color w:val="000000"/>
          <w:sz w:val="28"/>
          <w:szCs w:val="28"/>
          <w:lang w:bidi="hi-IN"/>
        </w:rPr>
        <w:t>Учитель, категория</w:t>
      </w:r>
      <w:r w:rsidRPr="00B974B3">
        <w:rPr>
          <w:rFonts w:ascii="Times New Roman" w:eastAsia="Times New Roman" w:hAnsi="Times New Roman" w:cs="Times New Roman"/>
          <w:color w:val="000000"/>
          <w:sz w:val="28"/>
          <w:szCs w:val="28"/>
          <w:lang w:bidi="hi-IN"/>
        </w:rPr>
        <w:tab/>
      </w:r>
      <w:r w:rsidRPr="00B974B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bidi="hi-IN"/>
        </w:rPr>
        <w:t>Беличенко Дмитрий Юрьевич</w:t>
      </w:r>
    </w:p>
    <w:p w14:paraId="457950AE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</w:pPr>
      <w:r w:rsidRPr="00B974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  <w:tab/>
      </w:r>
      <w:r w:rsidRPr="00B974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  <w:tab/>
      </w:r>
      <w:r w:rsidRPr="00B974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  <w:tab/>
      </w:r>
      <w:r w:rsidRPr="00B974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  <w:tab/>
      </w:r>
    </w:p>
    <w:p w14:paraId="5A18F0E9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</w:pPr>
    </w:p>
    <w:p w14:paraId="09DF0259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</w:pPr>
    </w:p>
    <w:p w14:paraId="4B69D2CB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</w:pPr>
    </w:p>
    <w:p w14:paraId="35C89402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</w:pPr>
    </w:p>
    <w:p w14:paraId="6AE2D788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</w:pPr>
    </w:p>
    <w:p w14:paraId="1B736F33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</w:pPr>
    </w:p>
    <w:p w14:paraId="367DB57E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</w:pPr>
    </w:p>
    <w:p w14:paraId="0FA884EF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</w:pPr>
    </w:p>
    <w:p w14:paraId="4F00765A" w14:textId="77777777" w:rsidR="00B974B3" w:rsidRPr="00B974B3" w:rsidRDefault="00B974B3" w:rsidP="00B974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</w:pPr>
    </w:p>
    <w:p w14:paraId="5FC93701" w14:textId="77777777" w:rsidR="00B974B3" w:rsidRPr="00B974B3" w:rsidRDefault="00B974B3" w:rsidP="00B97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74B3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14:paraId="4550192C" w14:textId="77777777" w:rsidR="00B974B3" w:rsidRPr="00B974B3" w:rsidRDefault="00B974B3" w:rsidP="00B974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E297D5" w14:textId="62765A7F" w:rsidR="00B974B3" w:rsidRPr="00B974B3" w:rsidRDefault="00B974B3" w:rsidP="00B974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74B3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</w:t>
      </w:r>
      <w:r w:rsidR="00387A92">
        <w:rPr>
          <w:rFonts w:ascii="Times New Roman" w:eastAsia="Times New Roman" w:hAnsi="Times New Roman" w:cs="Times New Roman"/>
          <w:sz w:val="24"/>
          <w:szCs w:val="24"/>
        </w:rPr>
        <w:t>элективных курсов по финансовой грамотности</w:t>
      </w:r>
      <w:r w:rsidRPr="00B974B3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387A92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B974B3">
        <w:rPr>
          <w:rFonts w:ascii="Times New Roman" w:eastAsia="Times New Roman" w:hAnsi="Times New Roman" w:cs="Times New Roman"/>
          <w:sz w:val="24"/>
          <w:szCs w:val="24"/>
        </w:rPr>
        <w:t xml:space="preserve"> класса составлена в соответствии с</w:t>
      </w:r>
    </w:p>
    <w:p w14:paraId="0BE7A0F9" w14:textId="77777777" w:rsidR="00B974B3" w:rsidRPr="00B974B3" w:rsidRDefault="00B974B3" w:rsidP="00B974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74B3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B974B3">
        <w:rPr>
          <w:rFonts w:ascii="Times New Roman" w:eastAsia="Times New Roman" w:hAnsi="Times New Roman" w:cs="Times New Roman"/>
          <w:sz w:val="24"/>
          <w:szCs w:val="24"/>
        </w:rPr>
        <w:t>ФГОС ООО (</w:t>
      </w:r>
      <w:r w:rsidRPr="00B974B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приказ Министерства образования и науки РФ </w:t>
      </w:r>
      <w:r w:rsidRPr="00B974B3">
        <w:rPr>
          <w:rFonts w:ascii="Times New Roman" w:eastAsia="Times New Roman" w:hAnsi="Times New Roman" w:cs="Times New Roman"/>
          <w:sz w:val="24"/>
          <w:szCs w:val="24"/>
        </w:rPr>
        <w:t>от 17.12.2010 № 1897, с изменениями от 31.12.2015 № 1577</w:t>
      </w:r>
      <w:r w:rsidRPr="00B974B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);</w:t>
      </w:r>
    </w:p>
    <w:p w14:paraId="501714B9" w14:textId="77777777" w:rsidR="00B974B3" w:rsidRPr="00B974B3" w:rsidRDefault="00B974B3" w:rsidP="00B974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74B3">
        <w:rPr>
          <w:rFonts w:ascii="Times New Roman" w:eastAsia="Times New Roman" w:hAnsi="Times New Roman" w:cs="Times New Roman"/>
          <w:sz w:val="24"/>
          <w:szCs w:val="24"/>
        </w:rPr>
        <w:t>- основной образовательной программой основного общего образования МОАУ Медвежье-</w:t>
      </w:r>
      <w:proofErr w:type="spellStart"/>
      <w:r w:rsidRPr="00B974B3">
        <w:rPr>
          <w:rFonts w:ascii="Times New Roman" w:eastAsia="Times New Roman" w:hAnsi="Times New Roman" w:cs="Times New Roman"/>
          <w:sz w:val="24"/>
          <w:szCs w:val="24"/>
        </w:rPr>
        <w:t>Озёрской</w:t>
      </w:r>
      <w:proofErr w:type="spellEnd"/>
      <w:r w:rsidRPr="00B974B3">
        <w:rPr>
          <w:rFonts w:ascii="Times New Roman" w:eastAsia="Times New Roman" w:hAnsi="Times New Roman" w:cs="Times New Roman"/>
          <w:sz w:val="24"/>
          <w:szCs w:val="24"/>
        </w:rPr>
        <w:t xml:space="preserve"> СОШ ДМО ЩМР МО.</w:t>
      </w:r>
    </w:p>
    <w:p w14:paraId="6F332F54" w14:textId="1FB720BF" w:rsidR="00387A92" w:rsidRPr="00442478" w:rsidRDefault="00B974B3" w:rsidP="00387A92">
      <w:pPr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974B3">
        <w:rPr>
          <w:rFonts w:ascii="Times New Roman" w:eastAsia="Times New Roman" w:hAnsi="Times New Roman" w:cs="Times New Roman"/>
          <w:sz w:val="24"/>
          <w:szCs w:val="24"/>
        </w:rPr>
        <w:t xml:space="preserve">Содержание реализуется с помощью </w:t>
      </w:r>
      <w:r w:rsidR="00387A92">
        <w:rPr>
          <w:rFonts w:ascii="Times New Roman" w:eastAsia="Times New Roman" w:hAnsi="Times New Roman" w:cs="Times New Roman"/>
          <w:sz w:val="24"/>
          <w:szCs w:val="24"/>
        </w:rPr>
        <w:t>учебного пособия «</w:t>
      </w:r>
      <w:r w:rsidR="00387A92" w:rsidRPr="00442478">
        <w:rPr>
          <w:rFonts w:ascii="Times New Roman" w:eastAsia="Times New Roman" w:hAnsi="Times New Roman" w:cs="Times New Roman"/>
          <w:sz w:val="24"/>
          <w:szCs w:val="24"/>
        </w:rPr>
        <w:t>Повышение финансовой грамотности населения: международный опыт и российская практика</w:t>
      </w:r>
      <w:r w:rsidR="00387A9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87A92" w:rsidRPr="00442478">
        <w:rPr>
          <w:rFonts w:ascii="Times New Roman" w:eastAsia="Times New Roman" w:hAnsi="Times New Roman" w:cs="Times New Roman"/>
          <w:sz w:val="24"/>
          <w:szCs w:val="24"/>
        </w:rPr>
        <w:t xml:space="preserve"> / А. В. Зеленцова, Е.А. </w:t>
      </w:r>
      <w:proofErr w:type="spellStart"/>
      <w:r w:rsidR="00387A92" w:rsidRPr="00442478">
        <w:rPr>
          <w:rFonts w:ascii="Times New Roman" w:eastAsia="Times New Roman" w:hAnsi="Times New Roman" w:cs="Times New Roman"/>
          <w:sz w:val="24"/>
          <w:szCs w:val="24"/>
        </w:rPr>
        <w:t>Блискавка</w:t>
      </w:r>
      <w:proofErr w:type="spellEnd"/>
      <w:r w:rsidR="00387A92" w:rsidRPr="00442478">
        <w:rPr>
          <w:rFonts w:ascii="Times New Roman" w:eastAsia="Times New Roman" w:hAnsi="Times New Roman" w:cs="Times New Roman"/>
          <w:sz w:val="24"/>
          <w:szCs w:val="24"/>
        </w:rPr>
        <w:t xml:space="preserve">, Д. Н. Демидов. – </w:t>
      </w:r>
      <w:proofErr w:type="gramStart"/>
      <w:r w:rsidR="00387A92" w:rsidRPr="00442478">
        <w:rPr>
          <w:rFonts w:ascii="Times New Roman" w:eastAsia="Times New Roman" w:hAnsi="Times New Roman" w:cs="Times New Roman"/>
          <w:sz w:val="24"/>
          <w:szCs w:val="24"/>
        </w:rPr>
        <w:t>М. :</w:t>
      </w:r>
      <w:proofErr w:type="gramEnd"/>
      <w:r w:rsidR="00387A92" w:rsidRPr="004424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7A92" w:rsidRPr="00442478">
        <w:rPr>
          <w:rFonts w:ascii="Times New Roman" w:eastAsia="Times New Roman" w:hAnsi="Times New Roman" w:cs="Times New Roman"/>
          <w:sz w:val="24"/>
          <w:szCs w:val="24"/>
        </w:rPr>
        <w:t>КноРус</w:t>
      </w:r>
      <w:proofErr w:type="spellEnd"/>
      <w:r w:rsidR="00387A92" w:rsidRPr="00442478">
        <w:rPr>
          <w:rFonts w:ascii="Times New Roman" w:eastAsia="Times New Roman" w:hAnsi="Times New Roman" w:cs="Times New Roman"/>
          <w:sz w:val="24"/>
          <w:szCs w:val="24"/>
        </w:rPr>
        <w:t>, 201</w:t>
      </w:r>
      <w:r w:rsidR="00387A92">
        <w:rPr>
          <w:rFonts w:ascii="Times New Roman" w:eastAsia="Times New Roman" w:hAnsi="Times New Roman" w:cs="Times New Roman"/>
          <w:sz w:val="24"/>
          <w:szCs w:val="24"/>
        </w:rPr>
        <w:t>6</w:t>
      </w:r>
      <w:r w:rsidR="00387A92" w:rsidRPr="0044247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F2D0E1C" w14:textId="434CAA6F" w:rsidR="00B974B3" w:rsidRPr="00B974B3" w:rsidRDefault="00B974B3" w:rsidP="00387A92">
      <w:pPr>
        <w:spacing w:after="0" w:line="100" w:lineRule="atLeast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8305E9" w14:textId="77777777" w:rsidR="00B974B3" w:rsidRPr="00B974B3" w:rsidRDefault="00B974B3" w:rsidP="00B97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386AF43" w14:textId="77777777" w:rsidR="00B974B3" w:rsidRPr="00B974B3" w:rsidRDefault="00B974B3" w:rsidP="00B97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74B3">
        <w:rPr>
          <w:rFonts w:ascii="Times New Roman" w:eastAsia="Times New Roman" w:hAnsi="Times New Roman" w:cs="Times New Roman"/>
          <w:b/>
          <w:sz w:val="28"/>
          <w:szCs w:val="28"/>
        </w:rPr>
        <w:t>Планируемые образовательные результаты</w:t>
      </w:r>
    </w:p>
    <w:p w14:paraId="50FE5B4E" w14:textId="77777777" w:rsidR="00B974B3" w:rsidRPr="00B974B3" w:rsidRDefault="00B974B3" w:rsidP="00B97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901A17E" w14:textId="77777777" w:rsidR="00B974B3" w:rsidRPr="00B974B3" w:rsidRDefault="00B974B3" w:rsidP="00B97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B974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Личностные результаты:</w:t>
      </w:r>
    </w:p>
    <w:p w14:paraId="0E40D248" w14:textId="24E15E4A" w:rsidR="00B974B3" w:rsidRPr="00B974B3" w:rsidRDefault="00BE468C" w:rsidP="00B97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Style w:val="212pt"/>
          <w:rFonts w:eastAsiaTheme="minorEastAsia"/>
          <w:color w:val="auto"/>
        </w:rPr>
        <w:t>С</w:t>
      </w:r>
      <w:r w:rsidR="00387A92" w:rsidRPr="000C3E31">
        <w:rPr>
          <w:rStyle w:val="212pt"/>
          <w:rFonts w:eastAsiaTheme="minorEastAsia"/>
          <w:color w:val="auto"/>
        </w:rPr>
        <w:t>оздани</w:t>
      </w:r>
      <w:r>
        <w:rPr>
          <w:rStyle w:val="212pt"/>
          <w:rFonts w:eastAsiaTheme="minorEastAsia"/>
          <w:color w:val="auto"/>
        </w:rPr>
        <w:t>е</w:t>
      </w:r>
      <w:r w:rsidR="00387A92" w:rsidRPr="000C3E31">
        <w:rPr>
          <w:rStyle w:val="212pt"/>
          <w:rFonts w:eastAsiaTheme="minorEastAsia"/>
          <w:color w:val="auto"/>
        </w:rPr>
        <w:t xml:space="preserve"> </w:t>
      </w:r>
      <w:r w:rsidR="00387A92" w:rsidRPr="000C3E31">
        <w:rPr>
          <w:rFonts w:ascii="Times New Roman" w:hAnsi="Times New Roman" w:cs="Times New Roman"/>
          <w:sz w:val="24"/>
          <w:szCs w:val="24"/>
        </w:rPr>
        <w:t>развивающего пространства, способствующего формированию универсальных учебных действий школьников на экономическом содержании образования</w:t>
      </w:r>
      <w:r w:rsidR="00387A92" w:rsidRPr="00387A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="00387A92" w:rsidRPr="008B3738">
        <w:rPr>
          <w:rFonts w:ascii="Times New Roman" w:hAnsi="Times New Roman"/>
          <w:sz w:val="24"/>
          <w:szCs w:val="24"/>
        </w:rPr>
        <w:t>онимание ключевых финансовых понятий и использование этой информации для принятия разумных решений, способствующих экономической безопасности и благосостоянию людей.</w:t>
      </w:r>
    </w:p>
    <w:p w14:paraId="67CFDEC8" w14:textId="3B4B004F" w:rsidR="00B974B3" w:rsidRDefault="00B974B3" w:rsidP="00B97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B974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Метапредметные результаты:</w:t>
      </w:r>
    </w:p>
    <w:p w14:paraId="4757A2AD" w14:textId="26A10B3D" w:rsidR="00387A92" w:rsidRPr="00B974B3" w:rsidRDefault="00BE468C" w:rsidP="00B97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Возможность</w:t>
      </w:r>
      <w:r w:rsidR="00387A92" w:rsidRPr="008B3738">
        <w:rPr>
          <w:rFonts w:ascii="Times New Roman" w:hAnsi="Times New Roman"/>
          <w:sz w:val="24"/>
          <w:szCs w:val="24"/>
        </w:rPr>
        <w:t xml:space="preserve"> эффективного реагирования на постоянно изменяющиеся личные и внешние социально-экономические и политические обстоятельства.</w:t>
      </w:r>
    </w:p>
    <w:p w14:paraId="1CFE8350" w14:textId="77777777" w:rsidR="00387A92" w:rsidRDefault="00B974B3" w:rsidP="00B974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4B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Регулятивные УУД:</w:t>
      </w:r>
      <w:r w:rsidR="00387A92" w:rsidRPr="00387A92">
        <w:rPr>
          <w:rFonts w:ascii="Times New Roman" w:hAnsi="Times New Roman"/>
          <w:sz w:val="24"/>
          <w:szCs w:val="24"/>
        </w:rPr>
        <w:t xml:space="preserve"> </w:t>
      </w:r>
    </w:p>
    <w:p w14:paraId="2CA29B90" w14:textId="201E8AEA" w:rsidR="00B974B3" w:rsidRPr="00B974B3" w:rsidRDefault="00BE468C" w:rsidP="00B97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387A92" w:rsidRPr="008B3738">
        <w:rPr>
          <w:rFonts w:ascii="Times New Roman" w:hAnsi="Times New Roman"/>
          <w:sz w:val="24"/>
          <w:szCs w:val="24"/>
        </w:rPr>
        <w:t>ринятие решений о тратах и сбережениях, выбор соответствующих финансовых инструментов, планирование бюджета, накопление средств на будущие цели, например, получение образования или обеспеченная жизнь в зрелом возрасте.</w:t>
      </w:r>
    </w:p>
    <w:p w14:paraId="3913EED6" w14:textId="77777777" w:rsidR="00387A92" w:rsidRDefault="00B974B3" w:rsidP="00387A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B974B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Познавательные УУД: </w:t>
      </w:r>
    </w:p>
    <w:p w14:paraId="572C5358" w14:textId="4BBFCAC2" w:rsidR="00BE468C" w:rsidRPr="006D722F" w:rsidRDefault="00BE468C" w:rsidP="00BE468C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387A92" w:rsidRPr="008B3738">
        <w:rPr>
          <w:rFonts w:ascii="Times New Roman" w:hAnsi="Times New Roman"/>
          <w:sz w:val="24"/>
          <w:szCs w:val="24"/>
        </w:rPr>
        <w:t xml:space="preserve">мение эффективно использовать знания и навыки по управлению финансовыми ресурсами для достижения финансового благополучия. </w:t>
      </w:r>
      <w:r>
        <w:rPr>
          <w:rFonts w:ascii="Times New Roman" w:hAnsi="Times New Roman"/>
          <w:sz w:val="24"/>
          <w:szCs w:val="24"/>
        </w:rPr>
        <w:t xml:space="preserve">Возможность принятия решения </w:t>
      </w:r>
      <w:r w:rsidRPr="008B3738">
        <w:rPr>
          <w:rFonts w:ascii="Times New Roman" w:hAnsi="Times New Roman"/>
          <w:sz w:val="24"/>
          <w:szCs w:val="24"/>
        </w:rPr>
        <w:t>о получении финансовых услуг, либо их предоставления</w:t>
      </w:r>
      <w:r>
        <w:rPr>
          <w:rFonts w:ascii="Times New Roman" w:hAnsi="Times New Roman"/>
          <w:sz w:val="24"/>
          <w:szCs w:val="24"/>
        </w:rPr>
        <w:t xml:space="preserve"> н</w:t>
      </w:r>
      <w:r w:rsidR="00387A92" w:rsidRPr="008B3738">
        <w:rPr>
          <w:rFonts w:ascii="Times New Roman" w:hAnsi="Times New Roman"/>
          <w:sz w:val="24"/>
          <w:szCs w:val="24"/>
        </w:rPr>
        <w:t>а основе полученной</w:t>
      </w:r>
      <w:r>
        <w:rPr>
          <w:rFonts w:ascii="Times New Roman" w:hAnsi="Times New Roman"/>
          <w:sz w:val="24"/>
          <w:szCs w:val="24"/>
        </w:rPr>
        <w:t xml:space="preserve"> </w:t>
      </w:r>
      <w:r w:rsidR="00387A92" w:rsidRPr="008B3738">
        <w:rPr>
          <w:rFonts w:ascii="Times New Roman" w:hAnsi="Times New Roman"/>
          <w:sz w:val="24"/>
          <w:szCs w:val="24"/>
        </w:rPr>
        <w:t>информации о существующих финансовых продуктах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D722F">
        <w:rPr>
          <w:rFonts w:ascii="Times New Roman" w:hAnsi="Times New Roman" w:cs="Times New Roman"/>
          <w:sz w:val="24"/>
          <w:szCs w:val="24"/>
        </w:rPr>
        <w:t>риняти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D722F">
        <w:rPr>
          <w:rFonts w:ascii="Times New Roman" w:hAnsi="Times New Roman" w:cs="Times New Roman"/>
          <w:sz w:val="24"/>
          <w:szCs w:val="24"/>
        </w:rPr>
        <w:t xml:space="preserve"> грамотных решений</w:t>
      </w:r>
      <w:r>
        <w:rPr>
          <w:rFonts w:ascii="Times New Roman" w:hAnsi="Times New Roman" w:cs="Times New Roman"/>
          <w:sz w:val="24"/>
          <w:szCs w:val="24"/>
        </w:rPr>
        <w:t xml:space="preserve"> на основе</w:t>
      </w:r>
      <w:r w:rsidRPr="006D722F">
        <w:rPr>
          <w:rFonts w:ascii="Times New Roman" w:hAnsi="Times New Roman" w:cs="Times New Roman"/>
          <w:sz w:val="24"/>
          <w:szCs w:val="24"/>
        </w:rPr>
        <w:t xml:space="preserve"> понятной качественной информации о финансовых инструментах. </w:t>
      </w:r>
    </w:p>
    <w:p w14:paraId="38FE53AC" w14:textId="22873BF5" w:rsidR="00387A92" w:rsidRPr="00387A92" w:rsidRDefault="00387A92" w:rsidP="00387A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282BF262" w14:textId="77777777" w:rsidR="00387A92" w:rsidRPr="00B974B3" w:rsidRDefault="00387A92" w:rsidP="00B97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45515C40" w14:textId="63AA048D" w:rsidR="00B974B3" w:rsidRDefault="00B974B3" w:rsidP="00B97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974B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Коммуникативные УУД: </w:t>
      </w:r>
    </w:p>
    <w:p w14:paraId="0C7D7BE1" w14:textId="0B8C2A17" w:rsidR="00334969" w:rsidRPr="00334969" w:rsidRDefault="00334969" w:rsidP="00B97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использовать</w:t>
      </w:r>
      <w:r w:rsidRPr="00334969">
        <w:rPr>
          <w:rFonts w:ascii="Times New Roman" w:hAnsi="Times New Roman" w:cs="Times New Roman"/>
          <w:sz w:val="24"/>
          <w:szCs w:val="24"/>
        </w:rPr>
        <w:t xml:space="preserve"> финансовую грамотность и инвестиционную культуру, как составляющ</w:t>
      </w:r>
      <w:r>
        <w:rPr>
          <w:rFonts w:ascii="Times New Roman" w:hAnsi="Times New Roman" w:cs="Times New Roman"/>
          <w:sz w:val="24"/>
          <w:szCs w:val="24"/>
        </w:rPr>
        <w:t>ие</w:t>
      </w:r>
      <w:r w:rsidRPr="00334969">
        <w:rPr>
          <w:rFonts w:ascii="Times New Roman" w:hAnsi="Times New Roman" w:cs="Times New Roman"/>
          <w:sz w:val="24"/>
          <w:szCs w:val="24"/>
        </w:rPr>
        <w:t xml:space="preserve"> социально-экономических компетенций современного человека</w:t>
      </w:r>
      <w:r>
        <w:rPr>
          <w:rFonts w:ascii="Times New Roman" w:hAnsi="Times New Roman" w:cs="Times New Roman"/>
          <w:sz w:val="24"/>
          <w:szCs w:val="24"/>
        </w:rPr>
        <w:t xml:space="preserve">. Возможность диалога с использованием </w:t>
      </w:r>
      <w:r w:rsidRPr="00334969">
        <w:rPr>
          <w:rFonts w:ascii="Times New Roman" w:hAnsi="Times New Roman" w:cs="Times New Roman"/>
          <w:sz w:val="24"/>
          <w:szCs w:val="24"/>
        </w:rPr>
        <w:t xml:space="preserve">практических навыков </w:t>
      </w:r>
      <w:r w:rsidRPr="00334969">
        <w:rPr>
          <w:rFonts w:ascii="Times New Roman" w:hAnsi="Times New Roman" w:cs="Times New Roman"/>
          <w:sz w:val="24"/>
          <w:szCs w:val="24"/>
        </w:rPr>
        <w:t>применения</w:t>
      </w:r>
      <w:r w:rsidRPr="00334969">
        <w:rPr>
          <w:rFonts w:ascii="Times New Roman" w:hAnsi="Times New Roman" w:cs="Times New Roman"/>
          <w:sz w:val="24"/>
          <w:szCs w:val="24"/>
        </w:rPr>
        <w:t xml:space="preserve"> финансовых инструментов. </w:t>
      </w:r>
      <w:r>
        <w:rPr>
          <w:rFonts w:ascii="Times New Roman" w:hAnsi="Times New Roman" w:cs="Times New Roman"/>
          <w:sz w:val="24"/>
          <w:szCs w:val="24"/>
        </w:rPr>
        <w:t>Э</w:t>
      </w:r>
      <w:r w:rsidRPr="00334969">
        <w:rPr>
          <w:rFonts w:ascii="Times New Roman" w:hAnsi="Times New Roman" w:cs="Times New Roman"/>
          <w:sz w:val="24"/>
          <w:szCs w:val="24"/>
        </w:rPr>
        <w:t>ффективно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34969">
        <w:rPr>
          <w:rFonts w:ascii="Times New Roman" w:hAnsi="Times New Roman" w:cs="Times New Roman"/>
          <w:sz w:val="24"/>
          <w:szCs w:val="24"/>
        </w:rPr>
        <w:t xml:space="preserve"> использова</w:t>
      </w:r>
      <w:r>
        <w:rPr>
          <w:rFonts w:ascii="Times New Roman" w:hAnsi="Times New Roman" w:cs="Times New Roman"/>
          <w:sz w:val="24"/>
          <w:szCs w:val="24"/>
        </w:rPr>
        <w:t>ние</w:t>
      </w:r>
      <w:r w:rsidRPr="00334969">
        <w:rPr>
          <w:rFonts w:ascii="Times New Roman" w:hAnsi="Times New Roman" w:cs="Times New Roman"/>
          <w:sz w:val="24"/>
          <w:szCs w:val="24"/>
        </w:rPr>
        <w:t xml:space="preserve"> возможност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334969">
        <w:rPr>
          <w:rFonts w:ascii="Times New Roman" w:hAnsi="Times New Roman" w:cs="Times New Roman"/>
          <w:sz w:val="24"/>
          <w:szCs w:val="24"/>
        </w:rPr>
        <w:t>, предоставляемы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3349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722F">
        <w:rPr>
          <w:rFonts w:ascii="Times New Roman" w:eastAsia="Times New Roman" w:hAnsi="Times New Roman" w:cs="Times New Roman"/>
          <w:sz w:val="24"/>
          <w:szCs w:val="24"/>
        </w:rPr>
        <w:t>в процессе финансового образования</w:t>
      </w:r>
      <w:r w:rsidR="00994D0A">
        <w:rPr>
          <w:rFonts w:ascii="Times New Roman" w:eastAsia="Times New Roman" w:hAnsi="Times New Roman" w:cs="Times New Roman"/>
          <w:sz w:val="24"/>
          <w:szCs w:val="24"/>
        </w:rPr>
        <w:t>.</w:t>
      </w:r>
      <w:r w:rsidR="00994D0A" w:rsidRPr="00994D0A">
        <w:rPr>
          <w:color w:val="000000"/>
        </w:rPr>
        <w:t xml:space="preserve"> </w:t>
      </w:r>
      <w:r w:rsidR="00994D0A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994D0A" w:rsidRPr="00994D0A">
        <w:rPr>
          <w:rFonts w:ascii="Times New Roman" w:hAnsi="Times New Roman" w:cs="Times New Roman"/>
          <w:color w:val="000000"/>
          <w:sz w:val="24"/>
          <w:szCs w:val="24"/>
        </w:rPr>
        <w:t>владение основами финансовой грамотности поможет учащимся применить полученные знания в жизни и успешно социализироваться в обществе</w:t>
      </w:r>
    </w:p>
    <w:p w14:paraId="0E234048" w14:textId="77777777" w:rsidR="00B974B3" w:rsidRPr="00B974B3" w:rsidRDefault="00B974B3" w:rsidP="00B97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974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Предметные результаты</w:t>
      </w:r>
    </w:p>
    <w:p w14:paraId="7965D3E2" w14:textId="06BFF402" w:rsidR="00B974B3" w:rsidRPr="00B974B3" w:rsidRDefault="00B974B3" w:rsidP="00B974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974B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В результате изучения </w:t>
      </w:r>
      <w:r w:rsidR="00552D4A">
        <w:rPr>
          <w:rFonts w:ascii="Times New Roman" w:eastAsia="Times New Roman" w:hAnsi="Times New Roman" w:cs="Times New Roman"/>
          <w:b/>
          <w:i/>
          <w:sz w:val="24"/>
          <w:szCs w:val="24"/>
        </w:rPr>
        <w:t>элективных курсов по экономике</w:t>
      </w:r>
      <w:r w:rsidRPr="00B974B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в де</w:t>
      </w:r>
      <w:r w:rsidR="00552D4A">
        <w:rPr>
          <w:rFonts w:ascii="Times New Roman" w:eastAsia="Times New Roman" w:hAnsi="Times New Roman" w:cs="Times New Roman"/>
          <w:b/>
          <w:i/>
          <w:sz w:val="24"/>
          <w:szCs w:val="24"/>
        </w:rPr>
        <w:t>с</w:t>
      </w:r>
      <w:r w:rsidRPr="00B974B3">
        <w:rPr>
          <w:rFonts w:ascii="Times New Roman" w:eastAsia="Times New Roman" w:hAnsi="Times New Roman" w:cs="Times New Roman"/>
          <w:b/>
          <w:i/>
          <w:sz w:val="24"/>
          <w:szCs w:val="24"/>
        </w:rPr>
        <w:t>ятом классе обучающиеся научатся</w:t>
      </w:r>
    </w:p>
    <w:p w14:paraId="688AFFA4" w14:textId="77777777" w:rsidR="00552D4A" w:rsidRDefault="00B974B3" w:rsidP="00B974B3">
      <w:pPr>
        <w:widowControl w:val="0"/>
        <w:tabs>
          <w:tab w:val="left" w:pos="709"/>
        </w:tabs>
        <w:suppressAutoHyphens/>
        <w:spacing w:after="0" w:line="240" w:lineRule="auto"/>
        <w:rPr>
          <w:color w:val="000000"/>
        </w:rPr>
      </w:pPr>
      <w:r w:rsidRPr="00B974B3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объяснять:</w:t>
      </w:r>
      <w:r w:rsidR="00552D4A" w:rsidRPr="00552D4A">
        <w:rPr>
          <w:color w:val="000000"/>
        </w:rPr>
        <w:t xml:space="preserve"> </w:t>
      </w:r>
    </w:p>
    <w:p w14:paraId="22306CCA" w14:textId="4D5D154B" w:rsidR="00B974B3" w:rsidRPr="007607AA" w:rsidRDefault="00552D4A" w:rsidP="007607AA">
      <w:pPr>
        <w:widowControl w:val="0"/>
        <w:tabs>
          <w:tab w:val="left" w:pos="709"/>
        </w:tabs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552D4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принципы </w:t>
      </w:r>
      <w:r w:rsidRPr="00552D4A">
        <w:rPr>
          <w:rFonts w:ascii="Times New Roman" w:hAnsi="Times New Roman" w:cs="Times New Roman"/>
          <w:color w:val="000000"/>
          <w:sz w:val="24"/>
          <w:szCs w:val="24"/>
        </w:rPr>
        <w:t>управлении семейным бюджетом и личными финансами, функционировани</w:t>
      </w:r>
      <w:r w:rsidRPr="00552D4A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552D4A">
        <w:rPr>
          <w:rFonts w:ascii="Times New Roman" w:hAnsi="Times New Roman" w:cs="Times New Roman"/>
          <w:color w:val="000000"/>
          <w:sz w:val="24"/>
          <w:szCs w:val="24"/>
        </w:rPr>
        <w:t>фондового рынка и банковской системы</w:t>
      </w:r>
    </w:p>
    <w:p w14:paraId="15841B8C" w14:textId="77777777" w:rsidR="007607AA" w:rsidRDefault="00B974B3" w:rsidP="007607AA">
      <w:pPr>
        <w:pStyle w:val="20"/>
        <w:shd w:val="clear" w:color="auto" w:fill="auto"/>
        <w:spacing w:line="240" w:lineRule="auto"/>
        <w:ind w:firstLine="709"/>
        <w:rPr>
          <w:rStyle w:val="21"/>
          <w:b w:val="0"/>
          <w:sz w:val="24"/>
          <w:szCs w:val="24"/>
        </w:rPr>
      </w:pPr>
      <w:r w:rsidRPr="00B974B3">
        <w:rPr>
          <w:i/>
          <w:iCs/>
          <w:sz w:val="24"/>
          <w:szCs w:val="24"/>
        </w:rPr>
        <w:t>определять:</w:t>
      </w:r>
      <w:r w:rsidR="007607AA" w:rsidRPr="007607AA">
        <w:rPr>
          <w:rStyle w:val="21"/>
          <w:b w:val="0"/>
          <w:sz w:val="24"/>
          <w:szCs w:val="24"/>
        </w:rPr>
        <w:t xml:space="preserve"> </w:t>
      </w:r>
    </w:p>
    <w:p w14:paraId="19682B97" w14:textId="0A058492" w:rsidR="007607AA" w:rsidRPr="007607AA" w:rsidRDefault="007607AA" w:rsidP="007607AA">
      <w:pPr>
        <w:pStyle w:val="20"/>
        <w:shd w:val="clear" w:color="auto" w:fill="auto"/>
        <w:spacing w:line="240" w:lineRule="auto"/>
        <w:rPr>
          <w:rStyle w:val="21"/>
          <w:b w:val="0"/>
          <w:sz w:val="24"/>
          <w:szCs w:val="24"/>
        </w:rPr>
      </w:pPr>
      <w:r>
        <w:rPr>
          <w:rStyle w:val="21"/>
          <w:b w:val="0"/>
          <w:sz w:val="24"/>
          <w:szCs w:val="24"/>
        </w:rPr>
        <w:t>н</w:t>
      </w:r>
      <w:r>
        <w:rPr>
          <w:rStyle w:val="21"/>
          <w:b w:val="0"/>
          <w:sz w:val="24"/>
          <w:szCs w:val="24"/>
        </w:rPr>
        <w:t>еобходимые</w:t>
      </w:r>
      <w:r w:rsidRPr="00931E24">
        <w:rPr>
          <w:rStyle w:val="21"/>
          <w:b w:val="0"/>
          <w:sz w:val="24"/>
          <w:szCs w:val="24"/>
        </w:rPr>
        <w:t xml:space="preserve"> универсальны</w:t>
      </w:r>
      <w:r>
        <w:rPr>
          <w:rStyle w:val="21"/>
          <w:b w:val="0"/>
          <w:sz w:val="24"/>
          <w:szCs w:val="24"/>
        </w:rPr>
        <w:t>е</w:t>
      </w:r>
      <w:r w:rsidRPr="00931E24">
        <w:rPr>
          <w:rStyle w:val="21"/>
          <w:b w:val="0"/>
          <w:sz w:val="24"/>
          <w:szCs w:val="24"/>
        </w:rPr>
        <w:t xml:space="preserve"> учебны</w:t>
      </w:r>
      <w:r>
        <w:rPr>
          <w:rStyle w:val="21"/>
          <w:b w:val="0"/>
          <w:sz w:val="24"/>
          <w:szCs w:val="24"/>
        </w:rPr>
        <w:t>е</w:t>
      </w:r>
      <w:r w:rsidRPr="00931E24">
        <w:rPr>
          <w:rStyle w:val="21"/>
          <w:b w:val="0"/>
          <w:sz w:val="24"/>
          <w:szCs w:val="24"/>
        </w:rPr>
        <w:t xml:space="preserve"> действи</w:t>
      </w:r>
      <w:r>
        <w:rPr>
          <w:rStyle w:val="21"/>
          <w:b w:val="0"/>
          <w:sz w:val="24"/>
          <w:szCs w:val="24"/>
        </w:rPr>
        <w:t>я</w:t>
      </w:r>
      <w:r w:rsidRPr="00931E24">
        <w:rPr>
          <w:rStyle w:val="21"/>
          <w:b w:val="0"/>
          <w:sz w:val="24"/>
          <w:szCs w:val="24"/>
        </w:rPr>
        <w:t>, обеспечивающи</w:t>
      </w:r>
      <w:r>
        <w:rPr>
          <w:rStyle w:val="21"/>
          <w:b w:val="0"/>
          <w:sz w:val="24"/>
          <w:szCs w:val="24"/>
        </w:rPr>
        <w:t>е</w:t>
      </w:r>
      <w:r w:rsidRPr="00931E24">
        <w:rPr>
          <w:rStyle w:val="21"/>
          <w:b w:val="0"/>
          <w:sz w:val="24"/>
          <w:szCs w:val="24"/>
        </w:rPr>
        <w:t xml:space="preserve"> школьникам умение учиться, способность к саморазвитию и самосовершенствованию</w:t>
      </w:r>
      <w:r>
        <w:rPr>
          <w:rStyle w:val="21"/>
          <w:b w:val="0"/>
          <w:sz w:val="24"/>
          <w:szCs w:val="24"/>
        </w:rPr>
        <w:t xml:space="preserve"> </w:t>
      </w:r>
      <w:r w:rsidRPr="00931E24">
        <w:rPr>
          <w:rStyle w:val="21"/>
          <w:b w:val="0"/>
          <w:sz w:val="24"/>
          <w:szCs w:val="24"/>
        </w:rPr>
        <w:t>на экономическом содержании образования.</w:t>
      </w:r>
    </w:p>
    <w:p w14:paraId="36CA511B" w14:textId="77777777" w:rsidR="00B974B3" w:rsidRPr="00B974B3" w:rsidRDefault="00B974B3" w:rsidP="00B974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C98BFE6" w14:textId="1E523B38" w:rsidR="00B974B3" w:rsidRPr="00B974B3" w:rsidRDefault="00B974B3" w:rsidP="00B974B3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974B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В результате изучения </w:t>
      </w:r>
      <w:r w:rsidR="005E73F8">
        <w:rPr>
          <w:rFonts w:ascii="Times New Roman" w:eastAsia="Times New Roman" w:hAnsi="Times New Roman" w:cs="Times New Roman"/>
          <w:b/>
          <w:i/>
          <w:sz w:val="24"/>
          <w:szCs w:val="24"/>
        </w:rPr>
        <w:t>элективного курса по экономике</w:t>
      </w:r>
      <w:r w:rsidRPr="00B974B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в де</w:t>
      </w:r>
      <w:r w:rsidR="005E73F8">
        <w:rPr>
          <w:rFonts w:ascii="Times New Roman" w:eastAsia="Times New Roman" w:hAnsi="Times New Roman" w:cs="Times New Roman"/>
          <w:b/>
          <w:i/>
          <w:sz w:val="24"/>
          <w:szCs w:val="24"/>
        </w:rPr>
        <w:t>с</w:t>
      </w:r>
      <w:r w:rsidRPr="00B974B3">
        <w:rPr>
          <w:rFonts w:ascii="Times New Roman" w:eastAsia="Times New Roman" w:hAnsi="Times New Roman" w:cs="Times New Roman"/>
          <w:b/>
          <w:i/>
          <w:sz w:val="24"/>
          <w:szCs w:val="24"/>
        </w:rPr>
        <w:t>ятом   классе обучающиеся получат возможность научиться:</w:t>
      </w:r>
    </w:p>
    <w:p w14:paraId="6C8CA164" w14:textId="4E0CCC93" w:rsidR="00F03267" w:rsidRPr="009E6A18" w:rsidRDefault="00F03267" w:rsidP="005E73F8">
      <w:pPr>
        <w:pStyle w:val="30"/>
        <w:shd w:val="clear" w:color="auto" w:fill="auto"/>
        <w:spacing w:line="240" w:lineRule="auto"/>
        <w:ind w:firstLine="0"/>
        <w:rPr>
          <w:b w:val="0"/>
          <w:sz w:val="24"/>
          <w:szCs w:val="24"/>
        </w:rPr>
      </w:pPr>
      <w:r w:rsidRPr="009E6A18">
        <w:rPr>
          <w:b w:val="0"/>
          <w:sz w:val="24"/>
          <w:szCs w:val="24"/>
        </w:rPr>
        <w:t>различным (в соответствии с ФГОС) видам деятельности (самостоятельной проектной, исследовательской деятельностью и др.) в виде целенаправленной систематической работы на всех ступенях образования</w:t>
      </w:r>
      <w:r w:rsidR="005E73F8">
        <w:rPr>
          <w:b w:val="0"/>
          <w:sz w:val="24"/>
          <w:szCs w:val="24"/>
        </w:rPr>
        <w:t>;</w:t>
      </w:r>
    </w:p>
    <w:p w14:paraId="669C3DB5" w14:textId="03E8A10D" w:rsidR="005E73F8" w:rsidRPr="009E6A18" w:rsidRDefault="004C0EF9" w:rsidP="005E73F8">
      <w:pPr>
        <w:spacing w:after="0" w:line="240" w:lineRule="auto"/>
        <w:jc w:val="both"/>
        <w:rPr>
          <w:rStyle w:val="apple-style-span"/>
          <w:rFonts w:ascii="Times New Roman" w:eastAsia="Times New Roman" w:hAnsi="Times New Roman"/>
          <w:sz w:val="24"/>
          <w:szCs w:val="24"/>
        </w:rPr>
      </w:pPr>
      <w:r w:rsidRPr="009E6A18">
        <w:rPr>
          <w:rFonts w:ascii="Times New Roman" w:hAnsi="Times New Roman" w:cs="Times New Roman"/>
          <w:sz w:val="24"/>
          <w:szCs w:val="24"/>
        </w:rPr>
        <w:t>базовы</w:t>
      </w:r>
      <w:r w:rsidR="005E73F8">
        <w:rPr>
          <w:rFonts w:ascii="Times New Roman" w:hAnsi="Times New Roman" w:cs="Times New Roman"/>
          <w:sz w:val="24"/>
          <w:szCs w:val="24"/>
        </w:rPr>
        <w:t>м</w:t>
      </w:r>
      <w:r w:rsidRPr="009E6A18">
        <w:rPr>
          <w:rFonts w:ascii="Times New Roman" w:hAnsi="Times New Roman" w:cs="Times New Roman"/>
          <w:sz w:val="24"/>
          <w:szCs w:val="24"/>
        </w:rPr>
        <w:t xml:space="preserve"> знания</w:t>
      </w:r>
      <w:r w:rsidR="005E73F8">
        <w:rPr>
          <w:rFonts w:ascii="Times New Roman" w:hAnsi="Times New Roman" w:cs="Times New Roman"/>
          <w:sz w:val="24"/>
          <w:szCs w:val="24"/>
        </w:rPr>
        <w:t>м</w:t>
      </w:r>
      <w:r w:rsidRPr="009E6A18">
        <w:rPr>
          <w:rFonts w:ascii="Times New Roman" w:hAnsi="Times New Roman" w:cs="Times New Roman"/>
          <w:sz w:val="24"/>
          <w:szCs w:val="24"/>
        </w:rPr>
        <w:t xml:space="preserve"> в финансовой сфере, необходимы</w:t>
      </w:r>
      <w:r w:rsidR="005E73F8">
        <w:rPr>
          <w:rFonts w:ascii="Times New Roman" w:hAnsi="Times New Roman" w:cs="Times New Roman"/>
          <w:sz w:val="24"/>
          <w:szCs w:val="24"/>
        </w:rPr>
        <w:t>м</w:t>
      </w:r>
      <w:r w:rsidRPr="009E6A18">
        <w:rPr>
          <w:rFonts w:ascii="Times New Roman" w:hAnsi="Times New Roman" w:cs="Times New Roman"/>
          <w:sz w:val="24"/>
          <w:szCs w:val="24"/>
        </w:rPr>
        <w:t xml:space="preserve"> умения</w:t>
      </w:r>
      <w:r w:rsidR="005E73F8">
        <w:rPr>
          <w:rFonts w:ascii="Times New Roman" w:hAnsi="Times New Roman" w:cs="Times New Roman"/>
          <w:sz w:val="24"/>
          <w:szCs w:val="24"/>
        </w:rPr>
        <w:t>м</w:t>
      </w:r>
      <w:r w:rsidRPr="009E6A18">
        <w:rPr>
          <w:rFonts w:ascii="Times New Roman" w:hAnsi="Times New Roman" w:cs="Times New Roman"/>
          <w:sz w:val="24"/>
          <w:szCs w:val="24"/>
        </w:rPr>
        <w:t>, компетенци</w:t>
      </w:r>
      <w:r w:rsidR="005E73F8">
        <w:rPr>
          <w:rFonts w:ascii="Times New Roman" w:hAnsi="Times New Roman" w:cs="Times New Roman"/>
          <w:sz w:val="24"/>
          <w:szCs w:val="24"/>
        </w:rPr>
        <w:t>ям</w:t>
      </w:r>
      <w:r w:rsidRPr="009E6A1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07EA27F" w14:textId="25545BE9" w:rsidR="006D722F" w:rsidRPr="009E6A18" w:rsidRDefault="006D722F" w:rsidP="00782E94">
      <w:pPr>
        <w:spacing w:after="0" w:line="240" w:lineRule="auto"/>
        <w:jc w:val="both"/>
        <w:rPr>
          <w:rStyle w:val="apple-style-span"/>
          <w:rFonts w:ascii="Times New Roman" w:eastAsia="Times New Roman" w:hAnsi="Times New Roman"/>
          <w:sz w:val="24"/>
          <w:szCs w:val="24"/>
        </w:rPr>
      </w:pPr>
      <w:r w:rsidRPr="009E6A18">
        <w:rPr>
          <w:rStyle w:val="apple-style-span"/>
          <w:rFonts w:ascii="Times New Roman" w:eastAsia="Times New Roman" w:hAnsi="Times New Roman"/>
          <w:sz w:val="24"/>
          <w:szCs w:val="24"/>
        </w:rPr>
        <w:t>разумно</w:t>
      </w:r>
      <w:r w:rsidR="005E73F8">
        <w:rPr>
          <w:rStyle w:val="apple-style-span"/>
          <w:rFonts w:ascii="Times New Roman" w:eastAsia="Times New Roman" w:hAnsi="Times New Roman"/>
          <w:sz w:val="24"/>
          <w:szCs w:val="24"/>
        </w:rPr>
        <w:t>му</w:t>
      </w:r>
      <w:r w:rsidRPr="009E6A18">
        <w:rPr>
          <w:rStyle w:val="apple-style-span"/>
          <w:rFonts w:ascii="Times New Roman" w:eastAsia="Times New Roman" w:hAnsi="Times New Roman"/>
          <w:sz w:val="24"/>
          <w:szCs w:val="24"/>
        </w:rPr>
        <w:t xml:space="preserve"> финансово</w:t>
      </w:r>
      <w:r w:rsidR="005E73F8">
        <w:rPr>
          <w:rStyle w:val="apple-style-span"/>
          <w:rFonts w:ascii="Times New Roman" w:eastAsia="Times New Roman" w:hAnsi="Times New Roman"/>
          <w:sz w:val="24"/>
          <w:szCs w:val="24"/>
        </w:rPr>
        <w:t>му</w:t>
      </w:r>
      <w:r w:rsidRPr="009E6A18">
        <w:rPr>
          <w:rStyle w:val="apple-style-span"/>
          <w:rFonts w:ascii="Times New Roman" w:eastAsia="Times New Roman" w:hAnsi="Times New Roman"/>
          <w:sz w:val="24"/>
          <w:szCs w:val="24"/>
        </w:rPr>
        <w:t xml:space="preserve"> поведени</w:t>
      </w:r>
      <w:r w:rsidR="005E73F8">
        <w:rPr>
          <w:rStyle w:val="apple-style-span"/>
          <w:rFonts w:ascii="Times New Roman" w:eastAsia="Times New Roman" w:hAnsi="Times New Roman"/>
          <w:sz w:val="24"/>
          <w:szCs w:val="24"/>
        </w:rPr>
        <w:t>ю</w:t>
      </w:r>
      <w:r w:rsidRPr="009E6A18">
        <w:rPr>
          <w:rStyle w:val="apple-style-span"/>
          <w:rFonts w:ascii="Times New Roman" w:eastAsia="Times New Roman" w:hAnsi="Times New Roman"/>
          <w:sz w:val="24"/>
          <w:szCs w:val="24"/>
        </w:rPr>
        <w:t xml:space="preserve"> </w:t>
      </w:r>
      <w:r w:rsidRPr="009E6A18">
        <w:rPr>
          <w:rFonts w:ascii="Times New Roman" w:hAnsi="Times New Roman" w:cs="Times New Roman"/>
          <w:sz w:val="24"/>
          <w:szCs w:val="24"/>
        </w:rPr>
        <w:t>старшеклассников</w:t>
      </w:r>
      <w:r w:rsidRPr="009E6A18">
        <w:rPr>
          <w:rStyle w:val="apple-style-span"/>
          <w:rFonts w:ascii="Times New Roman" w:eastAsia="Times New Roman" w:hAnsi="Times New Roman"/>
          <w:sz w:val="24"/>
          <w:szCs w:val="24"/>
        </w:rPr>
        <w:t>, их ответственно</w:t>
      </w:r>
      <w:r w:rsidR="005E73F8">
        <w:rPr>
          <w:rStyle w:val="apple-style-span"/>
          <w:rFonts w:ascii="Times New Roman" w:eastAsia="Times New Roman" w:hAnsi="Times New Roman"/>
          <w:sz w:val="24"/>
          <w:szCs w:val="24"/>
        </w:rPr>
        <w:t>му</w:t>
      </w:r>
      <w:r w:rsidRPr="009E6A18">
        <w:rPr>
          <w:rStyle w:val="apple-style-span"/>
          <w:rFonts w:ascii="Times New Roman" w:eastAsia="Times New Roman" w:hAnsi="Times New Roman"/>
          <w:sz w:val="24"/>
          <w:szCs w:val="24"/>
        </w:rPr>
        <w:t xml:space="preserve"> отношени</w:t>
      </w:r>
      <w:r w:rsidR="005E73F8">
        <w:rPr>
          <w:rStyle w:val="apple-style-span"/>
          <w:rFonts w:ascii="Times New Roman" w:eastAsia="Times New Roman" w:hAnsi="Times New Roman"/>
          <w:sz w:val="24"/>
          <w:szCs w:val="24"/>
        </w:rPr>
        <w:t>ю</w:t>
      </w:r>
      <w:r w:rsidRPr="009E6A18">
        <w:rPr>
          <w:rStyle w:val="apple-style-span"/>
          <w:rFonts w:ascii="Times New Roman" w:eastAsia="Times New Roman" w:hAnsi="Times New Roman"/>
          <w:sz w:val="24"/>
          <w:szCs w:val="24"/>
        </w:rPr>
        <w:t xml:space="preserve"> к личным финансам, повышению финансовой безопасности и эффективности защиты их интересов как потребителей финансовых услуг. </w:t>
      </w:r>
    </w:p>
    <w:p w14:paraId="0D785CFB" w14:textId="3056D189" w:rsidR="008D676B" w:rsidRPr="0062675C" w:rsidRDefault="008D676B" w:rsidP="003F28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93C07B" w14:textId="77777777" w:rsidR="00297F3B" w:rsidRPr="0062675C" w:rsidRDefault="00297F3B" w:rsidP="00782E94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084C0A79" w14:textId="668C17C0" w:rsidR="008D676B" w:rsidRPr="005E73F8" w:rsidRDefault="008D676B" w:rsidP="00782E94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3F8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 элективного курса</w:t>
      </w:r>
    </w:p>
    <w:p w14:paraId="683A8AFD" w14:textId="77777777" w:rsidR="008D676B" w:rsidRPr="005E73F8" w:rsidRDefault="008D676B" w:rsidP="00782E94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E73F8">
        <w:rPr>
          <w:rFonts w:ascii="Times New Roman" w:hAnsi="Times New Roman" w:cs="Times New Roman"/>
          <w:b/>
          <w:bCs/>
          <w:sz w:val="28"/>
          <w:szCs w:val="28"/>
        </w:rPr>
        <w:t>«Основы финансовой грамотности»</w:t>
      </w:r>
    </w:p>
    <w:p w14:paraId="0A843B7E" w14:textId="77777777" w:rsidR="003F280A" w:rsidRDefault="003F280A" w:rsidP="00782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0DEB0DB2" w14:textId="77777777" w:rsidR="00900656" w:rsidRPr="000C3E31" w:rsidRDefault="00900656" w:rsidP="00782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3E31">
        <w:rPr>
          <w:rFonts w:ascii="Times New Roman" w:hAnsi="Times New Roman" w:cs="Times New Roman"/>
          <w:bCs/>
          <w:i/>
          <w:sz w:val="24"/>
          <w:szCs w:val="24"/>
        </w:rPr>
        <w:t>Тема</w:t>
      </w:r>
      <w:r w:rsidR="000C3E31">
        <w:rPr>
          <w:rFonts w:ascii="Times New Roman" w:hAnsi="Times New Roman" w:cs="Times New Roman"/>
          <w:bCs/>
          <w:i/>
          <w:sz w:val="24"/>
          <w:szCs w:val="24"/>
        </w:rPr>
        <w:t xml:space="preserve"> 1</w:t>
      </w:r>
      <w:r w:rsidRPr="000C3E31">
        <w:rPr>
          <w:rFonts w:ascii="Times New Roman" w:hAnsi="Times New Roman" w:cs="Times New Roman"/>
          <w:bCs/>
          <w:i/>
          <w:sz w:val="24"/>
          <w:szCs w:val="24"/>
        </w:rPr>
        <w:t>.  Банковские продукты (1</w:t>
      </w:r>
      <w:r w:rsidR="00C55B6D" w:rsidRPr="000C3E31">
        <w:rPr>
          <w:rFonts w:ascii="Times New Roman" w:hAnsi="Times New Roman" w:cs="Times New Roman"/>
          <w:bCs/>
          <w:i/>
          <w:sz w:val="24"/>
          <w:szCs w:val="24"/>
        </w:rPr>
        <w:t>0</w:t>
      </w:r>
      <w:r w:rsidRPr="000C3E31">
        <w:rPr>
          <w:rFonts w:ascii="Times New Roman" w:hAnsi="Times New Roman" w:cs="Times New Roman"/>
          <w:bCs/>
          <w:i/>
          <w:sz w:val="24"/>
          <w:szCs w:val="24"/>
        </w:rPr>
        <w:t>ч.)</w:t>
      </w:r>
    </w:p>
    <w:p w14:paraId="0D790CA1" w14:textId="77777777" w:rsidR="00900656" w:rsidRPr="00967905" w:rsidRDefault="00900656" w:rsidP="00782E9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7905">
        <w:rPr>
          <w:rFonts w:ascii="Times New Roman" w:hAnsi="Times New Roman" w:cs="Times New Roman"/>
          <w:sz w:val="24"/>
          <w:szCs w:val="24"/>
        </w:rPr>
        <w:t xml:space="preserve">Банковская система. Кредит: зачем он нужен и где его получить. Какой кредит выбрать и какие условия предпочесть. Виды и принципы кредитования. </w:t>
      </w:r>
      <w:r w:rsidR="00C55B6D" w:rsidRPr="00967905">
        <w:rPr>
          <w:rFonts w:ascii="Times New Roman" w:hAnsi="Times New Roman" w:cs="Times New Roman"/>
          <w:sz w:val="24"/>
          <w:szCs w:val="24"/>
        </w:rPr>
        <w:t xml:space="preserve">Ипотечное кредитование. Кредитное бюро. </w:t>
      </w:r>
      <w:r w:rsidRPr="00967905">
        <w:rPr>
          <w:rFonts w:ascii="Times New Roman" w:hAnsi="Times New Roman" w:cs="Times New Roman"/>
          <w:sz w:val="24"/>
          <w:szCs w:val="24"/>
        </w:rPr>
        <w:t xml:space="preserve">Что такое кредитная история заемщика? Расчеты размеров выплат по различным видам кредитов. </w:t>
      </w:r>
      <w:r w:rsidR="00C55B6D" w:rsidRPr="00967905">
        <w:rPr>
          <w:rFonts w:ascii="Times New Roman" w:hAnsi="Times New Roman" w:cs="Times New Roman"/>
          <w:sz w:val="24"/>
          <w:szCs w:val="24"/>
        </w:rPr>
        <w:t>Виды де</w:t>
      </w:r>
      <w:r w:rsidRPr="00967905">
        <w:rPr>
          <w:rFonts w:ascii="Times New Roman" w:hAnsi="Times New Roman" w:cs="Times New Roman"/>
          <w:sz w:val="24"/>
          <w:szCs w:val="24"/>
        </w:rPr>
        <w:t>позитов</w:t>
      </w:r>
      <w:r w:rsidR="00C55B6D" w:rsidRPr="00967905">
        <w:rPr>
          <w:rFonts w:ascii="Times New Roman" w:hAnsi="Times New Roman" w:cs="Times New Roman"/>
          <w:sz w:val="24"/>
          <w:szCs w:val="24"/>
        </w:rPr>
        <w:t xml:space="preserve"> и банка.</w:t>
      </w:r>
    </w:p>
    <w:p w14:paraId="77E64158" w14:textId="77777777" w:rsidR="000C3E31" w:rsidRDefault="000C3E31" w:rsidP="00782E9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Cs/>
          <w:i/>
          <w:sz w:val="24"/>
          <w:szCs w:val="24"/>
        </w:rPr>
      </w:pPr>
    </w:p>
    <w:p w14:paraId="5765CA66" w14:textId="77777777" w:rsidR="00C55B6D" w:rsidRPr="000C3E31" w:rsidRDefault="00C55B6D" w:rsidP="00782E9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Cs/>
          <w:i/>
          <w:sz w:val="24"/>
          <w:szCs w:val="24"/>
        </w:rPr>
      </w:pPr>
      <w:r w:rsidRPr="000C3E31">
        <w:rPr>
          <w:rFonts w:ascii="Times New Roman" w:hAnsi="Times New Roman" w:cs="Times New Roman"/>
          <w:bCs/>
          <w:i/>
          <w:sz w:val="24"/>
          <w:szCs w:val="24"/>
        </w:rPr>
        <w:t>Тема 2. Расчетно-кассовые операции. (2ч.)</w:t>
      </w:r>
    </w:p>
    <w:p w14:paraId="77128797" w14:textId="77777777" w:rsidR="00C55B6D" w:rsidRPr="00967905" w:rsidRDefault="00C55B6D" w:rsidP="00782E9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7905">
        <w:rPr>
          <w:rFonts w:ascii="Times New Roman" w:hAnsi="Times New Roman" w:cs="Times New Roman"/>
          <w:bCs/>
          <w:sz w:val="24"/>
          <w:szCs w:val="24"/>
        </w:rPr>
        <w:t>Конвертируемость национальной валюты. Валютные курсы. Выбор банковской карты. Виды банковских карт</w:t>
      </w:r>
    </w:p>
    <w:p w14:paraId="1CE89236" w14:textId="77777777" w:rsidR="000C3E31" w:rsidRDefault="000C3E31" w:rsidP="00782E9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DD9E4" w14:textId="77777777" w:rsidR="00900656" w:rsidRPr="000C3E31" w:rsidRDefault="00900656" w:rsidP="00782E9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0C3E31">
        <w:rPr>
          <w:rFonts w:ascii="Times New Roman" w:hAnsi="Times New Roman" w:cs="Times New Roman"/>
          <w:bCs/>
          <w:i/>
          <w:sz w:val="24"/>
          <w:szCs w:val="24"/>
        </w:rPr>
        <w:t>Тема З. Страхование: что и как надо страховать. (</w:t>
      </w:r>
      <w:r w:rsidR="00967905" w:rsidRPr="000C3E31">
        <w:rPr>
          <w:rFonts w:ascii="Times New Roman" w:hAnsi="Times New Roman" w:cs="Times New Roman"/>
          <w:bCs/>
          <w:i/>
          <w:sz w:val="24"/>
          <w:szCs w:val="24"/>
        </w:rPr>
        <w:t>7</w:t>
      </w:r>
      <w:r w:rsidRPr="000C3E31">
        <w:rPr>
          <w:rFonts w:ascii="Times New Roman" w:hAnsi="Times New Roman" w:cs="Times New Roman"/>
          <w:bCs/>
          <w:i/>
          <w:sz w:val="24"/>
          <w:szCs w:val="24"/>
        </w:rPr>
        <w:t>ч).</w:t>
      </w:r>
    </w:p>
    <w:p w14:paraId="5CDCC31D" w14:textId="77777777" w:rsidR="00900656" w:rsidRPr="00967905" w:rsidRDefault="00900656" w:rsidP="00782E9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7905">
        <w:rPr>
          <w:rFonts w:ascii="Times New Roman" w:hAnsi="Times New Roman" w:cs="Times New Roman"/>
          <w:sz w:val="24"/>
          <w:szCs w:val="24"/>
        </w:rPr>
        <w:t xml:space="preserve">Страховой рынок России: коротко о главном. Имущественное страхование как: защитить нажитое состояние. </w:t>
      </w:r>
      <w:proofErr w:type="gramStart"/>
      <w:r w:rsidR="00967905" w:rsidRPr="00967905">
        <w:rPr>
          <w:rFonts w:ascii="Times New Roman" w:hAnsi="Times New Roman" w:cs="Times New Roman"/>
          <w:sz w:val="24"/>
          <w:szCs w:val="24"/>
        </w:rPr>
        <w:t xml:space="preserve">Особенности </w:t>
      </w:r>
      <w:r w:rsidRPr="00967905">
        <w:rPr>
          <w:rFonts w:ascii="Times New Roman" w:hAnsi="Times New Roman" w:cs="Times New Roman"/>
          <w:sz w:val="24"/>
          <w:szCs w:val="24"/>
        </w:rPr>
        <w:t xml:space="preserve"> лично</w:t>
      </w:r>
      <w:r w:rsidR="00967905" w:rsidRPr="00967905">
        <w:rPr>
          <w:rFonts w:ascii="Times New Roman" w:hAnsi="Times New Roman" w:cs="Times New Roman"/>
          <w:sz w:val="24"/>
          <w:szCs w:val="24"/>
        </w:rPr>
        <w:t>го</w:t>
      </w:r>
      <w:proofErr w:type="gramEnd"/>
      <w:r w:rsidRPr="00967905">
        <w:rPr>
          <w:rFonts w:ascii="Times New Roman" w:hAnsi="Times New Roman" w:cs="Times New Roman"/>
          <w:sz w:val="24"/>
          <w:szCs w:val="24"/>
        </w:rPr>
        <w:t xml:space="preserve"> страховани</w:t>
      </w:r>
      <w:r w:rsidR="00967905" w:rsidRPr="00967905">
        <w:rPr>
          <w:rFonts w:ascii="Times New Roman" w:hAnsi="Times New Roman" w:cs="Times New Roman"/>
          <w:sz w:val="24"/>
          <w:szCs w:val="24"/>
        </w:rPr>
        <w:t>я Виды страховых продуктов</w:t>
      </w:r>
      <w:r w:rsidRPr="00967905">
        <w:rPr>
          <w:rFonts w:ascii="Times New Roman" w:hAnsi="Times New Roman" w:cs="Times New Roman"/>
          <w:sz w:val="24"/>
          <w:szCs w:val="24"/>
        </w:rPr>
        <w:t xml:space="preserve">. Если нанесен ущерб третьим лицам. Доверяй, но проверяй, или </w:t>
      </w:r>
      <w:r w:rsidR="00C937D6">
        <w:rPr>
          <w:rFonts w:ascii="Times New Roman" w:hAnsi="Times New Roman" w:cs="Times New Roman"/>
          <w:sz w:val="24"/>
          <w:szCs w:val="24"/>
        </w:rPr>
        <w:t>н</w:t>
      </w:r>
      <w:r w:rsidRPr="00967905">
        <w:rPr>
          <w:rFonts w:ascii="Times New Roman" w:hAnsi="Times New Roman" w:cs="Times New Roman"/>
          <w:sz w:val="24"/>
          <w:szCs w:val="24"/>
        </w:rPr>
        <w:t>есколько советов по выбору страховщика. О пенсионной грамотности.</w:t>
      </w:r>
    </w:p>
    <w:p w14:paraId="1C360DB9" w14:textId="77777777" w:rsidR="000C3E31" w:rsidRDefault="000C3E31" w:rsidP="00782E9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Cs/>
          <w:i/>
          <w:sz w:val="24"/>
          <w:szCs w:val="24"/>
        </w:rPr>
      </w:pPr>
    </w:p>
    <w:p w14:paraId="60B9320B" w14:textId="77777777" w:rsidR="00900656" w:rsidRDefault="00900656" w:rsidP="00782E9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Cs/>
          <w:i/>
          <w:sz w:val="24"/>
          <w:szCs w:val="24"/>
        </w:rPr>
      </w:pPr>
      <w:r w:rsidRPr="000C3E31">
        <w:rPr>
          <w:rFonts w:ascii="Times New Roman" w:hAnsi="Times New Roman" w:cs="Times New Roman"/>
          <w:bCs/>
          <w:i/>
          <w:sz w:val="24"/>
          <w:szCs w:val="24"/>
        </w:rPr>
        <w:t xml:space="preserve">Тема </w:t>
      </w:r>
      <w:r w:rsidR="000C3E31">
        <w:rPr>
          <w:rFonts w:ascii="Times New Roman" w:hAnsi="Times New Roman" w:cs="Times New Roman"/>
          <w:bCs/>
          <w:i/>
          <w:sz w:val="24"/>
          <w:szCs w:val="24"/>
        </w:rPr>
        <w:t>4</w:t>
      </w:r>
      <w:r w:rsidRPr="000C3E31">
        <w:rPr>
          <w:rFonts w:ascii="Times New Roman" w:hAnsi="Times New Roman" w:cs="Times New Roman"/>
          <w:bCs/>
          <w:i/>
          <w:sz w:val="24"/>
          <w:szCs w:val="24"/>
        </w:rPr>
        <w:t>.  Основы налогообложения.  (</w:t>
      </w:r>
      <w:r w:rsidR="00967905" w:rsidRPr="000C3E31">
        <w:rPr>
          <w:rFonts w:ascii="Times New Roman" w:hAnsi="Times New Roman" w:cs="Times New Roman"/>
          <w:bCs/>
          <w:i/>
          <w:sz w:val="24"/>
          <w:szCs w:val="24"/>
        </w:rPr>
        <w:t>8</w:t>
      </w:r>
      <w:r w:rsidRPr="000C3E31">
        <w:rPr>
          <w:rFonts w:ascii="Times New Roman" w:hAnsi="Times New Roman" w:cs="Times New Roman"/>
          <w:bCs/>
          <w:i/>
          <w:sz w:val="24"/>
          <w:szCs w:val="24"/>
        </w:rPr>
        <w:t>ч.)</w:t>
      </w:r>
    </w:p>
    <w:p w14:paraId="3BC1C6E8" w14:textId="77777777" w:rsidR="00900656" w:rsidRPr="00967905" w:rsidRDefault="00900656" w:rsidP="00782E9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905">
        <w:rPr>
          <w:rFonts w:ascii="Times New Roman" w:hAnsi="Times New Roman" w:cs="Times New Roman"/>
          <w:sz w:val="24"/>
          <w:szCs w:val="24"/>
        </w:rPr>
        <w:t xml:space="preserve"> </w:t>
      </w:r>
      <w:r w:rsidR="000C3E31">
        <w:rPr>
          <w:rFonts w:ascii="Times New Roman" w:hAnsi="Times New Roman" w:cs="Times New Roman"/>
          <w:sz w:val="24"/>
          <w:szCs w:val="24"/>
        </w:rPr>
        <w:tab/>
      </w:r>
      <w:r w:rsidRPr="00967905">
        <w:rPr>
          <w:rFonts w:ascii="Times New Roman" w:hAnsi="Times New Roman" w:cs="Times New Roman"/>
          <w:sz w:val="24"/>
          <w:szCs w:val="24"/>
        </w:rPr>
        <w:t xml:space="preserve">Система налогообложения в РФ. </w:t>
      </w:r>
      <w:r w:rsidR="00967905" w:rsidRPr="00967905">
        <w:rPr>
          <w:rFonts w:ascii="Times New Roman" w:hAnsi="Times New Roman" w:cs="Times New Roman"/>
          <w:sz w:val="24"/>
          <w:szCs w:val="24"/>
        </w:rPr>
        <w:t xml:space="preserve">Классификация налогов. Принципы </w:t>
      </w:r>
      <w:proofErr w:type="spellStart"/>
      <w:r w:rsidR="00967905" w:rsidRPr="00967905">
        <w:rPr>
          <w:rFonts w:ascii="Times New Roman" w:hAnsi="Times New Roman" w:cs="Times New Roman"/>
          <w:sz w:val="24"/>
          <w:szCs w:val="24"/>
        </w:rPr>
        <w:t>налогообложения</w:t>
      </w:r>
      <w:r w:rsidRPr="00967905">
        <w:rPr>
          <w:rFonts w:ascii="Times New Roman" w:hAnsi="Times New Roman" w:cs="Times New Roman"/>
          <w:sz w:val="24"/>
          <w:szCs w:val="24"/>
        </w:rPr>
        <w:t>Что</w:t>
      </w:r>
      <w:proofErr w:type="spellEnd"/>
      <w:r w:rsidRPr="00967905">
        <w:rPr>
          <w:rFonts w:ascii="Times New Roman" w:hAnsi="Times New Roman" w:cs="Times New Roman"/>
          <w:sz w:val="24"/>
          <w:szCs w:val="24"/>
        </w:rPr>
        <w:t xml:space="preserve"> такое налоги и почему их надо платить. Основы налогообложения граждан.  Права и обязанности налогоплательщиков. Налоговая инспекция. Налоговые вычеты, или как вернуть налоги в семейный бюджет.</w:t>
      </w:r>
    </w:p>
    <w:p w14:paraId="13F8963D" w14:textId="77777777" w:rsidR="000C3E31" w:rsidRDefault="000C3E31" w:rsidP="00782E9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Cs/>
          <w:i/>
          <w:sz w:val="24"/>
          <w:szCs w:val="24"/>
        </w:rPr>
      </w:pPr>
    </w:p>
    <w:p w14:paraId="42A8617A" w14:textId="77777777" w:rsidR="00900656" w:rsidRPr="000C3E31" w:rsidRDefault="00900656" w:rsidP="00782E9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Cs/>
          <w:i/>
          <w:sz w:val="24"/>
          <w:szCs w:val="24"/>
        </w:rPr>
      </w:pPr>
      <w:r w:rsidRPr="000C3E31">
        <w:rPr>
          <w:rFonts w:ascii="Times New Roman" w:hAnsi="Times New Roman" w:cs="Times New Roman"/>
          <w:bCs/>
          <w:i/>
          <w:sz w:val="24"/>
          <w:szCs w:val="24"/>
        </w:rPr>
        <w:t xml:space="preserve">Тема </w:t>
      </w:r>
      <w:r w:rsidR="000C3E31">
        <w:rPr>
          <w:rFonts w:ascii="Times New Roman" w:hAnsi="Times New Roman" w:cs="Times New Roman"/>
          <w:bCs/>
          <w:i/>
          <w:sz w:val="24"/>
          <w:szCs w:val="24"/>
        </w:rPr>
        <w:t>5</w:t>
      </w:r>
      <w:r w:rsidRPr="000C3E31">
        <w:rPr>
          <w:rFonts w:ascii="Times New Roman" w:hAnsi="Times New Roman" w:cs="Times New Roman"/>
          <w:bCs/>
          <w:i/>
          <w:sz w:val="24"/>
          <w:szCs w:val="24"/>
        </w:rPr>
        <w:t>. Личное финансовое планирование.  (</w:t>
      </w:r>
      <w:r w:rsidR="00C937D6" w:rsidRPr="000C3E31">
        <w:rPr>
          <w:rFonts w:ascii="Times New Roman" w:hAnsi="Times New Roman" w:cs="Times New Roman"/>
          <w:bCs/>
          <w:i/>
          <w:sz w:val="24"/>
          <w:szCs w:val="24"/>
        </w:rPr>
        <w:t xml:space="preserve">8 </w:t>
      </w:r>
      <w:r w:rsidRPr="000C3E31">
        <w:rPr>
          <w:rFonts w:ascii="Times New Roman" w:hAnsi="Times New Roman" w:cs="Times New Roman"/>
          <w:bCs/>
          <w:i/>
          <w:sz w:val="24"/>
          <w:szCs w:val="24"/>
        </w:rPr>
        <w:t>ч)</w:t>
      </w:r>
    </w:p>
    <w:p w14:paraId="50B04B74" w14:textId="77777777" w:rsidR="00900656" w:rsidRPr="00967905" w:rsidRDefault="00900656" w:rsidP="00782E9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7905">
        <w:rPr>
          <w:rFonts w:ascii="Times New Roman" w:hAnsi="Times New Roman" w:cs="Times New Roman"/>
          <w:bCs/>
          <w:sz w:val="24"/>
          <w:szCs w:val="24"/>
        </w:rPr>
        <w:t xml:space="preserve">Роль денег в нашей жизни.  </w:t>
      </w:r>
      <w:r w:rsidRPr="00967905">
        <w:rPr>
          <w:rFonts w:ascii="Times New Roman" w:hAnsi="Times New Roman" w:cs="Times New Roman"/>
          <w:sz w:val="24"/>
          <w:szCs w:val="24"/>
        </w:rPr>
        <w:t xml:space="preserve">Риски в мире </w:t>
      </w:r>
      <w:proofErr w:type="spellStart"/>
      <w:proofErr w:type="gramStart"/>
      <w:r w:rsidRPr="00967905">
        <w:rPr>
          <w:rFonts w:ascii="Times New Roman" w:hAnsi="Times New Roman" w:cs="Times New Roman"/>
          <w:sz w:val="24"/>
          <w:szCs w:val="24"/>
        </w:rPr>
        <w:t>денег.Финансовая</w:t>
      </w:r>
      <w:proofErr w:type="spellEnd"/>
      <w:proofErr w:type="gramEnd"/>
      <w:r w:rsidRPr="00967905">
        <w:rPr>
          <w:rFonts w:ascii="Times New Roman" w:hAnsi="Times New Roman" w:cs="Times New Roman"/>
          <w:sz w:val="24"/>
          <w:szCs w:val="24"/>
        </w:rPr>
        <w:t xml:space="preserve"> пирамида, или как не попасть в сети мошенников. Виды финансовых пирамид. Виртуальные ловушки, или как не потерять деньги при работе в сети Интернет.  Семейный бюджет. Личный бюджет. Как составить личный финансовый план. Защита индивидуальных финансовых проектов.</w:t>
      </w:r>
    </w:p>
    <w:p w14:paraId="164B7B95" w14:textId="77777777" w:rsidR="00900656" w:rsidRPr="00967905" w:rsidRDefault="00900656" w:rsidP="0078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905">
        <w:rPr>
          <w:rFonts w:ascii="Times New Roman" w:hAnsi="Times New Roman" w:cs="Times New Roman"/>
          <w:sz w:val="24"/>
          <w:szCs w:val="24"/>
        </w:rPr>
        <w:t>Итоговый контроль по курсу.</w:t>
      </w:r>
    </w:p>
    <w:p w14:paraId="68D0BFD2" w14:textId="77777777" w:rsidR="00A1187D" w:rsidRPr="00931E24" w:rsidRDefault="00A1187D" w:rsidP="00782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B5BBA13" w14:textId="572CADC8" w:rsidR="008D676B" w:rsidRPr="00732674" w:rsidRDefault="008D676B" w:rsidP="0073267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32674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14:paraId="78FE3C1F" w14:textId="77777777" w:rsidR="00442478" w:rsidRPr="000C3E31" w:rsidRDefault="00442478" w:rsidP="00782E9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a6"/>
        <w:tblW w:w="796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75"/>
        <w:gridCol w:w="34"/>
        <w:gridCol w:w="4140"/>
        <w:gridCol w:w="1559"/>
        <w:gridCol w:w="1559"/>
      </w:tblGrid>
      <w:tr w:rsidR="005E73F8" w:rsidRPr="00931E24" w14:paraId="09A75182" w14:textId="77777777" w:rsidTr="008D2899">
        <w:tc>
          <w:tcPr>
            <w:tcW w:w="675" w:type="dxa"/>
          </w:tcPr>
          <w:p w14:paraId="4C556D91" w14:textId="77777777" w:rsidR="005E73F8" w:rsidRPr="00931E24" w:rsidRDefault="005E73F8" w:rsidP="007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74" w:type="dxa"/>
            <w:gridSpan w:val="2"/>
          </w:tcPr>
          <w:p w14:paraId="04593AB5" w14:textId="77777777" w:rsidR="005E73F8" w:rsidRPr="00931E24" w:rsidRDefault="005E73F8" w:rsidP="007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559" w:type="dxa"/>
          </w:tcPr>
          <w:p w14:paraId="0FBD62F2" w14:textId="546BD85D" w:rsidR="005E73F8" w:rsidRPr="00931E24" w:rsidRDefault="005E73F8" w:rsidP="007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59" w:type="dxa"/>
          </w:tcPr>
          <w:p w14:paraId="6F89845A" w14:textId="197B1F06" w:rsidR="005E73F8" w:rsidRPr="00931E24" w:rsidRDefault="005E73F8" w:rsidP="007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8D676B" w:rsidRPr="00931E24" w14:paraId="4500AF46" w14:textId="77777777" w:rsidTr="005E73F8">
        <w:tc>
          <w:tcPr>
            <w:tcW w:w="7967" w:type="dxa"/>
            <w:gridSpan w:val="5"/>
          </w:tcPr>
          <w:p w14:paraId="72EE8F69" w14:textId="77777777" w:rsidR="008D676B" w:rsidRPr="00931E24" w:rsidRDefault="008D676B" w:rsidP="00782E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931E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BD42EC"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>. Банковски</w:t>
            </w:r>
            <w:r w:rsidR="00C7142E"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продукты </w:t>
            </w:r>
            <w:r w:rsidR="00BD42EC"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6790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5E73F8" w:rsidRPr="00931E24" w14:paraId="3101CA41" w14:textId="77777777" w:rsidTr="008D2899">
        <w:tc>
          <w:tcPr>
            <w:tcW w:w="675" w:type="dxa"/>
          </w:tcPr>
          <w:p w14:paraId="4650DB48" w14:textId="77777777" w:rsidR="005E73F8" w:rsidRPr="00931E24" w:rsidRDefault="005E73F8" w:rsidP="007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4" w:type="dxa"/>
            <w:gridSpan w:val="2"/>
          </w:tcPr>
          <w:p w14:paraId="26F9449B" w14:textId="77777777" w:rsidR="005E73F8" w:rsidRPr="00931E24" w:rsidRDefault="005E73F8" w:rsidP="007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Основные понятия кредитования. Виды кредитов.</w:t>
            </w:r>
          </w:p>
        </w:tc>
        <w:tc>
          <w:tcPr>
            <w:tcW w:w="1559" w:type="dxa"/>
          </w:tcPr>
          <w:p w14:paraId="51B4DA17" w14:textId="0D2B7C5B" w:rsidR="005E73F8" w:rsidRPr="003F280A" w:rsidRDefault="00732674" w:rsidP="007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74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02-06.09.19</w:t>
            </w:r>
          </w:p>
        </w:tc>
        <w:tc>
          <w:tcPr>
            <w:tcW w:w="1559" w:type="dxa"/>
          </w:tcPr>
          <w:p w14:paraId="221F9773" w14:textId="37A353BE" w:rsidR="005E73F8" w:rsidRPr="008D2899" w:rsidRDefault="005E73F8" w:rsidP="0078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64463DA0" w14:textId="77777777" w:rsidTr="008D2899">
        <w:tc>
          <w:tcPr>
            <w:tcW w:w="675" w:type="dxa"/>
          </w:tcPr>
          <w:p w14:paraId="2CB8F149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4" w:type="dxa"/>
            <w:gridSpan w:val="2"/>
          </w:tcPr>
          <w:p w14:paraId="4E0D56E9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Условия кредитов.</w:t>
            </w:r>
          </w:p>
        </w:tc>
        <w:tc>
          <w:tcPr>
            <w:tcW w:w="1559" w:type="dxa"/>
          </w:tcPr>
          <w:p w14:paraId="05B9EF42" w14:textId="3ED35765" w:rsidR="00732674" w:rsidRPr="000C3E31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09-13.09.19</w:t>
            </w:r>
          </w:p>
        </w:tc>
        <w:tc>
          <w:tcPr>
            <w:tcW w:w="1559" w:type="dxa"/>
          </w:tcPr>
          <w:p w14:paraId="491C7877" w14:textId="4A087A2B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7EC22F45" w14:textId="77777777" w:rsidTr="008D2899">
        <w:trPr>
          <w:trHeight w:val="553"/>
        </w:trPr>
        <w:tc>
          <w:tcPr>
            <w:tcW w:w="675" w:type="dxa"/>
          </w:tcPr>
          <w:p w14:paraId="75B71F81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4" w:type="dxa"/>
            <w:gridSpan w:val="2"/>
          </w:tcPr>
          <w:p w14:paraId="7F593579" w14:textId="651DE3CE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Что такое кредитная история заемщика?</w:t>
            </w:r>
          </w:p>
        </w:tc>
        <w:tc>
          <w:tcPr>
            <w:tcW w:w="1559" w:type="dxa"/>
          </w:tcPr>
          <w:p w14:paraId="43E4157C" w14:textId="4CCC9CC6" w:rsidR="00732674" w:rsidRPr="005E73F8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16-20.09.19</w:t>
            </w:r>
          </w:p>
        </w:tc>
        <w:tc>
          <w:tcPr>
            <w:tcW w:w="1559" w:type="dxa"/>
          </w:tcPr>
          <w:p w14:paraId="20191EE0" w14:textId="34B7E3AA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1DBAEC08" w14:textId="77777777" w:rsidTr="008D2899">
        <w:tc>
          <w:tcPr>
            <w:tcW w:w="675" w:type="dxa"/>
          </w:tcPr>
          <w:p w14:paraId="7A9C573C" w14:textId="61DE68D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4" w:type="dxa"/>
            <w:gridSpan w:val="2"/>
          </w:tcPr>
          <w:p w14:paraId="5ACB8BA9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 xml:space="preserve">Расчеты размеров выплат по различным видам кредитов. </w:t>
            </w:r>
          </w:p>
        </w:tc>
        <w:tc>
          <w:tcPr>
            <w:tcW w:w="1559" w:type="dxa"/>
          </w:tcPr>
          <w:p w14:paraId="69E5DE65" w14:textId="60A74506" w:rsidR="00732674" w:rsidRPr="008D2899" w:rsidRDefault="00732674" w:rsidP="007326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23-27.09.19</w:t>
            </w:r>
          </w:p>
        </w:tc>
        <w:tc>
          <w:tcPr>
            <w:tcW w:w="1559" w:type="dxa"/>
          </w:tcPr>
          <w:p w14:paraId="3291C838" w14:textId="2A8E35F3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46374A5E" w14:textId="77777777" w:rsidTr="008D2899">
        <w:tc>
          <w:tcPr>
            <w:tcW w:w="675" w:type="dxa"/>
          </w:tcPr>
          <w:p w14:paraId="1DFF24B1" w14:textId="41F6F6AD" w:rsidR="0073267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4" w:type="dxa"/>
            <w:gridSpan w:val="2"/>
          </w:tcPr>
          <w:p w14:paraId="602F6035" w14:textId="1CCB6539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Расчеты размеров выплат по различным видам кредитов.</w:t>
            </w:r>
          </w:p>
        </w:tc>
        <w:tc>
          <w:tcPr>
            <w:tcW w:w="1559" w:type="dxa"/>
          </w:tcPr>
          <w:p w14:paraId="148ABD27" w14:textId="0C0FE301" w:rsidR="00732674" w:rsidRPr="008D2899" w:rsidRDefault="00732674" w:rsidP="007326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30.09-04.10.19</w:t>
            </w:r>
          </w:p>
        </w:tc>
        <w:tc>
          <w:tcPr>
            <w:tcW w:w="1559" w:type="dxa"/>
          </w:tcPr>
          <w:p w14:paraId="29874A3A" w14:textId="77777777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7B2CE0AA" w14:textId="77777777" w:rsidTr="008D2899">
        <w:tc>
          <w:tcPr>
            <w:tcW w:w="675" w:type="dxa"/>
          </w:tcPr>
          <w:p w14:paraId="26FDA0A9" w14:textId="420CFFC9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4" w:type="dxa"/>
            <w:gridSpan w:val="2"/>
          </w:tcPr>
          <w:p w14:paraId="6B093E3F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Виды депозитов.</w:t>
            </w:r>
          </w:p>
        </w:tc>
        <w:tc>
          <w:tcPr>
            <w:tcW w:w="1559" w:type="dxa"/>
          </w:tcPr>
          <w:p w14:paraId="168DB4F7" w14:textId="58845F73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07-11.10.19</w:t>
            </w:r>
          </w:p>
        </w:tc>
        <w:tc>
          <w:tcPr>
            <w:tcW w:w="1559" w:type="dxa"/>
          </w:tcPr>
          <w:p w14:paraId="556412AA" w14:textId="391A9826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3C33B5DF" w14:textId="77777777" w:rsidTr="008D2899">
        <w:tc>
          <w:tcPr>
            <w:tcW w:w="675" w:type="dxa"/>
          </w:tcPr>
          <w:p w14:paraId="67A0D992" w14:textId="26D4FFDC" w:rsidR="0073267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4" w:type="dxa"/>
            <w:gridSpan w:val="2"/>
          </w:tcPr>
          <w:p w14:paraId="20C79CC5" w14:textId="1A6BB485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Виды депозитов.</w:t>
            </w:r>
          </w:p>
        </w:tc>
        <w:tc>
          <w:tcPr>
            <w:tcW w:w="1559" w:type="dxa"/>
          </w:tcPr>
          <w:p w14:paraId="24D5E62B" w14:textId="747D92F7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14-18.10.19</w:t>
            </w:r>
          </w:p>
        </w:tc>
        <w:tc>
          <w:tcPr>
            <w:tcW w:w="1559" w:type="dxa"/>
          </w:tcPr>
          <w:p w14:paraId="3CEBC6BB" w14:textId="77777777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686986C8" w14:textId="77777777" w:rsidTr="008D2899">
        <w:tc>
          <w:tcPr>
            <w:tcW w:w="675" w:type="dxa"/>
          </w:tcPr>
          <w:p w14:paraId="03B3E2F5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4" w:type="dxa"/>
            <w:gridSpan w:val="2"/>
          </w:tcPr>
          <w:p w14:paraId="27167499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Условия депозитов.</w:t>
            </w:r>
          </w:p>
        </w:tc>
        <w:tc>
          <w:tcPr>
            <w:tcW w:w="1559" w:type="dxa"/>
          </w:tcPr>
          <w:p w14:paraId="6B4C7F04" w14:textId="107BF12A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21-25.10.19</w:t>
            </w:r>
          </w:p>
        </w:tc>
        <w:tc>
          <w:tcPr>
            <w:tcW w:w="1559" w:type="dxa"/>
          </w:tcPr>
          <w:p w14:paraId="70B199E3" w14:textId="0DB50F9F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512EF4D6" w14:textId="77777777" w:rsidTr="008D2899">
        <w:tc>
          <w:tcPr>
            <w:tcW w:w="675" w:type="dxa"/>
          </w:tcPr>
          <w:p w14:paraId="3364A776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4" w:type="dxa"/>
            <w:gridSpan w:val="2"/>
          </w:tcPr>
          <w:p w14:paraId="3779168F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Выбор банка. Открытие депозита.</w:t>
            </w:r>
          </w:p>
        </w:tc>
        <w:tc>
          <w:tcPr>
            <w:tcW w:w="1559" w:type="dxa"/>
          </w:tcPr>
          <w:p w14:paraId="3329C743" w14:textId="7DDF8D3B" w:rsidR="00732674" w:rsidRPr="003F280A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04-08.11.19</w:t>
            </w:r>
          </w:p>
        </w:tc>
        <w:tc>
          <w:tcPr>
            <w:tcW w:w="1559" w:type="dxa"/>
          </w:tcPr>
          <w:p w14:paraId="64CE1600" w14:textId="05C2EF44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27227811" w14:textId="77777777" w:rsidTr="008D2899">
        <w:tc>
          <w:tcPr>
            <w:tcW w:w="675" w:type="dxa"/>
          </w:tcPr>
          <w:p w14:paraId="117392BB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74" w:type="dxa"/>
            <w:gridSpan w:val="2"/>
          </w:tcPr>
          <w:p w14:paraId="19D0D35F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Экскурсия в банк</w:t>
            </w:r>
          </w:p>
        </w:tc>
        <w:tc>
          <w:tcPr>
            <w:tcW w:w="1559" w:type="dxa"/>
          </w:tcPr>
          <w:p w14:paraId="29F4CFFE" w14:textId="0439FA63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11-15.11.19</w:t>
            </w:r>
          </w:p>
        </w:tc>
        <w:tc>
          <w:tcPr>
            <w:tcW w:w="1559" w:type="dxa"/>
          </w:tcPr>
          <w:p w14:paraId="2FDC07C2" w14:textId="17504D52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76B" w:rsidRPr="00931E24" w14:paraId="6B2A2B60" w14:textId="77777777" w:rsidTr="005E73F8">
        <w:tc>
          <w:tcPr>
            <w:tcW w:w="7967" w:type="dxa"/>
            <w:gridSpan w:val="5"/>
          </w:tcPr>
          <w:p w14:paraId="7064EECD" w14:textId="77777777" w:rsidR="008D676B" w:rsidRPr="00931E24" w:rsidRDefault="00967905" w:rsidP="00782E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Р</w:t>
            </w:r>
            <w:r w:rsidR="008D676B"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аздел </w:t>
            </w:r>
            <w:r w:rsidR="008D676B" w:rsidRPr="00931E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8D676B"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Расчетно-кассовые операции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="008D676B"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5E73F8" w:rsidRPr="00931E24" w14:paraId="1116AF0B" w14:textId="77777777" w:rsidTr="008D2899">
        <w:tc>
          <w:tcPr>
            <w:tcW w:w="709" w:type="dxa"/>
            <w:gridSpan w:val="2"/>
          </w:tcPr>
          <w:p w14:paraId="4BCEFA49" w14:textId="77777777" w:rsidR="005E73F8" w:rsidRPr="00931E24" w:rsidRDefault="005E73F8" w:rsidP="008D2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0" w:type="dxa"/>
          </w:tcPr>
          <w:p w14:paraId="5E649876" w14:textId="77777777" w:rsidR="005E73F8" w:rsidRPr="00931E24" w:rsidRDefault="005E73F8" w:rsidP="00782E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Валютный курс.</w:t>
            </w:r>
          </w:p>
        </w:tc>
        <w:tc>
          <w:tcPr>
            <w:tcW w:w="1559" w:type="dxa"/>
          </w:tcPr>
          <w:p w14:paraId="4C9FDEDA" w14:textId="2EA5DA12" w:rsidR="005E73F8" w:rsidRPr="00782E94" w:rsidRDefault="00732674" w:rsidP="007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18-22.11.19</w:t>
            </w:r>
          </w:p>
        </w:tc>
        <w:tc>
          <w:tcPr>
            <w:tcW w:w="1559" w:type="dxa"/>
          </w:tcPr>
          <w:p w14:paraId="2C353A9F" w14:textId="33B813B4" w:rsidR="005E73F8" w:rsidRPr="00782E94" w:rsidRDefault="005E73F8" w:rsidP="0078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3F8" w:rsidRPr="00931E24" w14:paraId="70662308" w14:textId="77777777" w:rsidTr="008D2899">
        <w:tc>
          <w:tcPr>
            <w:tcW w:w="709" w:type="dxa"/>
            <w:gridSpan w:val="2"/>
          </w:tcPr>
          <w:p w14:paraId="2E460533" w14:textId="77777777" w:rsidR="005E73F8" w:rsidRPr="00931E24" w:rsidRDefault="005E73F8" w:rsidP="007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40" w:type="dxa"/>
          </w:tcPr>
          <w:p w14:paraId="4F4244F3" w14:textId="77777777" w:rsidR="005E73F8" w:rsidRPr="00931E24" w:rsidRDefault="005E73F8" w:rsidP="00782E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Банковские карты.</w:t>
            </w:r>
          </w:p>
        </w:tc>
        <w:tc>
          <w:tcPr>
            <w:tcW w:w="1559" w:type="dxa"/>
          </w:tcPr>
          <w:p w14:paraId="3884AC41" w14:textId="6B5299CB" w:rsidR="005E73F8" w:rsidRPr="00782E94" w:rsidRDefault="00732674" w:rsidP="0078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25-29.11.19</w:t>
            </w:r>
          </w:p>
        </w:tc>
        <w:tc>
          <w:tcPr>
            <w:tcW w:w="1559" w:type="dxa"/>
          </w:tcPr>
          <w:p w14:paraId="54D0FC26" w14:textId="0D53DECE" w:rsidR="005E73F8" w:rsidRPr="00782E94" w:rsidRDefault="005E73F8" w:rsidP="0078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76B" w:rsidRPr="00931E24" w14:paraId="4C5BCDF4" w14:textId="77777777" w:rsidTr="005E73F8">
        <w:tc>
          <w:tcPr>
            <w:tcW w:w="7967" w:type="dxa"/>
            <w:gridSpan w:val="5"/>
          </w:tcPr>
          <w:p w14:paraId="195AD2F5" w14:textId="77777777" w:rsidR="008D676B" w:rsidRPr="00931E24" w:rsidRDefault="008D676B" w:rsidP="00782E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0C3E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III. </w:t>
            </w:r>
            <w:r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>Страхование</w:t>
            </w:r>
            <w:r w:rsidR="00C937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</w:t>
            </w:r>
            <w:r w:rsidR="00294089"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732674" w:rsidRPr="00931E24" w14:paraId="50912DE5" w14:textId="77777777" w:rsidTr="008D2899">
        <w:tc>
          <w:tcPr>
            <w:tcW w:w="709" w:type="dxa"/>
            <w:gridSpan w:val="2"/>
          </w:tcPr>
          <w:p w14:paraId="78F8F862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40" w:type="dxa"/>
          </w:tcPr>
          <w:p w14:paraId="025DB347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Виды страхования в России.</w:t>
            </w:r>
          </w:p>
        </w:tc>
        <w:tc>
          <w:tcPr>
            <w:tcW w:w="1559" w:type="dxa"/>
          </w:tcPr>
          <w:p w14:paraId="637DBBF5" w14:textId="181E5E1A" w:rsidR="00732674" w:rsidRPr="003F280A" w:rsidRDefault="00732674" w:rsidP="007326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02-06.12.19</w:t>
            </w:r>
          </w:p>
        </w:tc>
        <w:tc>
          <w:tcPr>
            <w:tcW w:w="1559" w:type="dxa"/>
          </w:tcPr>
          <w:p w14:paraId="69A0956C" w14:textId="73417EC9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4DC0413F" w14:textId="77777777" w:rsidTr="008D2899">
        <w:tc>
          <w:tcPr>
            <w:tcW w:w="709" w:type="dxa"/>
            <w:gridSpan w:val="2"/>
          </w:tcPr>
          <w:p w14:paraId="6C9A85FA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0" w:type="dxa"/>
          </w:tcPr>
          <w:p w14:paraId="7F12B536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Страхование имущества.</w:t>
            </w:r>
          </w:p>
        </w:tc>
        <w:tc>
          <w:tcPr>
            <w:tcW w:w="1559" w:type="dxa"/>
          </w:tcPr>
          <w:p w14:paraId="66F210B1" w14:textId="600CD300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09-13.12.19</w:t>
            </w:r>
          </w:p>
        </w:tc>
        <w:tc>
          <w:tcPr>
            <w:tcW w:w="1559" w:type="dxa"/>
          </w:tcPr>
          <w:p w14:paraId="6F7745DE" w14:textId="4997DD3F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4A619C4E" w14:textId="77777777" w:rsidTr="008D2899">
        <w:tc>
          <w:tcPr>
            <w:tcW w:w="709" w:type="dxa"/>
            <w:gridSpan w:val="2"/>
          </w:tcPr>
          <w:p w14:paraId="6393E16E" w14:textId="19AD7A11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40" w:type="dxa"/>
          </w:tcPr>
          <w:p w14:paraId="3B3C271B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Личное страхование.</w:t>
            </w:r>
          </w:p>
        </w:tc>
        <w:tc>
          <w:tcPr>
            <w:tcW w:w="1559" w:type="dxa"/>
          </w:tcPr>
          <w:p w14:paraId="05C9A88F" w14:textId="670792BF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16-20.12.19</w:t>
            </w:r>
          </w:p>
        </w:tc>
        <w:tc>
          <w:tcPr>
            <w:tcW w:w="1559" w:type="dxa"/>
          </w:tcPr>
          <w:p w14:paraId="24542023" w14:textId="0D213B89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007582C5" w14:textId="77777777" w:rsidTr="008D2899">
        <w:tc>
          <w:tcPr>
            <w:tcW w:w="709" w:type="dxa"/>
            <w:gridSpan w:val="2"/>
          </w:tcPr>
          <w:p w14:paraId="7FE9F80D" w14:textId="2F309254" w:rsidR="0073267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40" w:type="dxa"/>
          </w:tcPr>
          <w:p w14:paraId="4DDE13FE" w14:textId="323E5DD6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Личное страхование.</w:t>
            </w:r>
          </w:p>
        </w:tc>
        <w:tc>
          <w:tcPr>
            <w:tcW w:w="1559" w:type="dxa"/>
          </w:tcPr>
          <w:p w14:paraId="5BB1C81F" w14:textId="28958ADF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23-27.12.19</w:t>
            </w:r>
          </w:p>
        </w:tc>
        <w:tc>
          <w:tcPr>
            <w:tcW w:w="1559" w:type="dxa"/>
          </w:tcPr>
          <w:p w14:paraId="4E5726BA" w14:textId="77777777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1A1ECB40" w14:textId="77777777" w:rsidTr="008D2899">
        <w:tc>
          <w:tcPr>
            <w:tcW w:w="709" w:type="dxa"/>
            <w:gridSpan w:val="2"/>
          </w:tcPr>
          <w:p w14:paraId="1DB64204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40" w:type="dxa"/>
          </w:tcPr>
          <w:p w14:paraId="740F5995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Страховые продукты.</w:t>
            </w:r>
          </w:p>
        </w:tc>
        <w:tc>
          <w:tcPr>
            <w:tcW w:w="1559" w:type="dxa"/>
          </w:tcPr>
          <w:p w14:paraId="5D4A709B" w14:textId="0BFD4C8E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13-17.01.20</w:t>
            </w:r>
          </w:p>
        </w:tc>
        <w:tc>
          <w:tcPr>
            <w:tcW w:w="1559" w:type="dxa"/>
          </w:tcPr>
          <w:p w14:paraId="0BCEDDC7" w14:textId="425FFB3F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1977E947" w14:textId="77777777" w:rsidTr="008D2899">
        <w:tc>
          <w:tcPr>
            <w:tcW w:w="709" w:type="dxa"/>
            <w:gridSpan w:val="2"/>
          </w:tcPr>
          <w:p w14:paraId="2A681351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40" w:type="dxa"/>
          </w:tcPr>
          <w:p w14:paraId="75B9E5AF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Выбор страховой компании.</w:t>
            </w:r>
          </w:p>
        </w:tc>
        <w:tc>
          <w:tcPr>
            <w:tcW w:w="1559" w:type="dxa"/>
          </w:tcPr>
          <w:p w14:paraId="6FDCA4B9" w14:textId="7943B69D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20-24.01.20</w:t>
            </w:r>
          </w:p>
        </w:tc>
        <w:tc>
          <w:tcPr>
            <w:tcW w:w="1559" w:type="dxa"/>
          </w:tcPr>
          <w:p w14:paraId="7EA84BFB" w14:textId="015E556F" w:rsidR="00732674" w:rsidRPr="00782E94" w:rsidRDefault="00732674" w:rsidP="007326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674" w:rsidRPr="00931E24" w14:paraId="63E4BD74" w14:textId="77777777" w:rsidTr="008D2899">
        <w:tc>
          <w:tcPr>
            <w:tcW w:w="709" w:type="dxa"/>
            <w:gridSpan w:val="2"/>
          </w:tcPr>
          <w:p w14:paraId="283CFD78" w14:textId="77777777" w:rsidR="0073267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40" w:type="dxa"/>
          </w:tcPr>
          <w:p w14:paraId="46D4B2AB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страховую компанию</w:t>
            </w:r>
          </w:p>
        </w:tc>
        <w:tc>
          <w:tcPr>
            <w:tcW w:w="1559" w:type="dxa"/>
          </w:tcPr>
          <w:p w14:paraId="10CB7BF0" w14:textId="35C1ABE8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27-31.01.20</w:t>
            </w:r>
          </w:p>
        </w:tc>
        <w:tc>
          <w:tcPr>
            <w:tcW w:w="1559" w:type="dxa"/>
          </w:tcPr>
          <w:p w14:paraId="695E5B62" w14:textId="7265A69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76B" w:rsidRPr="00931E24" w14:paraId="460B0096" w14:textId="77777777" w:rsidTr="005E73F8">
        <w:tc>
          <w:tcPr>
            <w:tcW w:w="7967" w:type="dxa"/>
            <w:gridSpan w:val="5"/>
          </w:tcPr>
          <w:p w14:paraId="5944F8D6" w14:textId="77777777" w:rsidR="008D676B" w:rsidRPr="00931E24" w:rsidRDefault="008D676B" w:rsidP="00782E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0C3E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D07A2B" w:rsidRPr="00931E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налогообложения</w:t>
            </w:r>
            <w:r w:rsidR="002C45E5"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37D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2C45E5"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732674" w:rsidRPr="00931E24" w14:paraId="6BFF6EB4" w14:textId="77777777" w:rsidTr="008D2899">
        <w:tc>
          <w:tcPr>
            <w:tcW w:w="709" w:type="dxa"/>
            <w:gridSpan w:val="2"/>
          </w:tcPr>
          <w:p w14:paraId="2F2241FA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40" w:type="dxa"/>
          </w:tcPr>
          <w:p w14:paraId="5049D23C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Налоговый кодекс РФ.</w:t>
            </w:r>
          </w:p>
        </w:tc>
        <w:tc>
          <w:tcPr>
            <w:tcW w:w="1559" w:type="dxa"/>
          </w:tcPr>
          <w:p w14:paraId="407B3DB0" w14:textId="70CD745E" w:rsidR="00732674" w:rsidRPr="003F280A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03-07.02.20</w:t>
            </w:r>
          </w:p>
        </w:tc>
        <w:tc>
          <w:tcPr>
            <w:tcW w:w="1559" w:type="dxa"/>
          </w:tcPr>
          <w:p w14:paraId="52FA6B9E" w14:textId="7842744C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5441FAA0" w14:textId="77777777" w:rsidTr="008D2899">
        <w:tc>
          <w:tcPr>
            <w:tcW w:w="709" w:type="dxa"/>
            <w:gridSpan w:val="2"/>
          </w:tcPr>
          <w:p w14:paraId="4146D538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0" w:type="dxa"/>
          </w:tcPr>
          <w:p w14:paraId="556E997D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Виды налогов в РФ.</w:t>
            </w:r>
          </w:p>
        </w:tc>
        <w:tc>
          <w:tcPr>
            <w:tcW w:w="1559" w:type="dxa"/>
          </w:tcPr>
          <w:p w14:paraId="5AC8401B" w14:textId="14F61C75" w:rsidR="00732674" w:rsidRPr="003F280A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10-14.02.20</w:t>
            </w:r>
          </w:p>
        </w:tc>
        <w:tc>
          <w:tcPr>
            <w:tcW w:w="1559" w:type="dxa"/>
          </w:tcPr>
          <w:p w14:paraId="4F503D06" w14:textId="159A15A1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45A8C0FF" w14:textId="77777777" w:rsidTr="008D2899">
        <w:tc>
          <w:tcPr>
            <w:tcW w:w="709" w:type="dxa"/>
            <w:gridSpan w:val="2"/>
          </w:tcPr>
          <w:p w14:paraId="0238B81A" w14:textId="167C4040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40" w:type="dxa"/>
          </w:tcPr>
          <w:p w14:paraId="54FB671B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Налоговые льготы в РФ.</w:t>
            </w:r>
          </w:p>
        </w:tc>
        <w:tc>
          <w:tcPr>
            <w:tcW w:w="1559" w:type="dxa"/>
          </w:tcPr>
          <w:p w14:paraId="65383DF1" w14:textId="40AE73F8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17-21.02.20</w:t>
            </w:r>
          </w:p>
        </w:tc>
        <w:tc>
          <w:tcPr>
            <w:tcW w:w="1559" w:type="dxa"/>
          </w:tcPr>
          <w:p w14:paraId="39AD3A77" w14:textId="555C6B7E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170EE3FB" w14:textId="77777777" w:rsidTr="008D2899">
        <w:tc>
          <w:tcPr>
            <w:tcW w:w="709" w:type="dxa"/>
            <w:gridSpan w:val="2"/>
          </w:tcPr>
          <w:p w14:paraId="69B3EE2E" w14:textId="415C8C39" w:rsidR="0073267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40" w:type="dxa"/>
          </w:tcPr>
          <w:p w14:paraId="36C555AB" w14:textId="6ADC7E48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Налоговые льготы в РФ.</w:t>
            </w:r>
          </w:p>
        </w:tc>
        <w:tc>
          <w:tcPr>
            <w:tcW w:w="1559" w:type="dxa"/>
          </w:tcPr>
          <w:p w14:paraId="4B745DBB" w14:textId="7FA3C529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E41">
              <w:rPr>
                <w:rFonts w:ascii="Times New Roman" w:hAnsi="Times New Roman" w:cs="Times New Roman"/>
                <w:sz w:val="24"/>
                <w:szCs w:val="24"/>
              </w:rPr>
              <w:t>24-28.02.20</w:t>
            </w:r>
          </w:p>
        </w:tc>
        <w:tc>
          <w:tcPr>
            <w:tcW w:w="1559" w:type="dxa"/>
          </w:tcPr>
          <w:p w14:paraId="4A3CBC41" w14:textId="77777777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20D9B8BE" w14:textId="77777777" w:rsidTr="008D2899">
        <w:tc>
          <w:tcPr>
            <w:tcW w:w="709" w:type="dxa"/>
            <w:gridSpan w:val="2"/>
          </w:tcPr>
          <w:p w14:paraId="7600C156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40" w:type="dxa"/>
          </w:tcPr>
          <w:p w14:paraId="1606041E" w14:textId="37B98D0D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Обязанность и ответственность налогоплательщиков.</w:t>
            </w:r>
          </w:p>
        </w:tc>
        <w:tc>
          <w:tcPr>
            <w:tcW w:w="1559" w:type="dxa"/>
          </w:tcPr>
          <w:p w14:paraId="4C35A7E9" w14:textId="3CF78048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9A0">
              <w:rPr>
                <w:rFonts w:ascii="Times New Roman" w:hAnsi="Times New Roman" w:cs="Times New Roman"/>
                <w:sz w:val="24"/>
                <w:szCs w:val="24"/>
              </w:rPr>
              <w:t>02-06.03.20</w:t>
            </w:r>
          </w:p>
        </w:tc>
        <w:tc>
          <w:tcPr>
            <w:tcW w:w="1559" w:type="dxa"/>
          </w:tcPr>
          <w:p w14:paraId="41778297" w14:textId="4024B468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4AE8F166" w14:textId="77777777" w:rsidTr="008D2899">
        <w:tc>
          <w:tcPr>
            <w:tcW w:w="709" w:type="dxa"/>
            <w:gridSpan w:val="2"/>
          </w:tcPr>
          <w:p w14:paraId="5B911B5A" w14:textId="7D7A4E23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40" w:type="dxa"/>
          </w:tcPr>
          <w:p w14:paraId="68D32CBA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Налоговый инспектор.</w:t>
            </w:r>
          </w:p>
        </w:tc>
        <w:tc>
          <w:tcPr>
            <w:tcW w:w="1559" w:type="dxa"/>
          </w:tcPr>
          <w:p w14:paraId="702912BD" w14:textId="7E012F3B" w:rsidR="00732674" w:rsidRPr="003F280A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9A0">
              <w:rPr>
                <w:rFonts w:ascii="Times New Roman" w:hAnsi="Times New Roman" w:cs="Times New Roman"/>
                <w:sz w:val="24"/>
                <w:szCs w:val="24"/>
              </w:rPr>
              <w:t>10-13.03.20</w:t>
            </w:r>
          </w:p>
        </w:tc>
        <w:tc>
          <w:tcPr>
            <w:tcW w:w="1559" w:type="dxa"/>
          </w:tcPr>
          <w:p w14:paraId="6ADD67ED" w14:textId="6EEA6975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32674" w:rsidRPr="00931E24" w14:paraId="51314462" w14:textId="77777777" w:rsidTr="008D2899">
        <w:tc>
          <w:tcPr>
            <w:tcW w:w="709" w:type="dxa"/>
            <w:gridSpan w:val="2"/>
          </w:tcPr>
          <w:p w14:paraId="7ED0154C" w14:textId="16F62F1E" w:rsidR="0073267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40" w:type="dxa"/>
          </w:tcPr>
          <w:p w14:paraId="0FCDF933" w14:textId="7FC71E11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Налоговый инспектор.</w:t>
            </w:r>
          </w:p>
        </w:tc>
        <w:tc>
          <w:tcPr>
            <w:tcW w:w="1559" w:type="dxa"/>
          </w:tcPr>
          <w:p w14:paraId="6BDDE547" w14:textId="0E7DEBEA" w:rsidR="00732674" w:rsidRPr="003F280A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9A0">
              <w:rPr>
                <w:rFonts w:ascii="Times New Roman" w:hAnsi="Times New Roman" w:cs="Times New Roman"/>
                <w:sz w:val="24"/>
                <w:szCs w:val="24"/>
              </w:rPr>
              <w:t>16-20.03.20</w:t>
            </w:r>
          </w:p>
        </w:tc>
        <w:tc>
          <w:tcPr>
            <w:tcW w:w="1559" w:type="dxa"/>
          </w:tcPr>
          <w:p w14:paraId="3AB1C722" w14:textId="77777777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32674" w:rsidRPr="00931E24" w14:paraId="0D303BE0" w14:textId="77777777" w:rsidTr="008D2899">
        <w:tc>
          <w:tcPr>
            <w:tcW w:w="709" w:type="dxa"/>
            <w:gridSpan w:val="2"/>
          </w:tcPr>
          <w:p w14:paraId="6581AB19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40" w:type="dxa"/>
          </w:tcPr>
          <w:p w14:paraId="3A8DBE24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Экскурсия в налоговую инспекцию.</w:t>
            </w:r>
          </w:p>
        </w:tc>
        <w:tc>
          <w:tcPr>
            <w:tcW w:w="1559" w:type="dxa"/>
          </w:tcPr>
          <w:p w14:paraId="6BE43409" w14:textId="0FD01EB1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9A0">
              <w:rPr>
                <w:rFonts w:ascii="Times New Roman" w:hAnsi="Times New Roman" w:cs="Times New Roman"/>
                <w:sz w:val="24"/>
                <w:szCs w:val="24"/>
              </w:rPr>
              <w:t>30.03-03.04.20</w:t>
            </w:r>
          </w:p>
        </w:tc>
        <w:tc>
          <w:tcPr>
            <w:tcW w:w="1559" w:type="dxa"/>
          </w:tcPr>
          <w:p w14:paraId="2CAD3DFF" w14:textId="773ACA5E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76B" w:rsidRPr="00931E24" w14:paraId="57F3FC2A" w14:textId="77777777" w:rsidTr="005E73F8">
        <w:tc>
          <w:tcPr>
            <w:tcW w:w="7967" w:type="dxa"/>
            <w:gridSpan w:val="5"/>
          </w:tcPr>
          <w:p w14:paraId="0E75CADB" w14:textId="77777777" w:rsidR="008D676B" w:rsidRPr="00931E24" w:rsidRDefault="008D676B" w:rsidP="00782E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proofErr w:type="gramStart"/>
            <w:r w:rsidR="00D07A2B" w:rsidRPr="00931E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  <w:r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Личное финансовое планирование</w:t>
            </w:r>
            <w:r w:rsidR="00C937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 </w:t>
            </w:r>
            <w:r w:rsidRPr="00931E24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732674" w:rsidRPr="00931E24" w14:paraId="009B04F2" w14:textId="77777777" w:rsidTr="008D2899">
        <w:tc>
          <w:tcPr>
            <w:tcW w:w="709" w:type="dxa"/>
            <w:gridSpan w:val="2"/>
          </w:tcPr>
          <w:p w14:paraId="461DB179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40" w:type="dxa"/>
          </w:tcPr>
          <w:p w14:paraId="7C2E3D1B" w14:textId="77777777" w:rsidR="00732674" w:rsidRPr="00931E24" w:rsidRDefault="00732674" w:rsidP="007326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Роль денег в нашей жизни.</w:t>
            </w:r>
          </w:p>
        </w:tc>
        <w:tc>
          <w:tcPr>
            <w:tcW w:w="1559" w:type="dxa"/>
          </w:tcPr>
          <w:p w14:paraId="799CE7B1" w14:textId="0A691556" w:rsidR="00732674" w:rsidRPr="003F280A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9A0">
              <w:rPr>
                <w:rFonts w:ascii="Times New Roman" w:hAnsi="Times New Roman" w:cs="Times New Roman"/>
                <w:sz w:val="24"/>
                <w:szCs w:val="24"/>
              </w:rPr>
              <w:t>06-10.04.20</w:t>
            </w:r>
          </w:p>
        </w:tc>
        <w:tc>
          <w:tcPr>
            <w:tcW w:w="1559" w:type="dxa"/>
          </w:tcPr>
          <w:p w14:paraId="13716777" w14:textId="30BFA634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75911A05" w14:textId="77777777" w:rsidTr="008D2899">
        <w:tc>
          <w:tcPr>
            <w:tcW w:w="709" w:type="dxa"/>
            <w:gridSpan w:val="2"/>
          </w:tcPr>
          <w:p w14:paraId="56195AAE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40" w:type="dxa"/>
          </w:tcPr>
          <w:p w14:paraId="25B8A9D8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Семейный бюджет.</w:t>
            </w:r>
          </w:p>
        </w:tc>
        <w:tc>
          <w:tcPr>
            <w:tcW w:w="1559" w:type="dxa"/>
          </w:tcPr>
          <w:p w14:paraId="45C3E553" w14:textId="7C6440B5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9A0">
              <w:rPr>
                <w:rFonts w:ascii="Times New Roman" w:hAnsi="Times New Roman" w:cs="Times New Roman"/>
                <w:sz w:val="24"/>
                <w:szCs w:val="24"/>
              </w:rPr>
              <w:t>13-17.04.20</w:t>
            </w:r>
          </w:p>
        </w:tc>
        <w:tc>
          <w:tcPr>
            <w:tcW w:w="1559" w:type="dxa"/>
          </w:tcPr>
          <w:p w14:paraId="07417779" w14:textId="1E21F777" w:rsidR="00732674" w:rsidRPr="00782E94" w:rsidRDefault="00732674" w:rsidP="0073267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31E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32674" w:rsidRPr="00931E24" w14:paraId="5A0BC37B" w14:textId="77777777" w:rsidTr="008D2899">
        <w:tc>
          <w:tcPr>
            <w:tcW w:w="709" w:type="dxa"/>
            <w:gridSpan w:val="2"/>
          </w:tcPr>
          <w:p w14:paraId="5AA03371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40" w:type="dxa"/>
          </w:tcPr>
          <w:p w14:paraId="4EE2592E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Личный бюджет.</w:t>
            </w:r>
          </w:p>
        </w:tc>
        <w:tc>
          <w:tcPr>
            <w:tcW w:w="1559" w:type="dxa"/>
          </w:tcPr>
          <w:p w14:paraId="50E5C432" w14:textId="2D134FFF" w:rsidR="00732674" w:rsidRPr="003F280A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9A0">
              <w:rPr>
                <w:rFonts w:ascii="Times New Roman" w:hAnsi="Times New Roman" w:cs="Times New Roman"/>
                <w:sz w:val="24"/>
                <w:szCs w:val="24"/>
              </w:rPr>
              <w:t>20-24.04.20</w:t>
            </w:r>
          </w:p>
        </w:tc>
        <w:tc>
          <w:tcPr>
            <w:tcW w:w="1559" w:type="dxa"/>
          </w:tcPr>
          <w:p w14:paraId="19A49599" w14:textId="03471EFD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61BFDF74" w14:textId="77777777" w:rsidTr="008D2899">
        <w:tc>
          <w:tcPr>
            <w:tcW w:w="709" w:type="dxa"/>
            <w:gridSpan w:val="2"/>
          </w:tcPr>
          <w:p w14:paraId="105728AB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40" w:type="dxa"/>
          </w:tcPr>
          <w:p w14:paraId="7ABFD992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Личные финансовые цели.</w:t>
            </w:r>
          </w:p>
        </w:tc>
        <w:tc>
          <w:tcPr>
            <w:tcW w:w="1559" w:type="dxa"/>
          </w:tcPr>
          <w:p w14:paraId="718D77FB" w14:textId="58F0C75F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9A0">
              <w:rPr>
                <w:rFonts w:ascii="Times New Roman" w:hAnsi="Times New Roman" w:cs="Times New Roman"/>
                <w:sz w:val="24"/>
                <w:szCs w:val="24"/>
              </w:rPr>
              <w:t>27-30.04.20</w:t>
            </w:r>
          </w:p>
        </w:tc>
        <w:tc>
          <w:tcPr>
            <w:tcW w:w="1559" w:type="dxa"/>
          </w:tcPr>
          <w:p w14:paraId="5B40D889" w14:textId="76A0D4F0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3B9ADB35" w14:textId="77777777" w:rsidTr="008D2899">
        <w:tc>
          <w:tcPr>
            <w:tcW w:w="709" w:type="dxa"/>
            <w:gridSpan w:val="2"/>
          </w:tcPr>
          <w:p w14:paraId="18EC3D42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40" w:type="dxa"/>
          </w:tcPr>
          <w:p w14:paraId="39F6D7D5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24">
              <w:rPr>
                <w:rFonts w:ascii="Times New Roman" w:hAnsi="Times New Roman" w:cs="Times New Roman"/>
                <w:sz w:val="24"/>
                <w:szCs w:val="24"/>
              </w:rPr>
              <w:t>Составление личного финансового плана.</w:t>
            </w:r>
          </w:p>
        </w:tc>
        <w:tc>
          <w:tcPr>
            <w:tcW w:w="1559" w:type="dxa"/>
          </w:tcPr>
          <w:p w14:paraId="52F75D21" w14:textId="281D6A45" w:rsidR="00732674" w:rsidRPr="003F280A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9A0">
              <w:rPr>
                <w:rFonts w:ascii="Times New Roman" w:hAnsi="Times New Roman" w:cs="Times New Roman"/>
                <w:sz w:val="24"/>
                <w:szCs w:val="24"/>
              </w:rPr>
              <w:t>04-08.05.20</w:t>
            </w:r>
          </w:p>
        </w:tc>
        <w:tc>
          <w:tcPr>
            <w:tcW w:w="1559" w:type="dxa"/>
          </w:tcPr>
          <w:p w14:paraId="76BC9486" w14:textId="4AA81C1D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32674" w:rsidRPr="00931E24" w14:paraId="36A126DF" w14:textId="77777777" w:rsidTr="008D2899">
        <w:tc>
          <w:tcPr>
            <w:tcW w:w="709" w:type="dxa"/>
            <w:gridSpan w:val="2"/>
          </w:tcPr>
          <w:p w14:paraId="3ED843EA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40" w:type="dxa"/>
          </w:tcPr>
          <w:p w14:paraId="09B242AD" w14:textId="77777777" w:rsidR="00732674" w:rsidRPr="00931E24" w:rsidRDefault="00732674" w:rsidP="0073267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31E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Защита своего личного финансового плана</w:t>
            </w:r>
          </w:p>
        </w:tc>
        <w:tc>
          <w:tcPr>
            <w:tcW w:w="1559" w:type="dxa"/>
          </w:tcPr>
          <w:p w14:paraId="603C7F11" w14:textId="15A71654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9A0">
              <w:rPr>
                <w:rFonts w:ascii="Times New Roman" w:hAnsi="Times New Roman" w:cs="Times New Roman"/>
                <w:sz w:val="24"/>
                <w:szCs w:val="24"/>
              </w:rPr>
              <w:t>12-15.05.20</w:t>
            </w:r>
          </w:p>
        </w:tc>
        <w:tc>
          <w:tcPr>
            <w:tcW w:w="1559" w:type="dxa"/>
          </w:tcPr>
          <w:p w14:paraId="0BE3A0EC" w14:textId="1C287DC8" w:rsidR="00732674" w:rsidRPr="00782E9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5DE5A985" w14:textId="77777777" w:rsidTr="008D2899">
        <w:tc>
          <w:tcPr>
            <w:tcW w:w="709" w:type="dxa"/>
            <w:gridSpan w:val="2"/>
          </w:tcPr>
          <w:p w14:paraId="5F5D0822" w14:textId="3D60C52D" w:rsidR="0073267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40" w:type="dxa"/>
          </w:tcPr>
          <w:p w14:paraId="0F0DF95D" w14:textId="77777777" w:rsidR="00732674" w:rsidRPr="00931E24" w:rsidRDefault="00732674" w:rsidP="0073267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Итоговое занятие</w:t>
            </w:r>
          </w:p>
        </w:tc>
        <w:tc>
          <w:tcPr>
            <w:tcW w:w="1559" w:type="dxa"/>
          </w:tcPr>
          <w:p w14:paraId="724E1AE8" w14:textId="46105840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9A0">
              <w:rPr>
                <w:rFonts w:ascii="Times New Roman" w:hAnsi="Times New Roman" w:cs="Times New Roman"/>
                <w:sz w:val="24"/>
                <w:szCs w:val="24"/>
              </w:rPr>
              <w:t>18-22.05.20</w:t>
            </w:r>
          </w:p>
        </w:tc>
        <w:tc>
          <w:tcPr>
            <w:tcW w:w="1559" w:type="dxa"/>
          </w:tcPr>
          <w:p w14:paraId="396B2134" w14:textId="160D3E69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674" w:rsidRPr="00931E24" w14:paraId="5FC41B12" w14:textId="77777777" w:rsidTr="008D2899">
        <w:tc>
          <w:tcPr>
            <w:tcW w:w="709" w:type="dxa"/>
            <w:gridSpan w:val="2"/>
          </w:tcPr>
          <w:p w14:paraId="61AF7C80" w14:textId="25E0147F" w:rsidR="0073267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40" w:type="dxa"/>
          </w:tcPr>
          <w:p w14:paraId="24482C9E" w14:textId="2F752D8A" w:rsidR="00732674" w:rsidRDefault="00732674" w:rsidP="0073267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Итоговое занятие</w:t>
            </w:r>
          </w:p>
        </w:tc>
        <w:tc>
          <w:tcPr>
            <w:tcW w:w="1559" w:type="dxa"/>
          </w:tcPr>
          <w:p w14:paraId="7FE4755F" w14:textId="7C1670E1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9A0">
              <w:rPr>
                <w:rFonts w:ascii="Times New Roman" w:hAnsi="Times New Roman" w:cs="Times New Roman"/>
                <w:sz w:val="24"/>
                <w:szCs w:val="24"/>
              </w:rPr>
              <w:t>25-29.05.20</w:t>
            </w:r>
          </w:p>
        </w:tc>
        <w:tc>
          <w:tcPr>
            <w:tcW w:w="1559" w:type="dxa"/>
          </w:tcPr>
          <w:p w14:paraId="7A77C4C1" w14:textId="77777777" w:rsidR="00732674" w:rsidRPr="00931E24" w:rsidRDefault="00732674" w:rsidP="00732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A54728" w14:textId="77777777" w:rsidR="00D07A2B" w:rsidRPr="00931E24" w:rsidRDefault="00D07A2B" w:rsidP="00782E9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D07A2B" w:rsidRPr="00931E24" w:rsidSect="00B974B3">
          <w:headerReference w:type="default" r:id="rId8"/>
          <w:footerReference w:type="default" r:id="rId9"/>
          <w:pgSz w:w="11906" w:h="16838"/>
          <w:pgMar w:top="1134" w:right="566" w:bottom="1134" w:left="1701" w:header="708" w:footer="708" w:gutter="0"/>
          <w:cols w:space="708"/>
          <w:titlePg/>
          <w:docGrid w:linePitch="360"/>
        </w:sectPr>
      </w:pPr>
    </w:p>
    <w:p w14:paraId="35A79C54" w14:textId="77777777" w:rsidR="00782E94" w:rsidRDefault="00782E94" w:rsidP="00782E94">
      <w:pPr>
        <w:spacing w:after="0" w:line="240" w:lineRule="auto"/>
        <w:ind w:hanging="426"/>
        <w:jc w:val="both"/>
        <w:rPr>
          <w:lang w:val="en-US"/>
        </w:rPr>
      </w:pPr>
    </w:p>
    <w:p w14:paraId="05E6AC5A" w14:textId="77777777" w:rsidR="002F1F23" w:rsidRPr="002F1F23" w:rsidRDefault="002F1F23" w:rsidP="002F1F23">
      <w:pPr>
        <w:pStyle w:val="a3"/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1F23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Учебно-методическое обеспечение</w:t>
      </w:r>
    </w:p>
    <w:p w14:paraId="3F5D3179" w14:textId="7F721B37" w:rsidR="00782E94" w:rsidRPr="002F1F23" w:rsidRDefault="002F1F23" w:rsidP="002F1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82E94" w:rsidRPr="002F1F23">
        <w:rPr>
          <w:rFonts w:ascii="Times New Roman" w:eastAsia="Times New Roman" w:hAnsi="Times New Roman" w:cs="Times New Roman"/>
          <w:sz w:val="24"/>
          <w:szCs w:val="24"/>
        </w:rPr>
        <w:t>Гражданский Кодекс РФ</w:t>
      </w:r>
      <w:r w:rsidR="00782E94" w:rsidRPr="002F1F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53FB383" w14:textId="0D8D6203" w:rsidR="00782E94" w:rsidRPr="00442478" w:rsidRDefault="002F1F23" w:rsidP="002F1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Hlk22070719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782E94" w:rsidRPr="00442478">
        <w:rPr>
          <w:rFonts w:ascii="Times New Roman" w:eastAsia="Times New Roman" w:hAnsi="Times New Roman" w:cs="Times New Roman"/>
          <w:b/>
          <w:bCs/>
          <w:sz w:val="24"/>
          <w:szCs w:val="24"/>
        </w:rPr>
        <w:t>Зеленцова, А. В</w:t>
      </w:r>
      <w:r w:rsidR="00782E94" w:rsidRPr="0044247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 xml:space="preserve"> Повышение финансовой грамотности населения: международный опыт и российская практика / А. В. Зеленцова, Е.А. </w:t>
      </w:r>
      <w:proofErr w:type="spellStart"/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>Блискавка</w:t>
      </w:r>
      <w:proofErr w:type="spellEnd"/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 xml:space="preserve">, Д. Н. Демидов. – </w:t>
      </w:r>
      <w:proofErr w:type="gramStart"/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>М. :</w:t>
      </w:r>
      <w:proofErr w:type="gramEnd"/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>КноРус</w:t>
      </w:r>
      <w:proofErr w:type="spellEnd"/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 xml:space="preserve">, 2012. </w:t>
      </w:r>
    </w:p>
    <w:bookmarkEnd w:id="0"/>
    <w:p w14:paraId="27D6B083" w14:textId="06426858" w:rsidR="00782E94" w:rsidRPr="00442478" w:rsidRDefault="002F1F23" w:rsidP="002F1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="00782E94" w:rsidRPr="00442478">
        <w:rPr>
          <w:rFonts w:ascii="Times New Roman" w:eastAsia="Times New Roman" w:hAnsi="Times New Roman" w:cs="Times New Roman"/>
          <w:b/>
          <w:bCs/>
          <w:sz w:val="24"/>
          <w:szCs w:val="24"/>
        </w:rPr>
        <w:t>Бокарев, А. А.</w:t>
      </w:r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 xml:space="preserve"> Повышение уровня финансовой грамотности населения в Российской Федерации / А. А. Бокарев // Финансы. - 2010. - № </w:t>
      </w:r>
      <w:proofErr w:type="gramStart"/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>9..</w:t>
      </w:r>
      <w:proofErr w:type="gramEnd"/>
    </w:p>
    <w:p w14:paraId="723E583F" w14:textId="522BFCB8" w:rsidR="00782E94" w:rsidRPr="00442478" w:rsidRDefault="002F1F23" w:rsidP="002F1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="00782E94" w:rsidRPr="00442478">
        <w:rPr>
          <w:rFonts w:ascii="Times New Roman" w:eastAsia="Times New Roman" w:hAnsi="Times New Roman" w:cs="Times New Roman"/>
          <w:b/>
          <w:bCs/>
          <w:sz w:val="24"/>
          <w:szCs w:val="24"/>
        </w:rPr>
        <w:t>Налоговый Кодекс РФ</w:t>
      </w:r>
    </w:p>
    <w:p w14:paraId="5CCC4DBD" w14:textId="792E46BC" w:rsidR="00782E94" w:rsidRDefault="002F1F23" w:rsidP="002F1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="00782E94" w:rsidRPr="00442478">
        <w:rPr>
          <w:rFonts w:ascii="Times New Roman" w:eastAsia="Times New Roman" w:hAnsi="Times New Roman" w:cs="Times New Roman"/>
          <w:b/>
          <w:bCs/>
          <w:sz w:val="24"/>
          <w:szCs w:val="24"/>
        </w:rPr>
        <w:t>Прутченков, А.</w:t>
      </w:r>
      <w:r w:rsidR="00782E94" w:rsidRPr="0044247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>Личная финансовая безопасность. Как ее можно обеспечить: ["</w:t>
      </w:r>
      <w:proofErr w:type="spellStart"/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>шк</w:t>
      </w:r>
      <w:proofErr w:type="spellEnd"/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 xml:space="preserve">. финансовая неделя": обучение финансовой грамотности школьников, родителей и педагогов] / А. </w:t>
      </w:r>
      <w:proofErr w:type="spellStart"/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>Прутченков</w:t>
      </w:r>
      <w:proofErr w:type="spellEnd"/>
      <w:r w:rsidR="00782E94" w:rsidRPr="00442478">
        <w:rPr>
          <w:rFonts w:ascii="Times New Roman" w:eastAsia="Times New Roman" w:hAnsi="Times New Roman" w:cs="Times New Roman"/>
          <w:sz w:val="24"/>
          <w:szCs w:val="24"/>
        </w:rPr>
        <w:t xml:space="preserve"> // Народное образование. - 2008. - № 10. </w:t>
      </w:r>
    </w:p>
    <w:p w14:paraId="7F5C958D" w14:textId="1DE23AC9" w:rsidR="002F1F23" w:rsidRDefault="002F1F23" w:rsidP="002F1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F5EE8A" w14:textId="17CCDC7B" w:rsidR="002F1F23" w:rsidRDefault="002F1F23" w:rsidP="002F1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1CE541" w14:textId="77777777" w:rsidR="002F1F23" w:rsidRPr="007051F4" w:rsidRDefault="002F1F23" w:rsidP="002F1F23">
      <w:pPr>
        <w:rPr>
          <w:rFonts w:ascii="Times New Roman" w:eastAsia="Times New Roman" w:hAnsi="Times New Roman" w:cs="Times New Roman"/>
          <w:b/>
          <w:bCs/>
        </w:rPr>
      </w:pPr>
    </w:p>
    <w:p w14:paraId="3193AED4" w14:textId="77777777" w:rsidR="002F1F23" w:rsidRPr="007051F4" w:rsidRDefault="002F1F23" w:rsidP="002F1F23">
      <w:pPr>
        <w:tabs>
          <w:tab w:val="left" w:pos="567"/>
        </w:tabs>
        <w:ind w:left="567"/>
        <w:rPr>
          <w:rFonts w:ascii="Times New Roman" w:eastAsia="Calibri" w:hAnsi="Times New Roman" w:cs="Times New Roman"/>
          <w:lang w:eastAsia="en-US"/>
        </w:rPr>
      </w:pPr>
      <w:r w:rsidRPr="007051F4">
        <w:rPr>
          <w:rFonts w:ascii="Times New Roman" w:eastAsia="Calibri" w:hAnsi="Times New Roman" w:cs="Times New Roman"/>
          <w:lang w:eastAsia="en-US"/>
        </w:rPr>
        <w:t>СОГЛАСОВАНО</w:t>
      </w:r>
    </w:p>
    <w:p w14:paraId="09A6C80C" w14:textId="77777777" w:rsidR="002F1F23" w:rsidRPr="007051F4" w:rsidRDefault="002F1F23" w:rsidP="002F1F23">
      <w:pPr>
        <w:tabs>
          <w:tab w:val="left" w:pos="567"/>
        </w:tabs>
        <w:ind w:left="567"/>
        <w:rPr>
          <w:rFonts w:ascii="Times New Roman" w:eastAsia="Calibri" w:hAnsi="Times New Roman" w:cs="Times New Roman"/>
          <w:lang w:eastAsia="en-US"/>
        </w:rPr>
      </w:pPr>
      <w:r w:rsidRPr="007051F4">
        <w:rPr>
          <w:rFonts w:ascii="Times New Roman" w:eastAsia="Calibri" w:hAnsi="Times New Roman" w:cs="Times New Roman"/>
          <w:lang w:eastAsia="en-US"/>
        </w:rPr>
        <w:t xml:space="preserve">Протокол заседания </w:t>
      </w:r>
    </w:p>
    <w:p w14:paraId="5E551D58" w14:textId="77777777" w:rsidR="002F1F23" w:rsidRPr="007051F4" w:rsidRDefault="002F1F23" w:rsidP="002F1F23">
      <w:pPr>
        <w:tabs>
          <w:tab w:val="left" w:pos="567"/>
        </w:tabs>
        <w:ind w:left="567"/>
        <w:rPr>
          <w:rFonts w:ascii="Times New Roman" w:eastAsia="Calibri" w:hAnsi="Times New Roman" w:cs="Times New Roman"/>
          <w:u w:val="single"/>
          <w:lang w:eastAsia="en-US"/>
        </w:rPr>
      </w:pPr>
      <w:r w:rsidRPr="007051F4">
        <w:rPr>
          <w:rFonts w:ascii="Times New Roman" w:eastAsia="Calibri" w:hAnsi="Times New Roman" w:cs="Times New Roman"/>
          <w:lang w:eastAsia="en-US"/>
        </w:rPr>
        <w:t>ШМО социально-гуманитарного цикла</w:t>
      </w:r>
    </w:p>
    <w:p w14:paraId="0253A086" w14:textId="77777777" w:rsidR="002F1F23" w:rsidRPr="007051F4" w:rsidRDefault="002F1F23" w:rsidP="002F1F23">
      <w:pPr>
        <w:tabs>
          <w:tab w:val="left" w:pos="567"/>
        </w:tabs>
        <w:ind w:left="567"/>
        <w:rPr>
          <w:rFonts w:ascii="Times New Roman" w:eastAsia="Calibri" w:hAnsi="Times New Roman" w:cs="Times New Roman"/>
          <w:lang w:eastAsia="en-US"/>
        </w:rPr>
      </w:pPr>
      <w:r w:rsidRPr="007051F4">
        <w:rPr>
          <w:rFonts w:ascii="Times New Roman" w:eastAsia="Calibri" w:hAnsi="Times New Roman" w:cs="Times New Roman"/>
          <w:lang w:eastAsia="en-US"/>
        </w:rPr>
        <w:t>от _______ 201</w:t>
      </w:r>
      <w:r w:rsidRPr="002F1F23">
        <w:rPr>
          <w:rFonts w:ascii="Times New Roman" w:eastAsia="Calibri" w:hAnsi="Times New Roman" w:cs="Times New Roman"/>
          <w:lang w:eastAsia="en-US"/>
        </w:rPr>
        <w:t>9</w:t>
      </w:r>
      <w:r w:rsidRPr="007051F4">
        <w:rPr>
          <w:rFonts w:ascii="Times New Roman" w:eastAsia="Calibri" w:hAnsi="Times New Roman" w:cs="Times New Roman"/>
          <w:lang w:eastAsia="en-US"/>
        </w:rPr>
        <w:t>г. № ________</w:t>
      </w:r>
    </w:p>
    <w:p w14:paraId="5D41E934" w14:textId="77777777" w:rsidR="002F1F23" w:rsidRPr="007051F4" w:rsidRDefault="002F1F23" w:rsidP="002F1F23">
      <w:pPr>
        <w:tabs>
          <w:tab w:val="left" w:pos="567"/>
        </w:tabs>
        <w:rPr>
          <w:rFonts w:ascii="Times New Roman" w:eastAsia="Calibri" w:hAnsi="Times New Roman" w:cs="Times New Roman"/>
          <w:lang w:eastAsia="en-US"/>
        </w:rPr>
      </w:pPr>
    </w:p>
    <w:p w14:paraId="449C5665" w14:textId="77777777" w:rsidR="002F1F23" w:rsidRDefault="002F1F23" w:rsidP="002F1F23">
      <w:pPr>
        <w:tabs>
          <w:tab w:val="left" w:pos="567"/>
        </w:tabs>
        <w:rPr>
          <w:rFonts w:ascii="Times New Roman" w:eastAsia="Calibri" w:hAnsi="Times New Roman" w:cs="Times New Roman"/>
          <w:lang w:eastAsia="en-US"/>
        </w:rPr>
      </w:pPr>
    </w:p>
    <w:p w14:paraId="3CAB3DC1" w14:textId="77777777" w:rsidR="002F1F23" w:rsidRDefault="002F1F23" w:rsidP="002F1F23">
      <w:pPr>
        <w:tabs>
          <w:tab w:val="left" w:pos="567"/>
        </w:tabs>
        <w:rPr>
          <w:rFonts w:ascii="Times New Roman" w:eastAsia="Calibri" w:hAnsi="Times New Roman" w:cs="Times New Roman"/>
          <w:lang w:eastAsia="en-US"/>
        </w:rPr>
      </w:pPr>
    </w:p>
    <w:p w14:paraId="106CDF85" w14:textId="77777777" w:rsidR="002F1F23" w:rsidRPr="007051F4" w:rsidRDefault="002F1F23" w:rsidP="002F1F23">
      <w:pPr>
        <w:tabs>
          <w:tab w:val="left" w:pos="567"/>
        </w:tabs>
        <w:rPr>
          <w:rFonts w:ascii="Times New Roman" w:eastAsia="Calibri" w:hAnsi="Times New Roman" w:cs="Times New Roman"/>
          <w:lang w:eastAsia="en-US"/>
        </w:rPr>
      </w:pPr>
    </w:p>
    <w:p w14:paraId="3BC7B2F4" w14:textId="77777777" w:rsidR="002F1F23" w:rsidRPr="007051F4" w:rsidRDefault="002F1F23" w:rsidP="002F1F23">
      <w:pPr>
        <w:tabs>
          <w:tab w:val="left" w:pos="567"/>
        </w:tabs>
        <w:rPr>
          <w:rFonts w:ascii="Times New Roman" w:eastAsia="Calibri" w:hAnsi="Times New Roman" w:cs="Times New Roman"/>
          <w:lang w:eastAsia="en-US"/>
        </w:rPr>
      </w:pPr>
    </w:p>
    <w:p w14:paraId="772918F9" w14:textId="77777777" w:rsidR="002F1F23" w:rsidRPr="007051F4" w:rsidRDefault="002F1F23" w:rsidP="002F1F23">
      <w:pPr>
        <w:ind w:left="567"/>
        <w:jc w:val="both"/>
        <w:rPr>
          <w:rFonts w:ascii="Times New Roman" w:eastAsia="Calibri" w:hAnsi="Times New Roman" w:cs="Times New Roman"/>
          <w:lang w:eastAsia="en-US"/>
        </w:rPr>
      </w:pPr>
      <w:r w:rsidRPr="007051F4">
        <w:rPr>
          <w:rFonts w:ascii="Times New Roman" w:eastAsia="Calibri" w:hAnsi="Times New Roman" w:cs="Times New Roman"/>
          <w:lang w:eastAsia="en-US"/>
        </w:rPr>
        <w:t>СОГЛАСОВАНО</w:t>
      </w:r>
    </w:p>
    <w:p w14:paraId="7EAFFC98" w14:textId="77777777" w:rsidR="002F1F23" w:rsidRPr="007051F4" w:rsidRDefault="002F1F23" w:rsidP="002F1F23">
      <w:pPr>
        <w:spacing w:line="360" w:lineRule="auto"/>
        <w:ind w:left="567"/>
        <w:jc w:val="both"/>
        <w:rPr>
          <w:rFonts w:ascii="Times New Roman" w:eastAsia="Calibri" w:hAnsi="Times New Roman" w:cs="Times New Roman"/>
          <w:lang w:eastAsia="en-US"/>
        </w:rPr>
      </w:pPr>
      <w:r w:rsidRPr="007051F4">
        <w:rPr>
          <w:rFonts w:ascii="Times New Roman" w:eastAsia="Calibri" w:hAnsi="Times New Roman" w:cs="Times New Roman"/>
          <w:lang w:eastAsia="en-US"/>
        </w:rPr>
        <w:t xml:space="preserve"> Зам. директора по УВР</w:t>
      </w:r>
    </w:p>
    <w:p w14:paraId="407A420A" w14:textId="77777777" w:rsidR="002F1F23" w:rsidRPr="007051F4" w:rsidRDefault="002F1F23" w:rsidP="002F1F23">
      <w:pPr>
        <w:spacing w:line="360" w:lineRule="auto"/>
        <w:ind w:left="567"/>
        <w:jc w:val="both"/>
        <w:rPr>
          <w:rFonts w:ascii="Times New Roman" w:eastAsia="Calibri" w:hAnsi="Times New Roman" w:cs="Times New Roman"/>
          <w:lang w:eastAsia="en-US"/>
        </w:rPr>
      </w:pPr>
      <w:r w:rsidRPr="007051F4">
        <w:rPr>
          <w:rFonts w:ascii="Times New Roman" w:eastAsia="Calibri" w:hAnsi="Times New Roman" w:cs="Times New Roman"/>
          <w:lang w:eastAsia="en-US"/>
        </w:rPr>
        <w:t>__________/</w:t>
      </w:r>
      <w:r w:rsidRPr="007051F4">
        <w:rPr>
          <w:rFonts w:ascii="Times New Roman" w:eastAsia="Calibri" w:hAnsi="Times New Roman" w:cs="Times New Roman"/>
          <w:i/>
          <w:lang w:eastAsia="en-US"/>
        </w:rPr>
        <w:t xml:space="preserve"> </w:t>
      </w:r>
      <w:proofErr w:type="spellStart"/>
      <w:r w:rsidRPr="007051F4">
        <w:rPr>
          <w:rFonts w:ascii="Times New Roman" w:eastAsia="Calibri" w:hAnsi="Times New Roman" w:cs="Times New Roman"/>
          <w:i/>
          <w:u w:val="single"/>
          <w:lang w:eastAsia="en-US"/>
        </w:rPr>
        <w:t>С.И.Берюляева</w:t>
      </w:r>
      <w:proofErr w:type="spellEnd"/>
      <w:r w:rsidRPr="007051F4">
        <w:rPr>
          <w:rFonts w:ascii="Times New Roman" w:eastAsia="Calibri" w:hAnsi="Times New Roman" w:cs="Times New Roman"/>
          <w:lang w:eastAsia="en-US"/>
        </w:rPr>
        <w:t xml:space="preserve"> / </w:t>
      </w:r>
    </w:p>
    <w:p w14:paraId="2D4445FC" w14:textId="77777777" w:rsidR="002F1F23" w:rsidRPr="007051F4" w:rsidRDefault="002F1F23" w:rsidP="002F1F23">
      <w:pPr>
        <w:spacing w:line="360" w:lineRule="auto"/>
        <w:ind w:left="567"/>
        <w:jc w:val="both"/>
        <w:rPr>
          <w:rFonts w:ascii="Times New Roman" w:eastAsia="Calibri" w:hAnsi="Times New Roman" w:cs="Times New Roman"/>
          <w:lang w:eastAsia="en-US"/>
        </w:rPr>
      </w:pPr>
      <w:r w:rsidRPr="007051F4">
        <w:rPr>
          <w:rFonts w:ascii="Times New Roman" w:eastAsia="Calibri" w:hAnsi="Times New Roman" w:cs="Times New Roman"/>
          <w:lang w:eastAsia="en-US"/>
        </w:rPr>
        <w:t>____</w:t>
      </w:r>
      <w:proofErr w:type="gramStart"/>
      <w:r w:rsidRPr="007051F4">
        <w:rPr>
          <w:rFonts w:ascii="Times New Roman" w:eastAsia="Calibri" w:hAnsi="Times New Roman" w:cs="Times New Roman"/>
          <w:lang w:eastAsia="en-US"/>
        </w:rPr>
        <w:t>_._</w:t>
      </w:r>
      <w:proofErr w:type="gramEnd"/>
      <w:r w:rsidRPr="007051F4">
        <w:rPr>
          <w:rFonts w:ascii="Times New Roman" w:eastAsia="Calibri" w:hAnsi="Times New Roman" w:cs="Times New Roman"/>
          <w:lang w:eastAsia="en-US"/>
        </w:rPr>
        <w:t>____.201</w:t>
      </w:r>
      <w:r>
        <w:rPr>
          <w:rFonts w:ascii="Times New Roman" w:eastAsia="Calibri" w:hAnsi="Times New Roman" w:cs="Times New Roman"/>
          <w:lang w:val="en-US" w:eastAsia="en-US"/>
        </w:rPr>
        <w:t>9</w:t>
      </w:r>
      <w:r w:rsidRPr="007051F4">
        <w:rPr>
          <w:rFonts w:ascii="Times New Roman" w:eastAsia="Calibri" w:hAnsi="Times New Roman" w:cs="Times New Roman"/>
          <w:lang w:eastAsia="en-US"/>
        </w:rPr>
        <w:t xml:space="preserve">    </w:t>
      </w:r>
    </w:p>
    <w:p w14:paraId="2F3DB1E9" w14:textId="77777777" w:rsidR="002F1F23" w:rsidRPr="007051F4" w:rsidRDefault="002F1F23" w:rsidP="002F1F23">
      <w:pPr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7051F4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    </w:t>
      </w:r>
    </w:p>
    <w:p w14:paraId="6CDEF78E" w14:textId="77777777" w:rsidR="002F1F23" w:rsidRPr="007051F4" w:rsidRDefault="002F1F23" w:rsidP="002F1F23">
      <w:pPr>
        <w:rPr>
          <w:rFonts w:ascii="Times New Roman" w:eastAsia="Times New Roman" w:hAnsi="Times New Roman" w:cs="Times New Roman"/>
          <w:b/>
          <w:bCs/>
        </w:rPr>
      </w:pPr>
    </w:p>
    <w:p w14:paraId="40CC0077" w14:textId="77777777" w:rsidR="002F1F23" w:rsidRPr="007051F4" w:rsidRDefault="002F1F23" w:rsidP="002F1F23">
      <w:pPr>
        <w:rPr>
          <w:rFonts w:ascii="Times New Roman" w:eastAsia="Times New Roman" w:hAnsi="Times New Roman" w:cs="Times New Roman"/>
          <w:b/>
          <w:bCs/>
        </w:rPr>
      </w:pPr>
    </w:p>
    <w:p w14:paraId="6D3AB510" w14:textId="77777777" w:rsidR="002F1F23" w:rsidRPr="007051F4" w:rsidRDefault="002F1F23" w:rsidP="002F1F23">
      <w:pPr>
        <w:rPr>
          <w:rFonts w:ascii="Times New Roman" w:eastAsia="Times New Roman" w:hAnsi="Times New Roman" w:cs="Times New Roman"/>
          <w:b/>
          <w:bCs/>
        </w:rPr>
      </w:pPr>
    </w:p>
    <w:p w14:paraId="00410CDE" w14:textId="77777777" w:rsidR="002F1F23" w:rsidRPr="007051F4" w:rsidRDefault="002F1F23" w:rsidP="002F1F23">
      <w:pPr>
        <w:rPr>
          <w:rFonts w:ascii="Times New Roman" w:eastAsia="Times New Roman" w:hAnsi="Times New Roman" w:cs="Times New Roman"/>
          <w:b/>
          <w:bCs/>
        </w:rPr>
      </w:pPr>
    </w:p>
    <w:p w14:paraId="5A976369" w14:textId="77777777" w:rsidR="002F1F23" w:rsidRDefault="002F1F23" w:rsidP="002F1F23">
      <w:pPr>
        <w:rPr>
          <w:rFonts w:ascii="Times New Roman" w:eastAsia="Times New Roman" w:hAnsi="Times New Roman" w:cs="Times New Roman"/>
          <w:b/>
          <w:bCs/>
        </w:rPr>
      </w:pPr>
    </w:p>
    <w:p w14:paraId="4E32B0D5" w14:textId="77777777" w:rsidR="002F1F23" w:rsidRPr="007051F4" w:rsidRDefault="002F1F23" w:rsidP="002F1F23">
      <w:pPr>
        <w:rPr>
          <w:rFonts w:ascii="Times New Roman" w:eastAsia="Times New Roman" w:hAnsi="Times New Roman" w:cs="Times New Roman"/>
          <w:b/>
          <w:bCs/>
        </w:rPr>
      </w:pPr>
    </w:p>
    <w:p w14:paraId="09B6C70E" w14:textId="77777777" w:rsidR="002F1F23" w:rsidRPr="007051F4" w:rsidRDefault="002F1F23" w:rsidP="002F1F23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051F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Лист коррекции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8681"/>
      </w:tblGrid>
      <w:tr w:rsidR="002F1F23" w:rsidRPr="007051F4" w14:paraId="526D15F4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43FF183C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2C519FD2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454ADF7A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3DF0033D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3BB90D95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69AE2A2A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646C16B2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21AFA087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568A0704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59948644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31EFC5F5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59A07C3A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083C1B71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04F5829D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71031F0A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7CCAA9F0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05E65979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3C96E8B1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1FCAC9A8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41A6F1CC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4036F459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04699004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60C6A864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667EE675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1748C304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5D6E2B45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0606D82B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2D5C0207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3DC6931F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520FC465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4F9F9D2C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395D79A0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33E3040F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41EE254B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6819767A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6B078EF1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271F6FD8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7C127460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6EA64426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1C03AE5C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5444CE2C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5CDA00BB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7B9161A8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135C73FA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03FEDBDC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325AE7A4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64755305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4857F87C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63452FC2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7045FF17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78373AC2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71E492DF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68E36F71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38CDBA69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79D61637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251F31FF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03454018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47751F84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7346EED4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F23" w:rsidRPr="007051F4" w14:paraId="425397E0" w14:textId="77777777" w:rsidTr="00000E02">
        <w:trPr>
          <w:jc w:val="center"/>
        </w:trPr>
        <w:tc>
          <w:tcPr>
            <w:tcW w:w="675" w:type="dxa"/>
            <w:shd w:val="clear" w:color="auto" w:fill="auto"/>
          </w:tcPr>
          <w:p w14:paraId="12B87C9D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8896" w:type="dxa"/>
            <w:shd w:val="clear" w:color="auto" w:fill="auto"/>
          </w:tcPr>
          <w:p w14:paraId="4A9146BD" w14:textId="77777777" w:rsidR="002F1F23" w:rsidRPr="007051F4" w:rsidRDefault="002F1F23" w:rsidP="00000E0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14:paraId="293324F0" w14:textId="77777777" w:rsidR="002F1F23" w:rsidRPr="00442478" w:rsidRDefault="002F1F23" w:rsidP="002F1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1" w:name="_GoBack"/>
      <w:bookmarkEnd w:id="1"/>
    </w:p>
    <w:sectPr w:rsidR="002F1F23" w:rsidRPr="00442478" w:rsidSect="001D5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1B0AFC" w14:textId="77777777" w:rsidR="00674F38" w:rsidRDefault="00674F38" w:rsidP="00A26048">
      <w:pPr>
        <w:spacing w:after="0" w:line="240" w:lineRule="auto"/>
      </w:pPr>
      <w:r>
        <w:separator/>
      </w:r>
    </w:p>
  </w:endnote>
  <w:endnote w:type="continuationSeparator" w:id="0">
    <w:p w14:paraId="5112F77F" w14:textId="77777777" w:rsidR="00674F38" w:rsidRDefault="00674F38" w:rsidP="00A26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Arial Unicode MS"/>
    <w:charset w:val="80"/>
    <w:family w:val="swiss"/>
    <w:pitch w:val="variable"/>
    <w:sig w:usb0="00000000" w:usb1="2BDFFCFB" w:usb2="00000036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1263081"/>
      <w:docPartObj>
        <w:docPartGallery w:val="Page Numbers (Bottom of Page)"/>
        <w:docPartUnique/>
      </w:docPartObj>
    </w:sdtPr>
    <w:sdtContent>
      <w:p w14:paraId="7507274C" w14:textId="52C6EE78" w:rsidR="00B974B3" w:rsidRDefault="00B974B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291D97" w14:textId="4058A1BF" w:rsidR="00B974B3" w:rsidRDefault="00B974B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53308" w14:textId="77777777" w:rsidR="00674F38" w:rsidRDefault="00674F38" w:rsidP="00A26048">
      <w:pPr>
        <w:spacing w:after="0" w:line="240" w:lineRule="auto"/>
      </w:pPr>
      <w:r>
        <w:separator/>
      </w:r>
    </w:p>
  </w:footnote>
  <w:footnote w:type="continuationSeparator" w:id="0">
    <w:p w14:paraId="522EDB59" w14:textId="77777777" w:rsidR="00674F38" w:rsidRDefault="00674F38" w:rsidP="00A26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86950" w14:textId="4C36BA9C" w:rsidR="00B974B3" w:rsidRDefault="00B974B3">
    <w:pPr>
      <w:pStyle w:val="a7"/>
    </w:pPr>
  </w:p>
  <w:p w14:paraId="58C46E04" w14:textId="77777777" w:rsidR="00B974B3" w:rsidRDefault="00B974B3" w:rsidP="00B974B3">
    <w:pPr>
      <w:pStyle w:val="a7"/>
      <w:pBdr>
        <w:between w:val="single" w:sz="4" w:space="1" w:color="4F81BD"/>
      </w:pBdr>
      <w:spacing w:line="276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05FC9"/>
    <w:multiLevelType w:val="multilevel"/>
    <w:tmpl w:val="FE4404E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C633D7"/>
    <w:multiLevelType w:val="hybridMultilevel"/>
    <w:tmpl w:val="CEB48014"/>
    <w:lvl w:ilvl="0" w:tplc="ED08D9D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30C10"/>
    <w:multiLevelType w:val="multilevel"/>
    <w:tmpl w:val="D3C02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1138C2"/>
    <w:multiLevelType w:val="multilevel"/>
    <w:tmpl w:val="653C40B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585B69"/>
    <w:multiLevelType w:val="multilevel"/>
    <w:tmpl w:val="19A6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86E50"/>
    <w:multiLevelType w:val="multilevel"/>
    <w:tmpl w:val="160C4A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811746F"/>
    <w:multiLevelType w:val="hybridMultilevel"/>
    <w:tmpl w:val="B546C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52BCD"/>
    <w:multiLevelType w:val="multilevel"/>
    <w:tmpl w:val="D4DED436"/>
    <w:lvl w:ilvl="0">
      <w:start w:val="1"/>
      <w:numFmt w:val="decimal"/>
      <w:lvlText w:val="%1........"/>
      <w:lvlJc w:val="left"/>
      <w:pPr>
        <w:ind w:left="2520" w:hanging="2520"/>
      </w:pPr>
      <w:rPr>
        <w:rFonts w:hint="default"/>
        <w:b w:val="0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8" w15:restartNumberingAfterBreak="0">
    <w:nsid w:val="1F7D31E8"/>
    <w:multiLevelType w:val="multilevel"/>
    <w:tmpl w:val="84986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1545F"/>
    <w:multiLevelType w:val="hybridMultilevel"/>
    <w:tmpl w:val="EA9E4DF8"/>
    <w:lvl w:ilvl="0" w:tplc="0FE4E90A">
      <w:start w:val="1"/>
      <w:numFmt w:val="decimal"/>
      <w:lvlText w:val="%1)"/>
      <w:lvlJc w:val="left"/>
      <w:pPr>
        <w:ind w:left="720" w:hanging="360"/>
      </w:pPr>
      <w:rPr>
        <w:rFonts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8E3201"/>
    <w:multiLevelType w:val="multilevel"/>
    <w:tmpl w:val="0E14701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1704EF"/>
    <w:multiLevelType w:val="multilevel"/>
    <w:tmpl w:val="160C4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30352F52"/>
    <w:multiLevelType w:val="multilevel"/>
    <w:tmpl w:val="0C32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A724BB"/>
    <w:multiLevelType w:val="multilevel"/>
    <w:tmpl w:val="B626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FE00E6"/>
    <w:multiLevelType w:val="hybridMultilevel"/>
    <w:tmpl w:val="96DCEAE6"/>
    <w:lvl w:ilvl="0" w:tplc="75D4A454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E3C26"/>
    <w:multiLevelType w:val="multilevel"/>
    <w:tmpl w:val="7A8A6D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7CD0580"/>
    <w:multiLevelType w:val="multilevel"/>
    <w:tmpl w:val="696E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187D28"/>
    <w:multiLevelType w:val="multilevel"/>
    <w:tmpl w:val="81447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BF73DA"/>
    <w:multiLevelType w:val="hybridMultilevel"/>
    <w:tmpl w:val="E2D49E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4E6446"/>
    <w:multiLevelType w:val="hybridMultilevel"/>
    <w:tmpl w:val="06BCBF4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CE725E1"/>
    <w:multiLevelType w:val="multilevel"/>
    <w:tmpl w:val="BFCC75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ED416CC"/>
    <w:multiLevelType w:val="hybridMultilevel"/>
    <w:tmpl w:val="77A2FE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83E52"/>
    <w:multiLevelType w:val="hybridMultilevel"/>
    <w:tmpl w:val="014037C4"/>
    <w:lvl w:ilvl="0" w:tplc="81040A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37404"/>
    <w:multiLevelType w:val="multilevel"/>
    <w:tmpl w:val="27124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4B2139"/>
    <w:multiLevelType w:val="hybridMultilevel"/>
    <w:tmpl w:val="4878A1F8"/>
    <w:lvl w:ilvl="0" w:tplc="2D383DE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A4F418A"/>
    <w:multiLevelType w:val="multilevel"/>
    <w:tmpl w:val="5EC6368C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cs="Times New Roman" w:hint="default"/>
      </w:rPr>
    </w:lvl>
  </w:abstractNum>
  <w:abstractNum w:abstractNumId="26" w15:restartNumberingAfterBreak="0">
    <w:nsid w:val="5B0B7CB9"/>
    <w:multiLevelType w:val="hybridMultilevel"/>
    <w:tmpl w:val="6A4A2456"/>
    <w:lvl w:ilvl="0" w:tplc="D6B448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7" w15:restartNumberingAfterBreak="0">
    <w:nsid w:val="61D57769"/>
    <w:multiLevelType w:val="multilevel"/>
    <w:tmpl w:val="AB6A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113ED3"/>
    <w:multiLevelType w:val="hybridMultilevel"/>
    <w:tmpl w:val="2EB6746A"/>
    <w:lvl w:ilvl="0" w:tplc="89AE7ED4">
      <w:start w:val="3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9" w15:restartNumberingAfterBreak="0">
    <w:nsid w:val="651A58D5"/>
    <w:multiLevelType w:val="hybridMultilevel"/>
    <w:tmpl w:val="6478EFE2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0" w15:restartNumberingAfterBreak="0">
    <w:nsid w:val="6951214C"/>
    <w:multiLevelType w:val="multilevel"/>
    <w:tmpl w:val="3BD8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E65272"/>
    <w:multiLevelType w:val="multilevel"/>
    <w:tmpl w:val="5B00A8D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D0C310E"/>
    <w:multiLevelType w:val="multilevel"/>
    <w:tmpl w:val="3D7A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571231"/>
    <w:multiLevelType w:val="multilevel"/>
    <w:tmpl w:val="09BA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6825A7"/>
    <w:multiLevelType w:val="hybridMultilevel"/>
    <w:tmpl w:val="06BCBF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20"/>
  </w:num>
  <w:num w:numId="5">
    <w:abstractNumId w:val="0"/>
  </w:num>
  <w:num w:numId="6">
    <w:abstractNumId w:val="31"/>
  </w:num>
  <w:num w:numId="7">
    <w:abstractNumId w:val="10"/>
  </w:num>
  <w:num w:numId="8">
    <w:abstractNumId w:val="16"/>
  </w:num>
  <w:num w:numId="9">
    <w:abstractNumId w:val="15"/>
  </w:num>
  <w:num w:numId="10">
    <w:abstractNumId w:val="6"/>
  </w:num>
  <w:num w:numId="11">
    <w:abstractNumId w:val="5"/>
  </w:num>
  <w:num w:numId="12">
    <w:abstractNumId w:val="1"/>
  </w:num>
  <w:num w:numId="13">
    <w:abstractNumId w:val="9"/>
  </w:num>
  <w:num w:numId="14">
    <w:abstractNumId w:val="28"/>
  </w:num>
  <w:num w:numId="15">
    <w:abstractNumId w:val="22"/>
  </w:num>
  <w:num w:numId="16">
    <w:abstractNumId w:val="18"/>
  </w:num>
  <w:num w:numId="17">
    <w:abstractNumId w:val="21"/>
  </w:num>
  <w:num w:numId="18">
    <w:abstractNumId w:val="24"/>
  </w:num>
  <w:num w:numId="19">
    <w:abstractNumId w:val="25"/>
  </w:num>
  <w:num w:numId="20">
    <w:abstractNumId w:val="19"/>
  </w:num>
  <w:num w:numId="21">
    <w:abstractNumId w:val="34"/>
  </w:num>
  <w:num w:numId="22">
    <w:abstractNumId w:val="14"/>
  </w:num>
  <w:num w:numId="23">
    <w:abstractNumId w:val="26"/>
  </w:num>
  <w:num w:numId="24">
    <w:abstractNumId w:val="12"/>
  </w:num>
  <w:num w:numId="25">
    <w:abstractNumId w:val="13"/>
  </w:num>
  <w:num w:numId="26">
    <w:abstractNumId w:val="29"/>
  </w:num>
  <w:num w:numId="27">
    <w:abstractNumId w:val="8"/>
  </w:num>
  <w:num w:numId="28">
    <w:abstractNumId w:val="2"/>
  </w:num>
  <w:num w:numId="29">
    <w:abstractNumId w:val="4"/>
  </w:num>
  <w:num w:numId="30">
    <w:abstractNumId w:val="33"/>
  </w:num>
  <w:num w:numId="31">
    <w:abstractNumId w:val="17"/>
  </w:num>
  <w:num w:numId="32">
    <w:abstractNumId w:val="32"/>
  </w:num>
  <w:num w:numId="33">
    <w:abstractNumId w:val="23"/>
  </w:num>
  <w:num w:numId="34">
    <w:abstractNumId w:val="30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4FE"/>
    <w:rsid w:val="000472D2"/>
    <w:rsid w:val="000521E8"/>
    <w:rsid w:val="00092375"/>
    <w:rsid w:val="000C2D9C"/>
    <w:rsid w:val="000C3E31"/>
    <w:rsid w:val="000E7E52"/>
    <w:rsid w:val="00112522"/>
    <w:rsid w:val="00137333"/>
    <w:rsid w:val="001749BB"/>
    <w:rsid w:val="001A0182"/>
    <w:rsid w:val="001A7BF5"/>
    <w:rsid w:val="001D537A"/>
    <w:rsid w:val="001E4E7C"/>
    <w:rsid w:val="0023678A"/>
    <w:rsid w:val="002404E4"/>
    <w:rsid w:val="002453A7"/>
    <w:rsid w:val="00294089"/>
    <w:rsid w:val="00297F3B"/>
    <w:rsid w:val="002B5D61"/>
    <w:rsid w:val="002C45E5"/>
    <w:rsid w:val="002C6279"/>
    <w:rsid w:val="002F1F23"/>
    <w:rsid w:val="00334969"/>
    <w:rsid w:val="00341795"/>
    <w:rsid w:val="00373F22"/>
    <w:rsid w:val="00387A92"/>
    <w:rsid w:val="003A4F6E"/>
    <w:rsid w:val="003F280A"/>
    <w:rsid w:val="004134B5"/>
    <w:rsid w:val="00422163"/>
    <w:rsid w:val="00442478"/>
    <w:rsid w:val="004767BB"/>
    <w:rsid w:val="004C0EF9"/>
    <w:rsid w:val="00520B5D"/>
    <w:rsid w:val="00531F0A"/>
    <w:rsid w:val="00552D4A"/>
    <w:rsid w:val="005A3B02"/>
    <w:rsid w:val="005E6492"/>
    <w:rsid w:val="005E73F8"/>
    <w:rsid w:val="005F3237"/>
    <w:rsid w:val="00613412"/>
    <w:rsid w:val="006210C0"/>
    <w:rsid w:val="0062675C"/>
    <w:rsid w:val="0066203B"/>
    <w:rsid w:val="00674F38"/>
    <w:rsid w:val="006868F8"/>
    <w:rsid w:val="00697D58"/>
    <w:rsid w:val="006D5EB3"/>
    <w:rsid w:val="006D722F"/>
    <w:rsid w:val="00732674"/>
    <w:rsid w:val="007607AA"/>
    <w:rsid w:val="00782E94"/>
    <w:rsid w:val="007925AE"/>
    <w:rsid w:val="00796B01"/>
    <w:rsid w:val="007E7226"/>
    <w:rsid w:val="008440A0"/>
    <w:rsid w:val="00852B45"/>
    <w:rsid w:val="008A2DF4"/>
    <w:rsid w:val="008B3738"/>
    <w:rsid w:val="008D2899"/>
    <w:rsid w:val="008D676B"/>
    <w:rsid w:val="00900656"/>
    <w:rsid w:val="00912D58"/>
    <w:rsid w:val="009237BD"/>
    <w:rsid w:val="00931E24"/>
    <w:rsid w:val="00967905"/>
    <w:rsid w:val="00994D0A"/>
    <w:rsid w:val="009B40C1"/>
    <w:rsid w:val="009C7687"/>
    <w:rsid w:val="009E6A18"/>
    <w:rsid w:val="00A07C23"/>
    <w:rsid w:val="00A1187D"/>
    <w:rsid w:val="00A130C8"/>
    <w:rsid w:val="00A26048"/>
    <w:rsid w:val="00A424E3"/>
    <w:rsid w:val="00A47586"/>
    <w:rsid w:val="00A8312C"/>
    <w:rsid w:val="00A873ED"/>
    <w:rsid w:val="00B41210"/>
    <w:rsid w:val="00B661B9"/>
    <w:rsid w:val="00B81E86"/>
    <w:rsid w:val="00B974B3"/>
    <w:rsid w:val="00BA61A9"/>
    <w:rsid w:val="00BC562B"/>
    <w:rsid w:val="00BD42EC"/>
    <w:rsid w:val="00BE468C"/>
    <w:rsid w:val="00BE4C33"/>
    <w:rsid w:val="00C55B6D"/>
    <w:rsid w:val="00C7142E"/>
    <w:rsid w:val="00C937D6"/>
    <w:rsid w:val="00CC371A"/>
    <w:rsid w:val="00CD4FA0"/>
    <w:rsid w:val="00CE28B7"/>
    <w:rsid w:val="00CE3DE4"/>
    <w:rsid w:val="00CF78B0"/>
    <w:rsid w:val="00D07A2B"/>
    <w:rsid w:val="00D119BF"/>
    <w:rsid w:val="00D3756A"/>
    <w:rsid w:val="00D37600"/>
    <w:rsid w:val="00D600D4"/>
    <w:rsid w:val="00DD77EC"/>
    <w:rsid w:val="00E04745"/>
    <w:rsid w:val="00E24AA7"/>
    <w:rsid w:val="00E450CE"/>
    <w:rsid w:val="00E94ED4"/>
    <w:rsid w:val="00F03267"/>
    <w:rsid w:val="00F76A3F"/>
    <w:rsid w:val="00F94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D5621"/>
  <w15:docId w15:val="{C28ADC8F-9643-4D8D-BD42-B6C107136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375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8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868F8"/>
    <w:rPr>
      <w:color w:val="0000FF"/>
      <w:u w:val="single"/>
    </w:rPr>
  </w:style>
  <w:style w:type="paragraph" w:styleId="a5">
    <w:name w:val="Normal (Web)"/>
    <w:basedOn w:val="a"/>
    <w:unhideWhenUsed/>
    <w:rsid w:val="00686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E24AA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4AA7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2pt">
    <w:name w:val="Основной текст (2) + 12 pt"/>
    <w:basedOn w:val="2"/>
    <w:rsid w:val="00CC37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Text">
    <w:name w:val="Text"/>
    <w:basedOn w:val="a"/>
    <w:next w:val="a"/>
    <w:uiPriority w:val="99"/>
    <w:rsid w:val="005E649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21">
    <w:name w:val="Основной текст (2) + Полужирный"/>
    <w:basedOn w:val="2"/>
    <w:rsid w:val="00F032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F032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F0326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03267"/>
    <w:pPr>
      <w:widowControl w:val="0"/>
      <w:shd w:val="clear" w:color="auto" w:fill="FFFFFF"/>
      <w:spacing w:after="0" w:line="480" w:lineRule="exact"/>
      <w:ind w:firstLine="76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4C0EF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22">
    <w:name w:val="Заголовок №2_"/>
    <w:basedOn w:val="a0"/>
    <w:link w:val="23"/>
    <w:rsid w:val="001E4E7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3">
    <w:name w:val="Заголовок №2"/>
    <w:basedOn w:val="a"/>
    <w:link w:val="22"/>
    <w:rsid w:val="001E4E7C"/>
    <w:pPr>
      <w:widowControl w:val="0"/>
      <w:shd w:val="clear" w:color="auto" w:fill="FFFFFF"/>
      <w:spacing w:before="2820" w:after="0" w:line="0" w:lineRule="atLeas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pt">
    <w:name w:val="Основной текст (2) + Интервал 2 pt"/>
    <w:basedOn w:val="2"/>
    <w:rsid w:val="001E4E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E4E7C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24">
    <w:name w:val="Подпись к таблице (2)_"/>
    <w:basedOn w:val="a0"/>
    <w:link w:val="25"/>
    <w:rsid w:val="001E4E7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TimesNewRoman14pt">
    <w:name w:val="Основной текст (4) + Times New Roman;14 pt"/>
    <w:basedOn w:val="4"/>
    <w:rsid w:val="001E4E7C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1E4E7C"/>
    <w:pPr>
      <w:widowControl w:val="0"/>
      <w:shd w:val="clear" w:color="auto" w:fill="FFFFFF"/>
      <w:spacing w:before="900" w:after="0" w:line="0" w:lineRule="atLeast"/>
    </w:pPr>
    <w:rPr>
      <w:rFonts w:ascii="Franklin Gothic Book" w:eastAsia="Franklin Gothic Book" w:hAnsi="Franklin Gothic Book" w:cs="Franklin Gothic Book"/>
      <w:sz w:val="21"/>
      <w:szCs w:val="21"/>
    </w:rPr>
  </w:style>
  <w:style w:type="paragraph" w:customStyle="1" w:styleId="25">
    <w:name w:val="Подпись к таблице (2)"/>
    <w:basedOn w:val="a"/>
    <w:link w:val="24"/>
    <w:rsid w:val="001E4E7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BA61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TimesNewRoman14pt0">
    <w:name w:val="Основной текст (4) + Times New Roman;14 pt;Полужирный"/>
    <w:basedOn w:val="4"/>
    <w:rsid w:val="00BA61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32">
    <w:name w:val="Подпись к таблице (3)_"/>
    <w:basedOn w:val="a0"/>
    <w:link w:val="33"/>
    <w:rsid w:val="005A3B0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Подпись к таблице (3)"/>
    <w:basedOn w:val="a"/>
    <w:link w:val="32"/>
    <w:rsid w:val="005A3B0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TimesNewRoman10pt">
    <w:name w:val="Основной текст (4) + Times New Roman;10 pt"/>
    <w:basedOn w:val="4"/>
    <w:rsid w:val="00852B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7">
    <w:name w:val="header"/>
    <w:basedOn w:val="a"/>
    <w:link w:val="a8"/>
    <w:uiPriority w:val="99"/>
    <w:unhideWhenUsed/>
    <w:rsid w:val="00A26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26048"/>
  </w:style>
  <w:style w:type="paragraph" w:styleId="a9">
    <w:name w:val="footer"/>
    <w:basedOn w:val="a"/>
    <w:link w:val="aa"/>
    <w:uiPriority w:val="99"/>
    <w:unhideWhenUsed/>
    <w:rsid w:val="00A26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26048"/>
  </w:style>
  <w:style w:type="paragraph" w:styleId="ab">
    <w:name w:val="Balloon Text"/>
    <w:basedOn w:val="a"/>
    <w:link w:val="ac"/>
    <w:uiPriority w:val="99"/>
    <w:semiHidden/>
    <w:unhideWhenUsed/>
    <w:rsid w:val="00A26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26048"/>
    <w:rPr>
      <w:rFonts w:ascii="Tahoma" w:hAnsi="Tahoma" w:cs="Tahoma"/>
      <w:sz w:val="16"/>
      <w:szCs w:val="16"/>
    </w:rPr>
  </w:style>
  <w:style w:type="paragraph" w:customStyle="1" w:styleId="00C2FCAA2DF749E1AD1DF710F7BE298E">
    <w:name w:val="00C2FCAA2DF749E1AD1DF710F7BE298E"/>
    <w:rsid w:val="00A26048"/>
  </w:style>
  <w:style w:type="character" w:customStyle="1" w:styleId="10">
    <w:name w:val="Заголовок 1 Знак"/>
    <w:basedOn w:val="a0"/>
    <w:link w:val="1"/>
    <w:rsid w:val="00D375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6D72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D722F"/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Обычный (Интернет) Знак"/>
    <w:aliases w:val="Обычный (Web) Знак,Обычный (веб)1 Знак,Обычный (веб)11 Знак"/>
    <w:basedOn w:val="a0"/>
    <w:link w:val="a5"/>
    <w:rsid w:val="006D722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6D722F"/>
    <w:rPr>
      <w:rFonts w:cs="Times New Roman"/>
    </w:rPr>
  </w:style>
  <w:style w:type="character" w:customStyle="1" w:styleId="submenu-table">
    <w:name w:val="submenu-table"/>
    <w:basedOn w:val="a0"/>
    <w:rsid w:val="008440A0"/>
  </w:style>
  <w:style w:type="character" w:styleId="ae">
    <w:name w:val="Strong"/>
    <w:basedOn w:val="a0"/>
    <w:uiPriority w:val="22"/>
    <w:qFormat/>
    <w:rsid w:val="00782E94"/>
    <w:rPr>
      <w:rFonts w:cs="Times New Roman"/>
      <w:b/>
      <w:bCs/>
    </w:rPr>
  </w:style>
  <w:style w:type="paragraph" w:styleId="af">
    <w:name w:val="footnote text"/>
    <w:aliases w:val="Table_Footnote_last,Текст сноски-FN,Oaeno niinee-FN,Oaeno niinee Ciae,Текст сноски Знак1 Знак1,Текст сноски Знак Знак Знак1,Текст сноски Знак1 Знак Знак,Текст сноски Знак Знак Знак Знак"/>
    <w:basedOn w:val="a"/>
    <w:link w:val="af0"/>
    <w:rsid w:val="00442478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0">
    <w:name w:val="Текст сноски Знак"/>
    <w:aliases w:val="Table_Footnote_last Знак,Текст сноски-FN Знак,Oaeno niinee-FN Знак,Oaeno niinee Ciae Знак,Текст сноски Знак1 Знак1 Знак,Текст сноски Знак Знак Знак1 Знак,Текст сноски Знак1 Знак Знак Знак,Текст сноски Знак Знак Знак Знак Знак"/>
    <w:basedOn w:val="a0"/>
    <w:link w:val="af"/>
    <w:rsid w:val="00442478"/>
    <w:rPr>
      <w:rFonts w:ascii="Times New Roman" w:eastAsia="Calibri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2B5D61"/>
  </w:style>
  <w:style w:type="paragraph" w:styleId="af1">
    <w:name w:val="Body Text"/>
    <w:basedOn w:val="a"/>
    <w:link w:val="af2"/>
    <w:rsid w:val="002B5D61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2">
    <w:name w:val="Основной текст Знак"/>
    <w:basedOn w:val="a0"/>
    <w:link w:val="af1"/>
    <w:rsid w:val="002B5D61"/>
    <w:rPr>
      <w:rFonts w:ascii="Times New Roman" w:eastAsia="Times New Roman" w:hAnsi="Times New Roman" w:cs="Times New Roman"/>
      <w:sz w:val="32"/>
      <w:szCs w:val="20"/>
    </w:rPr>
  </w:style>
  <w:style w:type="character" w:customStyle="1" w:styleId="c3">
    <w:name w:val="c3"/>
    <w:basedOn w:val="a0"/>
    <w:rsid w:val="002B5D61"/>
  </w:style>
  <w:style w:type="paragraph" w:styleId="af3">
    <w:name w:val="No Spacing"/>
    <w:qFormat/>
    <w:rsid w:val="002F1F23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92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hoolmozer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6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элективного курса «Основы финансовой грамотности» для учащихся 10-11классов</vt:lpstr>
    </vt:vector>
  </TitlesOfParts>
  <Company>Reanimator Extreme Edition</Company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элективного курса «Основы финансовой грамотности» для учащихся 10-11классов</dc:title>
  <dc:creator>Кузнецова Наталья Владимировна,  учитель истории и обществознания МОУ СОШ №3</dc:creator>
  <cp:lastModifiedBy>XE</cp:lastModifiedBy>
  <cp:revision>6</cp:revision>
  <cp:lastPrinted>2017-10-12T13:03:00Z</cp:lastPrinted>
  <dcterms:created xsi:type="dcterms:W3CDTF">2019-10-15T18:50:00Z</dcterms:created>
  <dcterms:modified xsi:type="dcterms:W3CDTF">2019-10-15T20:49:00Z</dcterms:modified>
</cp:coreProperties>
</file>