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E65" w:rsidRDefault="00813E65" w:rsidP="00551D8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165757"/>
            <wp:effectExtent l="0" t="0" r="3175" b="6985"/>
            <wp:docPr id="2" name="Рисунок 2" descr="C:\Users\USER\Desktop\РП Нахаев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П Нахаева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E65" w:rsidRDefault="00813E65" w:rsidP="00813E6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E65" w:rsidRDefault="00813E65" w:rsidP="00813E6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E65" w:rsidRDefault="00813E65" w:rsidP="00551D8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1D88" w:rsidRPr="00551D88" w:rsidRDefault="00551D88" w:rsidP="00551D8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D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551D88" w:rsidRDefault="00551D88" w:rsidP="00E2260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ru-RU"/>
        </w:rPr>
      </w:pPr>
      <w:r w:rsidRPr="00551D8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Исходными документами</w:t>
      </w:r>
      <w:r w:rsidRPr="00551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1D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составления  рабочей программы явились:</w:t>
      </w:r>
      <w:r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ru-RU"/>
        </w:rPr>
        <w:t xml:space="preserve"> </w:t>
      </w:r>
    </w:p>
    <w:p w:rsidR="00551D88" w:rsidRPr="00551D88" w:rsidRDefault="00551D88" w:rsidP="00E226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51D88"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ru-RU"/>
        </w:rPr>
        <w:t>Закон «Об образовании в Российской Федерации»;</w:t>
      </w:r>
    </w:p>
    <w:p w:rsidR="00551D88" w:rsidRPr="002A2AC4" w:rsidRDefault="00104D5D" w:rsidP="00E22602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 государственный  образовательный  стандарт</w:t>
      </w:r>
      <w:r w:rsidR="00551D88" w:rsidRPr="002A2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среднего общего образования по химии (с</w:t>
      </w:r>
      <w:r w:rsidR="00551D88" w:rsidRPr="002A2A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изменениями и дополнениями от:  </w:t>
      </w:r>
      <w:r w:rsidR="00551D88" w:rsidRPr="002A2AC4">
        <w:rPr>
          <w:rFonts w:ascii="Times New Roman" w:eastAsia="Times New Roman" w:hAnsi="Times New Roman" w:cs="Times New Roman"/>
          <w:sz w:val="28"/>
          <w:szCs w:val="28"/>
          <w:lang w:eastAsia="ru-RU"/>
        </w:rPr>
        <w:t>29 декабря 2014 г., 31 декабря 2015 г., 29 июня 2017 г.</w:t>
      </w:r>
    </w:p>
    <w:p w:rsidR="00551D88" w:rsidRPr="002A2AC4" w:rsidRDefault="00104D5D" w:rsidP="00E22602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Примерная программа</w:t>
      </w:r>
      <w:r w:rsidR="00551D88" w:rsidRPr="002A2AC4">
        <w:rPr>
          <w:rFonts w:ascii="Times New Roman" w:hAnsi="Times New Roman" w:cs="Times New Roman"/>
          <w:sz w:val="28"/>
          <w:szCs w:val="28"/>
        </w:rPr>
        <w:t xml:space="preserve"> среднего общего образования по химии;</w:t>
      </w:r>
    </w:p>
    <w:p w:rsidR="00551D88" w:rsidRPr="002A2AC4" w:rsidRDefault="00104D5D" w:rsidP="00E22602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Авторская программа</w:t>
      </w:r>
      <w:r w:rsidR="00551D88" w:rsidRPr="002A2AC4">
        <w:rPr>
          <w:rFonts w:ascii="Times New Roman" w:hAnsi="Times New Roman" w:cs="Times New Roman"/>
          <w:sz w:val="28"/>
          <w:szCs w:val="28"/>
        </w:rPr>
        <w:t xml:space="preserve"> по химии О.С. Габриеляна.</w:t>
      </w:r>
    </w:p>
    <w:p w:rsidR="00551D88" w:rsidRPr="00104D5D" w:rsidRDefault="00104D5D" w:rsidP="00E22602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Учебный план</w:t>
      </w:r>
      <w:r w:rsidR="00551D88" w:rsidRPr="002A2AC4"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 МБОУ «Средняя школа № 2» города Велижа; </w:t>
      </w:r>
    </w:p>
    <w:p w:rsidR="00104D5D" w:rsidRPr="002A2AC4" w:rsidRDefault="00104D5D" w:rsidP="00E22602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D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льная  программа среднего общего образования М</w:t>
      </w:r>
      <w:r w:rsidRPr="0010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школа № 2»</w:t>
      </w:r>
      <w:r w:rsidRPr="0010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Велижа; </w:t>
      </w:r>
    </w:p>
    <w:p w:rsidR="00551D88" w:rsidRPr="002A2AC4" w:rsidRDefault="00104D5D" w:rsidP="00E22602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Федеральный</w:t>
      </w:r>
      <w:r w:rsidR="00551D88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8C3A9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нь</w:t>
      </w:r>
      <w:r w:rsidR="00551D88" w:rsidRPr="002A2AC4">
        <w:rPr>
          <w:rFonts w:ascii="Times New Roman" w:hAnsi="Times New Roman" w:cs="Times New Roman"/>
          <w:sz w:val="28"/>
          <w:szCs w:val="28"/>
        </w:rPr>
        <w:t xml:space="preserve"> учебников, рекомендованных (допущенных) Министерством образования к использованию в образовательном процессе в образовательных учреждениях, реализующих образовательные программы общего образования на 201</w:t>
      </w:r>
      <w:r w:rsidR="00551D88">
        <w:rPr>
          <w:rFonts w:ascii="Times New Roman" w:hAnsi="Times New Roman" w:cs="Times New Roman"/>
          <w:sz w:val="28"/>
          <w:szCs w:val="28"/>
        </w:rPr>
        <w:t>8-2019</w:t>
      </w:r>
      <w:r w:rsidR="00551D88" w:rsidRPr="002A2AC4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551D88" w:rsidRPr="002A2AC4">
        <w:rPr>
          <w:sz w:val="28"/>
          <w:szCs w:val="28"/>
        </w:rPr>
        <w:t>.</w:t>
      </w:r>
    </w:p>
    <w:p w:rsidR="00551D88" w:rsidRDefault="00551D88" w:rsidP="00E22602">
      <w:pPr>
        <w:pStyle w:val="a5"/>
        <w:ind w:firstLine="709"/>
        <w:jc w:val="both"/>
        <w:rPr>
          <w:sz w:val="28"/>
          <w:szCs w:val="28"/>
        </w:rPr>
      </w:pPr>
      <w:r w:rsidRPr="00960397">
        <w:rPr>
          <w:sz w:val="28"/>
          <w:szCs w:val="28"/>
        </w:rPr>
        <w:t>Программа</w:t>
      </w:r>
      <w:r w:rsidR="00104D5D">
        <w:rPr>
          <w:sz w:val="28"/>
          <w:szCs w:val="28"/>
        </w:rPr>
        <w:t xml:space="preserve"> курса химии для обучающихся 11</w:t>
      </w:r>
      <w:r>
        <w:rPr>
          <w:sz w:val="28"/>
          <w:szCs w:val="28"/>
        </w:rPr>
        <w:t xml:space="preserve"> класса</w:t>
      </w:r>
      <w:r w:rsidRPr="00960397">
        <w:rPr>
          <w:sz w:val="28"/>
          <w:szCs w:val="28"/>
        </w:rPr>
        <w:t xml:space="preserve"> общеобразовательных учреждений (автор О.С.</w:t>
      </w:r>
      <w:r>
        <w:rPr>
          <w:sz w:val="28"/>
          <w:szCs w:val="28"/>
        </w:rPr>
        <w:t xml:space="preserve"> Габриелян) рассчитана на 2 часа в неделю</w:t>
      </w:r>
      <w:r w:rsidRPr="00960397">
        <w:rPr>
          <w:sz w:val="28"/>
          <w:szCs w:val="28"/>
        </w:rPr>
        <w:t>, которые включа</w:t>
      </w:r>
      <w:r>
        <w:rPr>
          <w:sz w:val="28"/>
          <w:szCs w:val="28"/>
        </w:rPr>
        <w:t>ют 68 учебных часов</w:t>
      </w:r>
      <w:r w:rsidRPr="00960397">
        <w:rPr>
          <w:sz w:val="28"/>
          <w:szCs w:val="28"/>
        </w:rPr>
        <w:t>.</w:t>
      </w:r>
    </w:p>
    <w:p w:rsidR="00E805DE" w:rsidRDefault="00E805DE" w:rsidP="00E805DE">
      <w:pPr>
        <w:pStyle w:val="a5"/>
        <w:jc w:val="center"/>
      </w:pPr>
      <w:r>
        <w:rPr>
          <w:b/>
          <w:bCs/>
        </w:rPr>
        <w:t>ЦЕЛИ И ЗАДАЧИ УЧЕБНОГО ПРЕДМЕТА</w:t>
      </w:r>
    </w:p>
    <w:p w:rsidR="00E805DE" w:rsidRPr="00031215" w:rsidRDefault="00E805DE" w:rsidP="00E805DE">
      <w:pPr>
        <w:pStyle w:val="a5"/>
        <w:shd w:val="clear" w:color="auto" w:fill="FFFFFF"/>
        <w:rPr>
          <w:sz w:val="28"/>
          <w:szCs w:val="28"/>
        </w:rPr>
      </w:pPr>
      <w:r w:rsidRPr="00031215">
        <w:rPr>
          <w:rStyle w:val="a6"/>
          <w:b/>
          <w:bCs/>
          <w:sz w:val="28"/>
          <w:szCs w:val="28"/>
        </w:rPr>
        <w:t>Главные цели среднего общего образования:</w:t>
      </w:r>
    </w:p>
    <w:p w:rsidR="00E805DE" w:rsidRPr="00031215" w:rsidRDefault="00E805DE" w:rsidP="002425E6">
      <w:pPr>
        <w:pStyle w:val="a5"/>
        <w:numPr>
          <w:ilvl w:val="0"/>
          <w:numId w:val="19"/>
        </w:numPr>
        <w:shd w:val="clear" w:color="auto" w:fill="FFFFFF"/>
        <w:jc w:val="both"/>
        <w:rPr>
          <w:sz w:val="28"/>
          <w:szCs w:val="28"/>
        </w:rPr>
      </w:pPr>
      <w:r w:rsidRPr="00031215">
        <w:rPr>
          <w:sz w:val="28"/>
          <w:szCs w:val="28"/>
        </w:rPr>
        <w:t>формирование целостного представления о мире, основанного на приобретенных знаниях, умениях и способах деятельности;</w:t>
      </w:r>
    </w:p>
    <w:p w:rsidR="00E805DE" w:rsidRPr="00031215" w:rsidRDefault="00E805DE" w:rsidP="002425E6">
      <w:pPr>
        <w:pStyle w:val="a5"/>
        <w:numPr>
          <w:ilvl w:val="0"/>
          <w:numId w:val="19"/>
        </w:numPr>
        <w:shd w:val="clear" w:color="auto" w:fill="FFFFFF"/>
        <w:jc w:val="both"/>
        <w:rPr>
          <w:sz w:val="28"/>
          <w:szCs w:val="28"/>
        </w:rPr>
      </w:pPr>
      <w:r w:rsidRPr="00031215">
        <w:rPr>
          <w:sz w:val="28"/>
          <w:szCs w:val="28"/>
        </w:rPr>
        <w:t>приобретение опыта разнообразной деятельности, опыта познания и самопознания;</w:t>
      </w:r>
    </w:p>
    <w:p w:rsidR="00E805DE" w:rsidRPr="00031215" w:rsidRDefault="00E805DE" w:rsidP="002425E6">
      <w:pPr>
        <w:pStyle w:val="a5"/>
        <w:numPr>
          <w:ilvl w:val="0"/>
          <w:numId w:val="19"/>
        </w:numPr>
        <w:shd w:val="clear" w:color="auto" w:fill="FFFFFF"/>
        <w:jc w:val="both"/>
        <w:rPr>
          <w:sz w:val="28"/>
          <w:szCs w:val="28"/>
        </w:rPr>
      </w:pPr>
      <w:r w:rsidRPr="00031215">
        <w:rPr>
          <w:sz w:val="28"/>
          <w:szCs w:val="28"/>
        </w:rPr>
        <w:t>подготовка к осуществлению осознанного выбора индивидуальной образовательной или профессиональной траектории.</w:t>
      </w:r>
    </w:p>
    <w:p w:rsidR="00E805DE" w:rsidRPr="00031215" w:rsidRDefault="00E805DE" w:rsidP="00E805DE">
      <w:pPr>
        <w:pStyle w:val="a5"/>
        <w:jc w:val="both"/>
        <w:rPr>
          <w:sz w:val="28"/>
          <w:szCs w:val="28"/>
        </w:rPr>
      </w:pPr>
      <w:r w:rsidRPr="00031215">
        <w:rPr>
          <w:b/>
          <w:bCs/>
          <w:i/>
          <w:iCs/>
          <w:sz w:val="28"/>
          <w:szCs w:val="28"/>
        </w:rPr>
        <w:t>Изучение химии в старшей школе на базовом уровне направлено на достижение следующих целей:</w:t>
      </w:r>
    </w:p>
    <w:p w:rsidR="00E805DE" w:rsidRPr="00031215" w:rsidRDefault="00E805DE" w:rsidP="002425E6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031215">
        <w:rPr>
          <w:b/>
          <w:bCs/>
          <w:sz w:val="28"/>
          <w:szCs w:val="28"/>
        </w:rPr>
        <w:t>освоение</w:t>
      </w:r>
      <w:r w:rsidRPr="00031215">
        <w:rPr>
          <w:sz w:val="28"/>
          <w:szCs w:val="28"/>
        </w:rPr>
        <w:t xml:space="preserve"> системы знаний о фундаментальных законах, теориях, фактах химии необходимых для понимания научной картины мира;</w:t>
      </w:r>
    </w:p>
    <w:p w:rsidR="00E805DE" w:rsidRPr="00031215" w:rsidRDefault="00E805DE" w:rsidP="002425E6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031215">
        <w:rPr>
          <w:b/>
          <w:bCs/>
          <w:sz w:val="28"/>
          <w:szCs w:val="28"/>
        </w:rPr>
        <w:t>овладение умениями</w:t>
      </w:r>
      <w:r w:rsidRPr="00031215">
        <w:rPr>
          <w:sz w:val="28"/>
          <w:szCs w:val="28"/>
        </w:rPr>
        <w:t xml:space="preserve"> характеризовать вещества, материалы и химические реакции, выполнять лабораторные эксперименты; производить расчеты по химическим формулам и уравнениям; осуществлять поиск химической информации и оценивать ее достоверность; ориентироваться и принимать решения в проблемных ситуациях; </w:t>
      </w:r>
    </w:p>
    <w:p w:rsidR="00E805DE" w:rsidRPr="00031215" w:rsidRDefault="00E805DE" w:rsidP="002425E6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031215">
        <w:rPr>
          <w:b/>
          <w:bCs/>
          <w:sz w:val="28"/>
          <w:szCs w:val="28"/>
        </w:rPr>
        <w:lastRenderedPageBreak/>
        <w:t>развитие</w:t>
      </w:r>
      <w:r w:rsidRPr="00031215">
        <w:rPr>
          <w:sz w:val="28"/>
          <w:szCs w:val="28"/>
        </w:rPr>
        <w:t xml:space="preserve"> познавательных интересов, интеллектуальных и творческих способностей в процессе самостоятельного приобретения химических знаний с использованием различных источников информации, в процессе изучения химической науки и ее вклада в технический прогресс цивилизации, сложных и противоречивых путей развития идей, теорий и концепций современной химии;</w:t>
      </w:r>
    </w:p>
    <w:p w:rsidR="00E805DE" w:rsidRPr="00031215" w:rsidRDefault="00E805DE" w:rsidP="002425E6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031215">
        <w:rPr>
          <w:b/>
          <w:bCs/>
          <w:sz w:val="28"/>
          <w:szCs w:val="28"/>
        </w:rPr>
        <w:t>воспитание</w:t>
      </w:r>
      <w:r w:rsidRPr="00031215">
        <w:rPr>
          <w:sz w:val="28"/>
          <w:szCs w:val="28"/>
        </w:rPr>
        <w:t xml:space="preserve"> убежденности в том, что химия – мощный инструмент воздействия на окружающую среду, и чувство ответственности за применение полученных знаний и умений позитивной роли химии в жизни современного общества, необходимости химически грамотного отношения к своему здоровью и окружающей среде;</w:t>
      </w:r>
    </w:p>
    <w:p w:rsidR="00E805DE" w:rsidRPr="00031215" w:rsidRDefault="00E805DE" w:rsidP="002425E6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031215">
        <w:rPr>
          <w:b/>
          <w:bCs/>
          <w:sz w:val="28"/>
          <w:szCs w:val="28"/>
        </w:rPr>
        <w:t>применение</w:t>
      </w:r>
      <w:r w:rsidRPr="00031215">
        <w:rPr>
          <w:sz w:val="28"/>
          <w:szCs w:val="28"/>
        </w:rPr>
        <w:t xml:space="preserve"> полученных знаний и умений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среде, проведение исследовательских работ, сознательного выбора профессий, связанной с химией.</w:t>
      </w:r>
    </w:p>
    <w:p w:rsidR="00E805DE" w:rsidRPr="00031215" w:rsidRDefault="00E805DE" w:rsidP="00E805DE">
      <w:pPr>
        <w:pStyle w:val="a5"/>
        <w:jc w:val="both"/>
        <w:rPr>
          <w:sz w:val="28"/>
          <w:szCs w:val="28"/>
        </w:rPr>
      </w:pPr>
      <w:r w:rsidRPr="00031215">
        <w:rPr>
          <w:b/>
          <w:bCs/>
          <w:i/>
          <w:iCs/>
          <w:sz w:val="28"/>
          <w:szCs w:val="28"/>
        </w:rPr>
        <w:t>Задачи изучения химии в старшей школе:</w:t>
      </w:r>
    </w:p>
    <w:p w:rsidR="00E805DE" w:rsidRPr="00031215" w:rsidRDefault="00E805DE" w:rsidP="00E805DE">
      <w:pPr>
        <w:pStyle w:val="a5"/>
        <w:jc w:val="both"/>
        <w:rPr>
          <w:sz w:val="28"/>
          <w:szCs w:val="28"/>
        </w:rPr>
      </w:pPr>
      <w:r w:rsidRPr="00031215">
        <w:rPr>
          <w:sz w:val="28"/>
          <w:szCs w:val="28"/>
        </w:rPr>
        <w:t xml:space="preserve">• </w:t>
      </w:r>
      <w:r w:rsidRPr="00031215">
        <w:rPr>
          <w:b/>
          <w:sz w:val="28"/>
          <w:szCs w:val="28"/>
        </w:rPr>
        <w:t>с</w:t>
      </w:r>
      <w:r w:rsidRPr="00031215">
        <w:rPr>
          <w:b/>
          <w:bCs/>
          <w:i/>
          <w:iCs/>
          <w:sz w:val="28"/>
          <w:szCs w:val="28"/>
        </w:rPr>
        <w:t>формировать</w:t>
      </w:r>
      <w:r w:rsidRPr="00031215">
        <w:rPr>
          <w:sz w:val="28"/>
          <w:szCs w:val="28"/>
        </w:rPr>
        <w:t xml:space="preserve"> у обучающихся знания основ химической науки: важнейших факторов, понятий, химических законов и теорий, языка науки, доступных обобщен</w:t>
      </w:r>
      <w:r>
        <w:rPr>
          <w:sz w:val="28"/>
          <w:szCs w:val="28"/>
        </w:rPr>
        <w:t>ий мировоззренческого характера;</w:t>
      </w:r>
    </w:p>
    <w:p w:rsidR="00E805DE" w:rsidRPr="00031215" w:rsidRDefault="00E805DE" w:rsidP="00E805DE">
      <w:pPr>
        <w:pStyle w:val="a5"/>
        <w:jc w:val="both"/>
        <w:rPr>
          <w:sz w:val="28"/>
          <w:szCs w:val="28"/>
        </w:rPr>
      </w:pPr>
      <w:r w:rsidRPr="00031215">
        <w:rPr>
          <w:sz w:val="28"/>
          <w:szCs w:val="28"/>
        </w:rPr>
        <w:t xml:space="preserve">• </w:t>
      </w:r>
      <w:r w:rsidRPr="00031215">
        <w:rPr>
          <w:b/>
          <w:sz w:val="28"/>
          <w:szCs w:val="28"/>
        </w:rPr>
        <w:t>р</w:t>
      </w:r>
      <w:r w:rsidRPr="00031215">
        <w:rPr>
          <w:b/>
          <w:bCs/>
          <w:i/>
          <w:iCs/>
          <w:sz w:val="28"/>
          <w:szCs w:val="28"/>
        </w:rPr>
        <w:t>азвить</w:t>
      </w:r>
      <w:r w:rsidRPr="00031215">
        <w:rPr>
          <w:sz w:val="28"/>
          <w:szCs w:val="28"/>
        </w:rPr>
        <w:t xml:space="preserve"> умения наблюдать и объяснять химические явления, происходящие в природе, ла</w:t>
      </w:r>
      <w:r>
        <w:rPr>
          <w:sz w:val="28"/>
          <w:szCs w:val="28"/>
        </w:rPr>
        <w:t>боратории, в повседневной жизни;</w:t>
      </w:r>
    </w:p>
    <w:p w:rsidR="00E805DE" w:rsidRPr="00031215" w:rsidRDefault="00E805DE" w:rsidP="00E805DE">
      <w:pPr>
        <w:pStyle w:val="a5"/>
        <w:jc w:val="both"/>
        <w:rPr>
          <w:sz w:val="28"/>
          <w:szCs w:val="28"/>
        </w:rPr>
      </w:pPr>
      <w:r w:rsidRPr="00031215">
        <w:rPr>
          <w:sz w:val="28"/>
          <w:szCs w:val="28"/>
        </w:rPr>
        <w:t xml:space="preserve">• </w:t>
      </w:r>
      <w:r w:rsidRPr="00031215">
        <w:rPr>
          <w:b/>
          <w:sz w:val="28"/>
          <w:szCs w:val="28"/>
        </w:rPr>
        <w:t>с</w:t>
      </w:r>
      <w:r w:rsidRPr="00031215">
        <w:rPr>
          <w:b/>
          <w:bCs/>
          <w:i/>
          <w:iCs/>
          <w:sz w:val="28"/>
          <w:szCs w:val="28"/>
        </w:rPr>
        <w:t>формировать</w:t>
      </w:r>
      <w:r w:rsidRPr="00031215">
        <w:rPr>
          <w:sz w:val="28"/>
          <w:szCs w:val="28"/>
        </w:rPr>
        <w:t xml:space="preserve"> специальных умений: обращаться с веществами, выполнять несложные эксперименты, соблюдая правила техники безопасности; грамотно применять химические знания в общении с </w:t>
      </w:r>
      <w:r>
        <w:rPr>
          <w:sz w:val="28"/>
          <w:szCs w:val="28"/>
        </w:rPr>
        <w:t>природой и в повседневной жизни;</w:t>
      </w:r>
    </w:p>
    <w:p w:rsidR="00E805DE" w:rsidRPr="00031215" w:rsidRDefault="00E805DE" w:rsidP="00E805DE">
      <w:pPr>
        <w:pStyle w:val="a5"/>
        <w:jc w:val="both"/>
        <w:rPr>
          <w:sz w:val="28"/>
          <w:szCs w:val="28"/>
        </w:rPr>
      </w:pPr>
      <w:r w:rsidRPr="00031215">
        <w:rPr>
          <w:sz w:val="28"/>
          <w:szCs w:val="28"/>
        </w:rPr>
        <w:t xml:space="preserve">• </w:t>
      </w:r>
      <w:r w:rsidRPr="00031215">
        <w:rPr>
          <w:b/>
          <w:sz w:val="28"/>
          <w:szCs w:val="28"/>
        </w:rPr>
        <w:t>р</w:t>
      </w:r>
      <w:r w:rsidRPr="00031215">
        <w:rPr>
          <w:b/>
          <w:bCs/>
          <w:i/>
          <w:iCs/>
          <w:sz w:val="28"/>
          <w:szCs w:val="28"/>
        </w:rPr>
        <w:t>аскрыть</w:t>
      </w:r>
      <w:r w:rsidRPr="00031215">
        <w:rPr>
          <w:sz w:val="28"/>
          <w:szCs w:val="28"/>
        </w:rPr>
        <w:t xml:space="preserve"> гуманистическую направленность химии, ее возрастающей роли в решении главных проблем, стоящих перед человечеством, </w:t>
      </w:r>
      <w:r>
        <w:rPr>
          <w:sz w:val="28"/>
          <w:szCs w:val="28"/>
        </w:rPr>
        <w:t>и вклада в научную картину мира;</w:t>
      </w:r>
    </w:p>
    <w:p w:rsidR="00E805DE" w:rsidRPr="00031215" w:rsidRDefault="00E805DE" w:rsidP="00E805DE">
      <w:pPr>
        <w:pStyle w:val="a5"/>
        <w:jc w:val="both"/>
        <w:rPr>
          <w:sz w:val="28"/>
          <w:szCs w:val="28"/>
        </w:rPr>
      </w:pPr>
      <w:r w:rsidRPr="00031215">
        <w:rPr>
          <w:sz w:val="28"/>
          <w:szCs w:val="28"/>
        </w:rPr>
        <w:t xml:space="preserve">• </w:t>
      </w:r>
      <w:r w:rsidRPr="00031215">
        <w:rPr>
          <w:b/>
          <w:sz w:val="28"/>
          <w:szCs w:val="28"/>
        </w:rPr>
        <w:t>р</w:t>
      </w:r>
      <w:r w:rsidRPr="00031215">
        <w:rPr>
          <w:b/>
          <w:bCs/>
          <w:i/>
          <w:iCs/>
          <w:sz w:val="28"/>
          <w:szCs w:val="28"/>
        </w:rPr>
        <w:t>азвить</w:t>
      </w:r>
      <w:r w:rsidRPr="00031215">
        <w:rPr>
          <w:sz w:val="28"/>
          <w:szCs w:val="28"/>
        </w:rPr>
        <w:t xml:space="preserve"> личность обучающихся: их интеллектуальное и нравственное совершенствование, сформировать у них гуманистические отношения и экологически целесообразного поведение в быту и в</w:t>
      </w:r>
      <w:r>
        <w:rPr>
          <w:sz w:val="28"/>
          <w:szCs w:val="28"/>
        </w:rPr>
        <w:t xml:space="preserve"> процессе трудовой деятельности;</w:t>
      </w:r>
    </w:p>
    <w:p w:rsidR="00E805DE" w:rsidRPr="00031215" w:rsidRDefault="00E805DE" w:rsidP="00E805DE">
      <w:pPr>
        <w:pStyle w:val="a5"/>
        <w:jc w:val="both"/>
        <w:rPr>
          <w:sz w:val="28"/>
          <w:szCs w:val="28"/>
        </w:rPr>
      </w:pPr>
      <w:r w:rsidRPr="00031215">
        <w:rPr>
          <w:sz w:val="28"/>
          <w:szCs w:val="28"/>
        </w:rPr>
        <w:t xml:space="preserve">• </w:t>
      </w:r>
      <w:r w:rsidRPr="00031215">
        <w:rPr>
          <w:b/>
          <w:sz w:val="28"/>
          <w:szCs w:val="28"/>
        </w:rPr>
        <w:t>с</w:t>
      </w:r>
      <w:r w:rsidRPr="00031215">
        <w:rPr>
          <w:b/>
          <w:bCs/>
          <w:i/>
          <w:iCs/>
          <w:sz w:val="28"/>
          <w:szCs w:val="28"/>
        </w:rPr>
        <w:t>формировать</w:t>
      </w:r>
      <w:r w:rsidRPr="00031215">
        <w:rPr>
          <w:sz w:val="28"/>
          <w:szCs w:val="28"/>
        </w:rPr>
        <w:t xml:space="preserve"> у обучающихся коммуникативной и валеологической компетентностей; </w:t>
      </w:r>
    </w:p>
    <w:p w:rsidR="00E805DE" w:rsidRDefault="00E805DE" w:rsidP="00E805DE">
      <w:pPr>
        <w:pStyle w:val="a5"/>
        <w:jc w:val="both"/>
        <w:rPr>
          <w:sz w:val="28"/>
          <w:szCs w:val="28"/>
        </w:rPr>
      </w:pPr>
      <w:r w:rsidRPr="00031215">
        <w:rPr>
          <w:sz w:val="28"/>
          <w:szCs w:val="28"/>
        </w:rPr>
        <w:lastRenderedPageBreak/>
        <w:t xml:space="preserve">• </w:t>
      </w:r>
      <w:r w:rsidRPr="00031215">
        <w:rPr>
          <w:b/>
          <w:sz w:val="28"/>
          <w:szCs w:val="28"/>
        </w:rPr>
        <w:t>в</w:t>
      </w:r>
      <w:r w:rsidRPr="00031215">
        <w:rPr>
          <w:b/>
          <w:bCs/>
          <w:i/>
          <w:iCs/>
          <w:sz w:val="28"/>
          <w:szCs w:val="28"/>
        </w:rPr>
        <w:t>оспитать</w:t>
      </w:r>
      <w:r w:rsidRPr="00031215">
        <w:rPr>
          <w:sz w:val="28"/>
          <w:szCs w:val="28"/>
        </w:rPr>
        <w:t xml:space="preserve"> ответственное отношение к природе, бережное отношение к учебному оборудованию, умение жить в коллективе (общаться и сотрудничать) через </w:t>
      </w:r>
      <w:r>
        <w:rPr>
          <w:sz w:val="28"/>
          <w:szCs w:val="28"/>
        </w:rPr>
        <w:t>учебный материал каждого урока.</w:t>
      </w:r>
    </w:p>
    <w:p w:rsidR="00E22602" w:rsidRPr="002C687C" w:rsidRDefault="00E22602" w:rsidP="00E22602">
      <w:pPr>
        <w:pStyle w:val="2"/>
        <w:tabs>
          <w:tab w:val="left" w:pos="1177"/>
        </w:tabs>
        <w:spacing w:before="50"/>
        <w:ind w:left="0" w:right="567"/>
        <w:jc w:val="center"/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</w:pPr>
      <w:r w:rsidRPr="002C687C">
        <w:rPr>
          <w:rFonts w:ascii="Times New Roman" w:hAnsi="Times New Roman" w:cs="Times New Roman"/>
          <w:i/>
          <w:color w:val="231F20"/>
          <w:sz w:val="28"/>
          <w:szCs w:val="28"/>
          <w:u w:val="single"/>
          <w:lang w:val="ru-RU"/>
        </w:rPr>
        <w:t>ПЛАНИРУЕМЫЕ</w:t>
      </w:r>
      <w:r w:rsidRPr="002C687C">
        <w:rPr>
          <w:rFonts w:ascii="Times New Roman" w:hAnsi="Times New Roman" w:cs="Times New Roman"/>
          <w:i/>
          <w:color w:val="231F20"/>
          <w:spacing w:val="-48"/>
          <w:sz w:val="28"/>
          <w:szCs w:val="28"/>
          <w:u w:val="single"/>
          <w:lang w:val="ru-RU"/>
        </w:rPr>
        <w:t xml:space="preserve">     </w:t>
      </w:r>
      <w:r w:rsidRPr="002C687C">
        <w:rPr>
          <w:rFonts w:ascii="Times New Roman" w:hAnsi="Times New Roman" w:cs="Times New Roman"/>
          <w:i/>
          <w:color w:val="231F20"/>
          <w:spacing w:val="-7"/>
          <w:sz w:val="28"/>
          <w:szCs w:val="28"/>
          <w:u w:val="single"/>
          <w:lang w:val="ru-RU"/>
        </w:rPr>
        <w:t xml:space="preserve">РЕЗУЛЬТАТЫ </w:t>
      </w:r>
      <w:r w:rsidRPr="002C687C">
        <w:rPr>
          <w:rFonts w:ascii="Times New Roman" w:hAnsi="Times New Roman" w:cs="Times New Roman"/>
          <w:i/>
          <w:color w:val="231F20"/>
          <w:sz w:val="28"/>
          <w:szCs w:val="28"/>
          <w:u w:val="single"/>
          <w:lang w:val="ru-RU"/>
        </w:rPr>
        <w:t xml:space="preserve">ИЗУЧЕНИЯ   </w:t>
      </w:r>
      <w:r w:rsidRPr="002C687C">
        <w:rPr>
          <w:rFonts w:ascii="Times New Roman" w:hAnsi="Times New Roman" w:cs="Times New Roman"/>
          <w:i/>
          <w:color w:val="231F20"/>
          <w:w w:val="95"/>
          <w:sz w:val="28"/>
          <w:szCs w:val="28"/>
          <w:u w:val="single"/>
          <w:lang w:val="ru-RU"/>
        </w:rPr>
        <w:t>УЧЕБНОГО ПРЕДМЕТА</w:t>
      </w:r>
      <w:r w:rsidRPr="002C687C">
        <w:rPr>
          <w:rFonts w:ascii="Times New Roman" w:hAnsi="Times New Roman" w:cs="Times New Roman"/>
          <w:i/>
          <w:color w:val="231F20"/>
          <w:spacing w:val="-5"/>
          <w:w w:val="95"/>
          <w:sz w:val="28"/>
          <w:szCs w:val="28"/>
          <w:u w:val="single"/>
          <w:lang w:val="ru-RU"/>
        </w:rPr>
        <w:t xml:space="preserve"> </w:t>
      </w:r>
      <w:r w:rsidRPr="002C687C">
        <w:rPr>
          <w:rFonts w:ascii="Times New Roman" w:hAnsi="Times New Roman" w:cs="Times New Roman"/>
          <w:i/>
          <w:color w:val="231F20"/>
          <w:w w:val="95"/>
          <w:sz w:val="28"/>
          <w:szCs w:val="28"/>
          <w:u w:val="single"/>
          <w:lang w:val="ru-RU"/>
        </w:rPr>
        <w:t>«ХИМИЯ»</w:t>
      </w:r>
      <w:r w:rsidRPr="002C687C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 xml:space="preserve"> </w:t>
      </w:r>
      <w:r w:rsidRPr="002C687C">
        <w:rPr>
          <w:rFonts w:ascii="Times New Roman" w:hAnsi="Times New Roman" w:cs="Times New Roman"/>
          <w:i/>
          <w:color w:val="231F20"/>
          <w:w w:val="95"/>
          <w:sz w:val="28"/>
          <w:szCs w:val="28"/>
          <w:u w:val="single"/>
          <w:lang w:val="ru-RU"/>
        </w:rPr>
        <w:t>НА УРОВНЕ СРЕДНЕГО ОБЩЕГО ОБРАЗОВАНИЯ</w:t>
      </w:r>
    </w:p>
    <w:p w:rsidR="00E22602" w:rsidRPr="00DF4356" w:rsidRDefault="00E22602" w:rsidP="00E22602">
      <w:pPr>
        <w:pStyle w:val="a7"/>
        <w:spacing w:before="11"/>
        <w:ind w:right="567"/>
        <w:rPr>
          <w:sz w:val="28"/>
          <w:szCs w:val="28"/>
          <w:lang w:val="ru-RU"/>
        </w:rPr>
      </w:pPr>
    </w:p>
    <w:p w:rsidR="00E22602" w:rsidRPr="00DF4356" w:rsidRDefault="00E22602" w:rsidP="00E22602">
      <w:pPr>
        <w:pStyle w:val="3"/>
        <w:ind w:left="0" w:right="567"/>
        <w:rPr>
          <w:rFonts w:ascii="Times New Roman" w:hAnsi="Times New Roman" w:cs="Times New Roman"/>
          <w:sz w:val="28"/>
          <w:szCs w:val="28"/>
          <w:lang w:val="ru-RU"/>
        </w:rPr>
      </w:pPr>
      <w:r w:rsidRPr="00DF4356">
        <w:rPr>
          <w:rFonts w:ascii="Times New Roman" w:hAnsi="Times New Roman" w:cs="Times New Roman"/>
          <w:color w:val="231F20"/>
          <w:w w:val="90"/>
          <w:sz w:val="28"/>
          <w:szCs w:val="28"/>
          <w:lang w:val="ru-RU"/>
        </w:rPr>
        <w:t>Выпускник на базовом уровне научится:</w:t>
      </w:r>
    </w:p>
    <w:p w:rsidR="00E22602" w:rsidRPr="00DF4356" w:rsidRDefault="00E22602" w:rsidP="00E22602">
      <w:pPr>
        <w:pStyle w:val="a7"/>
        <w:spacing w:before="6"/>
        <w:ind w:right="567" w:firstLine="396"/>
        <w:jc w:val="both"/>
        <w:rPr>
          <w:sz w:val="28"/>
          <w:szCs w:val="28"/>
          <w:lang w:val="ru-RU"/>
        </w:rPr>
      </w:pPr>
      <w:r w:rsidRPr="00DF4356">
        <w:rPr>
          <w:color w:val="231F20"/>
          <w:w w:val="110"/>
          <w:sz w:val="28"/>
          <w:szCs w:val="28"/>
          <w:lang w:val="ru-RU"/>
        </w:rPr>
        <w:t>— понимать химическую картину мира как составную</w:t>
      </w:r>
      <w:r w:rsidRPr="00DF4356">
        <w:rPr>
          <w:color w:val="231F20"/>
          <w:spacing w:val="-38"/>
          <w:w w:val="110"/>
          <w:sz w:val="28"/>
          <w:szCs w:val="28"/>
          <w:lang w:val="ru-RU"/>
        </w:rPr>
        <w:t xml:space="preserve"> </w:t>
      </w:r>
      <w:r w:rsidRPr="00DF4356">
        <w:rPr>
          <w:color w:val="231F20"/>
          <w:w w:val="110"/>
          <w:sz w:val="28"/>
          <w:szCs w:val="28"/>
          <w:lang w:val="ru-RU"/>
        </w:rPr>
        <w:t>часть целостной научной картины</w:t>
      </w:r>
      <w:r w:rsidRPr="00DF4356">
        <w:rPr>
          <w:color w:val="231F20"/>
          <w:spacing w:val="-18"/>
          <w:w w:val="110"/>
          <w:sz w:val="28"/>
          <w:szCs w:val="28"/>
          <w:lang w:val="ru-RU"/>
        </w:rPr>
        <w:t xml:space="preserve"> </w:t>
      </w:r>
      <w:r w:rsidRPr="00DF4356">
        <w:rPr>
          <w:color w:val="231F20"/>
          <w:w w:val="110"/>
          <w:sz w:val="28"/>
          <w:szCs w:val="28"/>
          <w:lang w:val="ru-RU"/>
        </w:rPr>
        <w:t>мира;</w:t>
      </w:r>
    </w:p>
    <w:p w:rsidR="00E22602" w:rsidRPr="00DF4356" w:rsidRDefault="00E22602" w:rsidP="00E22602">
      <w:pPr>
        <w:pStyle w:val="a7"/>
        <w:ind w:right="567" w:firstLine="396"/>
        <w:jc w:val="both"/>
        <w:rPr>
          <w:sz w:val="28"/>
          <w:szCs w:val="28"/>
          <w:lang w:val="ru-RU"/>
        </w:rPr>
      </w:pPr>
      <w:r w:rsidRPr="00DF4356">
        <w:rPr>
          <w:i/>
          <w:color w:val="231F20"/>
          <w:w w:val="110"/>
          <w:sz w:val="28"/>
          <w:szCs w:val="28"/>
          <w:lang w:val="ru-RU"/>
        </w:rPr>
        <w:t xml:space="preserve">— </w:t>
      </w:r>
      <w:r w:rsidRPr="00DF4356">
        <w:rPr>
          <w:color w:val="231F20"/>
          <w:w w:val="110"/>
          <w:sz w:val="28"/>
          <w:szCs w:val="28"/>
          <w:lang w:val="ru-RU"/>
        </w:rPr>
        <w:t>раскрывать роль химии и химического производства как производительной силы современного общества;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76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формулировать значение химии и ее достижений для повседневной жизни</w:t>
      </w:r>
      <w:r w:rsidRPr="00DF4356">
        <w:rPr>
          <w:rFonts w:ascii="Times New Roman" w:hAnsi="Times New Roman" w:cs="Times New Roman"/>
          <w:color w:val="231F20"/>
          <w:spacing w:val="-24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человека;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65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устанавливать</w:t>
      </w:r>
      <w:r w:rsidRPr="00DF4356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взаимосвязь</w:t>
      </w:r>
      <w:r w:rsidRPr="00DF4356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между</w:t>
      </w:r>
      <w:r w:rsidRPr="00DF4356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химией</w:t>
      </w:r>
      <w:r w:rsidRPr="00DF4356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DF4356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другими</w:t>
      </w:r>
      <w:r w:rsidRPr="00DF4356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естественными</w:t>
      </w:r>
      <w:r w:rsidRPr="00DF4356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науками;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63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формулировать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основные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положения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теории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химического строения органических соединений А. М. Бутлерова и иллюстрировать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примерами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из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органической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неорганической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химии;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56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аргументировать</w:t>
      </w:r>
      <w:r w:rsidRPr="00DF4356">
        <w:rPr>
          <w:rFonts w:ascii="Times New Roman" w:hAnsi="Times New Roman" w:cs="Times New Roman"/>
          <w:color w:val="231F20"/>
          <w:spacing w:val="-2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универсальный</w:t>
      </w:r>
      <w:r w:rsidRPr="00DF4356">
        <w:rPr>
          <w:rFonts w:ascii="Times New Roman" w:hAnsi="Times New Roman" w:cs="Times New Roman"/>
          <w:color w:val="231F20"/>
          <w:spacing w:val="-2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</w:t>
      </w:r>
      <w:r w:rsidRPr="00DF4356">
        <w:rPr>
          <w:rFonts w:ascii="Times New Roman" w:hAnsi="Times New Roman" w:cs="Times New Roman"/>
          <w:color w:val="231F20"/>
          <w:spacing w:val="-2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химических</w:t>
      </w:r>
      <w:r w:rsidRPr="00DF4356">
        <w:rPr>
          <w:rFonts w:ascii="Times New Roman" w:hAnsi="Times New Roman" w:cs="Times New Roman"/>
          <w:color w:val="231F20"/>
          <w:spacing w:val="-2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понятий, законов и теорий для органической и неорганической</w:t>
      </w:r>
      <w:r w:rsidRPr="00DF4356">
        <w:rPr>
          <w:rFonts w:ascii="Times New Roman" w:hAnsi="Times New Roman" w:cs="Times New Roman"/>
          <w:color w:val="231F20"/>
          <w:spacing w:val="-28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химии;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63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формулировать Периодический закон Д. И. Менделеева</w:t>
      </w:r>
      <w:r w:rsidRPr="00DF4356">
        <w:rPr>
          <w:rFonts w:ascii="Times New Roman" w:hAnsi="Times New Roman" w:cs="Times New Roman"/>
          <w:color w:val="231F20"/>
          <w:spacing w:val="-21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 закономерности изменений в строении и свойствах химических элементов и образованных ими веществ на основе Периодической системы как графического отображения Периодического закона;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59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характеризовать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s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-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p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-элементы,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а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также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железо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по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положению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Периодической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системе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Д.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И.</w:t>
      </w:r>
      <w:r w:rsidRPr="00DF4356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Менделеева;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97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классифицировать виды химической связи и типы кристаллических решеток, объяснять механизмы их образования и доказывать единую природу химических связей (ковалентной, ионной, металлической, водородной);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63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объяснять причины многообразия веществ, используя явления изомерии, гомологии,</w:t>
      </w:r>
      <w:r w:rsidRPr="00DF4356">
        <w:rPr>
          <w:rFonts w:ascii="Times New Roman" w:hAnsi="Times New Roman" w:cs="Times New Roman"/>
          <w:color w:val="231F20"/>
          <w:spacing w:val="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аллотропии;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59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классифицировать химические реакции в</w:t>
      </w:r>
      <w:r w:rsidRPr="00DF4356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неорганической и органической химии по различным основаниям и устанавливать</w:t>
      </w:r>
      <w:r w:rsidRPr="00DF4356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специфику</w:t>
      </w:r>
      <w:r w:rsidRPr="00DF4356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типов</w:t>
      </w:r>
      <w:r w:rsidRPr="00DF4356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реакций</w:t>
      </w:r>
      <w:r w:rsidRPr="00DF4356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DF4356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общего</w:t>
      </w:r>
      <w:r w:rsidRPr="00DF4356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через</w:t>
      </w:r>
      <w:r w:rsidRPr="00DF4356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особенное</w:t>
      </w:r>
      <w:r w:rsidRPr="00DF4356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DF4356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единичному;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813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характеризовать гидролиз как специфичный обменный процесс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раскрывать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его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роль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живой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неживой</w:t>
      </w:r>
      <w:r w:rsidRPr="00DF4356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природе;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835"/>
        </w:tabs>
        <w:spacing w:before="1"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характеризовать </w:t>
      </w:r>
      <w:r w:rsidRPr="00DF4356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электролиз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как </w:t>
      </w:r>
      <w:r w:rsidRPr="00DF4356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специфичный окислительно-восстановительный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 и</w:t>
      </w:r>
      <w:r w:rsidRPr="00DF4356">
        <w:rPr>
          <w:rFonts w:ascii="Times New Roman" w:hAnsi="Times New Roman" w:cs="Times New Roman"/>
          <w:color w:val="231F20"/>
          <w:spacing w:val="-4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его практическое </w:t>
      </w:r>
      <w:r w:rsidRPr="00DF4356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значение;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49"/>
        </w:tabs>
        <w:spacing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характеризовать</w:t>
      </w:r>
      <w:r w:rsidRPr="00DF4356">
        <w:rPr>
          <w:rFonts w:ascii="Times New Roman" w:hAnsi="Times New Roman" w:cs="Times New Roman"/>
          <w:color w:val="231F20"/>
          <w:spacing w:val="-24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>коррозию</w:t>
      </w:r>
      <w:r w:rsidRPr="00DF4356">
        <w:rPr>
          <w:rFonts w:ascii="Times New Roman" w:hAnsi="Times New Roman" w:cs="Times New Roman"/>
          <w:color w:val="231F20"/>
          <w:spacing w:val="-24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>металлов</w:t>
      </w:r>
      <w:r w:rsidRPr="00DF4356">
        <w:rPr>
          <w:rFonts w:ascii="Times New Roman" w:hAnsi="Times New Roman" w:cs="Times New Roman"/>
          <w:color w:val="231F20"/>
          <w:spacing w:val="-24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 w:rsidRPr="00DF4356">
        <w:rPr>
          <w:rFonts w:ascii="Times New Roman" w:hAnsi="Times New Roman" w:cs="Times New Roman"/>
          <w:color w:val="231F20"/>
          <w:spacing w:val="-24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>окислительно-восстановительный</w:t>
      </w:r>
      <w:r w:rsidRPr="00DF4356">
        <w:rPr>
          <w:rFonts w:ascii="Times New Roman" w:hAnsi="Times New Roman" w:cs="Times New Roman"/>
          <w:color w:val="231F20"/>
          <w:spacing w:val="-2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</w:t>
      </w:r>
      <w:r w:rsidRPr="00DF4356">
        <w:rPr>
          <w:rFonts w:ascii="Times New Roman" w:hAnsi="Times New Roman" w:cs="Times New Roman"/>
          <w:color w:val="231F20"/>
          <w:spacing w:val="-2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DF4356">
        <w:rPr>
          <w:rFonts w:ascii="Times New Roman" w:hAnsi="Times New Roman" w:cs="Times New Roman"/>
          <w:color w:val="231F20"/>
          <w:spacing w:val="-2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>предлагать</w:t>
      </w:r>
      <w:r w:rsidRPr="00DF4356">
        <w:rPr>
          <w:rFonts w:ascii="Times New Roman" w:hAnsi="Times New Roman" w:cs="Times New Roman"/>
          <w:color w:val="231F20"/>
          <w:spacing w:val="-2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способы</w:t>
      </w:r>
      <w:r w:rsidRPr="00DF4356">
        <w:rPr>
          <w:rFonts w:ascii="Times New Roman" w:hAnsi="Times New Roman" w:cs="Times New Roman"/>
          <w:color w:val="231F20"/>
          <w:spacing w:val="-2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защиты</w:t>
      </w:r>
      <w:r w:rsidRPr="00DF4356">
        <w:rPr>
          <w:rFonts w:ascii="Times New Roman" w:hAnsi="Times New Roman" w:cs="Times New Roman"/>
          <w:color w:val="231F20"/>
          <w:spacing w:val="-2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DF4356">
        <w:rPr>
          <w:rFonts w:ascii="Times New Roman" w:hAnsi="Times New Roman" w:cs="Times New Roman"/>
          <w:color w:val="231F20"/>
          <w:spacing w:val="-2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>нее;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62"/>
        </w:tabs>
        <w:spacing w:before="78"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классифицировать неорганические и органические вещества;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74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характеризовать общие химические свойства важнейших классов неорганических и органических соединений в плане от общего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через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особенное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единичному;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800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использовать знаковую систему химического языка для отображения состава (химические формулы) и свойств</w:t>
      </w:r>
      <w:r w:rsidRPr="00DF4356">
        <w:rPr>
          <w:rFonts w:ascii="Times New Roman" w:hAnsi="Times New Roman" w:cs="Times New Roman"/>
          <w:color w:val="231F20"/>
          <w:spacing w:val="-26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(химические уравнения)</w:t>
      </w:r>
      <w:r w:rsidRPr="00DF4356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веществ;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48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использовать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правила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нормы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международной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номенклатуры для названий веществ по формулам и, наоборот, для составления молекулярных и структурных формул соединений по их</w:t>
      </w:r>
      <w:r w:rsidRPr="00DF4356">
        <w:rPr>
          <w:rFonts w:ascii="Times New Roman" w:hAnsi="Times New Roman" w:cs="Times New Roman"/>
          <w:color w:val="231F20"/>
          <w:spacing w:val="4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названиям;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62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знать тривиальные названия важнейших в бытовом отношении неорганических и органических</w:t>
      </w:r>
      <w:r w:rsidRPr="00DF4356">
        <w:rPr>
          <w:rFonts w:ascii="Times New Roman" w:hAnsi="Times New Roman" w:cs="Times New Roman"/>
          <w:color w:val="231F20"/>
          <w:spacing w:val="-40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веществ;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71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характеризовать свойства, получение и применение важнейших представителей классов органически</w:t>
      </w:r>
      <w:r w:rsidR="00900C40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х соединений (алканов, алкенов,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алкинов, алкадиенов, ароматических углеводородов,</w:t>
      </w:r>
      <w:r w:rsidRPr="00DF4356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спиртов,</w:t>
      </w:r>
      <w:r w:rsidRPr="00DF4356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фенолов,</w:t>
      </w:r>
      <w:r w:rsidRPr="00DF4356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альдегидов,</w:t>
      </w:r>
      <w:r w:rsidRPr="00DF4356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предельных</w:t>
      </w:r>
      <w:r w:rsidRPr="00DF4356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одноосновных карбоновых </w:t>
      </w:r>
      <w:r w:rsidRPr="00DF4356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кислот,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сложных эфиров и жиров, углеводов, аминов,</w:t>
      </w:r>
      <w:r w:rsidRPr="00DF4356"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аминокислот);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57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устанавливать зависимость экономики страны от</w:t>
      </w:r>
      <w:r w:rsidRPr="00DF4356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добычи, транспортировки и переработки углеводородного сырья (нефти и природного</w:t>
      </w:r>
      <w:r w:rsidRPr="00DF4356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газа);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91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экспериментально подтверждать состав и свойства важнейших представителей изученных классов неорганических и органических веществ с соблюдением правил техники безопасности для работы с химическими веществами и лабораторным оборудованием;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66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характеризовать скорость химической реакции и ее зависимость от различных</w:t>
      </w:r>
      <w:r w:rsidRPr="00DF4356">
        <w:rPr>
          <w:rFonts w:ascii="Times New Roman" w:hAnsi="Times New Roman" w:cs="Times New Roman"/>
          <w:color w:val="231F20"/>
          <w:spacing w:val="-27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факторов;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83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характеризовать химическое равновесие и его смещение в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зависимости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различных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факторов;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94"/>
        </w:tabs>
        <w:spacing w:before="1"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производить расчеты по химическим формулам и уравнениям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основе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количественных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отношений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между</w:t>
      </w:r>
      <w:r w:rsidRPr="00DF4356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участниками химических</w:t>
      </w:r>
      <w:r w:rsidRPr="00DF4356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реакций;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5"/>
        </w:numPr>
        <w:tabs>
          <w:tab w:val="left" w:pos="773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соблюдать правила экологической безопасности во взаимоотношениях с окружающей средой при обращении с химическими веществами, материалами и</w:t>
      </w:r>
      <w:r w:rsidRPr="00DF4356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процессами.</w:t>
      </w:r>
    </w:p>
    <w:p w:rsidR="00E22602" w:rsidRPr="00DF4356" w:rsidRDefault="00E22602" w:rsidP="00E22602">
      <w:pPr>
        <w:pStyle w:val="3"/>
        <w:spacing w:before="57"/>
        <w:ind w:left="0" w:right="567" w:firstLine="3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4356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Выпускник</w:t>
      </w:r>
      <w:r w:rsidRPr="00DF4356">
        <w:rPr>
          <w:rFonts w:ascii="Times New Roman" w:hAnsi="Times New Roman" w:cs="Times New Roman"/>
          <w:color w:val="231F20"/>
          <w:spacing w:val="-23"/>
          <w:w w:val="95"/>
          <w:sz w:val="28"/>
          <w:szCs w:val="28"/>
          <w:lang w:val="ru-RU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на</w:t>
      </w:r>
      <w:r w:rsidRPr="00DF4356">
        <w:rPr>
          <w:rFonts w:ascii="Times New Roman" w:hAnsi="Times New Roman" w:cs="Times New Roman"/>
          <w:color w:val="231F20"/>
          <w:spacing w:val="-23"/>
          <w:w w:val="95"/>
          <w:sz w:val="28"/>
          <w:szCs w:val="28"/>
          <w:lang w:val="ru-RU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базовом</w:t>
      </w:r>
      <w:r w:rsidRPr="00DF4356">
        <w:rPr>
          <w:rFonts w:ascii="Times New Roman" w:hAnsi="Times New Roman" w:cs="Times New Roman"/>
          <w:color w:val="231F20"/>
          <w:spacing w:val="-23"/>
          <w:w w:val="95"/>
          <w:sz w:val="28"/>
          <w:szCs w:val="28"/>
          <w:lang w:val="ru-RU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уровне</w:t>
      </w:r>
      <w:r w:rsidRPr="00DF4356">
        <w:rPr>
          <w:rFonts w:ascii="Times New Roman" w:hAnsi="Times New Roman" w:cs="Times New Roman"/>
          <w:color w:val="231F20"/>
          <w:spacing w:val="-23"/>
          <w:w w:val="95"/>
          <w:sz w:val="28"/>
          <w:szCs w:val="28"/>
          <w:lang w:val="ru-RU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получит</w:t>
      </w:r>
      <w:r w:rsidRPr="00DF4356">
        <w:rPr>
          <w:rFonts w:ascii="Times New Roman" w:hAnsi="Times New Roman" w:cs="Times New Roman"/>
          <w:color w:val="231F20"/>
          <w:spacing w:val="-23"/>
          <w:w w:val="95"/>
          <w:sz w:val="28"/>
          <w:szCs w:val="28"/>
          <w:lang w:val="ru-RU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возможность</w:t>
      </w:r>
      <w:r w:rsidRPr="00DF4356">
        <w:rPr>
          <w:rFonts w:ascii="Times New Roman" w:hAnsi="Times New Roman" w:cs="Times New Roman"/>
          <w:color w:val="231F20"/>
          <w:spacing w:val="-23"/>
          <w:w w:val="95"/>
          <w:sz w:val="28"/>
          <w:szCs w:val="28"/>
          <w:lang w:val="ru-RU"/>
        </w:rPr>
        <w:t xml:space="preserve"> </w:t>
      </w:r>
      <w:r w:rsidRPr="00DF4356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на</w:t>
      </w:r>
      <w:r w:rsidRPr="00DF4356">
        <w:rPr>
          <w:rFonts w:ascii="Times New Roman" w:hAnsi="Times New Roman" w:cs="Times New Roman"/>
          <w:color w:val="231F20"/>
          <w:sz w:val="28"/>
          <w:szCs w:val="28"/>
          <w:lang w:val="ru-RU"/>
        </w:rPr>
        <w:t>учиться: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797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использовать методы научного познания при выполнении проектов и учебно­исследовательских задач химической тематики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783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прогнозировать строение и свойства незнакомых неорганических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lastRenderedPageBreak/>
        <w:t>и органических веществ на основе</w:t>
      </w:r>
      <w:r w:rsidRPr="00DF4356">
        <w:rPr>
          <w:rFonts w:ascii="Times New Roman" w:hAnsi="Times New Roman" w:cs="Times New Roman"/>
          <w:i/>
          <w:color w:val="231F20"/>
          <w:spacing w:val="-1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аналогии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809"/>
        </w:tabs>
        <w:spacing w:before="78"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прогнозировать течение химических процессов в зависимости от условий их протекания и предлагать способы управления этими</w:t>
      </w:r>
      <w:r w:rsidRPr="00DF4356">
        <w:rPr>
          <w:rFonts w:ascii="Times New Roman" w:hAnsi="Times New Roman" w:cs="Times New Roman"/>
          <w:i/>
          <w:color w:val="231F20"/>
          <w:spacing w:val="-3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процессами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783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устанавливать взаимосвязи химии с предметами</w:t>
      </w:r>
      <w:r w:rsidRPr="00DF4356">
        <w:rPr>
          <w:rFonts w:ascii="Times New Roman" w:hAnsi="Times New Roman" w:cs="Times New Roman"/>
          <w:i/>
          <w:color w:val="231F20"/>
          <w:spacing w:val="-33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гуманитарного цикла 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(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языком, литературой, мировой художе</w:t>
      </w:r>
      <w:r w:rsidRPr="00DF4356">
        <w:rPr>
          <w:rFonts w:ascii="Times New Roman" w:hAnsi="Times New Roman" w:cs="Times New Roman"/>
          <w:i/>
          <w:color w:val="231F20"/>
          <w:spacing w:val="-1"/>
          <w:w w:val="95"/>
          <w:sz w:val="28"/>
          <w:szCs w:val="28"/>
        </w:rPr>
        <w:t xml:space="preserve">ственной </w:t>
      </w:r>
      <w:r w:rsidRPr="00DF4356">
        <w:rPr>
          <w:rFonts w:ascii="Times New Roman" w:hAnsi="Times New Roman" w:cs="Times New Roman"/>
          <w:i/>
          <w:color w:val="231F20"/>
          <w:spacing w:val="31"/>
          <w:w w:val="95"/>
          <w:sz w:val="28"/>
          <w:szCs w:val="28"/>
        </w:rPr>
        <w:t>культурой</w:t>
      </w:r>
      <w:r w:rsidRPr="00DF4356">
        <w:rPr>
          <w:rFonts w:ascii="Times New Roman" w:hAnsi="Times New Roman" w:cs="Times New Roman"/>
          <w:color w:val="231F20"/>
          <w:w w:val="95"/>
          <w:sz w:val="28"/>
          <w:szCs w:val="28"/>
        </w:rPr>
        <w:t>);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783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раскрывать роль химических знаний в будущей</w:t>
      </w:r>
      <w:r w:rsidRPr="00DF4356">
        <w:rPr>
          <w:rFonts w:ascii="Times New Roman" w:hAnsi="Times New Roman" w:cs="Times New Roman"/>
          <w:i/>
          <w:color w:val="231F20"/>
          <w:spacing w:val="-18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практи</w:t>
      </w:r>
      <w:r w:rsidRPr="00DF4356">
        <w:rPr>
          <w:rFonts w:ascii="Times New Roman" w:hAnsi="Times New Roman" w:cs="Times New Roman"/>
          <w:i/>
          <w:color w:val="231F20"/>
          <w:spacing w:val="-3"/>
          <w:sz w:val="28"/>
          <w:szCs w:val="28"/>
        </w:rPr>
        <w:t>ческой</w:t>
      </w:r>
      <w:r w:rsidRPr="00DF4356">
        <w:rPr>
          <w:rFonts w:ascii="Times New Roman" w:hAnsi="Times New Roman" w:cs="Times New Roman"/>
          <w:i/>
          <w:color w:val="231F20"/>
          <w:spacing w:val="8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деятельности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834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раскрывать роль химических знаний в формировании индивидуальной</w:t>
      </w:r>
      <w:r w:rsidRPr="00DF4356">
        <w:rPr>
          <w:rFonts w:ascii="Times New Roman" w:hAnsi="Times New Roman" w:cs="Times New Roman"/>
          <w:i/>
          <w:color w:val="231F20"/>
          <w:spacing w:val="-29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образовательной</w:t>
      </w:r>
      <w:r w:rsidRPr="00DF4356">
        <w:rPr>
          <w:rFonts w:ascii="Times New Roman" w:hAnsi="Times New Roman" w:cs="Times New Roman"/>
          <w:i/>
          <w:color w:val="231F20"/>
          <w:spacing w:val="-29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траектории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809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прогнозировать способность неорганических и органи</w:t>
      </w:r>
      <w:r w:rsidRPr="00DF4356">
        <w:rPr>
          <w:rFonts w:ascii="Times New Roman" w:hAnsi="Times New Roman" w:cs="Times New Roman"/>
          <w:i/>
          <w:color w:val="231F20"/>
          <w:spacing w:val="-3"/>
          <w:sz w:val="28"/>
          <w:szCs w:val="28"/>
        </w:rPr>
        <w:t xml:space="preserve">ческих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веществ </w:t>
      </w:r>
      <w:r w:rsidR="00900C40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проявлять окислительные и/или восстановительные свойства с учетом степеней окисления элементов, образующих</w:t>
      </w:r>
      <w:r w:rsidRPr="00DF4356">
        <w:rPr>
          <w:rFonts w:ascii="Times New Roman" w:hAnsi="Times New Roman" w:cs="Times New Roman"/>
          <w:i/>
          <w:color w:val="231F20"/>
          <w:spacing w:val="-5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их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811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аргументировать единство мира веществ установлением генетической связи между неорганическими и органиче</w:t>
      </w:r>
      <w:r w:rsidRPr="00DF4356">
        <w:rPr>
          <w:rFonts w:ascii="Times New Roman" w:hAnsi="Times New Roman" w:cs="Times New Roman"/>
          <w:i/>
          <w:color w:val="231F20"/>
          <w:spacing w:val="-3"/>
          <w:sz w:val="28"/>
          <w:szCs w:val="28"/>
        </w:rPr>
        <w:t>скими</w:t>
      </w:r>
      <w:r w:rsidRPr="00DF4356">
        <w:rPr>
          <w:rFonts w:ascii="Times New Roman" w:hAnsi="Times New Roman" w:cs="Times New Roman"/>
          <w:i/>
          <w:color w:val="231F20"/>
          <w:spacing w:val="26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веществами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786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владеть химическим языком для обогащения</w:t>
      </w:r>
      <w:r w:rsidRPr="00DF4356">
        <w:rPr>
          <w:rFonts w:ascii="Times New Roman" w:hAnsi="Times New Roman" w:cs="Times New Roman"/>
          <w:i/>
          <w:color w:val="231F20"/>
          <w:spacing w:val="-36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словарного запаса и развития</w:t>
      </w:r>
      <w:r w:rsidRPr="00DF4356">
        <w:rPr>
          <w:rFonts w:ascii="Times New Roman" w:hAnsi="Times New Roman" w:cs="Times New Roman"/>
          <w:i/>
          <w:color w:val="231F20"/>
          <w:spacing w:val="-13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речи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790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характеризовать становление научной теории на примере открытия Периодического закона и теории химического строения органических</w:t>
      </w:r>
      <w:r w:rsidRPr="00DF4356">
        <w:rPr>
          <w:rFonts w:ascii="Times New Roman" w:hAnsi="Times New Roman" w:cs="Times New Roman"/>
          <w:i/>
          <w:color w:val="231F20"/>
          <w:spacing w:val="-16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веществ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;</w:t>
      </w:r>
    </w:p>
    <w:p w:rsidR="00E22602" w:rsidRPr="00DF4356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837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критически относиться к псевдонаучной химической информации, получаемой из разных</w:t>
      </w:r>
      <w:r w:rsidRPr="00DF4356">
        <w:rPr>
          <w:rFonts w:ascii="Times New Roman" w:hAnsi="Times New Roman" w:cs="Times New Roman"/>
          <w:i/>
          <w:color w:val="231F20"/>
          <w:spacing w:val="-23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источников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;</w:t>
      </w:r>
    </w:p>
    <w:p w:rsidR="00E22602" w:rsidRPr="00E22602" w:rsidRDefault="00E22602" w:rsidP="002425E6">
      <w:pPr>
        <w:pStyle w:val="a4"/>
        <w:widowControl w:val="0"/>
        <w:numPr>
          <w:ilvl w:val="0"/>
          <w:numId w:val="24"/>
        </w:numPr>
        <w:tabs>
          <w:tab w:val="left" w:pos="784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понимать глобальные проблемы, стоящие перед</w:t>
      </w:r>
      <w:r w:rsidRPr="00DF4356">
        <w:rPr>
          <w:rFonts w:ascii="Times New Roman" w:hAnsi="Times New Roman" w:cs="Times New Roman"/>
          <w:i/>
          <w:color w:val="231F20"/>
          <w:spacing w:val="-28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человечеством 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(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экологические, энергетические, сырьевые</w:t>
      </w:r>
      <w:r w:rsidRPr="00DF4356">
        <w:rPr>
          <w:rFonts w:ascii="Times New Roman" w:hAnsi="Times New Roman" w:cs="Times New Roman"/>
          <w:color w:val="231F20"/>
          <w:sz w:val="28"/>
          <w:szCs w:val="28"/>
        </w:rPr>
        <w:t>)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, и предлагать пути их решения, в том числе и с помощью</w:t>
      </w:r>
      <w:r w:rsidRPr="00DF4356">
        <w:rPr>
          <w:rFonts w:ascii="Times New Roman" w:hAnsi="Times New Roman" w:cs="Times New Roman"/>
          <w:i/>
          <w:color w:val="231F20"/>
          <w:spacing w:val="5"/>
          <w:sz w:val="28"/>
          <w:szCs w:val="28"/>
        </w:rPr>
        <w:t xml:space="preserve"> </w:t>
      </w:r>
      <w:r w:rsidRPr="00DF4356">
        <w:rPr>
          <w:rFonts w:ascii="Times New Roman" w:hAnsi="Times New Roman" w:cs="Times New Roman"/>
          <w:i/>
          <w:color w:val="231F20"/>
          <w:sz w:val="28"/>
          <w:szCs w:val="28"/>
        </w:rPr>
        <w:t>химии.</w:t>
      </w:r>
    </w:p>
    <w:p w:rsidR="00E805DE" w:rsidRPr="005B7B2A" w:rsidRDefault="00E805DE" w:rsidP="00E80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7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Личностные, метапредметные и предметные результаты освоения учебного предмета</w:t>
      </w:r>
    </w:p>
    <w:p w:rsidR="00E805DE" w:rsidRPr="00056FB0" w:rsidRDefault="00E805DE" w:rsidP="00E805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изучения химии в 11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планируется достижение учащимися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 результатов: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области личностных результатов: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ценностно-ориентационной сфере — чувство гордости за российскую химическую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науку, гуманизм, отношение к труду, целеустремленность;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трудовой сфере — готовность к осознанному выбору дальнейшей образовательной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траектории;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познавательной (когнитивной, интеллектуальной) сфере — умение управлять своей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познавательной деятельностью.</w:t>
      </w:r>
    </w:p>
    <w:p w:rsidR="00E805DE" w:rsidRPr="00056FB0" w:rsidRDefault="00E805DE" w:rsidP="00E805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80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Метапредметными  результатами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выпускниками основной школы программы по химии являются: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использование умений и навыков различных видов познавательной деятельности,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рименении основных методов познания (системно-информационный анализ,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моделирование) для изучения различных сторон окружающей действительности;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использование основных интеллектуальных операций: формулирование гипотез, анализ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синтез, сравнение, обобщение, систематизация, выявление причинно-следственных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связей, поиск аналогов;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умение генерировать идеи и определять средства, необходимые для их реализации;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4) умение определять цели и задачи деятельности, выбирать средства реализации цели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их на практике;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5) использование различных источников для получения химической информации,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зависимости содержания и формы представления информации от целей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коммуникации и адресата.</w:t>
      </w:r>
    </w:p>
    <w:p w:rsidR="00E805DE" w:rsidRPr="00056FB0" w:rsidRDefault="00E805DE" w:rsidP="00E805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</w:t>
      </w:r>
      <w:r w:rsidRPr="00E80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предметных результатов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химии предоставляет ученику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на ступени среднего (полного) общего образования научиться: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5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1) в познавательной сфере: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давать определения изученным понятиям;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описывать демонстрационные и самостоятельно проведенные эксперименты,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используя для этого естественный (русский, родной) язык и язык химии;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объяснять строение и свойства изученных классов неорганических и органических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соединений;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классифицировать изученные объекты и явления;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д) наблюдать демонстрируемые и самостоятельно проводимые опыты, химические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реакции, протекающие в природе и в быту;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е) исследовать свойства неорганических и органических веществ, определять 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принадлежность к основным классам соединений;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ж) обобщать знания и делать обоснованные выводы о закономерностях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 веществ;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з) структурировать учебную информацию;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и) интерпретировать информацию, полученную из других источников, оценивать 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научную достоверность;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к) объяснять закономерности протекания химических реакций, прогнозировать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их протекания на  основе знаний о строении вещества и законов термодинамики;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л)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атомов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I—IV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электронных конфигураций атомов;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м) моделировать строение простейших молекул неорганических и органических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веществ, кристаллов;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н) проводить расчеты по химическим формулам и уравнениям;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о) характеризовать изученные теории;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п) самостоятельно добывать новое для себя химическое знание, используя для этого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доступные источники информации;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5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2) в ценностно-ориентационной сфере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прогнозировать, анализировать и оценивать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последствия для окружающей среды бытовой и производственной деятельности человека,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связанной с переработкой веществ;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5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3) в трудовой сфере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самостоятельно планировать и проводить химический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эксперимент, соблюдая правила безопасной работы с веществами и лабораторным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оборудованием;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5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4) в сфере физической культуры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оказывать первую помощь при отравлениях,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ожогах и других травмах, связанных с веществами и лабораторным оборудованием.</w:t>
      </w:r>
    </w:p>
    <w:p w:rsidR="00E805DE" w:rsidRPr="00056FB0" w:rsidRDefault="00E805DE" w:rsidP="00E805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ФГОС ООО выделяются три группы универсальных учебных действий: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регулятивные, познавательные, коммуникативные.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Регулятивные УУД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существующие и планировать будущие образовательные результаты;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F54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идентифицировать собственные проблемы и определять главную проблему;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выдвигать версии решения проблемы, формулировать гипотезы, предвосхищать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конечный результат;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F54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цель деятельности на основе определенной проблемы и существующих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возможностей;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F54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формулировать  учебные задачи как шаги достижения поставленной цели деятельности;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F54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обосновывать целевые ориентиры и приоритеты ссылками на ценности, указывая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обосновывая логическую последовательность шагов.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54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самостоятельно планировать пути достижения целей, в том числе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альтернативные, осознанно выбирать наиболее эффективные способы решения учебных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познавательных задач.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необходимые действие(я) в соответствии с учебной и познавательной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задачей и составлять алгоритм их выполнения;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обосновывать и осуществлять выбор наиболее эффективных способов решения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 и познавательных задач;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4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определять/находить, в том числе из предложенных вариантов, условия для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учебной и познавательной задачи;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выстраивать жизненные планы на краткосрочное будущее (заявлять целевые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ориентиры, ставить адекватные им задачи и предлагать действия, указывая и обосновывая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логическую последовательность шагов);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 из предложенных вариантов и самостоятельно искать средства/ресурсы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задачи/достижения цели;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 решения проблемы (выполнения проекта, проведения исследования);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потенциальные затруднения при решении учебной и познавательной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и находить средства для их устранения;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•планировать и корректировать свою индивидуальную образовательную траекторию.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соотносить свои действия с планируемыми результатами, осуществлять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своей деятельности в процессе достижения результата, определять способы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 в рамках предложенных условий и требований, корректировать свои действия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изменяющейся ситуацией.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056FB0" w:rsidRDefault="00E805DE" w:rsidP="002425E6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E805DE" w:rsidRPr="00056FB0" w:rsidRDefault="00E805DE" w:rsidP="002425E6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систематизировать (в том числе выбирать приоритетные) критерии планируемых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и оценки своей деятельности;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отбирать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самоконтроль своей деятельности в рамках предложенных условий и требований;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свою деятельность, аргументируя причины достижения или отсутствия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планируемого результата;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достаточные средства для выполнения учебных действий в изменяющейся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 и/или при отсутствии планируемого результата;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по своему плану, вносить коррективы в текущую деятельность на основе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продукта/результата;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продукта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характеристиками процесса деятельности и по завершении деятельности предлагать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характеристик процесса для получения улучшенных характеристик продукта;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сверять свои действия с целью и, при необходимости, исправлять ошибки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самостоятельно.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ее решения.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критерии правильности (корректности) выполнения учебной задачи;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и обосновывать применение соответствующего инструментария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учебной задачи;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свободно пользоваться выработанными критериями оценки и самооценки, исходя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имеющихся средств, различая результат и способы действий;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продукт своей деятельности по заданным и/или самостоятельно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 критериям в соответствии с целью деятельности;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обосновывать достижимость цели выбранным способом на основе оценки своих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внутренних ресурсов и доступных внешних ресурсов;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фиксировать и анализировать динамику собственных образовательных результатов.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основами самоконтроля, самооценки, принятия решений и осуществления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осознанного выбора в учебной и познавательной.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наблюдать и анализировать собственную учебную и познавательную деятельность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других обучающихся в процессе взаимопроверки;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соотносить реальные и планируемые результаты индивидуальной образовательной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и делать выводы;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решение в учебной ситуации и нести за него ответственность;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определять причины своего успеха или неуспеха и находить способы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выхода из ситуации неуспеха;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ретроспективно определять, какие действия по решению учебной задачи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имеющегося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демонстрировать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психофизиологических/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успокоения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(устранения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напряженности), эффекта восстановления (ослабления проявлений утомления), эффекта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активизации (повышения психофизиологической реактивности).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Познавательные УУД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1.Умение определять понятия, создавать обобщения, устанавливать аналогии,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классифицировать, самостоятельно выбирать основани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и критерии для классификации,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устанавливать причинно-следственные связи,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строить логическое рассуждение,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умозаключение (индуктивное, дедуктивное, по аналогии) и делать выводы.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подбирать слова, соподчиненные ключевому сло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ву, определяющие его признаки и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свойства;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выстраивать логическую цепочку, состоящую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ключевого слова и соподчиненных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 слов;</w:t>
      </w:r>
    </w:p>
    <w:p w:rsidR="00E805DE" w:rsidRPr="00056FB0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общий признак двух или нескольких предм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етов или явлений и объяснять их </w:t>
      </w:r>
      <w:r w:rsidRPr="00056FB0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сходство;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объединять предметы и явления в группы по опре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деленным признакам, сравнивать,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классифицировать и обобщать факты и явления;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явление из общего ряда других явлений;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обстоятельства, которые предшествовали возникновению связи межд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явлениями, из этих обстоятельств выделять опреде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ляющие, способные быть причиной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данного явления, выявлять причины и следствия явлений;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строить рассуждение от общих закономерностей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частным явлениям и от частных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явлений к общим закономерностям;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 рассуждение на основе сравнения предме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 и явлений, выделяя при этом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признаки;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излагать полученную информацию, интерпретируя ее в контексте решаемой задачи;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указывать на информацию, нужда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ющуюся в проверке, предлагать и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способ проверки достоверности информации;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вербализовать эмоциональное впечатление, оказанное на него источником;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явления, процессы, связи и отношения,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ыявляемые в ходе познавательной и исследовательской деятельности (приводить объяснение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изменением формы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представления; объяснять, детализируя или обобщая; объяснять с заданной точки зрения);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и называть причины события, явления,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возможные/наиболее вероятные причины, возможные последствия заданной причины,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осуществляя причинно-следственный анализ;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вывод на основе критического анализа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зных точек зрения, подтверждать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 собственной аргументацией или самостоятельно полученными данными.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создавать, применять и преобразовывать знаки и симв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олы, модели и схемы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учебных и познавательных задач.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обозначать символом и знаком предмет и/или явление;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логические связи между предметами и/и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явлениями, обозначать данные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логические связи с помощью знаков в схеме;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абстрактный или реальный образ предмета и/или явления;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 модель/схему на основе условий задачи и/или способа ее решения;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вербальные, вещественные и инф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ормационные модели с выделением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существенных характеристик объекта для опред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еления способа решения задачи в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ситуацией;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преобразовывать модели с целью выявления общ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законов, определяющих данную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предметную область;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переводить сложную по составу (многоаспектную)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из графического или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формализованного (символьного) представления в текстовое, и наоборот;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строить схему, алгоритм действия, исправлять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восстанавливать неизвестный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алгоритм на основе имеющегося знания 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объекте, к которому применяется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 доказательство: прямое, косвенное, от противного;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анализировать/рефлексировать опыт разработки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реализации учебного проекта,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 (теоретического, эмпирического)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 предложенной проблемной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ситуации, поставленной цели и/или заданных критериев оценки продукта/результата.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Смысловое чтение.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в тексте требуемую информацию (в соответствии с целями своей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деятельности);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•ориентироваться в содержании текста, понимать целостный смысл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текста,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структурировать текст;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взаимосвязь описанных в тексте событий, явлений, процессов;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резюмировать главную идею текста;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преобразовывать текст, «переводя» его в другу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модальность, интерпретировать текст (художественный и нехудожественный – учебный, научно-популярный,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информационный, текст non-fiction);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критически оценивать содержание и форму текста.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развитие экологического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ышления, умение применять его в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познавательной, коммуникативной, социальной практике и профессиональной ориентации.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свое отношение к природной среде;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анализировать влияние экологических факторов на среду обитания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живых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организмов;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причинный и вероятностный анализ экологических ситуаций;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прогнозировать изменения ситуации при смене действия одного фа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ктора на действие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 фактора;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распространять экологические знания и участвовать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практических делах по защите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окружающей среды;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выражать свое отношение к природе через рисунк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сочинения, модели, проектные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мотивации к овладению культурой 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ивного использования словарей и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поисковых систем.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необходимые ключевые поисковые слова и запросы;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взаимодействие с электронными поисковыми системами, словарями;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множественную выборку из поисковы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источников для объективизации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поиска;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соотносить полученные результаты поиска со своей деятельностью.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Коммуникативные УУД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организовывать учебное сотрудничес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 и совместную деятельность с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учителем и сверстниками; работать индивидуально и в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руппе: находить общее решение и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разрешать конфликты на основе согласования позиций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учета интересов; формулировать,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аргументировать и отстаивать свое мнение.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возможные роли в совместной деятельности;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играть определенную роль в совместной деятельности;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позицию собеседника, понимая позицию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другого, различать в его речи: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мнение (точку зрения), док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азательство (аргументы), факты;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гипотезы, аксиомы, теории;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свои действия и действия партн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ера, которые способствовали или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препятствовали продуктивной коммуникации;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 позитивные отношения в процессе учебной и познавательной деятельности;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корректно и аргументированно отстаивать свою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точку зрения, в дискуссии уметь в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ыдвигать контраргументы, перефразировать свою мысль (владение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механизмом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эквивалентных замен);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критически относиться к собственному мнению, с достоинством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признавать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ошибочность своего мнения (если оно таково) и корректировать его;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предлагать альтернативное решение в конфликтной ситуации;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общую точку зрения в дискуссии;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договариваться о правилах и вопросах для обсуждени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соответствии с поставленной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группой задачей;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организовывать учебное взаимодействие в группе (определять общие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цели,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распределять роли, договариваться друг с другом и т. д.);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устранять в рамках диалога разрывы в коммуникации, обусловленные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непониманием/неприятием со стороны собеседни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задачи, формы или содержания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диалога.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осознанно использовать речевые средства в соответствии с задачей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коммуникации для выражения своих чувств, мыслей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потребностей для планирования и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регуляции своей деятельности; владение устной 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исьменной речью, монологической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контекстной речью.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B94254" w:rsidRDefault="00E805DE" w:rsidP="002425E6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задачу коммуникации и в соответствии с ней отбирать речевые средства;</w:t>
      </w:r>
    </w:p>
    <w:p w:rsidR="00E805DE" w:rsidRPr="00B94254" w:rsidRDefault="00E805DE" w:rsidP="002425E6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E805DE" w:rsidRPr="00B94254" w:rsidRDefault="00E805DE" w:rsidP="002425E6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в устной или письменной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развернутый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деятельности;</w:t>
      </w:r>
    </w:p>
    <w:p w:rsidR="00E805DE" w:rsidRPr="00B94254" w:rsidRDefault="00E805DE" w:rsidP="002425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нормы публичной речи, регламент в монологе и дискуссии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коммуникативной задачей;</w:t>
      </w:r>
    </w:p>
    <w:p w:rsidR="00E805DE" w:rsidRPr="00B94254" w:rsidRDefault="00E805DE" w:rsidP="002425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высказывать и обосновывать мнение (суждение) и запрашивать мнение партнера в рамках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диалога;</w:t>
      </w:r>
    </w:p>
    <w:p w:rsidR="00E805DE" w:rsidRPr="00B94254" w:rsidRDefault="00E805DE" w:rsidP="002425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решение в ходе диалога и согласовывать его с собеседником;</w:t>
      </w:r>
    </w:p>
    <w:p w:rsidR="00E805DE" w:rsidRPr="00B94254" w:rsidRDefault="00E805DE" w:rsidP="002425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письменные «клишированные» и оригинальные тексты с использованием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речевых средств;</w:t>
      </w:r>
    </w:p>
    <w:p w:rsidR="00E805DE" w:rsidRPr="00B94254" w:rsidRDefault="00E805DE" w:rsidP="002425E6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вербальные средства (средства логической связи) для выделения смысловых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блоков своего выступления;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невербальные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подготовленные/отобранные под руководством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учителя;</w:t>
      </w:r>
    </w:p>
    <w:p w:rsidR="00E805DE" w:rsidRPr="00B94254" w:rsidRDefault="00E805DE" w:rsidP="002425E6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делать оценочный вывод о достижении цели коммуникации непосредственно 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завершения коммуникативного контакта и обосновывать его.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развитие компетентности в облас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использования информационно-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коммуникационных технологий (далее – ИКТ).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сможет: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целенаправленно искать и использовать информац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ионные ресурсы, необходимые для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учебных и практических задач с помощью средств ИКТ;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выбирать, строить и использовать адекватную инф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ормационную модель для передачи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 мыслей средствами естественных и формальных яз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ыков в соответствии с условиями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информационный аспект задачи, 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ерировать данными, использовать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 решения задачи;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компьютерные технологии (включая выбор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адекватных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Задаче инструментальных программно-аппаратных средств и сервисов)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информационных и коммуникационных учебных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задач, в том числе: вычисление,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написание писем, сочинений, докладов, рефератов, создание презентаций и др.;</w:t>
      </w:r>
    </w:p>
    <w:p w:rsidR="00E805DE" w:rsidRPr="00B94254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информацию с учетом этических и правовых норм;</w:t>
      </w:r>
    </w:p>
    <w:p w:rsidR="00DF4356" w:rsidRDefault="00E805DE" w:rsidP="00E80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2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455F2D" w:rsidRDefault="00455F2D" w:rsidP="00455F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рабочей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545"/>
        <w:gridCol w:w="1701"/>
        <w:gridCol w:w="4785"/>
      </w:tblGrid>
      <w:tr w:rsidR="00455F2D" w:rsidTr="00455F2D">
        <w:tc>
          <w:tcPr>
            <w:tcW w:w="540" w:type="dxa"/>
          </w:tcPr>
          <w:p w:rsidR="00455F2D" w:rsidRPr="00455F2D" w:rsidRDefault="00455F2D" w:rsidP="00455F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55F2D" w:rsidRPr="00455F2D" w:rsidRDefault="00455F2D" w:rsidP="00455F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  <w:p w:rsidR="00455F2D" w:rsidRDefault="00455F2D" w:rsidP="00455F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</w:tcPr>
          <w:p w:rsidR="00455F2D" w:rsidRPr="00455F2D" w:rsidRDefault="00455F2D" w:rsidP="00455F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темы</w:t>
            </w:r>
          </w:p>
          <w:p w:rsidR="00455F2D" w:rsidRDefault="00455F2D" w:rsidP="00455F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455F2D" w:rsidRDefault="00455F2D" w:rsidP="00455F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:rsidR="00455F2D" w:rsidRPr="00455F2D" w:rsidRDefault="00455F2D" w:rsidP="00455F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Минимум содержания образования</w:t>
            </w:r>
          </w:p>
          <w:p w:rsidR="00455F2D" w:rsidRDefault="00455F2D" w:rsidP="00455F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F2D" w:rsidTr="00455F2D">
        <w:tc>
          <w:tcPr>
            <w:tcW w:w="540" w:type="dxa"/>
          </w:tcPr>
          <w:p w:rsidR="00455F2D" w:rsidRDefault="00455F2D" w:rsidP="00455F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5" w:type="dxa"/>
          </w:tcPr>
          <w:p w:rsidR="00455F2D" w:rsidRPr="00455F2D" w:rsidRDefault="00455F2D" w:rsidP="00455F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атома.</w:t>
            </w:r>
          </w:p>
          <w:p w:rsidR="00455F2D" w:rsidRDefault="00455F2D" w:rsidP="00455F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455F2D" w:rsidRDefault="00455F2D" w:rsidP="00455F2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85" w:type="dxa"/>
          </w:tcPr>
          <w:p w:rsidR="00455F2D" w:rsidRPr="00455F2D" w:rsidRDefault="00455F2D" w:rsidP="00455F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Основные сведения о строении атома (состав ядра: протоны,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нейтроны). Изотопы. Электронная оболочка. Энергетические</w:t>
            </w:r>
          </w:p>
          <w:p w:rsidR="00455F2D" w:rsidRPr="00455F2D" w:rsidRDefault="00455F2D" w:rsidP="00455F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уровни и подуровни. Электронная конфигурация атомов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химических элементов. Периодическая система химических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элементов</w:t>
            </w:r>
          </w:p>
          <w:p w:rsidR="00455F2D" w:rsidRPr="00455F2D" w:rsidRDefault="00455F2D" w:rsidP="00455F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периодический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закон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Менделеева.</w:t>
            </w:r>
          </w:p>
          <w:p w:rsidR="00455F2D" w:rsidRPr="00455F2D" w:rsidRDefault="00455F2D" w:rsidP="00455F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Периодическое изменение свойств элементов</w:t>
            </w:r>
            <w:r w:rsidR="009B78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(и образуемых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ими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соединений)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зависимости</w:t>
            </w:r>
          </w:p>
          <w:p w:rsidR="00455F2D" w:rsidRPr="00455F2D" w:rsidRDefault="00455F2D" w:rsidP="00455F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положения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периодической системе.</w:t>
            </w:r>
          </w:p>
        </w:tc>
      </w:tr>
      <w:tr w:rsidR="009B78E8" w:rsidTr="00455F2D">
        <w:tc>
          <w:tcPr>
            <w:tcW w:w="540" w:type="dxa"/>
          </w:tcPr>
          <w:p w:rsidR="009B78E8" w:rsidRDefault="009B78E8" w:rsidP="00455F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45" w:type="dxa"/>
          </w:tcPr>
          <w:p w:rsidR="009B78E8" w:rsidRPr="00472CB5" w:rsidRDefault="009B78E8" w:rsidP="00587227">
            <w:pP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472CB5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Тема 2.</w:t>
            </w:r>
          </w:p>
          <w:p w:rsidR="009B78E8" w:rsidRPr="00472CB5" w:rsidRDefault="009B78E8" w:rsidP="00587227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72CB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Строение вещества</w:t>
            </w:r>
          </w:p>
        </w:tc>
        <w:tc>
          <w:tcPr>
            <w:tcW w:w="1701" w:type="dxa"/>
          </w:tcPr>
          <w:p w:rsidR="009B78E8" w:rsidRPr="009B78E8" w:rsidRDefault="009B78E8" w:rsidP="0058722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9B78E8" w:rsidRPr="009B78E8" w:rsidRDefault="009B78E8" w:rsidP="0058722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12</w:t>
            </w:r>
          </w:p>
        </w:tc>
        <w:tc>
          <w:tcPr>
            <w:tcW w:w="4785" w:type="dxa"/>
          </w:tcPr>
          <w:p w:rsidR="009B78E8" w:rsidRPr="00455F2D" w:rsidRDefault="009B78E8" w:rsidP="00455F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Валентность, степень окисления, ионы, электроотрицательность.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Виды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химической</w:t>
            </w:r>
          </w:p>
          <w:p w:rsidR="009B78E8" w:rsidRPr="00455F2D" w:rsidRDefault="009B78E8" w:rsidP="00455F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вязи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механизмы их образования. Типы кристаллических решеток.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Геометрия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молекул.</w:t>
            </w:r>
          </w:p>
          <w:p w:rsidR="009B78E8" w:rsidRPr="00455F2D" w:rsidRDefault="009B78E8" w:rsidP="00455F2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Гибридизация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атомных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орбиталей.</w:t>
            </w:r>
          </w:p>
          <w:p w:rsidR="009B78E8" w:rsidRPr="009B78E8" w:rsidRDefault="009B78E8" w:rsidP="009B78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5F2D">
              <w:rPr>
                <w:rFonts w:ascii="Times New Roman" w:eastAsia="Times New Roman" w:hAnsi="Times New Roman" w:cs="Times New Roman"/>
                <w:lang w:eastAsia="ru-RU"/>
              </w:rPr>
              <w:t>Полимеры. Агрегатное состояние вещества.</w:t>
            </w:r>
          </w:p>
        </w:tc>
      </w:tr>
      <w:tr w:rsidR="009B78E8" w:rsidTr="00455F2D">
        <w:tc>
          <w:tcPr>
            <w:tcW w:w="540" w:type="dxa"/>
          </w:tcPr>
          <w:p w:rsidR="009B78E8" w:rsidRDefault="009B78E8" w:rsidP="00455F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45" w:type="dxa"/>
          </w:tcPr>
          <w:p w:rsidR="009B78E8" w:rsidRPr="00E46FB9" w:rsidRDefault="009B78E8" w:rsidP="00587227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46FB9">
              <w:rPr>
                <w:rFonts w:ascii="Times New Roman" w:hAnsi="Times New Roman" w:cs="Times New Roman"/>
              </w:rPr>
              <w:t>Тема 3.                 Дисперсные системы.  Растворы. Процессы, происходящие  в  растворах</w:t>
            </w:r>
            <w:r w:rsidRPr="00E46FB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01" w:type="dxa"/>
          </w:tcPr>
          <w:p w:rsidR="009B78E8" w:rsidRPr="009B78E8" w:rsidRDefault="009B78E8" w:rsidP="005872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4785" w:type="dxa"/>
          </w:tcPr>
          <w:p w:rsidR="009B78E8" w:rsidRPr="009B78E8" w:rsidRDefault="009B78E8" w:rsidP="009B78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нятие о дисперсных системах, их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зависимости от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агрегатного состояния дисперсной среды и</w:t>
            </w:r>
          </w:p>
          <w:p w:rsidR="009B78E8" w:rsidRPr="009B78E8" w:rsidRDefault="009B78E8" w:rsidP="009B78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дисперсионной фазы. Понятия «растворы, растворимость,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растворение». Количественные характеристики растворов.</w:t>
            </w:r>
          </w:p>
          <w:p w:rsidR="009B78E8" w:rsidRPr="009B78E8" w:rsidRDefault="009B78E8" w:rsidP="009B78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электролитической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диссоциации.</w:t>
            </w:r>
          </w:p>
          <w:p w:rsidR="009B78E8" w:rsidRPr="009B78E8" w:rsidRDefault="009B78E8" w:rsidP="00455F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Водородный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показатель. Гидролиз.</w:t>
            </w:r>
          </w:p>
        </w:tc>
      </w:tr>
      <w:tr w:rsidR="009B78E8" w:rsidTr="00455F2D">
        <w:tc>
          <w:tcPr>
            <w:tcW w:w="540" w:type="dxa"/>
          </w:tcPr>
          <w:p w:rsidR="009B78E8" w:rsidRDefault="009B78E8" w:rsidP="00455F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545" w:type="dxa"/>
          </w:tcPr>
          <w:p w:rsidR="009B78E8" w:rsidRPr="00E46FB9" w:rsidRDefault="009B78E8" w:rsidP="0058722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46FB9">
              <w:rPr>
                <w:rFonts w:ascii="Times New Roman" w:eastAsia="Times New Roman" w:hAnsi="Times New Roman" w:cs="Times New Roman"/>
                <w:b/>
                <w:lang w:eastAsia="ru-RU"/>
              </w:rPr>
              <w:t>Тема 3.</w:t>
            </w:r>
          </w:p>
          <w:p w:rsidR="009B78E8" w:rsidRPr="00E46FB9" w:rsidRDefault="009B78E8" w:rsidP="0058722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46FB9">
              <w:rPr>
                <w:rFonts w:ascii="Times New Roman" w:eastAsia="Times New Roman" w:hAnsi="Times New Roman" w:cs="Times New Roman"/>
                <w:lang w:eastAsia="ru-RU"/>
              </w:rPr>
              <w:t>Химические реакции</w:t>
            </w:r>
          </w:p>
        </w:tc>
        <w:tc>
          <w:tcPr>
            <w:tcW w:w="1701" w:type="dxa"/>
          </w:tcPr>
          <w:p w:rsidR="009B78E8" w:rsidRPr="009B78E8" w:rsidRDefault="009B78E8" w:rsidP="005872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</w:p>
        </w:tc>
        <w:tc>
          <w:tcPr>
            <w:tcW w:w="4785" w:type="dxa"/>
          </w:tcPr>
          <w:p w:rsidR="009B78E8" w:rsidRPr="009B78E8" w:rsidRDefault="009B78E8" w:rsidP="009B78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классификации и типы химических реакций. Энергетика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химических реакций. Скорость химических реакций и ее</w:t>
            </w:r>
          </w:p>
          <w:p w:rsidR="009B78E8" w:rsidRPr="009B78E8" w:rsidRDefault="009B78E8" w:rsidP="009B78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зависимость от различных факторов. Обратимость химических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смещения</w:t>
            </w:r>
          </w:p>
          <w:p w:rsidR="009B78E8" w:rsidRPr="009B78E8" w:rsidRDefault="009B78E8" w:rsidP="00455F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химического равновесия. ОВР. Электролиз расплавов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растворов неорганических веществ.</w:t>
            </w:r>
          </w:p>
        </w:tc>
      </w:tr>
      <w:tr w:rsidR="009B78E8" w:rsidTr="00455F2D">
        <w:tc>
          <w:tcPr>
            <w:tcW w:w="540" w:type="dxa"/>
          </w:tcPr>
          <w:p w:rsidR="009B78E8" w:rsidRDefault="009B78E8" w:rsidP="00455F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45" w:type="dxa"/>
          </w:tcPr>
          <w:p w:rsidR="009B78E8" w:rsidRPr="00480811" w:rsidRDefault="009B78E8" w:rsidP="005872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80811">
              <w:rPr>
                <w:rFonts w:ascii="Times New Roman" w:eastAsia="Times New Roman" w:hAnsi="Times New Roman" w:cs="Times New Roman"/>
                <w:lang w:eastAsia="ru-RU"/>
              </w:rPr>
              <w:t>Тема 4.Вещества и их свойства</w:t>
            </w:r>
          </w:p>
          <w:p w:rsidR="009B78E8" w:rsidRPr="00480811" w:rsidRDefault="009B78E8" w:rsidP="0058722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701" w:type="dxa"/>
          </w:tcPr>
          <w:p w:rsidR="009B78E8" w:rsidRPr="009B78E8" w:rsidRDefault="009B78E8" w:rsidP="005872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</w:t>
            </w:r>
          </w:p>
        </w:tc>
        <w:tc>
          <w:tcPr>
            <w:tcW w:w="4785" w:type="dxa"/>
          </w:tcPr>
          <w:p w:rsidR="009B78E8" w:rsidRPr="009B78E8" w:rsidRDefault="009B78E8" w:rsidP="009B7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Классификация неорганических и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органических веществ.</w:t>
            </w:r>
          </w:p>
          <w:p w:rsidR="009B78E8" w:rsidRPr="009B78E8" w:rsidRDefault="009B78E8" w:rsidP="009B7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Металлы: общие способы получения и химические свойства.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Неметаллы,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</w:p>
          <w:p w:rsidR="009B78E8" w:rsidRPr="009B78E8" w:rsidRDefault="009B78E8" w:rsidP="009B7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имические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:rsidR="009B78E8" w:rsidRPr="009B78E8" w:rsidRDefault="009B78E8" w:rsidP="009B78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неорганические кислоты, соли, основания, амфотерные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соединения.</w:t>
            </w:r>
          </w:p>
        </w:tc>
      </w:tr>
      <w:tr w:rsidR="009B78E8" w:rsidTr="00455F2D">
        <w:tc>
          <w:tcPr>
            <w:tcW w:w="540" w:type="dxa"/>
          </w:tcPr>
          <w:p w:rsidR="009B78E8" w:rsidRDefault="009B78E8" w:rsidP="00455F2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45" w:type="dxa"/>
          </w:tcPr>
          <w:p w:rsidR="009B78E8" w:rsidRPr="00480811" w:rsidRDefault="009B78E8" w:rsidP="005872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80811">
              <w:rPr>
                <w:rFonts w:ascii="Times New Roman" w:eastAsia="Times New Roman" w:hAnsi="Times New Roman" w:cs="Times New Roman"/>
                <w:lang w:eastAsia="ru-RU"/>
              </w:rPr>
              <w:t>Тема 5  Химия в жизни</w:t>
            </w:r>
          </w:p>
          <w:p w:rsidR="009B78E8" w:rsidRPr="00480811" w:rsidRDefault="009B78E8" w:rsidP="005872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80811">
              <w:rPr>
                <w:rFonts w:ascii="Times New Roman" w:eastAsia="Times New Roman" w:hAnsi="Times New Roman" w:cs="Times New Roman"/>
                <w:lang w:eastAsia="ru-RU"/>
              </w:rPr>
              <w:t>общества</w:t>
            </w:r>
          </w:p>
          <w:p w:rsidR="009B78E8" w:rsidRPr="00480811" w:rsidRDefault="009B78E8" w:rsidP="0058722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701" w:type="dxa"/>
          </w:tcPr>
          <w:p w:rsidR="009B78E8" w:rsidRPr="009B78E8" w:rsidRDefault="009B78E8" w:rsidP="005872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4785" w:type="dxa"/>
          </w:tcPr>
          <w:p w:rsidR="009B78E8" w:rsidRPr="009B78E8" w:rsidRDefault="009B78E8" w:rsidP="009B78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химического производства. Роль химии в сельском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хозяйстве, быту, </w:t>
            </w: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медицине. Влияние химических веществ на</w:t>
            </w:r>
          </w:p>
          <w:p w:rsidR="009B78E8" w:rsidRPr="009B78E8" w:rsidRDefault="009B78E8" w:rsidP="00455F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живую и неживую природу.</w:t>
            </w:r>
          </w:p>
        </w:tc>
      </w:tr>
    </w:tbl>
    <w:p w:rsidR="0027728F" w:rsidRDefault="0027728F" w:rsidP="009B7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728F" w:rsidRDefault="0027728F" w:rsidP="0027728F">
      <w:pPr>
        <w:shd w:val="clear" w:color="auto" w:fill="FFFFFF"/>
        <w:spacing w:after="360" w:line="240" w:lineRule="auto"/>
        <w:ind w:left="-89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Содержание курса</w:t>
      </w:r>
    </w:p>
    <w:p w:rsidR="0027728F" w:rsidRDefault="0027728F" w:rsidP="0027728F">
      <w:pPr>
        <w:shd w:val="clear" w:color="auto" w:fill="FFFFFF"/>
        <w:spacing w:after="360" w:line="240" w:lineRule="auto"/>
        <w:ind w:left="-89"/>
        <w:jc w:val="center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E22602">
        <w:rPr>
          <w:rFonts w:ascii="Times New Roman" w:hAnsi="Times New Roman" w:cs="Times New Roman"/>
          <w:b/>
          <w:sz w:val="28"/>
          <w:szCs w:val="28"/>
        </w:rPr>
        <w:t>Тема 1. Строение атома (7ч)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                                            </w:t>
      </w:r>
      <w:r w:rsidRPr="00E2260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27728F" w:rsidRPr="0027728F" w:rsidRDefault="0027728F" w:rsidP="0027728F">
      <w:pPr>
        <w:shd w:val="clear" w:color="auto" w:fill="FFFFFF"/>
        <w:spacing w:after="360" w:line="240" w:lineRule="auto"/>
        <w:ind w:left="-89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E22602">
        <w:rPr>
          <w:rFonts w:ascii="Times New Roman" w:hAnsi="Times New Roman" w:cs="Times New Roman"/>
          <w:b/>
          <w:sz w:val="28"/>
          <w:szCs w:val="28"/>
        </w:rPr>
        <w:t>Строение атома.</w:t>
      </w:r>
      <w:r w:rsidRPr="00E22602">
        <w:rPr>
          <w:rFonts w:ascii="Times New Roman" w:hAnsi="Times New Roman" w:cs="Times New Roman"/>
          <w:sz w:val="28"/>
          <w:szCs w:val="28"/>
        </w:rPr>
        <w:t xml:space="preserve"> Атом — сложная частица. Открытие элементарных частиц и строения атома. Ядро атома: протоны и нейтроны. Изотопы. Изотопы водорода. Электроны. Электронная оболочка. Энергетический уровень. Орбитали: s и р. d-Орбитали. Распределение электронов по энергетическим уровням и орбиталям. Электронные конфигурации атомов химических элементов. Валентные возможности атомов химических элементов. </w:t>
      </w:r>
      <w:r w:rsidRPr="00E2260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Pr="00E22602">
        <w:rPr>
          <w:rFonts w:ascii="Times New Roman" w:hAnsi="Times New Roman" w:cs="Times New Roman"/>
          <w:b/>
          <w:sz w:val="28"/>
          <w:szCs w:val="28"/>
        </w:rPr>
        <w:t xml:space="preserve">Периодический закон и строение атома. </w:t>
      </w:r>
      <w:r w:rsidRPr="00E22602">
        <w:rPr>
          <w:rFonts w:ascii="Times New Roman" w:hAnsi="Times New Roman" w:cs="Times New Roman"/>
          <w:sz w:val="28"/>
          <w:szCs w:val="28"/>
        </w:rPr>
        <w:t>Современное понятие химического элемента. Современная формулировка периодического закона. Причина периодичности в изменении свойств химических элементов. Особенности заполнения энергетических уровней в электронных оболочках атомов переходных элементов. Электронные семейства элементов: s</w:t>
      </w:r>
      <w:r>
        <w:rPr>
          <w:rFonts w:ascii="Times New Roman" w:hAnsi="Times New Roman" w:cs="Times New Roman"/>
          <w:sz w:val="28"/>
          <w:szCs w:val="28"/>
        </w:rPr>
        <w:t>- и р-элементы; d- и f-элемены.</w:t>
      </w:r>
    </w:p>
    <w:p w:rsidR="0027728F" w:rsidRPr="00E22602" w:rsidRDefault="0027728F" w:rsidP="0027728F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2   Строение вещества  </w:t>
      </w:r>
      <w:r w:rsidRPr="00E2260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(12часов)</w:t>
      </w:r>
    </w:p>
    <w:p w:rsidR="0027728F" w:rsidRPr="00E22602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60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Химическая связь. Единая природа химической связи.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Ионная химическая связь и ионные кристаллические решетки. Ковалентная химическая связь и ее классификация: по механизму образования (обменный и донорно-акцепторный), по электроотрицательности (полярная и неполярная), по способу перекрывания электронных орбиталей (σ и </w:t>
      </w:r>
      <w:r w:rsidRPr="00E226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π</w:t>
      </w:r>
      <w:r w:rsidRPr="00E2260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Pr="00E226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кратности (одинарная, двойная, тройная и полуторная). Полярность связи и 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полярность молекулы. Кристаллические решетки веществ с ковалентной связью: атомная и молекулярная. Металлическая химическая связь и металлические кристаллические решетки. Водородная связь: межмолекулярная и внутримолекулярная. Механизм образования этой связи, ее значение.</w:t>
      </w:r>
    </w:p>
    <w:p w:rsidR="0027728F" w:rsidRPr="00E22602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Межмолекулярные взаимодействия.</w:t>
      </w:r>
    </w:p>
    <w:p w:rsidR="0027728F" w:rsidRPr="00E22602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природа химических связей: ионная связь как предельный случай ковалентной полярной связи; переход одного вида связи в другой; разные виды связи в одном веществе и т. д.</w:t>
      </w:r>
    </w:p>
    <w:p w:rsidR="0027728F" w:rsidRPr="00E22602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60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Свойства ковалентной химической связи.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Насыщаемость, поляризуемость, направленность. Геометрия молекул.</w:t>
      </w:r>
    </w:p>
    <w:p w:rsidR="0027728F" w:rsidRPr="00E22602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60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Гибридизация орбиталей и геометрия молекул.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2260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-гибридизация у алканов, воды, аммиака, алмаза; </w:t>
      </w:r>
      <w:r w:rsidRPr="00E22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2260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-гибридизация у соединений бора, алкенов, аренов, диенов и графита; </w:t>
      </w:r>
      <w:r w:rsidRPr="00E22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>-гибридизация у соединений бериллия, алкинов и карбина. Геометрия молекул названных веществ.</w:t>
      </w:r>
    </w:p>
    <w:p w:rsidR="0027728F" w:rsidRPr="00E22602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60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Полимеры органические и неорганические.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Полимеры. Основные понятия химии высокомолекулярных соединений: «мономер», «полимер», «макромолекула», «структурное звено», «степень полимеризации», «молекулярная масса». Способы получения полимеров: реакции полимеризации и поликонденсации. Полимеры органические и неорганические. Каучуки. Пластмассы. Волокна. Биополимеры: белки и нуклеиновые кислоты. </w:t>
      </w:r>
    </w:p>
    <w:p w:rsidR="0027728F" w:rsidRPr="00E22602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60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Теория строения химических соединений А.М. Бутлерова.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Предпосылки создания теории строения химических соединений: работы предшественников (Ж.Б. Дюма, Ф. Велер, Ш.Ф. Жерар, Ф.А. Кекуле), съезд естествоиспытателей в Шпейере. Личностные качества А.М. Бутлерова.</w:t>
      </w:r>
    </w:p>
    <w:p w:rsidR="0027728F" w:rsidRPr="00E22602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 теории химического строения органических соединений и современной теории строения. Изомерия в органической и неорганической химии. Взаимное влияние атомов в молекулах органических и неорганических веществ.</w:t>
      </w:r>
    </w:p>
    <w:p w:rsidR="0027728F" w:rsidRPr="00E22602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направления развития теории строения органических соединений (зависимость свойств веществ не только от химического, но и от их электронного и пространственного строения). </w:t>
      </w:r>
    </w:p>
    <w:p w:rsidR="0027728F" w:rsidRPr="00E22602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60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Диалектические основы общности двух ведущих теорий химии.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Диалектические основы общности периодического закона Д.И. Менделеева и теории строения А.М. Бутлерова в становлении (работы предшественников, накопление фактов, участие в съездах, русский менталитет), предсказании (новые элементы — </w:t>
      </w:r>
      <w:r w:rsidRPr="00E22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22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22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</w:t>
      </w:r>
      <w:r w:rsidRPr="00E2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новые вещества — изомеры) и развитии (три формулировки).</w:t>
      </w:r>
    </w:p>
    <w:p w:rsidR="0027728F" w:rsidRPr="00E22602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602">
        <w:rPr>
          <w:rFonts w:ascii="Times New Roman" w:hAnsi="Times New Roman" w:cs="Times New Roman"/>
          <w:b/>
          <w:sz w:val="28"/>
          <w:szCs w:val="28"/>
        </w:rPr>
        <w:t>Агрегатные состояния вещества</w:t>
      </w:r>
      <w:r w:rsidRPr="00E22602">
        <w:rPr>
          <w:rFonts w:ascii="Times New Roman" w:hAnsi="Times New Roman" w:cs="Times New Roman"/>
          <w:sz w:val="28"/>
          <w:szCs w:val="28"/>
        </w:rPr>
        <w:t xml:space="preserve">. Газы. Закон Авогадро для газов. Молярный объем газообразных веществ (при н. у.). Жидкости. </w:t>
      </w:r>
    </w:p>
    <w:p w:rsidR="0027728F" w:rsidRPr="00E22602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602">
        <w:rPr>
          <w:rFonts w:ascii="Times New Roman" w:hAnsi="Times New Roman" w:cs="Times New Roman"/>
          <w:b/>
          <w:sz w:val="28"/>
          <w:szCs w:val="28"/>
        </w:rPr>
        <w:t>Лабораторные опыты</w:t>
      </w:r>
      <w:r w:rsidRPr="00E22602">
        <w:rPr>
          <w:rFonts w:ascii="Times New Roman" w:hAnsi="Times New Roman" w:cs="Times New Roman"/>
          <w:sz w:val="28"/>
          <w:szCs w:val="28"/>
        </w:rPr>
        <w:t xml:space="preserve">. 1.Определение свойств некоторых веществ на основе типа кристаллической решетки. 2.Ознакомление с коллекцией полимеров, пластмасс и волокон и изделий из них. 3.Жёсткость воды. </w:t>
      </w:r>
      <w:r w:rsidRPr="00E22602">
        <w:rPr>
          <w:rFonts w:ascii="Times New Roman" w:hAnsi="Times New Roman" w:cs="Times New Roman"/>
          <w:sz w:val="28"/>
          <w:szCs w:val="28"/>
        </w:rPr>
        <w:lastRenderedPageBreak/>
        <w:t>Устранение жёсткости воды. 4.Ознакомление с минеральными водами. 5. Ознакомление с дисперсными системами.</w:t>
      </w:r>
    </w:p>
    <w:p w:rsidR="0027728F" w:rsidRPr="00E22602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602">
        <w:rPr>
          <w:rFonts w:ascii="Times New Roman" w:hAnsi="Times New Roman" w:cs="Times New Roman"/>
          <w:sz w:val="28"/>
          <w:szCs w:val="28"/>
        </w:rPr>
        <w:t xml:space="preserve"> </w:t>
      </w:r>
      <w:r w:rsidRPr="00E22602">
        <w:rPr>
          <w:rFonts w:ascii="Times New Roman" w:hAnsi="Times New Roman" w:cs="Times New Roman"/>
          <w:b/>
          <w:sz w:val="28"/>
          <w:szCs w:val="28"/>
        </w:rPr>
        <w:t>Практическое занятие № 1. Получение и распознавание газов</w:t>
      </w:r>
    </w:p>
    <w:p w:rsidR="0027728F" w:rsidRDefault="0027728F" w:rsidP="002772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728F" w:rsidRDefault="0027728F" w:rsidP="0027728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4CA">
        <w:rPr>
          <w:rFonts w:ascii="Times New Roman" w:hAnsi="Times New Roman" w:cs="Times New Roman"/>
          <w:b/>
          <w:sz w:val="28"/>
          <w:szCs w:val="28"/>
        </w:rPr>
        <w:t>Тема 3. Дисперсные системы.  Растворы. Процессы, происходящие  в  растворах  (8 часов)</w:t>
      </w:r>
    </w:p>
    <w:p w:rsidR="0027728F" w:rsidRPr="000D04CA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B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Дисперсные системы.</w:t>
      </w:r>
      <w:r w:rsidRPr="00BF5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о дисперсных системах. Дисперсионная среда и дисперсная фаза. Типы дисперсных систем и их значение в природе и жизни человека. Дисперсные системы с жидкой средой: взвеси, коллоидные системы, их классификация. Золи и гели. Эффект Тиндаля. Коагуляция. Синерезис. Молекулярные и истинные растворы. Способы выражения концентрации растворов.</w:t>
      </w:r>
    </w:p>
    <w:p w:rsidR="0027728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04CA">
        <w:rPr>
          <w:rFonts w:ascii="Times New Roman" w:hAnsi="Times New Roman" w:cs="Times New Roman"/>
          <w:b/>
          <w:sz w:val="28"/>
          <w:szCs w:val="28"/>
        </w:rPr>
        <w:t>Растворы</w:t>
      </w:r>
      <w:r w:rsidRPr="000D04CA">
        <w:rPr>
          <w:rFonts w:ascii="Times New Roman" w:hAnsi="Times New Roman" w:cs="Times New Roman"/>
          <w:sz w:val="28"/>
          <w:szCs w:val="28"/>
        </w:rPr>
        <w:t>. Растворы как гомогенные системы, состоящие из частиц растворителя, растворенного вещества и продуктов их взаимодействия. Растворение как физико-химический процесс. Массовая доля растворенного вещества. Типы растворов. Молярная концентрация вещества. Минеральные воды.</w:t>
      </w:r>
      <w:r w:rsidRPr="00BF5B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7728F" w:rsidRPr="00BF5B77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B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Расчетные задачи.</w:t>
      </w:r>
      <w:r w:rsidRPr="00BF5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Расчеты по химическим формулам. 2. Расчеты, связанные с понятиями «массовая доля» и «объемная доля» компонентов смеси. 3. Вычисление молярной концентрации растворов.</w:t>
      </w:r>
    </w:p>
    <w:p w:rsidR="0027728F" w:rsidRPr="000D04CA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4CA">
        <w:rPr>
          <w:rFonts w:ascii="Times New Roman" w:hAnsi="Times New Roman" w:cs="Times New Roman"/>
          <w:sz w:val="28"/>
          <w:szCs w:val="28"/>
        </w:rPr>
        <w:t xml:space="preserve"> </w:t>
      </w:r>
      <w:r w:rsidRPr="000D04CA">
        <w:rPr>
          <w:rFonts w:ascii="Times New Roman" w:hAnsi="Times New Roman" w:cs="Times New Roman"/>
          <w:b/>
          <w:sz w:val="28"/>
          <w:szCs w:val="28"/>
        </w:rPr>
        <w:t xml:space="preserve">Теория электролитической диссоциации. </w:t>
      </w:r>
      <w:r w:rsidRPr="000D04CA">
        <w:rPr>
          <w:rFonts w:ascii="Times New Roman" w:hAnsi="Times New Roman" w:cs="Times New Roman"/>
          <w:sz w:val="28"/>
          <w:szCs w:val="28"/>
        </w:rPr>
        <w:t>Электролиты и неэлектролиты. Степень электролитической диссоциации. Сильные и слабые электролиты. Уравнения электролитической диссоциации. Механизм диссоциации. Ступенчатая дисс</w:t>
      </w:r>
      <w:r>
        <w:rPr>
          <w:rFonts w:ascii="Times New Roman" w:hAnsi="Times New Roman" w:cs="Times New Roman"/>
          <w:sz w:val="28"/>
          <w:szCs w:val="28"/>
        </w:rPr>
        <w:t>оциация. Водородный показатель.</w:t>
      </w:r>
    </w:p>
    <w:p w:rsidR="0027728F" w:rsidRPr="000D04CA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4CA">
        <w:rPr>
          <w:rFonts w:ascii="Times New Roman" w:hAnsi="Times New Roman" w:cs="Times New Roman"/>
          <w:b/>
          <w:sz w:val="28"/>
          <w:szCs w:val="28"/>
        </w:rPr>
        <w:t>Гидролиз</w:t>
      </w:r>
      <w:r w:rsidRPr="000D04CA">
        <w:rPr>
          <w:rFonts w:ascii="Times New Roman" w:hAnsi="Times New Roman" w:cs="Times New Roman"/>
          <w:sz w:val="28"/>
          <w:szCs w:val="28"/>
        </w:rPr>
        <w:t>. Случаи гидролиза солей. Реакция среды (рН) в растворах гидролизующихся солей. Гидролиз органических веществ, его значение.</w:t>
      </w:r>
    </w:p>
    <w:p w:rsidR="0027728F" w:rsidRPr="000D04CA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4CA">
        <w:rPr>
          <w:rFonts w:ascii="Times New Roman" w:hAnsi="Times New Roman" w:cs="Times New Roman"/>
          <w:b/>
          <w:sz w:val="28"/>
          <w:szCs w:val="28"/>
        </w:rPr>
        <w:t>Демонстрации</w:t>
      </w:r>
      <w:r w:rsidRPr="000D04CA">
        <w:rPr>
          <w:rFonts w:ascii="Times New Roman" w:hAnsi="Times New Roman" w:cs="Times New Roman"/>
          <w:sz w:val="28"/>
          <w:szCs w:val="28"/>
        </w:rPr>
        <w:t>. Испытание растворов электролитов и неэлектролитов на предмет диссоциации. Зависимость степени электролитической диссоциации уксусной кислоты от разбавления раствора. Примеры реакций ионного обмена, идущих с образованием осадка, газа или воды. Гидролиз карбида кальция. Изучение рН растворов гидролизующихся солей: карбонатов щелочных металлов, хлорида и ацетата аммония.</w:t>
      </w:r>
    </w:p>
    <w:p w:rsidR="0027728F" w:rsidRPr="000D04CA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4CA">
        <w:rPr>
          <w:rFonts w:ascii="Times New Roman" w:hAnsi="Times New Roman" w:cs="Times New Roman"/>
          <w:b/>
          <w:sz w:val="28"/>
          <w:szCs w:val="28"/>
        </w:rPr>
        <w:t>Лабораторные опыты</w:t>
      </w:r>
      <w:r w:rsidRPr="000D04C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D04CA">
        <w:rPr>
          <w:rFonts w:ascii="Times New Roman" w:hAnsi="Times New Roman" w:cs="Times New Roman"/>
          <w:sz w:val="28"/>
          <w:szCs w:val="28"/>
        </w:rPr>
        <w:t>. Испытание растворов кислот, ос</w:t>
      </w:r>
      <w:r>
        <w:rPr>
          <w:rFonts w:ascii="Times New Roman" w:hAnsi="Times New Roman" w:cs="Times New Roman"/>
          <w:sz w:val="28"/>
          <w:szCs w:val="28"/>
        </w:rPr>
        <w:t>нований и солей индикаторами. 7</w:t>
      </w:r>
      <w:r w:rsidRPr="000D04CA">
        <w:rPr>
          <w:rFonts w:ascii="Times New Roman" w:hAnsi="Times New Roman" w:cs="Times New Roman"/>
          <w:sz w:val="28"/>
          <w:szCs w:val="28"/>
        </w:rPr>
        <w:t>. Разл</w:t>
      </w:r>
      <w:r>
        <w:rPr>
          <w:rFonts w:ascii="Times New Roman" w:hAnsi="Times New Roman" w:cs="Times New Roman"/>
          <w:sz w:val="28"/>
          <w:szCs w:val="28"/>
        </w:rPr>
        <w:t>ичные случаи гидролиза солей. 8</w:t>
      </w:r>
      <w:r w:rsidRPr="000D04CA">
        <w:rPr>
          <w:rFonts w:ascii="Times New Roman" w:hAnsi="Times New Roman" w:cs="Times New Roman"/>
          <w:sz w:val="28"/>
          <w:szCs w:val="28"/>
        </w:rPr>
        <w:t>. Гидролиз хлоридов и ацетатов щелочных металлов.</w:t>
      </w:r>
    </w:p>
    <w:p w:rsidR="0027728F" w:rsidRPr="000D04CA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4CA">
        <w:rPr>
          <w:rFonts w:ascii="Times New Roman" w:hAnsi="Times New Roman" w:cs="Times New Roman"/>
          <w:sz w:val="28"/>
          <w:szCs w:val="28"/>
        </w:rPr>
        <w:t xml:space="preserve"> </w:t>
      </w:r>
      <w:r w:rsidRPr="000D04CA">
        <w:rPr>
          <w:rFonts w:ascii="Times New Roman" w:hAnsi="Times New Roman" w:cs="Times New Roman"/>
          <w:b/>
          <w:sz w:val="28"/>
          <w:szCs w:val="28"/>
        </w:rPr>
        <w:t>Практическая работа № 2</w:t>
      </w:r>
      <w:r w:rsidRPr="000D04CA">
        <w:rPr>
          <w:rFonts w:ascii="Times New Roman" w:hAnsi="Times New Roman" w:cs="Times New Roman"/>
          <w:sz w:val="28"/>
          <w:szCs w:val="28"/>
        </w:rPr>
        <w:t>. Решение экспериментальных задач на</w:t>
      </w:r>
      <w:r>
        <w:rPr>
          <w:rFonts w:ascii="Times New Roman" w:hAnsi="Times New Roman" w:cs="Times New Roman"/>
          <w:sz w:val="28"/>
          <w:szCs w:val="28"/>
        </w:rPr>
        <w:t xml:space="preserve"> гидролиз</w:t>
      </w:r>
      <w:r w:rsidRPr="000D04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Реакции обмена.</w:t>
      </w:r>
    </w:p>
    <w:p w:rsidR="0027728F" w:rsidRPr="00CD457F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4. Химические реакции (15</w:t>
      </w:r>
      <w:r w:rsidRPr="00CD457F">
        <w:rPr>
          <w:rFonts w:ascii="Times New Roman" w:hAnsi="Times New Roman" w:cs="Times New Roman"/>
          <w:b/>
          <w:sz w:val="28"/>
          <w:szCs w:val="28"/>
        </w:rPr>
        <w:t xml:space="preserve"> ч)</w:t>
      </w:r>
    </w:p>
    <w:p w:rsidR="0027728F" w:rsidRPr="00CD457F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57F">
        <w:rPr>
          <w:rFonts w:ascii="Times New Roman" w:hAnsi="Times New Roman" w:cs="Times New Roman"/>
          <w:b/>
          <w:sz w:val="28"/>
          <w:szCs w:val="28"/>
        </w:rPr>
        <w:t xml:space="preserve">Классификация химических реакций. </w:t>
      </w:r>
      <w:r w:rsidRPr="00CD457F">
        <w:rPr>
          <w:rFonts w:ascii="Times New Roman" w:hAnsi="Times New Roman" w:cs="Times New Roman"/>
          <w:sz w:val="28"/>
          <w:szCs w:val="28"/>
        </w:rPr>
        <w:t>Реакции, идущие без изменения состава веществ. Классификация по числу и составу реагирующих веществ и продуктов реакции. Реакции разложения, соединения, замещения и обмена в неорганической химии. Реакции присоединения, отщепления, замещения и изомериза</w:t>
      </w:r>
      <w:r>
        <w:rPr>
          <w:rFonts w:ascii="Times New Roman" w:hAnsi="Times New Roman" w:cs="Times New Roman"/>
          <w:sz w:val="28"/>
          <w:szCs w:val="28"/>
        </w:rPr>
        <w:t>ции в органической химии. Реак</w:t>
      </w:r>
      <w:r w:rsidRPr="00CD457F">
        <w:rPr>
          <w:rFonts w:ascii="Times New Roman" w:hAnsi="Times New Roman" w:cs="Times New Roman"/>
          <w:sz w:val="28"/>
          <w:szCs w:val="28"/>
        </w:rPr>
        <w:t xml:space="preserve">ции полимеризации как частный случай реакций присоединения. </w:t>
      </w:r>
    </w:p>
    <w:p w:rsidR="0027728F" w:rsidRPr="00CD457F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57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Тепловой эффект химической реакции. </w:t>
      </w:r>
      <w:r w:rsidRPr="00CD457F">
        <w:rPr>
          <w:rFonts w:ascii="Times New Roman" w:hAnsi="Times New Roman" w:cs="Times New Roman"/>
          <w:sz w:val="28"/>
          <w:szCs w:val="28"/>
        </w:rPr>
        <w:t xml:space="preserve">Экзо- и эндотермические реакции. Термохимические уравнения. Расчет количества теплоты по термохимическим уравнениям. </w:t>
      </w:r>
    </w:p>
    <w:p w:rsidR="0027728F" w:rsidRPr="00CD457F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57F">
        <w:rPr>
          <w:rFonts w:ascii="Times New Roman" w:hAnsi="Times New Roman" w:cs="Times New Roman"/>
          <w:b/>
          <w:sz w:val="28"/>
          <w:szCs w:val="28"/>
        </w:rPr>
        <w:t>Скорость химических реакций</w:t>
      </w:r>
      <w:r w:rsidRPr="00CD457F">
        <w:rPr>
          <w:rFonts w:ascii="Times New Roman" w:hAnsi="Times New Roman" w:cs="Times New Roman"/>
          <w:sz w:val="28"/>
          <w:szCs w:val="28"/>
        </w:rPr>
        <w:t xml:space="preserve">. Понятие о скорости химических реакций, аналитическое выражение. Зависимость скорости реакции от концентрации, давления, температуры, природы реагирующих веществ, площади их соприкосновения. Закон действующих масс. Решение задач на химическую кинетику. </w:t>
      </w:r>
    </w:p>
    <w:p w:rsidR="0027728F" w:rsidRPr="00CD457F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57F">
        <w:rPr>
          <w:rFonts w:ascii="Times New Roman" w:hAnsi="Times New Roman" w:cs="Times New Roman"/>
          <w:b/>
          <w:sz w:val="28"/>
          <w:szCs w:val="28"/>
        </w:rPr>
        <w:t xml:space="preserve">Катализ. </w:t>
      </w:r>
      <w:r w:rsidRPr="00CD457F">
        <w:rPr>
          <w:rFonts w:ascii="Times New Roman" w:hAnsi="Times New Roman" w:cs="Times New Roman"/>
          <w:sz w:val="28"/>
          <w:szCs w:val="28"/>
        </w:rPr>
        <w:t>Катализаторы. Катализ. Гомогенный и гетерогенный катализ. Примеры каталитических процессов в промышленности, технике, быту. Ферменты и их отличия от неорганических катализаторов. Применение катализаторов и ферментов.</w:t>
      </w:r>
    </w:p>
    <w:p w:rsidR="0027728F" w:rsidRPr="00CD457F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57F">
        <w:rPr>
          <w:rFonts w:ascii="Times New Roman" w:hAnsi="Times New Roman" w:cs="Times New Roman"/>
          <w:sz w:val="28"/>
          <w:szCs w:val="28"/>
        </w:rPr>
        <w:t xml:space="preserve"> </w:t>
      </w:r>
      <w:r w:rsidRPr="00CD457F">
        <w:rPr>
          <w:rFonts w:ascii="Times New Roman" w:hAnsi="Times New Roman" w:cs="Times New Roman"/>
          <w:b/>
          <w:sz w:val="28"/>
          <w:szCs w:val="28"/>
        </w:rPr>
        <w:t xml:space="preserve">Химическое равновесие. </w:t>
      </w:r>
      <w:r w:rsidRPr="00CD457F">
        <w:rPr>
          <w:rFonts w:ascii="Times New Roman" w:hAnsi="Times New Roman" w:cs="Times New Roman"/>
          <w:sz w:val="28"/>
          <w:szCs w:val="28"/>
        </w:rPr>
        <w:t xml:space="preserve">Обратимые и необратимые реакции. Химическое равновесие и способы его смещения на примере получения аммиака. Синтез аммиака в промышленности. Понятие об оптимальных условиях проведения технологического процесса. </w:t>
      </w:r>
    </w:p>
    <w:p w:rsidR="0027728F" w:rsidRPr="00CD457F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57F">
        <w:rPr>
          <w:rFonts w:ascii="Times New Roman" w:hAnsi="Times New Roman" w:cs="Times New Roman"/>
          <w:b/>
          <w:sz w:val="28"/>
          <w:szCs w:val="28"/>
        </w:rPr>
        <w:t xml:space="preserve">Окислительно-восстановительные процессы. </w:t>
      </w:r>
      <w:r w:rsidRPr="00CD457F">
        <w:rPr>
          <w:rFonts w:ascii="Times New Roman" w:hAnsi="Times New Roman" w:cs="Times New Roman"/>
          <w:sz w:val="28"/>
          <w:szCs w:val="28"/>
        </w:rPr>
        <w:t xml:space="preserve">Окислительно-восстановительные реакции. Окислитель и восстановитель. Окисление и восстановление. Составление уравнений окислительно-восстановительных реакций методом электронного баланса. </w:t>
      </w:r>
    </w:p>
    <w:p w:rsidR="0027728F" w:rsidRPr="00CD457F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57F">
        <w:rPr>
          <w:rFonts w:ascii="Times New Roman" w:hAnsi="Times New Roman" w:cs="Times New Roman"/>
          <w:b/>
          <w:sz w:val="28"/>
          <w:szCs w:val="28"/>
        </w:rPr>
        <w:t>Электролиз.</w:t>
      </w:r>
      <w:r w:rsidRPr="00CD457F">
        <w:rPr>
          <w:rFonts w:ascii="Times New Roman" w:hAnsi="Times New Roman" w:cs="Times New Roman"/>
          <w:sz w:val="28"/>
          <w:szCs w:val="28"/>
        </w:rPr>
        <w:t xml:space="preserve"> Общие способы получения металлов и неметаллов. Электролиз растворов и расплавов электролитов на примере хлорида натрия. Электролитическое получение алюминия. Практическое значение электролиза. Гальванопластика и гальваностегия. </w:t>
      </w:r>
    </w:p>
    <w:p w:rsidR="0027728F" w:rsidRPr="00CD457F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57F">
        <w:rPr>
          <w:rFonts w:ascii="Times New Roman" w:hAnsi="Times New Roman" w:cs="Times New Roman"/>
          <w:b/>
          <w:sz w:val="28"/>
          <w:szCs w:val="28"/>
        </w:rPr>
        <w:t>Демонстрации.</w:t>
      </w:r>
      <w:r w:rsidRPr="00CD457F">
        <w:rPr>
          <w:rFonts w:ascii="Times New Roman" w:hAnsi="Times New Roman" w:cs="Times New Roman"/>
          <w:sz w:val="28"/>
          <w:szCs w:val="28"/>
        </w:rPr>
        <w:t xml:space="preserve"> Экзотермические и эндотермические химические реакции. Тепловые явления при растворении серной кислоты и аммиачной селитры. Зависимость скорости реакции от природы веществ на примере взаимодействия растворов различных кислот одинаковой концентрации с одинаковыми кусочками (гранулами) цинка и одинаковых кусочков разных металлов (магния, цинка, железа) с раствором соляной кислоты. Взаимодействие растворов серной кислоты с растворами тиосульфата натрия различной концентрации и температуры. Модель кипящего слоя. Разложение пероксида водорода с помощью неорганических катализаторов (FeCl</w:t>
      </w:r>
      <w:r w:rsidRPr="00634FF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D457F">
        <w:rPr>
          <w:rFonts w:ascii="Times New Roman" w:hAnsi="Times New Roman" w:cs="Times New Roman"/>
          <w:sz w:val="28"/>
          <w:szCs w:val="28"/>
        </w:rPr>
        <w:t>, KI) и природных объектов, содержащих каталазу (сырое мясо, картофель). Простейшие окислительно-восстановительные реакции: взаимодействие цинка с соляной кислотой и железа с сульфатом меди (II). Модель электролизера. Модель электролизной ванны для получения алюминия.</w:t>
      </w:r>
    </w:p>
    <w:p w:rsidR="0027728F" w:rsidRPr="00CD457F" w:rsidRDefault="0027728F" w:rsidP="002772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57F">
        <w:rPr>
          <w:rFonts w:ascii="Times New Roman" w:hAnsi="Times New Roman" w:cs="Times New Roman"/>
          <w:b/>
          <w:sz w:val="28"/>
          <w:szCs w:val="28"/>
        </w:rPr>
        <w:t>Лабораторные опыты.</w:t>
      </w:r>
      <w:r>
        <w:rPr>
          <w:rFonts w:ascii="Times New Roman" w:hAnsi="Times New Roman" w:cs="Times New Roman"/>
          <w:sz w:val="28"/>
          <w:szCs w:val="28"/>
        </w:rPr>
        <w:t xml:space="preserve"> 9.</w:t>
      </w:r>
      <w:r w:rsidRPr="00CD457F">
        <w:rPr>
          <w:rFonts w:ascii="Times New Roman" w:hAnsi="Times New Roman" w:cs="Times New Roman"/>
          <w:sz w:val="28"/>
          <w:szCs w:val="28"/>
        </w:rPr>
        <w:t>Получение кислорода разложением пероксида водорода с помощью диоксида марганца</w:t>
      </w:r>
      <w:r>
        <w:rPr>
          <w:rFonts w:ascii="Times New Roman" w:hAnsi="Times New Roman" w:cs="Times New Roman"/>
          <w:sz w:val="28"/>
          <w:szCs w:val="28"/>
        </w:rPr>
        <w:t xml:space="preserve"> и каталазы сырого картофеля. 10</w:t>
      </w:r>
      <w:r w:rsidRPr="00CD457F">
        <w:rPr>
          <w:rFonts w:ascii="Times New Roman" w:hAnsi="Times New Roman" w:cs="Times New Roman"/>
          <w:sz w:val="28"/>
          <w:szCs w:val="28"/>
        </w:rPr>
        <w:t>. Реакция замещения меди железом в растворе сул</w:t>
      </w:r>
      <w:r>
        <w:rPr>
          <w:rFonts w:ascii="Times New Roman" w:hAnsi="Times New Roman" w:cs="Times New Roman"/>
          <w:sz w:val="28"/>
          <w:szCs w:val="28"/>
        </w:rPr>
        <w:t>ьфата меди (II). 11</w:t>
      </w:r>
      <w:r w:rsidRPr="00CD457F">
        <w:rPr>
          <w:rFonts w:ascii="Times New Roman" w:hAnsi="Times New Roman" w:cs="Times New Roman"/>
          <w:sz w:val="28"/>
          <w:szCs w:val="28"/>
        </w:rPr>
        <w:t xml:space="preserve">. Получение водорода взаимодействием кислоты с цинком. </w:t>
      </w:r>
    </w:p>
    <w:p w:rsidR="0027728F" w:rsidRPr="00634FF8" w:rsidRDefault="0027728F" w:rsidP="0027728F">
      <w:pPr>
        <w:spacing w:after="0" w:line="360" w:lineRule="auto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4   Вещества и их свойства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(21</w:t>
      </w:r>
      <w:r w:rsidRPr="00634FF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часа)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Классификация неорганических веществ.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Простые и сложные вещества. Оксиды, их классификация. Гидроксиды (основания, 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кислородсодержащие кислоты, амфотерные гидроксиды). Кислоты, их классификация. Основания, их классификация. Соли средние, кислые, основные и комплексные.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Классификация органических веществ.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Углеводороды и классификация веществ в зависимости от строения углеродной цепи (алифатические и циклические) и от кратности связей (предельные и непредельные). Гомологический ряд. Производные углеводородов: галогеналканы, спирты, фенолы, альдегиды и кетоны, карбоновые кислоты, простые и сложные эфиры, нитросоединения, амины, аминокислоты.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Металлы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Положение металлов в периодической системе Д.И. Менделеева и строение их атомов. Простые вещества — металлы: строение кристаллов и металлическая химическая связь. Аллотропия. Общие физические свойства металлов. Ряд стандартных электродных потенциалов. Общие химические свойства металлов (восстановительные свойства): взаимодействие с неметаллами (кислородом, галогенами, серой, азотом, водородом), с водой, кислотами и солями в растворах, органическими соединениями (спиртами, галогеналканами, фенолом, кислотами), со щелочами. Значение металлов в природе и в жизни организмов.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Коррозия металлов.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«коррозия металлов». Химическая коррозия. Электрохимическая коррозия. Способы защиты металлов от коррозии.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Общие способы получения металлов.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Металлы в природе. Металлургия и ее виды: пиро-, гидро- и электрометаллургия. 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Неметаллы.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неметаллов в периодической системе Д.И. Менделеева, строение их атомов. Электроотрицательность. Инертные газы. Двойственное положение водорода в периодической системе. Неметаллы — простые вещества. Их атомное и молекулярное строение. Аллотропия и ее причины. Химические свойства неметаллов. Окислительные свойства: взаимодействие с металлами, водородом, менее электроотрицательными неметаллами, некоторыми сложными веществами. Восстановительные свойства неметаллов в реакциях со фтором, кислородом, сложными веществами-окислителями (азотной и серной кислотами и др.).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Водородные соединения неметаллов. Физические свойства. Отношение к воде. Изменение кислотно-основных свойств в периодах и группах.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Несолеобразующие и солеобразующие оксиды.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Кислородные кислоты. Изменение кислотных свойств высших оксидов и гидроксидов неметаллов в периодах и группах. Зависимость свойств кислот от степени окисления неметалла.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Кислоты органические и неорганические.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Кислоты в свете протолитической теории. Классификация органических и неорганических кислот. Общие свойства кислот: взаимодействие органических и неорганических кислот с металлами, с основными оксидами, с амфотерными оксидами и гидроксидами, с солями, образование сложных эфиров. 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Особенности свойств концентрированной серной и азотной кислот. Особенности свойств уксусной и муравьиной кислот.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Основания органические и неорганические.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 в свете протолитической теории. Классификация органических и неорганических оснований. Химические свойства щелочей и нерастворимых оснований. Свойства бескислородных оснований: аммиака и аминов. Взаимное влияние атомов в молекуле анилина.</w:t>
      </w:r>
    </w:p>
    <w:p w:rsidR="0027728F" w:rsidRPr="00634FF8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Амфотерные органические и неорганические соединения.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Амфотерные соединения в свете протолитической теории. Амфотерность оксидов и гидроксидов некоторых металлов: взаимодействие с кислотами и щелочами. Понятие о комплексных соединениях. Комплексообразователь, лиганды, координационное число, внутренняя сфера, внешняя сфера. Амфотерность аминокислот: взаимодействие аминокислот со щелочами, кислотами, спиртами, друг с другом (образование полипептидов), образование внутренней соли (биполярного иона).</w:t>
      </w:r>
    </w:p>
    <w:p w:rsidR="0027728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F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Генетическая связь между классами органических и неорганических соединений.</w:t>
      </w:r>
      <w:r w:rsidRPr="0063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о генетической связи и генетических рядах в неорганической и органической химии. Генетические ряды металла (на примере кальция и железа), неметалла (на примере серы и кремния), переходного элемента (на примере цинка). Генетические ряды и генетическая связь в органической химии (для соединений, содержащих два атома углерода в молекуле). Единство мира веществ.</w:t>
      </w:r>
    </w:p>
    <w:p w:rsidR="0027728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5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Расчетные задачи.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Вычисление массы или объема продуктов реакции по известной массе или объему исходного вещества, содержащего примеси. 2. Вычисление массы исходного вещества, если известен практический выход и массовая доля его от теоретически возможного. 3. Вычисления по химическим уравнениям реакций, если одно из реагирующих веществ дано в избытке. 4. Определение молекулярной формулы вещества по массовым долям элементов. 5. Определение молекулярной формулы газообразного вещества по известной относительной плотности и массовым долям элементов. 6. Нахождение молекулярной формулы вещества по массе (объему) продуктов сгорания. 7. Комбинированные задачи.</w:t>
      </w:r>
    </w:p>
    <w:p w:rsidR="0027728F" w:rsidRPr="005E55A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5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Демонстрации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Коллекция «Классификация неорганических веществ» и образцы представителей классов. Коллекция «Классификация органических веществ» и образцы представителей классов. Модели кристаллических решеток металлов. Коллекция металлов с разными физическими свойствами. Взаимодействие: а) лития, натрия, магния и железа с кислородом; б) щелочных металлов с водой, спиртами, фенолом; в) цинка с растворами соляной и серной кислот; г) натрия с серой; д) алюминия с иодом; е) железа с раствором медного купороса; ж) алюминия с раствором едкого натра. Оксиды и гидроксиды хрома, их получение и свойства. Переход хромата в бихромат и обратно. Коррозия металлов в зависимости от условий. Защита металлов от коррозии: образцы «нержавеек», защитных покрытий. Коллекция руд. Электролиз растворов солей. Модели 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кристаллических решеток иода, алмаза, графита. Аллотропия фосфора, серы, кислорода. Взаимодействие: а) водорода с кислородом; в) натрия с иодом; е) обесцвечивание йодной воды этиленом или ацетиленом. Получение и свойства хлороводорода, соляной кислоты и аммиака. Свойства соляной, разбавленной серной и уксусной кислот. Взаимодействие концентрированных серной, азотной кислот и разбавленной азотной кислоты с медью. Реакция «серебряного зеркала» для муравьиной кислоты. Взаимодействие раствора гидроксида натрия с кислотными оксидами (оксидом углерода (</w:t>
      </w:r>
      <w:r w:rsidRPr="005E55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)), амфотерными гидроксидами (гидроксидом цинка). Взаимодействие аммиака с хлороводородом и водой. Аналогично для метиламина. Взаимодействие аминокислот с кислотами и щелочами. Осуществление переходов: Са → СаО → Са(ОН)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; Р → Р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5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Н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Са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(РО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; С</w:t>
      </w:r>
      <w:r w:rsidRPr="005E55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С</w:t>
      </w:r>
      <w:r w:rsidRPr="005E55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→ </w:t>
      </w:r>
      <w:r w:rsidRPr="005E55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CuSO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Си(ОН)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СиО → Си; С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5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ОН → С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С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Вг</w:t>
      </w:r>
      <w:r w:rsidRPr="005E55A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28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5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Лабораторные опыты.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Ознакомление с образцами представителей разных классов неорганических веществ. 8. Ознакомление с образцами представителей разных классов органических веществ. 9. Ознакомление с коллекцией руд. 10. Сравнение свойств кремниевой, фосфорной, серной кислот; сернистой и серной кислот; азотистой и азотной кислот. 11. Свойства соляной, серной (разб.) и уксусной кислот. 12. Взаимодействие гидроксида натрия с солями, сульфатом меди (</w:t>
      </w:r>
      <w:r w:rsidRPr="005E55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хлоридом аммония. 13. Разложение гидроксида меди (</w:t>
      </w:r>
      <w:r w:rsidRPr="005E55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Получение гидроксида алюминия и изучение его амфотерных свойств.</w:t>
      </w:r>
    </w:p>
    <w:p w:rsidR="0027728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работа№3 «Химические свойства кислот»</w:t>
      </w:r>
    </w:p>
    <w:p w:rsidR="0027728F" w:rsidRPr="005E55A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работа№4 «Соли»</w:t>
      </w:r>
    </w:p>
    <w:p w:rsidR="0027728F" w:rsidRPr="005E55A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5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6  Химия в жизни общества </w:t>
      </w:r>
      <w:r w:rsidRPr="005E55A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(5ч</w:t>
      </w:r>
      <w:r w:rsidRPr="005E55A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асов</w:t>
      </w:r>
      <w:r w:rsidRPr="005E55A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)</w:t>
      </w:r>
    </w:p>
    <w:p w:rsidR="0027728F" w:rsidRPr="005E55A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5A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Химия и производство.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Химическая промышленность, химическая технология. Сырье для химической промышленности. Вода в химической промышленности. Энергия для химического производства. Научные принципы химического производства. Защита окружающей среды и охрана труда при химическом производстве. Основные стадии химического производства (аммиака и метанола). Сравнение производства этих веществ.</w:t>
      </w:r>
    </w:p>
    <w:p w:rsidR="0027728F" w:rsidRPr="005E55A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5A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Химические вещества как строительные и поделочные материалы.</w:t>
      </w:r>
      <w:r w:rsidRPr="005E55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Вещества, используемые в полиграфии, живописи, скульптуре, архитектуре. </w:t>
      </w:r>
    </w:p>
    <w:p w:rsidR="0027728F" w:rsidRPr="005E55A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5A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Химия и экология.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Химическое загрязнение окружающей среды. Охрана гидросферы от химического загрязнения. Охрана почвы от химического загрязнения. Охрана атмосферы от химического загрязнения. Охрана флоры и фауны от химического загрязнения. Биотехнология и генная инженерия.</w:t>
      </w:r>
    </w:p>
    <w:p w:rsidR="0027728F" w:rsidRPr="005E55A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5A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Химия и повседневная жизнь человека.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Домашняя аптечка. Моющие и чистящие средства. Средства борьбы с бытовыми насекомыми. Средства личной гигиены и косметики. Химия и пища. Маркировка упаковок пищевых 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продуктов и промышленных товаров и умение их читать. Экология жилища. Химия и генетика человека.</w:t>
      </w:r>
    </w:p>
    <w:p w:rsidR="0027728F" w:rsidRPr="005E55A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5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Демонстрации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Модели производства серной кислоты и аммиака. Коллекция удобрений и пестицидов. Образцы средств бытовой химии и лекарственных препаратов. Коллекции средств гигиены и косметики, препаратов бытовой химии.</w:t>
      </w:r>
    </w:p>
    <w:p w:rsidR="0027728F" w:rsidRPr="0027728F" w:rsidRDefault="0027728F" w:rsidP="0027728F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5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Лабораторные опыты.</w:t>
      </w:r>
      <w:r w:rsidRPr="005E5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 Ознакомление с образцами средств бытовой химии и лекарственных препаратов, изучение инструкций к ним по правильному и безопасному применению</w:t>
      </w:r>
    </w:p>
    <w:p w:rsidR="0027728F" w:rsidRDefault="0027728F" w:rsidP="009B7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2CB5" w:rsidRDefault="00472CB5" w:rsidP="009B7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2C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Календарно - тематический план</w:t>
      </w:r>
    </w:p>
    <w:p w:rsidR="00E80464" w:rsidRDefault="00E80464" w:rsidP="00472CB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2410"/>
        <w:gridCol w:w="1418"/>
        <w:gridCol w:w="3792"/>
        <w:gridCol w:w="1843"/>
      </w:tblGrid>
      <w:tr w:rsidR="00E80464" w:rsidTr="00E80464">
        <w:tc>
          <w:tcPr>
            <w:tcW w:w="709" w:type="dxa"/>
            <w:vMerge w:val="restart"/>
          </w:tcPr>
          <w:p w:rsidR="00E80464" w:rsidRPr="00E80464" w:rsidRDefault="00E80464" w:rsidP="00E80464">
            <w:pPr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E8046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№ п</w:t>
            </w:r>
            <w:r w:rsidRPr="009B78E8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/</w:t>
            </w:r>
            <w:r w:rsidRPr="00E8046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</w:t>
            </w:r>
          </w:p>
        </w:tc>
        <w:tc>
          <w:tcPr>
            <w:tcW w:w="2410" w:type="dxa"/>
            <w:vMerge w:val="restart"/>
          </w:tcPr>
          <w:p w:rsidR="00E80464" w:rsidRPr="00E80464" w:rsidRDefault="00E80464" w:rsidP="00E80464">
            <w:pP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E8046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Наименование темы</w:t>
            </w:r>
          </w:p>
        </w:tc>
        <w:tc>
          <w:tcPr>
            <w:tcW w:w="1418" w:type="dxa"/>
            <w:vMerge w:val="restart"/>
          </w:tcPr>
          <w:p w:rsidR="00E80464" w:rsidRPr="00E80464" w:rsidRDefault="00E80464" w:rsidP="00E80464">
            <w:pPr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E8046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Всего часов</w:t>
            </w:r>
          </w:p>
        </w:tc>
        <w:tc>
          <w:tcPr>
            <w:tcW w:w="5635" w:type="dxa"/>
            <w:gridSpan w:val="2"/>
          </w:tcPr>
          <w:p w:rsidR="00E80464" w:rsidRPr="00E80464" w:rsidRDefault="00E80464" w:rsidP="00E8046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04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Из них</w:t>
            </w:r>
          </w:p>
        </w:tc>
      </w:tr>
      <w:tr w:rsidR="00E80464" w:rsidTr="00E80464">
        <w:tc>
          <w:tcPr>
            <w:tcW w:w="709" w:type="dxa"/>
            <w:vMerge/>
            <w:vAlign w:val="center"/>
          </w:tcPr>
          <w:p w:rsidR="00E80464" w:rsidRPr="00E80464" w:rsidRDefault="00E80464" w:rsidP="00E80464">
            <w:pP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vAlign w:val="center"/>
          </w:tcPr>
          <w:p w:rsidR="00E80464" w:rsidRPr="00E80464" w:rsidRDefault="00E80464" w:rsidP="00E80464">
            <w:pP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E80464" w:rsidRPr="00E80464" w:rsidRDefault="00E80464" w:rsidP="00E80464">
            <w:pP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3792" w:type="dxa"/>
          </w:tcPr>
          <w:p w:rsidR="00E80464" w:rsidRPr="00E80464" w:rsidRDefault="00E80464" w:rsidP="00E80464">
            <w:pP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E8046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843" w:type="dxa"/>
          </w:tcPr>
          <w:p w:rsidR="00E80464" w:rsidRPr="00E80464" w:rsidRDefault="00E80464" w:rsidP="00E80464">
            <w:pPr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E8046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Контрольные работы</w:t>
            </w:r>
          </w:p>
        </w:tc>
      </w:tr>
      <w:tr w:rsidR="00E80464" w:rsidTr="00E80464">
        <w:tc>
          <w:tcPr>
            <w:tcW w:w="709" w:type="dxa"/>
          </w:tcPr>
          <w:p w:rsidR="00E80464" w:rsidRPr="00472CB5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E80464" w:rsidRPr="00472CB5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472CB5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1.</w:t>
            </w:r>
          </w:p>
        </w:tc>
        <w:tc>
          <w:tcPr>
            <w:tcW w:w="2410" w:type="dxa"/>
          </w:tcPr>
          <w:p w:rsidR="00E80464" w:rsidRPr="00472CB5" w:rsidRDefault="00E80464" w:rsidP="00E80464">
            <w:pP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472CB5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Тема 1.</w:t>
            </w:r>
          </w:p>
          <w:p w:rsidR="00E80464" w:rsidRPr="00472CB5" w:rsidRDefault="00E80464" w:rsidP="00E80464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72CB5"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  <w:t>Строение атома</w:t>
            </w:r>
          </w:p>
        </w:tc>
        <w:tc>
          <w:tcPr>
            <w:tcW w:w="1418" w:type="dxa"/>
          </w:tcPr>
          <w:p w:rsidR="00E80464" w:rsidRPr="00472CB5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E80464" w:rsidRPr="00472CB5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7</w:t>
            </w:r>
          </w:p>
        </w:tc>
        <w:tc>
          <w:tcPr>
            <w:tcW w:w="3792" w:type="dxa"/>
          </w:tcPr>
          <w:p w:rsidR="00E80464" w:rsidRPr="00472CB5" w:rsidRDefault="00E80464" w:rsidP="00E80464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E80464" w:rsidRPr="00472CB5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E80464" w:rsidRPr="00472CB5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472CB5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К.р. №1 </w:t>
            </w:r>
          </w:p>
        </w:tc>
      </w:tr>
      <w:tr w:rsidR="00E80464" w:rsidTr="00E80464">
        <w:tc>
          <w:tcPr>
            <w:tcW w:w="709" w:type="dxa"/>
          </w:tcPr>
          <w:p w:rsidR="00E80464" w:rsidRPr="00472CB5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E80464" w:rsidRPr="00472CB5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472CB5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2.</w:t>
            </w:r>
          </w:p>
        </w:tc>
        <w:tc>
          <w:tcPr>
            <w:tcW w:w="2410" w:type="dxa"/>
          </w:tcPr>
          <w:p w:rsidR="00E80464" w:rsidRPr="00472CB5" w:rsidRDefault="00E80464" w:rsidP="00E80464">
            <w:pP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472CB5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Тема 2.</w:t>
            </w:r>
          </w:p>
          <w:p w:rsidR="00E80464" w:rsidRPr="00472CB5" w:rsidRDefault="00E80464" w:rsidP="00E80464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72CB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Строение вещества</w:t>
            </w:r>
          </w:p>
        </w:tc>
        <w:tc>
          <w:tcPr>
            <w:tcW w:w="1418" w:type="dxa"/>
          </w:tcPr>
          <w:p w:rsidR="00E80464" w:rsidRPr="009B78E8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E80464" w:rsidRPr="009B78E8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12</w:t>
            </w:r>
          </w:p>
        </w:tc>
        <w:tc>
          <w:tcPr>
            <w:tcW w:w="3792" w:type="dxa"/>
          </w:tcPr>
          <w:p w:rsidR="00E80464" w:rsidRPr="00472CB5" w:rsidRDefault="00E80464" w:rsidP="00E80464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u w:val="single"/>
                <w:lang w:eastAsia="ru-RU"/>
              </w:rPr>
            </w:pPr>
            <w:r w:rsidRPr="0048081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Практическая  работа№1</w:t>
            </w: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Pr="00E80464">
              <w:rPr>
                <w:rFonts w:ascii="Times New Roman" w:hAnsi="Times New Roman" w:cs="Times New Roman"/>
                <w:sz w:val="24"/>
                <w:szCs w:val="24"/>
              </w:rPr>
              <w:t>Получение и распознавание газов</w:t>
            </w:r>
          </w:p>
        </w:tc>
        <w:tc>
          <w:tcPr>
            <w:tcW w:w="1843" w:type="dxa"/>
          </w:tcPr>
          <w:p w:rsidR="00E80464" w:rsidRPr="00472CB5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E80464" w:rsidRPr="00472CB5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472CB5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К.р. №2</w:t>
            </w:r>
          </w:p>
        </w:tc>
      </w:tr>
      <w:tr w:rsidR="00E80464" w:rsidTr="00E80464">
        <w:tc>
          <w:tcPr>
            <w:tcW w:w="709" w:type="dxa"/>
          </w:tcPr>
          <w:p w:rsidR="00E80464" w:rsidRPr="00E46FB9" w:rsidRDefault="00E80464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46FB9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410" w:type="dxa"/>
          </w:tcPr>
          <w:p w:rsidR="00E80464" w:rsidRPr="00E46FB9" w:rsidRDefault="00E80464" w:rsidP="00E80464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46FB9">
              <w:rPr>
                <w:rFonts w:ascii="Times New Roman" w:hAnsi="Times New Roman" w:cs="Times New Roman"/>
              </w:rPr>
              <w:t>Тема 3.                 Дисперсные системы.  Растворы. Процессы, происходящие  в  растворах</w:t>
            </w:r>
            <w:r w:rsidRPr="00E46FB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418" w:type="dxa"/>
          </w:tcPr>
          <w:p w:rsidR="00E80464" w:rsidRPr="009B78E8" w:rsidRDefault="00E80464" w:rsidP="00E80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3792" w:type="dxa"/>
          </w:tcPr>
          <w:p w:rsidR="00E80464" w:rsidRPr="00E46FB9" w:rsidRDefault="00BF5B77" w:rsidP="00900C4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Практическая работа № 2</w:t>
            </w:r>
            <w:r w:rsidR="00E46FB9" w:rsidRPr="00E46FB9">
              <w:rPr>
                <w:rFonts w:ascii="Times New Roman" w:hAnsi="Times New Roman" w:cs="Times New Roman"/>
              </w:rPr>
              <w:t xml:space="preserve">. </w:t>
            </w:r>
            <w:r w:rsidR="00900C40">
              <w:rPr>
                <w:rFonts w:ascii="Times New Roman" w:hAnsi="Times New Roman" w:cs="Times New Roman"/>
              </w:rPr>
              <w:t>Гидролиз. Реакции обмена</w:t>
            </w:r>
          </w:p>
        </w:tc>
        <w:tc>
          <w:tcPr>
            <w:tcW w:w="1843" w:type="dxa"/>
          </w:tcPr>
          <w:p w:rsidR="00E80464" w:rsidRPr="00E46FB9" w:rsidRDefault="00E80464" w:rsidP="00E46FB9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80464" w:rsidTr="00E80464">
        <w:tc>
          <w:tcPr>
            <w:tcW w:w="709" w:type="dxa"/>
          </w:tcPr>
          <w:p w:rsidR="00E80464" w:rsidRPr="00E46FB9" w:rsidRDefault="00E46FB9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46FB9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2410" w:type="dxa"/>
          </w:tcPr>
          <w:p w:rsidR="00E46FB9" w:rsidRPr="00E46FB9" w:rsidRDefault="00E46FB9" w:rsidP="00E46FB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46FB9">
              <w:rPr>
                <w:rFonts w:ascii="Times New Roman" w:eastAsia="Times New Roman" w:hAnsi="Times New Roman" w:cs="Times New Roman"/>
                <w:b/>
                <w:lang w:eastAsia="ru-RU"/>
              </w:rPr>
              <w:t>Тема 3.</w:t>
            </w:r>
          </w:p>
          <w:p w:rsidR="00E80464" w:rsidRPr="00E46FB9" w:rsidRDefault="00E46FB9" w:rsidP="00E46FB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46FB9">
              <w:rPr>
                <w:rFonts w:ascii="Times New Roman" w:eastAsia="Times New Roman" w:hAnsi="Times New Roman" w:cs="Times New Roman"/>
                <w:lang w:eastAsia="ru-RU"/>
              </w:rPr>
              <w:t>Химические реакции</w:t>
            </w:r>
          </w:p>
        </w:tc>
        <w:tc>
          <w:tcPr>
            <w:tcW w:w="1418" w:type="dxa"/>
          </w:tcPr>
          <w:p w:rsidR="00E80464" w:rsidRPr="009B78E8" w:rsidRDefault="00480811" w:rsidP="00E46F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</w:p>
        </w:tc>
        <w:tc>
          <w:tcPr>
            <w:tcW w:w="3792" w:type="dxa"/>
          </w:tcPr>
          <w:p w:rsidR="00E80464" w:rsidRPr="00E46FB9" w:rsidRDefault="00E80464" w:rsidP="0014359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843" w:type="dxa"/>
          </w:tcPr>
          <w:p w:rsidR="00E80464" w:rsidRPr="00E46FB9" w:rsidRDefault="00480811" w:rsidP="00E46FB9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К.р. №3</w:t>
            </w:r>
          </w:p>
        </w:tc>
      </w:tr>
      <w:tr w:rsidR="00E80464" w:rsidTr="00E80464">
        <w:tc>
          <w:tcPr>
            <w:tcW w:w="709" w:type="dxa"/>
          </w:tcPr>
          <w:p w:rsidR="00E80464" w:rsidRPr="00E46FB9" w:rsidRDefault="00E46FB9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2410" w:type="dxa"/>
          </w:tcPr>
          <w:p w:rsidR="00480811" w:rsidRPr="00480811" w:rsidRDefault="00480811" w:rsidP="0048081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80811">
              <w:rPr>
                <w:rFonts w:ascii="Times New Roman" w:eastAsia="Times New Roman" w:hAnsi="Times New Roman" w:cs="Times New Roman"/>
                <w:lang w:eastAsia="ru-RU"/>
              </w:rPr>
              <w:t>Тема 4.Вещества и их свойства</w:t>
            </w:r>
          </w:p>
          <w:p w:rsidR="00E80464" w:rsidRPr="00480811" w:rsidRDefault="00E80464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8" w:type="dxa"/>
          </w:tcPr>
          <w:p w:rsidR="00E80464" w:rsidRPr="009B78E8" w:rsidRDefault="00480811" w:rsidP="004808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</w:t>
            </w:r>
          </w:p>
        </w:tc>
        <w:tc>
          <w:tcPr>
            <w:tcW w:w="3792" w:type="dxa"/>
          </w:tcPr>
          <w:p w:rsidR="005E55AF" w:rsidRPr="005E55AF" w:rsidRDefault="005E55AF" w:rsidP="005E55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работа№3</w:t>
            </w:r>
            <w:r w:rsidRPr="005E5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«Химические свойства кислот»</w:t>
            </w:r>
          </w:p>
          <w:p w:rsidR="005E55AF" w:rsidRPr="005E55AF" w:rsidRDefault="005E55AF" w:rsidP="005E55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Практическая работа№4</w:t>
            </w:r>
            <w:r w:rsidRPr="005E5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«Соли»</w:t>
            </w:r>
          </w:p>
          <w:p w:rsidR="00480811" w:rsidRPr="00E46FB9" w:rsidRDefault="00480811" w:rsidP="005E55AF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843" w:type="dxa"/>
          </w:tcPr>
          <w:p w:rsidR="00E80464" w:rsidRPr="00E46FB9" w:rsidRDefault="00480811" w:rsidP="004808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К.р. №4,5</w:t>
            </w:r>
          </w:p>
        </w:tc>
      </w:tr>
      <w:tr w:rsidR="00E80464" w:rsidTr="00E80464">
        <w:tc>
          <w:tcPr>
            <w:tcW w:w="709" w:type="dxa"/>
          </w:tcPr>
          <w:p w:rsidR="00E80464" w:rsidRPr="00E46FB9" w:rsidRDefault="00480811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410" w:type="dxa"/>
          </w:tcPr>
          <w:p w:rsidR="00480811" w:rsidRPr="00480811" w:rsidRDefault="00480811" w:rsidP="0048081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80811">
              <w:rPr>
                <w:rFonts w:ascii="Times New Roman" w:eastAsia="Times New Roman" w:hAnsi="Times New Roman" w:cs="Times New Roman"/>
                <w:lang w:eastAsia="ru-RU"/>
              </w:rPr>
              <w:t>Тема 5  Химия в жизни</w:t>
            </w:r>
          </w:p>
          <w:p w:rsidR="00480811" w:rsidRPr="00480811" w:rsidRDefault="00480811" w:rsidP="0048081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80811">
              <w:rPr>
                <w:rFonts w:ascii="Times New Roman" w:eastAsia="Times New Roman" w:hAnsi="Times New Roman" w:cs="Times New Roman"/>
                <w:lang w:eastAsia="ru-RU"/>
              </w:rPr>
              <w:t>общества</w:t>
            </w:r>
          </w:p>
          <w:p w:rsidR="00E80464" w:rsidRPr="00480811" w:rsidRDefault="00E80464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8" w:type="dxa"/>
          </w:tcPr>
          <w:p w:rsidR="00E80464" w:rsidRPr="009B78E8" w:rsidRDefault="00480811" w:rsidP="004808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78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3792" w:type="dxa"/>
          </w:tcPr>
          <w:p w:rsidR="00E80464" w:rsidRPr="00E46FB9" w:rsidRDefault="00E80464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843" w:type="dxa"/>
          </w:tcPr>
          <w:p w:rsidR="00E80464" w:rsidRPr="00E46FB9" w:rsidRDefault="00E80464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80811" w:rsidTr="00480811">
        <w:tc>
          <w:tcPr>
            <w:tcW w:w="3119" w:type="dxa"/>
            <w:gridSpan w:val="2"/>
          </w:tcPr>
          <w:p w:rsidR="00480811" w:rsidRPr="00480811" w:rsidRDefault="00480811" w:rsidP="00E80464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08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1418" w:type="dxa"/>
          </w:tcPr>
          <w:p w:rsidR="00480811" w:rsidRPr="00480811" w:rsidRDefault="00480811" w:rsidP="004808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08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</w:t>
            </w:r>
          </w:p>
        </w:tc>
        <w:tc>
          <w:tcPr>
            <w:tcW w:w="3792" w:type="dxa"/>
          </w:tcPr>
          <w:p w:rsidR="00480811" w:rsidRPr="00480811" w:rsidRDefault="005E55AF" w:rsidP="004808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843" w:type="dxa"/>
          </w:tcPr>
          <w:p w:rsidR="00480811" w:rsidRPr="00480811" w:rsidRDefault="00480811" w:rsidP="004808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08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</w:tr>
      <w:tr w:rsidR="00E80464" w:rsidTr="00E80464">
        <w:tc>
          <w:tcPr>
            <w:tcW w:w="709" w:type="dxa"/>
          </w:tcPr>
          <w:p w:rsidR="00E80464" w:rsidRPr="00E46FB9" w:rsidRDefault="00E80464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410" w:type="dxa"/>
          </w:tcPr>
          <w:p w:rsidR="00E80464" w:rsidRPr="00E46FB9" w:rsidRDefault="00E80464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8" w:type="dxa"/>
          </w:tcPr>
          <w:p w:rsidR="00E80464" w:rsidRPr="00E46FB9" w:rsidRDefault="00E80464" w:rsidP="004808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792" w:type="dxa"/>
          </w:tcPr>
          <w:p w:rsidR="00E80464" w:rsidRPr="00E46FB9" w:rsidRDefault="00E80464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843" w:type="dxa"/>
          </w:tcPr>
          <w:p w:rsidR="00E80464" w:rsidRPr="00E46FB9" w:rsidRDefault="00E80464" w:rsidP="00E8046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:rsidR="00E805DE" w:rsidRDefault="00E805DE" w:rsidP="00DF435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05DE" w:rsidRPr="00E805DE" w:rsidRDefault="00E805DE" w:rsidP="00E805D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Формы, методы и средства обучения, технологии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805DE" w:rsidRPr="00E805DE" w:rsidTr="00DB2267">
        <w:tc>
          <w:tcPr>
            <w:tcW w:w="4785" w:type="dxa"/>
          </w:tcPr>
          <w:p w:rsidR="00E805DE" w:rsidRPr="00E805DE" w:rsidRDefault="00E805DE" w:rsidP="00E805DE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Образовательные технологии</w:t>
            </w:r>
          </w:p>
        </w:tc>
        <w:tc>
          <w:tcPr>
            <w:tcW w:w="4786" w:type="dxa"/>
          </w:tcPr>
          <w:p w:rsidR="00E805DE" w:rsidRPr="00E805DE" w:rsidRDefault="00E805DE" w:rsidP="002425E6">
            <w:pPr>
              <w:numPr>
                <w:ilvl w:val="0"/>
                <w:numId w:val="14"/>
              </w:numPr>
              <w:suppressAutoHyphens/>
              <w:jc w:val="both"/>
              <w:rPr>
                <w:rFonts w:ascii="Times New Roman" w:eastAsia="Calibri" w:hAnsi="Times New Roman" w:cs="Times New Roman"/>
                <w:i/>
                <w:sz w:val="23"/>
                <w:szCs w:val="23"/>
              </w:rPr>
            </w:pPr>
            <w:r w:rsidRPr="00E805DE">
              <w:rPr>
                <w:rFonts w:ascii="Times New Roman" w:eastAsia="Calibri" w:hAnsi="Times New Roman" w:cs="Times New Roman"/>
                <w:i/>
                <w:sz w:val="23"/>
                <w:szCs w:val="23"/>
              </w:rPr>
              <w:t>Метод проектов в обучении и воспитании;</w:t>
            </w:r>
          </w:p>
          <w:p w:rsidR="00E805DE" w:rsidRPr="00E805DE" w:rsidRDefault="00E805DE" w:rsidP="002425E6">
            <w:pPr>
              <w:numPr>
                <w:ilvl w:val="0"/>
                <w:numId w:val="11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Личностно - ориентированные технологии;</w:t>
            </w:r>
          </w:p>
          <w:p w:rsidR="00E805DE" w:rsidRPr="00E805DE" w:rsidRDefault="00E805DE" w:rsidP="002425E6">
            <w:pPr>
              <w:numPr>
                <w:ilvl w:val="0"/>
                <w:numId w:val="11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Информационные технологии;</w:t>
            </w:r>
          </w:p>
          <w:p w:rsidR="00E805DE" w:rsidRPr="00E805DE" w:rsidRDefault="00E805DE" w:rsidP="002425E6">
            <w:pPr>
              <w:numPr>
                <w:ilvl w:val="0"/>
                <w:numId w:val="11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Коммуникационные и развивающие  технологии;</w:t>
            </w:r>
          </w:p>
          <w:p w:rsidR="00E805DE" w:rsidRPr="00E805DE" w:rsidRDefault="00E805DE" w:rsidP="002425E6">
            <w:pPr>
              <w:numPr>
                <w:ilvl w:val="0"/>
                <w:numId w:val="11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Технология развития критического </w:t>
            </w: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мышления;</w:t>
            </w:r>
          </w:p>
          <w:p w:rsidR="00E805DE" w:rsidRPr="00E805DE" w:rsidRDefault="00E805DE" w:rsidP="002425E6">
            <w:pPr>
              <w:numPr>
                <w:ilvl w:val="0"/>
                <w:numId w:val="11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Технология исследовательского обучения;</w:t>
            </w:r>
          </w:p>
          <w:p w:rsidR="00E805DE" w:rsidRPr="00E805DE" w:rsidRDefault="00E805DE" w:rsidP="002425E6">
            <w:pPr>
              <w:numPr>
                <w:ilvl w:val="0"/>
                <w:numId w:val="11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Модульная технология обучения;</w:t>
            </w:r>
          </w:p>
          <w:p w:rsidR="00E805DE" w:rsidRPr="00E805DE" w:rsidRDefault="00E805DE" w:rsidP="002425E6">
            <w:pPr>
              <w:numPr>
                <w:ilvl w:val="0"/>
                <w:numId w:val="11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Технология эвристического обучения.</w:t>
            </w:r>
          </w:p>
        </w:tc>
      </w:tr>
      <w:tr w:rsidR="00E805DE" w:rsidRPr="00E805DE" w:rsidTr="00DB2267">
        <w:tc>
          <w:tcPr>
            <w:tcW w:w="4785" w:type="dxa"/>
          </w:tcPr>
          <w:p w:rsidR="00E805DE" w:rsidRPr="00E805DE" w:rsidRDefault="00E805DE" w:rsidP="00E805DE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Формы организации учебного процесса:</w:t>
            </w:r>
          </w:p>
          <w:p w:rsidR="00E805DE" w:rsidRPr="00E805DE" w:rsidRDefault="00E805DE" w:rsidP="00E805DE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4786" w:type="dxa"/>
          </w:tcPr>
          <w:p w:rsidR="00E805DE" w:rsidRPr="00E805DE" w:rsidRDefault="00E805DE" w:rsidP="002425E6">
            <w:pPr>
              <w:numPr>
                <w:ilvl w:val="0"/>
                <w:numId w:val="12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индивидуальные;</w:t>
            </w:r>
          </w:p>
          <w:p w:rsidR="00E805DE" w:rsidRPr="00E805DE" w:rsidRDefault="00E805DE" w:rsidP="002425E6">
            <w:pPr>
              <w:numPr>
                <w:ilvl w:val="0"/>
                <w:numId w:val="12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групповые;</w:t>
            </w:r>
          </w:p>
          <w:p w:rsidR="00E805DE" w:rsidRPr="00E805DE" w:rsidRDefault="00E805DE" w:rsidP="002425E6">
            <w:pPr>
              <w:numPr>
                <w:ilvl w:val="0"/>
                <w:numId w:val="12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фронтальные;</w:t>
            </w:r>
          </w:p>
          <w:p w:rsidR="00E805DE" w:rsidRPr="00E805DE" w:rsidRDefault="00E805DE" w:rsidP="002425E6">
            <w:pPr>
              <w:numPr>
                <w:ilvl w:val="0"/>
                <w:numId w:val="12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практические работы</w:t>
            </w:r>
          </w:p>
          <w:p w:rsidR="00E805DE" w:rsidRPr="00E805DE" w:rsidRDefault="00E805DE" w:rsidP="002425E6">
            <w:pPr>
              <w:numPr>
                <w:ilvl w:val="0"/>
                <w:numId w:val="12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лабораторные опыты</w:t>
            </w:r>
          </w:p>
        </w:tc>
      </w:tr>
      <w:tr w:rsidR="00E805DE" w:rsidRPr="00E805DE" w:rsidTr="00DB2267">
        <w:tc>
          <w:tcPr>
            <w:tcW w:w="4785" w:type="dxa"/>
          </w:tcPr>
          <w:p w:rsidR="00E805DE" w:rsidRPr="00E805DE" w:rsidRDefault="00E805DE" w:rsidP="00E805DE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Методы обучения</w:t>
            </w:r>
          </w:p>
        </w:tc>
        <w:tc>
          <w:tcPr>
            <w:tcW w:w="4786" w:type="dxa"/>
          </w:tcPr>
          <w:p w:rsidR="00E805DE" w:rsidRPr="00E805DE" w:rsidRDefault="00E805DE" w:rsidP="002425E6">
            <w:pPr>
              <w:numPr>
                <w:ilvl w:val="0"/>
                <w:numId w:val="13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Объяснительно-иллюстративный;</w:t>
            </w:r>
          </w:p>
          <w:p w:rsidR="00E805DE" w:rsidRPr="00E805DE" w:rsidRDefault="00E805DE" w:rsidP="002425E6">
            <w:pPr>
              <w:numPr>
                <w:ilvl w:val="0"/>
                <w:numId w:val="13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Репродуктивный;</w:t>
            </w:r>
          </w:p>
          <w:p w:rsidR="00E805DE" w:rsidRPr="00E805DE" w:rsidRDefault="00E805DE" w:rsidP="002425E6">
            <w:pPr>
              <w:numPr>
                <w:ilvl w:val="0"/>
                <w:numId w:val="13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Проблемный;</w:t>
            </w:r>
          </w:p>
          <w:p w:rsidR="00E805DE" w:rsidRPr="00E805DE" w:rsidRDefault="00E805DE" w:rsidP="002425E6">
            <w:pPr>
              <w:numPr>
                <w:ilvl w:val="0"/>
                <w:numId w:val="13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Частично-поисковый;</w:t>
            </w:r>
          </w:p>
          <w:p w:rsidR="00E805DE" w:rsidRPr="00E805DE" w:rsidRDefault="00E805DE" w:rsidP="002425E6">
            <w:pPr>
              <w:numPr>
                <w:ilvl w:val="0"/>
                <w:numId w:val="13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Исследовательский.</w:t>
            </w:r>
          </w:p>
        </w:tc>
      </w:tr>
      <w:tr w:rsidR="00E805DE" w:rsidRPr="00E805DE" w:rsidTr="00DB2267">
        <w:tc>
          <w:tcPr>
            <w:tcW w:w="4785" w:type="dxa"/>
          </w:tcPr>
          <w:p w:rsidR="00E805DE" w:rsidRPr="00E805DE" w:rsidRDefault="00E805DE" w:rsidP="00E805DE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Средства обучения</w:t>
            </w:r>
          </w:p>
        </w:tc>
        <w:tc>
          <w:tcPr>
            <w:tcW w:w="4786" w:type="dxa"/>
          </w:tcPr>
          <w:p w:rsidR="00E805DE" w:rsidRPr="00E805DE" w:rsidRDefault="00E805DE" w:rsidP="00E805DE">
            <w:pPr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Словесные средства: учебники и другие тексты.</w:t>
            </w:r>
          </w:p>
          <w:p w:rsidR="00E805DE" w:rsidRPr="00E805DE" w:rsidRDefault="00E805DE" w:rsidP="00E805DE">
            <w:pPr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Простые визуальные средства: реальные предметы, модели, изображения и пр.</w:t>
            </w:r>
          </w:p>
          <w:p w:rsidR="00E805DE" w:rsidRPr="00E805DE" w:rsidRDefault="00E805DE" w:rsidP="00E805DE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Сложные средства: Компьютер..</w:t>
            </w:r>
          </w:p>
          <w:p w:rsidR="00E805DE" w:rsidRPr="00E805DE" w:rsidRDefault="00E805DE" w:rsidP="00E805DE">
            <w:pPr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Аудиовизуальные средства:</w:t>
            </w:r>
            <w:r w:rsidRPr="00E805D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видеофильмы.</w:t>
            </w:r>
          </w:p>
        </w:tc>
      </w:tr>
      <w:tr w:rsidR="00E805DE" w:rsidRPr="00E805DE" w:rsidTr="00DB2267">
        <w:tc>
          <w:tcPr>
            <w:tcW w:w="4785" w:type="dxa"/>
          </w:tcPr>
          <w:p w:rsidR="00E805DE" w:rsidRPr="00E805DE" w:rsidRDefault="00E805DE" w:rsidP="00E805DE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Формы контроля ЗУН:</w:t>
            </w:r>
          </w:p>
          <w:p w:rsidR="00E805DE" w:rsidRPr="00E805DE" w:rsidRDefault="00E805DE" w:rsidP="00E805D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E805DE" w:rsidRPr="00E805DE" w:rsidRDefault="00E805DE" w:rsidP="002425E6">
            <w:pPr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наблюдение;</w:t>
            </w:r>
          </w:p>
          <w:p w:rsidR="00E805DE" w:rsidRPr="00E805DE" w:rsidRDefault="00E805DE" w:rsidP="002425E6">
            <w:pPr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беседа;</w:t>
            </w:r>
          </w:p>
          <w:p w:rsidR="00E805DE" w:rsidRPr="00E805DE" w:rsidRDefault="00E805DE" w:rsidP="002425E6">
            <w:pPr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фронтальный опрос;</w:t>
            </w:r>
          </w:p>
          <w:p w:rsidR="00E805DE" w:rsidRPr="00E805DE" w:rsidRDefault="00E805DE" w:rsidP="002425E6">
            <w:pPr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контрольные работы;</w:t>
            </w:r>
          </w:p>
          <w:p w:rsidR="00E805DE" w:rsidRPr="00E805DE" w:rsidRDefault="00E805DE" w:rsidP="002425E6">
            <w:pPr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тестирование;</w:t>
            </w:r>
          </w:p>
          <w:p w:rsidR="00E805DE" w:rsidRPr="00E805DE" w:rsidRDefault="00E805DE" w:rsidP="002425E6">
            <w:pPr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805DE">
              <w:rPr>
                <w:rFonts w:ascii="Times New Roman" w:eastAsia="Times New Roman" w:hAnsi="Times New Roman" w:cs="Times New Roman"/>
                <w:i/>
                <w:lang w:eastAsia="ru-RU"/>
              </w:rPr>
              <w:t>проверочные работы</w:t>
            </w:r>
          </w:p>
        </w:tc>
      </w:tr>
    </w:tbl>
    <w:p w:rsidR="00D66B0E" w:rsidRDefault="00D66B0E" w:rsidP="00DF4356">
      <w:pPr>
        <w:rPr>
          <w:rFonts w:ascii="Times New Roman" w:hAnsi="Times New Roman" w:cs="Times New Roman"/>
          <w:b/>
          <w:sz w:val="28"/>
          <w:szCs w:val="28"/>
        </w:rPr>
      </w:pPr>
    </w:p>
    <w:p w:rsidR="00467D7C" w:rsidRPr="00E22602" w:rsidRDefault="00467D7C" w:rsidP="00467D7C">
      <w:pPr>
        <w:pStyle w:val="2"/>
        <w:spacing w:before="120"/>
        <w:ind w:left="0" w:right="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22602">
        <w:rPr>
          <w:rFonts w:ascii="Times New Roman" w:hAnsi="Times New Roman" w:cs="Times New Roman"/>
          <w:b/>
          <w:color w:val="231F20"/>
          <w:w w:val="95"/>
          <w:sz w:val="28"/>
          <w:szCs w:val="28"/>
          <w:lang w:val="ru-RU"/>
        </w:rPr>
        <w:t xml:space="preserve">УМК «Химия. Базовый уровень. </w:t>
      </w:r>
      <w:r w:rsidRPr="00E22602">
        <w:rPr>
          <w:rFonts w:ascii="Times New Roman" w:hAnsi="Times New Roman" w:cs="Times New Roman"/>
          <w:b/>
          <w:color w:val="231F20"/>
          <w:sz w:val="28"/>
          <w:szCs w:val="28"/>
          <w:lang w:val="ru-RU"/>
        </w:rPr>
        <w:t>11 класс»</w:t>
      </w:r>
    </w:p>
    <w:p w:rsidR="00467D7C" w:rsidRPr="00467D7C" w:rsidRDefault="00467D7C" w:rsidP="002425E6">
      <w:pPr>
        <w:pStyle w:val="a4"/>
        <w:widowControl w:val="0"/>
        <w:numPr>
          <w:ilvl w:val="0"/>
          <w:numId w:val="22"/>
        </w:numPr>
        <w:tabs>
          <w:tab w:val="left" w:pos="712"/>
        </w:tabs>
        <w:spacing w:before="101"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Химия.  Базовый уровень.  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11  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класс.   Учебник (автор О.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Габриелян).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224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</w:p>
    <w:p w:rsidR="00467D7C" w:rsidRPr="00467D7C" w:rsidRDefault="00467D7C" w:rsidP="002425E6">
      <w:pPr>
        <w:pStyle w:val="a4"/>
        <w:widowControl w:val="0"/>
        <w:numPr>
          <w:ilvl w:val="0"/>
          <w:numId w:val="22"/>
        </w:numPr>
        <w:tabs>
          <w:tab w:val="left" w:pos="726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Методическое пособие. Базовый уровень.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11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 (авторы: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О.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Габриелян,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А.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Сладков).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>160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</w:p>
    <w:p w:rsidR="00467D7C" w:rsidRPr="00467D7C" w:rsidRDefault="00467D7C" w:rsidP="002425E6">
      <w:pPr>
        <w:pStyle w:val="a4"/>
        <w:widowControl w:val="0"/>
        <w:numPr>
          <w:ilvl w:val="0"/>
          <w:numId w:val="22"/>
        </w:numPr>
        <w:tabs>
          <w:tab w:val="left" w:pos="733"/>
        </w:tabs>
        <w:spacing w:before="63"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Книга для учителя. Базовый уровень.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>11 класс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(авторы: О.</w:t>
      </w:r>
      <w:r w:rsidRPr="00467D7C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  <w:r w:rsidRPr="00467D7C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Габриелян,</w:t>
      </w:r>
      <w:r w:rsidRPr="00467D7C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И.</w:t>
      </w:r>
      <w:r w:rsidRPr="00467D7C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>Г.</w:t>
      </w:r>
      <w:r w:rsidRPr="00467D7C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Остроумов,</w:t>
      </w:r>
      <w:r w:rsidRPr="00467D7C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  <w:r w:rsidRPr="00467D7C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А.</w:t>
      </w:r>
      <w:r w:rsidRPr="00467D7C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Сладков).</w:t>
      </w:r>
      <w:r w:rsidRPr="00467D7C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272</w:t>
      </w:r>
      <w:r w:rsidRPr="00467D7C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</w:p>
    <w:p w:rsidR="00467D7C" w:rsidRPr="00467D7C" w:rsidRDefault="00467D7C" w:rsidP="002425E6">
      <w:pPr>
        <w:pStyle w:val="a4"/>
        <w:widowControl w:val="0"/>
        <w:numPr>
          <w:ilvl w:val="0"/>
          <w:numId w:val="22"/>
        </w:numPr>
        <w:tabs>
          <w:tab w:val="left" w:pos="733"/>
        </w:tabs>
        <w:spacing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Рабочая тетрадь. Базовый уровень. 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>11 класс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.  (авторы: О.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Габриелян,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А.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Сладков).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>176</w:t>
      </w:r>
      <w:r w:rsidRPr="00467D7C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</w:p>
    <w:p w:rsidR="00467D7C" w:rsidRPr="00467D7C" w:rsidRDefault="00467D7C" w:rsidP="002425E6">
      <w:pPr>
        <w:pStyle w:val="a4"/>
        <w:widowControl w:val="0"/>
        <w:numPr>
          <w:ilvl w:val="0"/>
          <w:numId w:val="22"/>
        </w:numPr>
        <w:tabs>
          <w:tab w:val="left" w:pos="733"/>
        </w:tabs>
        <w:spacing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Контрольные и проверочные работы. Базовый уровень. 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>11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(авторы: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О.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Габриелян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др.).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224</w:t>
      </w:r>
      <w:r w:rsidRPr="00467D7C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</w:p>
    <w:p w:rsidR="00467D7C" w:rsidRPr="00467D7C" w:rsidRDefault="00467D7C" w:rsidP="002425E6">
      <w:pPr>
        <w:pStyle w:val="a4"/>
        <w:widowControl w:val="0"/>
        <w:numPr>
          <w:ilvl w:val="0"/>
          <w:numId w:val="22"/>
        </w:numPr>
        <w:tabs>
          <w:tab w:val="left" w:pos="732"/>
        </w:tabs>
        <w:spacing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Общая химия в тестах, задачах, упражнениях.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11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класс (авторы: О. С. Габриелян, И.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Г.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Остроумов, А.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Г.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Введенская). </w:t>
      </w:r>
      <w:r w:rsidRPr="00467D7C">
        <w:rPr>
          <w:rFonts w:ascii="Times New Roman" w:hAnsi="Times New Roman" w:cs="Times New Roman"/>
          <w:color w:val="231F20"/>
          <w:spacing w:val="4"/>
          <w:w w:val="110"/>
          <w:sz w:val="28"/>
          <w:szCs w:val="28"/>
        </w:rPr>
        <w:t>304</w:t>
      </w:r>
      <w:r w:rsidRPr="00467D7C">
        <w:rPr>
          <w:rFonts w:ascii="Times New Roman" w:hAnsi="Times New Roman" w:cs="Times New Roman"/>
          <w:color w:val="231F20"/>
          <w:spacing w:val="-29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</w:p>
    <w:p w:rsidR="00467D7C" w:rsidRPr="00467D7C" w:rsidRDefault="00467D7C" w:rsidP="002425E6">
      <w:pPr>
        <w:pStyle w:val="a4"/>
        <w:widowControl w:val="0"/>
        <w:numPr>
          <w:ilvl w:val="0"/>
          <w:numId w:val="22"/>
        </w:numPr>
        <w:tabs>
          <w:tab w:val="left" w:pos="720"/>
        </w:tabs>
        <w:spacing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Химический эксперимент в школе. 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>11 класс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(авторы: О.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Габриелян,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И.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>Г.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Остроумов).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208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</w:p>
    <w:p w:rsidR="00467D7C" w:rsidRPr="00467D7C" w:rsidRDefault="00467D7C" w:rsidP="002425E6">
      <w:pPr>
        <w:pStyle w:val="a4"/>
        <w:widowControl w:val="0"/>
        <w:numPr>
          <w:ilvl w:val="0"/>
          <w:numId w:val="22"/>
        </w:numPr>
        <w:tabs>
          <w:tab w:val="left" w:pos="732"/>
        </w:tabs>
        <w:spacing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Тетрадь для оценки качества знаний по химии. Базовый уровень.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>11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(авторы: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О.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Габриелян,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А.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В.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Купцова).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>112</w:t>
      </w:r>
      <w:r w:rsidRPr="00467D7C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с.</w:t>
      </w:r>
    </w:p>
    <w:p w:rsidR="00467D7C" w:rsidRPr="00467D7C" w:rsidRDefault="00467D7C" w:rsidP="002425E6">
      <w:pPr>
        <w:pStyle w:val="a4"/>
        <w:widowControl w:val="0"/>
        <w:numPr>
          <w:ilvl w:val="0"/>
          <w:numId w:val="22"/>
        </w:numPr>
        <w:tabs>
          <w:tab w:val="left" w:pos="732"/>
        </w:tabs>
        <w:spacing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Химия. Базовый уровень. </w:t>
      </w:r>
      <w:r w:rsidRPr="00467D7C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11 </w:t>
      </w:r>
      <w:r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класс. Электронная форма учебника.</w:t>
      </w:r>
    </w:p>
    <w:p w:rsidR="00467D7C" w:rsidRPr="00467D7C" w:rsidRDefault="00467D7C" w:rsidP="00467D7C">
      <w:pPr>
        <w:pStyle w:val="a7"/>
        <w:spacing w:before="2"/>
        <w:ind w:right="567"/>
        <w:rPr>
          <w:sz w:val="28"/>
          <w:szCs w:val="28"/>
          <w:lang w:val="ru-RU"/>
        </w:rPr>
      </w:pPr>
    </w:p>
    <w:p w:rsidR="00467D7C" w:rsidRPr="00467D7C" w:rsidRDefault="00467D7C" w:rsidP="00467D7C">
      <w:pPr>
        <w:pStyle w:val="2"/>
        <w:ind w:left="0" w:right="567"/>
        <w:rPr>
          <w:rFonts w:ascii="Times New Roman" w:hAnsi="Times New Roman" w:cs="Times New Roman"/>
          <w:sz w:val="28"/>
          <w:szCs w:val="28"/>
          <w:lang w:val="ru-RU"/>
        </w:rPr>
      </w:pPr>
      <w:r w:rsidRPr="00467D7C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Информационные средства</w:t>
      </w:r>
    </w:p>
    <w:p w:rsidR="00467D7C" w:rsidRPr="00467D7C" w:rsidRDefault="00467D7C" w:rsidP="00467D7C">
      <w:pPr>
        <w:pStyle w:val="3"/>
        <w:spacing w:before="133"/>
        <w:ind w:left="0" w:right="567"/>
        <w:rPr>
          <w:rFonts w:ascii="Times New Roman" w:hAnsi="Times New Roman" w:cs="Times New Roman"/>
          <w:sz w:val="28"/>
          <w:szCs w:val="28"/>
          <w:lang w:val="ru-RU"/>
        </w:rPr>
      </w:pPr>
      <w:r w:rsidRPr="00467D7C">
        <w:rPr>
          <w:rFonts w:ascii="Times New Roman" w:hAnsi="Times New Roman" w:cs="Times New Roman"/>
          <w:color w:val="231F20"/>
          <w:w w:val="90"/>
          <w:sz w:val="28"/>
          <w:szCs w:val="28"/>
          <w:lang w:val="ru-RU"/>
        </w:rPr>
        <w:t>Интернет-ресурсы:</w:t>
      </w:r>
    </w:p>
    <w:p w:rsidR="00467D7C" w:rsidRPr="00467D7C" w:rsidRDefault="00463D01" w:rsidP="002425E6">
      <w:pPr>
        <w:pStyle w:val="a4"/>
        <w:widowControl w:val="0"/>
        <w:numPr>
          <w:ilvl w:val="0"/>
          <w:numId w:val="23"/>
        </w:numPr>
        <w:tabs>
          <w:tab w:val="left" w:pos="719"/>
        </w:tabs>
        <w:spacing w:before="168"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467D7C" w:rsidRPr="00467D7C">
          <w:rPr>
            <w:rStyle w:val="a9"/>
            <w:rFonts w:ascii="Times New Roman" w:hAnsi="Times New Roman" w:cs="Times New Roman"/>
            <w:color w:val="231F20"/>
            <w:w w:val="110"/>
            <w:sz w:val="28"/>
            <w:szCs w:val="28"/>
          </w:rPr>
          <w:t>http://www.alhimik.ru</w:t>
        </w:r>
        <w:r w:rsidR="00467D7C" w:rsidRPr="00143593">
          <w:rPr>
            <w:rStyle w:val="a9"/>
            <w:rFonts w:ascii="Times New Roman" w:hAnsi="Times New Roman" w:cs="Times New Roman"/>
            <w:color w:val="231F20"/>
            <w:w w:val="110"/>
            <w:sz w:val="28"/>
            <w:szCs w:val="28"/>
            <w:u w:val="none"/>
          </w:rPr>
          <w:t xml:space="preserve"> </w:t>
        </w:r>
      </w:hyperlink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Представлены следующие рубрики: советы абитуриенту, учителю</w:t>
      </w:r>
      <w:r w:rsid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химии, справочник (очень боль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шая подборка таблиц и справочных материалов), веселая</w:t>
      </w:r>
      <w:r w:rsidR="00467D7C" w:rsidRPr="00467D7C">
        <w:rPr>
          <w:rFonts w:ascii="Times New Roman" w:hAnsi="Times New Roman" w:cs="Times New Roman"/>
          <w:color w:val="231F20"/>
          <w:spacing w:val="-41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химия, новости, олимпиады, кунсткам</w:t>
      </w:r>
      <w:r w:rsid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ера (масса интересных историче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ских</w:t>
      </w:r>
      <w:r w:rsidR="00467D7C" w:rsidRPr="00467D7C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сведений).</w:t>
      </w:r>
    </w:p>
    <w:p w:rsidR="00467D7C" w:rsidRPr="00467D7C" w:rsidRDefault="00463D01" w:rsidP="002425E6">
      <w:pPr>
        <w:pStyle w:val="a4"/>
        <w:widowControl w:val="0"/>
        <w:numPr>
          <w:ilvl w:val="0"/>
          <w:numId w:val="23"/>
        </w:numPr>
        <w:tabs>
          <w:tab w:val="left" w:pos="733"/>
        </w:tabs>
        <w:spacing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w:history="1">
        <w:r w:rsidR="00467D7C" w:rsidRPr="006A3140">
          <w:rPr>
            <w:rStyle w:val="a9"/>
            <w:rFonts w:ascii="Times New Roman" w:hAnsi="Times New Roman" w:cs="Times New Roman"/>
            <w:w w:val="110"/>
            <w:sz w:val="28"/>
            <w:szCs w:val="28"/>
          </w:rPr>
          <w:t xml:space="preserve">http://www.hij.ru </w:t>
        </w:r>
      </w:hyperlink>
      <w:r w:rsidR="00467D7C" w:rsidRPr="00467D7C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>Жур</w:t>
      </w:r>
      <w:r w:rsidR="00467D7C" w:rsidRPr="00467D7C">
        <w:rPr>
          <w:rFonts w:ascii="Times New Roman" w:hAnsi="Times New Roman" w:cs="Times New Roman"/>
          <w:spacing w:val="-3"/>
          <w:w w:val="110"/>
          <w:sz w:val="28"/>
          <w:szCs w:val="28"/>
        </w:rPr>
        <w:t xml:space="preserve">нал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«Химия и жизнь» </w:t>
      </w:r>
      <w:r w:rsidR="00467D7C" w:rsidRPr="00467D7C">
        <w:rPr>
          <w:rFonts w:ascii="Times New Roman" w:hAnsi="Times New Roman" w:cs="Times New Roman"/>
          <w:w w:val="110"/>
          <w:sz w:val="28"/>
          <w:szCs w:val="28"/>
        </w:rPr>
        <w:t xml:space="preserve">понятно и занимательно рассказывает </w:t>
      </w:r>
      <w:r w:rsidR="00467D7C" w:rsidRPr="00467D7C">
        <w:rPr>
          <w:rFonts w:ascii="Times New Roman" w:hAnsi="Times New Roman" w:cs="Times New Roman"/>
          <w:spacing w:val="2"/>
          <w:w w:val="110"/>
          <w:sz w:val="28"/>
          <w:szCs w:val="28"/>
        </w:rPr>
        <w:t xml:space="preserve">обо </w:t>
      </w:r>
      <w:r w:rsidR="00467D7C" w:rsidRPr="00467D7C">
        <w:rPr>
          <w:rFonts w:ascii="Times New Roman" w:hAnsi="Times New Roman" w:cs="Times New Roman"/>
          <w:w w:val="110"/>
          <w:sz w:val="28"/>
          <w:szCs w:val="28"/>
        </w:rPr>
        <w:t>всем интересном, что происходит в</w:t>
      </w:r>
      <w:r w:rsidR="00467D7C" w:rsidRPr="00467D7C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w w:val="110"/>
          <w:sz w:val="28"/>
          <w:szCs w:val="28"/>
        </w:rPr>
        <w:t>науке</w:t>
      </w:r>
      <w:r w:rsidR="00467D7C" w:rsidRPr="00467D7C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w w:val="110"/>
          <w:sz w:val="28"/>
          <w:szCs w:val="28"/>
        </w:rPr>
        <w:t>и</w:t>
      </w:r>
      <w:r w:rsidR="00467D7C" w:rsidRPr="00467D7C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w w:val="110"/>
          <w:sz w:val="28"/>
          <w:szCs w:val="28"/>
        </w:rPr>
        <w:t>в</w:t>
      </w:r>
      <w:r w:rsidR="00467D7C" w:rsidRPr="00467D7C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w w:val="110"/>
          <w:sz w:val="28"/>
          <w:szCs w:val="28"/>
        </w:rPr>
        <w:t>мире,</w:t>
      </w:r>
      <w:r w:rsidR="00467D7C" w:rsidRPr="00467D7C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w w:val="110"/>
          <w:sz w:val="28"/>
          <w:szCs w:val="28"/>
        </w:rPr>
        <w:t>в</w:t>
      </w:r>
      <w:r w:rsidR="00467D7C" w:rsidRPr="00467D7C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w w:val="110"/>
          <w:sz w:val="28"/>
          <w:szCs w:val="28"/>
        </w:rPr>
        <w:t>котором</w:t>
      </w:r>
      <w:r w:rsidR="00467D7C" w:rsidRPr="00467D7C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w w:val="110"/>
          <w:sz w:val="28"/>
          <w:szCs w:val="28"/>
        </w:rPr>
        <w:t>мы</w:t>
      </w:r>
      <w:r w:rsidR="00467D7C" w:rsidRPr="00467D7C">
        <w:rPr>
          <w:rFonts w:ascii="Times New Roman" w:hAnsi="Times New Roman" w:cs="Times New Roman"/>
          <w:spacing w:val="-10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w w:val="110"/>
          <w:sz w:val="28"/>
          <w:szCs w:val="28"/>
        </w:rPr>
        <w:t>живем.</w:t>
      </w:r>
    </w:p>
    <w:p w:rsidR="00467D7C" w:rsidRPr="00467D7C" w:rsidRDefault="00463D01" w:rsidP="002425E6">
      <w:pPr>
        <w:pStyle w:val="a4"/>
        <w:widowControl w:val="0"/>
        <w:numPr>
          <w:ilvl w:val="0"/>
          <w:numId w:val="23"/>
        </w:numPr>
        <w:tabs>
          <w:tab w:val="left" w:pos="733"/>
        </w:tabs>
        <w:spacing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467D7C" w:rsidRPr="006A3140">
          <w:rPr>
            <w:rStyle w:val="a9"/>
            <w:rFonts w:ascii="Times New Roman" w:hAnsi="Times New Roman" w:cs="Times New Roman"/>
            <w:w w:val="110"/>
            <w:sz w:val="28"/>
            <w:szCs w:val="28"/>
          </w:rPr>
          <w:t>http://chemistry—c</w:t>
        </w:r>
        <w:r w:rsidR="00467D7C" w:rsidRPr="006A3140">
          <w:rPr>
            <w:rStyle w:val="a9"/>
            <w:rFonts w:ascii="Times New Roman" w:hAnsi="Times New Roman" w:cs="Times New Roman"/>
            <w:w w:val="110"/>
            <w:sz w:val="28"/>
            <w:szCs w:val="28"/>
            <w:u w:color="231F20"/>
          </w:rPr>
          <w:t>hemists.com/index.html</w:t>
        </w:r>
      </w:hyperlink>
      <w:r w:rsid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Электронный журнал «Химики и химия», в которых представлено множество опытов по химии, занимательной информации, позволяющей увлечь</w:t>
      </w:r>
      <w:r w:rsidR="00467D7C" w:rsidRPr="00467D7C">
        <w:rPr>
          <w:rFonts w:ascii="Times New Roman" w:hAnsi="Times New Roman" w:cs="Times New Roman"/>
          <w:color w:val="231F20"/>
          <w:spacing w:val="-25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учеников</w:t>
      </w:r>
      <w:r w:rsidR="00467D7C" w:rsidRPr="00467D7C">
        <w:rPr>
          <w:rFonts w:ascii="Times New Roman" w:hAnsi="Times New Roman" w:cs="Times New Roman"/>
          <w:color w:val="231F20"/>
          <w:spacing w:val="-25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экспериментальной</w:t>
      </w:r>
      <w:r w:rsidR="00467D7C" w:rsidRPr="00467D7C">
        <w:rPr>
          <w:rFonts w:ascii="Times New Roman" w:hAnsi="Times New Roman" w:cs="Times New Roman"/>
          <w:color w:val="231F20"/>
          <w:spacing w:val="-25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частью</w:t>
      </w:r>
      <w:r w:rsidR="00467D7C" w:rsidRPr="00467D7C">
        <w:rPr>
          <w:rFonts w:ascii="Times New Roman" w:hAnsi="Times New Roman" w:cs="Times New Roman"/>
          <w:color w:val="231F20"/>
          <w:spacing w:val="-25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предмета.</w:t>
      </w:r>
    </w:p>
    <w:p w:rsidR="00467D7C" w:rsidRPr="00467D7C" w:rsidRDefault="00463D01" w:rsidP="002425E6">
      <w:pPr>
        <w:pStyle w:val="a4"/>
        <w:widowControl w:val="0"/>
        <w:numPr>
          <w:ilvl w:val="0"/>
          <w:numId w:val="23"/>
        </w:numPr>
        <w:tabs>
          <w:tab w:val="left" w:pos="733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467D7C" w:rsidRPr="00467D7C">
          <w:rPr>
            <w:rStyle w:val="a9"/>
            <w:rFonts w:ascii="Times New Roman" w:hAnsi="Times New Roman" w:cs="Times New Roman"/>
            <w:color w:val="231F20"/>
            <w:w w:val="110"/>
            <w:sz w:val="28"/>
            <w:szCs w:val="28"/>
          </w:rPr>
          <w:t>http://c-books.narod.ru</w:t>
        </w:r>
        <w:r w:rsidR="00467D7C" w:rsidRPr="00143593">
          <w:rPr>
            <w:rStyle w:val="a9"/>
            <w:rFonts w:ascii="Times New Roman" w:hAnsi="Times New Roman" w:cs="Times New Roman"/>
            <w:color w:val="231F20"/>
            <w:w w:val="110"/>
            <w:sz w:val="28"/>
            <w:szCs w:val="28"/>
            <w:u w:val="none"/>
          </w:rPr>
          <w:t xml:space="preserve"> </w:t>
        </w:r>
      </w:hyperlink>
      <w:r w:rsid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Всевозможная литература по хи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мии.</w:t>
      </w:r>
    </w:p>
    <w:p w:rsidR="00467D7C" w:rsidRPr="00467D7C" w:rsidRDefault="00463D01" w:rsidP="002425E6">
      <w:pPr>
        <w:pStyle w:val="a4"/>
        <w:widowControl w:val="0"/>
        <w:numPr>
          <w:ilvl w:val="0"/>
          <w:numId w:val="23"/>
        </w:numPr>
        <w:tabs>
          <w:tab w:val="left" w:pos="733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w:history="1">
        <w:r w:rsidR="002C687C" w:rsidRPr="00FD60FB">
          <w:rPr>
            <w:rStyle w:val="a9"/>
            <w:rFonts w:ascii="Times New Roman" w:hAnsi="Times New Roman" w:cs="Times New Roman"/>
            <w:w w:val="110"/>
            <w:sz w:val="28"/>
            <w:szCs w:val="28"/>
          </w:rPr>
          <w:t xml:space="preserve">http://www.drofa-ventana.ru </w:t>
        </w:r>
      </w:hyperlink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Известное издательство учеб- ной литературы. Новинки научно-популярных и занимательных книг по</w:t>
      </w:r>
      <w:r w:rsidR="00467D7C" w:rsidRPr="00467D7C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химии.</w:t>
      </w:r>
    </w:p>
    <w:p w:rsidR="00467D7C" w:rsidRPr="00467D7C" w:rsidRDefault="00463D01" w:rsidP="002425E6">
      <w:pPr>
        <w:pStyle w:val="a4"/>
        <w:widowControl w:val="0"/>
        <w:numPr>
          <w:ilvl w:val="0"/>
          <w:numId w:val="23"/>
        </w:numPr>
        <w:tabs>
          <w:tab w:val="left" w:pos="732"/>
        </w:tabs>
        <w:spacing w:after="0" w:line="240" w:lineRule="auto"/>
        <w:ind w:left="0" w:right="567" w:firstLine="39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E22602" w:rsidRPr="00C62F34">
          <w:rPr>
            <w:rStyle w:val="a9"/>
            <w:rFonts w:ascii="Times New Roman" w:hAnsi="Times New Roman" w:cs="Times New Roman"/>
            <w:w w:val="110"/>
            <w:sz w:val="28"/>
            <w:szCs w:val="28"/>
          </w:rPr>
          <w:t>http://schoolbase.ru/articles/items/ximiya</w:t>
        </w:r>
      </w:hyperlink>
      <w:r w:rsidR="00143593" w:rsidRPr="00143593">
        <w:rPr>
          <w:rStyle w:val="a9"/>
          <w:rFonts w:ascii="Times New Roman" w:hAnsi="Times New Roman" w:cs="Times New Roman"/>
          <w:w w:val="110"/>
          <w:sz w:val="28"/>
          <w:szCs w:val="28"/>
          <w:u w:val="none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Всероссийский школьный портал со ссылками на образовательные сайты по химии.</w:t>
      </w:r>
    </w:p>
    <w:p w:rsidR="00467D7C" w:rsidRPr="00467D7C" w:rsidRDefault="00463D01" w:rsidP="002425E6">
      <w:pPr>
        <w:pStyle w:val="a4"/>
        <w:widowControl w:val="0"/>
        <w:numPr>
          <w:ilvl w:val="0"/>
          <w:numId w:val="23"/>
        </w:numPr>
        <w:tabs>
          <w:tab w:val="left" w:pos="720"/>
        </w:tabs>
        <w:spacing w:after="0" w:line="240" w:lineRule="auto"/>
        <w:ind w:left="0" w:right="567" w:firstLine="39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w:history="1">
        <w:r w:rsidR="00E22602" w:rsidRPr="00C62F34">
          <w:rPr>
            <w:rStyle w:val="a9"/>
            <w:rFonts w:ascii="Times New Roman" w:hAnsi="Times New Roman" w:cs="Times New Roman"/>
            <w:w w:val="110"/>
            <w:sz w:val="28"/>
            <w:szCs w:val="28"/>
          </w:rPr>
          <w:t>www.periodictable.ru</w:t>
        </w:r>
        <w:r w:rsidR="00E22602" w:rsidRPr="00143593">
          <w:rPr>
            <w:rStyle w:val="a9"/>
            <w:rFonts w:ascii="Times New Roman" w:hAnsi="Times New Roman" w:cs="Times New Roman"/>
            <w:spacing w:val="-29"/>
            <w:w w:val="110"/>
            <w:sz w:val="28"/>
            <w:szCs w:val="28"/>
            <w:u w:val="none"/>
          </w:rPr>
          <w:t xml:space="preserve"> </w:t>
        </w:r>
      </w:hyperlink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Сборник</w:t>
      </w:r>
      <w:r w:rsidR="00467D7C" w:rsidRPr="00467D7C">
        <w:rPr>
          <w:rFonts w:ascii="Times New Roman" w:hAnsi="Times New Roman" w:cs="Times New Roman"/>
          <w:color w:val="231F20"/>
          <w:spacing w:val="-24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статей</w:t>
      </w:r>
      <w:r w:rsidR="00467D7C" w:rsidRPr="00467D7C">
        <w:rPr>
          <w:rFonts w:ascii="Times New Roman" w:hAnsi="Times New Roman" w:cs="Times New Roman"/>
          <w:color w:val="231F20"/>
          <w:spacing w:val="-24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="00467D7C" w:rsidRPr="00467D7C">
        <w:rPr>
          <w:rFonts w:ascii="Times New Roman" w:hAnsi="Times New Roman" w:cs="Times New Roman"/>
          <w:color w:val="231F20"/>
          <w:spacing w:val="-24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химических</w:t>
      </w:r>
      <w:r w:rsidR="00467D7C" w:rsidRPr="00467D7C">
        <w:rPr>
          <w:rFonts w:ascii="Times New Roman" w:hAnsi="Times New Roman" w:cs="Times New Roman"/>
          <w:color w:val="231F20"/>
          <w:spacing w:val="-24"/>
          <w:w w:val="110"/>
          <w:sz w:val="28"/>
          <w:szCs w:val="28"/>
        </w:rPr>
        <w:t xml:space="preserve"> </w:t>
      </w:r>
      <w:r w:rsid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элемен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тах, иллюстрированный</w:t>
      </w:r>
      <w:r w:rsidR="00467D7C" w:rsidRPr="00467D7C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="00467D7C" w:rsidRPr="00467D7C">
        <w:rPr>
          <w:rFonts w:ascii="Times New Roman" w:hAnsi="Times New Roman" w:cs="Times New Roman"/>
          <w:color w:val="231F20"/>
          <w:w w:val="110"/>
          <w:sz w:val="28"/>
          <w:szCs w:val="28"/>
        </w:rPr>
        <w:t>экспериментом.</w:t>
      </w:r>
    </w:p>
    <w:p w:rsidR="00D66B0E" w:rsidRPr="00CD457F" w:rsidRDefault="00D66B0E" w:rsidP="00910A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6B0E" w:rsidRDefault="00D66B0E" w:rsidP="006C7E98">
      <w:pPr>
        <w:rPr>
          <w:rFonts w:ascii="Times New Roman" w:hAnsi="Times New Roman" w:cs="Times New Roman"/>
          <w:b/>
          <w:sz w:val="28"/>
          <w:szCs w:val="28"/>
        </w:rPr>
        <w:sectPr w:rsidR="00D66B0E" w:rsidSect="00E80464">
          <w:footerReference w:type="defaul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66B0E" w:rsidRDefault="00D66B0E" w:rsidP="006C7E98">
      <w:pPr>
        <w:rPr>
          <w:rFonts w:ascii="Times New Roman" w:hAnsi="Times New Roman" w:cs="Times New Roman"/>
          <w:b/>
          <w:sz w:val="28"/>
          <w:szCs w:val="28"/>
        </w:rPr>
      </w:pPr>
    </w:p>
    <w:p w:rsidR="002A5BCC" w:rsidRDefault="002A5BCC" w:rsidP="00910A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BCC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724"/>
        <w:gridCol w:w="2633"/>
        <w:gridCol w:w="5547"/>
        <w:gridCol w:w="2925"/>
        <w:gridCol w:w="3147"/>
      </w:tblGrid>
      <w:tr w:rsidR="00DB2267" w:rsidTr="00DB2267">
        <w:trPr>
          <w:trHeight w:val="247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267" w:rsidRPr="00DB2267" w:rsidRDefault="00DB2267" w:rsidP="003D4A3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B226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DB2267" w:rsidRPr="00DB2267" w:rsidRDefault="00DB2267" w:rsidP="003D4A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2267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267" w:rsidRPr="00DB2267" w:rsidRDefault="00DB2267" w:rsidP="003D4A3D">
            <w:pPr>
              <w:widowControl w:val="0"/>
              <w:ind w:left="-108" w:right="-28" w:firstLine="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2267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267" w:rsidRPr="00DB2267" w:rsidRDefault="00DB2267" w:rsidP="003D4A3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B2267">
              <w:rPr>
                <w:rFonts w:ascii="Times New Roman" w:hAnsi="Times New Roman" w:cs="Times New Roman"/>
                <w:b/>
                <w:sz w:val="20"/>
                <w:szCs w:val="20"/>
              </w:rPr>
              <w:t>Тема.</w:t>
            </w:r>
          </w:p>
          <w:p w:rsidR="00DB2267" w:rsidRPr="00DB2267" w:rsidRDefault="00DB2267" w:rsidP="003D4A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2267">
              <w:rPr>
                <w:rFonts w:ascii="Times New Roman" w:hAnsi="Times New Roman" w:cs="Times New Roman"/>
                <w:b/>
                <w:sz w:val="20"/>
                <w:szCs w:val="20"/>
              </w:rPr>
              <w:t>Демонстрация опытов.</w:t>
            </w:r>
          </w:p>
          <w:p w:rsidR="00DB2267" w:rsidRPr="00DB2267" w:rsidRDefault="00DB2267" w:rsidP="003D4A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B2267">
              <w:rPr>
                <w:rFonts w:ascii="Times New Roman" w:hAnsi="Times New Roman" w:cs="Times New Roman"/>
                <w:b/>
                <w:sz w:val="20"/>
                <w:szCs w:val="20"/>
              </w:rPr>
              <w:t>Использование ЦОР</w:t>
            </w:r>
          </w:p>
        </w:tc>
        <w:tc>
          <w:tcPr>
            <w:tcW w:w="5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267" w:rsidRPr="00DB2267" w:rsidRDefault="00DB2267" w:rsidP="003D4A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2267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содержание урока</w:t>
            </w:r>
          </w:p>
        </w:tc>
        <w:tc>
          <w:tcPr>
            <w:tcW w:w="6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267" w:rsidRPr="00DB2267" w:rsidRDefault="00DB2267" w:rsidP="003D4A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2267">
              <w:rPr>
                <w:rFonts w:ascii="Times New Roman" w:hAnsi="Times New Roman" w:cs="Times New Roman"/>
                <w:b/>
                <w:sz w:val="20"/>
                <w:szCs w:val="20"/>
              </w:rPr>
              <w:t>Планируемые результаты</w:t>
            </w:r>
          </w:p>
        </w:tc>
      </w:tr>
      <w:tr w:rsidR="00DB2267" w:rsidTr="00DB2267">
        <w:trPr>
          <w:trHeight w:val="587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267" w:rsidRPr="00DB2267" w:rsidRDefault="00DB226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267" w:rsidRPr="00DB2267" w:rsidRDefault="00DB226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267" w:rsidRPr="00DB2267" w:rsidRDefault="00DB226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267" w:rsidRPr="00DB2267" w:rsidRDefault="00DB226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267" w:rsidRPr="00DB2267" w:rsidRDefault="00DB2267" w:rsidP="003D4A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2267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267" w:rsidRPr="00DB2267" w:rsidRDefault="00DB2267" w:rsidP="00DB226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B2267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DB2267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</w:p>
        </w:tc>
      </w:tr>
      <w:tr w:rsidR="00DB2267" w:rsidTr="00DB2267">
        <w:trPr>
          <w:trHeight w:val="587"/>
        </w:trPr>
        <w:tc>
          <w:tcPr>
            <w:tcW w:w="15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B2267" w:rsidRPr="00DB2267" w:rsidRDefault="00DB2267" w:rsidP="00DB22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267">
              <w:rPr>
                <w:rFonts w:ascii="Times New Roman" w:hAnsi="Times New Roman" w:cs="Times New Roman"/>
                <w:b/>
                <w:sz w:val="28"/>
                <w:szCs w:val="28"/>
              </w:rPr>
              <w:t>Тема 1. Строение атома (7 часов)</w:t>
            </w:r>
          </w:p>
        </w:tc>
      </w:tr>
      <w:tr w:rsidR="00A06730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30" w:rsidRPr="00DB2267" w:rsidRDefault="00A0673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30" w:rsidRPr="00E75F8E" w:rsidRDefault="00E75F8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04.09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30" w:rsidRPr="00DB2267" w:rsidRDefault="00A0673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B2267">
              <w:rPr>
                <w:rFonts w:ascii="Times New Roman" w:hAnsi="Times New Roman" w:cs="Times New Roman"/>
                <w:sz w:val="20"/>
                <w:szCs w:val="20"/>
              </w:rPr>
              <w:t>Вводный инструктаж по ТБ. Атом – сложная частица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30" w:rsidRPr="003D4A3D" w:rsidRDefault="00A06730" w:rsidP="003D4A3D">
            <w:pPr>
              <w:rPr>
                <w:rFonts w:ascii="Times New Roman" w:eastAsia="Times New Roman" w:hAnsi="Times New Roman" w:cs="Times New Roman"/>
                <w:b/>
              </w:rPr>
            </w:pPr>
            <w:r w:rsidRPr="003D4A3D">
              <w:rPr>
                <w:rFonts w:ascii="Times New Roman" w:hAnsi="Times New Roman" w:cs="Times New Roman"/>
              </w:rPr>
              <w:t>Вводный инструктаж по ТБ</w:t>
            </w:r>
            <w:r w:rsidRPr="003D4A3D">
              <w:rPr>
                <w:rFonts w:ascii="Times New Roman" w:hAnsi="Times New Roman" w:cs="Times New Roman"/>
                <w:color w:val="231F20"/>
                <w:w w:val="110"/>
              </w:rPr>
              <w:t xml:space="preserve">. Атом — сложная частица. </w:t>
            </w:r>
            <w:r w:rsidRPr="003D4A3D">
              <w:rPr>
                <w:rFonts w:ascii="Times New Roman" w:hAnsi="Times New Roman" w:cs="Times New Roman"/>
                <w:i/>
                <w:color w:val="231F20"/>
                <w:w w:val="110"/>
              </w:rPr>
              <w:t>Исто</w:t>
            </w:r>
            <w:r w:rsidRPr="003D4A3D">
              <w:rPr>
                <w:rFonts w:ascii="Times New Roman" w:hAnsi="Times New Roman" w:cs="Times New Roman"/>
                <w:i/>
                <w:color w:val="231F20"/>
                <w:w w:val="105"/>
              </w:rPr>
              <w:t xml:space="preserve">рия открытия элементарных частиц и строения атома. </w:t>
            </w:r>
            <w:r w:rsidRPr="003D4A3D">
              <w:rPr>
                <w:rFonts w:ascii="Times New Roman" w:hAnsi="Times New Roman" w:cs="Times New Roman"/>
                <w:color w:val="231F20"/>
                <w:w w:val="105"/>
              </w:rPr>
              <w:t xml:space="preserve">Ядро </w:t>
            </w:r>
            <w:r w:rsidRPr="003D4A3D">
              <w:rPr>
                <w:rFonts w:ascii="Times New Roman" w:hAnsi="Times New Roman" w:cs="Times New Roman"/>
                <w:color w:val="231F20"/>
                <w:w w:val="110"/>
              </w:rPr>
              <w:t xml:space="preserve">атома: протоны и нейтроны. Изотопы. </w:t>
            </w:r>
            <w:r w:rsidRPr="003D4A3D">
              <w:rPr>
                <w:rFonts w:ascii="Times New Roman" w:hAnsi="Times New Roman" w:cs="Times New Roman"/>
                <w:i/>
                <w:color w:val="231F20"/>
                <w:w w:val="110"/>
              </w:rPr>
              <w:t>Изотопы водорода.</w:t>
            </w:r>
            <w:r w:rsidRPr="003D4A3D">
              <w:rPr>
                <w:rFonts w:ascii="Times New Roman" w:hAnsi="Times New Roman" w:cs="Times New Roman"/>
              </w:rPr>
              <w:t xml:space="preserve"> Понятие о квантовых числах и принципах заполнения  электронных оболочек, о семействах элементов.</w:t>
            </w:r>
            <w:r w:rsidRPr="003D4A3D">
              <w:rPr>
                <w:rFonts w:ascii="Times New Roman" w:hAnsi="Times New Roman" w:cs="Times New Roman"/>
                <w:i/>
                <w:color w:val="231F20"/>
                <w:w w:val="110"/>
              </w:rPr>
              <w:t xml:space="preserve"> </w:t>
            </w:r>
            <w:r w:rsidRPr="003D4A3D">
              <w:rPr>
                <w:rFonts w:ascii="Times New Roman" w:hAnsi="Times New Roman" w:cs="Times New Roman"/>
                <w:color w:val="231F20"/>
                <w:w w:val="110"/>
              </w:rPr>
              <w:t>Электроны, корпускулярно-волновой дуализм.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6730" w:rsidRPr="00A06730" w:rsidRDefault="00A06730" w:rsidP="003D4A3D">
            <w:pPr>
              <w:pStyle w:val="TableParagraph"/>
              <w:spacing w:before="71"/>
              <w:ind w:left="0" w:right="567"/>
              <w:rPr>
                <w:color w:val="231F20"/>
                <w:w w:val="110"/>
                <w:lang w:val="ru-RU"/>
              </w:rPr>
            </w:pPr>
            <w:r w:rsidRPr="00A06730">
              <w:rPr>
                <w:i/>
                <w:w w:val="110"/>
                <w:lang w:val="ru-RU"/>
              </w:rPr>
              <w:t xml:space="preserve">Ученик научится: </w:t>
            </w:r>
            <w:r>
              <w:rPr>
                <w:i/>
                <w:w w:val="110"/>
                <w:lang w:val="ru-RU"/>
              </w:rPr>
              <w:t>п</w:t>
            </w:r>
            <w:r w:rsidRPr="003D4A3D">
              <w:rPr>
                <w:i/>
                <w:color w:val="231F20"/>
                <w:w w:val="110"/>
                <w:lang w:val="ru-RU"/>
              </w:rPr>
              <w:t>редставлять</w:t>
            </w:r>
            <w:r w:rsidRPr="003D4A3D">
              <w:rPr>
                <w:color w:val="231F20"/>
                <w:w w:val="110"/>
                <w:lang w:val="ru-RU"/>
              </w:rPr>
              <w:t xml:space="preserve"> сложное строение ат</w:t>
            </w:r>
            <w:r>
              <w:rPr>
                <w:color w:val="231F20"/>
                <w:w w:val="110"/>
                <w:lang w:val="ru-RU"/>
              </w:rPr>
              <w:t xml:space="preserve">ома, состоящего из ядра и </w:t>
            </w:r>
            <w:r w:rsidRPr="003D4A3D">
              <w:rPr>
                <w:color w:val="231F20"/>
                <w:w w:val="110"/>
                <w:lang w:val="ru-RU"/>
              </w:rPr>
              <w:t xml:space="preserve">электронной оболочки. </w:t>
            </w:r>
            <w:r w:rsidRPr="00A06730">
              <w:rPr>
                <w:sz w:val="24"/>
                <w:szCs w:val="24"/>
                <w:lang w:val="ru-RU"/>
              </w:rPr>
              <w:t xml:space="preserve">строение атома, </w:t>
            </w:r>
            <w:r>
              <w:rPr>
                <w:sz w:val="24"/>
                <w:szCs w:val="24"/>
                <w:lang w:val="ru-RU"/>
              </w:rPr>
              <w:t xml:space="preserve">узнает  о </w:t>
            </w:r>
            <w:r w:rsidRPr="00A06730">
              <w:rPr>
                <w:sz w:val="24"/>
                <w:szCs w:val="24"/>
                <w:lang w:val="ru-RU"/>
              </w:rPr>
              <w:t>квантовы</w:t>
            </w:r>
            <w:r>
              <w:rPr>
                <w:sz w:val="24"/>
                <w:szCs w:val="24"/>
                <w:lang w:val="ru-RU"/>
              </w:rPr>
              <w:t>х</w:t>
            </w:r>
            <w:r w:rsidRPr="00A06730">
              <w:rPr>
                <w:sz w:val="24"/>
                <w:szCs w:val="24"/>
                <w:lang w:val="ru-RU"/>
              </w:rPr>
              <w:t xml:space="preserve"> числа</w:t>
            </w:r>
            <w:r>
              <w:rPr>
                <w:sz w:val="24"/>
                <w:szCs w:val="24"/>
                <w:lang w:val="ru-RU"/>
              </w:rPr>
              <w:t>х</w:t>
            </w:r>
            <w:r w:rsidRPr="00A06730">
              <w:rPr>
                <w:sz w:val="24"/>
                <w:szCs w:val="24"/>
                <w:lang w:val="ru-RU"/>
              </w:rPr>
              <w:t>.</w:t>
            </w:r>
          </w:p>
          <w:p w:rsidR="00A06730" w:rsidRPr="00DB2267" w:rsidRDefault="00A06730" w:rsidP="003D4A3D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4A3D">
              <w:rPr>
                <w:rFonts w:ascii="Times New Roman" w:hAnsi="Times New Roman" w:cs="Times New Roman"/>
                <w:i/>
                <w:color w:val="231F20"/>
                <w:w w:val="110"/>
              </w:rPr>
              <w:t xml:space="preserve">Находить </w:t>
            </w:r>
            <w:r w:rsidRPr="003D4A3D">
              <w:rPr>
                <w:rFonts w:ascii="Times New Roman" w:hAnsi="Times New Roman" w:cs="Times New Roman"/>
                <w:color w:val="231F20"/>
                <w:w w:val="110"/>
              </w:rPr>
              <w:t>взаимосвязи между положением элемента в Периодической системе</w:t>
            </w:r>
            <w:r w:rsidRPr="003D4A3D">
              <w:rPr>
                <w:rFonts w:ascii="Times New Roman" w:hAnsi="Times New Roman" w:cs="Times New Roman"/>
              </w:rPr>
              <w:t xml:space="preserve"> </w:t>
            </w:r>
            <w:r w:rsidRPr="003D4A3D">
              <w:rPr>
                <w:rFonts w:ascii="Times New Roman" w:hAnsi="Times New Roman" w:cs="Times New Roman"/>
                <w:color w:val="231F20"/>
                <w:w w:val="110"/>
              </w:rPr>
              <w:t>Д. И. Менделеева и строением его атома.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6730" w:rsidRPr="006B375A" w:rsidRDefault="00A06730" w:rsidP="003D4A3D">
            <w:pPr>
              <w:tabs>
                <w:tab w:val="left" w:pos="1860"/>
              </w:tabs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Регулятивные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3D4A3D">
              <w:rPr>
                <w:rFonts w:ascii="Times New Roman" w:hAnsi="Times New Roman" w:cs="Times New Roman"/>
                <w:iCs/>
                <w:sz w:val="20"/>
                <w:szCs w:val="20"/>
              </w:rPr>
              <w:t>Корректировать 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>деятельность: вносить изменения в процесс с учетом возникших трудностей и ошибок.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4A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Составлять план ответа; работать с текстом параграфа и его компонентами;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 xml:space="preserve">3. Формулировать учебную задачу на основе соотнесения того, что уже известно учащимся, и того, что еще не известно.       </w:t>
            </w:r>
            <w:r w:rsidRPr="003D4A3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Познавательные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3D4A3D">
              <w:rPr>
                <w:rStyle w:val="dash041e005f0431005f044b005f0447005f043d005f044b005f0439005f005fchar1char1"/>
                <w:sz w:val="20"/>
                <w:szCs w:val="20"/>
              </w:rPr>
              <w:t xml:space="preserve"> Уметь самостоятельно планировать пути достижения целей, в том числе альтернативные, </w:t>
            </w:r>
            <w:r w:rsidRPr="003D4A3D">
              <w:rPr>
                <w:rStyle w:val="dash041e0431044b0447043d044b0439char1"/>
                <w:sz w:val="20"/>
                <w:szCs w:val="20"/>
              </w:rPr>
              <w:t>овладение умением сопоставлять экспериментальные и теоретические знания с объективными реалиями жизни.</w:t>
            </w:r>
            <w:r>
              <w:rPr>
                <w:rStyle w:val="dash041e0431044b0447043d044b0439char1"/>
                <w:sz w:val="20"/>
                <w:szCs w:val="20"/>
              </w:rPr>
              <w:t xml:space="preserve">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>2. Использовать приемы работы с информацией (поиск и отбор источников необходимой информации, систематизация информации).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3D4A3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 xml:space="preserve">Коммуникативные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>1. Владеть монологической и диалогической формами речи в соответствии с нормами родного языка; выражать свои мысли с достаточной полнотой и точностью;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 xml:space="preserve">2. Формирование умения работать в парах, отвечать на вопросы учителя, умение использовать химический язык, умение работать с химической посудой.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>3. Формирование умения слушать учителя, вести диалог с учителем и другими учащимися.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3D4A3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Личностные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>1. Проявлять ответственное отношение к обучению, уважительное отношение к старшим и младшим товарищам; осознавать ценность здорового и безопасного образа жизни.</w:t>
            </w:r>
          </w:p>
        </w:tc>
      </w:tr>
      <w:tr w:rsidR="00A06730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30" w:rsidRPr="00DB2267" w:rsidRDefault="00A0673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30" w:rsidRPr="00DB2267" w:rsidRDefault="00E75F8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04.09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30" w:rsidRPr="002A5BCC" w:rsidRDefault="00A06730" w:rsidP="003D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>Электронное строение атома.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30" w:rsidRPr="005F74F3" w:rsidRDefault="00A06730" w:rsidP="000E170D">
            <w:pPr>
              <w:pStyle w:val="TableParagraph"/>
              <w:spacing w:before="71"/>
              <w:ind w:left="0" w:right="567"/>
              <w:rPr>
                <w:w w:val="110"/>
                <w:lang w:val="ru-RU"/>
              </w:rPr>
            </w:pPr>
            <w:r w:rsidRPr="005F74F3">
              <w:rPr>
                <w:color w:val="231F20"/>
                <w:w w:val="110"/>
                <w:lang w:val="ru-RU"/>
              </w:rPr>
              <w:t xml:space="preserve">Строение электронной оболочки. Электронный уровень. Валентные электроны. Орбитали: </w:t>
            </w:r>
            <w:r w:rsidRPr="005F74F3">
              <w:rPr>
                <w:i/>
                <w:color w:val="231F20"/>
                <w:w w:val="110"/>
              </w:rPr>
              <w:t>s</w:t>
            </w:r>
            <w:r w:rsidRPr="005F74F3">
              <w:rPr>
                <w:i/>
                <w:color w:val="231F20"/>
                <w:w w:val="110"/>
                <w:lang w:val="ru-RU"/>
              </w:rPr>
              <w:t xml:space="preserve">­ </w:t>
            </w:r>
            <w:r w:rsidRPr="005F74F3">
              <w:rPr>
                <w:color w:val="231F20"/>
                <w:w w:val="110"/>
                <w:lang w:val="ru-RU"/>
              </w:rPr>
              <w:t xml:space="preserve">и </w:t>
            </w:r>
            <w:r w:rsidRPr="005F74F3">
              <w:rPr>
                <w:i/>
                <w:color w:val="231F20"/>
                <w:w w:val="110"/>
                <w:lang w:val="ru-RU"/>
              </w:rPr>
              <w:t>р­</w:t>
            </w:r>
            <w:r w:rsidRPr="005F74F3">
              <w:rPr>
                <w:color w:val="231F20"/>
                <w:w w:val="110"/>
                <w:lang w:val="ru-RU"/>
              </w:rPr>
              <w:t xml:space="preserve">. Распределение электронов </w:t>
            </w:r>
            <w:r>
              <w:rPr>
                <w:color w:val="231F20"/>
                <w:w w:val="110"/>
                <w:lang w:val="ru-RU"/>
              </w:rPr>
              <w:t>по энергетическим уровням и ор</w:t>
            </w:r>
            <w:r w:rsidRPr="005F74F3">
              <w:rPr>
                <w:color w:val="231F20"/>
                <w:w w:val="105"/>
                <w:lang w:val="ru-RU"/>
              </w:rPr>
              <w:t xml:space="preserve">биталям. </w:t>
            </w:r>
            <w:r w:rsidRPr="005F74F3">
              <w:rPr>
                <w:i/>
                <w:color w:val="231F20"/>
                <w:w w:val="105"/>
              </w:rPr>
              <w:t>d</w:t>
            </w:r>
            <w:r w:rsidRPr="005F74F3">
              <w:rPr>
                <w:i/>
                <w:color w:val="231F20"/>
                <w:w w:val="105"/>
                <w:lang w:val="ru-RU"/>
              </w:rPr>
              <w:t xml:space="preserve">­Элементы. </w:t>
            </w:r>
            <w:r>
              <w:rPr>
                <w:color w:val="231F20"/>
                <w:w w:val="105"/>
                <w:lang w:val="ru-RU"/>
              </w:rPr>
              <w:t>Электрон</w:t>
            </w:r>
            <w:r>
              <w:rPr>
                <w:color w:val="231F20"/>
                <w:w w:val="110"/>
                <w:lang w:val="ru-RU"/>
              </w:rPr>
              <w:t xml:space="preserve">ная конфигурация </w:t>
            </w:r>
            <w:r w:rsidRPr="005F74F3">
              <w:rPr>
                <w:color w:val="231F20"/>
                <w:w w:val="110"/>
                <w:lang w:val="ru-RU"/>
              </w:rPr>
              <w:t>атома</w:t>
            </w:r>
          </w:p>
          <w:p w:rsidR="00A06730" w:rsidRPr="00DB2267" w:rsidRDefault="00A0673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30" w:rsidRPr="00DB2267" w:rsidRDefault="00A06730" w:rsidP="003D4A3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30" w:rsidRPr="00DB2267" w:rsidRDefault="00A06730" w:rsidP="00DB22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B375A" w:rsidRPr="00DB2267" w:rsidTr="00DF4356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5A" w:rsidRPr="00DB2267" w:rsidRDefault="006B375A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5A" w:rsidRPr="00DB2267" w:rsidRDefault="00E75F8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11.09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5A" w:rsidRPr="002A5BCC" w:rsidRDefault="006B375A" w:rsidP="00DF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>Урок-упражнение по теме: «электронное строение атома».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75A" w:rsidRPr="002A5BCC" w:rsidRDefault="006B375A" w:rsidP="00DF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конфигурация атомов химических элементов. </w:t>
            </w:r>
            <w:r w:rsidRPr="00A37FC3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и проверить знания  учащихся об электронном строении атома, отработать умение составлять электронные и электронографические формулы атомов элементов.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5A" w:rsidRPr="00DB2267" w:rsidRDefault="006B375A" w:rsidP="00A06730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B4A">
              <w:rPr>
                <w:rFonts w:ascii="Times New Roman" w:hAnsi="Times New Roman" w:cs="Times New Roman"/>
                <w:sz w:val="24"/>
                <w:szCs w:val="24"/>
              </w:rPr>
              <w:t>Получит возможность научиться</w:t>
            </w: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>: составлять полные и краткие электронные  формулы  и электронографические формулы атомов элементов.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5A" w:rsidRPr="00DB2267" w:rsidRDefault="006B375A" w:rsidP="006B37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 xml:space="preserve">  формирование устойчивой мотивации к изучению и закреплению новых знаний.</w:t>
            </w:r>
            <w:r w:rsidRPr="003D4A3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</w:t>
            </w:r>
            <w:r w:rsidRPr="003D4A3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Коммуникативные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>1. Владеть монологической и диалогической формами речи в соответствии с нормами родного языка; выражать свои мысли с достаточной полнотой и точностью;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 xml:space="preserve">2. Формирование умения работать в парах, отвечать на вопросы учителя, умение использовать химический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язык, умение работать с химической посудой.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3D4A3D">
              <w:rPr>
                <w:rFonts w:ascii="Times New Roman" w:hAnsi="Times New Roman" w:cs="Times New Roman"/>
                <w:sz w:val="20"/>
                <w:szCs w:val="20"/>
              </w:rPr>
              <w:t>3. Формирование умения слушать учителя, вести диалог с учителем и другими учащимися.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</w:tc>
      </w:tr>
      <w:tr w:rsidR="000E170D" w:rsidRPr="00DB2267" w:rsidTr="00DF4356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0E170D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E75F8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11.09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0D" w:rsidRPr="002A5BCC" w:rsidRDefault="000E170D" w:rsidP="00DF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>Валентные возможности атомов. Степень окисления.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6B375A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 xml:space="preserve">Валентность и степень окисления. </w:t>
            </w:r>
            <w:r w:rsidRPr="00A37FC3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 xml:space="preserve"> углубить знания учащихся о валентности и степени окисления, их определении и различии, научить определять валентность и степень окисления по электронным и электронографическим формулам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30" w:rsidRDefault="00A06730" w:rsidP="00F35B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10"/>
              </w:rPr>
              <w:t>Ученик научится: по</w:t>
            </w:r>
            <w:r w:rsidR="00F35B4A" w:rsidRPr="00A37FC3">
              <w:rPr>
                <w:rFonts w:ascii="Times New Roman" w:hAnsi="Times New Roman" w:cs="Times New Roman"/>
                <w:sz w:val="24"/>
                <w:szCs w:val="24"/>
              </w:rPr>
              <w:t>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35B4A" w:rsidRPr="00A37FC3">
              <w:rPr>
                <w:rFonts w:ascii="Times New Roman" w:hAnsi="Times New Roman" w:cs="Times New Roman"/>
                <w:sz w:val="24"/>
                <w:szCs w:val="24"/>
              </w:rPr>
              <w:t xml:space="preserve"> «валентность и степе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нь окисления, число неспаренных </w:t>
            </w:r>
            <w:r w:rsidR="00F35B4A" w:rsidRPr="00A37FC3">
              <w:rPr>
                <w:rFonts w:ascii="Times New Roman" w:hAnsi="Times New Roman" w:cs="Times New Roman"/>
                <w:sz w:val="24"/>
                <w:szCs w:val="24"/>
              </w:rPr>
              <w:t>электронов».</w:t>
            </w:r>
            <w:r w:rsidR="00F35B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170D" w:rsidRPr="00DB2267" w:rsidRDefault="00F35B4A" w:rsidP="00F35B4A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Получит возможность научиться:</w:t>
            </w: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валентность и степень  окисления элементов по электронным 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мулам.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F35B4A" w:rsidP="00F35B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5B4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 w:rsidRPr="00F35B4A">
              <w:rPr>
                <w:rFonts w:ascii="Times New Roman" w:hAnsi="Times New Roman" w:cs="Times New Roman"/>
                <w:sz w:val="20"/>
                <w:szCs w:val="20"/>
              </w:rPr>
              <w:t xml:space="preserve">  формирование устойчивой мотивации к изучению и закреплению новых знаний.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Pr="00F35B4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Регулятивные </w:t>
            </w:r>
            <w:r w:rsidRPr="00F35B4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F35B4A">
              <w:rPr>
                <w:rFonts w:ascii="Times New Roman" w:hAnsi="Times New Roman" w:cs="Times New Roman"/>
                <w:iCs/>
                <w:sz w:val="20"/>
                <w:szCs w:val="20"/>
              </w:rPr>
              <w:t>Корректировать</w:t>
            </w:r>
            <w:r w:rsidRPr="006B375A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деятельность: вносить изменения в процесс с учетом возникших трудностей и ошибок.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37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Составлять план ответа; работать с текстом параграфа и его компонентами;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3. Формулировать учебную задачу на основе соотнесения того, что уже известно учащимся, и того, что еще не известно.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Коммуникативные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1. Владеть монологической и диалогической формами речи в соответствии с нормами родного языка; выражать свои мысли с достаточной полнотой и точностью;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 xml:space="preserve">2. Формирование умения работать в парах, отвечать на вопросы учителя, умение использовать химический язык, умение работать с химической посудой.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 xml:space="preserve">3. Формирование умения слушать учителя, вести диалог с учителем и другими учащимися.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</w:tc>
      </w:tr>
      <w:tr w:rsidR="000E170D" w:rsidRPr="00DB2267" w:rsidTr="00DF4356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0E170D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E75F8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18.09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0D" w:rsidRPr="002A5BCC" w:rsidRDefault="000E170D" w:rsidP="00DF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в свете учения о строении атома.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0E170D" w:rsidRDefault="000E170D" w:rsidP="000E170D">
            <w:pPr>
              <w:pStyle w:val="TableParagraph"/>
              <w:spacing w:before="51"/>
              <w:ind w:left="0" w:right="567"/>
              <w:rPr>
                <w:lang w:val="ru-RU"/>
              </w:rPr>
            </w:pPr>
            <w:r w:rsidRPr="000E170D">
              <w:rPr>
                <w:color w:val="231F20"/>
                <w:w w:val="110"/>
                <w:lang w:val="ru-RU"/>
              </w:rPr>
              <w:t>Химический элемент. Три формулировки Периодического закона: Д. И. Менделеева, современная и причинно-следственная, связывающая периодичные изменения свойств элементов с периодичностью в изменении внешних электронных структур их атомов.</w:t>
            </w:r>
            <w:r>
              <w:rPr>
                <w:color w:val="231F20"/>
                <w:w w:val="110"/>
                <w:lang w:val="ru-RU"/>
              </w:rPr>
              <w:t xml:space="preserve"> </w:t>
            </w:r>
            <w:r w:rsidRPr="000E170D">
              <w:rPr>
                <w:color w:val="231F20"/>
                <w:w w:val="110"/>
                <w:lang w:val="ru-RU"/>
              </w:rPr>
              <w:t xml:space="preserve">Физический смысл порядкового номера элемента, номера периода и номера группы.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0E170D" w:rsidRDefault="00177738" w:rsidP="000E170D">
            <w:pPr>
              <w:pStyle w:val="TableParagraph"/>
              <w:spacing w:before="72"/>
              <w:ind w:left="0" w:right="567"/>
              <w:rPr>
                <w:lang w:val="ru-RU"/>
              </w:rPr>
            </w:pPr>
            <w:r w:rsidRPr="00177738">
              <w:rPr>
                <w:i/>
                <w:w w:val="110"/>
                <w:lang w:val="ru-RU"/>
              </w:rPr>
              <w:t xml:space="preserve">Ученик научится: </w:t>
            </w:r>
            <w:r>
              <w:rPr>
                <w:i/>
                <w:w w:val="110"/>
                <w:lang w:val="ru-RU"/>
              </w:rPr>
              <w:t>х</w:t>
            </w:r>
            <w:r w:rsidR="000E170D" w:rsidRPr="000E170D">
              <w:rPr>
                <w:i/>
                <w:w w:val="110"/>
                <w:lang w:val="ru-RU"/>
              </w:rPr>
              <w:t>арактеризовать</w:t>
            </w:r>
            <w:r w:rsidR="000E170D" w:rsidRPr="000E170D">
              <w:rPr>
                <w:w w:val="110"/>
                <w:lang w:val="ru-RU"/>
              </w:rPr>
              <w:t xml:space="preserve"> элементы малых периодов по их положению в Периодической системе Д. И. Менделеева.</w:t>
            </w:r>
          </w:p>
          <w:p w:rsidR="000E170D" w:rsidRPr="000E170D" w:rsidRDefault="000E170D" w:rsidP="000E170D">
            <w:pPr>
              <w:pStyle w:val="TableParagraph"/>
              <w:ind w:left="0" w:right="567"/>
              <w:rPr>
                <w:lang w:val="ru-RU"/>
              </w:rPr>
            </w:pPr>
            <w:r w:rsidRPr="000E170D">
              <w:rPr>
                <w:i/>
                <w:lang w:val="ru-RU"/>
              </w:rPr>
              <w:t xml:space="preserve">Давать </w:t>
            </w:r>
            <w:r w:rsidRPr="000E170D">
              <w:rPr>
                <w:lang w:val="ru-RU"/>
              </w:rPr>
              <w:t>определения важнейших химических понятий:</w:t>
            </w:r>
          </w:p>
          <w:p w:rsidR="000E170D" w:rsidRPr="000E170D" w:rsidRDefault="000E170D" w:rsidP="000E170D">
            <w:pPr>
              <w:rPr>
                <w:rFonts w:ascii="Times New Roman" w:hAnsi="Times New Roman" w:cs="Times New Roman"/>
                <w:w w:val="110"/>
              </w:rPr>
            </w:pPr>
            <w:r w:rsidRPr="000E170D">
              <w:rPr>
                <w:rFonts w:ascii="Times New Roman" w:hAnsi="Times New Roman" w:cs="Times New Roman"/>
              </w:rPr>
              <w:t>вещество, химический элемент, атом, относительная</w:t>
            </w:r>
            <w:r w:rsidRPr="000E170D">
              <w:rPr>
                <w:rFonts w:ascii="Times New Roman" w:hAnsi="Times New Roman" w:cs="Times New Roman"/>
                <w:spacing w:val="-26"/>
              </w:rPr>
              <w:t xml:space="preserve"> </w:t>
            </w:r>
            <w:r w:rsidRPr="000E170D">
              <w:rPr>
                <w:rFonts w:ascii="Times New Roman" w:hAnsi="Times New Roman" w:cs="Times New Roman"/>
              </w:rPr>
              <w:t>атомная масса,</w:t>
            </w:r>
            <w:r w:rsidRPr="000E170D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0E170D">
              <w:rPr>
                <w:rFonts w:ascii="Times New Roman" w:hAnsi="Times New Roman" w:cs="Times New Roman"/>
              </w:rPr>
              <w:t>изотопы.</w:t>
            </w:r>
            <w:r>
              <w:rPr>
                <w:rFonts w:ascii="Times New Roman" w:hAnsi="Times New Roman" w:cs="Times New Roman"/>
                <w:w w:val="110"/>
              </w:rPr>
              <w:t xml:space="preserve">         </w:t>
            </w:r>
            <w:r w:rsidRPr="000E170D">
              <w:rPr>
                <w:rFonts w:ascii="Times New Roman" w:hAnsi="Times New Roman" w:cs="Times New Roman"/>
                <w:i/>
                <w:w w:val="110"/>
              </w:rPr>
              <w:t>Давать</w:t>
            </w:r>
            <w:r w:rsidRPr="000E170D">
              <w:rPr>
                <w:rFonts w:ascii="Times New Roman" w:hAnsi="Times New Roman" w:cs="Times New Roman"/>
                <w:w w:val="110"/>
              </w:rPr>
              <w:t xml:space="preserve"> определение видов классификации: естественной и искусственной. Создание моделей с выделением существенных характеристик объекта и их представлением в пространственно-графической или знаково-символической форме.</w:t>
            </w:r>
            <w:r w:rsidRPr="000E170D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6B375A" w:rsidP="006B37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Регулятивные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B375A">
              <w:rPr>
                <w:rFonts w:ascii="Times New Roman" w:hAnsi="Times New Roman" w:cs="Times New Roman"/>
                <w:iCs/>
                <w:sz w:val="20"/>
                <w:szCs w:val="20"/>
              </w:rPr>
              <w:t>Корректировать 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деятельность: вносить изменения в процесс с учетом возникших трудностей и ошибок.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37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Составлять план ответа; работать с текстом параграфа и его компонентами;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3. Формулировать учебную задачу на основе соотнесения того, что уже известно учащимся, и того, что еще не известно.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Познавательные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B375A">
              <w:rPr>
                <w:rStyle w:val="dash041e005f0431005f044b005f0447005f043d005f044b005f0439005f005fchar1char1"/>
                <w:sz w:val="20"/>
                <w:szCs w:val="20"/>
              </w:rPr>
              <w:t xml:space="preserve"> Уметь самостоятельно планировать пути достижения целей, в том числе альтернативные, </w:t>
            </w:r>
            <w:r w:rsidRPr="006B375A">
              <w:rPr>
                <w:rStyle w:val="dash041e0431044b0447043d044b0439char1"/>
                <w:sz w:val="20"/>
                <w:szCs w:val="20"/>
              </w:rPr>
              <w:t>овладение умением сопоставлять экспериментальные и теоретические знания с объективными реалиями жизни.</w:t>
            </w:r>
            <w:r>
              <w:rPr>
                <w:rStyle w:val="dash041e0431044b0447043d044b0439char1"/>
                <w:sz w:val="20"/>
                <w:szCs w:val="20"/>
              </w:rPr>
              <w:t xml:space="preserve">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2. Использовать приемы работы с информацией (поиск и отбор источников необходимой информации, систематизация информации).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Коммуникативные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1. Владеть монологической и диалогической формами речи в соответствии с нормами родного языка; выражать свои мысли с достаточной полнотой и точностью;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 xml:space="preserve">2. Формирование умения работать в парах, отвечать на вопросы учителя, умение использовать химический язык, умение работать с химической посудой.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 Формирование умения слушать учителя, вести диалог с учителем и другими учащимися.                               </w:t>
            </w: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Личностные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1. Проявлять ответственное отношение к обучению, уважительное отношение к старшим и младшим товарищам; осознавать ценность здорового и безопасного образа жизни.</w:t>
            </w:r>
          </w:p>
        </w:tc>
      </w:tr>
      <w:tr w:rsidR="000E170D" w:rsidRPr="00DB2267" w:rsidTr="00DF4356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0E170D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E75F8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18.09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0D" w:rsidRPr="002A5BCC" w:rsidRDefault="000E170D" w:rsidP="00DF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FC3">
              <w:rPr>
                <w:rFonts w:ascii="Times New Roman" w:hAnsi="Times New Roman" w:cs="Times New Roman"/>
                <w:sz w:val="24"/>
                <w:szCs w:val="24"/>
              </w:rPr>
              <w:t>Изменение свойств элементов и их соединений в зависимости от положения в периодической системе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0E170D" w:rsidRDefault="000E170D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E170D">
              <w:rPr>
                <w:rFonts w:ascii="Times New Roman" w:hAnsi="Times New Roman" w:cs="Times New Roman"/>
                <w:color w:val="231F20"/>
                <w:w w:val="110"/>
              </w:rPr>
              <w:t>Периодичность изменения свойств химических элементов, образованных ими простых и сложных веществ в периодах и группах. Электронные</w:t>
            </w:r>
            <w:r w:rsidRPr="000E170D">
              <w:rPr>
                <w:rFonts w:ascii="Times New Roman" w:hAnsi="Times New Roman" w:cs="Times New Roman"/>
                <w:color w:val="231F20"/>
                <w:w w:val="105"/>
              </w:rPr>
              <w:t xml:space="preserve"> семейства. </w:t>
            </w:r>
            <w:r w:rsidRPr="000E170D">
              <w:rPr>
                <w:rFonts w:ascii="Times New Roman" w:hAnsi="Times New Roman" w:cs="Times New Roman"/>
                <w:i/>
                <w:color w:val="231F20"/>
                <w:w w:val="105"/>
              </w:rPr>
              <w:t>Особенности строе</w:t>
            </w:r>
            <w:r w:rsidRPr="000E170D">
              <w:rPr>
                <w:rFonts w:ascii="Times New Roman" w:hAnsi="Times New Roman" w:cs="Times New Roman"/>
                <w:i/>
                <w:color w:val="231F20"/>
                <w:w w:val="110"/>
              </w:rPr>
              <w:t>ния атомов d­элементов. Се</w:t>
            </w:r>
            <w:r w:rsidRPr="000E170D">
              <w:rPr>
                <w:rFonts w:ascii="Times New Roman" w:hAnsi="Times New Roman" w:cs="Times New Roman"/>
                <w:i/>
                <w:color w:val="231F20"/>
                <w:w w:val="105"/>
              </w:rPr>
              <w:t>мейство f</w:t>
            </w:r>
            <w:r w:rsidRPr="000E170D">
              <w:rPr>
                <w:rFonts w:ascii="Times New Roman" w:hAnsi="Times New Roman" w:cs="Times New Roman"/>
                <w:color w:val="231F20"/>
                <w:w w:val="105"/>
              </w:rPr>
              <w:t>-элементов.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75A" w:rsidRPr="006B375A" w:rsidRDefault="00177738" w:rsidP="00177738">
            <w:pPr>
              <w:widowControl w:val="0"/>
              <w:rPr>
                <w:rFonts w:ascii="Times New Roman" w:hAnsi="Times New Roman" w:cs="Times New Roman"/>
                <w:w w:val="110"/>
              </w:rPr>
            </w:pPr>
            <w:r>
              <w:rPr>
                <w:rFonts w:ascii="Times New Roman" w:hAnsi="Times New Roman" w:cs="Times New Roman"/>
                <w:i/>
                <w:w w:val="110"/>
              </w:rPr>
              <w:t>Ученик научится: п</w:t>
            </w:r>
            <w:r w:rsidR="000E170D" w:rsidRPr="000E170D">
              <w:rPr>
                <w:rFonts w:ascii="Times New Roman" w:hAnsi="Times New Roman" w:cs="Times New Roman"/>
                <w:i/>
                <w:w w:val="110"/>
              </w:rPr>
              <w:t>рогнозировать</w:t>
            </w:r>
            <w:r w:rsidR="000E170D" w:rsidRPr="000E170D">
              <w:rPr>
                <w:rFonts w:ascii="Times New Roman" w:hAnsi="Times New Roman" w:cs="Times New Roman"/>
                <w:w w:val="110"/>
              </w:rPr>
              <w:t xml:space="preserve"> свойства химических элементов и их соединений на основе Периодической системы Д. </w:t>
            </w:r>
            <w:r>
              <w:rPr>
                <w:rFonts w:ascii="Times New Roman" w:hAnsi="Times New Roman" w:cs="Times New Roman"/>
                <w:w w:val="110"/>
              </w:rPr>
              <w:t>И. Менделеева. Конструировать</w:t>
            </w:r>
            <w:r w:rsidR="000E170D" w:rsidRPr="000E170D">
              <w:rPr>
                <w:rFonts w:ascii="Times New Roman" w:hAnsi="Times New Roman" w:cs="Times New Roman"/>
                <w:w w:val="110"/>
              </w:rPr>
              <w:t xml:space="preserve"> ПТ с использованием карточек</w:t>
            </w:r>
            <w:r w:rsidR="000E170D" w:rsidRPr="006420A5">
              <w:rPr>
                <w:w w:val="110"/>
              </w:rPr>
              <w:t>.</w:t>
            </w:r>
            <w:r w:rsidR="006B375A">
              <w:rPr>
                <w:w w:val="110"/>
              </w:rPr>
              <w:t xml:space="preserve">                                 </w:t>
            </w:r>
            <w:r w:rsidR="006B375A" w:rsidRPr="006B375A">
              <w:rPr>
                <w:rFonts w:ascii="Times New Roman" w:hAnsi="Times New Roman" w:cs="Times New Roman"/>
                <w:i/>
                <w:color w:val="231F20"/>
                <w:w w:val="110"/>
              </w:rPr>
              <w:t xml:space="preserve">Находить </w:t>
            </w:r>
            <w:r w:rsidR="006B375A" w:rsidRPr="006B375A">
              <w:rPr>
                <w:rFonts w:ascii="Times New Roman" w:hAnsi="Times New Roman" w:cs="Times New Roman"/>
                <w:color w:val="231F20"/>
                <w:w w:val="110"/>
              </w:rPr>
              <w:t>взаимосвязи между положением элемента в Периодической системе</w:t>
            </w:r>
            <w:r w:rsidR="006B375A" w:rsidRPr="006B375A">
              <w:rPr>
                <w:rFonts w:ascii="Times New Roman" w:hAnsi="Times New Roman" w:cs="Times New Roman"/>
              </w:rPr>
              <w:t xml:space="preserve"> </w:t>
            </w:r>
            <w:r w:rsidR="006B375A" w:rsidRPr="006B375A">
              <w:rPr>
                <w:rFonts w:ascii="Times New Roman" w:hAnsi="Times New Roman" w:cs="Times New Roman"/>
                <w:color w:val="231F20"/>
                <w:w w:val="110"/>
              </w:rPr>
              <w:t xml:space="preserve">Д. И. Менделеева и строением его атома. </w:t>
            </w:r>
            <w:r w:rsidR="006B375A" w:rsidRPr="006B375A">
              <w:rPr>
                <w:rFonts w:ascii="Times New Roman" w:hAnsi="Times New Roman" w:cs="Times New Roman"/>
                <w:i/>
                <w:color w:val="231F20"/>
                <w:w w:val="110"/>
              </w:rPr>
              <w:t xml:space="preserve">Составлять </w:t>
            </w:r>
            <w:r w:rsidR="006B375A" w:rsidRPr="006B375A">
              <w:rPr>
                <w:rFonts w:ascii="Times New Roman" w:hAnsi="Times New Roman" w:cs="Times New Roman"/>
                <w:color w:val="231F20"/>
                <w:w w:val="110"/>
              </w:rPr>
              <w:t xml:space="preserve">электронные и электронно-графические формулы атомов </w:t>
            </w:r>
            <w:r w:rsidR="006B375A" w:rsidRPr="006B375A">
              <w:rPr>
                <w:rFonts w:ascii="Times New Roman" w:hAnsi="Times New Roman" w:cs="Times New Roman"/>
                <w:i/>
                <w:color w:val="231F20"/>
                <w:w w:val="110"/>
              </w:rPr>
              <w:t xml:space="preserve">s­, р­ </w:t>
            </w:r>
            <w:r w:rsidR="006B375A" w:rsidRPr="006B375A">
              <w:rPr>
                <w:rFonts w:ascii="Times New Roman" w:hAnsi="Times New Roman" w:cs="Times New Roman"/>
                <w:color w:val="231F20"/>
                <w:w w:val="110"/>
              </w:rPr>
              <w:t xml:space="preserve">и </w:t>
            </w:r>
            <w:r w:rsidR="006B375A" w:rsidRPr="006B375A">
              <w:rPr>
                <w:rFonts w:ascii="Times New Roman" w:hAnsi="Times New Roman" w:cs="Times New Roman"/>
                <w:i/>
                <w:color w:val="231F20"/>
                <w:w w:val="110"/>
              </w:rPr>
              <w:t>d­элементов.</w:t>
            </w:r>
            <w:r>
              <w:rPr>
                <w:rFonts w:ascii="Times New Roman" w:hAnsi="Times New Roman" w:cs="Times New Roman"/>
                <w:i/>
                <w:color w:val="231F20"/>
                <w:w w:val="110"/>
              </w:rPr>
              <w:t xml:space="preserve"> </w:t>
            </w:r>
            <w:r w:rsidR="006B375A" w:rsidRPr="006B375A">
              <w:rPr>
                <w:rFonts w:ascii="Times New Roman" w:hAnsi="Times New Roman" w:cs="Times New Roman"/>
                <w:i/>
                <w:color w:val="231F20"/>
                <w:w w:val="110"/>
              </w:rPr>
              <w:t>Представлять</w:t>
            </w:r>
            <w:r w:rsidR="006B375A" w:rsidRPr="006B375A">
              <w:rPr>
                <w:rFonts w:ascii="Times New Roman" w:hAnsi="Times New Roman" w:cs="Times New Roman"/>
                <w:color w:val="231F20"/>
                <w:w w:val="110"/>
              </w:rPr>
              <w:t xml:space="preserve"> развитие научных теорий по спирали на основе трех формулировок </w:t>
            </w:r>
            <w:r w:rsidR="006B375A" w:rsidRPr="006B375A">
              <w:rPr>
                <w:rFonts w:ascii="Times New Roman" w:hAnsi="Times New Roman" w:cs="Times New Roman"/>
                <w:color w:val="231F20"/>
                <w:w w:val="110"/>
              </w:rPr>
              <w:lastRenderedPageBreak/>
              <w:t>Периодического закона.</w:t>
            </w:r>
            <w:r w:rsidR="006B375A">
              <w:rPr>
                <w:rFonts w:ascii="Times New Roman" w:hAnsi="Times New Roman" w:cs="Times New Roman"/>
                <w:color w:val="231F20"/>
                <w:w w:val="110"/>
              </w:rPr>
              <w:t xml:space="preserve"> </w:t>
            </w:r>
            <w:r w:rsidR="006B375A" w:rsidRPr="006B375A">
              <w:rPr>
                <w:rFonts w:ascii="Times New Roman" w:hAnsi="Times New Roman" w:cs="Times New Roman"/>
                <w:i/>
                <w:color w:val="231F20"/>
                <w:w w:val="110"/>
              </w:rPr>
              <w:t xml:space="preserve">Описывать </w:t>
            </w:r>
            <w:r w:rsidR="006B375A" w:rsidRPr="006B375A">
              <w:rPr>
                <w:rFonts w:ascii="Times New Roman" w:hAnsi="Times New Roman" w:cs="Times New Roman"/>
                <w:color w:val="231F20"/>
                <w:w w:val="110"/>
              </w:rPr>
              <w:t>строение атома и свойства химических элементов и их соединений на основе Периодической системы Д. И. Менделеева.</w:t>
            </w:r>
            <w:r w:rsidR="006B375A">
              <w:rPr>
                <w:rFonts w:ascii="Times New Roman" w:hAnsi="Times New Roman" w:cs="Times New Roman"/>
                <w:w w:val="110"/>
              </w:rPr>
              <w:t xml:space="preserve"> </w:t>
            </w:r>
            <w:r w:rsidR="006B375A" w:rsidRPr="006B375A">
              <w:rPr>
                <w:rFonts w:ascii="Times New Roman" w:hAnsi="Times New Roman" w:cs="Times New Roman"/>
                <w:i/>
                <w:color w:val="231F20"/>
              </w:rPr>
              <w:t>Относить химические элементы к тому или иному электронному семейству. Раскрывать особенности строения атомов d­элементов и f­элементов.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6B375A" w:rsidRDefault="006B375A" w:rsidP="006B375A">
            <w:pPr>
              <w:tabs>
                <w:tab w:val="left" w:pos="1860"/>
              </w:tabs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 xml:space="preserve">Регулятивные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B375A">
              <w:rPr>
                <w:rFonts w:ascii="Times New Roman" w:hAnsi="Times New Roman" w:cs="Times New Roman"/>
                <w:iCs/>
                <w:sz w:val="20"/>
                <w:szCs w:val="20"/>
              </w:rPr>
              <w:t>Корректировать 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деятельность: вносить изменения в процесс с учетом возникших трудностей и ошибок.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37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Составлять план ответа; работать с текстом параграфа и его компонентами;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3. Формулировать учебную задачу на основе соотнесения того, что уже известно учащимся, и того, что еще не известно.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Познавательные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B375A">
              <w:rPr>
                <w:rStyle w:val="dash041e005f0431005f044b005f0447005f043d005f044b005f0439005f005fchar1char1"/>
                <w:sz w:val="20"/>
                <w:szCs w:val="20"/>
              </w:rPr>
              <w:t xml:space="preserve"> Уметь самостоятельно планировать пути достижения целей, в том числе альтернативные, </w:t>
            </w:r>
            <w:r w:rsidRPr="006B375A">
              <w:rPr>
                <w:rStyle w:val="dash041e0431044b0447043d044b0439char1"/>
                <w:sz w:val="20"/>
                <w:szCs w:val="20"/>
              </w:rPr>
              <w:t>овладение умением сопоставлять экспериментальные и теоретические знания с объективными реалиями жизни.</w:t>
            </w:r>
            <w:r>
              <w:rPr>
                <w:rStyle w:val="dash041e0431044b0447043d044b0439char1"/>
                <w:sz w:val="20"/>
                <w:szCs w:val="20"/>
              </w:rPr>
              <w:t xml:space="preserve">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2. Использовать приемы работы с информацией (поиск и отбор источников необходимой информации, систематизация информации).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Коммуникативные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 Владеть монологической и диалогической формами речи в соответствии с нормами родного языка; выражать свои мысли с достаточной полнотой и точностью;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 xml:space="preserve">2. Формирование умения работать в парах, отвечать на вопросы учителя, умение использовать химический язык, умение работать с химической посудой.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 xml:space="preserve">3. Формирование умения слушать учителя, вести диалог с учителем и другими учащимися.                               </w:t>
            </w: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Личностные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1. Проявлять ответственное отношение к обучению, уважительное отношение к старшим и младшим товарищам; осознавать ценность здорового и безопасного образа жизни.</w:t>
            </w:r>
          </w:p>
        </w:tc>
      </w:tr>
      <w:tr w:rsidR="000E170D" w:rsidRPr="00DB2267" w:rsidTr="00DF4356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Default="000E170D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E75F8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25.09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0D" w:rsidRPr="00A37FC3" w:rsidRDefault="000E170D" w:rsidP="00DF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 по теме: «Строение атома. Периодический закон»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F35B4A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атома. Периодический закон. </w:t>
            </w:r>
            <w:r w:rsidRPr="00E91F3D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знания учащихся по знанию строения атома и периодического закона, умения оценивать свойства элементов в зависимости от их положения ПСХЭ Д.И.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>Менделеева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F35B4A" w:rsidRDefault="00A06730" w:rsidP="00A06730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6730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 возможность продемонстрировать знания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строении атома, квантовых</w:t>
            </w:r>
            <w:r w:rsidR="00F35B4A" w:rsidRPr="00A06730">
              <w:rPr>
                <w:rFonts w:ascii="Times New Roman" w:hAnsi="Times New Roman" w:cs="Times New Roman"/>
                <w:sz w:val="20"/>
                <w:szCs w:val="20"/>
              </w:rPr>
              <w:t xml:space="preserve"> числа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х,  важнейших химических</w:t>
            </w:r>
            <w:r w:rsidR="00F35B4A" w:rsidRPr="00A06730">
              <w:rPr>
                <w:rFonts w:ascii="Times New Roman" w:hAnsi="Times New Roman" w:cs="Times New Roman"/>
                <w:sz w:val="20"/>
                <w:szCs w:val="20"/>
              </w:rPr>
              <w:t xml:space="preserve"> понятия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F35B4A" w:rsidRPr="00A06730">
              <w:rPr>
                <w:rFonts w:ascii="Times New Roman" w:hAnsi="Times New Roman" w:cs="Times New Roman"/>
                <w:sz w:val="20"/>
                <w:szCs w:val="20"/>
              </w:rPr>
              <w:t>: нуклиды, изотопы,  характеризовать: s, p, d- элементы по их положению я в  Периодической системе Д.И. Менделеева, объяснять зависимость свойств химического элемента</w:t>
            </w:r>
            <w:r w:rsidR="00F35B4A" w:rsidRPr="00F35B4A">
              <w:rPr>
                <w:rFonts w:ascii="Times New Roman" w:hAnsi="Times New Roman" w:cs="Times New Roman"/>
                <w:sz w:val="20"/>
                <w:szCs w:val="20"/>
              </w:rPr>
              <w:t xml:space="preserve"> и образованных им веществ по положению элемента в ПСХЭ </w:t>
            </w:r>
            <w:r w:rsidR="00F35B4A" w:rsidRPr="00F35B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Д.И. Менделеева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70D" w:rsidRPr="00DB2267" w:rsidRDefault="00F35B4A" w:rsidP="00F35B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 xml:space="preserve">Регулятивные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B375A">
              <w:rPr>
                <w:rFonts w:ascii="Times New Roman" w:hAnsi="Times New Roman" w:cs="Times New Roman"/>
                <w:iCs/>
                <w:sz w:val="20"/>
                <w:szCs w:val="20"/>
              </w:rPr>
              <w:t>Корректировать 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деятельность: вносить изменения в процесс с учетом возникших трудностей и ошибок.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37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Составлять план ответа; работать с текстом параграфа и его компонентами;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3. Формулировать учебную задачу на основе соотнесения того, что уже известно учащимся, и того, что еще не известно.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6B37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Познавательные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B375A">
              <w:rPr>
                <w:rStyle w:val="dash041e005f0431005f044b005f0447005f043d005f044b005f0439005f005fchar1char1"/>
                <w:sz w:val="20"/>
                <w:szCs w:val="20"/>
              </w:rPr>
              <w:t xml:space="preserve"> Уметь самостоятельно планировать пути достижения целей, в том числе </w:t>
            </w:r>
            <w:r w:rsidRPr="006B375A">
              <w:rPr>
                <w:rStyle w:val="dash041e005f0431005f044b005f0447005f043d005f044b005f0439005f005fchar1char1"/>
                <w:sz w:val="20"/>
                <w:szCs w:val="20"/>
              </w:rPr>
              <w:lastRenderedPageBreak/>
              <w:t xml:space="preserve">альтернативные, </w:t>
            </w:r>
            <w:r w:rsidRPr="006B375A">
              <w:rPr>
                <w:rStyle w:val="dash041e0431044b0447043d044b0439char1"/>
                <w:sz w:val="20"/>
                <w:szCs w:val="20"/>
              </w:rPr>
              <w:t>овладение умением сопоставлять экспериментальные и теоретические знания с объективными реалиями жизни.</w:t>
            </w:r>
            <w:r>
              <w:rPr>
                <w:rStyle w:val="dash041e0431044b0447043d044b0439char1"/>
                <w:sz w:val="20"/>
                <w:szCs w:val="20"/>
              </w:rPr>
              <w:t xml:space="preserve">      </w:t>
            </w:r>
            <w:r w:rsidRPr="006B375A">
              <w:rPr>
                <w:rFonts w:ascii="Times New Roman" w:hAnsi="Times New Roman" w:cs="Times New Roman"/>
                <w:sz w:val="20"/>
                <w:szCs w:val="20"/>
              </w:rPr>
              <w:t>2. Использовать приемы работы с информацией (поиск и отбор источников необходимой информации, систематизация информации).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F35B4A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F35B4A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ответственного отношения к учению, стремления к саморазвитию и самообразованию.</w:t>
            </w: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</w:tc>
      </w:tr>
      <w:tr w:rsidR="00F35B4A" w:rsidRPr="00DB2267" w:rsidTr="00F35B4A">
        <w:trPr>
          <w:trHeight w:val="587"/>
        </w:trPr>
        <w:tc>
          <w:tcPr>
            <w:tcW w:w="15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F35B4A" w:rsidRPr="00F35B4A" w:rsidRDefault="00F35B4A" w:rsidP="00F35B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35B4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2. Строение вещества (12 часов)</w:t>
            </w:r>
          </w:p>
        </w:tc>
      </w:tr>
      <w:tr w:rsidR="00B15512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512" w:rsidRDefault="00B1551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512" w:rsidRPr="00DB2267" w:rsidRDefault="00E75F8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25.09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12" w:rsidRPr="002A5BCC" w:rsidRDefault="00B15512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>Виды химической связи.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12" w:rsidRPr="002A5BCC" w:rsidRDefault="00B15512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 xml:space="preserve">Электроотрицательность.  Виды химической связи. </w:t>
            </w:r>
            <w:r w:rsidRPr="00E91F3D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 xml:space="preserve"> повторить, углубить и обобщить важнейшие сведения о химической связи, её типах, механизмах образования. Научить определять тип химической связи в простых и сложных веществах, объяснять механизм образования донорно-акцепторной, ковалентной, водородной связи.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512" w:rsidRPr="00A06730" w:rsidRDefault="00B15512" w:rsidP="00A06730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6730">
              <w:rPr>
                <w:rFonts w:ascii="Times New Roman" w:hAnsi="Times New Roman" w:cs="Times New Roman"/>
                <w:sz w:val="20"/>
                <w:szCs w:val="20"/>
              </w:rPr>
              <w:t>Ученик научится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 важнейшим  химическим</w:t>
            </w:r>
            <w:r w:rsidRPr="00A06730">
              <w:rPr>
                <w:rFonts w:ascii="Times New Roman" w:hAnsi="Times New Roman" w:cs="Times New Roman"/>
                <w:sz w:val="20"/>
                <w:szCs w:val="20"/>
              </w:rPr>
              <w:t xml:space="preserve"> понятия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A06730">
              <w:rPr>
                <w:rFonts w:ascii="Times New Roman" w:hAnsi="Times New Roman" w:cs="Times New Roman"/>
                <w:sz w:val="20"/>
                <w:szCs w:val="20"/>
              </w:rPr>
              <w:t>: вещества молекулярного и немолекулярного строения, понятия «ионы», «химическая связь».  определять: заряд иона, тип химической связи,   объяснять природу и способ образования химической связи.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5512" w:rsidRPr="00177738" w:rsidRDefault="00B15512" w:rsidP="00177738">
            <w:pPr>
              <w:tabs>
                <w:tab w:val="left" w:pos="186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17773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</w:t>
            </w:r>
            <w:r w:rsidRPr="0017773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1777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Планирование учебного сотрудничества с учителем и сверстниками – определение цели, функций участников, способов взаимодействия.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  <w:r w:rsidRPr="0017773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</w:t>
            </w:r>
            <w:r w:rsidRPr="0017773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177738">
              <w:rPr>
                <w:rStyle w:val="dash041e0431044b0447043d044b0439char1"/>
                <w:sz w:val="20"/>
                <w:szCs w:val="20"/>
              </w:rPr>
              <w:t xml:space="preserve"> 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используемыми в повседневной жизни.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</w:t>
            </w:r>
            <w:r w:rsidRPr="0017773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</w:t>
            </w:r>
            <w:r w:rsidRPr="0017773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177738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Участвовать в коллективном обсуждении проблем, интегрироваться в группу сверстников и строить продуктивное взаимодействие и </w:t>
            </w:r>
            <w:r w:rsidRPr="00177738">
              <w:rPr>
                <w:rFonts w:ascii="Times New Roman" w:eastAsia="TimesNewRomanPSMT" w:hAnsi="Times New Roman" w:cs="Times New Roman"/>
                <w:sz w:val="20"/>
                <w:szCs w:val="20"/>
              </w:rPr>
              <w:lastRenderedPageBreak/>
              <w:t>сотрудничество со сверстниками и взрослыми.</w:t>
            </w:r>
            <w:r w:rsidRPr="001777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</w:t>
            </w:r>
            <w:r w:rsidRPr="0017773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</w:t>
            </w:r>
            <w:r w:rsidRPr="00177738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177738">
              <w:rPr>
                <w:rFonts w:ascii="Times New Roman" w:hAnsi="Times New Roman" w:cs="Times New Roman"/>
                <w:iCs/>
                <w:sz w:val="20"/>
                <w:szCs w:val="20"/>
              </w:rPr>
              <w:t>Учитывать разные мнения и интересы и обосновывать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177738">
              <w:rPr>
                <w:rFonts w:ascii="Times New Roman" w:hAnsi="Times New Roman" w:cs="Times New Roman"/>
                <w:iCs/>
                <w:sz w:val="20"/>
                <w:szCs w:val="20"/>
              </w:rPr>
              <w:t>собственную позицию</w:t>
            </w:r>
            <w:r w:rsidRPr="0017773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B15512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512" w:rsidRDefault="00B1551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512" w:rsidRPr="00DB2267" w:rsidRDefault="00E75F8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02.10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12" w:rsidRPr="002A5BCC" w:rsidRDefault="00B15512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>Типы кристаллических решёток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512" w:rsidRPr="00E91F3D" w:rsidRDefault="00B15512" w:rsidP="003D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 xml:space="preserve">Виды кристаллических решеток. Сущность разновидности кристаллических решёток.  </w:t>
            </w:r>
            <w:r w:rsidRPr="00E91F3D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 xml:space="preserve"> повторить и обобщить знания учащихся об агрегатном состоянии вещества, типах кристаллических решёток, зависимости от них физических свойств веществ, о причинно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>следственной зави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симости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состав→строение→свойств</w:t>
            </w: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512" w:rsidRPr="00F35B4A" w:rsidRDefault="00B15512" w:rsidP="009368F7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8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Ученик научится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68F7">
              <w:rPr>
                <w:rFonts w:ascii="Times New Roman" w:hAnsi="Times New Roman" w:cs="Times New Roman"/>
                <w:sz w:val="20"/>
                <w:szCs w:val="20"/>
              </w:rPr>
              <w:t xml:space="preserve"> важнейшим  химическим понятиям: валентность и степень окисления химических элементов,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характеризовать </w:t>
            </w:r>
            <w:r w:rsidRPr="009368F7">
              <w:rPr>
                <w:rFonts w:ascii="Times New Roman" w:hAnsi="Times New Roman" w:cs="Times New Roman"/>
                <w:sz w:val="20"/>
                <w:szCs w:val="20"/>
              </w:rPr>
              <w:t xml:space="preserve">ковалентную химическую связь (полярную и неполярную), атомную и молекулярную </w:t>
            </w:r>
            <w:r w:rsidRPr="009368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кристаллические решетки;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Получит возможность </w:t>
            </w:r>
            <w:r w:rsidRPr="009368F7">
              <w:rPr>
                <w:rFonts w:ascii="Times New Roman" w:hAnsi="Times New Roman" w:cs="Times New Roman"/>
                <w:sz w:val="20"/>
                <w:szCs w:val="20"/>
              </w:rPr>
              <w:t>определять тип химической связи в соединении, тип кристаллической решётки, объяснять зависимость состава, строения и свойств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5512" w:rsidRPr="006B375A" w:rsidRDefault="00B15512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15512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512" w:rsidRDefault="00B1551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512" w:rsidRPr="00DB2267" w:rsidRDefault="00E75F8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02.10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12" w:rsidRPr="002A5BCC" w:rsidRDefault="00B15512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>Геометрия молекул. Гибридизация атомных  орбиталей.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12" w:rsidRPr="002A5BCC" w:rsidRDefault="00B15512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строение атома углерода. Гибридизация. Геометрия молекул. </w:t>
            </w:r>
            <w:r w:rsidRPr="00E91F3D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 xml:space="preserve"> обобщить и углубить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>знания учащихся об электронном строении атома углерода, типах гибридизации атомных орбиталей и влиянии гибридизации на форму молекул.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512" w:rsidRPr="009368F7" w:rsidRDefault="00B15512" w:rsidP="009368F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68F7">
              <w:rPr>
                <w:rFonts w:ascii="Times New Roman" w:hAnsi="Times New Roman" w:cs="Times New Roman"/>
                <w:sz w:val="20"/>
                <w:szCs w:val="20"/>
              </w:rPr>
              <w:t>Ученик научится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68F7">
              <w:rPr>
                <w:rFonts w:ascii="Times New Roman" w:hAnsi="Times New Roman" w:cs="Times New Roman"/>
                <w:sz w:val="20"/>
                <w:szCs w:val="20"/>
              </w:rPr>
              <w:t xml:space="preserve"> важнейшим  химическим понятиям: гибридизация орбиталей, пространственное строение молекул, влияние гибридизации на форму молекул.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Получит возможность </w:t>
            </w:r>
            <w:r w:rsidRPr="009368F7">
              <w:rPr>
                <w:rFonts w:ascii="Times New Roman" w:hAnsi="Times New Roman" w:cs="Times New Roman"/>
                <w:sz w:val="20"/>
                <w:szCs w:val="20"/>
              </w:rPr>
              <w:t>определять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368F7">
              <w:rPr>
                <w:rFonts w:ascii="Times New Roman" w:hAnsi="Times New Roman" w:cs="Times New Roman"/>
                <w:sz w:val="20"/>
                <w:szCs w:val="20"/>
              </w:rPr>
              <w:t>тип гибридизации по структурной формуле вещества; форму молекул по типу гибридизации</w:t>
            </w: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512" w:rsidRPr="006B375A" w:rsidRDefault="00B15512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9368F7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8F7" w:rsidRDefault="009368F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8F7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09.10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8F7" w:rsidRPr="00E91F3D" w:rsidRDefault="009368F7" w:rsidP="00DF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3D">
              <w:rPr>
                <w:rFonts w:ascii="Times New Roman" w:hAnsi="Times New Roman" w:cs="Times New Roman"/>
                <w:sz w:val="24"/>
                <w:szCs w:val="24"/>
              </w:rPr>
              <w:t>Урок обобщающего повторения по теме: «Виды химической связи. Гибридизация».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8F7" w:rsidRPr="002A5BCC" w:rsidRDefault="009368F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 xml:space="preserve">Виды химической связи. Гибридизация. </w:t>
            </w:r>
            <w:r w:rsidRPr="00910AC5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 xml:space="preserve"> обобщить, систематизировать и проверить знания учащихся о типах химической связи и кристаллических решёток, их влиянии на геометрию молекул.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8F7" w:rsidRPr="00B15512" w:rsidRDefault="00B15512" w:rsidP="00B15512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Ученик получит  возможность продемонстрировать знания: по таким понятиям как гибридизация орбиталей, пространственное строение молекул, влияние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гибридизации на форму молекул,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определять тип гибридизации по структурной формуле вещества; форму молекул по типу гибридизации.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8F7" w:rsidRPr="00B15512" w:rsidRDefault="00B15512" w:rsidP="00B15512">
            <w:pPr>
              <w:tabs>
                <w:tab w:val="left" w:pos="18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1551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B155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Самостоятельно анализировать условия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достижения цели на основе учёта выделенных учителем ориентиров действия в новом учебном материале</w:t>
            </w:r>
            <w:r w:rsidRPr="00B155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</w:t>
            </w:r>
            <w:r w:rsidRPr="00B1551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B15512">
              <w:rPr>
                <w:rStyle w:val="dash041e0431044b0447043d044b0439char1"/>
                <w:sz w:val="20"/>
                <w:szCs w:val="20"/>
              </w:rPr>
              <w:t xml:space="preserve">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Создавать и преобразовывать модели и схемы для решения</w:t>
            </w:r>
            <w:r w:rsidRPr="00B1551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задач.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2.  Обобщать понятия — осуществлять</w:t>
            </w:r>
            <w:r w:rsidRPr="00B1551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логическую операцию перехода от видовых признаков к родовому понятию.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Коммуникативные:                                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 xml:space="preserve">1. Адекватно использовать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речевые средства</w:t>
            </w:r>
            <w:r w:rsidRPr="00B1551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для решения различных коммуникативных задач; владеть устной и письменной речью; строить монологическое контекстное</w:t>
            </w:r>
            <w:r w:rsidRPr="00B1551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высказывание</w:t>
            </w:r>
            <w:r w:rsidRPr="00B1551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</w:t>
            </w:r>
            <w:r w:rsidRPr="00B1551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1. Формировать экологическое мышление: умение оценивать свою деятельность и поступки других людей с точки зрения сохранения окружающей среды.</w:t>
            </w:r>
          </w:p>
        </w:tc>
      </w:tr>
      <w:tr w:rsidR="00C209FC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9FC" w:rsidRDefault="00C209FC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9FC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09.10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FC" w:rsidRPr="002A5BCC" w:rsidRDefault="00C209FC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>Теория строения органических соединений А.М.Бутлерова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FC" w:rsidRPr="002A5BCC" w:rsidRDefault="00C209FC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положения теории  строения органических соединений А.М.Бутлерова, гомология, изомерия. </w:t>
            </w:r>
            <w:r w:rsidRPr="00910AC5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 xml:space="preserve"> систематизировать знания учащихся об основных положениях  строения органических соединений А.М.Бутлерова, различных видах изомерии органических веществ.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09FC" w:rsidRPr="00B15512" w:rsidRDefault="00C209FC" w:rsidP="00B15512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 xml:space="preserve">Ученик научится  важнейшим  химическим понятиям: углеродный скелет, функциональная группа, гомология, структурная и пространственная изомерия, индуктивный и мезомерный эффекты. Ученик получит  возможность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определять  изомеры и гомологи, характер взаимного влияния атомов в молекулах,  основные положения теории  строения органических соединений А.М.</w:t>
            </w:r>
            <w:r w:rsidR="00CC53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15512">
              <w:rPr>
                <w:rFonts w:ascii="Times New Roman" w:hAnsi="Times New Roman" w:cs="Times New Roman"/>
                <w:sz w:val="20"/>
                <w:szCs w:val="20"/>
              </w:rPr>
              <w:t>Бутлерова.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09FC" w:rsidRPr="00C209FC" w:rsidRDefault="00C209FC" w:rsidP="00C209FC">
            <w:pPr>
              <w:tabs>
                <w:tab w:val="left" w:pos="18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C209F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C20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>Самостоятельно анализировать условия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>достижения цели на основе учёта выделенных учителем ориентиров действия в новом учебном материале</w:t>
            </w:r>
            <w:r w:rsidRPr="00C20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  <w:r w:rsidRPr="00C209F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C209FC">
              <w:rPr>
                <w:rStyle w:val="dash041e0431044b0447043d044b0439char1"/>
                <w:sz w:val="20"/>
                <w:szCs w:val="20"/>
              </w:rPr>
              <w:t xml:space="preserve">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>Создавать и преобразовывать модели и схемы для решения</w:t>
            </w:r>
            <w:r w:rsidRPr="00C209F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>задач.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>2.  Обобщать понятия — осуществлять</w:t>
            </w:r>
            <w:r w:rsidRPr="00C209FC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>логическую операцию перехода от видовых признаков к родовому понятию.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</w:t>
            </w:r>
            <w:r w:rsidRPr="00C209F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>1. Адекватно использовать речевые средства</w:t>
            </w:r>
            <w:r w:rsidRPr="00C209FC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>для решения различных коммуникативных задач; владеть устной и письменной речью; строить монологическое контекстное</w:t>
            </w:r>
            <w:r w:rsidRPr="00C209F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>высказывание</w:t>
            </w:r>
            <w:r w:rsidRPr="00C209F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</w:t>
            </w:r>
            <w:r w:rsidRPr="00C209F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t xml:space="preserve">1. Формировать экологическое </w:t>
            </w:r>
            <w:r w:rsidRPr="00C209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мышление: умение оценивать свою деятельность и поступки других людей с точки зрения сохранения окружающей среды.</w:t>
            </w:r>
          </w:p>
        </w:tc>
      </w:tr>
      <w:tr w:rsidR="00C209FC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9FC" w:rsidRDefault="00C209FC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9FC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16.10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FC" w:rsidRPr="002A5BCC" w:rsidRDefault="00C209FC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>Универсальность теории химического строения А.М.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>Бутлерова. Современные направления развития теории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FC" w:rsidRPr="002A5BCC" w:rsidRDefault="00C209FC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>Теории  строения органических соединений А.М.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>Бутлерова, её развитие. Цель урока: обобщить сведения о строении органических веществ, показать универсальность теории химического строения, её современное развитие.</w:t>
            </w:r>
          </w:p>
        </w:tc>
        <w:tc>
          <w:tcPr>
            <w:tcW w:w="2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9FC" w:rsidRPr="00F35B4A" w:rsidRDefault="00C209FC" w:rsidP="00F35B4A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9FC" w:rsidRPr="006B375A" w:rsidRDefault="00C209FC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CC53DE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3DE" w:rsidRDefault="00CC53D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3DE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16.10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DE" w:rsidRPr="002A5BCC" w:rsidRDefault="00CC53DE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Полимеры – высокомолекуляр</w:t>
            </w: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>ные соединения (ВМС)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DE" w:rsidRPr="002A5BCC" w:rsidRDefault="00CC53DE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полимеров, их получение и свойства. </w:t>
            </w:r>
            <w:r w:rsidRPr="00910AC5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910AC5">
              <w:rPr>
                <w:rFonts w:ascii="Times New Roman" w:hAnsi="Times New Roman" w:cs="Times New Roman"/>
                <w:sz w:val="24"/>
                <w:szCs w:val="24"/>
              </w:rPr>
              <w:t xml:space="preserve"> систематизировать и углубить знания учащихся о высокомолекулярных веществах – полимерах: их строении, свойствах, получении, классификации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3DE" w:rsidRPr="00CC53DE" w:rsidRDefault="00CC53DE" w:rsidP="00CC53DE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Ученик научится  важнейшим  химическим понятиям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«мономер, полимер, структурное звено, степень полимеризации»; особенности реакций полимеризации и поликонденсации. составлять краткую характеристику полимеров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53DE" w:rsidRPr="00CC53DE" w:rsidRDefault="00CC53DE" w:rsidP="00CC53DE">
            <w:pPr>
              <w:tabs>
                <w:tab w:val="left" w:pos="18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CC53D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CC5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C53D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Вносить необходимые коррективы в действие после его завершения на основе его оценки и учета характера сделанных ошибок.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</w:t>
            </w:r>
            <w:r w:rsidRPr="00CC53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 констатирующий и предвосхищающий контроль по результату и по способу действия; актуальный контроль на уровне произвольного.                       3. Выдвигать версии решения проблемы, осознавать конечный результат, выбирать из предложенных и искать самостоятельно средства достижения цели.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</w:t>
            </w:r>
            <w:r w:rsidRPr="00CC53D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CC53DE">
              <w:rPr>
                <w:rStyle w:val="dash041e0431044b0447043d044b0439char1"/>
                <w:sz w:val="20"/>
                <w:szCs w:val="20"/>
              </w:rPr>
              <w:t xml:space="preserve">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</w:t>
            </w:r>
            <w:r w:rsidRPr="00CC53DE">
              <w:rPr>
                <w:rFonts w:ascii="Times New Roman" w:hAnsi="Times New Roman" w:cs="Times New Roman"/>
                <w:iCs/>
                <w:sz w:val="20"/>
                <w:szCs w:val="20"/>
              </w:rPr>
              <w:t>устойчивый учебно-познавательного интерес к новым общим способам решения задач.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                                     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CC53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CC53DE">
              <w:rPr>
                <w:rStyle w:val="dash041e0431044b0447043d044b0439char1"/>
                <w:sz w:val="20"/>
                <w:szCs w:val="20"/>
              </w:rPr>
              <w:t xml:space="preserve">Формировать умения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</w:t>
            </w:r>
            <w:r w:rsidRPr="00CC53DE">
              <w:rPr>
                <w:rStyle w:val="dash041e0431044b0447043d044b0439char1"/>
                <w:sz w:val="20"/>
                <w:szCs w:val="20"/>
              </w:rPr>
              <w:lastRenderedPageBreak/>
              <w:t>зависимость применения веществ от их свойств.</w:t>
            </w:r>
            <w:r>
              <w:rPr>
                <w:rFonts w:eastAsia="Times New Roman"/>
                <w:b/>
                <w:u w:val="single"/>
              </w:rPr>
              <w:t xml:space="preserve"> </w:t>
            </w:r>
            <w:r w:rsidRPr="00CC53D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Коммуникативные: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CC53DE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CC53DE">
              <w:rPr>
                <w:rFonts w:ascii="Times New Roman" w:hAnsi="Times New Roman" w:cs="Times New Roman"/>
                <w:iCs/>
                <w:sz w:val="20"/>
                <w:szCs w:val="20"/>
              </w:rPr>
              <w:t>Аргументировать свою позицию и координировать ее с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CC53D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позициями партнеров в сотрудничестве при выработке общего решения в совместной деятельности.                                                     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2. Адекватно использовать речевые средства</w:t>
            </w:r>
            <w:r w:rsidRPr="00CC53DE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для решения различных коммуникативных задач; владеть устной и письменной речью; строить монологическое контекстное</w:t>
            </w:r>
            <w:r w:rsidRPr="00CC53D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высказывание</w:t>
            </w:r>
            <w:r w:rsidRPr="00CC53D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</w:t>
            </w:r>
            <w:r w:rsidRPr="00CC53D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CC53DE">
              <w:rPr>
                <w:rStyle w:val="dash041e005f0431005f044b005f0447005f043d005f044b005f0439005f005fchar1char1"/>
                <w:sz w:val="20"/>
                <w:szCs w:val="20"/>
              </w:rPr>
              <w:t xml:space="preserve">Уметь оценивать правильность выполнения учебной задачи, собственные возможности её решения.                    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CC53DE">
              <w:rPr>
                <w:rFonts w:ascii="Times New Roman" w:hAnsi="Times New Roman" w:cs="Times New Roman"/>
                <w:iCs/>
                <w:sz w:val="20"/>
                <w:szCs w:val="20"/>
              </w:rPr>
              <w:t>Анализировать</w:t>
            </w:r>
            <w:r w:rsidRPr="00CC53DE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 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эмоциональные состояния, полученные от успешной (неуспешной) деятельности,</w:t>
            </w:r>
            <w:r w:rsidRPr="00CC53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CC53DE">
              <w:rPr>
                <w:rFonts w:ascii="Times New Roman" w:hAnsi="Times New Roman" w:cs="Times New Roman"/>
                <w:iCs/>
                <w:sz w:val="20"/>
                <w:szCs w:val="20"/>
              </w:rPr>
              <w:t>оценивать</w:t>
            </w:r>
            <w:r w:rsidRPr="00CC53DE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 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их влияние на настроение человека.</w:t>
            </w:r>
          </w:p>
        </w:tc>
      </w:tr>
      <w:tr w:rsidR="00CC53DE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3DE" w:rsidRDefault="00CC53DE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3DE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23.10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DE" w:rsidRPr="002A5BCC" w:rsidRDefault="00CC53DE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>Пластмассы. Биополимеры. Эластомеры. Волокна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DE" w:rsidRPr="002A5BCC" w:rsidRDefault="00CC53DE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пластмасс, биополимеров,  эластомеров, волокон. </w:t>
            </w:r>
            <w:r w:rsidRPr="00116D2F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знакомство ВМС на примере пластмасс, их состава, свойств, особенностей термореактивных и термопластичных пластмасс; обобщить и углубить знания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>биополимерах, эластомерах, волокнах, показать различие искусственных и синтетических волокон.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DE" w:rsidRPr="00CC53DE" w:rsidRDefault="00CC53DE" w:rsidP="00CC53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узнать: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собенности строения полимеров (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 xml:space="preserve">кварц, крахмал, клетчатка, белки, искусственные волокна,                              пластмассы).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различать 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органические и неорганические полимеры, искусственные и синтетические полимеры.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3DE" w:rsidRPr="006B375A" w:rsidRDefault="00CC53DE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6F79E0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9E0" w:rsidRDefault="006F79E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9E0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23.10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2A5BCC" w:rsidRDefault="006F79E0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>Газообразные вещества.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2A5BCC" w:rsidRDefault="006F79E0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газообразных веществ. </w:t>
            </w:r>
            <w:r w:rsidRPr="00116D2F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 xml:space="preserve"> углубить, обобщить и систематизировать знания учащихся о свойствах газообразных веществ различного состава, способах и получения, возможностях практического применения.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2A5BCC" w:rsidRDefault="006F79E0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узнать: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>агрегатное состояние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веществ, закон Авогадро. Получит возможность научиться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знания для решения задач и упражнений.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79E0" w:rsidRPr="006F79E0" w:rsidRDefault="006F79E0" w:rsidP="006F79E0">
            <w:pPr>
              <w:tabs>
                <w:tab w:val="left" w:pos="18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6F79E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</w:t>
            </w:r>
            <w:r w:rsidRPr="006F79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</w:rPr>
              <w:t>Планировать свои действия в соответствии с поставленной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</w:rPr>
              <w:t>задачей и условиями ее реализации.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</w:t>
            </w:r>
            <w:r w:rsidRPr="006F79E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F79E0">
              <w:rPr>
                <w:rStyle w:val="dash041e0431044b0447043d044b0439char1"/>
                <w:sz w:val="20"/>
                <w:szCs w:val="20"/>
              </w:rPr>
              <w:t xml:space="preserve">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Осуществлять выбор наиболее эффективных способов решения задач в зависимости от конкретных</w:t>
            </w:r>
            <w:r w:rsidRPr="006F79E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условий.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Строить доказательства в отношении выдвинутых гипотез и формулирование выводов.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</w:t>
            </w:r>
            <w:r w:rsidRPr="006F79E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F79E0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Совершенствовать умение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</w:rPr>
              <w:t>договариваться и приходить к общему решению в совместной деятельности.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</w:t>
            </w:r>
            <w:r w:rsidRPr="006F79E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   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Формировать выраженную устойчивую учебно-познавательную мотивацию учения.</w:t>
            </w:r>
          </w:p>
        </w:tc>
      </w:tr>
      <w:tr w:rsidR="006F79E0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9E0" w:rsidRDefault="006F79E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9E0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30.10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2A5BCC" w:rsidRDefault="006F79E0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 xml:space="preserve">Жидкие и твердые </w:t>
            </w:r>
            <w:r w:rsidRPr="00116D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вещества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2A5BCC" w:rsidRDefault="006F79E0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D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Свойства воды и её растворов, аморфные и твёрдые вещества. </w:t>
            </w:r>
            <w:r w:rsidRPr="00116D2F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и углубить </w:t>
            </w:r>
            <w:r w:rsidRPr="00116D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учащихся о свойствах воды, составе водных растворов (минеральные воды), её роли и применении в жизнедеятельности человека; познакомить с кристаллическими и аморфными веществами, проследить связь между физическими свойствами и строением кристаллической решётки.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2A5BCC" w:rsidRDefault="006F79E0" w:rsidP="00CC5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53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Ученик получит возможность узнать понятия:  «жидкие,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аморфные, твёрдые вещества», свойства воды.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Получит возможность научиться </w:t>
            </w:r>
            <w:r w:rsidRPr="00CC53DE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знания для решения задач и упражнений.</w:t>
            </w:r>
            <w:r w:rsidRPr="002A5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9E0" w:rsidRPr="006B375A" w:rsidRDefault="006F79E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6F79E0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9E0" w:rsidRDefault="006F79E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9E0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30.10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2A5BCC" w:rsidRDefault="006F79E0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 по теме: «Строение вещества».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2A5BCC" w:rsidRDefault="006F79E0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 по теме: «Строение вещества». Цель урока: углубить, закрепить умения и навыки по строению химических веществ, типам химической связи и гибридизации, решению зада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6F79E0" w:rsidRDefault="006F79E0" w:rsidP="006F79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 xml:space="preserve">Предметные:  применять на практике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понятия темы,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знания для решения задач и упражнений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79E0" w:rsidRPr="006F79E0" w:rsidRDefault="006F79E0" w:rsidP="006F79E0">
            <w:pPr>
              <w:tabs>
                <w:tab w:val="left" w:pos="18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6F79E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F79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Вносить необходимые коррективы в действие после его завершения на основе его оценки и учета характера сделанных ошибок.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</w:t>
            </w:r>
            <w:r w:rsidRPr="006F79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 констатирующий и предвосхищающий контроль по результату и по способу действия; актуальный контроль на уровне произвольного.                       3. Выдвигать версии решения проблемы, осознавать конечный результат, выбирать из предложенных и искать самостоятельно средства достижения цели.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</w:t>
            </w:r>
            <w:r w:rsidRPr="006F79E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F79E0">
              <w:rPr>
                <w:rStyle w:val="dash041e0431044b0447043d044b0439char1"/>
                <w:sz w:val="20"/>
                <w:szCs w:val="20"/>
              </w:rPr>
              <w:t xml:space="preserve">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</w:rPr>
              <w:t>устойчивый учебно-познавательного интерес к новым общим способам решения задач.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                     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2. </w:t>
            </w:r>
            <w:r w:rsidRPr="006F7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6F79E0">
              <w:rPr>
                <w:rStyle w:val="dash041e0431044b0447043d044b0439char1"/>
                <w:sz w:val="20"/>
                <w:szCs w:val="20"/>
              </w:rPr>
              <w:t>Формировать умения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</w:t>
            </w:r>
            <w:r w:rsidRPr="006F79E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F79E0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</w:rPr>
              <w:t>Аргументировать свою позицию и координировать ее с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позициями партнеров в сотрудничестве при выработке общего решения в совместной деятельности.                                                     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2. Адекватно использовать речевые средства</w:t>
            </w:r>
            <w:r w:rsidRPr="006F79E0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для решения различных коммуникативных задач; владеть устной и письменной речью; строить монологическое контекстное</w:t>
            </w:r>
            <w:r w:rsidRPr="006F79E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высказывание</w:t>
            </w:r>
            <w:r w:rsidRPr="006F79E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</w:t>
            </w:r>
            <w:r w:rsidRPr="006F79E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6F79E0">
              <w:rPr>
                <w:rStyle w:val="dash041e005f0431005f044b005f0447005f043d005f044b005f0439005f005fchar1char1"/>
                <w:sz w:val="20"/>
                <w:szCs w:val="20"/>
              </w:rPr>
              <w:t xml:space="preserve">Уметь оценивать правильность выполнения учебной задачи, собственные возможности её решения.                    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</w:rPr>
              <w:t>Анализировать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 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эмоциональные состояния, полученные от успешной (неуспешной) деятельности,</w:t>
            </w:r>
            <w:r w:rsidRPr="006F79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</w:rPr>
              <w:t>оценивать</w:t>
            </w:r>
            <w:r w:rsidRPr="006F79E0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 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их влияние на настроение человека.</w:t>
            </w:r>
          </w:p>
        </w:tc>
      </w:tr>
      <w:tr w:rsidR="006F79E0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9E0" w:rsidRDefault="006F79E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9E0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13.11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2A5BCC" w:rsidRDefault="006F79E0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2 по теме: «Строение вещества»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2A5BCC" w:rsidRDefault="006F79E0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вещества. </w:t>
            </w:r>
            <w:r w:rsidRPr="00116D2F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116D2F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знания учащихся по строению вещества, использованию количественных характеристик для решения задач.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E0" w:rsidRPr="002A5BCC" w:rsidRDefault="006F79E0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 xml:space="preserve">Предметные:  применять на практике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понятия темы, </w:t>
            </w:r>
            <w:r w:rsidRPr="006F79E0">
              <w:rPr>
                <w:rFonts w:ascii="Times New Roman" w:hAnsi="Times New Roman" w:cs="Times New Roman"/>
                <w:sz w:val="20"/>
                <w:szCs w:val="20"/>
              </w:rPr>
              <w:t>знания для решения задач и упражнений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9E0" w:rsidRPr="006F79E0" w:rsidRDefault="006F79E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6F79E0" w:rsidRPr="00DB2267" w:rsidTr="00AC78A0">
        <w:trPr>
          <w:trHeight w:val="587"/>
        </w:trPr>
        <w:tc>
          <w:tcPr>
            <w:tcW w:w="15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6F79E0" w:rsidRPr="006F79E0" w:rsidRDefault="006F79E0" w:rsidP="006F79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12B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3. Дисперсные системы .  Растворы. Процессы, происходящие  в  растворах  (8 часов)</w:t>
            </w:r>
          </w:p>
        </w:tc>
      </w:tr>
      <w:tr w:rsidR="00587227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227" w:rsidRDefault="0058722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227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13.11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27" w:rsidRPr="002A5BCC" w:rsidRDefault="0058722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>Дисперсные системы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27" w:rsidRPr="002A5BCC" w:rsidRDefault="0058722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 xml:space="preserve">Многообразие дисперсных систем. </w:t>
            </w:r>
            <w:r w:rsidRPr="00D12B6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представления о составе, многообразии и значении дисперсных систем; развить умение характеризовать свойства дисперсных систем, сравнивать их по структуре, объяснять причины устойчивости.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27" w:rsidRPr="00587227" w:rsidRDefault="00587227" w:rsidP="00587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>Ученик получит возможность узнать понятия: дисперсные системы, их состав и значение. Научатся распознавать тонко- и грубодисперсные системы, эмульсии и суспензии.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7227" w:rsidRPr="00587227" w:rsidRDefault="00587227" w:rsidP="00587227">
            <w:pPr>
              <w:tabs>
                <w:tab w:val="left" w:pos="18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8722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 w:rsidRPr="0058722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5872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872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Вносить необходимые коррективы в действие после его завершения на основе его оценки и учета характера сделанных ошибок.                               </w:t>
            </w:r>
            <w:r w:rsidRPr="0058722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</w:t>
            </w:r>
            <w:r w:rsidRPr="005872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 констатирующий и предвосхищающий контроль по результату и по способу действия; актуальный контроль на уровне произвольного.                       3. Выдвигать версии решения проблемы, осознавать конечный результат, выбирать из предложенных и искать самостоятельно средства достижения цели.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</w:t>
            </w:r>
            <w:r w:rsidRPr="0058722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587227">
              <w:rPr>
                <w:rStyle w:val="dash041e0431044b0447043d044b0439char1"/>
                <w:sz w:val="20"/>
                <w:szCs w:val="20"/>
              </w:rPr>
              <w:t xml:space="preserve">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</w:t>
            </w:r>
            <w:r w:rsidRPr="00587227">
              <w:rPr>
                <w:rFonts w:ascii="Times New Roman" w:hAnsi="Times New Roman" w:cs="Times New Roman"/>
                <w:iCs/>
                <w:sz w:val="20"/>
                <w:szCs w:val="20"/>
              </w:rPr>
              <w:t>устойчивый учебно-познавательного интерес к новым общим способам решения задач.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                    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5872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587227">
              <w:rPr>
                <w:rStyle w:val="dash041e0431044b0447043d044b0439char1"/>
                <w:sz w:val="20"/>
                <w:szCs w:val="20"/>
              </w:rPr>
              <w:t>Формировать умения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свойств.</w:t>
            </w:r>
          </w:p>
          <w:p w:rsidR="00587227" w:rsidRPr="00671987" w:rsidRDefault="00671987" w:rsidP="00671987">
            <w:pPr>
              <w:tabs>
                <w:tab w:val="left" w:pos="1860"/>
              </w:tabs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 xml:space="preserve"> Коммуникативные:                                    </w:t>
            </w:r>
            <w:r w:rsidR="00587227" w:rsidRPr="0058722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87227" w:rsidRPr="00587227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="00587227" w:rsidRPr="005872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Аргументировать свою позицию и координировать ее спозициями партнеров в сотрудничестве при выработке общего решения в совместной деятельности.                                                      </w:t>
            </w:r>
            <w:r w:rsidR="00587227" w:rsidRPr="00587227">
              <w:rPr>
                <w:rFonts w:ascii="Times New Roman" w:hAnsi="Times New Roman" w:cs="Times New Roman"/>
                <w:sz w:val="20"/>
                <w:szCs w:val="20"/>
              </w:rPr>
              <w:t>2. Адекватно использовать речевые средства</w:t>
            </w:r>
            <w:r w:rsidR="00587227" w:rsidRPr="0058722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="00587227" w:rsidRPr="00587227">
              <w:rPr>
                <w:rFonts w:ascii="Times New Roman" w:hAnsi="Times New Roman" w:cs="Times New Roman"/>
                <w:sz w:val="20"/>
                <w:szCs w:val="20"/>
              </w:rPr>
              <w:t>для решения различных коммуникативных задач; владеть устной и письменной речью; строить монологическое контекстное</w:t>
            </w:r>
            <w:r w:rsidR="00587227" w:rsidRPr="005872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587227" w:rsidRPr="00587227">
              <w:rPr>
                <w:rFonts w:ascii="Times New Roman" w:hAnsi="Times New Roman" w:cs="Times New Roman"/>
                <w:sz w:val="20"/>
                <w:szCs w:val="20"/>
              </w:rPr>
              <w:t>высказывание</w:t>
            </w:r>
            <w:r w:rsidR="00587227" w:rsidRPr="0058722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587227" w:rsidRPr="00DB2267" w:rsidTr="00587227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227" w:rsidRDefault="0058722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227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20.11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27" w:rsidRPr="002A5BCC" w:rsidRDefault="0058722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>Истинные растворы. Количественная характеристика растворов.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27" w:rsidRPr="002A5BCC" w:rsidRDefault="0058722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>Растворы, растворимость, количественные характеристика растворов</w:t>
            </w:r>
            <w:r w:rsidRPr="00D12B69">
              <w:rPr>
                <w:rFonts w:ascii="Times New Roman" w:hAnsi="Times New Roman" w:cs="Times New Roman"/>
                <w:b/>
                <w:sz w:val="24"/>
                <w:szCs w:val="24"/>
              </w:rPr>
              <w:t>. Цель урока:</w:t>
            </w: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 xml:space="preserve"> углубить, обобщить и систематизировать 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>учащихся о растворах, растворимости, количественных  характеристиках растворов.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27" w:rsidRPr="00587227" w:rsidRDefault="00587227" w:rsidP="00587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>Ученик получит возможность узнать понятия  «растворы, растворимость», количественные 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арактеристики растворов.  Научится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проводить расчеты массы или объема растворенного вещества и растворителя для приготовления определенной массы или объема раствора с заданной концентрацией.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227" w:rsidRPr="006B375A" w:rsidRDefault="00587227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671987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Default="0067198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20.11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электролитическо</w:t>
            </w: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>й диссоциации. Свойства растворов электролитов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 xml:space="preserve">Теория электролитической диссоциации. Свойства растворов электролитов. </w:t>
            </w:r>
            <w:r w:rsidRPr="00D12B6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 xml:space="preserve"> обобщить и углубить знания о диссоциации веществ, полной и ступенчатой диссоциации кислот, оснований и солей, условиях протекания реакций ионного обмена с написанием полных и кратких ионных уравнений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587227" w:rsidRDefault="00671987" w:rsidP="00587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понятие «диссоциация», свойства электролитов, их количественные характеристики.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Получит возможность научиться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>составлять уравнения диссоциации и ионного обмена,  характеризовать общие химические свойства основных классов неорганических соединений с точки зрения теории электролитической диссоциации, проводить расчеты.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987" w:rsidRPr="00671987" w:rsidRDefault="00671987" w:rsidP="00671987">
            <w:pPr>
              <w:tabs>
                <w:tab w:val="left" w:pos="18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1. Выдвигать версии решения проблемы, осознавать конечный результат, выбирать из предложенных и искать самостоятельно средства достижения цели.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</w:t>
            </w:r>
            <w:r w:rsidRPr="0067198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2. Вносить необходимые коррективы в действие после его завершения на основе его оценки и учета характера сделанных ошибок.                               </w:t>
            </w: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1. Уметь определять возможные источники необходимых сведений, производить поиск информации, анализировать и оценивать её достоверность.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2.Обобщать понятия — осуществлять</w:t>
            </w:r>
            <w:r w:rsidRPr="00671987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 xml:space="preserve">логическую операцию перехода от видовых признаков к родовому понятию,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понятия с</w:t>
            </w:r>
            <w:r w:rsidRPr="00671987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меньшим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объёмом к понятию с большим объёмом.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</w:t>
            </w: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1.Организовывать и планировать</w:t>
            </w:r>
            <w:r w:rsidRPr="0067198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учебное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сотрудничество с учителем и сверстниками, определять цели и функции участников, способы взаимодействия; планировать общие способы работы.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</w:t>
            </w:r>
            <w:r w:rsidRPr="0067198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2.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Вступать в диалог, а также участвовать в коллективном обсуждении проблем, участвовать в дискуссии и аргументировать свою позицию.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</w:t>
            </w: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</w:t>
            </w:r>
            <w:r w:rsidRPr="0067198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1.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Формировать экологическое мышление: умение оценивать свою деятельность и поступки других людей с точки зрения сохранения окружающей среды.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71987">
              <w:rPr>
                <w:rStyle w:val="dash041e005f0431005f044b005f0447005f043d005f044b005f0439005f005fchar1char1"/>
                <w:sz w:val="20"/>
                <w:szCs w:val="20"/>
              </w:rPr>
              <w:t>2. Формировать ответственное отношения к учению, готовности и способности, обучающихся к саморазвитию и самообразованию.</w:t>
            </w:r>
          </w:p>
        </w:tc>
      </w:tr>
      <w:tr w:rsidR="00671987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Default="0067198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27.11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>Водородный показатель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 xml:space="preserve">Водородный показатель. Константа диссоциации воды. </w:t>
            </w:r>
            <w:r w:rsidRPr="00D12B6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понятие о рН растворов, ионном произведении воды, константе её диссоциации.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587227" w:rsidRDefault="00671987" w:rsidP="00587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 понятие  о рН, ионном произведении воды, константе её диссоциации.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определять: характер среды в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водных растворах. 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Pr="006B375A" w:rsidRDefault="00671987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671987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Default="0067198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27.11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>Гидролиз неорганических веществ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 xml:space="preserve">Гидролиз неорганических веществ. </w:t>
            </w:r>
            <w:r w:rsidRPr="00D12B6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 xml:space="preserve">  сформировать понятие о гидролизе и углубить знания о гидролизе неорганических веществ, научить составлять ионные уравнения гидролиза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2B69">
              <w:rPr>
                <w:rFonts w:ascii="Times New Roman" w:hAnsi="Times New Roman" w:cs="Times New Roman"/>
                <w:sz w:val="24"/>
                <w:szCs w:val="24"/>
              </w:rPr>
              <w:t>определять среду раствора соли.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587227" w:rsidRDefault="00671987" w:rsidP="00587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понятие «гидролиз», состав солей, подвергающихся гидролизу.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>определять характер среды в водных растворах  солей, составлять ионные уравнения гидролиза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987" w:rsidRPr="00671987" w:rsidRDefault="00671987" w:rsidP="0067198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1.Учитывать правило в планировании и контроле способа решения.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2. Выбор наиболее эффективных способов решения задач.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</w:t>
            </w: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1.Использовать поиск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необходимой информации для выполнения учебных заданий.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2. Осуществлять анализ объектов с выделением существенных 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несущественных признаков,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классифицировать и обобщать факты и явления.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</w:t>
            </w: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1.Учитывать разные мнения и стремятся к координации различных позиций в сотрудничестве.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</w:t>
            </w:r>
            <w:r w:rsidRPr="00671987">
              <w:rPr>
                <w:rFonts w:ascii="Times New Roman" w:hAnsi="Times New Roman" w:cs="Times New Roman"/>
                <w:iCs/>
                <w:sz w:val="20"/>
                <w:szCs w:val="20"/>
              </w:rPr>
              <w:t>2.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 xml:space="preserve"> Адекватно, осознанно и произвольно строить речевые высказывания в устной и письменной речи.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</w:t>
            </w: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71987">
              <w:rPr>
                <w:rStyle w:val="dash041e005f0431005f044b005f0447005f043d005f044b005f0439005f005fchar1char1"/>
                <w:sz w:val="20"/>
                <w:szCs w:val="20"/>
              </w:rPr>
              <w:t xml:space="preserve">  Уметь соотносить свои действия с планируемыми результатами, осуществлять контроль своей деятельности в процессе достижения результата</w:t>
            </w:r>
            <w:r>
              <w:rPr>
                <w:rStyle w:val="dash041e005f0431005f044b005f0447005f043d005f044b005f0439005f005fchar1char1"/>
              </w:rPr>
              <w:t>.</w:t>
            </w:r>
          </w:p>
        </w:tc>
      </w:tr>
      <w:tr w:rsidR="00671987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Default="0067198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04.12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Гидролиз органических веществ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 xml:space="preserve">Гидролиз органических веществ. </w:t>
            </w:r>
            <w:r w:rsidRPr="00AF236C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 xml:space="preserve">  углубить знания о гидролизе органических веществ, научить составлять ионные уравнения гидролиза, закрепить навыки в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пределении кислотности среды. 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587227" w:rsidRDefault="00671987" w:rsidP="00587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>Ученик получит возможность узнать понятие «гидролиз», состав солей,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двергающихся гидролизу.  Научится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>определять характер среды в водных растворах  солей, составлять ионные уравнения гидролиза.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Pr="006B375A" w:rsidRDefault="00671987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671987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Default="0067198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04.12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 «Гидролиз. Реакции обмена».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 xml:space="preserve">Гидролиз. Реакции обмена. </w:t>
            </w:r>
            <w:r w:rsidRPr="00AF236C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навыки практической работы с веществами, между которыми в растворе протекают необратимые реакции ионного обмена, а также подвергающиеся гидролизу.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587227" w:rsidRDefault="00671987" w:rsidP="00587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>Ученик получит возможность узнать: основные правила ТБ при работе в химическом кабинете, гидролиз солей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реакции ионного обмена,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 xml:space="preserve"> обращаться с химической посудой и оборудованием; определять признаки химических реакций, выполнять химические опыты, анализировать, делать выводы.  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987" w:rsidRPr="00671987" w:rsidRDefault="00671987" w:rsidP="0067198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1. Рефлексия способов и условий действия, контроль и оценка процесса и результатов деятельности. Ориентация на понимание причин успеха в учебной деятельности.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</w:t>
            </w: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 xml:space="preserve">1. Учебно-познавательный интерес к новому учебному материалу и способам решения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новой частной задачи.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</w:t>
            </w: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1.Учитывать разные мнения и формулировать собственное мнение и</w:t>
            </w:r>
            <w:r w:rsidRPr="00671987">
              <w:rPr>
                <w:rFonts w:ascii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позицию, аргументировать и координировать её с позициями партнёров в сотрудничестве при выработке общего решения.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  <w:r w:rsidRPr="0067198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71987">
              <w:rPr>
                <w:rStyle w:val="dash041e005f0431005f044b005f0447005f043d005f044b005f0439005f005fchar1char1"/>
                <w:sz w:val="20"/>
                <w:szCs w:val="20"/>
              </w:rPr>
              <w:t xml:space="preserve">  </w:t>
            </w:r>
            <w:r w:rsidRPr="00671987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в повседневной жизни.</w:t>
            </w:r>
          </w:p>
        </w:tc>
      </w:tr>
      <w:tr w:rsidR="00671987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Default="00671987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Обобщение, систематизация и проверка знаний по теме «Дисперсные системы»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2A5BCC" w:rsidRDefault="00671987" w:rsidP="00587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 xml:space="preserve">Дисперсные системы. </w:t>
            </w:r>
            <w:r w:rsidRPr="00AF23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урока: </w:t>
            </w: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обобщить, систематизировать и проверить знания учащихся в умении писать реакции ионного обмена, диссоциации и гидролиза различных веществ.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7" w:rsidRPr="00587227" w:rsidRDefault="00671987" w:rsidP="00587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получить возможность применять свои знания по теме: 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>понятие «гидролиз», состав 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лей, подвергающихся гидролизу, </w:t>
            </w:r>
            <w:r w:rsidRPr="00587227">
              <w:rPr>
                <w:rFonts w:ascii="Times New Roman" w:hAnsi="Times New Roman" w:cs="Times New Roman"/>
                <w:sz w:val="20"/>
                <w:szCs w:val="20"/>
              </w:rPr>
              <w:t>определять характер среды в водных растворах  солей, составлять ионные уравнения гидролиза.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87" w:rsidRPr="006B375A" w:rsidRDefault="00671987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671987" w:rsidRPr="00DB2267" w:rsidTr="0045089D">
        <w:trPr>
          <w:trHeight w:val="587"/>
        </w:trPr>
        <w:tc>
          <w:tcPr>
            <w:tcW w:w="15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671987" w:rsidRPr="006B375A" w:rsidRDefault="00671987" w:rsidP="006719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F43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4.  Химические реакции (15 часов)</w:t>
            </w:r>
          </w:p>
        </w:tc>
      </w:tr>
      <w:tr w:rsidR="00B75439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Default="00B7543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Классификация химических реакций в</w:t>
            </w:r>
            <w:r>
              <w:t xml:space="preserve"> </w:t>
            </w: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неорганической химии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Классификация химических реакций в неорганической химии.</w:t>
            </w:r>
            <w:r>
              <w:t xml:space="preserve"> </w:t>
            </w:r>
            <w:r w:rsidRPr="00AF236C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и обобщить представления учащихся о классификации химических реакций по различным признакам для неорганических веществ.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45089D" w:rsidRDefault="00B75439" w:rsidP="00450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089D">
              <w:rPr>
                <w:rFonts w:ascii="Times New Roman" w:hAnsi="Times New Roman" w:cs="Times New Roman"/>
                <w:sz w:val="20"/>
                <w:szCs w:val="20"/>
              </w:rPr>
              <w:t>Ученик получит возможность узнать понятие признаки классификации химических реакций, типы реакций. определять типы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еакций в неорганической химии.  </w:t>
            </w:r>
            <w:r w:rsidRPr="0045089D">
              <w:rPr>
                <w:rFonts w:ascii="Times New Roman" w:hAnsi="Times New Roman" w:cs="Times New Roman"/>
                <w:sz w:val="20"/>
                <w:szCs w:val="20"/>
              </w:rPr>
              <w:t xml:space="preserve">запись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</w:t>
            </w:r>
            <w:r w:rsidRPr="0045089D">
              <w:rPr>
                <w:rFonts w:ascii="Times New Roman" w:hAnsi="Times New Roman" w:cs="Times New Roman"/>
                <w:sz w:val="20"/>
                <w:szCs w:val="20"/>
              </w:rPr>
              <w:t>ученных знаний.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439" w:rsidRPr="00B75439" w:rsidRDefault="00B75439" w:rsidP="00B7543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1. Работая по плану, сверять свои действия с целью и, при необходимости, исправлять ошибки самостоятельно.         2.</w:t>
            </w:r>
            <w:r w:rsidRPr="00B75439">
              <w:rPr>
                <w:rFonts w:ascii="Times New Roman" w:hAnsi="Times New Roman" w:cs="Times New Roman"/>
                <w:iCs/>
                <w:sz w:val="20"/>
                <w:szCs w:val="20"/>
              </w:rPr>
              <w:t>Корректировать 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деятельность: вносить изменения в процесс с учетом возникших трудностей и ошибок; намечать способы их устранения.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B75439">
              <w:rPr>
                <w:rStyle w:val="dash041e0431044b0447043d044b0439char1"/>
                <w:sz w:val="20"/>
                <w:szCs w:val="20"/>
              </w:rPr>
              <w:t>Формировать умения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веществ.</w:t>
            </w:r>
            <w:r>
              <w:rPr>
                <w:rStyle w:val="dash041e0431044b0447043d044b0439char1"/>
                <w:sz w:val="20"/>
                <w:szCs w:val="20"/>
              </w:rPr>
              <w:t xml:space="preserve">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B75439">
              <w:rPr>
                <w:rStyle w:val="dash041e0431044b0447043d044b0439char1"/>
                <w:sz w:val="20"/>
                <w:szCs w:val="20"/>
              </w:rPr>
              <w:t>Формировать умения безопасного и эффективного использования лабораторного оборудования.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Коммуникативные: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1. Планировать учебное сотрудничество с учителем и сверстниками; владеть монологической и диалогической формами речи в соответствии с нормами родного языка.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B75439">
              <w:rPr>
                <w:rFonts w:ascii="Times New Roman" w:hAnsi="Times New Roman" w:cs="Times New Roman"/>
                <w:iCs/>
                <w:sz w:val="20"/>
                <w:szCs w:val="20"/>
              </w:rPr>
              <w:t>Развивать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 способность к самооценке на основе критерия успешности учебной деятельности.</w:t>
            </w:r>
          </w:p>
        </w:tc>
      </w:tr>
      <w:tr w:rsidR="00B75439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Default="00B7543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18.12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Классификация химических реакций в органической химии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Классификация химических реакций в органической химии. Именные реакции</w:t>
            </w:r>
            <w:r w:rsidRPr="00AF236C">
              <w:rPr>
                <w:rFonts w:ascii="Times New Roman" w:hAnsi="Times New Roman" w:cs="Times New Roman"/>
                <w:b/>
                <w:sz w:val="24"/>
                <w:szCs w:val="24"/>
              </w:rPr>
              <w:t>. Цель урока:</w:t>
            </w: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формировать представления о классификации химических реакций в органической химии и её особенности.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45089D" w:rsidRDefault="00B75439" w:rsidP="004508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089D">
              <w:rPr>
                <w:rFonts w:ascii="Times New Roman" w:hAnsi="Times New Roman" w:cs="Times New Roman"/>
                <w:sz w:val="20"/>
                <w:szCs w:val="20"/>
              </w:rPr>
              <w:t>Ученик получит возможность узнать признаки классификации хи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мических реакций, типы реакций. Научится </w:t>
            </w:r>
            <w:r w:rsidRPr="0045089D">
              <w:rPr>
                <w:rFonts w:ascii="Times New Roman" w:hAnsi="Times New Roman" w:cs="Times New Roman"/>
                <w:sz w:val="20"/>
                <w:szCs w:val="20"/>
              </w:rPr>
              <w:t>определять типы реакций в органической химии.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6B375A" w:rsidRDefault="00B75439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B4932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Default="00AB493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30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18.12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Энергетика химических реакций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Термохимические реакции. </w:t>
            </w:r>
            <w:r w:rsidRPr="00E37EBB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представления о термохимических реакциях, причинах протекания реакций, научить проводить расчёты по термохимическим уравнениям.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B85CFE" w:rsidRDefault="00AB4932" w:rsidP="00B85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 «тепловой эффект реакции, энтальпия», причины протекания химических реакций.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>проводить расчёты по термохимическим уравнениям, рассчитывать тепловой эффект химической реакции.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4932" w:rsidRPr="00AB4932" w:rsidRDefault="00AB4932" w:rsidP="00AB493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AB493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AB49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B4932">
              <w:rPr>
                <w:rFonts w:ascii="Times New Roman" w:eastAsia="Calibri" w:hAnsi="Times New Roman" w:cs="Times New Roman"/>
                <w:sz w:val="20"/>
                <w:szCs w:val="20"/>
              </w:rPr>
              <w:t>Корректировать работу по ходу выполнения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 xml:space="preserve"> задания при указании ему на ошибки извне.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2. Идентифицировать собственные проблемы и определять главную проблему.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</w:t>
            </w:r>
            <w:r w:rsidRPr="00AB493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AB4932">
              <w:rPr>
                <w:rStyle w:val="dash041e005f0431005f044b005f0447005f043d005f044b005f0439005f005fchar1char1"/>
                <w:sz w:val="20"/>
                <w:szCs w:val="20"/>
              </w:rPr>
              <w:t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связи.</w:t>
            </w:r>
            <w:r>
              <w:rPr>
                <w:rStyle w:val="dash041e005f0431005f044b005f0447005f043d005f044b005f0439005f005fchar1char1"/>
                <w:rFonts w:eastAsia="Times New Roman"/>
                <w:b/>
                <w:sz w:val="20"/>
                <w:szCs w:val="20"/>
                <w:u w:val="single"/>
              </w:rPr>
              <w:t xml:space="preserve">                 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2. Умеет выполнять логические действия абстрагирования, сравнения, нахождения общих закономерностей, анализа, синтеза.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 xml:space="preserve">3. Вносить необходимые дополнения и коррективы в план и способ действия в случае расхождения эталона с реальным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действием и его продуктом.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</w:t>
            </w:r>
            <w:r w:rsidRPr="00AB493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Коммуникативные: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</w:t>
            </w:r>
            <w:r w:rsidRPr="00AB4932">
              <w:rPr>
                <w:rStyle w:val="dash041e005f0431005f044b005f0447005f043d005f044b005f0439005f005fchar1char1"/>
                <w:sz w:val="20"/>
                <w:szCs w:val="20"/>
              </w:rPr>
              <w:t>1.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2. Договариваться о правилах и вопросах для обсуждения в соответствии с поставленной перед группой задачей.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</w:t>
            </w:r>
            <w:r w:rsidRPr="00AB493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AB4932">
              <w:rPr>
                <w:rStyle w:val="dash041e005f0431005f044b005f0447005f043d005f044b005f0439005f005fchar1char1"/>
                <w:sz w:val="20"/>
                <w:szCs w:val="20"/>
              </w:rPr>
              <w:t xml:space="preserve">  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Демонстрировать интеллектуальные и творческие способности, ответственное отношение к обучению, познавательные интересы и мотивы, направленные на изучение предмета; осознают ценность здорового и безопасного образа жизни.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AB4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адекватную самооценку, осознанность учения и учебной мотивации, адекватное реагирование на трудности.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AB4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критическое отношение к информации и избирательность её восприятия, уважение к информации о частной жизни и информационным результатам других людей.</w:t>
            </w:r>
          </w:p>
        </w:tc>
      </w:tr>
      <w:tr w:rsidR="00AB4932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Default="00AB493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25.12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Урок-упражнение. Решение задач.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по термохимическим уравнениям. </w:t>
            </w:r>
            <w:r w:rsidRPr="00E37EBB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 умения и навыки в решении задач по уравнениям реакций разного типа классификации.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B85CFE" w:rsidRDefault="00AB4932" w:rsidP="00B85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классификацию химических реакций, их количественные характеристики.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>выполнять расчёты по уравнениям реакций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4932" w:rsidRPr="006B375A" w:rsidRDefault="00AB4932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B4932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Default="00AB493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25.12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знаний по теме «Типы химических реакций в органической и </w:t>
            </w:r>
            <w:r w:rsidRPr="00AF23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неорганической химии»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E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Типы химических реакций в органической и неорганической химии. </w:t>
            </w:r>
            <w:r w:rsidRPr="00E37EBB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  обобщение и систематизировать  знания по теме «Типы химических реакций в органической и неорганической химии».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B85CFE" w:rsidRDefault="00AB4932" w:rsidP="00B85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получить возможность применять понятия: классификация химических реакций, их количественные характеристики, выполнять расчёты по уравнениям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реакций.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4932" w:rsidRPr="006B375A" w:rsidRDefault="00AB4932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B4932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Default="00AB493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33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15.01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Скорость химических  реакций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Скорость химических  реакций. </w:t>
            </w:r>
            <w:r w:rsidRPr="00E37EBB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 систематизировать и углубить знания о скорости химической реакции, сформулировать понятие о скорости гомогенной и гетерогенной реакций; факторах, влияющих на скорость химической реакции.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B85CFE" w:rsidRDefault="00AB4932" w:rsidP="00B85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>Ученик получит возможность узнать понятия: катализ, 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рость химической реакции. Научится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 рассчитывать скорость химической реакции.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4932" w:rsidRPr="006B375A" w:rsidRDefault="00AB4932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B4932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Default="00AB493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15.01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Факторы, влияющие на скорость химических реакций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Факторы, влияющие на скорость химических реакций. </w:t>
            </w:r>
            <w:r w:rsidRPr="00003334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: систематизировать и проверить знания учащихся о факторах, влияющих на скорость химической реакции.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B85CFE" w:rsidRDefault="00AB4932" w:rsidP="00B85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катализ, скорость химической реакции; факторы, влияющие на скорость реакции.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>рассчитывать скорость химической реакции.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Pr="006B375A" w:rsidRDefault="00AB4932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75439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Default="00B7543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22.01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 xml:space="preserve">Обратимость химических реакций. </w:t>
            </w:r>
            <w:r w:rsidRPr="00AF23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Химическое равновесие.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E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Химическое равновесие. </w:t>
            </w:r>
            <w:r w:rsidRPr="00E37EBB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 систематизировать и углубить знания учащихся об 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обратимых и необратимых химических реакциях, химическом равновесии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>динамическом состоянии реагирующей смеси.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B85CFE" w:rsidRDefault="00B75439" w:rsidP="00B85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Ученик получит возможность узнать понятия: химическое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равновесие, константа равновесия, принцип Ле Шателье.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Научится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  решать задачи на нахождение константы равновесия.  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439" w:rsidRPr="00B75439" w:rsidRDefault="00B75439" w:rsidP="00B7543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754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Корректировать работу по ходу </w:t>
            </w:r>
            <w:r w:rsidRPr="00B7543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выполнения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 задания при указании ему на ошибки извне.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2. Идентифицировать собственные проблемы и определять главную проблему.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B75439">
              <w:rPr>
                <w:rStyle w:val="dash041e005f0431005f044b005f0447005f043d005f044b005f0439005f005fchar1char1"/>
                <w:sz w:val="20"/>
                <w:szCs w:val="20"/>
              </w:rPr>
              <w:t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связи.</w:t>
            </w:r>
            <w:r>
              <w:rPr>
                <w:rStyle w:val="dash041e005f0431005f044b005f0447005f043d005f044b005f0439005f005fchar1char1"/>
                <w:rFonts w:eastAsia="Times New Roman"/>
                <w:b/>
                <w:sz w:val="20"/>
                <w:szCs w:val="20"/>
                <w:u w:val="single"/>
              </w:rPr>
              <w:t xml:space="preserve">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2. Умеет выполнять логические действия абстрагирования, сравнения, нахождения общих закономерностей, анализа, синтеза.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3. Вносить необходимые дополнения и коррективы в план и способ действия в случае расхождения эталона с реальным действием и его продуктом.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Коммуникативные: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</w:t>
            </w:r>
            <w:r w:rsidRPr="00B75439">
              <w:rPr>
                <w:rStyle w:val="dash041e005f0431005f044b005f0447005f043d005f044b005f0439005f005fchar1char1"/>
                <w:sz w:val="20"/>
                <w:szCs w:val="20"/>
              </w:rPr>
              <w:t>1.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 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2. Договариваться о правилах и вопросах для обсуждения в соответствии с поставленной перед группой задачей.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B75439">
              <w:rPr>
                <w:rStyle w:val="dash041e005f0431005f044b005f0447005f043d005f044b005f0439005f005fchar1char1"/>
                <w:sz w:val="20"/>
                <w:szCs w:val="20"/>
              </w:rPr>
              <w:t xml:space="preserve">  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Демонстрировать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интеллектуальные и творческие способности, ответственное отношение к обучению, познавательные интересы и мотивы, направленные на изучение предмета; осознают ценность здорового и безопасного образа жизни.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B754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адекватную самооценку, осознанность учения и учебной мотивации, адекватное реагирование на трудности.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B754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критическое отношение к информации и избирательность её восприятия, уважение к информации о частной жизни и информационным результатам других людей</w:t>
            </w:r>
          </w:p>
        </w:tc>
      </w:tr>
      <w:tr w:rsidR="00B75439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Default="00B7543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36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22.01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Условия смещения химического равновесия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Обратимость химических реакций. </w:t>
            </w:r>
            <w:r w:rsidRPr="00E37EBB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и углубить знания учащихся о необратимых и обратимых процессах, условиях смещения химического равновесия, научить определять направление процесса при изменении условий его протекания.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B85CFE" w:rsidRDefault="00B75439" w:rsidP="00B85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химическое равновесие, константа равновесия, принцип ЛеШателье.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>определять направление смещения равновесия под влиянием различных факторов.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B75439" w:rsidRDefault="00B75439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75439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Default="00B7543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37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29.01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-восстановительны</w:t>
            </w: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е реакции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E37EBB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восстановительные реакции. </w:t>
            </w:r>
            <w:r w:rsidRPr="00E37EBB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 возобновить и закрепить знания учащихся об окислительно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восстановительных реакциях (ОВР); научить подбирать коэффициенты в схемах ОВР различными способами. </w:t>
            </w:r>
          </w:p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439" w:rsidRPr="00B85CFE" w:rsidRDefault="00B75439" w:rsidP="00B85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степень окисления, окислитель и восстановитель, окисление и восстановление.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>составлять уравнения окислительно-восстановительных реакций.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439" w:rsidRPr="00B75439" w:rsidRDefault="00B75439" w:rsidP="00B75439">
            <w:pPr>
              <w:tabs>
                <w:tab w:val="left" w:pos="18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</w:t>
            </w:r>
            <w:r w:rsidRPr="00B754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Осуществлять констатирующий и предвосхищающий контроль по результату и по способу действия; актуальный контроль на уровне произвольного.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B75439">
              <w:rPr>
                <w:rStyle w:val="dash041e0431044b0447043d044b0439char1"/>
                <w:sz w:val="20"/>
                <w:szCs w:val="20"/>
              </w:rPr>
              <w:t xml:space="preserve">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Создавать и преобразовывать модели и схемы для решения</w:t>
            </w:r>
            <w:r w:rsidRPr="00B7543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задач.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B75439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Формулировать собственное мнение и</w:t>
            </w:r>
            <w:r w:rsidRPr="00B75439">
              <w:rPr>
                <w:rFonts w:ascii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позицию, аргументировать и координировать её с позициями партнёров в сотрудничестве при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выработке общего решения в совместной</w:t>
            </w:r>
            <w:r w:rsidRPr="00B7543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деятельности                  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1. Формировать экологическое мышление: умение оценивать свою деятельность и поступки других людей с точки зрения сохранения окружающей среды.</w:t>
            </w:r>
          </w:p>
        </w:tc>
      </w:tr>
      <w:tr w:rsidR="00B75439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Default="00B7543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DB2267" w:rsidRDefault="007B5AD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29.01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Составление окислительно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-восста</w:t>
            </w:r>
            <w:r w:rsidRPr="00AF236C">
              <w:rPr>
                <w:rFonts w:ascii="Times New Roman" w:hAnsi="Times New Roman" w:cs="Times New Roman"/>
                <w:sz w:val="24"/>
                <w:szCs w:val="24"/>
              </w:rPr>
              <w:t>новительных  реакций методом электронного баланса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E37EBB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восстановительные реакции. </w:t>
            </w:r>
            <w:r w:rsidRPr="00E37EBB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 возобновить и закрепить знания учащихся об окислительно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37EBB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восстановительных реакциях (ОВР); научить подбирать коэффициенты в схемах ОВР различными способами. </w:t>
            </w:r>
          </w:p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6B375A" w:rsidRDefault="00B75439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B4932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Default="00AB493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39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Pr="00DB2267" w:rsidRDefault="00AB493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AF236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Обобщение по теме: «Химическое равновесие»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Химическое равновесие. ОВР. </w:t>
            </w:r>
            <w:r w:rsidRPr="00003334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 повторить и закрепить понятия о химическом равновесии, факторах, влияющих на него; закрепить навыки расчёта по термохимическим уравнениям и в подборе коэффициентов для схем ОВР.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932" w:rsidRPr="00B85CFE" w:rsidRDefault="00AB4932" w:rsidP="00B85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>Ученик получить возможность применять основные понятия темы, рассчитывать скорость химической реакции, определять направление смещения равновесия, составлять уравнения ОВР.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4932" w:rsidRPr="00AB4932" w:rsidRDefault="00AB4932" w:rsidP="00AB493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AB493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1. Рефлексия способов и условий действия, контроль и оценка процесса и результатов деятельности. Ориентация на понимание причин успеха в учебной деятельности.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</w:t>
            </w:r>
            <w:r w:rsidRPr="00AB493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1. Учебно-познавательный интерес к новому учебному материалу и способам решения новой частной задачи.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</w:t>
            </w:r>
            <w:r w:rsidRPr="00AB493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1.Учитывать разные мнения и формулировать собственное мнение и</w:t>
            </w:r>
            <w:r w:rsidRPr="00AB4932">
              <w:rPr>
                <w:rFonts w:ascii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позицию, аргументировать и координировать её с позициями партнёров в сотрудничестве при выработке общего решения.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</w:t>
            </w:r>
            <w:r w:rsidRPr="00AB493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AB4932">
              <w:rPr>
                <w:rStyle w:val="dash041e005f0431005f044b005f0447005f043d005f044b005f0439005f005fchar1char1"/>
                <w:sz w:val="20"/>
                <w:szCs w:val="20"/>
              </w:rPr>
              <w:t xml:space="preserve">  </w:t>
            </w:r>
            <w:r w:rsidRPr="00AB4932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в повседневной жизни.</w:t>
            </w:r>
          </w:p>
        </w:tc>
      </w:tr>
      <w:tr w:rsidR="00AB4932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Default="00AB493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Pr="00DB2267" w:rsidRDefault="00AB4932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AF236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3 по теме: «Химическое равновесие»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Химическое равновесие. ОВР. </w:t>
            </w:r>
            <w:r w:rsidRPr="00003334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знания учащихся об обратимых реакциях, условиях их протекания и факторах, влияющих на смещение химического равновесия; выявить навыки составления и решения термохимических уравнений, написания уравнений ОВР.</w:t>
            </w:r>
          </w:p>
        </w:tc>
        <w:tc>
          <w:tcPr>
            <w:tcW w:w="2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32" w:rsidRPr="002A5BCC" w:rsidRDefault="00AB4932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32" w:rsidRPr="006B375A" w:rsidRDefault="00AB4932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75439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Default="00B7543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DB2267" w:rsidRDefault="00B7543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AF236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Электролиз расплавов и растворов неорганических </w:t>
            </w:r>
            <w:r w:rsidRPr="000033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веществ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Окислительно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восстановительные реакции, протекающие на электродах. </w:t>
            </w:r>
            <w:r w:rsidRPr="00003334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знания учащихся о типах ОВР, познакомить с процессами электролиза, </w:t>
            </w:r>
            <w:r w:rsidRPr="000033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протекающими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различных электродах в расплавах и растворах солей.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B85CFE" w:rsidRDefault="00B75439" w:rsidP="00B85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Ученик получит возможность узнать понятия: «катионы, анионы, катод, анод, электролиз».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Научится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составлять уравнения анодных и анодных процессов, суммарных уравнений  электролиза. 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439" w:rsidRPr="00B75439" w:rsidRDefault="00B75439" w:rsidP="00F35B4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</w:t>
            </w:r>
            <w:r w:rsidRPr="00B75439">
              <w:rPr>
                <w:rFonts w:ascii="Times New Roman" w:eastAsia="Calibri" w:hAnsi="Times New Roman" w:cs="Times New Roman"/>
                <w:sz w:val="20"/>
                <w:szCs w:val="20"/>
              </w:rPr>
              <w:t>1.Прогнозировать результат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 в основном учебных (по образцу) заданий</w:t>
            </w:r>
            <w:r w:rsidRPr="00B75439">
              <w:rPr>
                <w:rFonts w:ascii="Times New Roman" w:eastAsia="Calibri" w:hAnsi="Times New Roman" w:cs="Times New Roman"/>
                <w:sz w:val="20"/>
                <w:szCs w:val="20"/>
              </w:rPr>
              <w:t>, планиро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вать алгоритм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его выполнения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2. Соотносить промежуточные и конечные результаты своей деятельности с целью или с образцом, предложенным учителем.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</w:t>
            </w:r>
            <w:r w:rsidRPr="00B7543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1.Применять методы информационного поиска, добывает новые знания, в том числе с помощью компьютерных средств</w:t>
            </w:r>
            <w:r w:rsidRPr="00B7543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</w:t>
            </w:r>
            <w:r w:rsidRPr="00B75439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Pr="00B7543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Выбирает наиболее эффективные способы решения задач в зависимости от конкретных усло</w:t>
            </w:r>
            <w:r w:rsidRPr="00B75439">
              <w:rPr>
                <w:rFonts w:ascii="Times New Roman" w:hAnsi="Times New Roman" w:cs="Times New Roman"/>
                <w:bCs/>
                <w:sz w:val="20"/>
                <w:szCs w:val="20"/>
              </w:rPr>
              <w:t>вий.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1. 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2. Учитывать разные мнения и стремится к координации различных позиций в сотрудничестве.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1.Формировать самоуважение и эмоционально-положительное отношение к себе, видны готовность открыто выражать и отстаивать свою позицию, критичность к своим поступкам и умение адекватно их оценивать.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2. Формировать готовность к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переходу к самообразованию на основе учебно- познавательной мотивации, в том числе готовности к выбору направления профильного образования.</w:t>
            </w:r>
          </w:p>
        </w:tc>
      </w:tr>
      <w:tr w:rsidR="00B75439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Default="00B7543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DB2267" w:rsidRDefault="00B7543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AF236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Урок-упражнение в составлении уравнений ОВР и электролиза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2A5BCC" w:rsidRDefault="00B7543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Различные типы окислительно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восстановительных реакций. </w:t>
            </w:r>
            <w:r w:rsidRPr="00003334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 обобщить, систематизировать и закрепить знания учащихся в написании уравнений электролиза, проверить навыки в подборе коэффициентов для уравнений ОВР.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39" w:rsidRPr="00B85CFE" w:rsidRDefault="00B75439" w:rsidP="00B85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«окисление и восстановление, анодные и катодные процессы». Научится уравнивать ОВР методом электронного баланса, составлять уравнения процессов электролиза. 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39" w:rsidRPr="006B375A" w:rsidRDefault="00B75439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75439" w:rsidRPr="00DB2267" w:rsidTr="00B75439">
        <w:trPr>
          <w:trHeight w:val="587"/>
        </w:trPr>
        <w:tc>
          <w:tcPr>
            <w:tcW w:w="15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75439" w:rsidRPr="006B375A" w:rsidRDefault="00B75439" w:rsidP="00B754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F43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5. Вещества и их свойства (21 часа)</w:t>
            </w: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F236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>Классификация неорганических веществ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неорганических веществ. </w:t>
            </w:r>
            <w:r w:rsidRPr="004F0F93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 возобновить знания учащихся об основных классах неорганических соединений, их классификации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626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 классификация неорганических веществ. Научится классифицировать неорганические вещества, писать формулы веществ, давать им названия, писать уравнения химических реакций и выполнять по ним расчёты. 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1. Работая по плану, сверять свои действия с целью и, при необходимости, исправлять ошибки самостоятельно.         2.</w:t>
            </w:r>
            <w:r w:rsidRPr="00B75439">
              <w:rPr>
                <w:rFonts w:ascii="Times New Roman" w:hAnsi="Times New Roman" w:cs="Times New Roman"/>
                <w:iCs/>
                <w:sz w:val="20"/>
                <w:szCs w:val="20"/>
              </w:rPr>
              <w:t>Корректировать 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деятельность: вносить изменения в процесс с учетом возникших трудностей и ошибок; намечать способы их устранения.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B75439">
              <w:rPr>
                <w:rStyle w:val="dash041e0431044b0447043d044b0439char1"/>
                <w:sz w:val="20"/>
                <w:szCs w:val="20"/>
              </w:rPr>
              <w:t>Формировать умения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веществ.</w:t>
            </w:r>
            <w:r>
              <w:rPr>
                <w:rStyle w:val="dash041e0431044b0447043d044b0439char1"/>
                <w:sz w:val="20"/>
                <w:szCs w:val="20"/>
              </w:rPr>
              <w:t xml:space="preserve">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B75439">
              <w:rPr>
                <w:rStyle w:val="dash041e0431044b0447043d044b0439char1"/>
                <w:sz w:val="20"/>
                <w:szCs w:val="20"/>
              </w:rPr>
              <w:t>Формировать умения безопасного и эффективного использования лабораторного оборудования.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>1. Планировать учебное сотрудничество с учителем и сверстниками; владеть монологической и диалогической формами речи в соответствии с нормами родного языка.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</w:t>
            </w:r>
            <w:r w:rsidRPr="00B754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B75439">
              <w:rPr>
                <w:rFonts w:ascii="Times New Roman" w:hAnsi="Times New Roman" w:cs="Times New Roman"/>
                <w:iCs/>
                <w:sz w:val="20"/>
                <w:szCs w:val="20"/>
              </w:rPr>
              <w:t>Развивать</w:t>
            </w:r>
            <w:r w:rsidRPr="00B75439">
              <w:rPr>
                <w:rFonts w:ascii="Times New Roman" w:hAnsi="Times New Roman" w:cs="Times New Roman"/>
                <w:sz w:val="20"/>
                <w:szCs w:val="20"/>
              </w:rPr>
              <w:t xml:space="preserve"> способность к самооценке на основе критерия успешности учебной деятельности.</w:t>
            </w: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F236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>Классификация органических веществ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органических веществ. </w:t>
            </w:r>
            <w:r w:rsidRPr="004F0F93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 возобновить знания учащихся о классификации органических  веществ: углеводородах (предельных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>непредельных), кислород- и азотсодержащих органических соединениях.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3B5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 Ученик получит возможность узнать понятия:   классификацию неорганических веществ. Уметь: классифицировать неорганические вещества, писать  формулы веществ, давать им названия, писать уравнения химических реакций и выполнять по ним расчёты.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C85D03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D03" w:rsidRDefault="00C85D03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D03" w:rsidRPr="00DB2267" w:rsidRDefault="00C85D03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AF236C" w:rsidRDefault="00C85D03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>Металлы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2A5BCC" w:rsidRDefault="00C85D03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строения  металлов и образуемых ими соединений. </w:t>
            </w:r>
            <w:r w:rsidRPr="004F0F93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 возобновить и систематизировать знания учащихся о металлах, их положение в периодической системе химических элементов. Научить объяснять изменение свойств металлов и их соединений (оксидов и гидроксидов) в пределах периода и группы (подгруппы).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3B5C89" w:rsidRDefault="003B5C89" w:rsidP="003B5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</w:t>
            </w:r>
            <w:r w:rsidR="00C85D03"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  строение атома, положение в периодической таблице, изменение металлических свойс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тв в пределах периода, группы (</w:t>
            </w:r>
            <w:r w:rsidR="00C85D03"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подгруппы).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="00C85D03" w:rsidRPr="003B5C89">
              <w:rPr>
                <w:rFonts w:ascii="Times New Roman" w:hAnsi="Times New Roman" w:cs="Times New Roman"/>
                <w:sz w:val="20"/>
                <w:szCs w:val="20"/>
              </w:rPr>
              <w:t>характеризовать металлы и свойства образуемых ими оксидов и гидроксидов.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D03" w:rsidRPr="00AC78A0" w:rsidRDefault="00C85D03" w:rsidP="00AC78A0">
            <w:pPr>
              <w:tabs>
                <w:tab w:val="left" w:pos="18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 w:rsidR="00AC78A0"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AC7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Самостоятельно анализировать условия</w:t>
            </w:r>
            <w:r w:rsidR="00AC78A0"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достижения цели на основе учёта выделенных учителем ориентиров действия в новом учебном материале</w:t>
            </w:r>
            <w:r w:rsidRPr="00AC7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AC78A0"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</w:t>
            </w:r>
            <w:r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 w:rsidR="00AC78A0"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AC78A0">
              <w:rPr>
                <w:rStyle w:val="dash041e0431044b0447043d044b0439char1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Создавать и преобразовывать модели и схемы для решения</w:t>
            </w:r>
            <w:r w:rsidRPr="00AC78A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задач.</w:t>
            </w:r>
            <w:r w:rsidR="00AC78A0" w:rsidRPr="00AC78A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2.  Обобщать понятия — осуществлять</w:t>
            </w:r>
            <w:r w:rsidRPr="00AC78A0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логическую операцию перехода от видовых признаков к родовому понятию.</w:t>
            </w:r>
            <w:r w:rsidR="00AC78A0"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</w:t>
            </w:r>
            <w:r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 w:rsidR="00AC78A0"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1. Адекватно использовать речевые средства</w:t>
            </w:r>
            <w:r w:rsidRPr="00AC78A0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для решения различных коммуникативных задач; владеть устной и письменной речью; строить монологическое контекстное</w:t>
            </w:r>
            <w:r w:rsidRPr="00AC78A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высказывание</w:t>
            </w:r>
            <w:r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r w:rsidR="00AC78A0"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</w:t>
            </w:r>
            <w:r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 w:rsidR="00AC78A0"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1. Формировать экологическое мышление: умение оценивать свою деятельность и поступки других людей с точки зрения сохранения окружающей среды</w:t>
            </w:r>
            <w:r w:rsidRPr="00C85D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85D03" w:rsidRPr="006B375A" w:rsidRDefault="00C85D03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C85D03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D03" w:rsidRDefault="00C85D03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D03" w:rsidRPr="00DB2267" w:rsidRDefault="00C85D03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AF236C" w:rsidRDefault="00C85D03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>Способы получения металлов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2A5BCC" w:rsidRDefault="00C85D03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Способы получения металлов. </w:t>
            </w:r>
            <w:r w:rsidRPr="004F0F93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  расширить знания учащихся о нахождении металлов в природе, способах переработки руд и получения металлов: пирометаллургия, электролиз, алюминотермия.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3B5C89" w:rsidRDefault="003B5C89" w:rsidP="003B5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>Ученик 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 возможность узнать </w:t>
            </w: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85D03"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способы получения металлов.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="00C85D03" w:rsidRPr="003B5C89">
              <w:rPr>
                <w:rFonts w:ascii="Times New Roman" w:hAnsi="Times New Roman" w:cs="Times New Roman"/>
                <w:sz w:val="20"/>
                <w:szCs w:val="20"/>
              </w:rPr>
              <w:t>характеризовать  способы получения металлов.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5D03" w:rsidRPr="006B375A" w:rsidRDefault="00C85D03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C85D03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D03" w:rsidRDefault="00C85D03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D03" w:rsidRPr="00DB2267" w:rsidRDefault="00C85D03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AF236C" w:rsidRDefault="00C85D03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>Общие химические свойства металлов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2A5BCC" w:rsidRDefault="00C85D03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Общие химические свойства металлов.  </w:t>
            </w:r>
            <w:r w:rsidRPr="004F0F93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  познакомить учащихся с общими свойствами металлов, их взаимодействием с простыми и сложными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>веществами, особенностями химических реакций, протекающих в растворах концентрированных кислот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3B5C89" w:rsidRDefault="003B5C89" w:rsidP="003B5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</w:t>
            </w:r>
            <w:r w:rsidR="00C85D03"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химические свойства металлов.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="00C85D03" w:rsidRPr="003B5C89">
              <w:rPr>
                <w:rFonts w:ascii="Times New Roman" w:hAnsi="Times New Roman" w:cs="Times New Roman"/>
                <w:sz w:val="20"/>
                <w:szCs w:val="20"/>
              </w:rPr>
              <w:t>характеризовать свойства металлов, писать уравнения реакций.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5D03" w:rsidRPr="006B375A" w:rsidRDefault="00C85D03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C85D03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D03" w:rsidRDefault="00C85D03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D03" w:rsidRPr="00DB2267" w:rsidRDefault="00C85D03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AF236C" w:rsidRDefault="00C85D03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>Коррозия металлов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2A5BCC" w:rsidRDefault="00C85D03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Коррозия металлов.  </w:t>
            </w:r>
            <w:r w:rsidRPr="004F0F93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: дать понятие о коррозии металлов, классификации коррозионных процессов и способах защиты металлов от коррозии; изучить сущность химической и электрохимической коррозии; закрепить </w:t>
            </w:r>
            <w:r w:rsidRPr="004F0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об ОВР.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3B5C89" w:rsidRDefault="003B5C89" w:rsidP="003B5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Ученик получит возможность узнать понятия:  </w:t>
            </w:r>
            <w:r w:rsidR="00C85D03"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«процесс коррозии», классификацию коррозии: химическую и электрохимическую, способы защиты от коррозии.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="00C85D03" w:rsidRPr="003B5C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объяснять явление коррозии.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5D03" w:rsidRPr="006B375A" w:rsidRDefault="00C85D03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C85D03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D03" w:rsidRDefault="00C85D03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D03" w:rsidRPr="00DB2267" w:rsidRDefault="00C85D03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AF236C" w:rsidRDefault="00C85D03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>Химия s-, p-  d-, f- элементов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>металлов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2A5BCC" w:rsidRDefault="00C85D03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Химия s-, p-  d-, f- элементов-металлов. </w:t>
            </w:r>
            <w:r w:rsidRPr="004F0F93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 xml:space="preserve"> повторить и систематизировать знания учащихся о металлах главных и побочных подгрупп, относящихся к разным семействам ( s-, p-  d-, f-). Научить давать характеристику металлам и образуемых ими соединений. Развить умение в объяснении изменения свойств оксидов и гидроксидов в пределах периода и группы.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D03" w:rsidRPr="003B5C89" w:rsidRDefault="003B5C89" w:rsidP="00626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</w:t>
            </w:r>
            <w:r w:rsidR="00C85D03" w:rsidRPr="003B5C89">
              <w:rPr>
                <w:rFonts w:ascii="Times New Roman" w:hAnsi="Times New Roman" w:cs="Times New Roman"/>
                <w:sz w:val="20"/>
                <w:szCs w:val="20"/>
              </w:rPr>
              <w:t>химические свойства металлов. Уметь: характеризовать свойства металлов, писать уравнения реакций.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5D03" w:rsidRPr="006B375A" w:rsidRDefault="00C85D03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3B5C89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C89" w:rsidRDefault="003B5C8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C89" w:rsidRPr="00DB2267" w:rsidRDefault="003B5C8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89" w:rsidRPr="00AF236C" w:rsidRDefault="003B5C8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F93">
              <w:rPr>
                <w:rFonts w:ascii="Times New Roman" w:hAnsi="Times New Roman" w:cs="Times New Roman"/>
                <w:sz w:val="24"/>
                <w:szCs w:val="24"/>
              </w:rPr>
              <w:t>Обобщение по теме «Металлы»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89" w:rsidRPr="002A5BCC" w:rsidRDefault="003B5C8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>Обобщение по теме «Металлы». Цель урока:  обобщить, углубить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учащихся о свойствах металлов, строении их атомов,  изменения свойств оксидов и гидроксидов в зависимости от положения металла в периодической системе химических элементов.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89" w:rsidRPr="003B5C89" w:rsidRDefault="003B5C89" w:rsidP="003B5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>Ученик получить возможность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рименять основные понятия темы: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>химические свойства металлов. характеризовать свойства металлов, писать уравнения реакций.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C89" w:rsidRPr="006B375A" w:rsidRDefault="003B5C89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3B5C89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C89" w:rsidRDefault="003B5C8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C89" w:rsidRPr="00DB2267" w:rsidRDefault="003B5C89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89" w:rsidRPr="00AF236C" w:rsidRDefault="003B5C8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4 по теме: «Металлы»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89" w:rsidRPr="002A5BCC" w:rsidRDefault="003B5C89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 xml:space="preserve">Металлы. </w:t>
            </w:r>
            <w:r w:rsidRPr="000623B5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знания учащихся о свойствах металлов в зависимости от их положения в периодической системе химических элементов, строения их атомов; проконтролировать навыки написания уравнений химических реакций, характерных для металлов и  умение решать задачи.</w:t>
            </w:r>
          </w:p>
        </w:tc>
        <w:tc>
          <w:tcPr>
            <w:tcW w:w="2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89" w:rsidRPr="003B5C89" w:rsidRDefault="003B5C89" w:rsidP="00626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C89" w:rsidRPr="006B375A" w:rsidRDefault="003B5C89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F236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>Неметаллы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C78A0" w:rsidRDefault="00AC78A0" w:rsidP="00626D02">
            <w:pPr>
              <w:rPr>
                <w:rFonts w:ascii="Times New Roman" w:hAnsi="Times New Roman" w:cs="Times New Roman"/>
              </w:rPr>
            </w:pPr>
            <w:r w:rsidRPr="00AC78A0">
              <w:rPr>
                <w:rFonts w:ascii="Times New Roman" w:hAnsi="Times New Roman" w:cs="Times New Roman"/>
              </w:rPr>
              <w:t>Неметаллы, их положение в периодической таблице. Цель урока:  обобщить  и систематизировать знания учащихся о неметаллах как химических элементах и простых веществах. Проследить взаимосвязь между строением, положением в периодической системе химических элементов и свойствами неметаллов.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900C40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AC78A0" w:rsidRDefault="00AC78A0" w:rsidP="00AC78A0">
            <w:pPr>
              <w:tabs>
                <w:tab w:val="left" w:pos="18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Регулятивные:                                         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AC7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Самостоятельно анализировать условия</w:t>
            </w:r>
            <w:r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достижения цели на основе учёта выделенных учителем ориентиров действия в новом учебном материале</w:t>
            </w:r>
            <w:r w:rsidRPr="00AC78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</w:t>
            </w:r>
            <w:r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Познавательные:                                     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 w:rsidRPr="00AC78A0">
              <w:rPr>
                <w:rStyle w:val="dash041e0431044b0447043d044b0439char1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Создавать и преобразовывать модели и схемы для решения</w:t>
            </w:r>
            <w:r w:rsidRPr="00AC78A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задач.                                                   2.  Обобщать понятия — осуществлять</w:t>
            </w:r>
            <w:r w:rsidRPr="00AC78A0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логическую операцию перехода от видовых признаков к родовому понятию.</w:t>
            </w:r>
            <w:r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</w:t>
            </w:r>
            <w:r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1. Адекватно использовать речевые средства</w:t>
            </w:r>
            <w:r w:rsidRPr="00AC78A0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для решения различных коммуникативных задач; владеть устной и письменной речью; строить монологическое контекстное</w:t>
            </w:r>
            <w:r w:rsidRPr="00AC78A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высказывание</w:t>
            </w:r>
            <w:r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r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</w:t>
            </w:r>
            <w:r w:rsidRPr="00AC78A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 w:rsidRPr="00AC78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</w:t>
            </w:r>
            <w:r w:rsidRPr="00AC78A0">
              <w:rPr>
                <w:rFonts w:ascii="Times New Roman" w:hAnsi="Times New Roman" w:cs="Times New Roman"/>
                <w:sz w:val="20"/>
                <w:szCs w:val="20"/>
              </w:rPr>
              <w:t>1. Формировать экологическое мышление: умение оценивать свою деятельность и поступки других людей с точки зрения сохранения окружающей среды</w:t>
            </w:r>
            <w:r w:rsidRPr="00C85D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F236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неметаллов и образуемых ими соединений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Химические свойства неметаллов и образуемых ими соединений. </w:t>
            </w:r>
            <w:r w:rsidRPr="000623B5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 xml:space="preserve">  углубить и систематизировать знания учащихся о свойствах водородных и кислородсодержащих соединений неметаллов.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3B5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«окислитель, восстановитель», химические свойства неметаллов.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>писать уравнения химических реакций, характеризующих свойства неметаллов.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F236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по теме «Неметаллы»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по теме «Неметаллы». Цель урока:  обобщить и углубить знания учащихся о свойствах неметаллов и образуемых ими соединений, закрепить навыки написания уравнений химических реакций и решения задач; умение сравнивать свойства неметаллов, их водородных и кислородных соединений в зависимости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положения неметаллов в ПСХЭ. 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8A0" w:rsidRPr="003B5C89" w:rsidRDefault="00AC78A0" w:rsidP="003B5C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>Ученик получить возможность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рименять основные понятия темы: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«окислитель, восстановитель»,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химические свойства неметаллов, 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>писать уравнения химических реакций, характеризующих свойства неметаллов, решать задачи.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C85D0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F236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 по теме: «Неметаллы»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>Неметаллы. Цель урока: проверить знания учащихся о свойствах неметаллов в зависимости от их положения в</w:t>
            </w:r>
            <w:r>
              <w:t xml:space="preserve"> </w:t>
            </w:r>
            <w:r w:rsidRPr="000623B5">
              <w:rPr>
                <w:rFonts w:ascii="Times New Roman" w:hAnsi="Times New Roman" w:cs="Times New Roman"/>
                <w:sz w:val="24"/>
                <w:szCs w:val="24"/>
              </w:rPr>
              <w:t>периодической системе химических элементов, строения их атомов; проконтролировать навыки написания уравнений химических реакций, характерных для неметаллов и  умение решать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3B5C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C85D0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F236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>Оксиды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Оксиды. </w:t>
            </w:r>
            <w:r w:rsidRPr="00941FB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  обобщить и углубить знания учащихся о классификации оксидов, их свойствах, периодическом изменении свойств в зависимости от нахождения основного элемента, образующего оксид, в ПСХЭ, их строение и применение.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состав, классификацию и свойства оксидов.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>составлять уравнения химических реакций, характеризующих свойства оксидов разных видов.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C85D03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26D02">
              <w:rPr>
                <w:rFonts w:ascii="Times New Roman" w:hAnsi="Times New Roman" w:cs="Times New Roman"/>
                <w:b/>
                <w:sz w:val="18"/>
                <w:szCs w:val="20"/>
                <w:u w:val="single"/>
              </w:rPr>
              <w:t>Регулятивные:</w:t>
            </w:r>
            <w:r w:rsidRPr="00626D02">
              <w:rPr>
                <w:rFonts w:ascii="Times New Roman" w:eastAsia="Times New Roman" w:hAnsi="Times New Roman" w:cs="Times New Roman"/>
                <w:b/>
                <w:sz w:val="18"/>
                <w:szCs w:val="20"/>
                <w:u w:val="single"/>
              </w:rPr>
              <w:t xml:space="preserve">                                            </w:t>
            </w:r>
            <w:r w:rsidRPr="00626D02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1. Выдвигать версии решения проблемы, осознавать конечный результат, выбирать из предложенных и искать самостоятельно средства достижения цели.                                      2. </w:t>
            </w:r>
            <w:r w:rsidRPr="00626D02">
              <w:rPr>
                <w:rFonts w:ascii="Times New Roman" w:hAnsi="Times New Roman" w:cs="Times New Roman"/>
                <w:sz w:val="18"/>
                <w:szCs w:val="20"/>
              </w:rPr>
              <w:t xml:space="preserve">При планировании достижения целей самостоятельно, полно и адекватно </w:t>
            </w:r>
            <w:r w:rsidRPr="00626D02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учитывать условия и средства их достижения, выделять альтернативные способы достижения цели и выбирать наиболее эффективный способ.</w:t>
            </w:r>
            <w:r w:rsidRPr="00626D02">
              <w:rPr>
                <w:rFonts w:ascii="Times New Roman" w:eastAsia="Times New Roman" w:hAnsi="Times New Roman" w:cs="Times New Roman"/>
                <w:b/>
                <w:sz w:val="18"/>
                <w:szCs w:val="20"/>
                <w:u w:val="single"/>
              </w:rPr>
              <w:t xml:space="preserve">                            </w:t>
            </w:r>
            <w:r w:rsidRPr="00626D02">
              <w:rPr>
                <w:rFonts w:ascii="Times New Roman" w:hAnsi="Times New Roman" w:cs="Times New Roman"/>
                <w:b/>
                <w:sz w:val="18"/>
                <w:szCs w:val="20"/>
                <w:u w:val="single"/>
              </w:rPr>
              <w:t xml:space="preserve">Познавательные:                                      </w:t>
            </w:r>
            <w:r w:rsidRPr="00626D02">
              <w:rPr>
                <w:rFonts w:ascii="Times New Roman" w:hAnsi="Times New Roman" w:cs="Times New Roman"/>
                <w:sz w:val="18"/>
                <w:szCs w:val="20"/>
              </w:rPr>
              <w:t>1. Формировать умения воспринимать</w:t>
            </w:r>
            <w:r w:rsidRPr="00C85D03">
              <w:rPr>
                <w:rFonts w:ascii="Times New Roman" w:hAnsi="Times New Roman" w:cs="Times New Roman"/>
                <w:sz w:val="20"/>
                <w:szCs w:val="20"/>
              </w:rPr>
              <w:t>, перерабатывать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</w:t>
            </w:r>
            <w:r w:rsidRPr="00C85D03">
              <w:rPr>
                <w:rFonts w:ascii="Times New Roman" w:hAnsi="Times New Roman" w:cs="Times New Roman"/>
                <w:sz w:val="20"/>
                <w:szCs w:val="20"/>
              </w:rPr>
              <w:t>2. Строить логическое рассуждение, включающее установление причинно-следственных связей.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</w:t>
            </w:r>
            <w:r w:rsidRPr="00C85D0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</w:t>
            </w:r>
            <w:r w:rsidRPr="00C85D0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C85D03">
              <w:rPr>
                <w:rFonts w:ascii="Times New Roman" w:hAnsi="Times New Roman" w:cs="Times New Roman"/>
                <w:iCs/>
                <w:sz w:val="20"/>
                <w:szCs w:val="20"/>
              </w:rPr>
              <w:t>Строить понятные для партнера высказывания, учитывающие, что партнер знает и видит, а что нет.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                                   </w:t>
            </w:r>
            <w:r w:rsidRPr="00C85D03">
              <w:rPr>
                <w:rFonts w:ascii="Times New Roman" w:hAnsi="Times New Roman" w:cs="Times New Roman"/>
                <w:sz w:val="20"/>
                <w:szCs w:val="20"/>
              </w:rPr>
              <w:t>2. Адекватно использовать речевые средства для решения различных коммуникативных задач, строить сложные монологические высказывания.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</w:t>
            </w:r>
            <w:r w:rsidRPr="00C85D0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</w:t>
            </w:r>
            <w:r w:rsidRPr="00C85D0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C85D03">
              <w:rPr>
                <w:rStyle w:val="dash041e005f0431005f044b005f0447005f043d005f044b005f0439005f005fchar1char1"/>
                <w:sz w:val="20"/>
                <w:szCs w:val="20"/>
              </w:rPr>
              <w:t>Формировать ответственное отношение к учению, готовность и способность к саморазвитию и самообразованию на основе мотивации к обучению и познанию</w:t>
            </w:r>
            <w:r>
              <w:rPr>
                <w:rStyle w:val="dash041e005f0431005f044b005f0447005f043d005f044b005f0439005f005fchar1char1"/>
              </w:rPr>
              <w:t>.</w:t>
            </w: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F236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>Органические и неорганические кислоты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Органические и неорганические кислоты. </w:t>
            </w:r>
            <w:r w:rsidRPr="00941FB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   углубить, обобщить и систематизировать знания учащихся об общности и различии свойств органических и неорганических кислот, развить навыки написания уравнений химических реакций, характерных для кислот, и решения задач.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строение, классификацию и свойства кислот.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>составлять уравнения химических реакций, характеризующих свойства  кислот,  решать задачи.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C85D03" w:rsidRDefault="00AC78A0" w:rsidP="00C85D0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C85D0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F236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>Специфические свойства неорганических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>органических кислот. Практическая работа № 2. «Химические свойства кислот»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Специфические свойства неорганических и органических кислот.  </w:t>
            </w:r>
            <w:r w:rsidRPr="00941FB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   углубить  знания учащихся об общности и различии свойств органических и неорганических кислот, их специфических свойствах; развить навыки выполнения практической работы.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626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правила ТБ при работе в химическом кабинете, особенности свойств концентрированных азотной и серной кислот, муравьиной кислоты.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химические опыты, анализировать результаты, делать выводы. </w:t>
            </w:r>
          </w:p>
          <w:p w:rsidR="00AC78A0" w:rsidRPr="003B5C89" w:rsidRDefault="00AC78A0" w:rsidP="00626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AC78A0">
        <w:trPr>
          <w:trHeight w:val="225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F236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>Органические и неорганические основания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Органические и неорганические основания.  </w:t>
            </w:r>
            <w:r w:rsidRPr="00941FB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   углубить, обобщить и систематизировать знания учащихся об общности и различии свойств органических и неорганических оснований, развить навыки написания уравнений химических реакций, характерных для оснований, и решения задач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626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строение, классификацию и свойства оснований.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составлять уравнения химических реакций, характеризующих свойства  оснований,  решать задачи. </w:t>
            </w:r>
          </w:p>
          <w:p w:rsidR="00AC78A0" w:rsidRPr="003B5C89" w:rsidRDefault="00AC78A0" w:rsidP="00626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AC78A0" w:rsidRDefault="00AC78A0" w:rsidP="00AC7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6D0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626D0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Самостоятельно осознавать причины своего успеха или неуспеха и находить способы выхода из ситуации неуспеха.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2. Учиться самостоятельно ставить новые учебные цели и задачи, строить жизненные планы во временной перспективе.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Познавательные: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1. Строить логическое рассуждение, включающее установление причинно-следственных связей.                       2. Осуществлять расширенный поиск информации с использованием ресурсов библиотек и</w:t>
            </w:r>
            <w:r w:rsidRPr="00626D0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Интернета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Коммуникативные:          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1. Формулировать собственное мнение и</w:t>
            </w:r>
            <w:r w:rsidRPr="00626D02">
              <w:rPr>
                <w:rFonts w:ascii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позицию, аргументировать и координировать её с позициями партнёров в сотрудничестве при выработке общего решения в совместной</w:t>
            </w:r>
            <w:r w:rsidRPr="00626D0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деятельности.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Личностные:                  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1. Выстраивать собственное целостное мировоззрение: осознавать потребность и готовность к самообразованию, в том числе и в рамках самостоятельной деятельности вне школы</w:t>
            </w:r>
          </w:p>
        </w:tc>
      </w:tr>
      <w:tr w:rsidR="00AC78A0" w:rsidRPr="00DB2267" w:rsidTr="00626D02">
        <w:trPr>
          <w:trHeight w:val="475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AF236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>Амфотерные органические и неорганические основания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Амфотерные органические и неорганические основания.  </w:t>
            </w:r>
            <w:r w:rsidRPr="00941FB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   углубить, обобщить и систематизировать знания учащихся об общности и различии свойств органических и неорганических амфотерных оснований, развить навыки написания уравнений химических реакций, характерных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>амфотерных оснований, и решения задач.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>строение, классификацию и свойства амфотерных оснований.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Научится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   составлять уравнения химических реакций, характеризующих свойства  амфотерных оснований,  решать задачи.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626D02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941FB9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Соли. Практическая работа № 3. 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«Распознавание веществ»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Органические и 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неорганические соли.  </w:t>
            </w:r>
            <w:r w:rsidRPr="00941FB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   углубить и обобщить   знания учащихся о 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свойствах органических и неорганических солей, привить навыки проведения опытов по распознаванию неорганических и органических солей с использованием качественных реакций, характерных для определенных соединений.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626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Ученик получит возможность узнать понятия: 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правила ТБ при работе в химическом кабинете, классификацию и свойства солей, качественные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реакции анионов солей,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химические опыты, анализировать результаты, делать выводы.  </w:t>
            </w:r>
          </w:p>
          <w:p w:rsidR="00AC78A0" w:rsidRPr="003B5C89" w:rsidRDefault="00AC78A0" w:rsidP="00626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5042CC" w:rsidRDefault="00AC78A0" w:rsidP="005042C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042C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</w:t>
            </w:r>
            <w:r w:rsidRPr="005042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Выдвигать версии решения </w:t>
            </w:r>
            <w:r w:rsidRPr="005042C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проблемы, осознавать конечный результат, выбирать из предложенных и искать самостоятельно средства достижения цели.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</w:t>
            </w:r>
            <w:r w:rsidRPr="005042C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</w:t>
            </w:r>
            <w:r w:rsidRPr="005042CC">
              <w:rPr>
                <w:rFonts w:ascii="Times New Roman" w:hAnsi="Times New Roman" w:cs="Times New Roman"/>
                <w:sz w:val="20"/>
                <w:szCs w:val="20"/>
              </w:rPr>
              <w:t>При планировании достижения целей самостоятельно, полно и адекватно учитывать условия и средства их достижения, выделять альтернативные способы достижения цели и выбирать наиболее эффективный способ.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</w:t>
            </w:r>
            <w:r w:rsidRPr="005042C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</w:t>
            </w:r>
            <w:r w:rsidRPr="005042CC">
              <w:rPr>
                <w:rFonts w:ascii="Times New Roman" w:hAnsi="Times New Roman" w:cs="Times New Roman"/>
                <w:sz w:val="20"/>
                <w:szCs w:val="20"/>
              </w:rPr>
              <w:t>1. Формировать умения воспринимать, перерабатывать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</w:t>
            </w:r>
            <w:r w:rsidRPr="005042CC">
              <w:rPr>
                <w:rFonts w:ascii="Times New Roman" w:hAnsi="Times New Roman" w:cs="Times New Roman"/>
                <w:sz w:val="20"/>
                <w:szCs w:val="20"/>
              </w:rPr>
              <w:t>2. Строить логическое рассуждение, включающее установление причинно-следственных связей.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</w:t>
            </w:r>
            <w:r w:rsidRPr="005042C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</w:t>
            </w:r>
            <w:r w:rsidRPr="005042CC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5042CC">
              <w:rPr>
                <w:rFonts w:ascii="Times New Roman" w:hAnsi="Times New Roman" w:cs="Times New Roman"/>
                <w:iCs/>
                <w:sz w:val="20"/>
                <w:szCs w:val="20"/>
              </w:rPr>
              <w:t>Строить понятные для партнера высказывания, учитывающие, что партнер знает и видит, а что нет.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                                   </w:t>
            </w:r>
            <w:r w:rsidRPr="005042CC">
              <w:rPr>
                <w:rFonts w:ascii="Times New Roman" w:hAnsi="Times New Roman" w:cs="Times New Roman"/>
                <w:sz w:val="20"/>
                <w:szCs w:val="20"/>
              </w:rPr>
              <w:t>2. Адекватно использовать речевые средства для решения различных коммуникативных задач, строить сложные монологические высказывания.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5042C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       </w:t>
            </w:r>
            <w:r w:rsidRPr="005042CC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5042CC">
              <w:rPr>
                <w:rStyle w:val="dash041e005f0431005f044b005f0447005f043d005f044b005f0439005f005fchar1char1"/>
                <w:sz w:val="20"/>
                <w:szCs w:val="20"/>
              </w:rPr>
              <w:t>Формировать ответственное отношение к учению, готовность и способность к саморазвитию и самообразованию на основе мотивации к обучению и познанию.</w:t>
            </w:r>
          </w:p>
        </w:tc>
      </w:tr>
      <w:tr w:rsidR="00AC78A0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62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941FB9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>Генетическая связь органических и неорганических соединений.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Генетическая связь органических и неорганических соединений. </w:t>
            </w:r>
            <w:r w:rsidRPr="00941FB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 xml:space="preserve"> обобщить знания учащихся о генетических рядах металлов и неметаллов, генетической связи классов органических веществ, связи неорганических и органических соединений.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 xml:space="preserve">Ученик получит возможность узнать понятия: 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 xml:space="preserve">классификацию органических и неорганических соединений, их свойства.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Научится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>составлять уравнения химических реакций,  решать задачи.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3B5C89" w:rsidRDefault="00AC78A0" w:rsidP="003B5C89">
            <w:pPr>
              <w:tabs>
                <w:tab w:val="left" w:pos="18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626D0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Регулятивные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26D02">
              <w:rPr>
                <w:rFonts w:ascii="Times New Roman" w:hAnsi="Times New Roman" w:cs="Times New Roman"/>
                <w:iCs/>
                <w:sz w:val="20"/>
                <w:szCs w:val="20"/>
              </w:rPr>
              <w:t>Корректировать 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деятельность: вносить изменения в процесс с учетом возникших трудностей и ошибок.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             </w:t>
            </w:r>
            <w:r w:rsidRPr="00626D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Составлять план ответа; работать с текстом параграфа и его компонентами;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3. Формулировать учебную задачу на основе соотнесения того, что уже известно учащимся, и того, что еще не известно.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</w:t>
            </w:r>
            <w:r w:rsidRPr="00626D0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Познавательные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26D02">
              <w:rPr>
                <w:rStyle w:val="dash041e005f0431005f044b005f0447005f043d005f044b005f0439005f005fchar1char1"/>
                <w:sz w:val="20"/>
                <w:szCs w:val="20"/>
              </w:rPr>
              <w:t xml:space="preserve"> Уметь самостоятельно планировать пути достижения целей, в том числе альтернативные, </w:t>
            </w:r>
            <w:r w:rsidRPr="00626D02">
              <w:rPr>
                <w:rStyle w:val="dash041e0431044b0447043d044b0439char1"/>
                <w:sz w:val="20"/>
                <w:szCs w:val="20"/>
              </w:rPr>
              <w:t>овладение умением сопоставлять экспериментальные и теоретические знания с объективными реалиями жизни.</w:t>
            </w:r>
            <w:r>
              <w:rPr>
                <w:rStyle w:val="dash041e0431044b0447043d044b0439char1"/>
                <w:rFonts w:eastAsia="Times New Roman"/>
                <w:b/>
                <w:sz w:val="20"/>
                <w:szCs w:val="20"/>
                <w:u w:val="single"/>
              </w:rPr>
              <w:t xml:space="preserve">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2. Использовать приемы работы с информацией (поиск и отбор источников необходимой информации, систематизация информации).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  <w:r w:rsidRPr="00626D0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Коммуникативные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</w:t>
            </w:r>
            <w:r w:rsidRPr="00626D02">
              <w:rPr>
                <w:sz w:val="20"/>
                <w:szCs w:val="20"/>
              </w:rPr>
              <w:t xml:space="preserve">1. Владеть монологической и диалогической формами речи в </w:t>
            </w:r>
            <w:r w:rsidRPr="00626D02">
              <w:rPr>
                <w:sz w:val="20"/>
                <w:szCs w:val="20"/>
              </w:rPr>
              <w:lastRenderedPageBreak/>
              <w:t>соответствии с нормами родного языка; выражать свои мысли с достаточной полнотой и точностью;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2. Формирование умения слушать учителя, вести диалог с учителем и другими учащимися.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  <w:r w:rsidRPr="00626D0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Личностные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1. Проявлять ответственное отношение к обучению, уважительное отношение к старшим и младшим товарищам; осознавать ценность здорового и безопасного образа жизни.</w:t>
            </w:r>
            <w:r w:rsidRPr="00626D0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AC78A0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941FB9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>Итоговая проверочная работа по теме: «Вещества и их свойства»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>Итоговая проверочная работа по теме: «Вещества и их свойства».  Цель урока: проверить знания учащихся о свойствах органических и неорганических веществ,</w:t>
            </w:r>
            <w:r>
              <w:t xml:space="preserve"> </w:t>
            </w:r>
            <w:r w:rsidRPr="00941FB9">
              <w:rPr>
                <w:rFonts w:ascii="Times New Roman" w:hAnsi="Times New Roman" w:cs="Times New Roman"/>
                <w:sz w:val="24"/>
                <w:szCs w:val="24"/>
              </w:rPr>
              <w:t>умения составления цепочек химических превращений,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3B5C89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5CFE">
              <w:rPr>
                <w:rFonts w:ascii="Times New Roman" w:hAnsi="Times New Roman" w:cs="Times New Roman"/>
                <w:sz w:val="20"/>
                <w:szCs w:val="20"/>
              </w:rPr>
              <w:t>Ученик получить возможность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рименять основные понятия темы: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>классификацию органических и неорганических соединений, их свой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ства, </w:t>
            </w:r>
            <w:r w:rsidRPr="003B5C89">
              <w:rPr>
                <w:rFonts w:ascii="Times New Roman" w:hAnsi="Times New Roman" w:cs="Times New Roman"/>
                <w:sz w:val="20"/>
                <w:szCs w:val="20"/>
              </w:rPr>
              <w:t>составлять уравнения химических реакций,  решать задачи.</w:t>
            </w: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626D02">
        <w:trPr>
          <w:trHeight w:val="587"/>
        </w:trPr>
        <w:tc>
          <w:tcPr>
            <w:tcW w:w="15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C85D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A51E2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6. Химия в жизни общества (5 час)</w:t>
            </w: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941FB9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производство.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>Химия и производство.  Цель урока: развить знания учащихся о принципах химического производства. Показать  положительную и отрицательную роль химии в жизни общества, влияние химических вещес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 на живую и неживую природу. 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8A0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8A0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8A0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8A0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8A0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8A0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8A0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8A0" w:rsidRPr="005042CC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2CC">
              <w:rPr>
                <w:rFonts w:ascii="Times New Roman" w:hAnsi="Times New Roman" w:cs="Times New Roman"/>
                <w:sz w:val="20"/>
                <w:szCs w:val="20"/>
              </w:rPr>
              <w:t>Ученик получить возможность применять основные понятия темы: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42CC">
              <w:rPr>
                <w:rFonts w:ascii="Times New Roman" w:hAnsi="Times New Roman" w:cs="Times New Roman"/>
                <w:sz w:val="20"/>
                <w:szCs w:val="20"/>
              </w:rPr>
              <w:t xml:space="preserve">принципы химического производства.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Получит возможность </w:t>
            </w:r>
            <w:r w:rsidRPr="005042CC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подготовить сообщение на заданную тему, </w:t>
            </w:r>
            <w:r w:rsidRPr="005042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сделать доклад.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26D0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 xml:space="preserve">Регулятивные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26D02">
              <w:rPr>
                <w:rFonts w:ascii="Times New Roman" w:hAnsi="Times New Roman" w:cs="Times New Roman"/>
                <w:iCs/>
                <w:sz w:val="20"/>
                <w:szCs w:val="20"/>
              </w:rPr>
              <w:t>Корректировать 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деятельность: вносить изменения в процесс с учетом возникших трудностей и ошибок.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             </w:t>
            </w:r>
            <w:r w:rsidRPr="00626D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Составлять план ответа; работать с текстом параграфа и его компонентами;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3. Формулировать учебную задачу на основе соотнесения того, что уже известно учащимся, и того, что еще не известно.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</w:t>
            </w:r>
            <w:r w:rsidRPr="00626D0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Познавательные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26D02">
              <w:rPr>
                <w:rStyle w:val="dash041e005f0431005f044b005f0447005f043d005f044b005f0439005f005fchar1char1"/>
                <w:sz w:val="20"/>
                <w:szCs w:val="20"/>
              </w:rPr>
              <w:t xml:space="preserve"> Уметь самостоятельно планировать пути достижения целей, в том числе альтернативные, </w:t>
            </w:r>
            <w:r w:rsidRPr="00626D02">
              <w:rPr>
                <w:rStyle w:val="dash041e0431044b0447043d044b0439char1"/>
                <w:sz w:val="20"/>
                <w:szCs w:val="20"/>
              </w:rPr>
              <w:t xml:space="preserve">овладение умением сопоставлять экспериментальные и </w:t>
            </w:r>
            <w:r w:rsidRPr="00626D02">
              <w:rPr>
                <w:rStyle w:val="dash041e0431044b0447043d044b0439char1"/>
                <w:sz w:val="20"/>
                <w:szCs w:val="20"/>
              </w:rPr>
              <w:lastRenderedPageBreak/>
              <w:t>теоретические знания с объективными реалиями жизни.</w:t>
            </w:r>
            <w:r>
              <w:rPr>
                <w:rStyle w:val="dash041e0431044b0447043d044b0439char1"/>
                <w:rFonts w:eastAsia="Times New Roman"/>
                <w:b/>
                <w:sz w:val="20"/>
                <w:szCs w:val="20"/>
                <w:u w:val="single"/>
              </w:rPr>
              <w:t xml:space="preserve">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2. Использовать приемы работы с информацией (поиск и отбор источников необходимой информации, систематизация информации).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  <w:r w:rsidRPr="00626D0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Коммуникативные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</w:t>
            </w:r>
            <w:r w:rsidRPr="00626D02">
              <w:rPr>
                <w:sz w:val="20"/>
                <w:szCs w:val="20"/>
              </w:rPr>
              <w:t>1. Владеть монологической и диалогической формами речи в соответствии с нормами родного языка; выражать свои мысли с достаточной полнотой и точностью;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2. Формирование умения слушать учителя, вести диалог с учителем и другими учащимися.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  <w:r w:rsidRPr="00626D0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Личностные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                                                      </w:t>
            </w:r>
            <w:r w:rsidRPr="00626D02">
              <w:rPr>
                <w:rFonts w:ascii="Times New Roman" w:hAnsi="Times New Roman" w:cs="Times New Roman"/>
                <w:sz w:val="20"/>
                <w:szCs w:val="20"/>
              </w:rPr>
              <w:t>1. Проявлять ответственное отношение к обучению, уважительное отношение к старшим и младшим товарищам; осознавать ценность здорового и безопасного образа жизни.</w:t>
            </w: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941FB9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>Химия в сельском хозяйстве.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 xml:space="preserve">Химия в сельском хозяйстве. </w:t>
            </w:r>
            <w:r w:rsidRPr="00A8298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 xml:space="preserve"> развить знания учащихся о принципах химического производства. Показать  положительную и отрицательную роль химии в жизни общества, влияние химических веществ на живую и неживую природу</w:t>
            </w:r>
          </w:p>
        </w:tc>
        <w:tc>
          <w:tcPr>
            <w:tcW w:w="2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78A0" w:rsidRPr="005042CC" w:rsidRDefault="00AC78A0" w:rsidP="00626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941FB9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>Химия и медицина.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 xml:space="preserve">Химия и медицина. </w:t>
            </w:r>
            <w:r w:rsidRPr="00A8298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 xml:space="preserve"> развить знания учащихся о принципах химического производства. Показать  положительную и отрицательную роль химии в жизни общества, влияние химических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9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веществ на живую и неживую природу.</w:t>
            </w:r>
          </w:p>
        </w:tc>
        <w:tc>
          <w:tcPr>
            <w:tcW w:w="2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78A0" w:rsidRPr="005042CC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900C40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67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941FB9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>Химия в быту.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 xml:space="preserve">Химия  в быту.  </w:t>
            </w:r>
            <w:r w:rsidRPr="00A8298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 xml:space="preserve"> развить знания учащихся о принципах химического производства. Показать  положительную и отрицательную роль химии в жизни общества, влияние химических веществ на живую и неживую природу.</w:t>
            </w:r>
          </w:p>
        </w:tc>
        <w:tc>
          <w:tcPr>
            <w:tcW w:w="2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5042CC" w:rsidRDefault="00AC78A0" w:rsidP="005042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C78A0" w:rsidRPr="00DB2267" w:rsidTr="00626D02">
        <w:trPr>
          <w:trHeight w:val="58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DB2267" w:rsidRDefault="00AC78A0" w:rsidP="003D4A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941FB9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989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Pr="00A82989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подведение итогов учебного года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A0" w:rsidRPr="002A5BCC" w:rsidRDefault="00AC78A0" w:rsidP="00626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8A0" w:rsidRPr="006B375A" w:rsidRDefault="00AC78A0" w:rsidP="00F35B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</w:tbl>
    <w:p w:rsidR="00AC78A0" w:rsidRDefault="00AC78A0" w:rsidP="00DB2267">
      <w:pPr>
        <w:rPr>
          <w:rFonts w:ascii="Times New Roman" w:hAnsi="Times New Roman" w:cs="Times New Roman"/>
          <w:b/>
          <w:sz w:val="28"/>
          <w:szCs w:val="28"/>
        </w:rPr>
        <w:sectPr w:rsidR="00AC78A0">
          <w:pgSz w:w="16839" w:h="11907" w:orient="landscape"/>
          <w:pgMar w:top="700" w:right="620" w:bottom="280" w:left="720" w:header="720" w:footer="720" w:gutter="0"/>
          <w:cols w:space="720"/>
        </w:sectPr>
      </w:pPr>
    </w:p>
    <w:p w:rsidR="00DB2267" w:rsidRPr="00910AC5" w:rsidRDefault="00DB2267" w:rsidP="00AC78A0">
      <w:pPr>
        <w:rPr>
          <w:rFonts w:ascii="Times New Roman" w:hAnsi="Times New Roman" w:cs="Times New Roman"/>
          <w:b/>
          <w:sz w:val="28"/>
          <w:szCs w:val="28"/>
        </w:rPr>
      </w:pPr>
    </w:p>
    <w:p w:rsidR="002425E6" w:rsidRPr="00AC78A0" w:rsidRDefault="002425E6" w:rsidP="00AC78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8A0">
        <w:rPr>
          <w:rFonts w:ascii="Times New Roman" w:hAnsi="Times New Roman" w:cs="Times New Roman"/>
          <w:b/>
          <w:sz w:val="28"/>
          <w:szCs w:val="28"/>
        </w:rPr>
        <w:t>Нормы оценки знаний, умений и навыков учащихся (критерии оценива</w:t>
      </w:r>
      <w:r w:rsidR="00AC78A0">
        <w:rPr>
          <w:rFonts w:ascii="Times New Roman" w:hAnsi="Times New Roman" w:cs="Times New Roman"/>
          <w:b/>
          <w:sz w:val="28"/>
          <w:szCs w:val="28"/>
        </w:rPr>
        <w:t>ния уровня подготовки учащихся)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rStyle w:val="ab"/>
          <w:b w:val="0"/>
          <w:bCs w:val="0"/>
          <w:sz w:val="28"/>
          <w:szCs w:val="28"/>
        </w:rPr>
      </w:pPr>
      <w:r w:rsidRPr="00AC78A0">
        <w:rPr>
          <w:sz w:val="28"/>
          <w:szCs w:val="28"/>
        </w:rPr>
        <w:t>В соответствии с требованиями стандарта по химии и выбранных из федерального списка учебников учитель химии во время проверки и контроля знаний по предмету может ориен</w:t>
      </w:r>
      <w:r w:rsidR="00AC78A0">
        <w:rPr>
          <w:sz w:val="28"/>
          <w:szCs w:val="28"/>
        </w:rPr>
        <w:t>тироваться на следующие уровни.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Первый уровень - репродуктивный.</w:t>
      </w:r>
      <w:r w:rsidRPr="00AC78A0">
        <w:rPr>
          <w:sz w:val="28"/>
          <w:szCs w:val="28"/>
        </w:rPr>
        <w:t xml:space="preserve"> Выполнение учащимися заданий этого уровня опирается в основном на память. Достижение этого уровня предполагает у учащихся: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знание названий отдельных химических элементов, веществ и реакций;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умение устно или письменно описывать химические факты, понятия или явления (реакции);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понимание роли, значения или применения отдельных химических веществ или реакций;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применение химической символики - химических знаков, формул и уравнений;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знание некоторых используемых в химии приборов, умение собирать простейшие из них и использовать при выполнении химического эксперимента.</w:t>
      </w:r>
    </w:p>
    <w:p w:rsidR="002425E6" w:rsidRPr="002C687C" w:rsidRDefault="002425E6" w:rsidP="002C687C">
      <w:pPr>
        <w:pStyle w:val="a5"/>
        <w:spacing w:before="0" w:beforeAutospacing="0" w:after="0"/>
        <w:ind w:firstLine="709"/>
        <w:jc w:val="both"/>
        <w:rPr>
          <w:rStyle w:val="ab"/>
          <w:b w:val="0"/>
          <w:bCs w:val="0"/>
          <w:sz w:val="28"/>
          <w:szCs w:val="28"/>
        </w:rPr>
      </w:pPr>
      <w:r w:rsidRPr="00AC78A0">
        <w:rPr>
          <w:sz w:val="28"/>
          <w:szCs w:val="28"/>
        </w:rPr>
        <w:t>Для проверки знаний и умений, соответствующих первому уровню, используется репродуктивный вид заданий, предполагающий воспроизведение учащимися отдельных знаний и умений. Проверка первого уровня знаний легко осуществляется фор</w:t>
      </w:r>
      <w:r w:rsidR="002C687C">
        <w:rPr>
          <w:sz w:val="28"/>
          <w:szCs w:val="28"/>
        </w:rPr>
        <w:t>мами автоматизированного учета.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Второй уровень - продуктивный.</w:t>
      </w:r>
      <w:r w:rsidRPr="00AC78A0">
        <w:rPr>
          <w:sz w:val="28"/>
          <w:szCs w:val="28"/>
        </w:rPr>
        <w:t xml:space="preserve"> Достижение этого уровня предполагает у учащихся: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понимание формулировок важнейших химических понятий, законов, теорий и применение их в аналогичных ситуациях;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умение устанавливать взаимосвязь между составом, строением и свойствами химических веществ;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умение проводить расчеты по химическим формулам и уравнениям;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lastRenderedPageBreak/>
        <w:t>- умение самостоятельно проводить химический эксперимент по инструкции учебника или по указанию учителя и фиксировать его результаты.</w:t>
      </w:r>
    </w:p>
    <w:p w:rsidR="002425E6" w:rsidRPr="002C687C" w:rsidRDefault="002425E6" w:rsidP="002C687C">
      <w:pPr>
        <w:pStyle w:val="a5"/>
        <w:spacing w:before="0" w:beforeAutospacing="0" w:after="0"/>
        <w:ind w:firstLine="709"/>
        <w:jc w:val="both"/>
        <w:rPr>
          <w:rStyle w:val="ab"/>
          <w:b w:val="0"/>
          <w:bCs w:val="0"/>
          <w:sz w:val="28"/>
          <w:szCs w:val="28"/>
        </w:rPr>
      </w:pPr>
      <w:r w:rsidRPr="00AC78A0">
        <w:rPr>
          <w:sz w:val="28"/>
          <w:szCs w:val="28"/>
        </w:rPr>
        <w:t>Для проверки умения применять эти знания в учебной практике используются задания, выполнение которых возможно не только на основе памяти, но и на основе осмысления. Поэтому наряду с психологической операцией воспроизведения широко используются узнавание и явление переноса. Для выполнения таких заданий требуется более напряженная мыслительная деятельность учащихся, чем при выпол</w:t>
      </w:r>
      <w:r w:rsidR="002C687C">
        <w:rPr>
          <w:sz w:val="28"/>
          <w:szCs w:val="28"/>
        </w:rPr>
        <w:t>нении заданий на первом уровне.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Третий уровень - творческий.</w:t>
      </w:r>
      <w:r w:rsidRPr="00AC78A0">
        <w:rPr>
          <w:sz w:val="28"/>
          <w:szCs w:val="28"/>
        </w:rPr>
        <w:t xml:space="preserve"> Достижение этого уровня предполагает у учащихся: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умение прогнозировать свойства химических веществ на основе знания об их составе и строении и, наоборот, предполагать строение веществ на основе их свойств;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понимание факторов, позволяющих управлять химическими реакциями (скоростью, направлением, выходом продукта);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умение проектировать, осуществлять химический эксперимент, а также фиксировать и анализировать его результаты;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умение ориентироваться в потоке химической информации, определять источники необходимой информации, получать ее, анализировать, делать выводы на ее основе и представлять в соответствующей форме;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- умение осознавать вклад химии в формирование целостной естественно-научной картины мира.</w:t>
      </w:r>
    </w:p>
    <w:p w:rsidR="002425E6" w:rsidRPr="002C687C" w:rsidRDefault="002425E6" w:rsidP="002C687C">
      <w:pPr>
        <w:pStyle w:val="a5"/>
        <w:spacing w:before="0" w:beforeAutospacing="0" w:after="0"/>
        <w:ind w:firstLine="709"/>
        <w:jc w:val="both"/>
        <w:rPr>
          <w:rStyle w:val="ab"/>
          <w:b w:val="0"/>
          <w:bCs w:val="0"/>
          <w:sz w:val="28"/>
          <w:szCs w:val="28"/>
        </w:rPr>
      </w:pPr>
      <w:r w:rsidRPr="00AC78A0">
        <w:rPr>
          <w:sz w:val="28"/>
          <w:szCs w:val="28"/>
        </w:rPr>
        <w:t xml:space="preserve">Для проверки знаний, соответствующих третьему уровню, и умения применять их в учебной практике используется рефлективный вид заданий, выполнение которых опирается на репродуктивные знания, но требует глубокого осмысления, владения логическими приемами умственной деятельности (анализ, синтез, обобщение, конкретизация, сравнение, </w:t>
      </w:r>
      <w:r w:rsidR="002C687C">
        <w:rPr>
          <w:sz w:val="28"/>
          <w:szCs w:val="28"/>
        </w:rPr>
        <w:t>абстрагирование, классификация)</w:t>
      </w:r>
    </w:p>
    <w:p w:rsidR="002C687C" w:rsidRDefault="002425E6" w:rsidP="002C687C">
      <w:pPr>
        <w:pStyle w:val="a5"/>
        <w:spacing w:before="0" w:beforeAutospacing="0" w:after="0"/>
        <w:ind w:firstLine="709"/>
        <w:jc w:val="both"/>
        <w:rPr>
          <w:rStyle w:val="ab"/>
          <w:sz w:val="28"/>
          <w:szCs w:val="28"/>
        </w:rPr>
      </w:pPr>
      <w:r w:rsidRPr="00AC78A0">
        <w:rPr>
          <w:rStyle w:val="ab"/>
          <w:sz w:val="28"/>
          <w:szCs w:val="28"/>
        </w:rPr>
        <w:t xml:space="preserve">Оценка "5" ставится в случае: </w:t>
      </w:r>
    </w:p>
    <w:p w:rsidR="002C687C" w:rsidRDefault="002425E6" w:rsidP="002C687C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b/>
          <w:bCs/>
          <w:sz w:val="28"/>
          <w:szCs w:val="28"/>
        </w:rPr>
        <w:br/>
      </w:r>
      <w:r w:rsidRPr="00AC78A0">
        <w:rPr>
          <w:sz w:val="28"/>
          <w:szCs w:val="28"/>
        </w:rPr>
        <w:t>1. Знания, понимания, глубины усвоения обучающимся всего объёма программного материала.</w:t>
      </w:r>
    </w:p>
    <w:p w:rsidR="002425E6" w:rsidRPr="00AC78A0" w:rsidRDefault="002425E6" w:rsidP="002C687C">
      <w:pPr>
        <w:pStyle w:val="a5"/>
        <w:spacing w:before="0" w:beforeAutospacing="0" w:after="0"/>
        <w:ind w:firstLine="709"/>
        <w:jc w:val="both"/>
        <w:rPr>
          <w:rStyle w:val="ab"/>
          <w:sz w:val="28"/>
          <w:szCs w:val="28"/>
        </w:rPr>
      </w:pPr>
      <w:r w:rsidRPr="00AC78A0">
        <w:rPr>
          <w:sz w:val="28"/>
          <w:szCs w:val="28"/>
        </w:rPr>
        <w:lastRenderedPageBreak/>
        <w:t xml:space="preserve"> </w:t>
      </w:r>
      <w:r w:rsidRPr="00AC78A0">
        <w:rPr>
          <w:sz w:val="28"/>
          <w:szCs w:val="28"/>
        </w:rPr>
        <w:br/>
        <w:t xml:space="preserve">2. Умения выделять главные положения в изученном материале, на основании фактов и примеров обобщать, делать выводы, устанавливать межпредметные и внутрипредметные связи, творчески применяет полученные знания в незнакомой ситуации. </w:t>
      </w:r>
      <w:r w:rsidRPr="00AC78A0">
        <w:rPr>
          <w:sz w:val="28"/>
          <w:szCs w:val="28"/>
        </w:rPr>
        <w:br/>
        <w:t>3. Отсутствие ошибок и недочётов при воспроизведении изученного материала, при устных ответах устранение отдельных неточностей с помощью дополнительных вопросов учителя, соблюдение культуры письменной и устной речи, прави</w:t>
      </w:r>
      <w:r w:rsidR="002C687C">
        <w:rPr>
          <w:sz w:val="28"/>
          <w:szCs w:val="28"/>
        </w:rPr>
        <w:t xml:space="preserve">л оформления письменных работ. </w:t>
      </w:r>
    </w:p>
    <w:p w:rsidR="002C687C" w:rsidRDefault="002C687C" w:rsidP="00AC78A0">
      <w:pPr>
        <w:pStyle w:val="a5"/>
        <w:spacing w:before="0" w:beforeAutospacing="0" w:after="0"/>
        <w:ind w:firstLine="709"/>
        <w:jc w:val="both"/>
        <w:rPr>
          <w:rStyle w:val="ab"/>
          <w:sz w:val="28"/>
          <w:szCs w:val="28"/>
        </w:rPr>
      </w:pPr>
      <w:r>
        <w:rPr>
          <w:rStyle w:val="ab"/>
          <w:sz w:val="28"/>
          <w:szCs w:val="28"/>
        </w:rPr>
        <w:t>Оценка "4":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rStyle w:val="ab"/>
          <w:sz w:val="28"/>
          <w:szCs w:val="28"/>
        </w:rPr>
      </w:pPr>
      <w:r w:rsidRPr="00AC78A0">
        <w:rPr>
          <w:b/>
          <w:bCs/>
          <w:sz w:val="28"/>
          <w:szCs w:val="28"/>
        </w:rPr>
        <w:br/>
      </w:r>
      <w:r w:rsidRPr="00AC78A0">
        <w:rPr>
          <w:sz w:val="28"/>
          <w:szCs w:val="28"/>
        </w:rPr>
        <w:t xml:space="preserve">1. Знание всего изученного программного материала. </w:t>
      </w:r>
      <w:r w:rsidRPr="00AC78A0">
        <w:rPr>
          <w:sz w:val="28"/>
          <w:szCs w:val="28"/>
        </w:rPr>
        <w:br/>
        <w:t xml:space="preserve">2. Умений выделять главные положения в изученном материале, на основании фактов и примеров обобщать, делать выводы, устанавливать внутрипредметные связи, применять полученные знания на практике. </w:t>
      </w:r>
      <w:r w:rsidRPr="00AC78A0">
        <w:rPr>
          <w:sz w:val="28"/>
          <w:szCs w:val="28"/>
        </w:rPr>
        <w:br/>
        <w:t>3. Незначительные (негрубые) ошибки и недочёты при воспроизведении изученного материала, соблюдение основных правил культуры письменной и устной речи, прави</w:t>
      </w:r>
      <w:r w:rsidR="002C687C">
        <w:rPr>
          <w:sz w:val="28"/>
          <w:szCs w:val="28"/>
        </w:rPr>
        <w:t xml:space="preserve">л оформления письменных работ. </w:t>
      </w:r>
    </w:p>
    <w:p w:rsidR="002C687C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"3"</w:t>
      </w:r>
      <w:r w:rsidRPr="00AC78A0">
        <w:rPr>
          <w:sz w:val="28"/>
          <w:szCs w:val="28"/>
        </w:rPr>
        <w:t xml:space="preserve"> (уровень представлений, сочетающихся с элементами научных понятий):</w:t>
      </w:r>
    </w:p>
    <w:p w:rsidR="002C687C" w:rsidRDefault="002425E6" w:rsidP="002C687C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 </w:t>
      </w:r>
      <w:r w:rsidRPr="00AC78A0">
        <w:rPr>
          <w:sz w:val="28"/>
          <w:szCs w:val="28"/>
        </w:rPr>
        <w:br/>
        <w:t xml:space="preserve">1. Знание и усвоение материала на уровне минимальных требований программы, затруднение при самостоятельном воспроизведении, необходимость незначительной помощи преподавателя. </w:t>
      </w:r>
      <w:r w:rsidRPr="00AC78A0">
        <w:rPr>
          <w:sz w:val="28"/>
          <w:szCs w:val="28"/>
        </w:rPr>
        <w:br/>
        <w:t>2. Умение работать на уровне воспроизведения, затруднения при ответах на видоизменённые вопросы.</w:t>
      </w:r>
    </w:p>
    <w:p w:rsidR="002425E6" w:rsidRPr="002C687C" w:rsidRDefault="002425E6" w:rsidP="002C687C">
      <w:pPr>
        <w:pStyle w:val="a5"/>
        <w:spacing w:before="0" w:beforeAutospacing="0" w:after="0"/>
        <w:ind w:firstLine="709"/>
        <w:jc w:val="both"/>
        <w:rPr>
          <w:rStyle w:val="ab"/>
          <w:b w:val="0"/>
          <w:bCs w:val="0"/>
          <w:sz w:val="28"/>
          <w:szCs w:val="28"/>
        </w:rPr>
      </w:pPr>
      <w:r w:rsidRPr="00AC78A0">
        <w:rPr>
          <w:sz w:val="28"/>
          <w:szCs w:val="28"/>
        </w:rPr>
        <w:t xml:space="preserve"> </w:t>
      </w:r>
      <w:r w:rsidRPr="00AC78A0">
        <w:rPr>
          <w:sz w:val="28"/>
          <w:szCs w:val="28"/>
        </w:rPr>
        <w:br/>
        <w:t xml:space="preserve">3. Наличие грубой ошибки, нескольких негрубых при воспроизведении изученного материала, незначительное несоблюдение основных правил культуры письменной и устной речи, правил оформления письменных работ. </w:t>
      </w:r>
      <w:r w:rsidRPr="00AC78A0">
        <w:rPr>
          <w:sz w:val="28"/>
          <w:szCs w:val="28"/>
        </w:rPr>
        <w:br/>
      </w:r>
    </w:p>
    <w:p w:rsidR="002C687C" w:rsidRDefault="002425E6" w:rsidP="00AC78A0">
      <w:pPr>
        <w:pStyle w:val="a5"/>
        <w:spacing w:before="0" w:beforeAutospacing="0" w:after="0"/>
        <w:ind w:firstLine="709"/>
        <w:jc w:val="both"/>
        <w:rPr>
          <w:rStyle w:val="ab"/>
          <w:sz w:val="28"/>
          <w:szCs w:val="28"/>
        </w:rPr>
      </w:pPr>
      <w:r w:rsidRPr="00AC78A0">
        <w:rPr>
          <w:rStyle w:val="ab"/>
          <w:sz w:val="28"/>
          <w:szCs w:val="28"/>
        </w:rPr>
        <w:t xml:space="preserve">Оценка "2": </w:t>
      </w:r>
    </w:p>
    <w:p w:rsidR="002C687C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b/>
          <w:bCs/>
          <w:sz w:val="28"/>
          <w:szCs w:val="28"/>
        </w:rPr>
        <w:br/>
      </w:r>
      <w:r w:rsidRPr="00AC78A0">
        <w:rPr>
          <w:sz w:val="28"/>
          <w:szCs w:val="28"/>
        </w:rPr>
        <w:t xml:space="preserve">1. Знание и усвоение материала на уровне ниже минимальных требований программы, отдельные представления об изученном материале. </w:t>
      </w:r>
      <w:r w:rsidRPr="00AC78A0">
        <w:rPr>
          <w:sz w:val="28"/>
          <w:szCs w:val="28"/>
        </w:rPr>
        <w:br/>
        <w:t>2. Отсутствие умений работать на уровне воспроизведения, затруднения при ответах на стандартные вопросы.</w:t>
      </w:r>
    </w:p>
    <w:p w:rsidR="002C687C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lastRenderedPageBreak/>
        <w:t xml:space="preserve"> </w:t>
      </w:r>
      <w:r w:rsidRPr="00AC78A0">
        <w:rPr>
          <w:sz w:val="28"/>
          <w:szCs w:val="28"/>
        </w:rPr>
        <w:br/>
        <w:t>3. Наличие нескольких грубых ошибок, большого числа негрубых при воспроизведении изученного материала, значительное несоблюдение основных правил культуры письменной и устной речи, правил оформления письменных работ.</w:t>
      </w:r>
    </w:p>
    <w:p w:rsidR="002C687C" w:rsidRDefault="002C687C" w:rsidP="002C687C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5E6" w:rsidRPr="00AC78A0">
        <w:rPr>
          <w:rStyle w:val="ab"/>
          <w:sz w:val="28"/>
          <w:szCs w:val="28"/>
        </w:rPr>
        <w:t>Оценка "1":</w:t>
      </w:r>
      <w:r w:rsidR="002425E6" w:rsidRPr="00AC78A0">
        <w:rPr>
          <w:sz w:val="28"/>
          <w:szCs w:val="28"/>
        </w:rPr>
        <w:t xml:space="preserve"> </w:t>
      </w:r>
    </w:p>
    <w:p w:rsidR="002425E6" w:rsidRPr="00AC78A0" w:rsidRDefault="002425E6" w:rsidP="002C687C">
      <w:pPr>
        <w:pStyle w:val="a5"/>
        <w:spacing w:before="0" w:beforeAutospacing="0" w:after="0"/>
        <w:ind w:firstLine="709"/>
        <w:jc w:val="both"/>
        <w:rPr>
          <w:rStyle w:val="ab"/>
          <w:sz w:val="28"/>
          <w:szCs w:val="28"/>
        </w:rPr>
      </w:pPr>
      <w:r w:rsidRPr="00AC78A0">
        <w:rPr>
          <w:sz w:val="28"/>
          <w:szCs w:val="28"/>
        </w:rPr>
        <w:br/>
        <w:t>Ставится за полное незнание изученного материала, отсутствие элементарных умений и навыков.</w:t>
      </w:r>
    </w:p>
    <w:p w:rsidR="002C687C" w:rsidRDefault="002C687C" w:rsidP="00AC78A0">
      <w:pPr>
        <w:pStyle w:val="a5"/>
        <w:spacing w:before="0" w:beforeAutospacing="0" w:after="0"/>
        <w:ind w:firstLine="709"/>
        <w:jc w:val="both"/>
        <w:rPr>
          <w:rStyle w:val="ab"/>
          <w:sz w:val="28"/>
          <w:szCs w:val="28"/>
        </w:rPr>
      </w:pPr>
      <w:r>
        <w:rPr>
          <w:rStyle w:val="ab"/>
          <w:sz w:val="28"/>
          <w:szCs w:val="28"/>
        </w:rPr>
        <w:t>Устный ответ</w:t>
      </w:r>
    </w:p>
    <w:p w:rsidR="002C687C" w:rsidRDefault="002C687C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5E6" w:rsidRPr="00AC78A0">
        <w:rPr>
          <w:rStyle w:val="ab"/>
          <w:sz w:val="28"/>
          <w:szCs w:val="28"/>
        </w:rPr>
        <w:t>Оценка "5"</w:t>
      </w:r>
      <w:r w:rsidR="002425E6" w:rsidRPr="00AC78A0">
        <w:rPr>
          <w:sz w:val="28"/>
          <w:szCs w:val="28"/>
        </w:rPr>
        <w:t xml:space="preserve"> ставится, если ученик:</w:t>
      </w:r>
    </w:p>
    <w:p w:rsidR="002C687C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 </w:t>
      </w:r>
      <w:r w:rsidRPr="00AC78A0">
        <w:rPr>
          <w:sz w:val="28"/>
          <w:szCs w:val="28"/>
        </w:rPr>
        <w:br/>
        <w:t xml:space="preserve">1) Показывает глубокое и полное знание и понимание всего объёма программного материала; полное понимание сущности рассматриваемых понятий, явлений и закономерностей, теорий, взаимосвязей; </w:t>
      </w:r>
      <w:r w:rsidRPr="00AC78A0">
        <w:rPr>
          <w:sz w:val="28"/>
          <w:szCs w:val="28"/>
        </w:rPr>
        <w:br/>
        <w:t xml:space="preserve">2) 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 Устанавливать межпредметные (на основе ранее приобретенных знаний) и внутрипредметные связи, творчески применять полученные знания в незнакомой ситуации.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текст учебника; излагать материал литературным языком; правильно и обстоятельно отвечать на дополнительные вопросы учителя.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использование для доказательства выводов из наблюдений и опытов; 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br/>
        <w:t>3)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 и графиками, сопутствующими ответу; записи, сопровождающие ответ, соответствуют требованиям.</w:t>
      </w:r>
    </w:p>
    <w:p w:rsidR="002C687C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lastRenderedPageBreak/>
        <w:t xml:space="preserve">Оценка "4" </w:t>
      </w:r>
      <w:r w:rsidRPr="00AC78A0">
        <w:rPr>
          <w:sz w:val="28"/>
          <w:szCs w:val="28"/>
        </w:rPr>
        <w:t>ставится, если ученик:</w:t>
      </w:r>
    </w:p>
    <w:p w:rsidR="002C687C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 </w:t>
      </w:r>
      <w:r w:rsidRPr="00AC78A0">
        <w:rPr>
          <w:sz w:val="28"/>
          <w:szCs w:val="28"/>
        </w:rPr>
        <w:br/>
        <w:t>1) Показывает знания всего изученного программного материала. Даёт полный и правильный ответ на основе изученных теорий; незначительные ошибки и недочёты при воспроизведении изученного материала, определения понятий дал неполные, небольшие неточности при использовании научных терминов или в выводах и обобщениях из наблюдений и опытов;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в основном усвоил учебный материал; подтверждает ответ конкретными примерами; правильно отвечает на дополнительные вопросы учителя.</w:t>
      </w:r>
    </w:p>
    <w:p w:rsidR="002C687C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 </w:t>
      </w:r>
      <w:r w:rsidRPr="00AC78A0">
        <w:rPr>
          <w:sz w:val="28"/>
          <w:szCs w:val="28"/>
        </w:rPr>
        <w:br/>
        <w:t>2) Умеет самостоятельно выделять главные положения в изученном материале; на основании фактов и примеров обобщать, делать выводы, устанавливать внутрипредметные связи. Применять полученные знания на практике в видоизменённой ситуации, соблюдать основные правила культуры устной речи и сопровождающей письменной, использовать научные термины;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 </w:t>
      </w:r>
      <w:r w:rsidRPr="00AC78A0">
        <w:rPr>
          <w:sz w:val="28"/>
          <w:szCs w:val="28"/>
        </w:rPr>
        <w:br/>
        <w:t>3) Не обладает достаточным навыком работы со справочной литературой, учебником, первоисточниками (правильно ориентируется, но работает медленно). Допускает негрубые нарушения правил оформления письменных работ.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"3"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1. </w:t>
      </w:r>
      <w:r w:rsidR="002C687C">
        <w:rPr>
          <w:sz w:val="28"/>
          <w:szCs w:val="28"/>
        </w:rPr>
        <w:t>У</w:t>
      </w:r>
      <w:r w:rsidRPr="00AC78A0">
        <w:rPr>
          <w:sz w:val="28"/>
          <w:szCs w:val="28"/>
        </w:rPr>
        <w:t>своил основное содержание учебного материала, имеет пробелы в усвоении материала, не препятствующие дальнейшему усвоению программного материала;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2. </w:t>
      </w:r>
      <w:r w:rsidR="002C687C">
        <w:rPr>
          <w:sz w:val="28"/>
          <w:szCs w:val="28"/>
        </w:rPr>
        <w:t>М</w:t>
      </w:r>
      <w:r w:rsidRPr="00AC78A0">
        <w:rPr>
          <w:sz w:val="28"/>
          <w:szCs w:val="28"/>
        </w:rPr>
        <w:t>атериал излагает несистематизированно, фрагментарно, не всегда последовательно;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3. </w:t>
      </w:r>
      <w:r w:rsidR="002C687C">
        <w:rPr>
          <w:sz w:val="28"/>
          <w:szCs w:val="28"/>
        </w:rPr>
        <w:t>П</w:t>
      </w:r>
      <w:r w:rsidRPr="00AC78A0">
        <w:rPr>
          <w:sz w:val="28"/>
          <w:szCs w:val="28"/>
        </w:rPr>
        <w:t>оказывает недостаточную сформированность отдельных знаний и умений; выводы и обобщения аргументирует слабо, допускает в них ошибки.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4. </w:t>
      </w:r>
      <w:r w:rsidR="002C687C">
        <w:rPr>
          <w:sz w:val="28"/>
          <w:szCs w:val="28"/>
        </w:rPr>
        <w:t>Д</w:t>
      </w:r>
      <w:r w:rsidRPr="00AC78A0">
        <w:rPr>
          <w:sz w:val="28"/>
          <w:szCs w:val="28"/>
        </w:rPr>
        <w:t>опустил ошибки и неточности в использовании научной терминологии, определения понятий дал недостаточно четкие;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5. </w:t>
      </w:r>
      <w:r w:rsidR="002C687C">
        <w:rPr>
          <w:sz w:val="28"/>
          <w:szCs w:val="28"/>
        </w:rPr>
        <w:t>Н</w:t>
      </w:r>
      <w:r w:rsidRPr="00AC78A0">
        <w:rPr>
          <w:sz w:val="28"/>
          <w:szCs w:val="28"/>
        </w:rPr>
        <w:t>е использовал в качестве доказательства выводы и обобщения из наблюдений, фактов, опытов или допустил ошибки при их изложении;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lastRenderedPageBreak/>
        <w:t xml:space="preserve">6. </w:t>
      </w:r>
      <w:r w:rsidR="002C687C">
        <w:rPr>
          <w:sz w:val="28"/>
          <w:szCs w:val="28"/>
        </w:rPr>
        <w:t>И</w:t>
      </w:r>
      <w:r w:rsidRPr="00AC78A0">
        <w:rPr>
          <w:sz w:val="28"/>
          <w:szCs w:val="28"/>
        </w:rPr>
        <w:t>спытывает затруднения в применении знаний, необходимых для решения задач различных типов, при объяснении конкретных явлений на основе теорий и законов, или в подтверждении конкретных примеров практического применения теорий;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7. </w:t>
      </w:r>
      <w:r w:rsidR="002C687C">
        <w:rPr>
          <w:sz w:val="28"/>
          <w:szCs w:val="28"/>
        </w:rPr>
        <w:t>О</w:t>
      </w:r>
      <w:r w:rsidRPr="00AC78A0">
        <w:rPr>
          <w:sz w:val="28"/>
          <w:szCs w:val="28"/>
        </w:rPr>
        <w:t>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важное значение в этом тексте;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8) </w:t>
      </w:r>
      <w:r w:rsidR="002C687C">
        <w:rPr>
          <w:sz w:val="28"/>
          <w:szCs w:val="28"/>
        </w:rPr>
        <w:t>О</w:t>
      </w:r>
      <w:r w:rsidRPr="00AC78A0">
        <w:rPr>
          <w:sz w:val="28"/>
          <w:szCs w:val="28"/>
        </w:rPr>
        <w:t>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одну-две грубые ошибки.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"2"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1. </w:t>
      </w:r>
      <w:r w:rsidR="002C687C">
        <w:rPr>
          <w:sz w:val="28"/>
          <w:szCs w:val="28"/>
        </w:rPr>
        <w:t>Н</w:t>
      </w:r>
      <w:r w:rsidRPr="00AC78A0">
        <w:rPr>
          <w:sz w:val="28"/>
          <w:szCs w:val="28"/>
        </w:rPr>
        <w:t>е усвоил и не раскрыл основное содержание материала;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2. </w:t>
      </w:r>
      <w:r w:rsidR="002C687C">
        <w:rPr>
          <w:sz w:val="28"/>
          <w:szCs w:val="28"/>
        </w:rPr>
        <w:t xml:space="preserve">Не </w:t>
      </w:r>
      <w:r w:rsidRPr="00AC78A0">
        <w:rPr>
          <w:sz w:val="28"/>
          <w:szCs w:val="28"/>
        </w:rPr>
        <w:t>делает выводов и обобщений.</w:t>
      </w:r>
    </w:p>
    <w:p w:rsidR="002425E6" w:rsidRPr="00AC78A0" w:rsidRDefault="002C687C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3.Н</w:t>
      </w:r>
      <w:r w:rsidR="002425E6" w:rsidRPr="00AC78A0">
        <w:rPr>
          <w:sz w:val="28"/>
          <w:szCs w:val="28"/>
        </w:rPr>
        <w:t>е знает и не понимает значительную или основную часть программного материала в пределах поставленных вопросов;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4. </w:t>
      </w:r>
      <w:r w:rsidR="002C687C">
        <w:rPr>
          <w:sz w:val="28"/>
          <w:szCs w:val="28"/>
        </w:rPr>
        <w:t>И</w:t>
      </w:r>
      <w:r w:rsidRPr="00AC78A0">
        <w:rPr>
          <w:sz w:val="28"/>
          <w:szCs w:val="28"/>
        </w:rPr>
        <w:t>ли имеет слабо сформированные и неполные знания и не умеет применять их к решению конкретных вопросов и задач по образцу;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5) </w:t>
      </w:r>
      <w:r w:rsidR="002C687C">
        <w:rPr>
          <w:sz w:val="28"/>
          <w:szCs w:val="28"/>
        </w:rPr>
        <w:t>И</w:t>
      </w:r>
      <w:r w:rsidRPr="00AC78A0">
        <w:rPr>
          <w:sz w:val="28"/>
          <w:szCs w:val="28"/>
        </w:rPr>
        <w:t>ли при ответе (на один вопрос) допускает более двух грубых ошибок, которые не может исправить даже при помощи учителя.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"1"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1) </w:t>
      </w:r>
      <w:r w:rsidR="002C687C">
        <w:rPr>
          <w:sz w:val="28"/>
          <w:szCs w:val="28"/>
        </w:rPr>
        <w:t>Н</w:t>
      </w:r>
      <w:r w:rsidRPr="00AC78A0">
        <w:rPr>
          <w:sz w:val="28"/>
          <w:szCs w:val="28"/>
        </w:rPr>
        <w:t>е может ответить ни на один из поставленных вопросов;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2) </w:t>
      </w:r>
      <w:r w:rsidR="002C687C">
        <w:rPr>
          <w:sz w:val="28"/>
          <w:szCs w:val="28"/>
        </w:rPr>
        <w:t>П</w:t>
      </w:r>
      <w:r w:rsidRPr="00AC78A0">
        <w:rPr>
          <w:sz w:val="28"/>
          <w:szCs w:val="28"/>
        </w:rPr>
        <w:t>олностью не усвоил материал.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Примечание.</w:t>
      </w:r>
    </w:p>
    <w:p w:rsidR="002425E6" w:rsidRPr="002C687C" w:rsidRDefault="002425E6" w:rsidP="002C687C">
      <w:pPr>
        <w:pStyle w:val="a5"/>
        <w:spacing w:before="0" w:beforeAutospacing="0" w:after="0"/>
        <w:ind w:firstLine="709"/>
        <w:jc w:val="both"/>
        <w:rPr>
          <w:rStyle w:val="ab"/>
          <w:b w:val="0"/>
          <w:bCs w:val="0"/>
          <w:sz w:val="28"/>
          <w:szCs w:val="28"/>
        </w:rPr>
      </w:pPr>
      <w:r w:rsidRPr="00AC78A0">
        <w:rPr>
          <w:sz w:val="28"/>
          <w:szCs w:val="28"/>
        </w:rPr>
        <w:t xml:space="preserve">По окончанию устного ответа учащегося педагогом даётся краткий анализ ответа, объявляется мотивированная оценка. Возможно привлечение других учащихся для анализа ответа, </w:t>
      </w:r>
      <w:r w:rsidR="002C687C">
        <w:rPr>
          <w:sz w:val="28"/>
          <w:szCs w:val="28"/>
        </w:rPr>
        <w:t>самоанализ, предложение оценки.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самостоятельных письменных и контрольных работ.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"5"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выполнил работу без ошибок и недочетов;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2) допустил не более одного недочета.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"4"</w:t>
      </w:r>
      <w:r w:rsidRPr="00AC78A0">
        <w:rPr>
          <w:sz w:val="28"/>
          <w:szCs w:val="28"/>
        </w:rPr>
        <w:t xml:space="preserve"> ставится, если ученик выполнил работу полностью, но допустил в ней: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не более одной негрубой ошибки и одного недочета;</w:t>
      </w:r>
    </w:p>
    <w:p w:rsidR="002425E6" w:rsidRPr="00AC78A0" w:rsidRDefault="002C687C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2. или не более двух недочетов.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"3"</w:t>
      </w:r>
      <w:r w:rsidRPr="00AC78A0">
        <w:rPr>
          <w:sz w:val="28"/>
          <w:szCs w:val="28"/>
        </w:rPr>
        <w:t xml:space="preserve"> ставится, если ученик правильно выполнил не менее половины работы или допустил: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не более двух грубых ошибок;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2. или не более одной грубой и одной негрубой ошибки и одного недочета;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3. или не более двух-трех негрубых ошибок;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4. или одной негрубой ошибки и трех недочетов;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5) или при отсутствии ошибок, но при наличии четырех-пяти недочетов.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"2"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допустил число ошибок и недочетов превосходящее норму, при которой может быть выставлена оценка "3";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 xml:space="preserve">2. или если правильно </w:t>
      </w:r>
      <w:r w:rsidR="002C687C">
        <w:rPr>
          <w:sz w:val="28"/>
          <w:szCs w:val="28"/>
        </w:rPr>
        <w:t>выполнил менее половины работы.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"1"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не приступал к выполнению работы;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2. или правильно выпол</w:t>
      </w:r>
      <w:r w:rsidR="002C687C">
        <w:rPr>
          <w:sz w:val="28"/>
          <w:szCs w:val="28"/>
        </w:rPr>
        <w:t>нил не более 10 % всех заданий.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Примечание.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1) Учитель имеет право поставить ученику оценку выше той, которая предусмотрена нормами, если учеником оригинально выполнена работа.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2) Оценки с анализом доводятся до сведения учащихся, как правило, на последующем уроке, предусматривается работа над ошибками, устранение пробелов.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выполнения практических (лабораторных) работ, опытов по предметам.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lastRenderedPageBreak/>
        <w:t>Оценка "5"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1) правильно определил цель опыта;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2) выполнил работу в полном объеме с соблюдением необходимой последовательности проведения опытов и измерений;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3) самостоятельно и рационально выбрал и подготовил для опыта необходимое оборудование, все опыты провел в условиях и режимах, обеспечивающих получение результатов и выводов с наибольшей точностью;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4) научно грамотно, логично описал наблюдения и сформулировал выводы из опыта. В представленном отчете правильно и аккуратно выполнил все записи, таблицы, рисунки, чертежи, графики, вычисления и сделал выводы;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5) правильно выполнил анализ погрешностей (9-11 классы).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6) проявляет организационно-трудовые умения (поддерживает чистоту рабочего места и порядок на столе, экономно использует расходные материалы).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7) эксперимент осуществляет по плану с учетом техники безопасности и правил работы с материалами и оборудованием.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"4"</w:t>
      </w:r>
      <w:r w:rsidRPr="00AC78A0">
        <w:rPr>
          <w:sz w:val="28"/>
          <w:szCs w:val="28"/>
        </w:rPr>
        <w:t xml:space="preserve"> ставится, если ученик выполнил требования к оценке "5", но: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опыт проводил в условиях, не обеспечивающих достаточной точности измерений;2. или было допущено два-три недочета;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3. или не более одной негрубой ошибки и одного недочета,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4. или эксперимент проведен не полностью;</w:t>
      </w:r>
    </w:p>
    <w:p w:rsidR="002425E6" w:rsidRPr="002C687C" w:rsidRDefault="002425E6" w:rsidP="002C687C">
      <w:pPr>
        <w:pStyle w:val="a5"/>
        <w:spacing w:before="0" w:beforeAutospacing="0" w:after="0"/>
        <w:jc w:val="both"/>
        <w:rPr>
          <w:rStyle w:val="ab"/>
          <w:b w:val="0"/>
          <w:bCs w:val="0"/>
          <w:sz w:val="28"/>
          <w:szCs w:val="28"/>
        </w:rPr>
      </w:pPr>
      <w:r w:rsidRPr="00AC78A0">
        <w:rPr>
          <w:sz w:val="28"/>
          <w:szCs w:val="28"/>
        </w:rPr>
        <w:t>5. или в описании наблюдений из опыта допустил неточности, выводы сделал неполные.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"3"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правильно определил цель опыта; работу выполняет правильно не менее чем наполовину, однако объём выполненной части таков, что позволяет получить правильные результаты и выводы по основным, принципиально важным задачам работы;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lastRenderedPageBreak/>
        <w:t>2. или подбор оборудования, объектов, материалов, а также работы по началу опыта провел с помощью учителя; или в ходе проведения опыта и измерений были допущены ошибки в описании наблюдений, формулировании выводов;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3. опыт проводился в нерациональных условиях, что привело к получению результатов с большей погрешностью; или в отчёте были допущены в общей сложности не более двух ошибок (в записях единиц, измерениях, в вычислениях, графиках, таблицах, схемах, анализе погрешностей и т.д.) не принципиального для данной работы характера, но повлиявших на результат выполнения; или не выполнен совсем или выполнен неверно анализ погрешностей (9-11 класс);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4. допускает грубую ошибку в ходе эксперимента (в объяснении, в оформлении работы, в соблюдении правил техники безопасности при работе с материалами и оборудованием), которая исправляется по требованию учителя.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"2"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не определил самостоятельно цель опыта; выполнил работу не полностью, не подготовил нужное оборудование и объем выполненной части работы не позволяет сделать правильных выводов;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2. или опыты, измерения, вычисления, наблюдения производились неправильно;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3. или в ходе работы и в отчете обнаружились в совокупности все недостатки, отмеченные в требованиях к оценке "3";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4. допускает две (и более) грубые ошибки в ходе эксперимента, в объяснении, в оформлении работы, в соблюдении правил техники безопасности при работе с веществами и оборудованием, которые не может исправить даже по требованию учителя.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"1"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2C687C" w:rsidRDefault="002425E6" w:rsidP="002C687C">
      <w:pPr>
        <w:pStyle w:val="a5"/>
        <w:spacing w:before="0" w:beforeAutospacing="0" w:after="0"/>
        <w:jc w:val="both"/>
        <w:rPr>
          <w:rStyle w:val="ab"/>
          <w:b w:val="0"/>
          <w:bCs w:val="0"/>
          <w:sz w:val="28"/>
          <w:szCs w:val="28"/>
        </w:rPr>
      </w:pPr>
      <w:r w:rsidRPr="00AC78A0">
        <w:rPr>
          <w:sz w:val="28"/>
          <w:szCs w:val="28"/>
        </w:rPr>
        <w:t>1. полностью не сумел начать и оформить опыт; не выполняет работу; показывает отсутствие экспериментальных умений; не соблюдал или грубо нарушал требования безопасности труда.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умений проводить наблюдения.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"5"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правильно по заданию учителя провел наблюдение;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lastRenderedPageBreak/>
        <w:t>2. выделил существенные признаки у наблюдаемого объекта (процесса);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3. логично, научно грамотно оформил результаты наблюдений и выводы.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"4"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правильно по заданию учителя провел наблюдение;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2. при выделении существенных признаков у наблюдаемого объекта (процесса) назвал второстепенные;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3) допустил небрежность в оформлении наблюдений и выводов.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"3"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допустил неточности и 1-2 ошибки в проведении наблюдений по заданию учителя;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2. при выделении существенных признаков у наблюдаемого объекта (процесса) выделил лишь некоторые;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3) допустил 1-2 ошибки в о</w:t>
      </w:r>
      <w:r w:rsidR="002C687C">
        <w:rPr>
          <w:sz w:val="28"/>
          <w:szCs w:val="28"/>
        </w:rPr>
        <w:t>формлении наблюдений и выводов.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 xml:space="preserve">Оценка "2" </w:t>
      </w:r>
      <w:r w:rsidRPr="00AC78A0">
        <w:rPr>
          <w:sz w:val="28"/>
          <w:szCs w:val="28"/>
        </w:rPr>
        <w:t>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1. допустил 3 - 4 ошибки в проведении наблюдений по заданию учителя;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2. неправильно выделил признаки наблюдаемого объекта (процесса);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3. опустил 3 - 4 ошибки в о</w:t>
      </w:r>
      <w:r w:rsidR="002C687C">
        <w:rPr>
          <w:sz w:val="28"/>
          <w:szCs w:val="28"/>
        </w:rPr>
        <w:t>формлении наблюдений и выводов.</w:t>
      </w:r>
    </w:p>
    <w:p w:rsidR="002425E6" w:rsidRPr="00AC78A0" w:rsidRDefault="002425E6" w:rsidP="00AC78A0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AC78A0">
        <w:rPr>
          <w:rStyle w:val="ab"/>
          <w:sz w:val="28"/>
          <w:szCs w:val="28"/>
        </w:rPr>
        <w:t>Оценка "1"</w:t>
      </w:r>
      <w:r w:rsidRPr="00AC78A0">
        <w:rPr>
          <w:sz w:val="28"/>
          <w:szCs w:val="28"/>
        </w:rPr>
        <w:t xml:space="preserve"> ставится, если ученик:</w:t>
      </w:r>
    </w:p>
    <w:p w:rsidR="002425E6" w:rsidRPr="00AC78A0" w:rsidRDefault="002425E6" w:rsidP="002C687C">
      <w:pPr>
        <w:pStyle w:val="a5"/>
        <w:spacing w:before="0" w:beforeAutospacing="0" w:after="0"/>
        <w:jc w:val="both"/>
        <w:rPr>
          <w:sz w:val="28"/>
          <w:szCs w:val="28"/>
        </w:rPr>
      </w:pPr>
      <w:r w:rsidRPr="00AC78A0">
        <w:rPr>
          <w:sz w:val="28"/>
          <w:szCs w:val="28"/>
        </w:rPr>
        <w:t>Не владеет умением проводить наблюдение.</w:t>
      </w:r>
    </w:p>
    <w:p w:rsidR="002425E6" w:rsidRDefault="002425E6" w:rsidP="002425E6">
      <w:pPr>
        <w:jc w:val="center"/>
      </w:pPr>
    </w:p>
    <w:p w:rsidR="002425E6" w:rsidRDefault="002425E6" w:rsidP="002425E6">
      <w:pPr>
        <w:jc w:val="center"/>
      </w:pPr>
    </w:p>
    <w:p w:rsidR="002425E6" w:rsidRPr="002C687C" w:rsidRDefault="002C687C" w:rsidP="002C68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для контроля знаний</w:t>
      </w:r>
    </w:p>
    <w:p w:rsidR="002425E6" w:rsidRPr="002C687C" w:rsidRDefault="002425E6" w:rsidP="002425E6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C68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Контрольная работа ( по типу ЕГЭ) №1     11класс.</w:t>
      </w:r>
    </w:p>
    <w:p w:rsidR="002425E6" w:rsidRPr="002C687C" w:rsidRDefault="002425E6" w:rsidP="002425E6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C68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«Строение атома. Периодический закон. Химическая связь».</w:t>
      </w:r>
    </w:p>
    <w:p w:rsidR="002425E6" w:rsidRPr="002C687C" w:rsidRDefault="002425E6" w:rsidP="002425E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C687C">
        <w:rPr>
          <w:rFonts w:ascii="Times New Roman" w:hAnsi="Times New Roman" w:cs="Times New Roman"/>
          <w:b/>
          <w:bCs/>
          <w:sz w:val="28"/>
          <w:szCs w:val="28"/>
          <w:u w:val="single"/>
        </w:rPr>
        <w:t>Заготовьте бланки ответов следующего вида:</w:t>
      </w:r>
    </w:p>
    <w:p w:rsidR="0089518D" w:rsidRDefault="002425E6" w:rsidP="002425E6">
      <w:pPr>
        <w:ind w:right="-143"/>
        <w:rPr>
          <w:rFonts w:ascii="Times New Roman" w:hAnsi="Times New Roman" w:cs="Times New Roman"/>
          <w:sz w:val="20"/>
          <w:szCs w:val="20"/>
        </w:rPr>
        <w:sectPr w:rsidR="0089518D" w:rsidSect="00AC78A0">
          <w:pgSz w:w="11907" w:h="16839"/>
          <w:pgMar w:top="1134" w:right="850" w:bottom="1134" w:left="1701" w:header="720" w:footer="720" w:gutter="0"/>
          <w:cols w:space="720"/>
          <w:docGrid w:linePitch="299"/>
        </w:sectPr>
      </w:pPr>
      <w:r w:rsidRPr="0089518D">
        <w:rPr>
          <w:rFonts w:ascii="Times New Roman" w:hAnsi="Times New Roman" w:cs="Times New Roman"/>
          <w:sz w:val="20"/>
          <w:szCs w:val="20"/>
        </w:rPr>
        <w:t xml:space="preserve">ЧАСТЬ А:   ПОСТАВИТЬ ЗНАК «Х »                      </w:t>
      </w:r>
      <w:r w:rsidR="0089518D" w:rsidRPr="0089518D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89518D">
        <w:rPr>
          <w:rFonts w:ascii="Times New Roman" w:hAnsi="Times New Roman" w:cs="Times New Roman"/>
          <w:sz w:val="20"/>
          <w:szCs w:val="20"/>
        </w:rPr>
        <w:t xml:space="preserve"> ЧАСТЬ В: ВПИСАТЬ ОТВЕТ</w:t>
      </w:r>
    </w:p>
    <w:p w:rsidR="002425E6" w:rsidRPr="0089518D" w:rsidRDefault="002425E6" w:rsidP="002425E6">
      <w:pPr>
        <w:ind w:right="-143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936"/>
        <w:gridCol w:w="937"/>
        <w:gridCol w:w="937"/>
        <w:gridCol w:w="937"/>
        <w:gridCol w:w="937"/>
        <w:gridCol w:w="1132"/>
        <w:gridCol w:w="962"/>
        <w:gridCol w:w="1132"/>
        <w:gridCol w:w="1132"/>
        <w:gridCol w:w="1223"/>
        <w:gridCol w:w="717"/>
        <w:gridCol w:w="623"/>
        <w:gridCol w:w="666"/>
        <w:gridCol w:w="666"/>
        <w:gridCol w:w="666"/>
      </w:tblGrid>
      <w:tr w:rsidR="002425E6" w:rsidRPr="0089518D" w:rsidTr="00E80464">
        <w:trPr>
          <w:trHeight w:val="446"/>
        </w:trPr>
        <w:tc>
          <w:tcPr>
            <w:tcW w:w="658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50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А2</w:t>
            </w: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А3</w:t>
            </w: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А5</w:t>
            </w: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А6</w:t>
            </w:r>
          </w:p>
        </w:tc>
        <w:tc>
          <w:tcPr>
            <w:tcW w:w="9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А7</w:t>
            </w: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А8</w:t>
            </w: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А9</w:t>
            </w:r>
          </w:p>
        </w:tc>
        <w:tc>
          <w:tcPr>
            <w:tcW w:w="124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А10</w:t>
            </w:r>
          </w:p>
        </w:tc>
        <w:tc>
          <w:tcPr>
            <w:tcW w:w="724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3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425E6" w:rsidRPr="0089518D" w:rsidTr="00E80464">
        <w:trPr>
          <w:trHeight w:val="446"/>
        </w:trPr>
        <w:tc>
          <w:tcPr>
            <w:tcW w:w="658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0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В1</w:t>
            </w:r>
          </w:p>
        </w:tc>
        <w:tc>
          <w:tcPr>
            <w:tcW w:w="63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E6" w:rsidRPr="0089518D" w:rsidTr="00E80464">
        <w:trPr>
          <w:trHeight w:val="446"/>
        </w:trPr>
        <w:tc>
          <w:tcPr>
            <w:tcW w:w="658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0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В2</w:t>
            </w:r>
          </w:p>
        </w:tc>
        <w:tc>
          <w:tcPr>
            <w:tcW w:w="63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E6" w:rsidRPr="0089518D" w:rsidTr="00E80464">
        <w:trPr>
          <w:trHeight w:val="446"/>
        </w:trPr>
        <w:tc>
          <w:tcPr>
            <w:tcW w:w="658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0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В3</w:t>
            </w:r>
          </w:p>
        </w:tc>
        <w:tc>
          <w:tcPr>
            <w:tcW w:w="63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E6" w:rsidRPr="0089518D" w:rsidTr="00E80464">
        <w:trPr>
          <w:trHeight w:val="446"/>
        </w:trPr>
        <w:tc>
          <w:tcPr>
            <w:tcW w:w="658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0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В4</w:t>
            </w:r>
          </w:p>
        </w:tc>
        <w:tc>
          <w:tcPr>
            <w:tcW w:w="63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E6" w:rsidRPr="0089518D" w:rsidTr="00E80464">
        <w:trPr>
          <w:trHeight w:val="446"/>
        </w:trPr>
        <w:tc>
          <w:tcPr>
            <w:tcW w:w="658" w:type="dxa"/>
            <w:tcBorders>
              <w:left w:val="nil"/>
              <w:bottom w:val="nil"/>
              <w:right w:val="nil"/>
            </w:tcBorders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left w:val="nil"/>
              <w:bottom w:val="nil"/>
              <w:right w:val="nil"/>
            </w:tcBorders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nil"/>
              <w:bottom w:val="nil"/>
              <w:right w:val="nil"/>
            </w:tcBorders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nil"/>
              <w:bottom w:val="nil"/>
              <w:right w:val="nil"/>
            </w:tcBorders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nil"/>
              <w:bottom w:val="nil"/>
              <w:right w:val="nil"/>
            </w:tcBorders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tcBorders>
              <w:left w:val="nil"/>
              <w:bottom w:val="nil"/>
              <w:right w:val="nil"/>
            </w:tcBorders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left w:val="nil"/>
              <w:bottom w:val="nil"/>
              <w:right w:val="nil"/>
            </w:tcBorders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left w:val="nil"/>
              <w:bottom w:val="nil"/>
              <w:right w:val="nil"/>
            </w:tcBorders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left w:val="nil"/>
              <w:bottom w:val="nil"/>
              <w:right w:val="nil"/>
            </w:tcBorders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left w:val="nil"/>
              <w:bottom w:val="nil"/>
              <w:right w:val="nil"/>
            </w:tcBorders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left w:val="nil"/>
              <w:bottom w:val="nil"/>
            </w:tcBorders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В5</w:t>
            </w:r>
          </w:p>
        </w:tc>
        <w:tc>
          <w:tcPr>
            <w:tcW w:w="633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ЧАСТЬ  А</w:t>
      </w:r>
    </w:p>
    <w:p w:rsidR="002425E6" w:rsidRDefault="002425E6" w:rsidP="0089518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9518D">
        <w:rPr>
          <w:rFonts w:ascii="Times New Roman" w:hAnsi="Times New Roman" w:cs="Times New Roman"/>
          <w:bCs/>
          <w:iCs/>
          <w:sz w:val="24"/>
          <w:szCs w:val="24"/>
        </w:rPr>
        <w:t>При выполнении заданий части А в бланке ответов под номером выполняемо</w:t>
      </w:r>
      <w:r w:rsidR="0089518D">
        <w:rPr>
          <w:rFonts w:ascii="Times New Roman" w:hAnsi="Times New Roman" w:cs="Times New Roman"/>
          <w:bCs/>
          <w:iCs/>
          <w:sz w:val="24"/>
          <w:szCs w:val="24"/>
        </w:rPr>
        <w:t xml:space="preserve">го вами задания (А1-А10) </w:t>
      </w:r>
      <w:r w:rsidRPr="0089518D">
        <w:rPr>
          <w:rFonts w:ascii="Times New Roman" w:hAnsi="Times New Roman" w:cs="Times New Roman"/>
          <w:bCs/>
          <w:iCs/>
          <w:sz w:val="24"/>
          <w:szCs w:val="24"/>
        </w:rPr>
        <w:t>поставьте знак «Х» в клеточку, номер которой соответствует номеру выбранного вами ответа.</w:t>
      </w:r>
    </w:p>
    <w:tbl>
      <w:tblPr>
        <w:tblW w:w="1568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6"/>
        <w:gridCol w:w="7174"/>
      </w:tblGrid>
      <w:tr w:rsidR="0089518D" w:rsidRPr="0089518D" w:rsidTr="0089518D">
        <w:trPr>
          <w:trHeight w:val="245"/>
        </w:trPr>
        <w:tc>
          <w:tcPr>
            <w:tcW w:w="8506" w:type="dxa"/>
          </w:tcPr>
          <w:p w:rsidR="0089518D" w:rsidRPr="0089518D" w:rsidRDefault="0089518D" w:rsidP="0089518D">
            <w:pPr>
              <w:jc w:val="center"/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7174" w:type="dxa"/>
          </w:tcPr>
          <w:p w:rsidR="0089518D" w:rsidRPr="0089518D" w:rsidRDefault="0089518D" w:rsidP="0089518D">
            <w:pPr>
              <w:jc w:val="center"/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89518D" w:rsidRPr="0089518D" w:rsidTr="0089518D">
        <w:trPr>
          <w:trHeight w:val="445"/>
        </w:trPr>
        <w:tc>
          <w:tcPr>
            <w:tcW w:w="8506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>А1</w:t>
            </w:r>
            <w:r w:rsidRPr="0089518D">
              <w:rPr>
                <w:rFonts w:ascii="Times New Roman" w:hAnsi="Times New Roman" w:cs="Times New Roman"/>
              </w:rPr>
              <w:t xml:space="preserve">  К электронному s-семейству относится элемент:      1)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Cl</w:t>
            </w:r>
            <w:r w:rsidRPr="0089518D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89518D">
              <w:rPr>
                <w:rFonts w:ascii="Times New Roman" w:hAnsi="Times New Roman" w:cs="Times New Roman"/>
              </w:rPr>
              <w:t xml:space="preserve">  2)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Ne</w:t>
            </w:r>
            <w:r w:rsidRPr="0089518D">
              <w:rPr>
                <w:rFonts w:ascii="Times New Roman" w:hAnsi="Times New Roman" w:cs="Times New Roman"/>
              </w:rPr>
              <w:t xml:space="preserve">   3)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Mg</w:t>
            </w:r>
            <w:r w:rsidRPr="0089518D">
              <w:rPr>
                <w:rFonts w:ascii="Times New Roman" w:hAnsi="Times New Roman" w:cs="Times New Roman"/>
              </w:rPr>
              <w:t xml:space="preserve">   4)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Cr</w:t>
            </w:r>
          </w:p>
        </w:tc>
        <w:tc>
          <w:tcPr>
            <w:tcW w:w="7174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>А1</w:t>
            </w:r>
            <w:r w:rsidRPr="0089518D">
              <w:rPr>
                <w:rFonts w:ascii="Times New Roman" w:hAnsi="Times New Roman" w:cs="Times New Roman"/>
              </w:rPr>
              <w:t xml:space="preserve">  К электронному р-семейству относится элемент:       1)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Na</w:t>
            </w:r>
            <w:r w:rsidRPr="0089518D">
              <w:rPr>
                <w:rFonts w:ascii="Times New Roman" w:hAnsi="Times New Roman" w:cs="Times New Roman"/>
              </w:rPr>
              <w:t xml:space="preserve">    2)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Si</w:t>
            </w:r>
            <w:r w:rsidRPr="0089518D">
              <w:rPr>
                <w:rFonts w:ascii="Times New Roman" w:hAnsi="Times New Roman" w:cs="Times New Roman"/>
              </w:rPr>
              <w:t xml:space="preserve">    3)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Co</w:t>
            </w:r>
            <w:r w:rsidRPr="0089518D">
              <w:rPr>
                <w:rFonts w:ascii="Times New Roman" w:hAnsi="Times New Roman" w:cs="Times New Roman"/>
              </w:rPr>
              <w:t xml:space="preserve">    4)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Be</w:t>
            </w:r>
          </w:p>
        </w:tc>
      </w:tr>
      <w:tr w:rsidR="0089518D" w:rsidRPr="0089518D" w:rsidTr="0089518D">
        <w:trPr>
          <w:trHeight w:val="431"/>
        </w:trPr>
        <w:tc>
          <w:tcPr>
            <w:tcW w:w="8506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А2  </w:t>
            </w:r>
            <w:r w:rsidRPr="0089518D">
              <w:rPr>
                <w:rFonts w:ascii="Times New Roman" w:hAnsi="Times New Roman" w:cs="Times New Roman"/>
              </w:rPr>
              <w:t>Число нейтронов в ядре атома</w:t>
            </w:r>
            <w:r w:rsidRPr="0089518D">
              <w:rPr>
                <w:rFonts w:ascii="Times New Roman" w:hAnsi="Times New Roman" w:cs="Times New Roman"/>
                <w:b/>
                <w:bCs/>
              </w:rPr>
              <w:t xml:space="preserve">     К</w:t>
            </w:r>
            <w:r w:rsidRPr="0089518D">
              <w:rPr>
                <w:rFonts w:ascii="Times New Roman" w:hAnsi="Times New Roman" w:cs="Times New Roman"/>
              </w:rPr>
              <w:t xml:space="preserve">  равно: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  <w:b/>
                <w:bCs/>
              </w:rPr>
            </w:pPr>
            <w:r w:rsidRPr="0089518D">
              <w:rPr>
                <w:rFonts w:ascii="Times New Roman" w:hAnsi="Times New Roman" w:cs="Times New Roman"/>
              </w:rPr>
              <w:t xml:space="preserve">1) </w:t>
            </w:r>
            <w:r w:rsidRPr="0089518D">
              <w:rPr>
                <w:rFonts w:ascii="Times New Roman" w:hAnsi="Times New Roman" w:cs="Times New Roman"/>
                <w:u w:val="single"/>
              </w:rPr>
              <w:t>19</w:t>
            </w:r>
            <w:r w:rsidRPr="0089518D">
              <w:rPr>
                <w:rFonts w:ascii="Times New Roman" w:hAnsi="Times New Roman" w:cs="Times New Roman"/>
              </w:rPr>
              <w:t xml:space="preserve">    2) </w:t>
            </w:r>
            <w:r w:rsidRPr="0089518D">
              <w:rPr>
                <w:rFonts w:ascii="Times New Roman" w:hAnsi="Times New Roman" w:cs="Times New Roman"/>
                <w:u w:val="single"/>
              </w:rPr>
              <w:t>20</w:t>
            </w:r>
            <w:r w:rsidRPr="0089518D">
              <w:rPr>
                <w:rFonts w:ascii="Times New Roman" w:hAnsi="Times New Roman" w:cs="Times New Roman"/>
              </w:rPr>
              <w:t xml:space="preserve">   3) </w:t>
            </w:r>
            <w:r w:rsidRPr="0089518D">
              <w:rPr>
                <w:rFonts w:ascii="Times New Roman" w:hAnsi="Times New Roman" w:cs="Times New Roman"/>
                <w:u w:val="single"/>
              </w:rPr>
              <w:t>39</w:t>
            </w:r>
            <w:r w:rsidRPr="0089518D">
              <w:rPr>
                <w:rFonts w:ascii="Times New Roman" w:hAnsi="Times New Roman" w:cs="Times New Roman"/>
              </w:rPr>
              <w:t xml:space="preserve">   4) </w:t>
            </w:r>
            <w:r w:rsidRPr="0089518D">
              <w:rPr>
                <w:rFonts w:ascii="Times New Roman" w:hAnsi="Times New Roman" w:cs="Times New Roman"/>
                <w:u w:val="single"/>
              </w:rPr>
              <w:t>58</w:t>
            </w:r>
          </w:p>
        </w:tc>
        <w:tc>
          <w:tcPr>
            <w:tcW w:w="7174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А2  </w:t>
            </w:r>
            <w:r w:rsidRPr="0089518D">
              <w:rPr>
                <w:rFonts w:ascii="Times New Roman" w:hAnsi="Times New Roman" w:cs="Times New Roman"/>
              </w:rPr>
              <w:t>Сумма протонов, нейтронов и электронов в</w:t>
            </w:r>
            <w:r w:rsidRPr="0089518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9518D">
              <w:rPr>
                <w:rFonts w:ascii="Times New Roman" w:hAnsi="Times New Roman" w:cs="Times New Roman"/>
              </w:rPr>
              <w:t xml:space="preserve">атоме </w:t>
            </w:r>
            <w:r w:rsidRPr="0089518D">
              <w:rPr>
                <w:rFonts w:ascii="Times New Roman" w:hAnsi="Times New Roman" w:cs="Times New Roman"/>
                <w:b/>
                <w:bCs/>
                <w:lang w:val="en-US"/>
              </w:rPr>
              <w:t>Ca</w:t>
            </w:r>
            <w:r w:rsidRPr="0089518D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89518D">
              <w:rPr>
                <w:rFonts w:ascii="Times New Roman" w:hAnsi="Times New Roman" w:cs="Times New Roman"/>
              </w:rPr>
              <w:t xml:space="preserve">равно: 1) </w:t>
            </w:r>
            <w:r w:rsidRPr="0089518D">
              <w:rPr>
                <w:rFonts w:ascii="Times New Roman" w:hAnsi="Times New Roman" w:cs="Times New Roman"/>
                <w:u w:val="single"/>
              </w:rPr>
              <w:t>40</w:t>
            </w:r>
            <w:r w:rsidRPr="0089518D">
              <w:rPr>
                <w:rFonts w:ascii="Times New Roman" w:hAnsi="Times New Roman" w:cs="Times New Roman"/>
              </w:rPr>
              <w:t xml:space="preserve">   2) </w:t>
            </w:r>
            <w:r w:rsidRPr="0089518D">
              <w:rPr>
                <w:rFonts w:ascii="Times New Roman" w:hAnsi="Times New Roman" w:cs="Times New Roman"/>
                <w:u w:val="single"/>
              </w:rPr>
              <w:t>60</w:t>
            </w:r>
            <w:r w:rsidRPr="0089518D">
              <w:rPr>
                <w:rFonts w:ascii="Times New Roman" w:hAnsi="Times New Roman" w:cs="Times New Roman"/>
              </w:rPr>
              <w:t xml:space="preserve">   3) </w:t>
            </w:r>
            <w:r w:rsidRPr="0089518D">
              <w:rPr>
                <w:rFonts w:ascii="Times New Roman" w:hAnsi="Times New Roman" w:cs="Times New Roman"/>
                <w:u w:val="single"/>
              </w:rPr>
              <w:t>30</w:t>
            </w:r>
            <w:r w:rsidRPr="0089518D">
              <w:rPr>
                <w:rFonts w:ascii="Times New Roman" w:hAnsi="Times New Roman" w:cs="Times New Roman"/>
              </w:rPr>
              <w:t xml:space="preserve">   4) </w:t>
            </w:r>
            <w:r w:rsidRPr="0089518D">
              <w:rPr>
                <w:rFonts w:ascii="Times New Roman" w:hAnsi="Times New Roman" w:cs="Times New Roman"/>
                <w:u w:val="single"/>
              </w:rPr>
              <w:t>50</w:t>
            </w:r>
          </w:p>
        </w:tc>
      </w:tr>
      <w:tr w:rsidR="0089518D" w:rsidRPr="0089518D" w:rsidTr="0089518D">
        <w:trPr>
          <w:trHeight w:val="688"/>
        </w:trPr>
        <w:tc>
          <w:tcPr>
            <w:tcW w:w="8506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А3   </w:t>
            </w:r>
            <w:r w:rsidRPr="0089518D">
              <w:rPr>
                <w:rFonts w:ascii="Times New Roman" w:hAnsi="Times New Roman" w:cs="Times New Roman"/>
              </w:rPr>
              <w:t>В атоме фосфора валентными являются орбитали подуровней: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 xml:space="preserve">1) </w:t>
            </w:r>
            <w:r w:rsidRPr="0089518D">
              <w:rPr>
                <w:rFonts w:ascii="Times New Roman" w:hAnsi="Times New Roman" w:cs="Times New Roman"/>
                <w:u w:val="single"/>
              </w:rPr>
              <w:t>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,3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  <w:u w:val="single"/>
              </w:rPr>
              <w:t>,3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d</w:t>
            </w:r>
            <w:r w:rsidRPr="0089518D">
              <w:rPr>
                <w:rFonts w:ascii="Times New Roman" w:hAnsi="Times New Roman" w:cs="Times New Roman"/>
              </w:rPr>
              <w:t xml:space="preserve">  2) </w:t>
            </w:r>
            <w:r w:rsidRPr="0089518D">
              <w:rPr>
                <w:rFonts w:ascii="Times New Roman" w:hAnsi="Times New Roman" w:cs="Times New Roman"/>
                <w:u w:val="single"/>
              </w:rPr>
              <w:t>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,3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 3) </w:t>
            </w:r>
            <w:r w:rsidRPr="0089518D">
              <w:rPr>
                <w:rFonts w:ascii="Times New Roman" w:hAnsi="Times New Roman" w:cs="Times New Roman"/>
                <w:u w:val="single"/>
              </w:rPr>
              <w:t>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 4) </w:t>
            </w:r>
            <w:r w:rsidRPr="0089518D">
              <w:rPr>
                <w:rFonts w:ascii="Times New Roman" w:hAnsi="Times New Roman" w:cs="Times New Roman"/>
                <w:u w:val="single"/>
              </w:rPr>
              <w:t>2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  <w:u w:val="single"/>
              </w:rPr>
              <w:t>,3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,3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</w:p>
        </w:tc>
        <w:tc>
          <w:tcPr>
            <w:tcW w:w="7174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А3   </w:t>
            </w:r>
            <w:r w:rsidRPr="0089518D">
              <w:rPr>
                <w:rFonts w:ascii="Times New Roman" w:hAnsi="Times New Roman" w:cs="Times New Roman"/>
              </w:rPr>
              <w:t>В атоме хлора число полностью заполненных энергетических подуровней равно: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 xml:space="preserve">1) </w:t>
            </w:r>
            <w:r w:rsidRPr="0089518D">
              <w:rPr>
                <w:rFonts w:ascii="Times New Roman" w:hAnsi="Times New Roman" w:cs="Times New Roman"/>
                <w:u w:val="single"/>
              </w:rPr>
              <w:t>4</w:t>
            </w:r>
            <w:r w:rsidRPr="0089518D">
              <w:rPr>
                <w:rFonts w:ascii="Times New Roman" w:hAnsi="Times New Roman" w:cs="Times New Roman"/>
              </w:rPr>
              <w:t xml:space="preserve">,  2) </w:t>
            </w:r>
            <w:r w:rsidRPr="0089518D">
              <w:rPr>
                <w:rFonts w:ascii="Times New Roman" w:hAnsi="Times New Roman" w:cs="Times New Roman"/>
                <w:u w:val="single"/>
              </w:rPr>
              <w:t>5</w:t>
            </w:r>
            <w:r w:rsidRPr="0089518D">
              <w:rPr>
                <w:rFonts w:ascii="Times New Roman" w:hAnsi="Times New Roman" w:cs="Times New Roman"/>
              </w:rPr>
              <w:t xml:space="preserve">,  3) </w:t>
            </w:r>
            <w:r w:rsidRPr="0089518D">
              <w:rPr>
                <w:rFonts w:ascii="Times New Roman" w:hAnsi="Times New Roman" w:cs="Times New Roman"/>
                <w:u w:val="single"/>
              </w:rPr>
              <w:t>6</w:t>
            </w:r>
            <w:r w:rsidRPr="0089518D">
              <w:rPr>
                <w:rFonts w:ascii="Times New Roman" w:hAnsi="Times New Roman" w:cs="Times New Roman"/>
              </w:rPr>
              <w:t xml:space="preserve">,  4) </w:t>
            </w:r>
            <w:r w:rsidRPr="0089518D">
              <w:rPr>
                <w:rFonts w:ascii="Times New Roman" w:hAnsi="Times New Roman" w:cs="Times New Roman"/>
                <w:u w:val="single"/>
              </w:rPr>
              <w:t>7</w:t>
            </w:r>
          </w:p>
        </w:tc>
      </w:tr>
      <w:tr w:rsidR="0089518D" w:rsidRPr="0089518D" w:rsidTr="0089518D">
        <w:trPr>
          <w:trHeight w:val="688"/>
        </w:trPr>
        <w:tc>
          <w:tcPr>
            <w:tcW w:w="8506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А4   </w:t>
            </w:r>
            <w:r w:rsidRPr="0089518D">
              <w:rPr>
                <w:rFonts w:ascii="Times New Roman" w:hAnsi="Times New Roman" w:cs="Times New Roman"/>
              </w:rPr>
              <w:t>Электронная конфигурация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lastRenderedPageBreak/>
              <w:t>1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3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²3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4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  соответствует атому: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  <w:lang w:val="en-US"/>
              </w:rPr>
            </w:pPr>
            <w:r w:rsidRPr="0089518D">
              <w:rPr>
                <w:rFonts w:ascii="Times New Roman" w:hAnsi="Times New Roman" w:cs="Times New Roman"/>
                <w:lang w:val="en-US"/>
              </w:rPr>
              <w:t xml:space="preserve">1)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Sc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, 2)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Al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, 3)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Cr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, 4)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Ca</w:t>
            </w:r>
          </w:p>
        </w:tc>
        <w:tc>
          <w:tcPr>
            <w:tcW w:w="7174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А4   </w:t>
            </w:r>
            <w:r w:rsidRPr="0089518D">
              <w:rPr>
                <w:rFonts w:ascii="Times New Roman" w:hAnsi="Times New Roman" w:cs="Times New Roman"/>
              </w:rPr>
              <w:t xml:space="preserve">Порядковый номер элемента, электронная конфигурация атома </w:t>
            </w:r>
            <w:r w:rsidRPr="0089518D">
              <w:rPr>
                <w:rFonts w:ascii="Times New Roman" w:hAnsi="Times New Roman" w:cs="Times New Roman"/>
              </w:rPr>
              <w:lastRenderedPageBreak/>
              <w:t>1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3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²3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равен: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>1)</w:t>
            </w:r>
            <w:r w:rsidRPr="0089518D">
              <w:rPr>
                <w:rFonts w:ascii="Times New Roman" w:hAnsi="Times New Roman" w:cs="Times New Roman"/>
                <w:u w:val="single"/>
              </w:rPr>
              <w:t>12</w:t>
            </w:r>
            <w:r w:rsidRPr="0089518D">
              <w:rPr>
                <w:rFonts w:ascii="Times New Roman" w:hAnsi="Times New Roman" w:cs="Times New Roman"/>
              </w:rPr>
              <w:t xml:space="preserve">  2)</w:t>
            </w:r>
            <w:r w:rsidRPr="0089518D">
              <w:rPr>
                <w:rFonts w:ascii="Times New Roman" w:hAnsi="Times New Roman" w:cs="Times New Roman"/>
                <w:u w:val="single"/>
              </w:rPr>
              <w:t>15</w:t>
            </w:r>
            <w:r w:rsidRPr="0089518D">
              <w:rPr>
                <w:rFonts w:ascii="Times New Roman" w:hAnsi="Times New Roman" w:cs="Times New Roman"/>
              </w:rPr>
              <w:t xml:space="preserve">  3)</w:t>
            </w:r>
            <w:r w:rsidRPr="0089518D">
              <w:rPr>
                <w:rFonts w:ascii="Times New Roman" w:hAnsi="Times New Roman" w:cs="Times New Roman"/>
                <w:u w:val="single"/>
              </w:rPr>
              <w:t>10</w:t>
            </w:r>
            <w:r w:rsidRPr="0089518D">
              <w:rPr>
                <w:rFonts w:ascii="Times New Roman" w:hAnsi="Times New Roman" w:cs="Times New Roman"/>
              </w:rPr>
              <w:t xml:space="preserve">  4) </w:t>
            </w:r>
            <w:r w:rsidRPr="0089518D">
              <w:rPr>
                <w:rFonts w:ascii="Times New Roman" w:hAnsi="Times New Roman" w:cs="Times New Roman"/>
                <w:u w:val="single"/>
              </w:rPr>
              <w:t>17</w:t>
            </w:r>
          </w:p>
        </w:tc>
      </w:tr>
      <w:tr w:rsidR="0089518D" w:rsidRPr="0089518D" w:rsidTr="0089518D">
        <w:trPr>
          <w:trHeight w:val="977"/>
        </w:trPr>
        <w:tc>
          <w:tcPr>
            <w:tcW w:w="8506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А5   </w:t>
            </w:r>
            <w:r w:rsidRPr="0089518D">
              <w:rPr>
                <w:rFonts w:ascii="Times New Roman" w:hAnsi="Times New Roman" w:cs="Times New Roman"/>
              </w:rPr>
              <w:t>Формуле ЭО2 соответствует высший оксид элемента, атом которого имеет строение внешнего энергетического уровня: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 xml:space="preserve">1) </w:t>
            </w:r>
            <w:r w:rsidRPr="0089518D">
              <w:rPr>
                <w:rFonts w:ascii="Times New Roman" w:hAnsi="Times New Roman" w:cs="Times New Roman"/>
                <w:u w:val="single"/>
              </w:rPr>
              <w:t>2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² 2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 2) </w:t>
            </w:r>
            <w:r w:rsidRPr="0089518D">
              <w:rPr>
                <w:rFonts w:ascii="Times New Roman" w:hAnsi="Times New Roman" w:cs="Times New Roman"/>
                <w:u w:val="single"/>
              </w:rPr>
              <w:t>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² 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  <w:u w:val="single"/>
              </w:rPr>
              <w:t>³</w:t>
            </w:r>
            <w:r w:rsidRPr="0089518D">
              <w:rPr>
                <w:rFonts w:ascii="Times New Roman" w:hAnsi="Times New Roman" w:cs="Times New Roman"/>
              </w:rPr>
              <w:t xml:space="preserve">  3) </w:t>
            </w:r>
            <w:r w:rsidRPr="0089518D">
              <w:rPr>
                <w:rFonts w:ascii="Times New Roman" w:hAnsi="Times New Roman" w:cs="Times New Roman"/>
                <w:u w:val="single"/>
              </w:rPr>
              <w:t>4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² 4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  4) </w:t>
            </w:r>
            <w:r w:rsidRPr="0089518D">
              <w:rPr>
                <w:rFonts w:ascii="Times New Roman" w:hAnsi="Times New Roman" w:cs="Times New Roman"/>
                <w:u w:val="single"/>
              </w:rPr>
              <w:t>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² 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  <w:u w:val="single"/>
              </w:rPr>
              <w:t>²</w:t>
            </w:r>
          </w:p>
        </w:tc>
        <w:tc>
          <w:tcPr>
            <w:tcW w:w="7174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А5   </w:t>
            </w:r>
            <w:r w:rsidRPr="0089518D">
              <w:rPr>
                <w:rFonts w:ascii="Times New Roman" w:hAnsi="Times New Roman" w:cs="Times New Roman"/>
              </w:rPr>
              <w:t>Формуле ЭН3  соответствует газообразное водородное соединение элемента, атом которого имеет строение внешнего энергетического уровня: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 xml:space="preserve">1) </w:t>
            </w:r>
            <w:r w:rsidRPr="0089518D">
              <w:rPr>
                <w:rFonts w:ascii="Times New Roman" w:hAnsi="Times New Roman" w:cs="Times New Roman"/>
                <w:u w:val="single"/>
              </w:rPr>
              <w:t>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² 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²  2) </w:t>
            </w:r>
            <w:r w:rsidRPr="0089518D">
              <w:rPr>
                <w:rFonts w:ascii="Times New Roman" w:hAnsi="Times New Roman" w:cs="Times New Roman"/>
                <w:u w:val="single"/>
              </w:rPr>
              <w:t>2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²2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 3) </w:t>
            </w:r>
            <w:r w:rsidRPr="0089518D">
              <w:rPr>
                <w:rFonts w:ascii="Times New Roman" w:hAnsi="Times New Roman" w:cs="Times New Roman"/>
                <w:u w:val="single"/>
              </w:rPr>
              <w:t>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²3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 4) </w:t>
            </w:r>
            <w:r w:rsidRPr="0089518D">
              <w:rPr>
                <w:rFonts w:ascii="Times New Roman" w:hAnsi="Times New Roman" w:cs="Times New Roman"/>
                <w:u w:val="single"/>
              </w:rPr>
              <w:t>2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²2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  <w:u w:val="single"/>
              </w:rPr>
              <w:t>³</w:t>
            </w:r>
          </w:p>
        </w:tc>
      </w:tr>
      <w:tr w:rsidR="0089518D" w:rsidRPr="00813E65" w:rsidTr="0089518D">
        <w:trPr>
          <w:trHeight w:val="466"/>
        </w:trPr>
        <w:tc>
          <w:tcPr>
            <w:tcW w:w="8506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А6   </w:t>
            </w:r>
            <w:r w:rsidRPr="0089518D">
              <w:rPr>
                <w:rFonts w:ascii="Times New Roman" w:hAnsi="Times New Roman" w:cs="Times New Roman"/>
              </w:rPr>
              <w:t>Радиус атома увеличивается в ряду: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  <w:lang w:val="en-US"/>
              </w:rPr>
            </w:pPr>
            <w:r w:rsidRPr="0089518D">
              <w:rPr>
                <w:rFonts w:ascii="Times New Roman" w:hAnsi="Times New Roman" w:cs="Times New Roman"/>
                <w:lang w:val="en-US"/>
              </w:rPr>
              <w:t xml:space="preserve">1)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Na,Li,K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   2)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O,S,Cl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   3)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Na,Mg,Al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   4)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C,B,Be</w:t>
            </w:r>
          </w:p>
        </w:tc>
        <w:tc>
          <w:tcPr>
            <w:tcW w:w="7174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А6   </w:t>
            </w:r>
            <w:r w:rsidRPr="0089518D">
              <w:rPr>
                <w:rFonts w:ascii="Times New Roman" w:hAnsi="Times New Roman" w:cs="Times New Roman"/>
              </w:rPr>
              <w:t>Радиус атома уменьшается в ряду: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  <w:lang w:val="en-US"/>
              </w:rPr>
            </w:pPr>
            <w:r w:rsidRPr="0089518D">
              <w:rPr>
                <w:rFonts w:ascii="Times New Roman" w:hAnsi="Times New Roman" w:cs="Times New Roman"/>
                <w:lang w:val="en-US"/>
              </w:rPr>
              <w:t xml:space="preserve">1)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S,Cl,Ar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   2)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B,Be,Li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   3)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Be,Mg,Ca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   4)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B,Mg,K</w:t>
            </w:r>
          </w:p>
        </w:tc>
      </w:tr>
      <w:tr w:rsidR="0089518D" w:rsidRPr="0089518D" w:rsidTr="0089518D">
        <w:trPr>
          <w:trHeight w:val="844"/>
        </w:trPr>
        <w:tc>
          <w:tcPr>
            <w:tcW w:w="8506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А7   </w:t>
            </w:r>
            <w:r w:rsidRPr="0089518D">
              <w:rPr>
                <w:rFonts w:ascii="Times New Roman" w:hAnsi="Times New Roman" w:cs="Times New Roman"/>
              </w:rPr>
              <w:t>Усиление кислотных свойств в ряду оксидов: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  <w:lang w:val="en-US"/>
              </w:rPr>
            </w:pPr>
            <w:r w:rsidRPr="0089518D">
              <w:rPr>
                <w:rFonts w:ascii="Times New Roman" w:hAnsi="Times New Roman" w:cs="Times New Roman"/>
                <w:lang w:val="en-US"/>
              </w:rPr>
              <w:t>1)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CO2-BeO-Li2O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  2)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P2O5-SO3-Cl2O7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                                                                                                              2)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SiO2-CO2-B2O3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  4)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MgO-CaO-Al2O3</w:t>
            </w:r>
          </w:p>
        </w:tc>
        <w:tc>
          <w:tcPr>
            <w:tcW w:w="7174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А7   </w:t>
            </w:r>
            <w:r w:rsidRPr="0089518D">
              <w:rPr>
                <w:rFonts w:ascii="Times New Roman" w:hAnsi="Times New Roman" w:cs="Times New Roman"/>
              </w:rPr>
              <w:t xml:space="preserve">Усиление кислотных свойств в ряду водородных соединений: 1)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HCl</w:t>
            </w:r>
            <w:r w:rsidRPr="0089518D">
              <w:rPr>
                <w:rFonts w:ascii="Times New Roman" w:hAnsi="Times New Roman" w:cs="Times New Roman"/>
                <w:u w:val="single"/>
              </w:rPr>
              <w:t>-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H</w:t>
            </w:r>
            <w:r w:rsidRPr="0089518D">
              <w:rPr>
                <w:rFonts w:ascii="Times New Roman" w:hAnsi="Times New Roman" w:cs="Times New Roman"/>
                <w:u w:val="single"/>
              </w:rPr>
              <w:t>2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-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PH</w:t>
            </w:r>
            <w:r w:rsidRPr="0089518D">
              <w:rPr>
                <w:rFonts w:ascii="Times New Roman" w:hAnsi="Times New Roman" w:cs="Times New Roman"/>
                <w:u w:val="single"/>
              </w:rPr>
              <w:t>3</w:t>
            </w:r>
            <w:r w:rsidRPr="0089518D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2)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HCl</w:t>
            </w:r>
            <w:r w:rsidRPr="0089518D">
              <w:rPr>
                <w:rFonts w:ascii="Times New Roman" w:hAnsi="Times New Roman" w:cs="Times New Roman"/>
                <w:u w:val="single"/>
              </w:rPr>
              <w:t>-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HBr</w:t>
            </w:r>
            <w:r w:rsidRPr="0089518D">
              <w:rPr>
                <w:rFonts w:ascii="Times New Roman" w:hAnsi="Times New Roman" w:cs="Times New Roman"/>
                <w:u w:val="single"/>
              </w:rPr>
              <w:t>-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HJ</w:t>
            </w:r>
            <w:r w:rsidRPr="0089518D">
              <w:rPr>
                <w:rFonts w:ascii="Times New Roman" w:hAnsi="Times New Roman" w:cs="Times New Roman"/>
              </w:rPr>
              <w:t xml:space="preserve">  3)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HF</w:t>
            </w:r>
            <w:r w:rsidRPr="0089518D">
              <w:rPr>
                <w:rFonts w:ascii="Times New Roman" w:hAnsi="Times New Roman" w:cs="Times New Roman"/>
                <w:u w:val="single"/>
              </w:rPr>
              <w:t>-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H</w:t>
            </w:r>
            <w:r w:rsidRPr="0089518D">
              <w:rPr>
                <w:rFonts w:ascii="Times New Roman" w:hAnsi="Times New Roman" w:cs="Times New Roman"/>
                <w:u w:val="single"/>
              </w:rPr>
              <w:t>2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O</w:t>
            </w:r>
            <w:r w:rsidRPr="0089518D">
              <w:rPr>
                <w:rFonts w:ascii="Times New Roman" w:hAnsi="Times New Roman" w:cs="Times New Roman"/>
                <w:u w:val="single"/>
              </w:rPr>
              <w:t>-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NH</w:t>
            </w:r>
            <w:r w:rsidRPr="0089518D">
              <w:rPr>
                <w:rFonts w:ascii="Times New Roman" w:hAnsi="Times New Roman" w:cs="Times New Roman"/>
                <w:u w:val="single"/>
              </w:rPr>
              <w:t>3</w:t>
            </w:r>
            <w:r w:rsidRPr="0089518D">
              <w:rPr>
                <w:rFonts w:ascii="Times New Roman" w:hAnsi="Times New Roman" w:cs="Times New Roman"/>
              </w:rPr>
              <w:t xml:space="preserve"> 4) 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H</w:t>
            </w:r>
            <w:r w:rsidRPr="0089518D">
              <w:rPr>
                <w:rFonts w:ascii="Times New Roman" w:hAnsi="Times New Roman" w:cs="Times New Roman"/>
                <w:u w:val="single"/>
              </w:rPr>
              <w:t>2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  <w:u w:val="single"/>
              </w:rPr>
              <w:t>-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HCl</w:t>
            </w:r>
            <w:r w:rsidRPr="0089518D">
              <w:rPr>
                <w:rFonts w:ascii="Times New Roman" w:hAnsi="Times New Roman" w:cs="Times New Roman"/>
                <w:u w:val="single"/>
              </w:rPr>
              <w:t>-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H</w:t>
            </w:r>
            <w:r w:rsidRPr="0089518D">
              <w:rPr>
                <w:rFonts w:ascii="Times New Roman" w:hAnsi="Times New Roman" w:cs="Times New Roman"/>
                <w:u w:val="single"/>
              </w:rPr>
              <w:t>2</w:t>
            </w:r>
            <w:r w:rsidRPr="0089518D">
              <w:rPr>
                <w:rFonts w:ascii="Times New Roman" w:hAnsi="Times New Roman" w:cs="Times New Roman"/>
                <w:u w:val="single"/>
                <w:lang w:val="en-US"/>
              </w:rPr>
              <w:t>Se</w:t>
            </w:r>
          </w:p>
        </w:tc>
      </w:tr>
      <w:tr w:rsidR="0089518D" w:rsidRPr="0089518D" w:rsidTr="0089518D">
        <w:trPr>
          <w:trHeight w:val="466"/>
        </w:trPr>
        <w:tc>
          <w:tcPr>
            <w:tcW w:w="8506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А8  </w:t>
            </w:r>
            <w:r w:rsidRPr="0089518D">
              <w:rPr>
                <w:rFonts w:ascii="Times New Roman" w:hAnsi="Times New Roman" w:cs="Times New Roman"/>
              </w:rPr>
              <w:t>Электронная формула наиболее сильного восстановителя: 1) 1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 xml:space="preserve"> 2)1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3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²3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4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  <w:lang w:val="en-US"/>
              </w:rPr>
            </w:pPr>
            <w:r w:rsidRPr="0089518D">
              <w:rPr>
                <w:rFonts w:ascii="Times New Roman" w:hAnsi="Times New Roman" w:cs="Times New Roman"/>
                <w:lang w:val="en-US"/>
              </w:rPr>
              <w:t>3) 1s²2s²2p 3s   4) 1s²2s²2p 3s²3p 4s²3d  4p 5s</w:t>
            </w:r>
          </w:p>
        </w:tc>
        <w:tc>
          <w:tcPr>
            <w:tcW w:w="7174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А8    </w:t>
            </w:r>
            <w:r w:rsidRPr="0089518D">
              <w:rPr>
                <w:rFonts w:ascii="Times New Roman" w:hAnsi="Times New Roman" w:cs="Times New Roman"/>
              </w:rPr>
              <w:t>Электронная формула наиболее активного окислителя: 1) 1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 2) 1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3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²3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lang w:val="en-US"/>
              </w:rPr>
              <w:t xml:space="preserve">3) 1s   4) </w:t>
            </w:r>
            <w:r w:rsidRPr="0089518D">
              <w:rPr>
                <w:rFonts w:ascii="Times New Roman" w:hAnsi="Times New Roman" w:cs="Times New Roman"/>
              </w:rPr>
              <w:t>1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3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²3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</w:p>
        </w:tc>
      </w:tr>
      <w:tr w:rsidR="0089518D" w:rsidRPr="0089518D" w:rsidTr="0089518D">
        <w:trPr>
          <w:trHeight w:val="932"/>
        </w:trPr>
        <w:tc>
          <w:tcPr>
            <w:tcW w:w="8506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>А9</w:t>
            </w:r>
            <w:r w:rsidRPr="0089518D">
              <w:rPr>
                <w:rFonts w:ascii="Times New Roman" w:hAnsi="Times New Roman" w:cs="Times New Roman"/>
              </w:rPr>
              <w:t xml:space="preserve">   В ряду элементов </w:t>
            </w:r>
            <w:r w:rsidRPr="0089518D">
              <w:rPr>
                <w:rFonts w:ascii="Times New Roman" w:hAnsi="Times New Roman" w:cs="Times New Roman"/>
                <w:lang w:val="en-US"/>
              </w:rPr>
              <w:t>Na</w:t>
            </w:r>
            <w:r w:rsidRPr="0089518D">
              <w:rPr>
                <w:rFonts w:ascii="Times New Roman" w:hAnsi="Times New Roman" w:cs="Times New Roman"/>
              </w:rPr>
              <w:t>-</w:t>
            </w:r>
            <w:r w:rsidRPr="0089518D">
              <w:rPr>
                <w:rFonts w:ascii="Times New Roman" w:hAnsi="Times New Roman" w:cs="Times New Roman"/>
                <w:lang w:val="en-US"/>
              </w:rPr>
              <w:t>Mg</w:t>
            </w:r>
            <w:r w:rsidRPr="0089518D">
              <w:rPr>
                <w:rFonts w:ascii="Times New Roman" w:hAnsi="Times New Roman" w:cs="Times New Roman"/>
              </w:rPr>
              <w:t>-</w:t>
            </w:r>
            <w:r w:rsidRPr="0089518D">
              <w:rPr>
                <w:rFonts w:ascii="Times New Roman" w:hAnsi="Times New Roman" w:cs="Times New Roman"/>
                <w:lang w:val="en-US"/>
              </w:rPr>
              <w:t>Al</w:t>
            </w:r>
            <w:r w:rsidRPr="0089518D">
              <w:rPr>
                <w:rFonts w:ascii="Times New Roman" w:hAnsi="Times New Roman" w:cs="Times New Roman"/>
              </w:rPr>
              <w:t xml:space="preserve">  увеличивается: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>1) число энергетических уровней; 2) число электронов на внешнем энергетическом уровне;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>3) число протонов в ядре; 4) степень окисления</w:t>
            </w:r>
          </w:p>
        </w:tc>
        <w:tc>
          <w:tcPr>
            <w:tcW w:w="7174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А9  </w:t>
            </w:r>
            <w:r w:rsidRPr="0089518D">
              <w:rPr>
                <w:rFonts w:ascii="Times New Roman" w:hAnsi="Times New Roman" w:cs="Times New Roman"/>
              </w:rPr>
              <w:t xml:space="preserve">В ряду элементов </w:t>
            </w:r>
            <w:r w:rsidRPr="0089518D">
              <w:rPr>
                <w:rFonts w:ascii="Times New Roman" w:hAnsi="Times New Roman" w:cs="Times New Roman"/>
                <w:lang w:val="en-US"/>
              </w:rPr>
              <w:t>Cl</w:t>
            </w:r>
            <w:r w:rsidRPr="0089518D">
              <w:rPr>
                <w:rFonts w:ascii="Times New Roman" w:hAnsi="Times New Roman" w:cs="Times New Roman"/>
              </w:rPr>
              <w:t>-</w:t>
            </w:r>
            <w:r w:rsidRPr="0089518D">
              <w:rPr>
                <w:rFonts w:ascii="Times New Roman" w:hAnsi="Times New Roman" w:cs="Times New Roman"/>
                <w:lang w:val="en-US"/>
              </w:rPr>
              <w:t>Br</w:t>
            </w:r>
            <w:r w:rsidRPr="0089518D">
              <w:rPr>
                <w:rFonts w:ascii="Times New Roman" w:hAnsi="Times New Roman" w:cs="Times New Roman"/>
              </w:rPr>
              <w:t>-</w:t>
            </w:r>
            <w:r w:rsidRPr="0089518D">
              <w:rPr>
                <w:rFonts w:ascii="Times New Roman" w:hAnsi="Times New Roman" w:cs="Times New Roman"/>
                <w:lang w:val="en-US"/>
              </w:rPr>
              <w:t>J</w:t>
            </w:r>
            <w:r w:rsidRPr="0089518D">
              <w:rPr>
                <w:rFonts w:ascii="Times New Roman" w:hAnsi="Times New Roman" w:cs="Times New Roman"/>
              </w:rPr>
              <w:t xml:space="preserve"> увеличивается: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>1) число энергетических уровней; 2) число электронов на внешнем энергетическом уровне;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>3) число протонов в ядре; 4) степень окисления.</w:t>
            </w:r>
          </w:p>
        </w:tc>
      </w:tr>
      <w:tr w:rsidR="0089518D" w:rsidRPr="0089518D" w:rsidTr="0089518D">
        <w:trPr>
          <w:trHeight w:val="932"/>
        </w:trPr>
        <w:tc>
          <w:tcPr>
            <w:tcW w:w="8506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А10  </w:t>
            </w:r>
            <w:r w:rsidRPr="0089518D">
              <w:rPr>
                <w:rFonts w:ascii="Times New Roman" w:hAnsi="Times New Roman" w:cs="Times New Roman"/>
              </w:rPr>
              <w:t>Химическая связь между атомами элементов с порядковыми номерами 8 и 16: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>1) ионная, 2)ковалентная полярная,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lastRenderedPageBreak/>
              <w:t>3) водородная,  4) ковалентная неполярная.</w:t>
            </w:r>
          </w:p>
        </w:tc>
        <w:tc>
          <w:tcPr>
            <w:tcW w:w="7174" w:type="dxa"/>
          </w:tcPr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А10   </w:t>
            </w:r>
            <w:r w:rsidRPr="0089518D">
              <w:rPr>
                <w:rFonts w:ascii="Times New Roman" w:hAnsi="Times New Roman" w:cs="Times New Roman"/>
              </w:rPr>
              <w:t>Химическая связь между атомами элементов с порядковыми номерами 8 и 19: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>1) ионная, 2)ковалентная полярная,</w:t>
            </w:r>
          </w:p>
          <w:p w:rsidR="0089518D" w:rsidRPr="0089518D" w:rsidRDefault="0089518D" w:rsidP="00900C40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lastRenderedPageBreak/>
              <w:t>3) водородная,  4) ковалентная неполярная.</w:t>
            </w:r>
          </w:p>
        </w:tc>
      </w:tr>
    </w:tbl>
    <w:p w:rsidR="002425E6" w:rsidRPr="0089518D" w:rsidRDefault="002425E6" w:rsidP="002425E6">
      <w:pPr>
        <w:rPr>
          <w:rFonts w:ascii="Times New Roman" w:hAnsi="Times New Roman" w:cs="Times New Roman"/>
        </w:rPr>
      </w:pPr>
      <w:r w:rsidRPr="0089518D">
        <w:rPr>
          <w:rFonts w:ascii="Times New Roman" w:hAnsi="Times New Roman" w:cs="Times New Roman"/>
        </w:rPr>
        <w:lastRenderedPageBreak/>
        <w:t>ЧАСТЬ  В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89518D">
        <w:rPr>
          <w:rFonts w:ascii="Times New Roman" w:hAnsi="Times New Roman" w:cs="Times New Roman"/>
          <w:b/>
          <w:bCs/>
          <w:i/>
          <w:iCs/>
          <w:u w:val="single"/>
        </w:rPr>
        <w:t>Ответом к заданиям части В в бланке ответов (В1-В5) является набор букв. Впишите в таблицу буквы выбранных вами ответов без пробелов и других символов.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7"/>
        <w:gridCol w:w="7346"/>
      </w:tblGrid>
      <w:tr w:rsidR="002425E6" w:rsidRPr="0089518D" w:rsidTr="00E80464">
        <w:trPr>
          <w:trHeight w:val="220"/>
        </w:trPr>
        <w:tc>
          <w:tcPr>
            <w:tcW w:w="6979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7425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2425E6" w:rsidRPr="00813E65" w:rsidTr="00E80464">
        <w:trPr>
          <w:trHeight w:val="682"/>
        </w:trPr>
        <w:tc>
          <w:tcPr>
            <w:tcW w:w="6979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>В1</w:t>
            </w:r>
            <w:r w:rsidRPr="0089518D">
              <w:rPr>
                <w:rFonts w:ascii="Times New Roman" w:hAnsi="Times New Roman" w:cs="Times New Roman"/>
              </w:rPr>
              <w:t xml:space="preserve">   Выбрать электронную конфигурацию каждой частицы по порядку: 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 xml:space="preserve">  ,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 xml:space="preserve">  , 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 xml:space="preserve">  ,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 xml:space="preserve"> :   А)1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²2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 3</w:t>
            </w:r>
            <w:r w:rsidRPr="0089518D">
              <w:rPr>
                <w:rFonts w:ascii="Times New Roman" w:hAnsi="Times New Roman" w:cs="Times New Roman"/>
                <w:lang w:val="en-US"/>
              </w:rPr>
              <w:t>s</w:t>
            </w:r>
            <w:r w:rsidRPr="0089518D">
              <w:rPr>
                <w:rFonts w:ascii="Times New Roman" w:hAnsi="Times New Roman" w:cs="Times New Roman"/>
              </w:rPr>
              <w:t>²3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</w:p>
          <w:p w:rsidR="002425E6" w:rsidRPr="0089518D" w:rsidRDefault="002425E6" w:rsidP="00E80464">
            <w:pPr>
              <w:rPr>
                <w:rFonts w:ascii="Times New Roman" w:hAnsi="Times New Roman" w:cs="Times New Roman"/>
                <w:lang w:val="en-US"/>
              </w:rPr>
            </w:pPr>
            <w:r w:rsidRPr="0089518D">
              <w:rPr>
                <w:rFonts w:ascii="Times New Roman" w:hAnsi="Times New Roman" w:cs="Times New Roman"/>
              </w:rPr>
              <w:t>Б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) 1s²2s²2p 3s²3p    </w:t>
            </w:r>
            <w:r w:rsidRPr="0089518D">
              <w:rPr>
                <w:rFonts w:ascii="Times New Roman" w:hAnsi="Times New Roman" w:cs="Times New Roman"/>
              </w:rPr>
              <w:t>В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)1s²2s²2p 3s²     </w:t>
            </w:r>
            <w:r w:rsidRPr="0089518D">
              <w:rPr>
                <w:rFonts w:ascii="Times New Roman" w:hAnsi="Times New Roman" w:cs="Times New Roman"/>
              </w:rPr>
              <w:t>Г</w:t>
            </w:r>
            <w:r w:rsidRPr="0089518D">
              <w:rPr>
                <w:rFonts w:ascii="Times New Roman" w:hAnsi="Times New Roman" w:cs="Times New Roman"/>
                <w:lang w:val="en-US"/>
              </w:rPr>
              <w:t>) 1s²2s²2p</w:t>
            </w:r>
          </w:p>
        </w:tc>
        <w:tc>
          <w:tcPr>
            <w:tcW w:w="7425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В1   </w:t>
            </w:r>
            <w:r w:rsidRPr="0089518D">
              <w:rPr>
                <w:rFonts w:ascii="Times New Roman" w:hAnsi="Times New Roman" w:cs="Times New Roman"/>
              </w:rPr>
              <w:t>Расположить элементы в порядке усиления кислотных свойств их водородных соединений:</w:t>
            </w:r>
          </w:p>
          <w:p w:rsidR="002425E6" w:rsidRPr="0089518D" w:rsidRDefault="002425E6" w:rsidP="00E80464">
            <w:pPr>
              <w:rPr>
                <w:rFonts w:ascii="Times New Roman" w:hAnsi="Times New Roman" w:cs="Times New Roman"/>
                <w:lang w:val="en-US"/>
              </w:rPr>
            </w:pPr>
            <w:r w:rsidRPr="0089518D">
              <w:rPr>
                <w:rFonts w:ascii="Times New Roman" w:hAnsi="Times New Roman" w:cs="Times New Roman"/>
              </w:rPr>
              <w:t>А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) 1s²2s²2p </w:t>
            </w:r>
            <w:r w:rsidRPr="0089518D">
              <w:rPr>
                <w:rFonts w:ascii="Times New Roman" w:hAnsi="Times New Roman" w:cs="Times New Roman"/>
              </w:rPr>
              <w:t>Б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) 1s²2s²2p  </w:t>
            </w:r>
            <w:r w:rsidRPr="0089518D">
              <w:rPr>
                <w:rFonts w:ascii="Times New Roman" w:hAnsi="Times New Roman" w:cs="Times New Roman"/>
              </w:rPr>
              <w:t>В</w:t>
            </w:r>
            <w:r w:rsidRPr="0089518D">
              <w:rPr>
                <w:rFonts w:ascii="Times New Roman" w:hAnsi="Times New Roman" w:cs="Times New Roman"/>
                <w:lang w:val="en-US"/>
              </w:rPr>
              <w:t xml:space="preserve">) 1s²2s²2p 3s²3p  </w:t>
            </w:r>
            <w:r w:rsidRPr="0089518D">
              <w:rPr>
                <w:rFonts w:ascii="Times New Roman" w:hAnsi="Times New Roman" w:cs="Times New Roman"/>
              </w:rPr>
              <w:t>Г</w:t>
            </w:r>
            <w:r w:rsidRPr="0089518D">
              <w:rPr>
                <w:rFonts w:ascii="Times New Roman" w:hAnsi="Times New Roman" w:cs="Times New Roman"/>
                <w:lang w:val="en-US"/>
              </w:rPr>
              <w:t>) 1s²2s²2p 3s²3p</w:t>
            </w:r>
          </w:p>
        </w:tc>
      </w:tr>
      <w:tr w:rsidR="002425E6" w:rsidRPr="0089518D" w:rsidTr="00E80464">
        <w:trPr>
          <w:trHeight w:val="721"/>
        </w:trPr>
        <w:tc>
          <w:tcPr>
            <w:tcW w:w="6979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В2  </w:t>
            </w:r>
            <w:r w:rsidRPr="0089518D">
              <w:rPr>
                <w:rFonts w:ascii="Times New Roman" w:hAnsi="Times New Roman" w:cs="Times New Roman"/>
              </w:rPr>
              <w:t xml:space="preserve">Укажите вид гибридизации в молекуле </w:t>
            </w:r>
            <w:r w:rsidRPr="0089518D">
              <w:rPr>
                <w:rFonts w:ascii="Times New Roman" w:hAnsi="Times New Roman" w:cs="Times New Roman"/>
                <w:lang w:val="en-US"/>
              </w:rPr>
              <w:t>BeCl</w:t>
            </w:r>
            <w:r w:rsidRPr="0089518D">
              <w:rPr>
                <w:rFonts w:ascii="Times New Roman" w:hAnsi="Times New Roman" w:cs="Times New Roman"/>
              </w:rPr>
              <w:t>2</w:t>
            </w:r>
          </w:p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 xml:space="preserve">А)  </w:t>
            </w:r>
            <w:r w:rsidRPr="0089518D">
              <w:rPr>
                <w:rFonts w:ascii="Times New Roman" w:hAnsi="Times New Roman" w:cs="Times New Roman"/>
                <w:lang w:val="en-US"/>
              </w:rPr>
              <w:t>sp</w:t>
            </w:r>
            <w:r w:rsidRPr="0089518D">
              <w:rPr>
                <w:rFonts w:ascii="Times New Roman" w:hAnsi="Times New Roman" w:cs="Times New Roman"/>
              </w:rPr>
              <w:t xml:space="preserve">     Б) </w:t>
            </w:r>
            <w:r w:rsidRPr="0089518D">
              <w:rPr>
                <w:rFonts w:ascii="Times New Roman" w:hAnsi="Times New Roman" w:cs="Times New Roman"/>
                <w:lang w:val="en-US"/>
              </w:rPr>
              <w:t>sp</w:t>
            </w:r>
            <w:r w:rsidRPr="0089518D">
              <w:rPr>
                <w:rFonts w:ascii="Times New Roman" w:hAnsi="Times New Roman" w:cs="Times New Roman"/>
              </w:rPr>
              <w:t xml:space="preserve">        В) </w:t>
            </w:r>
            <w:r w:rsidRPr="0089518D">
              <w:rPr>
                <w:rFonts w:ascii="Times New Roman" w:hAnsi="Times New Roman" w:cs="Times New Roman"/>
                <w:lang w:val="en-US"/>
              </w:rPr>
              <w:t>sp</w:t>
            </w:r>
            <w:r w:rsidRPr="0089518D">
              <w:rPr>
                <w:rFonts w:ascii="Times New Roman" w:hAnsi="Times New Roman" w:cs="Times New Roman"/>
              </w:rPr>
              <w:t xml:space="preserve">         Г) нет гибридизации</w:t>
            </w:r>
          </w:p>
        </w:tc>
        <w:tc>
          <w:tcPr>
            <w:tcW w:w="7425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В2  </w:t>
            </w:r>
            <w:r w:rsidRPr="0089518D">
              <w:rPr>
                <w:rFonts w:ascii="Times New Roman" w:hAnsi="Times New Roman" w:cs="Times New Roman"/>
              </w:rPr>
              <w:t xml:space="preserve">Укажите вид гибридизации в молекуле </w:t>
            </w:r>
            <w:r w:rsidRPr="0089518D">
              <w:rPr>
                <w:rFonts w:ascii="Times New Roman" w:hAnsi="Times New Roman" w:cs="Times New Roman"/>
                <w:lang w:val="en-US"/>
              </w:rPr>
              <w:t>CH</w:t>
            </w:r>
            <w:r w:rsidRPr="0089518D">
              <w:rPr>
                <w:rFonts w:ascii="Times New Roman" w:hAnsi="Times New Roman" w:cs="Times New Roman"/>
              </w:rPr>
              <w:t>4</w:t>
            </w:r>
          </w:p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 xml:space="preserve">А)  </w:t>
            </w:r>
            <w:r w:rsidRPr="0089518D">
              <w:rPr>
                <w:rFonts w:ascii="Times New Roman" w:hAnsi="Times New Roman" w:cs="Times New Roman"/>
                <w:lang w:val="en-US"/>
              </w:rPr>
              <w:t>sp</w:t>
            </w:r>
            <w:r w:rsidRPr="0089518D">
              <w:rPr>
                <w:rFonts w:ascii="Times New Roman" w:hAnsi="Times New Roman" w:cs="Times New Roman"/>
              </w:rPr>
              <w:t xml:space="preserve">     Б) </w:t>
            </w:r>
            <w:r w:rsidRPr="0089518D">
              <w:rPr>
                <w:rFonts w:ascii="Times New Roman" w:hAnsi="Times New Roman" w:cs="Times New Roman"/>
                <w:lang w:val="en-US"/>
              </w:rPr>
              <w:t>sp</w:t>
            </w:r>
            <w:r w:rsidRPr="0089518D">
              <w:rPr>
                <w:rFonts w:ascii="Times New Roman" w:hAnsi="Times New Roman" w:cs="Times New Roman"/>
              </w:rPr>
              <w:t xml:space="preserve">        В) </w:t>
            </w:r>
            <w:r w:rsidRPr="0089518D">
              <w:rPr>
                <w:rFonts w:ascii="Times New Roman" w:hAnsi="Times New Roman" w:cs="Times New Roman"/>
                <w:lang w:val="en-US"/>
              </w:rPr>
              <w:t>sp</w:t>
            </w:r>
            <w:r w:rsidRPr="0089518D">
              <w:rPr>
                <w:rFonts w:ascii="Times New Roman" w:hAnsi="Times New Roman" w:cs="Times New Roman"/>
              </w:rPr>
              <w:t xml:space="preserve">         Г) нет гибридизации</w:t>
            </w:r>
          </w:p>
        </w:tc>
      </w:tr>
      <w:tr w:rsidR="002425E6" w:rsidRPr="0089518D" w:rsidTr="00E80464">
        <w:trPr>
          <w:trHeight w:val="501"/>
        </w:trPr>
        <w:tc>
          <w:tcPr>
            <w:tcW w:w="6979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В3  </w:t>
            </w:r>
            <w:r w:rsidRPr="0089518D">
              <w:rPr>
                <w:rFonts w:ascii="Times New Roman" w:hAnsi="Times New Roman" w:cs="Times New Roman"/>
              </w:rPr>
              <w:t>Распределить соединения в порядке возрастания полярности связи: 1)</w:t>
            </w:r>
            <w:r w:rsidRPr="0089518D">
              <w:rPr>
                <w:rFonts w:ascii="Times New Roman" w:hAnsi="Times New Roman" w:cs="Times New Roman"/>
                <w:lang w:val="en-US"/>
              </w:rPr>
              <w:t>HCl</w:t>
            </w:r>
            <w:r w:rsidRPr="0089518D">
              <w:rPr>
                <w:rFonts w:ascii="Times New Roman" w:hAnsi="Times New Roman" w:cs="Times New Roman"/>
              </w:rPr>
              <w:t xml:space="preserve">  2)</w:t>
            </w:r>
            <w:r w:rsidRPr="0089518D">
              <w:rPr>
                <w:rFonts w:ascii="Times New Roman" w:hAnsi="Times New Roman" w:cs="Times New Roman"/>
                <w:lang w:val="en-US"/>
              </w:rPr>
              <w:t>NaCl</w:t>
            </w:r>
            <w:r w:rsidRPr="0089518D">
              <w:rPr>
                <w:rFonts w:ascii="Times New Roman" w:hAnsi="Times New Roman" w:cs="Times New Roman"/>
              </w:rPr>
              <w:t xml:space="preserve">  3)</w:t>
            </w:r>
            <w:r w:rsidRPr="0089518D">
              <w:rPr>
                <w:rFonts w:ascii="Times New Roman" w:hAnsi="Times New Roman" w:cs="Times New Roman"/>
                <w:lang w:val="en-US"/>
              </w:rPr>
              <w:t>KCl</w:t>
            </w:r>
            <w:r w:rsidRPr="0089518D">
              <w:rPr>
                <w:rFonts w:ascii="Times New Roman" w:hAnsi="Times New Roman" w:cs="Times New Roman"/>
              </w:rPr>
              <w:t xml:space="preserve">  4)</w:t>
            </w:r>
            <w:r w:rsidRPr="0089518D">
              <w:rPr>
                <w:rFonts w:ascii="Times New Roman" w:hAnsi="Times New Roman" w:cs="Times New Roman"/>
                <w:lang w:val="en-US"/>
              </w:rPr>
              <w:t>LiCl</w:t>
            </w:r>
          </w:p>
        </w:tc>
        <w:tc>
          <w:tcPr>
            <w:tcW w:w="7425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В3  </w:t>
            </w:r>
            <w:r w:rsidRPr="0089518D">
              <w:rPr>
                <w:rFonts w:ascii="Times New Roman" w:hAnsi="Times New Roman" w:cs="Times New Roman"/>
              </w:rPr>
              <w:t>Распределить соединения в порядке уменьшения полярности связи: 1)</w:t>
            </w:r>
            <w:r w:rsidRPr="0089518D">
              <w:rPr>
                <w:rFonts w:ascii="Times New Roman" w:hAnsi="Times New Roman" w:cs="Times New Roman"/>
                <w:lang w:val="en-US"/>
              </w:rPr>
              <w:t>O</w:t>
            </w:r>
            <w:r w:rsidRPr="0089518D">
              <w:rPr>
                <w:rFonts w:ascii="Times New Roman" w:hAnsi="Times New Roman" w:cs="Times New Roman"/>
              </w:rPr>
              <w:t>2  2)</w:t>
            </w:r>
            <w:r w:rsidRPr="0089518D">
              <w:rPr>
                <w:rFonts w:ascii="Times New Roman" w:hAnsi="Times New Roman" w:cs="Times New Roman"/>
                <w:lang w:val="en-US"/>
              </w:rPr>
              <w:t>KCl</w:t>
            </w:r>
            <w:r w:rsidRPr="0089518D">
              <w:rPr>
                <w:rFonts w:ascii="Times New Roman" w:hAnsi="Times New Roman" w:cs="Times New Roman"/>
              </w:rPr>
              <w:t xml:space="preserve">  3)</w:t>
            </w:r>
            <w:r w:rsidRPr="0089518D">
              <w:rPr>
                <w:rFonts w:ascii="Times New Roman" w:hAnsi="Times New Roman" w:cs="Times New Roman"/>
                <w:lang w:val="en-US"/>
              </w:rPr>
              <w:t>CO</w:t>
            </w:r>
            <w:r w:rsidRPr="0089518D">
              <w:rPr>
                <w:rFonts w:ascii="Times New Roman" w:hAnsi="Times New Roman" w:cs="Times New Roman"/>
              </w:rPr>
              <w:t xml:space="preserve">  4)</w:t>
            </w:r>
            <w:r w:rsidRPr="0089518D">
              <w:rPr>
                <w:rFonts w:ascii="Times New Roman" w:hAnsi="Times New Roman" w:cs="Times New Roman"/>
                <w:lang w:val="en-US"/>
              </w:rPr>
              <w:t>HCl</w:t>
            </w:r>
          </w:p>
        </w:tc>
      </w:tr>
      <w:tr w:rsidR="002425E6" w:rsidRPr="0089518D" w:rsidTr="00E80464">
        <w:trPr>
          <w:trHeight w:val="861"/>
        </w:trPr>
        <w:tc>
          <w:tcPr>
            <w:tcW w:w="6979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В4  </w:t>
            </w:r>
            <w:r w:rsidRPr="0089518D">
              <w:rPr>
                <w:rFonts w:ascii="Times New Roman" w:hAnsi="Times New Roman" w:cs="Times New Roman"/>
              </w:rPr>
              <w:t>Тип кристаллической решётки серебра, поваренной соли, углекислого газа и графита соответственно: А) молекулярная, Б) ионная, В) атомная,  Г) металлическая.</w:t>
            </w:r>
          </w:p>
        </w:tc>
        <w:tc>
          <w:tcPr>
            <w:tcW w:w="7425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В4  </w:t>
            </w:r>
            <w:r w:rsidRPr="0089518D">
              <w:rPr>
                <w:rFonts w:ascii="Times New Roman" w:hAnsi="Times New Roman" w:cs="Times New Roman"/>
              </w:rPr>
              <w:t>Тип кристаллической решётки хлорида магния, алмаза, льда и магния соответственно: А) молекулярная, Б) ионная, В) атомная,  Г) металлическая.</w:t>
            </w:r>
          </w:p>
        </w:tc>
      </w:tr>
      <w:tr w:rsidR="002425E6" w:rsidRPr="0089518D" w:rsidTr="00E80464">
        <w:trPr>
          <w:trHeight w:val="741"/>
        </w:trPr>
        <w:tc>
          <w:tcPr>
            <w:tcW w:w="6979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В5  </w:t>
            </w:r>
            <w:r w:rsidRPr="0089518D">
              <w:rPr>
                <w:rFonts w:ascii="Times New Roman" w:hAnsi="Times New Roman" w:cs="Times New Roman"/>
              </w:rPr>
              <w:t>Расположите формулы веществ в порядке убывания степени окисления фосфора:</w:t>
            </w:r>
          </w:p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 xml:space="preserve">А) </w:t>
            </w:r>
            <w:r w:rsidRPr="0089518D">
              <w:rPr>
                <w:rFonts w:ascii="Times New Roman" w:hAnsi="Times New Roman" w:cs="Times New Roman"/>
                <w:lang w:val="en-US"/>
              </w:rPr>
              <w:t>H</w:t>
            </w:r>
            <w:r w:rsidRPr="0089518D">
              <w:rPr>
                <w:rFonts w:ascii="Times New Roman" w:hAnsi="Times New Roman" w:cs="Times New Roman"/>
              </w:rPr>
              <w:t>3</w:t>
            </w:r>
            <w:r w:rsidRPr="0089518D">
              <w:rPr>
                <w:rFonts w:ascii="Times New Roman" w:hAnsi="Times New Roman" w:cs="Times New Roman"/>
                <w:lang w:val="en-US"/>
              </w:rPr>
              <w:t>PO</w:t>
            </w:r>
            <w:r w:rsidRPr="0089518D">
              <w:rPr>
                <w:rFonts w:ascii="Times New Roman" w:hAnsi="Times New Roman" w:cs="Times New Roman"/>
              </w:rPr>
              <w:t xml:space="preserve">4    Б) 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4    </w:t>
            </w:r>
            <w:r w:rsidRPr="0089518D">
              <w:rPr>
                <w:rFonts w:ascii="Times New Roman" w:hAnsi="Times New Roman" w:cs="Times New Roman"/>
                <w:lang w:val="en-US"/>
              </w:rPr>
              <w:t>B</w:t>
            </w:r>
            <w:r w:rsidRPr="0089518D">
              <w:rPr>
                <w:rFonts w:ascii="Times New Roman" w:hAnsi="Times New Roman" w:cs="Times New Roman"/>
              </w:rPr>
              <w:t xml:space="preserve">) </w:t>
            </w:r>
            <w:r w:rsidRPr="0089518D">
              <w:rPr>
                <w:rFonts w:ascii="Times New Roman" w:hAnsi="Times New Roman" w:cs="Times New Roman"/>
                <w:lang w:val="en-US"/>
              </w:rPr>
              <w:t>Ca</w:t>
            </w:r>
            <w:r w:rsidRPr="0089518D">
              <w:rPr>
                <w:rFonts w:ascii="Times New Roman" w:hAnsi="Times New Roman" w:cs="Times New Roman"/>
              </w:rPr>
              <w:t>3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 xml:space="preserve">2    Г) </w:t>
            </w:r>
            <w:r w:rsidRPr="0089518D">
              <w:rPr>
                <w:rFonts w:ascii="Times New Roman" w:hAnsi="Times New Roman" w:cs="Times New Roman"/>
                <w:lang w:val="en-US"/>
              </w:rPr>
              <w:t>P</w:t>
            </w:r>
            <w:r w:rsidRPr="0089518D">
              <w:rPr>
                <w:rFonts w:ascii="Times New Roman" w:hAnsi="Times New Roman" w:cs="Times New Roman"/>
              </w:rPr>
              <w:t>2</w:t>
            </w:r>
            <w:r w:rsidRPr="0089518D">
              <w:rPr>
                <w:rFonts w:ascii="Times New Roman" w:hAnsi="Times New Roman" w:cs="Times New Roman"/>
                <w:lang w:val="en-US"/>
              </w:rPr>
              <w:t>O</w:t>
            </w:r>
            <w:r w:rsidRPr="008951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25" w:type="dxa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  <w:b/>
                <w:bCs/>
              </w:rPr>
              <w:t xml:space="preserve">В5  </w:t>
            </w:r>
            <w:r w:rsidRPr="0089518D">
              <w:rPr>
                <w:rFonts w:ascii="Times New Roman" w:hAnsi="Times New Roman" w:cs="Times New Roman"/>
              </w:rPr>
              <w:t>Расположите формулы веществ в порядке возрастания степени окисления азота:</w:t>
            </w:r>
          </w:p>
          <w:p w:rsidR="002425E6" w:rsidRPr="0089518D" w:rsidRDefault="002425E6" w:rsidP="00E80464">
            <w:pPr>
              <w:rPr>
                <w:rFonts w:ascii="Times New Roman" w:hAnsi="Times New Roman" w:cs="Times New Roman"/>
              </w:rPr>
            </w:pPr>
            <w:r w:rsidRPr="0089518D">
              <w:rPr>
                <w:rFonts w:ascii="Times New Roman" w:hAnsi="Times New Roman" w:cs="Times New Roman"/>
              </w:rPr>
              <w:t xml:space="preserve">А) </w:t>
            </w:r>
            <w:r w:rsidRPr="0089518D">
              <w:rPr>
                <w:rFonts w:ascii="Times New Roman" w:hAnsi="Times New Roman" w:cs="Times New Roman"/>
                <w:lang w:val="en-US"/>
              </w:rPr>
              <w:t>N</w:t>
            </w:r>
            <w:r w:rsidRPr="0089518D">
              <w:rPr>
                <w:rFonts w:ascii="Times New Roman" w:hAnsi="Times New Roman" w:cs="Times New Roman"/>
              </w:rPr>
              <w:t xml:space="preserve">2    Б) </w:t>
            </w:r>
            <w:r w:rsidRPr="0089518D">
              <w:rPr>
                <w:rFonts w:ascii="Times New Roman" w:hAnsi="Times New Roman" w:cs="Times New Roman"/>
                <w:lang w:val="en-US"/>
              </w:rPr>
              <w:t>NH</w:t>
            </w:r>
            <w:r w:rsidRPr="0089518D">
              <w:rPr>
                <w:rFonts w:ascii="Times New Roman" w:hAnsi="Times New Roman" w:cs="Times New Roman"/>
              </w:rPr>
              <w:t xml:space="preserve">3    В) </w:t>
            </w:r>
            <w:r w:rsidRPr="0089518D">
              <w:rPr>
                <w:rFonts w:ascii="Times New Roman" w:hAnsi="Times New Roman" w:cs="Times New Roman"/>
                <w:lang w:val="en-US"/>
              </w:rPr>
              <w:t>NO</w:t>
            </w:r>
            <w:r w:rsidRPr="0089518D">
              <w:rPr>
                <w:rFonts w:ascii="Times New Roman" w:hAnsi="Times New Roman" w:cs="Times New Roman"/>
              </w:rPr>
              <w:t xml:space="preserve">2    Г) </w:t>
            </w:r>
            <w:r w:rsidRPr="0089518D">
              <w:rPr>
                <w:rFonts w:ascii="Times New Roman" w:hAnsi="Times New Roman" w:cs="Times New Roman"/>
                <w:lang w:val="en-US"/>
              </w:rPr>
              <w:t>HNO</w:t>
            </w:r>
            <w:r w:rsidRPr="0089518D">
              <w:rPr>
                <w:rFonts w:ascii="Times New Roman" w:hAnsi="Times New Roman" w:cs="Times New Roman"/>
              </w:rPr>
              <w:t>3</w:t>
            </w:r>
          </w:p>
        </w:tc>
      </w:tr>
    </w:tbl>
    <w:p w:rsidR="002425E6" w:rsidRPr="000C4DC0" w:rsidRDefault="002425E6" w:rsidP="002425E6">
      <w:pPr>
        <w:rPr>
          <w:b/>
          <w:bCs/>
        </w:rPr>
      </w:pPr>
      <w:r w:rsidRPr="000C4DC0">
        <w:t xml:space="preserve">ЧАСТЬ  С* </w:t>
      </w:r>
      <w:r w:rsidRPr="000C4DC0">
        <w:rPr>
          <w:b/>
          <w:bCs/>
        </w:rPr>
        <w:t xml:space="preserve">     Указать форму  молекулы и изобразить схему перекрывания атомных орбиталей: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4"/>
        <w:gridCol w:w="4749"/>
      </w:tblGrid>
      <w:tr w:rsidR="002425E6" w:rsidRPr="000C4DC0" w:rsidTr="00E80464">
        <w:tc>
          <w:tcPr>
            <w:tcW w:w="4464" w:type="dxa"/>
          </w:tcPr>
          <w:p w:rsidR="002425E6" w:rsidRPr="000C4DC0" w:rsidRDefault="002425E6" w:rsidP="00E80464">
            <w:r w:rsidRPr="000C4DC0">
              <w:t xml:space="preserve">ВАРИАНТ 1                  </w:t>
            </w:r>
            <w:r w:rsidRPr="000C4DC0">
              <w:rPr>
                <w:b/>
                <w:bCs/>
                <w:lang w:val="en-US"/>
              </w:rPr>
              <w:t>BeH2</w:t>
            </w:r>
          </w:p>
        </w:tc>
        <w:tc>
          <w:tcPr>
            <w:tcW w:w="4749" w:type="dxa"/>
          </w:tcPr>
          <w:p w:rsidR="002425E6" w:rsidRPr="000C4DC0" w:rsidRDefault="002425E6" w:rsidP="00E80464">
            <w:r w:rsidRPr="000C4DC0">
              <w:t xml:space="preserve">ВАРИАНТ 2                    </w:t>
            </w:r>
            <w:r w:rsidRPr="000C4DC0">
              <w:rPr>
                <w:b/>
                <w:bCs/>
                <w:lang w:val="en-US"/>
              </w:rPr>
              <w:t>CCl4</w:t>
            </w:r>
          </w:p>
        </w:tc>
      </w:tr>
    </w:tbl>
    <w:p w:rsidR="0089518D" w:rsidRDefault="0089518D" w:rsidP="002425E6">
      <w:pPr>
        <w:sectPr w:rsidR="0089518D" w:rsidSect="0089518D">
          <w:pgSz w:w="16839" w:h="11907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2425E6" w:rsidRPr="0089518D" w:rsidRDefault="002425E6" w:rsidP="002425E6">
      <w:pPr>
        <w:rPr>
          <w:rFonts w:ascii="Times New Roman" w:hAnsi="Times New Roman" w:cs="Times New Roman"/>
          <w:b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lastRenderedPageBreak/>
        <w:t>Контрольная работа «Строение атома» Часть А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1.</w:t>
      </w:r>
      <w:r w:rsidRPr="0089518D">
        <w:rPr>
          <w:rFonts w:ascii="Times New Roman" w:hAnsi="Times New Roman" w:cs="Times New Roman"/>
          <w:sz w:val="28"/>
          <w:szCs w:val="28"/>
        </w:rPr>
        <w:t xml:space="preserve">Определите химический элемент по составу его  атома - 18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Pr="0089518D">
        <w:rPr>
          <w:rFonts w:ascii="Times New Roman" w:hAnsi="Times New Roman" w:cs="Times New Roman"/>
          <w:sz w:val="28"/>
          <w:szCs w:val="28"/>
        </w:rPr>
        <w:t xml:space="preserve">, 20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89518D">
        <w:rPr>
          <w:rFonts w:ascii="Times New Roman" w:hAnsi="Times New Roman" w:cs="Times New Roman"/>
          <w:sz w:val="28"/>
          <w:szCs w:val="28"/>
        </w:rPr>
        <w:t xml:space="preserve">, 18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9518D">
        <w:rPr>
          <w:rFonts w:ascii="Times New Roman" w:hAnsi="Times New Roman" w:cs="Times New Roman"/>
          <w:sz w:val="28"/>
          <w:szCs w:val="28"/>
        </w:rPr>
        <w:t>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Ca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Ar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 г)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Sr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2.</w:t>
      </w:r>
      <w:r w:rsidRPr="0089518D">
        <w:rPr>
          <w:rFonts w:ascii="Times New Roman" w:hAnsi="Times New Roman" w:cs="Times New Roman"/>
          <w:sz w:val="28"/>
          <w:szCs w:val="28"/>
        </w:rPr>
        <w:t xml:space="preserve"> Общее число электронов у иона хрома  </w:t>
      </w:r>
      <w:r w:rsidRPr="0089518D">
        <w:rPr>
          <w:rFonts w:ascii="Times New Roman" w:hAnsi="Times New Roman" w:cs="Times New Roman"/>
          <w:b/>
          <w:sz w:val="28"/>
          <w:szCs w:val="28"/>
          <w:vertAlign w:val="subscript"/>
        </w:rPr>
        <w:t>24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Cr</w:t>
      </w:r>
      <w:r w:rsidRPr="0089518D">
        <w:rPr>
          <w:rFonts w:ascii="Times New Roman" w:hAnsi="Times New Roman" w:cs="Times New Roman"/>
          <w:b/>
          <w:sz w:val="28"/>
          <w:szCs w:val="28"/>
          <w:vertAlign w:val="superscript"/>
        </w:rPr>
        <w:t>3+</w:t>
      </w:r>
      <w:r w:rsidRPr="0089518D">
        <w:rPr>
          <w:rFonts w:ascii="Times New Roman" w:hAnsi="Times New Roman" w:cs="Times New Roman"/>
          <w:b/>
          <w:sz w:val="28"/>
          <w:szCs w:val="28"/>
        </w:rPr>
        <w:t>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21                  б) 24                        в) 27                          г) 52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3.</w:t>
      </w:r>
      <w:r w:rsidRPr="0089518D">
        <w:rPr>
          <w:rFonts w:ascii="Times New Roman" w:hAnsi="Times New Roman" w:cs="Times New Roman"/>
          <w:sz w:val="28"/>
          <w:szCs w:val="28"/>
        </w:rPr>
        <w:t xml:space="preserve">Максимальное число электронов, занимающих   </w:t>
      </w:r>
      <w:r w:rsidRPr="0089518D">
        <w:rPr>
          <w:rFonts w:ascii="Times New Roman" w:hAnsi="Times New Roman" w:cs="Times New Roman"/>
          <w:b/>
          <w:sz w:val="28"/>
          <w:szCs w:val="28"/>
        </w:rPr>
        <w:t>3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89518D">
        <w:rPr>
          <w:rFonts w:ascii="Times New Roman" w:hAnsi="Times New Roman" w:cs="Times New Roman"/>
          <w:sz w:val="28"/>
          <w:szCs w:val="28"/>
        </w:rPr>
        <w:t xml:space="preserve"> - орбиталь, равно: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14                  б) 2                          в) 10                          г) 6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4.</w:t>
      </w:r>
      <w:r w:rsidRPr="0089518D">
        <w:rPr>
          <w:rFonts w:ascii="Times New Roman" w:hAnsi="Times New Roman" w:cs="Times New Roman"/>
          <w:sz w:val="28"/>
          <w:szCs w:val="28"/>
        </w:rPr>
        <w:t xml:space="preserve">Число орбиталей на 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f</w:t>
      </w:r>
      <w:r w:rsidRPr="0089518D">
        <w:rPr>
          <w:rFonts w:ascii="Times New Roman" w:hAnsi="Times New Roman" w:cs="Times New Roman"/>
          <w:sz w:val="28"/>
          <w:szCs w:val="28"/>
        </w:rPr>
        <w:t xml:space="preserve"> - подуровне: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1                    б) 3                           в) 5                            г) 7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5 .</w:t>
      </w:r>
      <w:r w:rsidRPr="0089518D">
        <w:rPr>
          <w:rFonts w:ascii="Times New Roman" w:hAnsi="Times New Roman" w:cs="Times New Roman"/>
          <w:sz w:val="28"/>
          <w:szCs w:val="28"/>
        </w:rPr>
        <w:t>Наименьший радиус атома среди приведённых элементов имеет: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Mg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б)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Ca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в)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Cl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6.</w:t>
      </w:r>
      <w:r w:rsidRPr="0089518D">
        <w:rPr>
          <w:rFonts w:ascii="Times New Roman" w:hAnsi="Times New Roman" w:cs="Times New Roman"/>
          <w:sz w:val="28"/>
          <w:szCs w:val="28"/>
        </w:rPr>
        <w:t xml:space="preserve"> Из приведённых  элементов 3-го периода наиболее ярко выражены неметаллические свойства имеет: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г)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Ar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7.</w:t>
      </w:r>
      <w:r w:rsidRPr="0089518D">
        <w:rPr>
          <w:rFonts w:ascii="Times New Roman" w:hAnsi="Times New Roman" w:cs="Times New Roman"/>
          <w:sz w:val="28"/>
          <w:szCs w:val="28"/>
        </w:rPr>
        <w:t xml:space="preserve"> Ряд элементов, образующих оксиды с общей формулой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RO</w:t>
      </w:r>
      <w:r w:rsidRPr="0089518D">
        <w:rPr>
          <w:rFonts w:ascii="Times New Roman" w:hAnsi="Times New Roman" w:cs="Times New Roman"/>
          <w:sz w:val="28"/>
          <w:szCs w:val="28"/>
        </w:rPr>
        <w:t>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518D">
        <w:rPr>
          <w:rFonts w:ascii="Times New Roman" w:hAnsi="Times New Roman" w:cs="Times New Roman"/>
          <w:sz w:val="28"/>
          <w:szCs w:val="28"/>
        </w:rPr>
        <w:t>а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) Ba, Sr, Ca       </w:t>
      </w:r>
      <w:r w:rsidRPr="0089518D">
        <w:rPr>
          <w:rFonts w:ascii="Times New Roman" w:hAnsi="Times New Roman" w:cs="Times New Roman"/>
          <w:sz w:val="28"/>
          <w:szCs w:val="28"/>
        </w:rPr>
        <w:t>б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) P, As, N                 </w:t>
      </w:r>
      <w:r w:rsidRPr="0089518D">
        <w:rPr>
          <w:rFonts w:ascii="Times New Roman" w:hAnsi="Times New Roman" w:cs="Times New Roman"/>
          <w:sz w:val="28"/>
          <w:szCs w:val="28"/>
        </w:rPr>
        <w:t>в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) C, Si, Ge              </w:t>
      </w:r>
      <w:r w:rsidRPr="0089518D">
        <w:rPr>
          <w:rFonts w:ascii="Times New Roman" w:hAnsi="Times New Roman" w:cs="Times New Roman"/>
          <w:sz w:val="28"/>
          <w:szCs w:val="28"/>
        </w:rPr>
        <w:t>г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) B, Al, Ga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8.</w:t>
      </w:r>
      <w:r w:rsidRPr="0089518D">
        <w:rPr>
          <w:rFonts w:ascii="Times New Roman" w:hAnsi="Times New Roman" w:cs="Times New Roman"/>
          <w:sz w:val="28"/>
          <w:szCs w:val="28"/>
        </w:rPr>
        <w:t xml:space="preserve"> К </w:t>
      </w:r>
      <w:r w:rsidRPr="0089518D">
        <w:rPr>
          <w:rFonts w:ascii="Times New Roman" w:hAnsi="Times New Roman" w:cs="Times New Roman"/>
          <w:b/>
          <w:sz w:val="28"/>
          <w:szCs w:val="28"/>
        </w:rPr>
        <w:t>р</w:t>
      </w:r>
      <w:r w:rsidRPr="0089518D">
        <w:rPr>
          <w:rFonts w:ascii="Times New Roman" w:hAnsi="Times New Roman" w:cs="Times New Roman"/>
          <w:sz w:val="28"/>
          <w:szCs w:val="28"/>
        </w:rPr>
        <w:t>-элементам относится: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кремний         б) актиний                 в) гелий                   г) хром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9.</w:t>
      </w:r>
      <w:r w:rsidRPr="0089518D">
        <w:rPr>
          <w:rFonts w:ascii="Times New Roman" w:hAnsi="Times New Roman" w:cs="Times New Roman"/>
          <w:sz w:val="28"/>
          <w:szCs w:val="28"/>
        </w:rPr>
        <w:t xml:space="preserve"> Наиболее сходными химическими свойствами обладают простые вещества, образованные элементами: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Ca</w:t>
      </w:r>
      <w:r w:rsidRPr="0089518D">
        <w:rPr>
          <w:rFonts w:ascii="Times New Roman" w:hAnsi="Times New Roman" w:cs="Times New Roman"/>
          <w:sz w:val="28"/>
          <w:szCs w:val="28"/>
        </w:rPr>
        <w:t xml:space="preserve"> и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Pb</w:t>
      </w:r>
      <w:r w:rsidRPr="0089518D">
        <w:rPr>
          <w:rFonts w:ascii="Times New Roman" w:hAnsi="Times New Roman" w:cs="Times New Roman"/>
          <w:sz w:val="28"/>
          <w:szCs w:val="28"/>
        </w:rPr>
        <w:t xml:space="preserve"> и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Cl</w:t>
      </w:r>
      <w:r w:rsidRPr="0089518D">
        <w:rPr>
          <w:rFonts w:ascii="Times New Roman" w:hAnsi="Times New Roman" w:cs="Times New Roman"/>
          <w:sz w:val="28"/>
          <w:szCs w:val="28"/>
        </w:rPr>
        <w:t xml:space="preserve"> и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Ar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9518D">
        <w:rPr>
          <w:rFonts w:ascii="Times New Roman" w:hAnsi="Times New Roman" w:cs="Times New Roman"/>
          <w:sz w:val="28"/>
          <w:szCs w:val="28"/>
        </w:rPr>
        <w:t xml:space="preserve"> и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As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10.</w:t>
      </w:r>
      <w:r w:rsidRPr="0089518D">
        <w:rPr>
          <w:rFonts w:ascii="Times New Roman" w:hAnsi="Times New Roman" w:cs="Times New Roman"/>
          <w:sz w:val="28"/>
          <w:szCs w:val="28"/>
        </w:rPr>
        <w:t xml:space="preserve"> Электронная формула атома  1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89518D">
        <w:rPr>
          <w:rFonts w:ascii="Times New Roman" w:hAnsi="Times New Roman" w:cs="Times New Roman"/>
          <w:sz w:val="28"/>
          <w:szCs w:val="28"/>
        </w:rPr>
        <w:t>3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>3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>. Формула его водородного соединения: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PH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SiH</w:t>
      </w:r>
      <w:r w:rsidR="0089518D">
        <w:rPr>
          <w:rFonts w:ascii="Times New Roman" w:hAnsi="Times New Roman" w:cs="Times New Roman"/>
          <w:sz w:val="28"/>
          <w:szCs w:val="28"/>
          <w:vertAlign w:val="subscript"/>
        </w:rPr>
        <w:t>4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Часть Б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1.</w:t>
      </w:r>
      <w:r w:rsidRPr="0089518D">
        <w:rPr>
          <w:rFonts w:ascii="Times New Roman" w:hAnsi="Times New Roman" w:cs="Times New Roman"/>
          <w:sz w:val="28"/>
          <w:szCs w:val="28"/>
        </w:rPr>
        <w:t xml:space="preserve"> Электронная формула внешнего электронного слоя атома химического элемента …3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>3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89518D">
        <w:rPr>
          <w:rFonts w:ascii="Times New Roman" w:hAnsi="Times New Roman" w:cs="Times New Roman"/>
          <w:sz w:val="28"/>
          <w:szCs w:val="28"/>
        </w:rPr>
        <w:t xml:space="preserve">. Определите этот элемент, составьте формулы его высшего </w:t>
      </w:r>
      <w:r w:rsidRPr="0089518D">
        <w:rPr>
          <w:rFonts w:ascii="Times New Roman" w:hAnsi="Times New Roman" w:cs="Times New Roman"/>
          <w:sz w:val="28"/>
          <w:szCs w:val="28"/>
        </w:rPr>
        <w:lastRenderedPageBreak/>
        <w:t>оксида,  летучего водородного  соединения и гидроксида. Какими свойствами (основными, кислотными или амфотерными) они обладают? Составьте его графическую  формулу  и определите валентные возможности атома этого химического элемента.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2.</w:t>
      </w:r>
      <w:r w:rsidRPr="0089518D">
        <w:rPr>
          <w:rFonts w:ascii="Times New Roman" w:hAnsi="Times New Roman" w:cs="Times New Roman"/>
          <w:sz w:val="28"/>
          <w:szCs w:val="28"/>
        </w:rPr>
        <w:t xml:space="preserve"> Составьте электронную и графическую формулы атома химического элемента № 22.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3.</w:t>
      </w:r>
      <w:r w:rsidRPr="0089518D">
        <w:rPr>
          <w:rFonts w:ascii="Times New Roman" w:hAnsi="Times New Roman" w:cs="Times New Roman"/>
          <w:sz w:val="28"/>
          <w:szCs w:val="28"/>
        </w:rPr>
        <w:t xml:space="preserve"> Расположите оксиды в порядке увеличения их кислотных свойств: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MgO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89518D">
        <w:rPr>
          <w:rFonts w:ascii="Times New Roman" w:hAnsi="Times New Roman" w:cs="Times New Roman"/>
          <w:sz w:val="28"/>
          <w:szCs w:val="28"/>
        </w:rPr>
        <w:t>.Напишите их гидроксиды.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Контрольная работа № 2 по теме «Строение вещества»</w:t>
      </w:r>
    </w:p>
    <w:p w:rsidR="002425E6" w:rsidRPr="0089518D" w:rsidRDefault="0089518D" w:rsidP="002425E6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Часть А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Pr="0089518D">
        <w:rPr>
          <w:rFonts w:ascii="Times New Roman" w:hAnsi="Times New Roman" w:cs="Times New Roman"/>
          <w:i/>
          <w:sz w:val="28"/>
          <w:szCs w:val="28"/>
        </w:rPr>
        <w:t xml:space="preserve"> Пара элементов, между которыми образуется ионная химическая связь: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углерод и сера     б) водород и азот    в) калий и </w:t>
      </w:r>
      <w:r w:rsidR="0089518D">
        <w:rPr>
          <w:rFonts w:ascii="Times New Roman" w:hAnsi="Times New Roman" w:cs="Times New Roman"/>
          <w:sz w:val="28"/>
          <w:szCs w:val="28"/>
        </w:rPr>
        <w:t>кислород   г) кремний и водород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Pr="0089518D">
        <w:rPr>
          <w:rFonts w:ascii="Times New Roman" w:hAnsi="Times New Roman" w:cs="Times New Roman"/>
          <w:i/>
          <w:sz w:val="28"/>
          <w:szCs w:val="28"/>
        </w:rPr>
        <w:t xml:space="preserve"> Наименее полярной является связь:</w:t>
      </w:r>
    </w:p>
    <w:p w:rsidR="002425E6" w:rsidRPr="00381B8C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</w:rPr>
        <w:t>-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</w:rPr>
        <w:t>-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Cl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</w:rPr>
        <w:t>-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</w:rPr>
        <w:t>-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Br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89518D">
        <w:rPr>
          <w:rFonts w:ascii="Times New Roman" w:hAnsi="Times New Roman" w:cs="Times New Roman"/>
          <w:i/>
          <w:sz w:val="28"/>
          <w:szCs w:val="28"/>
        </w:rPr>
        <w:t>.Вещество, в молекуле которого нет «пи-связи»: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этилен                      б) бензол                          в) аммиак              г) азот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89518D">
        <w:rPr>
          <w:rFonts w:ascii="Times New Roman" w:hAnsi="Times New Roman" w:cs="Times New Roman"/>
          <w:i/>
          <w:sz w:val="28"/>
          <w:szCs w:val="28"/>
        </w:rPr>
        <w:t>. Атом углерода имеет степень окисления -3 и валентность 4 в соединении с формулой: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Cl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CaC</w:t>
      </w:r>
      <w:r w:rsid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b/>
          <w:i/>
          <w:sz w:val="28"/>
          <w:szCs w:val="28"/>
        </w:rPr>
        <w:t>5.</w:t>
      </w:r>
      <w:r w:rsidRPr="0089518D">
        <w:rPr>
          <w:rFonts w:ascii="Times New Roman" w:hAnsi="Times New Roman" w:cs="Times New Roman"/>
          <w:i/>
          <w:sz w:val="28"/>
          <w:szCs w:val="28"/>
        </w:rPr>
        <w:t xml:space="preserve"> Атомную кристаллическую решётку имеет: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сода                           б) вода                              в) а</w:t>
      </w:r>
      <w:r w:rsidR="0089518D">
        <w:rPr>
          <w:rFonts w:ascii="Times New Roman" w:hAnsi="Times New Roman" w:cs="Times New Roman"/>
          <w:sz w:val="28"/>
          <w:szCs w:val="28"/>
        </w:rPr>
        <w:t>лмаз                 г) парафин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b/>
          <w:i/>
          <w:sz w:val="28"/>
          <w:szCs w:val="28"/>
        </w:rPr>
        <w:t>6.</w:t>
      </w:r>
      <w:r w:rsidRPr="0089518D">
        <w:rPr>
          <w:rFonts w:ascii="Times New Roman" w:hAnsi="Times New Roman" w:cs="Times New Roman"/>
          <w:i/>
          <w:sz w:val="28"/>
          <w:szCs w:val="28"/>
        </w:rPr>
        <w:t>Вещество, между атомами которого существует водородная связь: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этан                   б) фторид натрия            в) этанол          </w:t>
      </w:r>
      <w:r w:rsidR="0089518D">
        <w:rPr>
          <w:rFonts w:ascii="Times New Roman" w:hAnsi="Times New Roman" w:cs="Times New Roman"/>
          <w:sz w:val="28"/>
          <w:szCs w:val="28"/>
        </w:rPr>
        <w:t xml:space="preserve">              г) углекислый газ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b/>
          <w:i/>
          <w:sz w:val="28"/>
          <w:szCs w:val="28"/>
        </w:rPr>
        <w:t>7.</w:t>
      </w:r>
      <w:r w:rsidRPr="0089518D">
        <w:rPr>
          <w:rFonts w:ascii="Times New Roman" w:hAnsi="Times New Roman" w:cs="Times New Roman"/>
          <w:i/>
          <w:sz w:val="28"/>
          <w:szCs w:val="28"/>
        </w:rPr>
        <w:t xml:space="preserve"> Группа формул соединений, в которых имеется только </w:t>
      </w:r>
      <w:r w:rsidRPr="0089518D">
        <w:rPr>
          <w:rFonts w:ascii="Times New Roman" w:hAnsi="Times New Roman" w:cs="Times New Roman"/>
          <w:i/>
          <w:sz w:val="28"/>
          <w:szCs w:val="28"/>
          <w:lang w:val="en-US"/>
        </w:rPr>
        <w:t>sp</w:t>
      </w:r>
      <w:r w:rsidRPr="0089518D">
        <w:rPr>
          <w:rFonts w:ascii="Times New Roman" w:hAnsi="Times New Roman" w:cs="Times New Roman"/>
          <w:i/>
          <w:sz w:val="28"/>
          <w:szCs w:val="28"/>
          <w:vertAlign w:val="superscript"/>
        </w:rPr>
        <w:t>3</w:t>
      </w:r>
      <w:r w:rsidRPr="0089518D">
        <w:rPr>
          <w:rFonts w:ascii="Times New Roman" w:hAnsi="Times New Roman" w:cs="Times New Roman"/>
          <w:i/>
          <w:sz w:val="28"/>
          <w:szCs w:val="28"/>
        </w:rPr>
        <w:t>-гибридизация: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9518D">
        <w:rPr>
          <w:rFonts w:ascii="Times New Roman" w:hAnsi="Times New Roman" w:cs="Times New Roman"/>
          <w:sz w:val="28"/>
          <w:szCs w:val="28"/>
        </w:rPr>
        <w:t xml:space="preserve">,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9518D">
        <w:rPr>
          <w:rFonts w:ascii="Times New Roman" w:hAnsi="Times New Roman" w:cs="Times New Roman"/>
          <w:sz w:val="28"/>
          <w:szCs w:val="28"/>
        </w:rPr>
        <w:t xml:space="preserve">,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</w:rPr>
        <w:t xml:space="preserve">,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9518D">
        <w:rPr>
          <w:rFonts w:ascii="Times New Roman" w:hAnsi="Times New Roman" w:cs="Times New Roman"/>
          <w:sz w:val="28"/>
          <w:szCs w:val="28"/>
        </w:rPr>
        <w:t xml:space="preserve">,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sz w:val="28"/>
          <w:szCs w:val="28"/>
        </w:rPr>
        <w:t xml:space="preserve">,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89518D">
        <w:rPr>
          <w:rFonts w:ascii="Times New Roman" w:hAnsi="Times New Roman" w:cs="Times New Roman"/>
          <w:sz w:val="28"/>
          <w:szCs w:val="28"/>
        </w:rPr>
        <w:t xml:space="preserve">,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89518D">
        <w:rPr>
          <w:rFonts w:ascii="Times New Roman" w:hAnsi="Times New Roman" w:cs="Times New Roman"/>
          <w:sz w:val="28"/>
          <w:szCs w:val="28"/>
        </w:rPr>
        <w:t xml:space="preserve">,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BCl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</w:rPr>
        <w:t xml:space="preserve">,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BeCl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89518D">
        <w:rPr>
          <w:rFonts w:ascii="Times New Roman" w:hAnsi="Times New Roman" w:cs="Times New Roman"/>
          <w:i/>
          <w:sz w:val="28"/>
          <w:szCs w:val="28"/>
        </w:rPr>
        <w:t>. Между атомами есть ковалентная связь, образованная по донорно-акцепторному механизму в</w:t>
      </w:r>
      <w:r w:rsidRPr="0089518D">
        <w:rPr>
          <w:rFonts w:ascii="Times New Roman" w:hAnsi="Times New Roman" w:cs="Times New Roman"/>
          <w:sz w:val="28"/>
          <w:szCs w:val="28"/>
        </w:rPr>
        <w:t xml:space="preserve"> </w:t>
      </w:r>
      <w:r w:rsidRPr="0089518D">
        <w:rPr>
          <w:rFonts w:ascii="Times New Roman" w:hAnsi="Times New Roman" w:cs="Times New Roman"/>
          <w:i/>
          <w:sz w:val="28"/>
          <w:szCs w:val="28"/>
        </w:rPr>
        <w:t>молекуле: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9518D">
        <w:rPr>
          <w:rFonts w:ascii="Times New Roman" w:hAnsi="Times New Roman" w:cs="Times New Roman"/>
          <w:sz w:val="28"/>
          <w:szCs w:val="28"/>
        </w:rPr>
        <w:t>а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) CH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</w:t>
      </w:r>
      <w:r w:rsidRPr="0089518D">
        <w:rPr>
          <w:rFonts w:ascii="Times New Roman" w:hAnsi="Times New Roman" w:cs="Times New Roman"/>
          <w:sz w:val="28"/>
          <w:szCs w:val="28"/>
        </w:rPr>
        <w:t>б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) NH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 w:rsidRPr="0089518D">
        <w:rPr>
          <w:rFonts w:ascii="Times New Roman" w:hAnsi="Times New Roman" w:cs="Times New Roman"/>
          <w:sz w:val="28"/>
          <w:szCs w:val="28"/>
        </w:rPr>
        <w:t>в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) C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8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  <w:r w:rsidRPr="0089518D">
        <w:rPr>
          <w:rFonts w:ascii="Times New Roman" w:hAnsi="Times New Roman" w:cs="Times New Roman"/>
          <w:sz w:val="28"/>
          <w:szCs w:val="28"/>
        </w:rPr>
        <w:t>г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) H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89518D">
        <w:rPr>
          <w:rFonts w:ascii="Times New Roman" w:hAnsi="Times New Roman" w:cs="Times New Roman"/>
          <w:sz w:val="28"/>
          <w:szCs w:val="28"/>
          <w:lang w:val="en-US"/>
        </w:rPr>
        <w:t>O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  <w:u w:val="single"/>
        </w:rPr>
      </w:pPr>
      <w:r w:rsidRPr="0089518D">
        <w:rPr>
          <w:rFonts w:ascii="Times New Roman" w:hAnsi="Times New Roman" w:cs="Times New Roman"/>
          <w:sz w:val="28"/>
          <w:szCs w:val="28"/>
          <w:u w:val="single"/>
        </w:rPr>
        <w:t>Часть Б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1. Определите вид связи и напишите электронные и графические формулы веществ: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 xml:space="preserve">,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Br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 xml:space="preserve">,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9518D">
        <w:rPr>
          <w:rFonts w:ascii="Times New Roman" w:hAnsi="Times New Roman" w:cs="Times New Roman"/>
          <w:sz w:val="28"/>
          <w:szCs w:val="28"/>
        </w:rPr>
        <w:t>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2. Напишите реакцию полимеризации винилхлорида. Определите структурное звено и молекулярную массу полимера, если степень полимеризации</w:t>
      </w:r>
      <w:r w:rsidR="0089518D">
        <w:rPr>
          <w:rFonts w:ascii="Times New Roman" w:hAnsi="Times New Roman" w:cs="Times New Roman"/>
          <w:sz w:val="28"/>
          <w:szCs w:val="28"/>
        </w:rPr>
        <w:t xml:space="preserve"> равна 350.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3. Напишите все изомеры для вещества с формулой С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9518D">
        <w:rPr>
          <w:rFonts w:ascii="Times New Roman" w:hAnsi="Times New Roman" w:cs="Times New Roman"/>
          <w:sz w:val="28"/>
          <w:szCs w:val="28"/>
        </w:rPr>
        <w:t>Н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 xml:space="preserve">6 </w:t>
      </w:r>
      <w:r w:rsidR="0089518D">
        <w:rPr>
          <w:rFonts w:ascii="Times New Roman" w:hAnsi="Times New Roman" w:cs="Times New Roman"/>
          <w:sz w:val="28"/>
          <w:szCs w:val="28"/>
        </w:rPr>
        <w:t>и назовите их</w:t>
      </w:r>
    </w:p>
    <w:p w:rsidR="002425E6" w:rsidRPr="0089518D" w:rsidRDefault="002425E6" w:rsidP="0089518D">
      <w:pPr>
        <w:ind w:left="-720"/>
        <w:rPr>
          <w:rFonts w:ascii="Times New Roman" w:hAnsi="Times New Roman" w:cs="Times New Roman"/>
          <w:b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 xml:space="preserve">                 Контрольная работа №</w:t>
      </w:r>
      <w:r w:rsidR="0089518D">
        <w:rPr>
          <w:rFonts w:ascii="Times New Roman" w:hAnsi="Times New Roman" w:cs="Times New Roman"/>
          <w:b/>
          <w:sz w:val="28"/>
          <w:szCs w:val="28"/>
        </w:rPr>
        <w:t>3 по теме «Химические реакции».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89518D">
        <w:rPr>
          <w:rFonts w:ascii="Times New Roman" w:hAnsi="Times New Roman" w:cs="Times New Roman"/>
          <w:sz w:val="28"/>
          <w:szCs w:val="28"/>
        </w:rPr>
        <w:t xml:space="preserve">Реакция, уравнения которой         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KOH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+ 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SO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4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= 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K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SO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4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+ 2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+ 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Q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89518D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Pr="0089518D">
        <w:rPr>
          <w:rFonts w:ascii="Times New Roman" w:hAnsi="Times New Roman" w:cs="Times New Roman"/>
          <w:sz w:val="28"/>
          <w:szCs w:val="28"/>
        </w:rPr>
        <w:t>является: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эндотермической, обмена;                      в) обмена, экзотермической;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б) гетерогенной, обмена.                             г) обмена, каталитической;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i/>
          <w:sz w:val="28"/>
          <w:szCs w:val="28"/>
        </w:rPr>
        <w:t>Дайте характеристику этой реакции по все</w:t>
      </w:r>
      <w:r w:rsidR="0089518D">
        <w:rPr>
          <w:rFonts w:ascii="Times New Roman" w:hAnsi="Times New Roman" w:cs="Times New Roman"/>
          <w:i/>
          <w:sz w:val="28"/>
          <w:szCs w:val="28"/>
        </w:rPr>
        <w:t>м известным вам классификациям.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.  </w:t>
      </w:r>
      <w:r w:rsidRPr="0089518D">
        <w:rPr>
          <w:rFonts w:ascii="Times New Roman" w:hAnsi="Times New Roman" w:cs="Times New Roman"/>
          <w:sz w:val="28"/>
          <w:szCs w:val="28"/>
        </w:rPr>
        <w:t xml:space="preserve">Коэффициент перед окислителем в уравнении     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S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+ 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SO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9518D">
        <w:rPr>
          <w:rFonts w:ascii="Times New Roman" w:hAnsi="Times New Roman" w:cs="Times New Roman"/>
          <w:b/>
          <w:sz w:val="28"/>
          <w:szCs w:val="28"/>
        </w:rPr>
        <w:t>→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S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+ 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89518D">
        <w:rPr>
          <w:rFonts w:ascii="Times New Roman" w:hAnsi="Times New Roman" w:cs="Times New Roman"/>
          <w:sz w:val="28"/>
          <w:szCs w:val="28"/>
        </w:rPr>
        <w:t xml:space="preserve"> равен: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2    б) 5    в) 1    г) 6.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i/>
          <w:sz w:val="28"/>
          <w:szCs w:val="28"/>
        </w:rPr>
        <w:t>Расставьте коэффициенты в уравнени</w:t>
      </w:r>
      <w:r w:rsidR="0089518D">
        <w:rPr>
          <w:rFonts w:ascii="Times New Roman" w:hAnsi="Times New Roman" w:cs="Times New Roman"/>
          <w:i/>
          <w:sz w:val="28"/>
          <w:szCs w:val="28"/>
        </w:rPr>
        <w:t>и методом электронного баланса.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89518D">
        <w:rPr>
          <w:rFonts w:ascii="Times New Roman" w:hAnsi="Times New Roman" w:cs="Times New Roman"/>
          <w:sz w:val="28"/>
          <w:szCs w:val="28"/>
        </w:rPr>
        <w:t xml:space="preserve">Сокращённое ионное уравнение реакции   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+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+ 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CO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 xml:space="preserve">3 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2-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9518D">
        <w:rPr>
          <w:rFonts w:ascii="Times New Roman" w:hAnsi="Times New Roman" w:cs="Times New Roman"/>
          <w:b/>
          <w:sz w:val="28"/>
          <w:szCs w:val="28"/>
        </w:rPr>
        <w:t>→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CO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 xml:space="preserve"> + 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соответствует взаимодействию: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азотной кислоты с карбонатом натрия;            в) соляной кислоты с карбонатом кальция;</w:t>
      </w:r>
      <w:r w:rsidR="0089518D">
        <w:rPr>
          <w:rFonts w:ascii="Times New Roman" w:hAnsi="Times New Roman" w:cs="Times New Roman"/>
          <w:sz w:val="28"/>
          <w:szCs w:val="28"/>
        </w:rPr>
        <w:t xml:space="preserve">   </w:t>
      </w:r>
      <w:r w:rsidRPr="0089518D">
        <w:rPr>
          <w:rFonts w:ascii="Times New Roman" w:hAnsi="Times New Roman" w:cs="Times New Roman"/>
          <w:sz w:val="28"/>
          <w:szCs w:val="28"/>
        </w:rPr>
        <w:t>б) угольной кислоты с гидроксидом калия;         г) серной кислоты с оксидом углерода 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9518D">
        <w:rPr>
          <w:rFonts w:ascii="Times New Roman" w:hAnsi="Times New Roman" w:cs="Times New Roman"/>
          <w:sz w:val="28"/>
          <w:szCs w:val="28"/>
        </w:rPr>
        <w:t>).</w:t>
      </w:r>
      <w:r w:rsidR="0089518D">
        <w:rPr>
          <w:rFonts w:ascii="Times New Roman" w:hAnsi="Times New Roman" w:cs="Times New Roman"/>
          <w:sz w:val="28"/>
          <w:szCs w:val="28"/>
        </w:rPr>
        <w:t xml:space="preserve">   </w:t>
      </w:r>
      <w:r w:rsidRPr="0089518D">
        <w:rPr>
          <w:rFonts w:ascii="Times New Roman" w:hAnsi="Times New Roman" w:cs="Times New Roman"/>
          <w:i/>
          <w:sz w:val="28"/>
          <w:szCs w:val="28"/>
        </w:rPr>
        <w:t>Напишите полные ионные и молекулярные уравнения для этой реакции.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Pr="0089518D">
        <w:rPr>
          <w:rFonts w:ascii="Times New Roman" w:hAnsi="Times New Roman" w:cs="Times New Roman"/>
          <w:sz w:val="28"/>
          <w:szCs w:val="28"/>
        </w:rPr>
        <w:t>В водном растворе среда щелочная в случае: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сульфита натрия;                                        б) сульфата натрия;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в) сульфата меди 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9518D">
        <w:rPr>
          <w:rFonts w:ascii="Times New Roman" w:hAnsi="Times New Roman" w:cs="Times New Roman"/>
          <w:sz w:val="28"/>
          <w:szCs w:val="28"/>
        </w:rPr>
        <w:t>);                                     г) карбоната аммония.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i/>
          <w:sz w:val="28"/>
          <w:szCs w:val="28"/>
        </w:rPr>
        <w:t>Напишите сокращённое ионное уравнения гидролиза этой соли.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89518D">
        <w:rPr>
          <w:rFonts w:ascii="Times New Roman" w:hAnsi="Times New Roman" w:cs="Times New Roman"/>
          <w:sz w:val="28"/>
          <w:szCs w:val="28"/>
        </w:rPr>
        <w:t>Какое из веществ подвергается гидролизу?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глюкоза     б) твёрдое мыло (стеарат натрия)     в) серная кислота     г) поваренная соль.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</w:rPr>
      </w:pPr>
      <w:r w:rsidRPr="0089518D">
        <w:rPr>
          <w:rFonts w:ascii="Times New Roman" w:hAnsi="Times New Roman" w:cs="Times New Roman"/>
          <w:i/>
          <w:sz w:val="28"/>
          <w:szCs w:val="28"/>
        </w:rPr>
        <w:t>Напишите уравнение обратимого гидролиза и укажите условия смещения равновесия этого процесса  в сторону продуктов гидролиза.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89518D">
        <w:rPr>
          <w:rFonts w:ascii="Times New Roman" w:hAnsi="Times New Roman" w:cs="Times New Roman"/>
          <w:sz w:val="28"/>
          <w:szCs w:val="28"/>
        </w:rPr>
        <w:t xml:space="preserve">Какова будет скорость реакции при 40 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89518D">
        <w:rPr>
          <w:rFonts w:ascii="Times New Roman" w:hAnsi="Times New Roman" w:cs="Times New Roman"/>
          <w:sz w:val="28"/>
          <w:szCs w:val="28"/>
        </w:rPr>
        <w:t xml:space="preserve">С, если при 20 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89518D">
        <w:rPr>
          <w:rFonts w:ascii="Times New Roman" w:hAnsi="Times New Roman" w:cs="Times New Roman"/>
          <w:sz w:val="28"/>
          <w:szCs w:val="28"/>
        </w:rPr>
        <w:t>С  она равна 0,4 моль/л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 w:rsidRPr="0089518D">
        <w:rPr>
          <w:rFonts w:ascii="Times New Roman" w:hAnsi="Times New Roman" w:cs="Times New Roman"/>
          <w:sz w:val="28"/>
          <w:szCs w:val="28"/>
        </w:rPr>
        <w:t xml:space="preserve">ч, а при повышении температуры на каждые 10 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89518D">
        <w:rPr>
          <w:rFonts w:ascii="Times New Roman" w:hAnsi="Times New Roman" w:cs="Times New Roman"/>
          <w:sz w:val="28"/>
          <w:szCs w:val="28"/>
        </w:rPr>
        <w:t>С она возрастает в 3 раза?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0,8 моль/л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 w:rsidRPr="0089518D">
        <w:rPr>
          <w:rFonts w:ascii="Times New Roman" w:hAnsi="Times New Roman" w:cs="Times New Roman"/>
          <w:sz w:val="28"/>
          <w:szCs w:val="28"/>
        </w:rPr>
        <w:t>ч          б) 1,2 моль/л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 w:rsidRPr="0089518D">
        <w:rPr>
          <w:rFonts w:ascii="Times New Roman" w:hAnsi="Times New Roman" w:cs="Times New Roman"/>
          <w:sz w:val="28"/>
          <w:szCs w:val="28"/>
        </w:rPr>
        <w:t>ч                 в) 2,4 моль/л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 w:rsidRPr="0089518D">
        <w:rPr>
          <w:rFonts w:ascii="Times New Roman" w:hAnsi="Times New Roman" w:cs="Times New Roman"/>
          <w:sz w:val="28"/>
          <w:szCs w:val="28"/>
        </w:rPr>
        <w:t>ч                  г) 3,6 моль/л</w:t>
      </w:r>
      <w:r w:rsidRPr="0089518D"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 w:rsidRPr="0089518D">
        <w:rPr>
          <w:rFonts w:ascii="Times New Roman" w:hAnsi="Times New Roman" w:cs="Times New Roman"/>
          <w:sz w:val="28"/>
          <w:szCs w:val="28"/>
        </w:rPr>
        <w:t>ч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89518D">
        <w:rPr>
          <w:rFonts w:ascii="Times New Roman" w:hAnsi="Times New Roman" w:cs="Times New Roman"/>
          <w:sz w:val="28"/>
          <w:szCs w:val="28"/>
        </w:rPr>
        <w:t xml:space="preserve">Термохимическое уравнение  полного сгорания ацетилена 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>+5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>=4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CO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>+ 2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b/>
          <w:i/>
          <w:sz w:val="28"/>
          <w:szCs w:val="28"/>
        </w:rPr>
        <w:t>+2610 кДж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При использовании 1,12л  ацетилена выделится теплоты: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1305 кДж;            б) 261 кДж;                      в) 130, 5 кДж;                  г) 65,25 кДж.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8</w:t>
      </w:r>
      <w:r w:rsidRPr="0089518D">
        <w:rPr>
          <w:rFonts w:ascii="Times New Roman" w:hAnsi="Times New Roman" w:cs="Times New Roman"/>
          <w:b/>
          <w:sz w:val="28"/>
          <w:szCs w:val="28"/>
          <w:vertAlign w:val="superscript"/>
        </w:rPr>
        <w:t>*</w:t>
      </w:r>
      <w:r w:rsidRPr="0089518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9518D">
        <w:rPr>
          <w:rFonts w:ascii="Times New Roman" w:hAnsi="Times New Roman" w:cs="Times New Roman"/>
          <w:sz w:val="28"/>
          <w:szCs w:val="28"/>
        </w:rPr>
        <w:t>Расставьте коэффициенты в уравнении методом электронного баланса.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CH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-CH=CH-CH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+KMnO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4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+H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O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→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CH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-CHOH-CHOH-CH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+MnO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2</w:t>
      </w:r>
      <w:r w:rsid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+KOH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Контрольная работа №4 по</w:t>
      </w:r>
      <w:r w:rsidR="0089518D">
        <w:rPr>
          <w:rFonts w:ascii="Times New Roman" w:hAnsi="Times New Roman" w:cs="Times New Roman"/>
          <w:b/>
          <w:sz w:val="28"/>
          <w:szCs w:val="28"/>
        </w:rPr>
        <w:t xml:space="preserve"> теме «Вещества и их свойства».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1. Осуществите превращения и укажите условия их протекания (где необходимо):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sz w:val="28"/>
          <w:szCs w:val="28"/>
          <w:vertAlign w:val="subscript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С→ СН</w:t>
      </w:r>
      <w:r w:rsidRPr="0089518D">
        <w:rPr>
          <w:rFonts w:ascii="Times New Roman" w:hAnsi="Times New Roman" w:cs="Times New Roman"/>
          <w:b/>
          <w:sz w:val="28"/>
          <w:szCs w:val="28"/>
          <w:vertAlign w:val="subscript"/>
        </w:rPr>
        <w:t>4</w:t>
      </w:r>
      <w:r w:rsidRPr="0089518D">
        <w:rPr>
          <w:rFonts w:ascii="Times New Roman" w:hAnsi="Times New Roman" w:cs="Times New Roman"/>
          <w:b/>
          <w:sz w:val="28"/>
          <w:szCs w:val="28"/>
        </w:rPr>
        <w:t xml:space="preserve"> → С</w:t>
      </w:r>
      <w:r w:rsidRPr="0089518D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sz w:val="28"/>
          <w:szCs w:val="28"/>
        </w:rPr>
        <w:t>Н</w:t>
      </w:r>
      <w:r w:rsidRPr="0089518D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2 </w:t>
      </w:r>
      <w:r w:rsidRPr="0089518D">
        <w:rPr>
          <w:rFonts w:ascii="Times New Roman" w:hAnsi="Times New Roman" w:cs="Times New Roman"/>
          <w:b/>
          <w:sz w:val="28"/>
          <w:szCs w:val="28"/>
        </w:rPr>
        <w:t>→ СО</w:t>
      </w:r>
      <w:r w:rsidRPr="0089518D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2 </w:t>
      </w:r>
      <w:r w:rsidRPr="0089518D">
        <w:rPr>
          <w:rFonts w:ascii="Times New Roman" w:hAnsi="Times New Roman" w:cs="Times New Roman"/>
          <w:b/>
          <w:sz w:val="28"/>
          <w:szCs w:val="28"/>
        </w:rPr>
        <w:t>→ К</w:t>
      </w:r>
      <w:r w:rsidRPr="0089518D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b/>
          <w:sz w:val="28"/>
          <w:szCs w:val="28"/>
        </w:rPr>
        <w:t>СО</w:t>
      </w:r>
      <w:r w:rsidRPr="0089518D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3 </w:t>
      </w:r>
      <w:r w:rsidRPr="0089518D">
        <w:rPr>
          <w:rFonts w:ascii="Times New Roman" w:hAnsi="Times New Roman" w:cs="Times New Roman"/>
          <w:b/>
          <w:sz w:val="28"/>
          <w:szCs w:val="28"/>
        </w:rPr>
        <w:t>→ СаСО</w:t>
      </w:r>
      <w:r w:rsidRPr="0089518D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3 </w:t>
      </w:r>
      <w:r w:rsidRPr="0089518D">
        <w:rPr>
          <w:rFonts w:ascii="Times New Roman" w:hAnsi="Times New Roman" w:cs="Times New Roman"/>
          <w:b/>
          <w:sz w:val="28"/>
          <w:szCs w:val="28"/>
        </w:rPr>
        <w:t>→ СаНСО</w:t>
      </w:r>
      <w:r w:rsidRPr="0089518D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b/>
          <w:sz w:val="28"/>
          <w:szCs w:val="28"/>
        </w:rPr>
        <w:t xml:space="preserve"> → СаСО</w:t>
      </w:r>
      <w:r w:rsidR="0089518D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2. Напишите уравнения реакций взаимодействия воды со следующими веществами и укажите условия их протекания (где необходимо):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 с натрием   б) с оксидом натрия   в) оксидом фосфора 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9518D">
        <w:rPr>
          <w:rFonts w:ascii="Times New Roman" w:hAnsi="Times New Roman" w:cs="Times New Roman"/>
          <w:sz w:val="28"/>
          <w:szCs w:val="28"/>
        </w:rPr>
        <w:t>) г) с метиловым эфиром уксусной кислоты  д) с ацетиленом.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lastRenderedPageBreak/>
        <w:t>3. Получите хлорид железа 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89518D">
        <w:rPr>
          <w:rFonts w:ascii="Times New Roman" w:hAnsi="Times New Roman" w:cs="Times New Roman"/>
          <w:sz w:val="28"/>
          <w:szCs w:val="28"/>
        </w:rPr>
        <w:t>)  тремя возможными способами.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4. Выведите формулу фосфорсодержащей кислоты, массовая доля фосфора в котором 37,8 %, кислор</w:t>
      </w:r>
      <w:r w:rsidR="0089518D">
        <w:rPr>
          <w:rFonts w:ascii="Times New Roman" w:hAnsi="Times New Roman" w:cs="Times New Roman"/>
          <w:sz w:val="28"/>
          <w:szCs w:val="28"/>
        </w:rPr>
        <w:t>ода – 58,5 %, водорода – 3,7 %.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5. Какое количество вещества и какой соли образуется при нейтрализации 1моль гидроксида натрия 490 г</w:t>
      </w:r>
      <w:r w:rsidR="0089518D">
        <w:rPr>
          <w:rFonts w:ascii="Times New Roman" w:hAnsi="Times New Roman" w:cs="Times New Roman"/>
          <w:sz w:val="28"/>
          <w:szCs w:val="28"/>
        </w:rPr>
        <w:t xml:space="preserve"> 40 % раствором серной кислоты?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Проверочная работа по теме  «Металлы».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1</w:t>
      </w:r>
      <w:r w:rsidRPr="0089518D">
        <w:rPr>
          <w:rFonts w:ascii="Times New Roman" w:hAnsi="Times New Roman" w:cs="Times New Roman"/>
          <w:sz w:val="28"/>
          <w:szCs w:val="28"/>
        </w:rPr>
        <w:t>. Осуществите превращения:</w:t>
      </w:r>
    </w:p>
    <w:p w:rsidR="002425E6" w:rsidRPr="0089518D" w:rsidRDefault="002425E6" w:rsidP="002425E6">
      <w:pPr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</w:pPr>
      <w:r w:rsidRPr="0089518D">
        <w:rPr>
          <w:rFonts w:ascii="Times New Roman" w:hAnsi="Times New Roman" w:cs="Times New Roman"/>
          <w:i/>
          <w:sz w:val="28"/>
          <w:szCs w:val="28"/>
          <w:lang w:val="en-US"/>
        </w:rPr>
        <w:t>Na</w:t>
      </w:r>
      <w:r w:rsidRPr="0089518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S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←</w:t>
      </w:r>
      <w:r w:rsidRPr="008951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Na→  Na</w:t>
      </w:r>
      <w:r w:rsidRPr="0089518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i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i/>
          <w:sz w:val="28"/>
          <w:szCs w:val="28"/>
          <w:lang w:val="en-US"/>
        </w:rPr>
        <w:t>→ Na</w:t>
      </w:r>
      <w:r w:rsidRPr="0089518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 xml:space="preserve">2 </w:t>
      </w:r>
      <w:r w:rsidRPr="0089518D">
        <w:rPr>
          <w:rFonts w:ascii="Times New Roman" w:hAnsi="Times New Roman" w:cs="Times New Roman"/>
          <w:i/>
          <w:sz w:val="28"/>
          <w:szCs w:val="28"/>
        </w:rPr>
        <w:t>О</w:t>
      </w:r>
      <w:r w:rsidRPr="0089518D">
        <w:rPr>
          <w:rFonts w:ascii="Times New Roman" w:hAnsi="Times New Roman" w:cs="Times New Roman"/>
          <w:i/>
          <w:sz w:val="28"/>
          <w:szCs w:val="28"/>
          <w:lang w:val="en-US"/>
        </w:rPr>
        <w:t>→ NaOH → NaCl→ Na NO</w:t>
      </w:r>
      <w:r w:rsidRPr="0089518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3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Реакцию №2 рассмотреть как окислительно-восстановительную, а к реакции №6 нап</w:t>
      </w:r>
      <w:r w:rsidR="0089518D">
        <w:rPr>
          <w:rFonts w:ascii="Times New Roman" w:hAnsi="Times New Roman" w:cs="Times New Roman"/>
          <w:sz w:val="28"/>
          <w:szCs w:val="28"/>
        </w:rPr>
        <w:t>ишите краткое ионное уравнение.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 xml:space="preserve">. Определите, к какому классу относится соединение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CrO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</w:rPr>
        <w:t xml:space="preserve"> . Назовите его, определите  агрегатное состояние, тип кристаллической решётки в нём и вид связи. Напишите  два уравнения реакции, характеризующие его  свойства, как представителя указанного вами </w:t>
      </w:r>
      <w:r w:rsidR="0089518D">
        <w:rPr>
          <w:rFonts w:ascii="Times New Roman" w:hAnsi="Times New Roman" w:cs="Times New Roman"/>
          <w:sz w:val="28"/>
          <w:szCs w:val="28"/>
        </w:rPr>
        <w:t>класса. Напишите его гидроксид.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3.</w:t>
      </w:r>
      <w:r w:rsidRPr="0089518D">
        <w:rPr>
          <w:rFonts w:ascii="Times New Roman" w:hAnsi="Times New Roman" w:cs="Times New Roman"/>
          <w:sz w:val="28"/>
          <w:szCs w:val="28"/>
        </w:rPr>
        <w:t xml:space="preserve"> Титан в виде мелкого порошка получают восстановлением оксида титана 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9518D">
        <w:rPr>
          <w:rFonts w:ascii="Times New Roman" w:hAnsi="Times New Roman" w:cs="Times New Roman"/>
          <w:sz w:val="28"/>
          <w:szCs w:val="28"/>
        </w:rPr>
        <w:t>) гидридом кальция при нагревании в вакууме. При этом образуется титан  и гидроксид кальция. Составьте уравнение этой реакции и рассчитайте, какую массу титана можно получить из  титановой руды массой 40 кг, если массовая доля оксида титана 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9518D">
        <w:rPr>
          <w:rFonts w:ascii="Times New Roman" w:hAnsi="Times New Roman" w:cs="Times New Roman"/>
          <w:sz w:val="28"/>
          <w:szCs w:val="28"/>
        </w:rPr>
        <w:t>) в ней 93%. Массовая дол</w:t>
      </w:r>
      <w:r w:rsidR="0089518D">
        <w:rPr>
          <w:rFonts w:ascii="Times New Roman" w:hAnsi="Times New Roman" w:cs="Times New Roman"/>
          <w:sz w:val="28"/>
          <w:szCs w:val="28"/>
        </w:rPr>
        <w:t>я выхода титана составляет 90%.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4.</w:t>
      </w:r>
      <w:r w:rsidRPr="0089518D">
        <w:rPr>
          <w:rFonts w:ascii="Times New Roman" w:hAnsi="Times New Roman" w:cs="Times New Roman"/>
          <w:sz w:val="28"/>
          <w:szCs w:val="28"/>
        </w:rPr>
        <w:t xml:space="preserve"> Напишите уравнение электролиза водного раствора  а) иодида калия, б) нитрата железа 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9518D">
        <w:rPr>
          <w:rFonts w:ascii="Times New Roman" w:hAnsi="Times New Roman" w:cs="Times New Roman"/>
          <w:sz w:val="28"/>
          <w:szCs w:val="28"/>
        </w:rPr>
        <w:t>),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в) хлорид меди 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9518D">
        <w:rPr>
          <w:rFonts w:ascii="Times New Roman" w:hAnsi="Times New Roman" w:cs="Times New Roman"/>
          <w:sz w:val="28"/>
          <w:szCs w:val="28"/>
        </w:rPr>
        <w:t>). Электроды графитовые.</w:t>
      </w:r>
    </w:p>
    <w:p w:rsidR="002425E6" w:rsidRPr="0089518D" w:rsidRDefault="002425E6" w:rsidP="002425E6">
      <w:pPr>
        <w:tabs>
          <w:tab w:val="left" w:pos="1260"/>
        </w:tabs>
        <w:rPr>
          <w:rFonts w:ascii="Times New Roman" w:hAnsi="Times New Roman" w:cs="Times New Roman"/>
          <w:b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Проверочная работа по теме  «Неметаллы».</w:t>
      </w:r>
    </w:p>
    <w:p w:rsidR="002425E6" w:rsidRPr="0089518D" w:rsidRDefault="002425E6" w:rsidP="002425E6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1. Осуществите превращения и определите степени окисления серы во всех соединениях:</w:t>
      </w:r>
    </w:p>
    <w:p w:rsidR="002425E6" w:rsidRPr="0089518D" w:rsidRDefault="002425E6" w:rsidP="002425E6">
      <w:pPr>
        <w:tabs>
          <w:tab w:val="left" w:pos="1260"/>
        </w:tabs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</w:pP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Li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S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←  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S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→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H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S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→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SO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 xml:space="preserve">2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→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SO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→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Na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>SO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 xml:space="preserve">4 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→</w:t>
      </w:r>
      <w:r w:rsidRPr="0089518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BaSO</w:t>
      </w:r>
      <w:r w:rsidR="0089518D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4</w:t>
      </w:r>
    </w:p>
    <w:p w:rsidR="002425E6" w:rsidRPr="0089518D" w:rsidRDefault="002425E6" w:rsidP="002425E6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2. Какие элементы неметаллы входят в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9518D">
        <w:rPr>
          <w:rFonts w:ascii="Times New Roman" w:hAnsi="Times New Roman" w:cs="Times New Roman"/>
          <w:sz w:val="28"/>
          <w:szCs w:val="28"/>
        </w:rPr>
        <w:t xml:space="preserve"> группу периодической системы Д. И. Менделеева? Составьте водородные  соединения этих неметаллов и расположите их в порядке возрастания основных свойств. Напишите уравнения горения этих веществ</w:t>
      </w:r>
    </w:p>
    <w:p w:rsidR="002425E6" w:rsidRPr="0089518D" w:rsidRDefault="002425E6" w:rsidP="002425E6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lastRenderedPageBreak/>
        <w:t>Составьте</w:t>
      </w:r>
      <w:r w:rsidRPr="0089518D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 xml:space="preserve"> </w:t>
      </w:r>
      <w:r w:rsidRPr="0089518D">
        <w:rPr>
          <w:rFonts w:ascii="Times New Roman" w:hAnsi="Times New Roman" w:cs="Times New Roman"/>
          <w:sz w:val="28"/>
          <w:szCs w:val="28"/>
        </w:rPr>
        <w:t>высшие кислородные соединения этих неметаллов и напишите</w:t>
      </w:r>
      <w:r w:rsidR="0089518D">
        <w:rPr>
          <w:rFonts w:ascii="Times New Roman" w:hAnsi="Times New Roman" w:cs="Times New Roman"/>
          <w:sz w:val="28"/>
          <w:szCs w:val="28"/>
        </w:rPr>
        <w:t xml:space="preserve"> соответствующие им гидроксиды.</w:t>
      </w:r>
    </w:p>
    <w:p w:rsidR="002425E6" w:rsidRPr="0089518D" w:rsidRDefault="002425E6" w:rsidP="0089518D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3. Рассчитайте общий объём газов (н.у.), образующийся при сжигании 1 кг угля, содержащего 96% углерод</w:t>
      </w:r>
      <w:r w:rsidR="0089518D">
        <w:rPr>
          <w:rFonts w:ascii="Times New Roman" w:hAnsi="Times New Roman" w:cs="Times New Roman"/>
          <w:sz w:val="28"/>
          <w:szCs w:val="28"/>
        </w:rPr>
        <w:t>а, 1% серы и негорючие примеси.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sz w:val="28"/>
          <w:szCs w:val="28"/>
        </w:rPr>
      </w:pPr>
      <w:r w:rsidRPr="0089518D">
        <w:rPr>
          <w:rFonts w:ascii="Times New Roman" w:hAnsi="Times New Roman" w:cs="Times New Roman"/>
          <w:b/>
          <w:sz w:val="28"/>
          <w:szCs w:val="28"/>
        </w:rPr>
        <w:t>Тест по теме «Вещества и</w:t>
      </w:r>
      <w:r w:rsidR="0089518D">
        <w:rPr>
          <w:rFonts w:ascii="Times New Roman" w:hAnsi="Times New Roman" w:cs="Times New Roman"/>
          <w:b/>
          <w:sz w:val="28"/>
          <w:szCs w:val="28"/>
        </w:rPr>
        <w:t xml:space="preserve"> их свойства».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1. Основным оксидом является: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BaO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 xml:space="preserve">3                                 </w:t>
      </w:r>
      <w:r w:rsidRPr="0089518D">
        <w:rPr>
          <w:rFonts w:ascii="Times New Roman" w:hAnsi="Times New Roman" w:cs="Times New Roman"/>
          <w:sz w:val="28"/>
          <w:szCs w:val="28"/>
        </w:rPr>
        <w:t xml:space="preserve">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BeO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  г)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2.Соединения, имеющие функциональную группу </w:t>
      </w:r>
      <w:r w:rsidRPr="0089518D">
        <w:rPr>
          <w:rFonts w:ascii="Times New Roman" w:hAnsi="Times New Roman" w:cs="Times New Roman"/>
          <w:b/>
          <w:sz w:val="28"/>
          <w:szCs w:val="28"/>
        </w:rPr>
        <w:t>– СОН</w:t>
      </w:r>
      <w:r w:rsidRPr="0089518D">
        <w:rPr>
          <w:rFonts w:ascii="Times New Roman" w:hAnsi="Times New Roman" w:cs="Times New Roman"/>
          <w:sz w:val="28"/>
          <w:szCs w:val="28"/>
        </w:rPr>
        <w:t xml:space="preserve"> относятся к классу: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спиртов        б) карбоновых кислот        в) альдегидов           г) сложных эфиров.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3. Амфотерным соединением не является: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гидроксид магния   б) гидроксид цинка     в) гидроксид  железа 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9518D">
        <w:rPr>
          <w:rFonts w:ascii="Times New Roman" w:hAnsi="Times New Roman" w:cs="Times New Roman"/>
          <w:sz w:val="28"/>
          <w:szCs w:val="28"/>
        </w:rPr>
        <w:t>)    г) аминоуксусная кислота.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4. Металл, способный вытеснить водород из воды при комнатной температуре: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Zn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K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5. Для получения лития используют следующий метод: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электролиз раствора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LiCl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б) электролиз расплава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LiCl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в) восстановление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LiCl</w:t>
      </w:r>
      <w:r w:rsidRPr="0089518D">
        <w:rPr>
          <w:rFonts w:ascii="Times New Roman" w:hAnsi="Times New Roman" w:cs="Times New Roman"/>
          <w:sz w:val="28"/>
          <w:szCs w:val="28"/>
        </w:rPr>
        <w:t xml:space="preserve"> магнием             г) прокаливание карбоната лития  с углём.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6.Даны: сажа, графит, фуллерен, алмаз. Количество элементов, образующих  эти вещества: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1                     б) 2                               в) 3                                г) 4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7. Для нейтрализации серной кислоты можно использовать вещество: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HNO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б)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Mg</w:t>
      </w:r>
      <w:r w:rsidRPr="0089518D">
        <w:rPr>
          <w:rFonts w:ascii="Times New Roman" w:hAnsi="Times New Roman" w:cs="Times New Roman"/>
          <w:sz w:val="28"/>
          <w:szCs w:val="28"/>
        </w:rPr>
        <w:t>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89518D">
        <w:rPr>
          <w:rFonts w:ascii="Times New Roman" w:hAnsi="Times New Roman" w:cs="Times New Roman"/>
          <w:sz w:val="28"/>
          <w:szCs w:val="28"/>
        </w:rPr>
        <w:t>)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 xml:space="preserve">2  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NaHSO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4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8. Среди приведённых веществ щёлочью является: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КОН               б) СН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</w:rPr>
        <w:t xml:space="preserve">ОН   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Mg</w:t>
      </w:r>
      <w:r w:rsidRPr="0089518D">
        <w:rPr>
          <w:rFonts w:ascii="Times New Roman" w:hAnsi="Times New Roman" w:cs="Times New Roman"/>
          <w:sz w:val="28"/>
          <w:szCs w:val="28"/>
        </w:rPr>
        <w:t>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89518D">
        <w:rPr>
          <w:rFonts w:ascii="Times New Roman" w:hAnsi="Times New Roman" w:cs="Times New Roman"/>
          <w:sz w:val="28"/>
          <w:szCs w:val="28"/>
        </w:rPr>
        <w:t>)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 xml:space="preserve">2  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г) С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>Н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89518D">
        <w:rPr>
          <w:rFonts w:ascii="Times New Roman" w:hAnsi="Times New Roman" w:cs="Times New Roman"/>
          <w:sz w:val="28"/>
          <w:szCs w:val="28"/>
        </w:rPr>
        <w:t>ОН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lastRenderedPageBreak/>
        <w:t>9. Для протекторной защиты стального корпуса корабля от коррозии нельзя использовать: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Mg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Zn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10. Кислотными свойствами обладают водородные соединения группы: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HCl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HF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PH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HI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в 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SiH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Se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9518D">
        <w:rPr>
          <w:rFonts w:ascii="Times New Roman" w:hAnsi="Times New Roman" w:cs="Times New Roman"/>
          <w:sz w:val="28"/>
          <w:szCs w:val="28"/>
        </w:rPr>
        <w:t xml:space="preserve">,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9518D">
        <w:rPr>
          <w:rFonts w:ascii="Times New Roman" w:hAnsi="Times New Roman" w:cs="Times New Roman"/>
          <w:sz w:val="28"/>
          <w:szCs w:val="28"/>
        </w:rPr>
        <w:t>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11. С концентрированной азотной кислотой не взаимодействует: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Cr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Zn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12. С раствором гидроксида калия реагирует: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б)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    в)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Fe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13. Муравьиная кислота и гидроксид кальция относятся соответственно к классам: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карбоновых кислот и неорганических кислот          б) карбоновых кислот и оснований                                                                                                                      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 в) неорганических кислот и оснований                </w:t>
      </w:r>
      <w:r w:rsidR="0089518D">
        <w:rPr>
          <w:rFonts w:ascii="Times New Roman" w:hAnsi="Times New Roman" w:cs="Times New Roman"/>
          <w:sz w:val="28"/>
          <w:szCs w:val="28"/>
        </w:rPr>
        <w:t xml:space="preserve">     г) амфотерных гидроксидов.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14. Группа </w:t>
      </w:r>
      <w:r w:rsidRPr="0089518D">
        <w:rPr>
          <w:rFonts w:ascii="Times New Roman" w:hAnsi="Times New Roman" w:cs="Times New Roman"/>
          <w:b/>
          <w:sz w:val="28"/>
          <w:szCs w:val="28"/>
        </w:rPr>
        <w:t xml:space="preserve">– ОН </w:t>
      </w:r>
      <w:r w:rsidRPr="0089518D">
        <w:rPr>
          <w:rFonts w:ascii="Times New Roman" w:hAnsi="Times New Roman" w:cs="Times New Roman"/>
          <w:sz w:val="28"/>
          <w:szCs w:val="28"/>
        </w:rPr>
        <w:t xml:space="preserve"> является функциональной для всех классов веществ группы: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альдегиды, щёлочи, фенолы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б) фенолы, основания, амины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в) основания, спирты, фенолы</w:t>
      </w:r>
    </w:p>
    <w:p w:rsidR="002425E6" w:rsidRPr="0089518D" w:rsidRDefault="0089518D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г) щёлочи, аминокислоты, эфиры.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15.</w:t>
      </w:r>
      <w:r w:rsidRPr="008951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518D">
        <w:rPr>
          <w:rFonts w:ascii="Times New Roman" w:hAnsi="Times New Roman" w:cs="Times New Roman"/>
          <w:sz w:val="28"/>
          <w:szCs w:val="28"/>
        </w:rPr>
        <w:t>Амфотерными соединениями являются</w:t>
      </w:r>
      <w:r w:rsidRPr="0089518D">
        <w:rPr>
          <w:rFonts w:ascii="Times New Roman" w:hAnsi="Times New Roman" w:cs="Times New Roman"/>
          <w:b/>
          <w:sz w:val="28"/>
          <w:szCs w:val="28"/>
        </w:rPr>
        <w:t>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этиламин и серная кислота                            б) этанол и нашатырный спирт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в) уксусная кислота и гидроксид цинка            </w:t>
      </w:r>
      <w:r w:rsidR="0089518D">
        <w:rPr>
          <w:rFonts w:ascii="Times New Roman" w:hAnsi="Times New Roman" w:cs="Times New Roman"/>
          <w:sz w:val="28"/>
          <w:szCs w:val="28"/>
        </w:rPr>
        <w:t>г) глицин и гидроксид алюминия.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16. Натрий реагирует с обоими веществами пары: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lastRenderedPageBreak/>
        <w:t xml:space="preserve">а) этанол и углекислый газ                   б) хлорэтан и вода                            в) глицерин и метан          </w:t>
      </w:r>
      <w:r w:rsidR="0089518D">
        <w:rPr>
          <w:rFonts w:ascii="Times New Roman" w:hAnsi="Times New Roman" w:cs="Times New Roman"/>
          <w:sz w:val="28"/>
          <w:szCs w:val="28"/>
        </w:rPr>
        <w:t xml:space="preserve">          г) бензол и кислород.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17. Конечным веществом </w:t>
      </w:r>
      <w:r w:rsidRPr="0089518D">
        <w:rPr>
          <w:rFonts w:ascii="Times New Roman" w:hAnsi="Times New Roman" w:cs="Times New Roman"/>
          <w:b/>
          <w:sz w:val="28"/>
          <w:szCs w:val="28"/>
        </w:rPr>
        <w:t>Х</w:t>
      </w:r>
      <w:r w:rsidRPr="0089518D">
        <w:rPr>
          <w:rFonts w:ascii="Times New Roman" w:hAnsi="Times New Roman" w:cs="Times New Roman"/>
          <w:sz w:val="28"/>
          <w:szCs w:val="28"/>
        </w:rPr>
        <w:t xml:space="preserve"> в цепочке превращений является: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9518D">
        <w:rPr>
          <w:rFonts w:ascii="Times New Roman" w:hAnsi="Times New Roman" w:cs="Times New Roman"/>
          <w:sz w:val="28"/>
          <w:szCs w:val="28"/>
          <w:lang w:val="en-US"/>
        </w:rPr>
        <w:t>Cu + O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 →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 + NaOH→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C -</w:t>
      </w:r>
      <w:r w:rsidRPr="0089518D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t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→ </w:t>
      </w:r>
      <w:r w:rsidRPr="0089518D">
        <w:rPr>
          <w:rFonts w:ascii="Times New Roman" w:hAnsi="Times New Roman" w:cs="Times New Roman"/>
          <w:b/>
          <w:sz w:val="28"/>
          <w:szCs w:val="28"/>
        </w:rPr>
        <w:t>Х</w:t>
      </w:r>
    </w:p>
    <w:p w:rsidR="002425E6" w:rsidRPr="00381B8C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а)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89518D">
        <w:rPr>
          <w:rFonts w:ascii="Times New Roman" w:hAnsi="Times New Roman" w:cs="Times New Roman"/>
          <w:sz w:val="28"/>
          <w:szCs w:val="28"/>
        </w:rPr>
        <w:t>(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89518D">
        <w:rPr>
          <w:rFonts w:ascii="Times New Roman" w:hAnsi="Times New Roman" w:cs="Times New Roman"/>
          <w:sz w:val="28"/>
          <w:szCs w:val="28"/>
        </w:rPr>
        <w:t>)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б)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CuO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в) 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89518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9518D">
        <w:rPr>
          <w:rFonts w:ascii="Times New Roman" w:hAnsi="Times New Roman" w:cs="Times New Roman"/>
          <w:sz w:val="28"/>
          <w:szCs w:val="28"/>
        </w:rPr>
        <w:t xml:space="preserve">                   г) 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Cu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 xml:space="preserve">18. Конечным веществом </w:t>
      </w:r>
      <w:r w:rsidRPr="0089518D">
        <w:rPr>
          <w:rFonts w:ascii="Times New Roman" w:hAnsi="Times New Roman" w:cs="Times New Roman"/>
          <w:b/>
          <w:sz w:val="28"/>
          <w:szCs w:val="28"/>
        </w:rPr>
        <w:t>Х</w:t>
      </w:r>
      <w:r w:rsidRPr="0089518D">
        <w:rPr>
          <w:rFonts w:ascii="Times New Roman" w:hAnsi="Times New Roman" w:cs="Times New Roman"/>
          <w:sz w:val="28"/>
          <w:szCs w:val="28"/>
        </w:rPr>
        <w:t xml:space="preserve"> в цепочке превращений является: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9518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O →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 + CuO →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 + Ag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O → </w:t>
      </w:r>
      <w:r w:rsidRPr="0089518D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 + CH</w:t>
      </w:r>
      <w:r w:rsidRPr="008951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8"/>
          <w:szCs w:val="28"/>
          <w:lang w:val="en-US"/>
        </w:rPr>
        <w:t xml:space="preserve">OH → </w:t>
      </w:r>
      <w:r w:rsidRPr="0089518D">
        <w:rPr>
          <w:rFonts w:ascii="Times New Roman" w:hAnsi="Times New Roman" w:cs="Times New Roman"/>
          <w:b/>
          <w:sz w:val="28"/>
          <w:szCs w:val="28"/>
        </w:rPr>
        <w:t>Х</w:t>
      </w:r>
    </w:p>
    <w:p w:rsidR="002425E6" w:rsidRPr="0089518D" w:rsidRDefault="002425E6" w:rsidP="002425E6">
      <w:pPr>
        <w:rPr>
          <w:rFonts w:ascii="Times New Roman" w:hAnsi="Times New Roman" w:cs="Times New Roman"/>
          <w:sz w:val="28"/>
          <w:szCs w:val="28"/>
        </w:rPr>
      </w:pPr>
      <w:r w:rsidRPr="0089518D">
        <w:rPr>
          <w:rFonts w:ascii="Times New Roman" w:hAnsi="Times New Roman" w:cs="Times New Roman"/>
          <w:sz w:val="28"/>
          <w:szCs w:val="28"/>
        </w:rPr>
        <w:t>а) уксусная кислота                       б) диметиловый эфир                 в)  метиловый эфир уксусной кислоты              г) этиловый эфир муравьиной кисл</w:t>
      </w:r>
      <w:r w:rsidR="0089518D">
        <w:rPr>
          <w:rFonts w:ascii="Times New Roman" w:hAnsi="Times New Roman" w:cs="Times New Roman"/>
          <w:sz w:val="28"/>
          <w:szCs w:val="28"/>
        </w:rPr>
        <w:t>оты</w:t>
      </w:r>
    </w:p>
    <w:p w:rsidR="0089518D" w:rsidRPr="0089518D" w:rsidRDefault="002425E6" w:rsidP="002425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№ 1        </w:t>
      </w:r>
      <w:r w:rsidRPr="0089518D">
        <w:rPr>
          <w:rFonts w:ascii="Times New Roman" w:hAnsi="Times New Roman" w:cs="Times New Roman"/>
          <w:b/>
          <w:i/>
          <w:sz w:val="24"/>
          <w:szCs w:val="24"/>
        </w:rPr>
        <w:t>«Общая химия»</w:t>
      </w:r>
      <w:r w:rsidRPr="0089518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2425E6" w:rsidRPr="0089518D" w:rsidRDefault="002425E6" w:rsidP="002425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Вариант -1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1</w:t>
      </w:r>
      <w:r w:rsidRPr="0089518D">
        <w:rPr>
          <w:rFonts w:ascii="Times New Roman" w:hAnsi="Times New Roman" w:cs="Times New Roman"/>
          <w:sz w:val="24"/>
          <w:szCs w:val="24"/>
        </w:rPr>
        <w:t xml:space="preserve">. Определите состав ядер следующих изотопов: 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35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81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Br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2C"/>
        </w:smartTagPr>
        <w:r w:rsidRPr="0089518D">
          <w:rPr>
            <w:rFonts w:ascii="Times New Roman" w:hAnsi="Times New Roman" w:cs="Times New Roman"/>
            <w:sz w:val="24"/>
            <w:szCs w:val="24"/>
            <w:vertAlign w:val="superscript"/>
          </w:rPr>
          <w:t>12</w:t>
        </w:r>
        <w:r w:rsidRPr="0089518D">
          <w:rPr>
            <w:rFonts w:ascii="Times New Roman" w:hAnsi="Times New Roman" w:cs="Times New Roman"/>
            <w:sz w:val="24"/>
            <w:szCs w:val="24"/>
            <w:lang w:val="en-US"/>
          </w:rPr>
          <w:t>C</w:t>
        </w:r>
      </w:smartTag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2</w:t>
      </w:r>
      <w:r w:rsidRPr="0089518D">
        <w:rPr>
          <w:rFonts w:ascii="Times New Roman" w:hAnsi="Times New Roman" w:cs="Times New Roman"/>
          <w:sz w:val="24"/>
          <w:szCs w:val="24"/>
        </w:rPr>
        <w:t>. Напишите электронные формулы элементов с порядковыми номерами 17, 25. Укажите тип каждого элемента.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3</w:t>
      </w:r>
      <w:r w:rsidRPr="0089518D">
        <w:rPr>
          <w:rFonts w:ascii="Times New Roman" w:hAnsi="Times New Roman" w:cs="Times New Roman"/>
          <w:sz w:val="24"/>
          <w:szCs w:val="24"/>
        </w:rPr>
        <w:t xml:space="preserve">. Какую массу хлорида натрия следует добавить к </w:t>
      </w:r>
      <w:smartTag w:uri="urn:schemas-microsoft-com:office:smarttags" w:element="metricconverter">
        <w:smartTagPr>
          <w:attr w:name="ProductID" w:val="250 г"/>
        </w:smartTagPr>
        <w:r w:rsidRPr="0089518D">
          <w:rPr>
            <w:rFonts w:ascii="Times New Roman" w:hAnsi="Times New Roman" w:cs="Times New Roman"/>
            <w:sz w:val="24"/>
            <w:szCs w:val="24"/>
          </w:rPr>
          <w:t>250 г</w:t>
        </w:r>
      </w:smartTag>
      <w:r w:rsidRPr="0089518D">
        <w:rPr>
          <w:rFonts w:ascii="Times New Roman" w:hAnsi="Times New Roman" w:cs="Times New Roman"/>
          <w:sz w:val="24"/>
          <w:szCs w:val="24"/>
        </w:rPr>
        <w:t xml:space="preserve"> его 10%-ного раствора, чтобы массовая доля соли увеличилась в полтора раза?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4</w:t>
      </w:r>
      <w:r w:rsidRPr="0089518D">
        <w:rPr>
          <w:rFonts w:ascii="Times New Roman" w:hAnsi="Times New Roman" w:cs="Times New Roman"/>
          <w:sz w:val="24"/>
          <w:szCs w:val="24"/>
        </w:rPr>
        <w:t>. Какие факторы повлияют на увеличение выхода продукта реакции: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           а)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2(г)</w:t>
      </w:r>
      <w:r w:rsidRPr="0089518D">
        <w:rPr>
          <w:rFonts w:ascii="Times New Roman" w:hAnsi="Times New Roman" w:cs="Times New Roman"/>
          <w:sz w:val="24"/>
          <w:szCs w:val="24"/>
        </w:rPr>
        <w:t xml:space="preserve">  +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2(г</w:t>
      </w:r>
      <w:r w:rsidRPr="0089518D">
        <w:rPr>
          <w:rFonts w:ascii="Times New Roman" w:hAnsi="Times New Roman" w:cs="Times New Roman"/>
          <w:sz w:val="24"/>
          <w:szCs w:val="24"/>
        </w:rPr>
        <w:t>)  ↔ 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(г)</w:t>
      </w:r>
      <w:r w:rsidRPr="0089518D">
        <w:rPr>
          <w:rFonts w:ascii="Times New Roman" w:hAnsi="Times New Roman" w:cs="Times New Roman"/>
          <w:sz w:val="24"/>
          <w:szCs w:val="24"/>
        </w:rPr>
        <w:t xml:space="preserve"> –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89518D">
        <w:rPr>
          <w:rFonts w:ascii="Times New Roman" w:hAnsi="Times New Roman" w:cs="Times New Roman"/>
          <w:sz w:val="24"/>
          <w:szCs w:val="24"/>
        </w:rPr>
        <w:t>,                   б) 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ZnS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(тв)</w:t>
      </w:r>
      <w:r w:rsidRPr="0089518D">
        <w:rPr>
          <w:rFonts w:ascii="Times New Roman" w:hAnsi="Times New Roman" w:cs="Times New Roman"/>
          <w:sz w:val="24"/>
          <w:szCs w:val="24"/>
        </w:rPr>
        <w:t xml:space="preserve">  +  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2(г)</w:t>
      </w:r>
      <w:r w:rsidRPr="0089518D">
        <w:rPr>
          <w:rFonts w:ascii="Times New Roman" w:hAnsi="Times New Roman" w:cs="Times New Roman"/>
          <w:sz w:val="24"/>
          <w:szCs w:val="24"/>
        </w:rPr>
        <w:t xml:space="preserve"> ↔ 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ZnO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(тв)</w:t>
      </w:r>
      <w:r w:rsidRPr="0089518D">
        <w:rPr>
          <w:rFonts w:ascii="Times New Roman" w:hAnsi="Times New Roman" w:cs="Times New Roman"/>
          <w:sz w:val="24"/>
          <w:szCs w:val="24"/>
        </w:rPr>
        <w:t xml:space="preserve">  +  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2(г)</w:t>
      </w:r>
      <w:r w:rsidRPr="0089518D">
        <w:rPr>
          <w:rFonts w:ascii="Times New Roman" w:hAnsi="Times New Roman" w:cs="Times New Roman"/>
          <w:sz w:val="24"/>
          <w:szCs w:val="24"/>
        </w:rPr>
        <w:t xml:space="preserve"> +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89518D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</w:t>
      </w:r>
      <w:r w:rsidRPr="0089518D">
        <w:rPr>
          <w:rFonts w:ascii="Times New Roman" w:hAnsi="Times New Roman" w:cs="Times New Roman"/>
          <w:b/>
          <w:sz w:val="24"/>
          <w:szCs w:val="24"/>
        </w:rPr>
        <w:t>5</w:t>
      </w:r>
      <w:r w:rsidRPr="0089518D">
        <w:rPr>
          <w:rFonts w:ascii="Times New Roman" w:hAnsi="Times New Roman" w:cs="Times New Roman"/>
          <w:sz w:val="24"/>
          <w:szCs w:val="24"/>
        </w:rPr>
        <w:t>. Расставьте коэффициенты с помощью электронного баланса: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   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KCl  +  KMnO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 +  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→ K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 +  MnSO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 +  Cl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 +  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O</w:t>
      </w:r>
    </w:p>
    <w:p w:rsidR="002425E6" w:rsidRPr="0089518D" w:rsidRDefault="002425E6" w:rsidP="002425E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Вариант-2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1</w:t>
      </w:r>
      <w:r w:rsidRPr="0089518D">
        <w:rPr>
          <w:rFonts w:ascii="Times New Roman" w:hAnsi="Times New Roman" w:cs="Times New Roman"/>
          <w:sz w:val="24"/>
          <w:szCs w:val="24"/>
        </w:rPr>
        <w:t xml:space="preserve">. Определите состав ядер следующих изотопов: 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109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Ag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61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2</w:t>
      </w:r>
      <w:r w:rsidRPr="0089518D">
        <w:rPr>
          <w:rFonts w:ascii="Times New Roman" w:hAnsi="Times New Roman" w:cs="Times New Roman"/>
          <w:sz w:val="24"/>
          <w:szCs w:val="24"/>
        </w:rPr>
        <w:t>. Напишите электронные формулы элементов с порядковыми номерами 21, 33. Укажите тип каждого элемента.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Pr="0089518D">
        <w:rPr>
          <w:rFonts w:ascii="Times New Roman" w:hAnsi="Times New Roman" w:cs="Times New Roman"/>
          <w:sz w:val="24"/>
          <w:szCs w:val="24"/>
        </w:rPr>
        <w:t xml:space="preserve">. </w:t>
      </w:r>
      <w:smartTag w:uri="urn:schemas-microsoft-com:office:smarttags" w:element="metricconverter">
        <w:smartTagPr>
          <w:attr w:name="ProductID" w:val="400 г"/>
        </w:smartTagPr>
        <w:r w:rsidRPr="0089518D">
          <w:rPr>
            <w:rFonts w:ascii="Times New Roman" w:hAnsi="Times New Roman" w:cs="Times New Roman"/>
            <w:sz w:val="24"/>
            <w:szCs w:val="24"/>
          </w:rPr>
          <w:t>400 г</w:t>
        </w:r>
      </w:smartTag>
      <w:r w:rsidRPr="0089518D">
        <w:rPr>
          <w:rFonts w:ascii="Times New Roman" w:hAnsi="Times New Roman" w:cs="Times New Roman"/>
          <w:sz w:val="24"/>
          <w:szCs w:val="24"/>
        </w:rPr>
        <w:t xml:space="preserve"> 26%-ного раствора сульфата натрия выпарили, после чего массовая доля соли в растворе составила 60%. Определите массу испарившейся воды.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4</w:t>
      </w:r>
      <w:r w:rsidRPr="0089518D">
        <w:rPr>
          <w:rFonts w:ascii="Times New Roman" w:hAnsi="Times New Roman" w:cs="Times New Roman"/>
          <w:sz w:val="24"/>
          <w:szCs w:val="24"/>
        </w:rPr>
        <w:t>. Какие факторы повлияют на увеличение выхода продукта реакции: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а)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2(г)</w:t>
      </w:r>
      <w:r w:rsidRPr="0089518D">
        <w:rPr>
          <w:rFonts w:ascii="Times New Roman" w:hAnsi="Times New Roman" w:cs="Times New Roman"/>
          <w:sz w:val="24"/>
          <w:szCs w:val="24"/>
        </w:rPr>
        <w:t xml:space="preserve">  +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(тв)</w:t>
      </w:r>
      <w:r w:rsidRPr="0089518D">
        <w:rPr>
          <w:rFonts w:ascii="Times New Roman" w:hAnsi="Times New Roman" w:cs="Times New Roman"/>
          <w:sz w:val="24"/>
          <w:szCs w:val="24"/>
        </w:rPr>
        <w:t xml:space="preserve"> ↔ 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(г)</w:t>
      </w:r>
      <w:r w:rsidRPr="0089518D">
        <w:rPr>
          <w:rFonts w:ascii="Times New Roman" w:hAnsi="Times New Roman" w:cs="Times New Roman"/>
          <w:sz w:val="24"/>
          <w:szCs w:val="24"/>
        </w:rPr>
        <w:t xml:space="preserve"> –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б)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3(г)</w:t>
      </w:r>
      <w:r w:rsidRPr="0089518D">
        <w:rPr>
          <w:rFonts w:ascii="Times New Roman" w:hAnsi="Times New Roman" w:cs="Times New Roman"/>
          <w:sz w:val="24"/>
          <w:szCs w:val="24"/>
        </w:rPr>
        <w:t xml:space="preserve">  ↔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(г)</w:t>
      </w:r>
      <w:r w:rsidRPr="0089518D">
        <w:rPr>
          <w:rFonts w:ascii="Times New Roman" w:hAnsi="Times New Roman" w:cs="Times New Roman"/>
          <w:sz w:val="24"/>
          <w:szCs w:val="24"/>
        </w:rPr>
        <w:t xml:space="preserve">  +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2(г)</w:t>
      </w:r>
      <w:r w:rsidRPr="0089518D">
        <w:rPr>
          <w:rFonts w:ascii="Times New Roman" w:hAnsi="Times New Roman" w:cs="Times New Roman"/>
          <w:sz w:val="24"/>
          <w:szCs w:val="24"/>
        </w:rPr>
        <w:t xml:space="preserve"> –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89518D">
        <w:rPr>
          <w:rFonts w:ascii="Times New Roman" w:hAnsi="Times New Roman" w:cs="Times New Roman"/>
          <w:sz w:val="24"/>
          <w:szCs w:val="24"/>
        </w:rPr>
        <w:t>?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5</w:t>
      </w:r>
      <w:r w:rsidRPr="0089518D">
        <w:rPr>
          <w:rFonts w:ascii="Times New Roman" w:hAnsi="Times New Roman" w:cs="Times New Roman"/>
          <w:sz w:val="24"/>
          <w:szCs w:val="24"/>
        </w:rPr>
        <w:t>. Расставьте коэффициенты с помощью электронного баланса:</w:t>
      </w:r>
    </w:p>
    <w:p w:rsidR="002425E6" w:rsidRPr="0089518D" w:rsidRDefault="002425E6" w:rsidP="002425E6">
      <w:pPr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Na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 +  Cl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 +  KOH  →  Na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 +  KCl  +  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O</w:t>
      </w:r>
    </w:p>
    <w:p w:rsidR="002425E6" w:rsidRPr="0089518D" w:rsidRDefault="002425E6" w:rsidP="002425E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425E6" w:rsidRPr="0089518D" w:rsidRDefault="002425E6" w:rsidP="002425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№ 2           </w:t>
      </w:r>
      <w:r w:rsidRPr="0089518D">
        <w:rPr>
          <w:rFonts w:ascii="Times New Roman" w:hAnsi="Times New Roman" w:cs="Times New Roman"/>
          <w:b/>
          <w:i/>
          <w:sz w:val="24"/>
          <w:szCs w:val="24"/>
        </w:rPr>
        <w:t>«Вещества и их свойства»</w:t>
      </w:r>
      <w:r w:rsidRPr="008951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25E6" w:rsidRPr="0089518D" w:rsidRDefault="002425E6" w:rsidP="002425E6">
      <w:pPr>
        <w:jc w:val="center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Вариант – 1</w:t>
      </w:r>
    </w:p>
    <w:p w:rsidR="002425E6" w:rsidRPr="0089518D" w:rsidRDefault="002425E6" w:rsidP="002425E6">
      <w:pPr>
        <w:rPr>
          <w:rFonts w:ascii="Times New Roman" w:hAnsi="Times New Roman" w:cs="Times New Roman"/>
          <w:b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 xml:space="preserve">                         ЧАСТЬ А 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ab/>
      </w:r>
      <w:r w:rsidRPr="0089518D">
        <w:rPr>
          <w:rFonts w:ascii="Times New Roman" w:hAnsi="Times New Roman" w:cs="Times New Roman"/>
          <w:sz w:val="24"/>
          <w:szCs w:val="24"/>
        </w:rPr>
        <w:t xml:space="preserve">1. Общая формула оксидов: 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89518D">
        <w:rPr>
          <w:rFonts w:ascii="Times New Roman" w:hAnsi="Times New Roman" w:cs="Times New Roman"/>
          <w:sz w:val="24"/>
          <w:szCs w:val="24"/>
        </w:rPr>
        <w:tab/>
        <w:t>А. ЭхОу.</w:t>
      </w:r>
      <w:r w:rsidRPr="0089518D">
        <w:rPr>
          <w:rFonts w:ascii="Times New Roman" w:hAnsi="Times New Roman" w:cs="Times New Roman"/>
          <w:sz w:val="24"/>
          <w:szCs w:val="24"/>
        </w:rPr>
        <w:tab/>
        <w:t>Б. Ме(ОН)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  <w:r w:rsidRPr="0089518D">
        <w:rPr>
          <w:rFonts w:ascii="Times New Roman" w:hAnsi="Times New Roman" w:cs="Times New Roman"/>
          <w:sz w:val="24"/>
          <w:szCs w:val="24"/>
        </w:rPr>
        <w:tab/>
        <w:t>В. НхАс.</w:t>
      </w:r>
      <w:r w:rsidRPr="0089518D">
        <w:rPr>
          <w:rFonts w:ascii="Times New Roman" w:hAnsi="Times New Roman" w:cs="Times New Roman"/>
          <w:sz w:val="24"/>
          <w:szCs w:val="24"/>
        </w:rPr>
        <w:tab/>
        <w:t>Г. М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9518D">
        <w:rPr>
          <w:rFonts w:ascii="Times New Roman" w:hAnsi="Times New Roman" w:cs="Times New Roman"/>
          <w:sz w:val="24"/>
          <w:szCs w:val="24"/>
        </w:rPr>
        <w:t>х(Ас)у</w:t>
      </w:r>
    </w:p>
    <w:p w:rsidR="002425E6" w:rsidRPr="0089518D" w:rsidRDefault="002425E6" w:rsidP="002425E6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  <w:t>2. Коэффициент перед формулой окислителя в уравнении реакции алюминия с бромом равен: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                    а) 1;        б) 2;        3) 3;        г) 4.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  <w:t>3. Переменную степень окисления в соединениях проявляет: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                  А. Барий.             Б. Кальций.           В. Медь.           Г. Цезий.</w:t>
      </w:r>
    </w:p>
    <w:p w:rsidR="002425E6" w:rsidRPr="0089518D" w:rsidRDefault="002425E6" w:rsidP="002425E6">
      <w:pPr>
        <w:ind w:left="720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4. Кислотные свойства наиболее ярко выражены у вещества, формула которого: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sz w:val="24"/>
          <w:szCs w:val="24"/>
        </w:rPr>
        <w:tab/>
        <w:t>А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SiH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89518D">
        <w:rPr>
          <w:rFonts w:ascii="Times New Roman" w:hAnsi="Times New Roman" w:cs="Times New Roman"/>
          <w:sz w:val="24"/>
          <w:szCs w:val="24"/>
        </w:rPr>
        <w:t>Б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PH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89518D">
        <w:rPr>
          <w:rFonts w:ascii="Times New Roman" w:hAnsi="Times New Roman" w:cs="Times New Roman"/>
          <w:sz w:val="24"/>
          <w:szCs w:val="24"/>
        </w:rPr>
        <w:t>В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S    </w:t>
      </w:r>
      <w:r w:rsidRPr="0089518D">
        <w:rPr>
          <w:rFonts w:ascii="Times New Roman" w:hAnsi="Times New Roman" w:cs="Times New Roman"/>
          <w:sz w:val="24"/>
          <w:szCs w:val="24"/>
        </w:rPr>
        <w:t>Г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HCl.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9518D">
        <w:rPr>
          <w:rFonts w:ascii="Times New Roman" w:hAnsi="Times New Roman" w:cs="Times New Roman"/>
          <w:sz w:val="24"/>
          <w:szCs w:val="24"/>
        </w:rPr>
        <w:t xml:space="preserve">5. Ионное уравнение реакции       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Pr="0089518D">
        <w:rPr>
          <w:rFonts w:ascii="Times New Roman" w:hAnsi="Times New Roman" w:cs="Times New Roman"/>
          <w:sz w:val="24"/>
          <w:szCs w:val="24"/>
        </w:rPr>
        <w:t xml:space="preserve">+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 xml:space="preserve">- </w:t>
      </w:r>
      <w:r w:rsidRPr="0089518D">
        <w:rPr>
          <w:rFonts w:ascii="Times New Roman" w:hAnsi="Times New Roman" w:cs="Times New Roman"/>
          <w:sz w:val="24"/>
          <w:szCs w:val="24"/>
        </w:rPr>
        <w:t>=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9518D">
        <w:rPr>
          <w:rFonts w:ascii="Times New Roman" w:hAnsi="Times New Roman" w:cs="Times New Roman"/>
          <w:sz w:val="24"/>
          <w:szCs w:val="24"/>
        </w:rPr>
        <w:t xml:space="preserve"> </w:t>
      </w:r>
      <w:r w:rsidRPr="0089518D">
        <w:rPr>
          <w:rFonts w:ascii="Times New Roman" w:hAnsi="Times New Roman" w:cs="Times New Roman"/>
          <w:sz w:val="24"/>
          <w:szCs w:val="24"/>
        </w:rPr>
        <w:t>соответствует взаимодействию: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  <w:t>А. Гидроксида калия и азотной кислоты.</w:t>
      </w:r>
      <w:r w:rsidR="0089518D">
        <w:rPr>
          <w:rFonts w:ascii="Times New Roman" w:hAnsi="Times New Roman" w:cs="Times New Roman"/>
          <w:sz w:val="24"/>
          <w:szCs w:val="24"/>
        </w:rPr>
        <w:t xml:space="preserve">     </w:t>
      </w:r>
      <w:r w:rsidRPr="0089518D">
        <w:rPr>
          <w:rFonts w:ascii="Times New Roman" w:hAnsi="Times New Roman" w:cs="Times New Roman"/>
          <w:sz w:val="24"/>
          <w:szCs w:val="24"/>
        </w:rPr>
        <w:t xml:space="preserve"> Б. Гидро</w:t>
      </w:r>
      <w:r w:rsidR="0089518D">
        <w:rPr>
          <w:rFonts w:ascii="Times New Roman" w:hAnsi="Times New Roman" w:cs="Times New Roman"/>
          <w:sz w:val="24"/>
          <w:szCs w:val="24"/>
        </w:rPr>
        <w:t xml:space="preserve">ксида бария и серной кислоты.   </w:t>
      </w:r>
      <w:r w:rsidRPr="0089518D">
        <w:rPr>
          <w:rFonts w:ascii="Times New Roman" w:hAnsi="Times New Roman" w:cs="Times New Roman"/>
          <w:sz w:val="24"/>
          <w:szCs w:val="24"/>
        </w:rPr>
        <w:t>В. Гидроксида лития и хлорида бария.</w:t>
      </w:r>
      <w:r w:rsidR="0089518D">
        <w:rPr>
          <w:rFonts w:ascii="Times New Roman" w:hAnsi="Times New Roman" w:cs="Times New Roman"/>
          <w:sz w:val="24"/>
          <w:szCs w:val="24"/>
        </w:rPr>
        <w:t xml:space="preserve">            Г. Аммиака  и </w:t>
      </w:r>
      <w:r w:rsidRPr="0089518D">
        <w:rPr>
          <w:rFonts w:ascii="Times New Roman" w:hAnsi="Times New Roman" w:cs="Times New Roman"/>
          <w:sz w:val="24"/>
          <w:szCs w:val="24"/>
        </w:rPr>
        <w:t>бромоводородной кислоты.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  <w:t>6. Окислительные свойства усиливаются в ряду элементов:</w:t>
      </w:r>
    </w:p>
    <w:p w:rsidR="002425E6" w:rsidRPr="0089518D" w:rsidRDefault="00E0621D" w:rsidP="002425E6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81B8C">
        <w:rPr>
          <w:rFonts w:ascii="Times New Roman" w:hAnsi="Times New Roman" w:cs="Times New Roman"/>
          <w:sz w:val="24"/>
          <w:szCs w:val="24"/>
        </w:rPr>
        <w:t xml:space="preserve">        </w:t>
      </w:r>
      <w:r w:rsidR="002425E6" w:rsidRPr="0089518D">
        <w:rPr>
          <w:rFonts w:ascii="Times New Roman" w:hAnsi="Times New Roman" w:cs="Times New Roman"/>
          <w:sz w:val="24"/>
          <w:szCs w:val="24"/>
        </w:rPr>
        <w:t>А</w:t>
      </w:r>
      <w:r w:rsidR="002425E6" w:rsidRPr="0089518D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="002425E6" w:rsidRPr="0089518D">
        <w:rPr>
          <w:rFonts w:ascii="Times New Roman" w:hAnsi="Times New Roman" w:cs="Times New Roman"/>
          <w:sz w:val="24"/>
          <w:szCs w:val="24"/>
        </w:rPr>
        <w:t>С</w:t>
      </w:r>
      <w:r w:rsidR="002425E6" w:rsidRPr="0089518D">
        <w:rPr>
          <w:rFonts w:ascii="Times New Roman" w:hAnsi="Times New Roman" w:cs="Times New Roman"/>
          <w:sz w:val="24"/>
          <w:szCs w:val="24"/>
          <w:lang w:val="fr-FR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N – P – As.    </w:t>
      </w:r>
      <w:r w:rsidR="002425E6" w:rsidRPr="0089518D">
        <w:rPr>
          <w:rFonts w:ascii="Times New Roman" w:hAnsi="Times New Roman" w:cs="Times New Roman"/>
          <w:sz w:val="24"/>
          <w:szCs w:val="24"/>
        </w:rPr>
        <w:t>Б</w:t>
      </w:r>
      <w:r w:rsidR="002425E6" w:rsidRPr="0089518D">
        <w:rPr>
          <w:rFonts w:ascii="Times New Roman" w:hAnsi="Times New Roman" w:cs="Times New Roman"/>
          <w:sz w:val="24"/>
          <w:szCs w:val="24"/>
          <w:lang w:val="fr-FR"/>
        </w:rPr>
        <w:t xml:space="preserve">. Si – C – N – O.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2425E6" w:rsidRPr="0089518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425E6" w:rsidRPr="0089518D">
        <w:rPr>
          <w:rFonts w:ascii="Times New Roman" w:hAnsi="Times New Roman" w:cs="Times New Roman"/>
          <w:sz w:val="24"/>
          <w:szCs w:val="24"/>
        </w:rPr>
        <w:t>В</w:t>
      </w:r>
      <w:r w:rsidR="002425E6" w:rsidRPr="0089518D">
        <w:rPr>
          <w:rFonts w:ascii="Times New Roman" w:hAnsi="Times New Roman" w:cs="Times New Roman"/>
          <w:sz w:val="24"/>
          <w:szCs w:val="24"/>
          <w:lang w:val="fr-FR"/>
        </w:rPr>
        <w:t xml:space="preserve">. F – O – N – C.                        </w:t>
      </w:r>
      <w:r w:rsidR="002425E6" w:rsidRPr="0089518D">
        <w:rPr>
          <w:rFonts w:ascii="Times New Roman" w:hAnsi="Times New Roman" w:cs="Times New Roman"/>
          <w:sz w:val="24"/>
          <w:szCs w:val="24"/>
        </w:rPr>
        <w:t>Г</w:t>
      </w:r>
      <w:r w:rsidR="002425E6" w:rsidRPr="0089518D">
        <w:rPr>
          <w:rFonts w:ascii="Times New Roman" w:hAnsi="Times New Roman" w:cs="Times New Roman"/>
          <w:sz w:val="24"/>
          <w:szCs w:val="24"/>
          <w:lang w:val="fr-FR"/>
        </w:rPr>
        <w:t xml:space="preserve">. P – Si – C – B.   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89518D">
        <w:rPr>
          <w:rFonts w:ascii="Times New Roman" w:hAnsi="Times New Roman" w:cs="Times New Roman"/>
          <w:sz w:val="24"/>
          <w:szCs w:val="24"/>
        </w:rPr>
        <w:t>7. Гидроксид бериллия взаимодействует с веществом, формула которого:</w:t>
      </w:r>
    </w:p>
    <w:p w:rsidR="002425E6" w:rsidRPr="0089518D" w:rsidRDefault="002425E6" w:rsidP="002425E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  <w:t>А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.  NaCl.     </w:t>
      </w:r>
      <w:r w:rsidRPr="0089518D">
        <w:rPr>
          <w:rFonts w:ascii="Times New Roman" w:hAnsi="Times New Roman" w:cs="Times New Roman"/>
          <w:sz w:val="24"/>
          <w:szCs w:val="24"/>
        </w:rPr>
        <w:t>Б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. NO.     </w:t>
      </w:r>
      <w:r w:rsidRPr="0089518D">
        <w:rPr>
          <w:rFonts w:ascii="Times New Roman" w:hAnsi="Times New Roman" w:cs="Times New Roman"/>
          <w:sz w:val="24"/>
          <w:szCs w:val="24"/>
        </w:rPr>
        <w:t>В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O.    </w:t>
      </w:r>
      <w:r w:rsidRPr="0089518D">
        <w:rPr>
          <w:rFonts w:ascii="Times New Roman" w:hAnsi="Times New Roman" w:cs="Times New Roman"/>
          <w:sz w:val="24"/>
          <w:szCs w:val="24"/>
        </w:rPr>
        <w:t xml:space="preserve">Г.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KOH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89518D" w:rsidRDefault="002425E6" w:rsidP="00E0621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lastRenderedPageBreak/>
        <w:t xml:space="preserve">8. Формулы продуктов взаимодействия концентрированной </w:t>
      </w:r>
      <w:r w:rsidR="00E0621D">
        <w:rPr>
          <w:rFonts w:ascii="Times New Roman" w:hAnsi="Times New Roman" w:cs="Times New Roman"/>
          <w:sz w:val="24"/>
          <w:szCs w:val="24"/>
        </w:rPr>
        <w:t xml:space="preserve">серной кислоты с серебром:   </w:t>
      </w:r>
      <w:r w:rsidRPr="0089518D">
        <w:rPr>
          <w:rFonts w:ascii="Times New Roman" w:hAnsi="Times New Roman" w:cs="Times New Roman"/>
          <w:sz w:val="24"/>
          <w:szCs w:val="24"/>
        </w:rPr>
        <w:t xml:space="preserve">   А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. 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 xml:space="preserve">2 </w:t>
      </w:r>
      <w:r w:rsidRPr="0089518D">
        <w:rPr>
          <w:rFonts w:ascii="Times New Roman" w:hAnsi="Times New Roman" w:cs="Times New Roman"/>
          <w:sz w:val="24"/>
          <w:szCs w:val="24"/>
        </w:rPr>
        <w:t>и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Ag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 xml:space="preserve">4 </w:t>
      </w:r>
      <w:r w:rsidR="00E0621D">
        <w:rPr>
          <w:rFonts w:ascii="Times New Roman" w:hAnsi="Times New Roman" w:cs="Times New Roman"/>
          <w:sz w:val="24"/>
          <w:szCs w:val="24"/>
          <w:lang w:val="de-DE"/>
        </w:rPr>
        <w:t xml:space="preserve">     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 w:rsidRPr="0089518D">
        <w:rPr>
          <w:rFonts w:ascii="Times New Roman" w:hAnsi="Times New Roman" w:cs="Times New Roman"/>
          <w:sz w:val="24"/>
          <w:szCs w:val="24"/>
        </w:rPr>
        <w:t>В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. 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S, 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O </w:t>
      </w:r>
      <w:r w:rsidRPr="0089518D">
        <w:rPr>
          <w:rFonts w:ascii="Times New Roman" w:hAnsi="Times New Roman" w:cs="Times New Roman"/>
          <w:sz w:val="24"/>
          <w:szCs w:val="24"/>
        </w:rPr>
        <w:t>и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Ag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     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.</w:t>
      </w:r>
      <w:r w:rsidRPr="0089518D">
        <w:rPr>
          <w:rFonts w:ascii="Times New Roman" w:hAnsi="Times New Roman" w:cs="Times New Roman"/>
          <w:sz w:val="24"/>
          <w:szCs w:val="24"/>
        </w:rPr>
        <w:t>Б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. 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 xml:space="preserve">2, 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O </w:t>
      </w:r>
      <w:r w:rsidRPr="0089518D">
        <w:rPr>
          <w:rFonts w:ascii="Times New Roman" w:hAnsi="Times New Roman" w:cs="Times New Roman"/>
          <w:sz w:val="24"/>
          <w:szCs w:val="24"/>
        </w:rPr>
        <w:t>и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 xml:space="preserve"> Ag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4.</w:t>
      </w:r>
      <w:r w:rsidRPr="0089518D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89518D">
        <w:rPr>
          <w:rFonts w:ascii="Times New Roman" w:hAnsi="Times New Roman" w:cs="Times New Roman"/>
          <w:sz w:val="24"/>
          <w:szCs w:val="24"/>
        </w:rPr>
        <w:t>Г. Реакция не идет.</w:t>
      </w:r>
    </w:p>
    <w:p w:rsidR="002425E6" w:rsidRPr="0089518D" w:rsidRDefault="002425E6" w:rsidP="002425E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9. Превращение, которое невозможно осуществить в одну стадию:</w:t>
      </w:r>
    </w:p>
    <w:p w:rsidR="002425E6" w:rsidRPr="0089518D" w:rsidRDefault="002425E6" w:rsidP="00E0621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9518D">
        <w:rPr>
          <w:rFonts w:ascii="Times New Roman" w:hAnsi="Times New Roman" w:cs="Times New Roman"/>
          <w:sz w:val="24"/>
          <w:szCs w:val="24"/>
        </w:rPr>
        <w:t>А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C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6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→ C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="00E0621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0621D" w:rsidRPr="00E062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518D">
        <w:rPr>
          <w:rFonts w:ascii="Times New Roman" w:hAnsi="Times New Roman" w:cs="Times New Roman"/>
          <w:sz w:val="24"/>
          <w:szCs w:val="24"/>
        </w:rPr>
        <w:t>В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FeCl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→ Fe(OH)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E0621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0621D" w:rsidRPr="00E0621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89518D">
        <w:rPr>
          <w:rFonts w:ascii="Times New Roman" w:hAnsi="Times New Roman" w:cs="Times New Roman"/>
          <w:sz w:val="24"/>
          <w:szCs w:val="24"/>
        </w:rPr>
        <w:t>Б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 Cu → CuCl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E0621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0621D" w:rsidRPr="00E0621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89518D">
        <w:rPr>
          <w:rFonts w:ascii="Times New Roman" w:hAnsi="Times New Roman" w:cs="Times New Roman"/>
          <w:sz w:val="24"/>
          <w:szCs w:val="24"/>
        </w:rPr>
        <w:t>Г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Fe(OH)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 → Fe(OH)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425E6" w:rsidRPr="0089518D" w:rsidRDefault="002425E6" w:rsidP="002425E6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89518D">
        <w:rPr>
          <w:rFonts w:ascii="Times New Roman" w:hAnsi="Times New Roman" w:cs="Times New Roman"/>
          <w:sz w:val="24"/>
          <w:szCs w:val="24"/>
        </w:rPr>
        <w:t>10. Установите соответствие.</w:t>
      </w: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5040"/>
        <w:gridCol w:w="4243"/>
      </w:tblGrid>
      <w:tr w:rsidR="002425E6" w:rsidRPr="0089518D" w:rsidTr="00E80464">
        <w:tc>
          <w:tcPr>
            <w:tcW w:w="5040" w:type="dxa"/>
            <w:shd w:val="clear" w:color="auto" w:fill="auto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Левая часть молекулярного уравнения:</w:t>
            </w:r>
          </w:p>
        </w:tc>
        <w:tc>
          <w:tcPr>
            <w:tcW w:w="4243" w:type="dxa"/>
            <w:shd w:val="clear" w:color="auto" w:fill="auto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Правая часть ионного уравнения:</w:t>
            </w:r>
          </w:p>
        </w:tc>
      </w:tr>
      <w:tr w:rsidR="002425E6" w:rsidRPr="0089518D" w:rsidTr="00E80464">
        <w:tc>
          <w:tcPr>
            <w:tcW w:w="5040" w:type="dxa"/>
            <w:shd w:val="clear" w:color="auto" w:fill="auto"/>
          </w:tcPr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Ca + 2H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 = 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CaCl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Na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3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CaO + 2HCl =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Ca(OH)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2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+ 2HCl = 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CaCO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+ 2HCl =</w:t>
            </w:r>
          </w:p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3" w:type="dxa"/>
            <w:shd w:val="clear" w:color="auto" w:fill="auto"/>
          </w:tcPr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= Ca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+ 2OH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= CaCO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↓.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= Ca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 2H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= Ca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= Ca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</w:p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25E6" w:rsidRPr="0089518D" w:rsidRDefault="002425E6" w:rsidP="00E0621D">
      <w:pPr>
        <w:rPr>
          <w:rFonts w:ascii="Times New Roman" w:hAnsi="Times New Roman" w:cs="Times New Roman"/>
          <w:b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ЧАСТЬ Б.</w:t>
      </w:r>
    </w:p>
    <w:p w:rsidR="002425E6" w:rsidRPr="0089518D" w:rsidRDefault="002425E6" w:rsidP="002425E6">
      <w:pPr>
        <w:ind w:left="720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12. Напишите уравнения реакций, при помощи которых можно осуществить следующие превращения: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sz w:val="24"/>
          <w:szCs w:val="24"/>
        </w:rPr>
        <w:tab/>
        <w:t>1           2                  3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CuCl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</w:rPr>
        <w:t xml:space="preserve"> ←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89518D">
        <w:rPr>
          <w:rFonts w:ascii="Times New Roman" w:hAnsi="Times New Roman" w:cs="Times New Roman"/>
          <w:sz w:val="24"/>
          <w:szCs w:val="24"/>
        </w:rPr>
        <w:t xml:space="preserve"> →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CuSO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9518D">
        <w:rPr>
          <w:rFonts w:ascii="Times New Roman" w:hAnsi="Times New Roman" w:cs="Times New Roman"/>
          <w:sz w:val="24"/>
          <w:szCs w:val="24"/>
        </w:rPr>
        <w:t xml:space="preserve"> →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89518D">
        <w:rPr>
          <w:rFonts w:ascii="Times New Roman" w:hAnsi="Times New Roman" w:cs="Times New Roman"/>
          <w:sz w:val="24"/>
          <w:szCs w:val="24"/>
        </w:rPr>
        <w:t>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89518D">
        <w:rPr>
          <w:rFonts w:ascii="Times New Roman" w:hAnsi="Times New Roman" w:cs="Times New Roman"/>
          <w:sz w:val="24"/>
          <w:szCs w:val="24"/>
        </w:rPr>
        <w:t>)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89518D" w:rsidRDefault="002425E6" w:rsidP="002425E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    Для перехода 1 составьте электронный баланс, укажите окислитель и восстановитель.</w:t>
      </w:r>
    </w:p>
    <w:p w:rsidR="002425E6" w:rsidRPr="0089518D" w:rsidRDefault="002425E6" w:rsidP="002425E6">
      <w:pPr>
        <w:ind w:left="708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13. Какие ионы присутствуют в растворе гидросульфида калия?</w:t>
      </w:r>
    </w:p>
    <w:p w:rsidR="002425E6" w:rsidRPr="0089518D" w:rsidRDefault="002425E6" w:rsidP="00E0621D">
      <w:pPr>
        <w:ind w:left="708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14. Стальную проволоку массой </w:t>
      </w:r>
      <w:smartTag w:uri="urn:schemas-microsoft-com:office:smarttags" w:element="metricconverter">
        <w:smartTagPr>
          <w:attr w:name="ProductID" w:val="5 г"/>
        </w:smartTagPr>
        <w:r w:rsidRPr="0089518D">
          <w:rPr>
            <w:rFonts w:ascii="Times New Roman" w:hAnsi="Times New Roman" w:cs="Times New Roman"/>
            <w:sz w:val="24"/>
            <w:szCs w:val="24"/>
          </w:rPr>
          <w:t>5 г</w:t>
        </w:r>
      </w:smartTag>
      <w:r w:rsidRPr="0089518D">
        <w:rPr>
          <w:rFonts w:ascii="Times New Roman" w:hAnsi="Times New Roman" w:cs="Times New Roman"/>
          <w:sz w:val="24"/>
          <w:szCs w:val="24"/>
        </w:rPr>
        <w:t xml:space="preserve"> сожгли в кислороде, при этом получили </w:t>
      </w:r>
      <w:smartTag w:uri="urn:schemas-microsoft-com:office:smarttags" w:element="metricconverter">
        <w:smartTagPr>
          <w:attr w:name="ProductID" w:val="0,1 г"/>
        </w:smartTagPr>
        <w:r w:rsidRPr="0089518D">
          <w:rPr>
            <w:rFonts w:ascii="Times New Roman" w:hAnsi="Times New Roman" w:cs="Times New Roman"/>
            <w:sz w:val="24"/>
            <w:szCs w:val="24"/>
          </w:rPr>
          <w:t>0,1 г</w:t>
        </w:r>
      </w:smartTag>
      <w:r w:rsidRPr="0089518D">
        <w:rPr>
          <w:rFonts w:ascii="Times New Roman" w:hAnsi="Times New Roman" w:cs="Times New Roman"/>
          <w:sz w:val="24"/>
          <w:szCs w:val="24"/>
        </w:rPr>
        <w:t xml:space="preserve">  углекислого газа. Вычислите массовую долю (в %) углерода в этой стали. </w:t>
      </w:r>
    </w:p>
    <w:p w:rsidR="002425E6" w:rsidRPr="0089518D" w:rsidRDefault="002425E6" w:rsidP="002425E6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2425E6" w:rsidRPr="0089518D" w:rsidRDefault="002425E6" w:rsidP="002425E6">
      <w:pPr>
        <w:ind w:left="708"/>
        <w:rPr>
          <w:rFonts w:ascii="Times New Roman" w:hAnsi="Times New Roman" w:cs="Times New Roman"/>
          <w:b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 xml:space="preserve">ЧАСТЬ А. </w:t>
      </w:r>
    </w:p>
    <w:p w:rsidR="002425E6" w:rsidRPr="0089518D" w:rsidRDefault="002425E6" w:rsidP="002425E6">
      <w:pPr>
        <w:ind w:left="708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1. Общая формула оснований:</w:t>
      </w:r>
    </w:p>
    <w:p w:rsidR="002425E6" w:rsidRPr="0089518D" w:rsidRDefault="002425E6" w:rsidP="002425E6">
      <w:pPr>
        <w:ind w:left="708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А. Э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х</w:t>
      </w:r>
      <w:r w:rsidRPr="0089518D">
        <w:rPr>
          <w:rFonts w:ascii="Times New Roman" w:hAnsi="Times New Roman" w:cs="Times New Roman"/>
          <w:sz w:val="24"/>
          <w:szCs w:val="24"/>
        </w:rPr>
        <w:t>О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у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  <w:r w:rsidRPr="0089518D">
        <w:rPr>
          <w:rFonts w:ascii="Times New Roman" w:hAnsi="Times New Roman" w:cs="Times New Roman"/>
          <w:sz w:val="24"/>
          <w:szCs w:val="24"/>
        </w:rPr>
        <w:tab/>
        <w:t xml:space="preserve"> Б. М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9518D">
        <w:rPr>
          <w:rFonts w:ascii="Times New Roman" w:hAnsi="Times New Roman" w:cs="Times New Roman"/>
          <w:sz w:val="24"/>
          <w:szCs w:val="24"/>
        </w:rPr>
        <w:t>(ОН)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  <w:r w:rsidRPr="0089518D">
        <w:rPr>
          <w:rFonts w:ascii="Times New Roman" w:hAnsi="Times New Roman" w:cs="Times New Roman"/>
          <w:sz w:val="24"/>
          <w:szCs w:val="24"/>
        </w:rPr>
        <w:tab/>
        <w:t xml:space="preserve"> В.Н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х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Ac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  <w:r w:rsidRPr="0089518D">
        <w:rPr>
          <w:rFonts w:ascii="Times New Roman" w:hAnsi="Times New Roman" w:cs="Times New Roman"/>
          <w:sz w:val="24"/>
          <w:szCs w:val="24"/>
        </w:rPr>
        <w:tab/>
        <w:t xml:space="preserve"> Г.М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х</w:t>
      </w:r>
      <w:r w:rsidRPr="0089518D">
        <w:rPr>
          <w:rFonts w:ascii="Times New Roman" w:hAnsi="Times New Roman" w:cs="Times New Roman"/>
          <w:sz w:val="24"/>
          <w:szCs w:val="24"/>
        </w:rPr>
        <w:t>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Ac</w:t>
      </w:r>
      <w:r w:rsidRPr="0089518D">
        <w:rPr>
          <w:rFonts w:ascii="Times New Roman" w:hAnsi="Times New Roman" w:cs="Times New Roman"/>
          <w:sz w:val="24"/>
          <w:szCs w:val="24"/>
        </w:rPr>
        <w:t>)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у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89518D" w:rsidRDefault="002425E6" w:rsidP="002425E6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        2. Коэффициент перед формулой восстановителя в уравнении реакции, схема которой 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S + HNO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 → H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 + NO, </w:t>
      </w:r>
      <w:r w:rsidRPr="0089518D">
        <w:rPr>
          <w:rFonts w:ascii="Times New Roman" w:hAnsi="Times New Roman" w:cs="Times New Roman"/>
          <w:sz w:val="24"/>
          <w:szCs w:val="24"/>
        </w:rPr>
        <w:t>равен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              </w:t>
      </w:r>
      <w:r w:rsidRPr="0089518D">
        <w:rPr>
          <w:rFonts w:ascii="Times New Roman" w:hAnsi="Times New Roman" w:cs="Times New Roman"/>
          <w:sz w:val="24"/>
          <w:szCs w:val="24"/>
        </w:rPr>
        <w:t>А. 1;           Б. 2;          В. 3;            Г. 4.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  <w:t>3. Переменную степень окисления в соединениях проявляет: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               А. Алюминий.         Б. Барий.           В. Железо.              Г. Рубидий.</w:t>
      </w:r>
    </w:p>
    <w:p w:rsidR="002425E6" w:rsidRPr="0089518D" w:rsidRDefault="002425E6" w:rsidP="002425E6">
      <w:pPr>
        <w:ind w:left="720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4. Кислотные свойства наиболее ярко выражены у вещества, формула которого: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sz w:val="24"/>
          <w:szCs w:val="24"/>
        </w:rPr>
        <w:tab/>
        <w:t>А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HNO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.     </w:t>
      </w:r>
      <w:r w:rsidRPr="0089518D">
        <w:rPr>
          <w:rFonts w:ascii="Times New Roman" w:hAnsi="Times New Roman" w:cs="Times New Roman"/>
          <w:sz w:val="24"/>
          <w:szCs w:val="24"/>
        </w:rPr>
        <w:t>Б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HPO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.    </w:t>
      </w:r>
      <w:r w:rsidRPr="0089518D">
        <w:rPr>
          <w:rFonts w:ascii="Times New Roman" w:hAnsi="Times New Roman" w:cs="Times New Roman"/>
          <w:sz w:val="24"/>
          <w:szCs w:val="24"/>
        </w:rPr>
        <w:t>В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.HAsO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.    </w:t>
      </w:r>
      <w:r w:rsidRPr="0089518D">
        <w:rPr>
          <w:rFonts w:ascii="Times New Roman" w:hAnsi="Times New Roman" w:cs="Times New Roman"/>
          <w:sz w:val="24"/>
          <w:szCs w:val="24"/>
        </w:rPr>
        <w:t xml:space="preserve">Г.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HNO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89518D" w:rsidRDefault="00E0621D" w:rsidP="002425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Ионное уравнение реакции    </w:t>
      </w:r>
      <w:r w:rsidR="002425E6" w:rsidRPr="0089518D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2425E6" w:rsidRPr="0089518D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="002425E6" w:rsidRPr="0089518D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2425E6" w:rsidRPr="0089518D">
        <w:rPr>
          <w:rFonts w:ascii="Times New Roman" w:hAnsi="Times New Roman" w:cs="Times New Roman"/>
          <w:sz w:val="24"/>
          <w:szCs w:val="24"/>
        </w:rPr>
        <w:t>+ 2</w:t>
      </w:r>
      <w:r w:rsidR="002425E6"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2425E6" w:rsidRPr="0089518D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="002425E6" w:rsidRPr="0089518D">
        <w:rPr>
          <w:rFonts w:ascii="Times New Roman" w:hAnsi="Times New Roman" w:cs="Times New Roman"/>
          <w:sz w:val="24"/>
          <w:szCs w:val="24"/>
        </w:rPr>
        <w:t xml:space="preserve">= </w:t>
      </w:r>
      <w:r w:rsidR="002425E6"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2425E6"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425E6" w:rsidRPr="0089518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2425E6" w:rsidRPr="0089518D">
        <w:rPr>
          <w:rFonts w:ascii="Times New Roman" w:hAnsi="Times New Roman" w:cs="Times New Roman"/>
          <w:sz w:val="24"/>
          <w:szCs w:val="24"/>
        </w:rPr>
        <w:t xml:space="preserve"> + </w:t>
      </w:r>
      <w:r w:rsidR="002425E6" w:rsidRPr="0089518D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2425E6"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↑соответствует взаимодействию:  </w:t>
      </w:r>
      <w:r w:rsidR="002425E6" w:rsidRPr="0089518D">
        <w:rPr>
          <w:rFonts w:ascii="Times New Roman" w:hAnsi="Times New Roman" w:cs="Times New Roman"/>
          <w:sz w:val="24"/>
          <w:szCs w:val="24"/>
        </w:rPr>
        <w:t>А. Карбоната натрия и уксусной кислоты.            Б. Карбоната кальция и азотной кислоты.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425E6" w:rsidRPr="0089518D">
        <w:rPr>
          <w:rFonts w:ascii="Times New Roman" w:hAnsi="Times New Roman" w:cs="Times New Roman"/>
          <w:sz w:val="24"/>
          <w:szCs w:val="24"/>
        </w:rPr>
        <w:t>В. Гидрокарбоната кальция и соляной кислоты.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425E6" w:rsidRPr="0089518D">
        <w:rPr>
          <w:rFonts w:ascii="Times New Roman" w:hAnsi="Times New Roman" w:cs="Times New Roman"/>
          <w:sz w:val="24"/>
          <w:szCs w:val="24"/>
        </w:rPr>
        <w:t>Г. Карбоната бария и муравьиной кислоты.</w:t>
      </w:r>
    </w:p>
    <w:p w:rsidR="002425E6" w:rsidRPr="0089518D" w:rsidRDefault="002425E6" w:rsidP="002425E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6. Гидроксид хрома 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9518D">
        <w:rPr>
          <w:rFonts w:ascii="Times New Roman" w:hAnsi="Times New Roman" w:cs="Times New Roman"/>
          <w:sz w:val="24"/>
          <w:szCs w:val="24"/>
        </w:rPr>
        <w:t>) можно получить при взаимодействии: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А. Хлорида хрома 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9518D">
        <w:rPr>
          <w:rFonts w:ascii="Times New Roman" w:hAnsi="Times New Roman" w:cs="Times New Roman"/>
          <w:sz w:val="24"/>
          <w:szCs w:val="24"/>
        </w:rPr>
        <w:t>)  с гидроксидом калия.             Б. Нитрата хрома 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9518D">
        <w:rPr>
          <w:rFonts w:ascii="Times New Roman" w:hAnsi="Times New Roman" w:cs="Times New Roman"/>
          <w:sz w:val="24"/>
          <w:szCs w:val="24"/>
        </w:rPr>
        <w:t>)  с гидроксидом меди 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E0621D">
        <w:rPr>
          <w:rFonts w:ascii="Times New Roman" w:hAnsi="Times New Roman" w:cs="Times New Roman"/>
          <w:sz w:val="24"/>
          <w:szCs w:val="24"/>
        </w:rPr>
        <w:t xml:space="preserve">). </w:t>
      </w:r>
      <w:r w:rsidRPr="0089518D">
        <w:rPr>
          <w:rFonts w:ascii="Times New Roman" w:hAnsi="Times New Roman" w:cs="Times New Roman"/>
          <w:sz w:val="24"/>
          <w:szCs w:val="24"/>
        </w:rPr>
        <w:t>В. Оксида хрома 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9518D">
        <w:rPr>
          <w:rFonts w:ascii="Times New Roman" w:hAnsi="Times New Roman" w:cs="Times New Roman"/>
          <w:sz w:val="24"/>
          <w:szCs w:val="24"/>
        </w:rPr>
        <w:t>)  с серной кислотой.</w:t>
      </w:r>
      <w:r w:rsidR="00E0621D">
        <w:rPr>
          <w:rFonts w:ascii="Times New Roman" w:hAnsi="Times New Roman" w:cs="Times New Roman"/>
          <w:sz w:val="24"/>
          <w:szCs w:val="24"/>
        </w:rPr>
        <w:t xml:space="preserve">  </w:t>
      </w:r>
      <w:r w:rsidRPr="0089518D">
        <w:rPr>
          <w:rFonts w:ascii="Times New Roman" w:hAnsi="Times New Roman" w:cs="Times New Roman"/>
          <w:sz w:val="24"/>
          <w:szCs w:val="24"/>
        </w:rPr>
        <w:t>Г. Оксида хрома 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9518D">
        <w:rPr>
          <w:rFonts w:ascii="Times New Roman" w:hAnsi="Times New Roman" w:cs="Times New Roman"/>
          <w:sz w:val="24"/>
          <w:szCs w:val="24"/>
        </w:rPr>
        <w:t>) с соляной кислотой.</w:t>
      </w:r>
    </w:p>
    <w:p w:rsidR="002425E6" w:rsidRPr="0089518D" w:rsidRDefault="002425E6" w:rsidP="00E0621D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7. Окислительные свойст</w:t>
      </w:r>
      <w:r w:rsidR="00E0621D">
        <w:rPr>
          <w:rFonts w:ascii="Times New Roman" w:hAnsi="Times New Roman" w:cs="Times New Roman"/>
          <w:sz w:val="24"/>
          <w:szCs w:val="24"/>
        </w:rPr>
        <w:t xml:space="preserve">ва ослабевают в ряду элементов:     </w:t>
      </w:r>
      <w:r w:rsidRPr="0089518D">
        <w:rPr>
          <w:rFonts w:ascii="Times New Roman" w:hAnsi="Times New Roman" w:cs="Times New Roman"/>
          <w:sz w:val="24"/>
          <w:szCs w:val="24"/>
        </w:rPr>
        <w:t>А</w:t>
      </w:r>
      <w:r w:rsidRPr="00E0621D">
        <w:rPr>
          <w:rFonts w:ascii="Times New Roman" w:hAnsi="Times New Roman" w:cs="Times New Roman"/>
          <w:sz w:val="24"/>
          <w:szCs w:val="24"/>
        </w:rPr>
        <w:t xml:space="preserve">.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P – N – O – F.                         </w:t>
      </w:r>
      <w:r w:rsidRPr="0089518D">
        <w:rPr>
          <w:rFonts w:ascii="Times New Roman" w:hAnsi="Times New Roman" w:cs="Times New Roman"/>
          <w:sz w:val="24"/>
          <w:szCs w:val="24"/>
        </w:rPr>
        <w:t>Б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.  Br – Cl – F – I.                 </w:t>
      </w:r>
      <w:r w:rsidRPr="0089518D">
        <w:rPr>
          <w:rFonts w:ascii="Times New Roman" w:hAnsi="Times New Roman" w:cs="Times New Roman"/>
          <w:sz w:val="24"/>
          <w:szCs w:val="24"/>
        </w:rPr>
        <w:t xml:space="preserve">В.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89518D">
        <w:rPr>
          <w:rFonts w:ascii="Times New Roman" w:hAnsi="Times New Roman" w:cs="Times New Roman"/>
          <w:sz w:val="24"/>
          <w:szCs w:val="24"/>
        </w:rPr>
        <w:t xml:space="preserve"> –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9518D">
        <w:rPr>
          <w:rFonts w:ascii="Times New Roman" w:hAnsi="Times New Roman" w:cs="Times New Roman"/>
          <w:sz w:val="24"/>
          <w:szCs w:val="24"/>
        </w:rPr>
        <w:t xml:space="preserve"> –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9518D">
        <w:rPr>
          <w:rFonts w:ascii="Times New Roman" w:hAnsi="Times New Roman" w:cs="Times New Roman"/>
          <w:sz w:val="24"/>
          <w:szCs w:val="24"/>
        </w:rPr>
        <w:t xml:space="preserve"> –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89518D">
        <w:rPr>
          <w:rFonts w:ascii="Times New Roman" w:hAnsi="Times New Roman" w:cs="Times New Roman"/>
          <w:sz w:val="24"/>
          <w:szCs w:val="24"/>
        </w:rPr>
        <w:t xml:space="preserve">.                       Г.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89518D">
        <w:rPr>
          <w:rFonts w:ascii="Times New Roman" w:hAnsi="Times New Roman" w:cs="Times New Roman"/>
          <w:sz w:val="24"/>
          <w:szCs w:val="24"/>
        </w:rPr>
        <w:t xml:space="preserve"> –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89518D">
        <w:rPr>
          <w:rFonts w:ascii="Times New Roman" w:hAnsi="Times New Roman" w:cs="Times New Roman"/>
          <w:sz w:val="24"/>
          <w:szCs w:val="24"/>
        </w:rPr>
        <w:t xml:space="preserve"> –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9518D">
        <w:rPr>
          <w:rFonts w:ascii="Times New Roman" w:hAnsi="Times New Roman" w:cs="Times New Roman"/>
          <w:sz w:val="24"/>
          <w:szCs w:val="24"/>
        </w:rPr>
        <w:t xml:space="preserve"> –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9518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25E6" w:rsidRPr="00E0621D" w:rsidRDefault="002425E6" w:rsidP="00E0621D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8. Формулы продуктов взаимодействия концентрированной азотной кислоты с цинком:</w:t>
      </w:r>
      <w:r w:rsidR="00E0621D">
        <w:rPr>
          <w:rFonts w:ascii="Times New Roman" w:hAnsi="Times New Roman" w:cs="Times New Roman"/>
          <w:sz w:val="24"/>
          <w:szCs w:val="24"/>
        </w:rPr>
        <w:t xml:space="preserve">  </w:t>
      </w:r>
      <w:r w:rsidRPr="0089518D">
        <w:rPr>
          <w:rFonts w:ascii="Times New Roman" w:hAnsi="Times New Roman" w:cs="Times New Roman"/>
          <w:sz w:val="24"/>
          <w:szCs w:val="24"/>
        </w:rPr>
        <w:t xml:space="preserve"> А</w:t>
      </w:r>
      <w:r w:rsidRPr="00E0621D">
        <w:rPr>
          <w:rFonts w:ascii="Times New Roman" w:hAnsi="Times New Roman" w:cs="Times New Roman"/>
          <w:sz w:val="24"/>
          <w:szCs w:val="24"/>
        </w:rPr>
        <w:t xml:space="preserve">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89518D">
        <w:rPr>
          <w:rFonts w:ascii="Times New Roman" w:hAnsi="Times New Roman" w:cs="Times New Roman"/>
          <w:sz w:val="24"/>
          <w:szCs w:val="24"/>
        </w:rPr>
        <w:t>и</w:t>
      </w:r>
      <w:r w:rsidRPr="00E0621D">
        <w:rPr>
          <w:rFonts w:ascii="Times New Roman" w:hAnsi="Times New Roman" w:cs="Times New Roman"/>
          <w:sz w:val="24"/>
          <w:szCs w:val="24"/>
        </w:rPr>
        <w:t xml:space="preserve">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E0621D">
        <w:rPr>
          <w:rFonts w:ascii="Times New Roman" w:hAnsi="Times New Roman" w:cs="Times New Roman"/>
          <w:sz w:val="24"/>
          <w:szCs w:val="24"/>
        </w:rPr>
        <w:t>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0621D">
        <w:rPr>
          <w:rFonts w:ascii="Times New Roman" w:hAnsi="Times New Roman" w:cs="Times New Roman"/>
          <w:sz w:val="24"/>
          <w:szCs w:val="24"/>
        </w:rPr>
        <w:t>)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E0621D">
        <w:rPr>
          <w:rFonts w:ascii="Times New Roman" w:hAnsi="Times New Roman" w:cs="Times New Roman"/>
          <w:sz w:val="24"/>
          <w:szCs w:val="24"/>
        </w:rPr>
        <w:t xml:space="preserve">      </w:t>
      </w:r>
      <w:r w:rsidRPr="0089518D">
        <w:rPr>
          <w:rFonts w:ascii="Times New Roman" w:hAnsi="Times New Roman" w:cs="Times New Roman"/>
          <w:sz w:val="24"/>
          <w:szCs w:val="24"/>
        </w:rPr>
        <w:t>В</w:t>
      </w:r>
      <w:r w:rsidRPr="00E0621D">
        <w:rPr>
          <w:rFonts w:ascii="Times New Roman" w:hAnsi="Times New Roman" w:cs="Times New Roman"/>
          <w:sz w:val="24"/>
          <w:szCs w:val="24"/>
        </w:rPr>
        <w:t xml:space="preserve">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E0621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0621D">
        <w:rPr>
          <w:rFonts w:ascii="Times New Roman" w:hAnsi="Times New Roman" w:cs="Times New Roman"/>
          <w:sz w:val="24"/>
          <w:szCs w:val="24"/>
        </w:rPr>
        <w:t xml:space="preserve"> </w:t>
      </w:r>
      <w:r w:rsidRPr="0089518D">
        <w:rPr>
          <w:rFonts w:ascii="Times New Roman" w:hAnsi="Times New Roman" w:cs="Times New Roman"/>
          <w:sz w:val="24"/>
          <w:szCs w:val="24"/>
        </w:rPr>
        <w:t>и</w:t>
      </w:r>
      <w:r w:rsidRPr="00E0621D">
        <w:rPr>
          <w:rFonts w:ascii="Times New Roman" w:hAnsi="Times New Roman" w:cs="Times New Roman"/>
          <w:sz w:val="24"/>
          <w:szCs w:val="24"/>
        </w:rPr>
        <w:t xml:space="preserve">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E0621D">
        <w:rPr>
          <w:rFonts w:ascii="Times New Roman" w:hAnsi="Times New Roman" w:cs="Times New Roman"/>
          <w:sz w:val="24"/>
          <w:szCs w:val="24"/>
        </w:rPr>
        <w:t>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0621D">
        <w:rPr>
          <w:rFonts w:ascii="Times New Roman" w:hAnsi="Times New Roman" w:cs="Times New Roman"/>
          <w:sz w:val="24"/>
          <w:szCs w:val="24"/>
        </w:rPr>
        <w:t>)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2. </w:t>
      </w:r>
      <w:r w:rsidR="00E0621D">
        <w:rPr>
          <w:rFonts w:ascii="Times New Roman" w:hAnsi="Times New Roman" w:cs="Times New Roman"/>
          <w:sz w:val="24"/>
          <w:szCs w:val="24"/>
        </w:rPr>
        <w:t xml:space="preserve">    </w:t>
      </w:r>
      <w:r w:rsidRPr="0089518D">
        <w:rPr>
          <w:rFonts w:ascii="Times New Roman" w:hAnsi="Times New Roman" w:cs="Times New Roman"/>
          <w:sz w:val="24"/>
          <w:szCs w:val="24"/>
        </w:rPr>
        <w:t xml:space="preserve">Б.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 xml:space="preserve">2, </w:t>
      </w:r>
      <w:r w:rsidRPr="0089518D">
        <w:rPr>
          <w:rFonts w:ascii="Times New Roman" w:hAnsi="Times New Roman" w:cs="Times New Roman"/>
          <w:sz w:val="24"/>
          <w:szCs w:val="24"/>
        </w:rPr>
        <w:t xml:space="preserve">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</w:rPr>
        <w:t xml:space="preserve"> и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89518D">
        <w:rPr>
          <w:rFonts w:ascii="Times New Roman" w:hAnsi="Times New Roman" w:cs="Times New Roman"/>
          <w:sz w:val="24"/>
          <w:szCs w:val="24"/>
        </w:rPr>
        <w:t>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9518D">
        <w:rPr>
          <w:rFonts w:ascii="Times New Roman" w:hAnsi="Times New Roman" w:cs="Times New Roman"/>
          <w:sz w:val="24"/>
          <w:szCs w:val="24"/>
        </w:rPr>
        <w:t>)</w:t>
      </w:r>
      <w:r w:rsid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89518D">
        <w:rPr>
          <w:rFonts w:ascii="Times New Roman" w:hAnsi="Times New Roman" w:cs="Times New Roman"/>
          <w:sz w:val="24"/>
          <w:szCs w:val="24"/>
        </w:rPr>
        <w:t>Г. Реакция не идет.</w:t>
      </w:r>
    </w:p>
    <w:p w:rsidR="002425E6" w:rsidRPr="00381B8C" w:rsidRDefault="002425E6" w:rsidP="00E0621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9518D">
        <w:rPr>
          <w:rFonts w:ascii="Times New Roman" w:hAnsi="Times New Roman" w:cs="Times New Roman"/>
          <w:sz w:val="24"/>
          <w:szCs w:val="24"/>
        </w:rPr>
        <w:t>9. Превращение, которое невозм</w:t>
      </w:r>
      <w:r w:rsidR="00E0621D">
        <w:rPr>
          <w:rFonts w:ascii="Times New Roman" w:hAnsi="Times New Roman" w:cs="Times New Roman"/>
          <w:sz w:val="24"/>
          <w:szCs w:val="24"/>
        </w:rPr>
        <w:t xml:space="preserve">ожно осуществить в одну стадию:  </w:t>
      </w:r>
      <w:r w:rsidRPr="0089518D">
        <w:rPr>
          <w:rFonts w:ascii="Times New Roman" w:hAnsi="Times New Roman" w:cs="Times New Roman"/>
          <w:sz w:val="24"/>
          <w:szCs w:val="24"/>
        </w:rPr>
        <w:t>А</w:t>
      </w:r>
      <w:r w:rsidRPr="00E0621D">
        <w:rPr>
          <w:rFonts w:ascii="Times New Roman" w:hAnsi="Times New Roman" w:cs="Times New Roman"/>
          <w:sz w:val="24"/>
          <w:szCs w:val="24"/>
        </w:rPr>
        <w:t xml:space="preserve">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E0621D">
        <w:rPr>
          <w:rFonts w:ascii="Times New Roman" w:hAnsi="Times New Roman" w:cs="Times New Roman"/>
          <w:sz w:val="24"/>
          <w:szCs w:val="24"/>
        </w:rPr>
        <w:t xml:space="preserve">→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SiO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0621D">
        <w:rPr>
          <w:rFonts w:ascii="Times New Roman" w:hAnsi="Times New Roman" w:cs="Times New Roman"/>
          <w:sz w:val="24"/>
          <w:szCs w:val="24"/>
        </w:rPr>
        <w:t xml:space="preserve">.                   </w:t>
      </w:r>
      <w:r w:rsidRPr="0089518D">
        <w:rPr>
          <w:rFonts w:ascii="Times New Roman" w:hAnsi="Times New Roman" w:cs="Times New Roman"/>
          <w:sz w:val="24"/>
          <w:szCs w:val="24"/>
        </w:rPr>
        <w:t>В</w:t>
      </w:r>
      <w:r w:rsidRPr="00381B8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381B8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381B8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81B8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3 </w:t>
      </w:r>
      <w:r w:rsidRPr="00381B8C">
        <w:rPr>
          <w:rFonts w:ascii="Times New Roman" w:hAnsi="Times New Roman" w:cs="Times New Roman"/>
          <w:sz w:val="24"/>
          <w:szCs w:val="24"/>
          <w:lang w:val="en-US"/>
        </w:rPr>
        <w:t xml:space="preserve">→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381B8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381B8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E0621D" w:rsidRPr="00381B8C">
        <w:rPr>
          <w:rFonts w:ascii="Times New Roman" w:hAnsi="Times New Roman" w:cs="Times New Roman"/>
          <w:sz w:val="24"/>
          <w:szCs w:val="24"/>
          <w:lang w:val="en-US"/>
        </w:rPr>
        <w:t xml:space="preserve">.    </w:t>
      </w:r>
      <w:r w:rsidRPr="0089518D">
        <w:rPr>
          <w:rFonts w:ascii="Times New Roman" w:hAnsi="Times New Roman" w:cs="Times New Roman"/>
          <w:sz w:val="24"/>
          <w:szCs w:val="24"/>
        </w:rPr>
        <w:t>Б</w:t>
      </w:r>
      <w:r w:rsidRPr="00381B8C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381B8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381B8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81B8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381B8C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FeO</w:t>
      </w:r>
      <w:r w:rsidR="00E0621D" w:rsidRPr="00381B8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0621D" w:rsidRPr="00381B8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0621D" w:rsidRPr="00381B8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9518D">
        <w:rPr>
          <w:rFonts w:ascii="Times New Roman" w:hAnsi="Times New Roman" w:cs="Times New Roman"/>
          <w:sz w:val="24"/>
          <w:szCs w:val="24"/>
        </w:rPr>
        <w:t>Г</w:t>
      </w:r>
      <w:r w:rsidRPr="00381B8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381B8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COOH</w:t>
      </w:r>
      <w:r w:rsidRPr="00381B8C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381B8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381B8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COOH</w:t>
      </w:r>
      <w:r w:rsidRPr="00381B8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425E6" w:rsidRPr="00E0621D" w:rsidRDefault="002425E6" w:rsidP="002425E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0. Установите соответствие.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423"/>
      </w:tblGrid>
      <w:tr w:rsidR="002425E6" w:rsidRPr="0089518D" w:rsidTr="00E80464">
        <w:tc>
          <w:tcPr>
            <w:tcW w:w="5148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Левая часть молекулярного уравнения:</w:t>
            </w:r>
          </w:p>
        </w:tc>
        <w:tc>
          <w:tcPr>
            <w:tcW w:w="4423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Правая часть ионного уравнения:</w:t>
            </w:r>
          </w:p>
        </w:tc>
      </w:tr>
      <w:tr w:rsidR="002425E6" w:rsidRPr="0089518D" w:rsidTr="00E80464">
        <w:tc>
          <w:tcPr>
            <w:tcW w:w="5148" w:type="dxa"/>
            <w:shd w:val="clear" w:color="auto" w:fill="auto"/>
          </w:tcPr>
          <w:p w:rsidR="002425E6" w:rsidRPr="00381B8C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1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r w:rsidRPr="00381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r w:rsidRPr="00381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1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r w:rsidRPr="00381B8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381B8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3 </w:t>
            </w:r>
            <w:r w:rsidRPr="00381B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+ 6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FeO + 2HCl =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Fe(OH)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2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+ 2HCl = </w:t>
            </w:r>
          </w:p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5. Fe(OH)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+ 3HCl =</w:t>
            </w:r>
          </w:p>
        </w:tc>
        <w:tc>
          <w:tcPr>
            <w:tcW w:w="4423" w:type="dxa"/>
            <w:shd w:val="clear" w:color="auto" w:fill="auto"/>
          </w:tcPr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= Fe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+ 2H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= Fe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3+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+ 3H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= Fe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</w:p>
          <w:p w:rsidR="002425E6" w:rsidRPr="0089518D" w:rsidRDefault="002425E6" w:rsidP="00E8046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= Fe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= 2Fe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3+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+ 3H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</w:p>
        </w:tc>
      </w:tr>
    </w:tbl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</w:p>
    <w:p w:rsidR="002425E6" w:rsidRPr="0089518D" w:rsidRDefault="002425E6" w:rsidP="002425E6">
      <w:pPr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9518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ЧАСТЬ</w:t>
      </w:r>
      <w:r w:rsidRPr="008951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9518D">
        <w:rPr>
          <w:rFonts w:ascii="Times New Roman" w:hAnsi="Times New Roman" w:cs="Times New Roman"/>
          <w:b/>
          <w:sz w:val="24"/>
          <w:szCs w:val="24"/>
        </w:rPr>
        <w:t>Б</w:t>
      </w:r>
      <w:r w:rsidRPr="0089518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2425E6" w:rsidRPr="0089518D" w:rsidRDefault="002425E6" w:rsidP="002425E6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         12. Напишите уравнения реакций, при помощи которых можно осуществить следующие           превращения:</w:t>
      </w: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sz w:val="24"/>
          <w:szCs w:val="24"/>
        </w:rPr>
        <w:tab/>
      </w:r>
    </w:p>
    <w:p w:rsidR="002425E6" w:rsidRPr="0089518D" w:rsidRDefault="002425E6" w:rsidP="002425E6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1         2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9518D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ab/>
        <w:t>FeCl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 ← Fe → FeCl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 → Fe(OH)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89518D">
        <w:rPr>
          <w:rFonts w:ascii="Times New Roman" w:hAnsi="Times New Roman" w:cs="Times New Roman"/>
          <w:sz w:val="24"/>
          <w:szCs w:val="24"/>
        </w:rPr>
        <w:t>Для перехода 1 составьте электронный баланс, укажите окислитель и восстановитель.</w:t>
      </w:r>
    </w:p>
    <w:p w:rsidR="002425E6" w:rsidRPr="0089518D" w:rsidRDefault="002425E6" w:rsidP="002425E6">
      <w:pPr>
        <w:ind w:left="708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13. Какие ионы присутствуют в растворе ортофосфорной кислоты?</w:t>
      </w:r>
    </w:p>
    <w:p w:rsidR="002425E6" w:rsidRPr="0089518D" w:rsidRDefault="002425E6" w:rsidP="002425E6">
      <w:pPr>
        <w:ind w:left="720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14. Смесь кальция и оксида кальция массой </w:t>
      </w:r>
      <w:smartTag w:uri="urn:schemas-microsoft-com:office:smarttags" w:element="metricconverter">
        <w:smartTagPr>
          <w:attr w:name="ProductID" w:val="7,8 г"/>
        </w:smartTagPr>
        <w:r w:rsidRPr="0089518D">
          <w:rPr>
            <w:rFonts w:ascii="Times New Roman" w:hAnsi="Times New Roman" w:cs="Times New Roman"/>
            <w:sz w:val="24"/>
            <w:szCs w:val="24"/>
          </w:rPr>
          <w:t>7,8 г</w:t>
        </w:r>
      </w:smartTag>
      <w:r w:rsidRPr="0089518D">
        <w:rPr>
          <w:rFonts w:ascii="Times New Roman" w:hAnsi="Times New Roman" w:cs="Times New Roman"/>
          <w:sz w:val="24"/>
          <w:szCs w:val="24"/>
        </w:rPr>
        <w:t xml:space="preserve"> обработали избытком воды. В результате реакции выделилось </w:t>
      </w:r>
      <w:smartTag w:uri="urn:schemas-microsoft-com:office:smarttags" w:element="metricconverter">
        <w:smartTagPr>
          <w:attr w:name="ProductID" w:val="2,8 л"/>
        </w:smartTagPr>
        <w:r w:rsidRPr="0089518D">
          <w:rPr>
            <w:rFonts w:ascii="Times New Roman" w:hAnsi="Times New Roman" w:cs="Times New Roman"/>
            <w:sz w:val="24"/>
            <w:szCs w:val="24"/>
          </w:rPr>
          <w:t>2,8 л</w:t>
        </w:r>
      </w:smartTag>
      <w:r w:rsidRPr="0089518D">
        <w:rPr>
          <w:rFonts w:ascii="Times New Roman" w:hAnsi="Times New Roman" w:cs="Times New Roman"/>
          <w:sz w:val="24"/>
          <w:szCs w:val="24"/>
        </w:rPr>
        <w:t xml:space="preserve"> водорода (н.у.). Рассчитайте массовую долю кальция в смеси.</w:t>
      </w:r>
    </w:p>
    <w:p w:rsidR="002425E6" w:rsidRPr="0089518D" w:rsidRDefault="002425E6" w:rsidP="002425E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Система оценивания</w:t>
      </w:r>
    </w:p>
    <w:p w:rsidR="002425E6" w:rsidRPr="0089518D" w:rsidRDefault="002425E6" w:rsidP="002425E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Задания 1, 3 – 9 части А  по 1 баллу; задания 2, 10 части А и 13 части Б по 2 балла; задание 12 и 14 части Б по 3 балла. </w:t>
      </w:r>
    </w:p>
    <w:p w:rsidR="002425E6" w:rsidRPr="0089518D" w:rsidRDefault="002425E6" w:rsidP="00E0621D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17 – 20 баллов оценка «5»</w:t>
      </w:r>
      <w:r w:rsidR="00E0621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9518D">
        <w:rPr>
          <w:rFonts w:ascii="Times New Roman" w:hAnsi="Times New Roman" w:cs="Times New Roman"/>
          <w:sz w:val="24"/>
          <w:szCs w:val="24"/>
        </w:rPr>
        <w:t xml:space="preserve"> </w:t>
      </w:r>
      <w:r w:rsidR="00E0621D">
        <w:rPr>
          <w:rFonts w:ascii="Times New Roman" w:hAnsi="Times New Roman" w:cs="Times New Roman"/>
          <w:sz w:val="24"/>
          <w:szCs w:val="24"/>
        </w:rPr>
        <w:t xml:space="preserve">13 – 16 баллов оценка «4»      </w:t>
      </w:r>
      <w:r w:rsidRPr="0089518D">
        <w:rPr>
          <w:rFonts w:ascii="Times New Roman" w:hAnsi="Times New Roman" w:cs="Times New Roman"/>
          <w:sz w:val="24"/>
          <w:szCs w:val="24"/>
        </w:rPr>
        <w:t>8 – 12 баллов оценка «3»</w:t>
      </w:r>
    </w:p>
    <w:p w:rsidR="00E0621D" w:rsidRDefault="002425E6" w:rsidP="002425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 xml:space="preserve">Тестирование «Химические реакции»            </w:t>
      </w:r>
    </w:p>
    <w:p w:rsidR="002425E6" w:rsidRPr="0089518D" w:rsidRDefault="002425E6" w:rsidP="002425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ЧАСТЬ А.  Тестовые задания с выбором ответа и на соответствие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1. Характеристика реакции, уравнение которой 4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89518D">
        <w:rPr>
          <w:rFonts w:ascii="Times New Roman" w:hAnsi="Times New Roman" w:cs="Times New Roman"/>
          <w:sz w:val="24"/>
          <w:szCs w:val="24"/>
        </w:rPr>
        <w:t xml:space="preserve"> + 6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9518D">
        <w:rPr>
          <w:rFonts w:ascii="Times New Roman" w:hAnsi="Times New Roman" w:cs="Times New Roman"/>
          <w:sz w:val="24"/>
          <w:szCs w:val="24"/>
        </w:rPr>
        <w:t xml:space="preserve"> + 3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</w:rPr>
        <w:t xml:space="preserve"> = 4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89518D">
        <w:rPr>
          <w:rFonts w:ascii="Times New Roman" w:hAnsi="Times New Roman" w:cs="Times New Roman"/>
          <w:sz w:val="24"/>
          <w:szCs w:val="24"/>
        </w:rPr>
        <w:t>(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89518D">
        <w:rPr>
          <w:rFonts w:ascii="Times New Roman" w:hAnsi="Times New Roman" w:cs="Times New Roman"/>
          <w:sz w:val="24"/>
          <w:szCs w:val="24"/>
        </w:rPr>
        <w:t>)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9518D">
        <w:rPr>
          <w:rFonts w:ascii="Times New Roman" w:hAnsi="Times New Roman" w:cs="Times New Roman"/>
          <w:sz w:val="24"/>
          <w:szCs w:val="24"/>
        </w:rPr>
        <w:t>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b/>
          <w:sz w:val="24"/>
          <w:szCs w:val="24"/>
        </w:rPr>
        <w:t>А</w:t>
      </w:r>
      <w:r w:rsidRPr="0089518D">
        <w:rPr>
          <w:rFonts w:ascii="Times New Roman" w:hAnsi="Times New Roman" w:cs="Times New Roman"/>
          <w:sz w:val="24"/>
          <w:szCs w:val="24"/>
        </w:rPr>
        <w:t>. Соединения, ОВР, обратимая.</w:t>
      </w:r>
      <w:r w:rsidR="00E0621D">
        <w:rPr>
          <w:rFonts w:ascii="Times New Roman" w:hAnsi="Times New Roman" w:cs="Times New Roman"/>
          <w:sz w:val="24"/>
          <w:szCs w:val="24"/>
        </w:rPr>
        <w:t xml:space="preserve">      </w:t>
      </w:r>
      <w:r w:rsidRPr="0089518D">
        <w:rPr>
          <w:rFonts w:ascii="Times New Roman" w:hAnsi="Times New Roman" w:cs="Times New Roman"/>
          <w:b/>
          <w:sz w:val="24"/>
          <w:szCs w:val="24"/>
        </w:rPr>
        <w:t>Б</w:t>
      </w:r>
      <w:r w:rsidRPr="0089518D">
        <w:rPr>
          <w:rFonts w:ascii="Times New Roman" w:hAnsi="Times New Roman" w:cs="Times New Roman"/>
          <w:sz w:val="24"/>
          <w:szCs w:val="24"/>
        </w:rPr>
        <w:t>. Замещения, ОВР, необр</w:t>
      </w:r>
      <w:r w:rsidR="00E0621D">
        <w:rPr>
          <w:rFonts w:ascii="Times New Roman" w:hAnsi="Times New Roman" w:cs="Times New Roman"/>
          <w:sz w:val="24"/>
          <w:szCs w:val="24"/>
        </w:rPr>
        <w:t xml:space="preserve">атимая.     </w:t>
      </w:r>
      <w:r w:rsidRPr="0089518D">
        <w:rPr>
          <w:rFonts w:ascii="Times New Roman" w:hAnsi="Times New Roman" w:cs="Times New Roman"/>
          <w:b/>
          <w:sz w:val="24"/>
          <w:szCs w:val="24"/>
        </w:rPr>
        <w:t>В.</w:t>
      </w:r>
      <w:r w:rsidRPr="0089518D">
        <w:rPr>
          <w:rFonts w:ascii="Times New Roman" w:hAnsi="Times New Roman" w:cs="Times New Roman"/>
          <w:sz w:val="24"/>
          <w:szCs w:val="24"/>
        </w:rPr>
        <w:t xml:space="preserve"> Соединения, ОВР, необратимая.                </w:t>
      </w:r>
      <w:r w:rsidRPr="0089518D">
        <w:rPr>
          <w:rFonts w:ascii="Times New Roman" w:hAnsi="Times New Roman" w:cs="Times New Roman"/>
          <w:b/>
          <w:sz w:val="24"/>
          <w:szCs w:val="24"/>
        </w:rPr>
        <w:t>Г</w:t>
      </w:r>
      <w:r w:rsidRPr="0089518D">
        <w:rPr>
          <w:rFonts w:ascii="Times New Roman" w:hAnsi="Times New Roman" w:cs="Times New Roman"/>
          <w:sz w:val="24"/>
          <w:szCs w:val="24"/>
        </w:rPr>
        <w:t>. Обмена, не ОВР, необратимая.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2. Какая масса угля вступает в реакцию, термохимическое уравнение которой 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С + О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</w:rPr>
        <w:t xml:space="preserve"> = СО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</w:rPr>
        <w:t xml:space="preserve"> + 402 кДж, если при этом выделяется 1608 кДж теплоты?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А</w:t>
      </w:r>
      <w:r w:rsidRPr="0089518D">
        <w:rPr>
          <w:rFonts w:ascii="Times New Roman" w:hAnsi="Times New Roman" w:cs="Times New Roman"/>
          <w:sz w:val="24"/>
          <w:szCs w:val="24"/>
        </w:rPr>
        <w:t xml:space="preserve">. </w:t>
      </w:r>
      <w:smartTag w:uri="urn:schemas-microsoft-com:office:smarttags" w:element="metricconverter">
        <w:smartTagPr>
          <w:attr w:name="ProductID" w:val="4,8 г"/>
        </w:smartTagPr>
        <w:r w:rsidRPr="0089518D">
          <w:rPr>
            <w:rFonts w:ascii="Times New Roman" w:hAnsi="Times New Roman" w:cs="Times New Roman"/>
            <w:sz w:val="24"/>
            <w:szCs w:val="24"/>
          </w:rPr>
          <w:t>4,8 г</w:t>
        </w:r>
      </w:smartTag>
      <w:r w:rsidRPr="0089518D">
        <w:rPr>
          <w:rFonts w:ascii="Times New Roman" w:hAnsi="Times New Roman" w:cs="Times New Roman"/>
          <w:sz w:val="24"/>
          <w:szCs w:val="24"/>
        </w:rPr>
        <w:t>.</w:t>
      </w: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Б</w:t>
      </w:r>
      <w:r w:rsidRPr="0089518D">
        <w:rPr>
          <w:rFonts w:ascii="Times New Roman" w:hAnsi="Times New Roman" w:cs="Times New Roman"/>
          <w:sz w:val="24"/>
          <w:szCs w:val="24"/>
        </w:rPr>
        <w:t xml:space="preserve">. </w:t>
      </w:r>
      <w:smartTag w:uri="urn:schemas-microsoft-com:office:smarttags" w:element="metricconverter">
        <w:smartTagPr>
          <w:attr w:name="ProductID" w:val="48 г"/>
        </w:smartTagPr>
        <w:r w:rsidRPr="0089518D">
          <w:rPr>
            <w:rFonts w:ascii="Times New Roman" w:hAnsi="Times New Roman" w:cs="Times New Roman"/>
            <w:sz w:val="24"/>
            <w:szCs w:val="24"/>
          </w:rPr>
          <w:t>48 г</w:t>
        </w:r>
      </w:smartTag>
      <w:r w:rsidRPr="0089518D">
        <w:rPr>
          <w:rFonts w:ascii="Times New Roman" w:hAnsi="Times New Roman" w:cs="Times New Roman"/>
          <w:sz w:val="24"/>
          <w:szCs w:val="24"/>
        </w:rPr>
        <w:t>.</w:t>
      </w: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В</w:t>
      </w:r>
      <w:r w:rsidRPr="0089518D">
        <w:rPr>
          <w:rFonts w:ascii="Times New Roman" w:hAnsi="Times New Roman" w:cs="Times New Roman"/>
          <w:sz w:val="24"/>
          <w:szCs w:val="24"/>
        </w:rPr>
        <w:t xml:space="preserve">. </w:t>
      </w:r>
      <w:smartTag w:uri="urn:schemas-microsoft-com:office:smarttags" w:element="metricconverter">
        <w:smartTagPr>
          <w:attr w:name="ProductID" w:val="120 г"/>
        </w:smartTagPr>
        <w:r w:rsidRPr="0089518D">
          <w:rPr>
            <w:rFonts w:ascii="Times New Roman" w:hAnsi="Times New Roman" w:cs="Times New Roman"/>
            <w:sz w:val="24"/>
            <w:szCs w:val="24"/>
          </w:rPr>
          <w:t>120 г</w:t>
        </w:r>
      </w:smartTag>
      <w:r w:rsidRPr="0089518D">
        <w:rPr>
          <w:rFonts w:ascii="Times New Roman" w:hAnsi="Times New Roman" w:cs="Times New Roman"/>
          <w:sz w:val="24"/>
          <w:szCs w:val="24"/>
        </w:rPr>
        <w:t>.</w:t>
      </w: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Г</w:t>
      </w:r>
      <w:r w:rsidRPr="0089518D">
        <w:rPr>
          <w:rFonts w:ascii="Times New Roman" w:hAnsi="Times New Roman" w:cs="Times New Roman"/>
          <w:sz w:val="24"/>
          <w:szCs w:val="24"/>
        </w:rPr>
        <w:t xml:space="preserve">. </w:t>
      </w:r>
      <w:smartTag w:uri="urn:schemas-microsoft-com:office:smarttags" w:element="metricconverter">
        <w:smartTagPr>
          <w:attr w:name="ProductID" w:val="240 г"/>
        </w:smartTagPr>
        <w:r w:rsidRPr="0089518D">
          <w:rPr>
            <w:rFonts w:ascii="Times New Roman" w:hAnsi="Times New Roman" w:cs="Times New Roman"/>
            <w:sz w:val="24"/>
            <w:szCs w:val="24"/>
          </w:rPr>
          <w:t>240 г</w:t>
        </w:r>
      </w:smartTag>
      <w:r w:rsidRPr="0089518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3. Характеристика реакции, уравнение которой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9518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9518D">
        <w:rPr>
          <w:rFonts w:ascii="Times New Roman" w:hAnsi="Times New Roman" w:cs="Times New Roman"/>
          <w:sz w:val="24"/>
          <w:szCs w:val="24"/>
        </w:rPr>
        <w:object w:dxaOrig="4448" w:dyaOrig="8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.75pt;height:52.5pt" o:ole="">
            <v:imagedata r:id="rId15" o:title=""/>
          </v:shape>
          <o:OLEObject Type="Embed" ProgID="ChemDraw.Document.6.0" ShapeID="_x0000_i1025" DrawAspect="Content" ObjectID="_1598700150" r:id="rId16"/>
        </w:objec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А</w:t>
      </w:r>
      <w:r w:rsidRPr="0089518D">
        <w:rPr>
          <w:rFonts w:ascii="Times New Roman" w:hAnsi="Times New Roman" w:cs="Times New Roman"/>
          <w:sz w:val="24"/>
          <w:szCs w:val="24"/>
        </w:rPr>
        <w:t xml:space="preserve">. Дегидрирования, гомогенная, каталитическая.             </w:t>
      </w:r>
      <w:r w:rsidRPr="0089518D">
        <w:rPr>
          <w:rFonts w:ascii="Times New Roman" w:hAnsi="Times New Roman" w:cs="Times New Roman"/>
          <w:b/>
          <w:sz w:val="24"/>
          <w:szCs w:val="24"/>
        </w:rPr>
        <w:t>Б</w:t>
      </w:r>
      <w:r w:rsidRPr="0089518D">
        <w:rPr>
          <w:rFonts w:ascii="Times New Roman" w:hAnsi="Times New Roman" w:cs="Times New Roman"/>
          <w:sz w:val="24"/>
          <w:szCs w:val="24"/>
        </w:rPr>
        <w:t>. Изомеризации, гомогенная, каталитическая.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В</w:t>
      </w:r>
      <w:r w:rsidRPr="0089518D">
        <w:rPr>
          <w:rFonts w:ascii="Times New Roman" w:hAnsi="Times New Roman" w:cs="Times New Roman"/>
          <w:sz w:val="24"/>
          <w:szCs w:val="24"/>
        </w:rPr>
        <w:t xml:space="preserve">. Полимеризация, гетерогенная, каталитическая.           </w:t>
      </w:r>
      <w:r w:rsidRPr="0089518D">
        <w:rPr>
          <w:rFonts w:ascii="Times New Roman" w:hAnsi="Times New Roman" w:cs="Times New Roman"/>
          <w:b/>
          <w:sz w:val="24"/>
          <w:szCs w:val="24"/>
        </w:rPr>
        <w:t>Г</w:t>
      </w:r>
      <w:r w:rsidRPr="0089518D">
        <w:rPr>
          <w:rFonts w:ascii="Times New Roman" w:hAnsi="Times New Roman" w:cs="Times New Roman"/>
          <w:sz w:val="24"/>
          <w:szCs w:val="24"/>
        </w:rPr>
        <w:t>. Присоединения, гетерогенная, каталитическая.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4. Окислитель в реакции синтеза аммиака, уравнение которой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</w:rPr>
        <w:t xml:space="preserve"> + 3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9518D">
        <w:rPr>
          <w:rFonts w:ascii="Times New Roman" w:hAnsi="Times New Roman" w:cs="Times New Roman"/>
          <w:sz w:val="24"/>
          <w:szCs w:val="24"/>
        </w:rPr>
        <w:t xml:space="preserve"> ↔ 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9518D">
        <w:rPr>
          <w:rFonts w:ascii="Times New Roman" w:hAnsi="Times New Roman" w:cs="Times New Roman"/>
          <w:sz w:val="24"/>
          <w:szCs w:val="24"/>
        </w:rPr>
        <w:t xml:space="preserve"> +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89518D">
        <w:rPr>
          <w:rFonts w:ascii="Times New Roman" w:hAnsi="Times New Roman" w:cs="Times New Roman"/>
          <w:sz w:val="24"/>
          <w:szCs w:val="24"/>
        </w:rPr>
        <w:t>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А</w:t>
      </w:r>
      <w:r w:rsidRPr="0089518D">
        <w:rPr>
          <w:rFonts w:ascii="Times New Roman" w:hAnsi="Times New Roman" w:cs="Times New Roman"/>
          <w:sz w:val="24"/>
          <w:szCs w:val="24"/>
        </w:rPr>
        <w:t xml:space="preserve">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  <w:r w:rsidRPr="0089518D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9518D">
        <w:rPr>
          <w:rFonts w:ascii="Times New Roman" w:hAnsi="Times New Roman" w:cs="Times New Roman"/>
          <w:b/>
          <w:sz w:val="24"/>
          <w:szCs w:val="24"/>
        </w:rPr>
        <w:t>Б.</w:t>
      </w:r>
      <w:r w:rsidRPr="0089518D">
        <w:rPr>
          <w:rFonts w:ascii="Times New Roman" w:hAnsi="Times New Roman" w:cs="Times New Roman"/>
          <w:sz w:val="24"/>
          <w:szCs w:val="24"/>
        </w:rPr>
        <w:t xml:space="preserve"> Н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  <w:r w:rsidRPr="0089518D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89518D">
        <w:rPr>
          <w:rFonts w:ascii="Times New Roman" w:hAnsi="Times New Roman" w:cs="Times New Roman"/>
          <w:b/>
          <w:sz w:val="24"/>
          <w:szCs w:val="24"/>
        </w:rPr>
        <w:t>В</w:t>
      </w:r>
      <w:r w:rsidRPr="0089518D">
        <w:rPr>
          <w:rFonts w:ascii="Times New Roman" w:hAnsi="Times New Roman" w:cs="Times New Roman"/>
          <w:sz w:val="24"/>
          <w:szCs w:val="24"/>
        </w:rPr>
        <w:t>. Н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+1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  <w:r w:rsidRPr="0089518D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89518D">
        <w:rPr>
          <w:rFonts w:ascii="Times New Roman" w:hAnsi="Times New Roman" w:cs="Times New Roman"/>
          <w:b/>
          <w:sz w:val="24"/>
          <w:szCs w:val="24"/>
        </w:rPr>
        <w:t>Г</w:t>
      </w:r>
      <w:r w:rsidRPr="0089518D">
        <w:rPr>
          <w:rFonts w:ascii="Times New Roman" w:hAnsi="Times New Roman" w:cs="Times New Roman"/>
          <w:sz w:val="24"/>
          <w:szCs w:val="24"/>
        </w:rPr>
        <w:t xml:space="preserve">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5. Щелочную среду имеет водный раствор соли, формула которой: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А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AlCl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.     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Б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KNO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</w:t>
      </w:r>
      <w:r w:rsidRPr="0089518D">
        <w:rPr>
          <w:rFonts w:ascii="Times New Roman" w:hAnsi="Times New Roman" w:cs="Times New Roman"/>
          <w:b/>
          <w:sz w:val="24"/>
          <w:szCs w:val="24"/>
        </w:rPr>
        <w:t>В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 K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   </w:t>
      </w:r>
      <w:r w:rsidRPr="0089518D">
        <w:rPr>
          <w:rFonts w:ascii="Times New Roman" w:hAnsi="Times New Roman" w:cs="Times New Roman"/>
          <w:b/>
          <w:sz w:val="24"/>
          <w:szCs w:val="24"/>
        </w:rPr>
        <w:t>Г</w:t>
      </w:r>
      <w:r w:rsidRPr="0089518D">
        <w:rPr>
          <w:rFonts w:ascii="Times New Roman" w:hAnsi="Times New Roman" w:cs="Times New Roman"/>
          <w:sz w:val="24"/>
          <w:szCs w:val="24"/>
        </w:rPr>
        <w:t xml:space="preserve">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FeCl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9518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6. Формулы группы ионов, которые могут одновременно существовать в растворе: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А</w:t>
      </w:r>
      <w:r w:rsidRPr="008951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2-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 , K</w:t>
      </w:r>
      <w:r w:rsidRPr="00895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, H</w:t>
      </w:r>
      <w:r w:rsidRPr="00895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, SO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895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2-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.            </w:t>
      </w:r>
      <w:r w:rsidRPr="0089518D">
        <w:rPr>
          <w:rFonts w:ascii="Times New Roman" w:hAnsi="Times New Roman" w:cs="Times New Roman"/>
          <w:b/>
          <w:sz w:val="24"/>
          <w:szCs w:val="24"/>
        </w:rPr>
        <w:t>Б</w:t>
      </w:r>
      <w:r w:rsidRPr="008951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Mg</w:t>
      </w:r>
      <w:r w:rsidRPr="00895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, Na</w:t>
      </w:r>
      <w:r w:rsidRPr="00895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, Cl</w:t>
      </w:r>
      <w:r w:rsidRPr="00895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, NO</w:t>
      </w:r>
      <w:r w:rsidRPr="0089518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8951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-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 xml:space="preserve">.           </w:t>
      </w:r>
      <w:r w:rsidRPr="0089518D">
        <w:rPr>
          <w:rFonts w:ascii="Times New Roman" w:hAnsi="Times New Roman" w:cs="Times New Roman"/>
          <w:b/>
          <w:sz w:val="24"/>
          <w:szCs w:val="24"/>
        </w:rPr>
        <w:t xml:space="preserve">В.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2-.</w:t>
      </w:r>
      <w:r w:rsidRPr="0089518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9518D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Ba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89518D">
        <w:rPr>
          <w:rFonts w:ascii="Times New Roman" w:hAnsi="Times New Roman" w:cs="Times New Roman"/>
          <w:sz w:val="24"/>
          <w:szCs w:val="24"/>
        </w:rPr>
        <w:t xml:space="preserve">,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 xml:space="preserve">- </w:t>
      </w:r>
      <w:r w:rsidR="00E0621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7. Краткое ионное уравнение</w:t>
      </w:r>
      <w:r w:rsidR="00E0621D">
        <w:rPr>
          <w:rFonts w:ascii="Times New Roman" w:hAnsi="Times New Roman" w:cs="Times New Roman"/>
          <w:sz w:val="24"/>
          <w:szCs w:val="24"/>
        </w:rPr>
        <w:t xml:space="preserve">   </w:t>
      </w:r>
      <w:r w:rsidRPr="0089518D">
        <w:rPr>
          <w:rFonts w:ascii="Times New Roman" w:hAnsi="Times New Roman" w:cs="Times New Roman"/>
          <w:sz w:val="24"/>
          <w:szCs w:val="24"/>
        </w:rPr>
        <w:t>Ва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89518D">
        <w:rPr>
          <w:rFonts w:ascii="Times New Roman" w:hAnsi="Times New Roman" w:cs="Times New Roman"/>
          <w:sz w:val="24"/>
          <w:szCs w:val="24"/>
        </w:rPr>
        <w:t xml:space="preserve"> + 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9518D">
        <w:rPr>
          <w:rFonts w:ascii="Times New Roman" w:hAnsi="Times New Roman" w:cs="Times New Roman"/>
          <w:sz w:val="24"/>
          <w:szCs w:val="24"/>
          <w:vertAlign w:val="superscript"/>
        </w:rPr>
        <w:t xml:space="preserve">2- </w:t>
      </w:r>
      <w:r w:rsidRPr="0089518D">
        <w:rPr>
          <w:rFonts w:ascii="Times New Roman" w:hAnsi="Times New Roman" w:cs="Times New Roman"/>
          <w:sz w:val="24"/>
          <w:szCs w:val="24"/>
        </w:rPr>
        <w:t xml:space="preserve"> = Ва</w:t>
      </w:r>
      <w:r w:rsidRPr="0089518D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9518D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="00E0621D">
        <w:rPr>
          <w:rFonts w:ascii="Times New Roman" w:hAnsi="Times New Roman" w:cs="Times New Roman"/>
          <w:sz w:val="24"/>
          <w:szCs w:val="24"/>
        </w:rPr>
        <w:t xml:space="preserve">↓ </w:t>
      </w:r>
      <w:r w:rsidRPr="0089518D">
        <w:rPr>
          <w:rFonts w:ascii="Times New Roman" w:hAnsi="Times New Roman" w:cs="Times New Roman"/>
          <w:sz w:val="24"/>
          <w:szCs w:val="24"/>
        </w:rPr>
        <w:t>отображает взаимодейс</w:t>
      </w:r>
      <w:r w:rsidR="00E0621D">
        <w:rPr>
          <w:rFonts w:ascii="Times New Roman" w:hAnsi="Times New Roman" w:cs="Times New Roman"/>
          <w:sz w:val="24"/>
          <w:szCs w:val="24"/>
        </w:rPr>
        <w:t>твие серной кислоты и вещества:</w:t>
      </w:r>
      <w:r w:rsidRPr="0089518D">
        <w:rPr>
          <w:rFonts w:ascii="Times New Roman" w:hAnsi="Times New Roman" w:cs="Times New Roman"/>
          <w:b/>
          <w:sz w:val="24"/>
          <w:szCs w:val="24"/>
        </w:rPr>
        <w:t>А</w:t>
      </w:r>
      <w:r w:rsidR="00E0621D">
        <w:rPr>
          <w:rFonts w:ascii="Times New Roman" w:hAnsi="Times New Roman" w:cs="Times New Roman"/>
          <w:sz w:val="24"/>
          <w:szCs w:val="24"/>
        </w:rPr>
        <w:t>. Бария.</w:t>
      </w:r>
      <w:r w:rsidR="00E0621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В</w:t>
      </w:r>
      <w:r w:rsidR="00E0621D">
        <w:rPr>
          <w:rFonts w:ascii="Times New Roman" w:hAnsi="Times New Roman" w:cs="Times New Roman"/>
          <w:sz w:val="24"/>
          <w:szCs w:val="24"/>
        </w:rPr>
        <w:t>. Нитрата бария.</w:t>
      </w:r>
      <w:r w:rsidRPr="0089518D">
        <w:rPr>
          <w:rFonts w:ascii="Times New Roman" w:hAnsi="Times New Roman" w:cs="Times New Roman"/>
          <w:b/>
          <w:sz w:val="24"/>
          <w:szCs w:val="24"/>
        </w:rPr>
        <w:t>Б</w:t>
      </w:r>
      <w:r w:rsidRPr="0089518D">
        <w:rPr>
          <w:rFonts w:ascii="Times New Roman" w:hAnsi="Times New Roman" w:cs="Times New Roman"/>
          <w:sz w:val="24"/>
          <w:szCs w:val="24"/>
        </w:rPr>
        <w:t>. Гидроксида бария.</w:t>
      </w:r>
      <w:r w:rsidRPr="0089518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Г</w:t>
      </w:r>
      <w:r w:rsidRPr="0089518D">
        <w:rPr>
          <w:rFonts w:ascii="Times New Roman" w:hAnsi="Times New Roman" w:cs="Times New Roman"/>
          <w:sz w:val="24"/>
          <w:szCs w:val="24"/>
        </w:rPr>
        <w:t>. Оксида бария.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8. Гидролизу не подвергается:</w:t>
      </w:r>
      <w:r w:rsidR="00E0621D">
        <w:rPr>
          <w:rFonts w:ascii="Times New Roman" w:hAnsi="Times New Roman" w:cs="Times New Roman"/>
          <w:sz w:val="24"/>
          <w:szCs w:val="24"/>
        </w:rPr>
        <w:t xml:space="preserve"> </w:t>
      </w:r>
      <w:r w:rsidRPr="0089518D">
        <w:rPr>
          <w:rFonts w:ascii="Times New Roman" w:hAnsi="Times New Roman" w:cs="Times New Roman"/>
          <w:b/>
          <w:sz w:val="24"/>
          <w:szCs w:val="24"/>
        </w:rPr>
        <w:t>А</w:t>
      </w:r>
      <w:r w:rsidR="00E0621D">
        <w:rPr>
          <w:rFonts w:ascii="Times New Roman" w:hAnsi="Times New Roman" w:cs="Times New Roman"/>
          <w:sz w:val="24"/>
          <w:szCs w:val="24"/>
        </w:rPr>
        <w:t>. Белок.</w:t>
      </w:r>
      <w:r w:rsidR="00E0621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В</w:t>
      </w:r>
      <w:r w:rsidRPr="0089518D">
        <w:rPr>
          <w:rFonts w:ascii="Times New Roman" w:hAnsi="Times New Roman" w:cs="Times New Roman"/>
          <w:sz w:val="24"/>
          <w:szCs w:val="24"/>
        </w:rPr>
        <w:t>. Целлюлоза.</w:t>
      </w:r>
      <w:r w:rsidR="00E0621D">
        <w:rPr>
          <w:rFonts w:ascii="Times New Roman" w:hAnsi="Times New Roman" w:cs="Times New Roman"/>
          <w:sz w:val="24"/>
          <w:szCs w:val="24"/>
        </w:rPr>
        <w:t xml:space="preserve"> </w:t>
      </w:r>
      <w:r w:rsidRPr="0089518D">
        <w:rPr>
          <w:rFonts w:ascii="Times New Roman" w:hAnsi="Times New Roman" w:cs="Times New Roman"/>
          <w:b/>
          <w:sz w:val="24"/>
          <w:szCs w:val="24"/>
        </w:rPr>
        <w:t>Б</w:t>
      </w:r>
      <w:r w:rsidR="00E0621D">
        <w:rPr>
          <w:rFonts w:ascii="Times New Roman" w:hAnsi="Times New Roman" w:cs="Times New Roman"/>
          <w:sz w:val="24"/>
          <w:szCs w:val="24"/>
        </w:rPr>
        <w:t>. Сульфат цинка.</w:t>
      </w:r>
      <w:r w:rsidR="00E0621D">
        <w:rPr>
          <w:rFonts w:ascii="Times New Roman" w:hAnsi="Times New Roman" w:cs="Times New Roman"/>
          <w:sz w:val="24"/>
          <w:szCs w:val="24"/>
        </w:rPr>
        <w:tab/>
      </w:r>
      <w:r w:rsidRPr="0089518D">
        <w:rPr>
          <w:rFonts w:ascii="Times New Roman" w:hAnsi="Times New Roman" w:cs="Times New Roman"/>
          <w:b/>
          <w:sz w:val="24"/>
          <w:szCs w:val="24"/>
        </w:rPr>
        <w:t>Г.</w:t>
      </w:r>
      <w:r w:rsidRPr="0089518D">
        <w:rPr>
          <w:rFonts w:ascii="Times New Roman" w:hAnsi="Times New Roman" w:cs="Times New Roman"/>
          <w:sz w:val="24"/>
          <w:szCs w:val="24"/>
        </w:rPr>
        <w:t xml:space="preserve"> Этилен.</w:t>
      </w:r>
    </w:p>
    <w:p w:rsidR="002425E6" w:rsidRPr="0089518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89518D">
        <w:rPr>
          <w:rFonts w:ascii="Times New Roman" w:hAnsi="Times New Roman" w:cs="Times New Roman"/>
          <w:sz w:val="24"/>
          <w:szCs w:val="24"/>
        </w:rPr>
        <w:t>9. Установите соответствие.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425E6" w:rsidRPr="0089518D" w:rsidTr="00E80464">
        <w:tc>
          <w:tcPr>
            <w:tcW w:w="4785" w:type="dxa"/>
            <w:shd w:val="clear" w:color="auto" w:fill="auto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Левая часть уравнения реакции в </w:t>
            </w:r>
            <w:r w:rsidRPr="008951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молекулярном виде:</w:t>
            </w:r>
          </w:p>
        </w:tc>
        <w:tc>
          <w:tcPr>
            <w:tcW w:w="4786" w:type="dxa"/>
            <w:shd w:val="clear" w:color="auto" w:fill="auto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Правая часть </w:t>
            </w:r>
            <w:r w:rsidRPr="008951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краткого ионного 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уравнения:</w:t>
            </w:r>
          </w:p>
        </w:tc>
      </w:tr>
      <w:tr w:rsidR="002425E6" w:rsidRPr="0089518D" w:rsidTr="00E80464">
        <w:tc>
          <w:tcPr>
            <w:tcW w:w="4785" w:type="dxa"/>
            <w:shd w:val="clear" w:color="auto" w:fill="auto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1. </w:t>
            </w:r>
            <w:r w:rsidRPr="008951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+ 2HCl =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       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2.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+ 2HCl =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                    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Na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2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+ CaCl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                             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CaCO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 + 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</w:t>
            </w:r>
          </w:p>
        </w:tc>
        <w:tc>
          <w:tcPr>
            <w:tcW w:w="4786" w:type="dxa"/>
            <w:shd w:val="clear" w:color="auto" w:fill="auto"/>
          </w:tcPr>
          <w:p w:rsidR="002425E6" w:rsidRPr="0089518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8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. =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fr-FR"/>
              </w:rPr>
              <w:t>3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↓.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ab/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ab/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ab/>
              <w:t xml:space="preserve">              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 = CaCO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fr-FR"/>
              </w:rPr>
              <w:t>3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↓ + 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fr-FR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O.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ab/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ab/>
              <w:t xml:space="preserve">             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Ca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↑+ 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↑ + 2H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         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8951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Ca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+ 2HCO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895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2425E6" w:rsidRPr="00E0621D" w:rsidRDefault="002425E6" w:rsidP="002425E6"/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 xml:space="preserve">ЧАСТЬ Б. </w:t>
      </w:r>
      <w:r w:rsidRPr="00E0621D">
        <w:rPr>
          <w:rFonts w:ascii="Times New Roman" w:hAnsi="Times New Roman" w:cs="Times New Roman"/>
          <w:sz w:val="24"/>
          <w:szCs w:val="24"/>
        </w:rPr>
        <w:t>Задания со свободным ответом          10. Составьте уравнение реакции горения водорода. Дайте полную характеристику данной химической реакции по всем изученным классификационным признакам.</w:t>
      </w: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ЧАСТЬ А.  Тестовые задания с выбором ответа и на соотнесение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 xml:space="preserve">1. Характеристика реакции, уравнение которой 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 xml:space="preserve">            2 К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E0621D">
        <w:rPr>
          <w:rFonts w:ascii="Times New Roman" w:hAnsi="Times New Roman" w:cs="Times New Roman"/>
          <w:sz w:val="24"/>
          <w:szCs w:val="24"/>
        </w:rPr>
        <w:t>О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E0621D">
        <w:rPr>
          <w:rFonts w:ascii="Times New Roman" w:hAnsi="Times New Roman" w:cs="Times New Roman"/>
          <w:sz w:val="24"/>
          <w:szCs w:val="24"/>
        </w:rPr>
        <w:t>= 2К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E0621D">
        <w:rPr>
          <w:rFonts w:ascii="Times New Roman" w:hAnsi="Times New Roman" w:cs="Times New Roman"/>
          <w:sz w:val="24"/>
          <w:szCs w:val="24"/>
        </w:rPr>
        <w:t xml:space="preserve"> + 3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0621D">
        <w:rPr>
          <w:rFonts w:ascii="Times New Roman" w:hAnsi="Times New Roman" w:cs="Times New Roman"/>
          <w:sz w:val="24"/>
          <w:szCs w:val="24"/>
        </w:rPr>
        <w:t xml:space="preserve"> ↑: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А</w:t>
      </w:r>
      <w:r w:rsidRPr="00E0621D">
        <w:rPr>
          <w:rFonts w:ascii="Times New Roman" w:hAnsi="Times New Roman" w:cs="Times New Roman"/>
          <w:sz w:val="24"/>
          <w:szCs w:val="24"/>
        </w:rPr>
        <w:t xml:space="preserve">. Реакция замещения, ОВР, обратимая.      </w:t>
      </w:r>
      <w:r w:rsidRPr="00E0621D">
        <w:rPr>
          <w:rFonts w:ascii="Times New Roman" w:hAnsi="Times New Roman" w:cs="Times New Roman"/>
          <w:b/>
          <w:sz w:val="24"/>
          <w:szCs w:val="24"/>
        </w:rPr>
        <w:t>Б</w:t>
      </w:r>
      <w:r w:rsidRPr="00E0621D">
        <w:rPr>
          <w:rFonts w:ascii="Times New Roman" w:hAnsi="Times New Roman" w:cs="Times New Roman"/>
          <w:sz w:val="24"/>
          <w:szCs w:val="24"/>
        </w:rPr>
        <w:t>. Реакция разложения, ОВР, необратимая.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В.</w:t>
      </w:r>
      <w:r w:rsidRPr="00E0621D">
        <w:rPr>
          <w:rFonts w:ascii="Times New Roman" w:hAnsi="Times New Roman" w:cs="Times New Roman"/>
          <w:sz w:val="24"/>
          <w:szCs w:val="24"/>
        </w:rPr>
        <w:t xml:space="preserve"> Реакция разложения , не ОВР, необратимая.      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>Г</w:t>
      </w:r>
      <w:r w:rsidRPr="00E0621D">
        <w:rPr>
          <w:rFonts w:ascii="Times New Roman" w:hAnsi="Times New Roman" w:cs="Times New Roman"/>
          <w:sz w:val="24"/>
          <w:szCs w:val="24"/>
        </w:rPr>
        <w:t>. Реакция обмена, не ОВР, необратимая.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 xml:space="preserve">2. Какое количество теплоты выделяется при взаимодействии </w:t>
      </w:r>
      <w:smartTag w:uri="urn:schemas-microsoft-com:office:smarttags" w:element="metricconverter">
        <w:smartTagPr>
          <w:attr w:name="ProductID" w:val="5,6 л"/>
        </w:smartTagPr>
        <w:r w:rsidRPr="00E0621D">
          <w:rPr>
            <w:rFonts w:ascii="Times New Roman" w:hAnsi="Times New Roman" w:cs="Times New Roman"/>
            <w:sz w:val="24"/>
            <w:szCs w:val="24"/>
          </w:rPr>
          <w:t>5,6 л</w:t>
        </w:r>
      </w:smartTag>
      <w:r w:rsidRPr="00E0621D">
        <w:rPr>
          <w:rFonts w:ascii="Times New Roman" w:hAnsi="Times New Roman" w:cs="Times New Roman"/>
          <w:sz w:val="24"/>
          <w:szCs w:val="24"/>
        </w:rPr>
        <w:t xml:space="preserve"> водорода (н.у.) с избытком хлора (термохимическое уравнение: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E0621D">
        <w:rPr>
          <w:rFonts w:ascii="Times New Roman" w:hAnsi="Times New Roman" w:cs="Times New Roman"/>
          <w:sz w:val="24"/>
          <w:szCs w:val="24"/>
        </w:rPr>
        <w:t xml:space="preserve">+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E0621D">
        <w:rPr>
          <w:rFonts w:ascii="Times New Roman" w:hAnsi="Times New Roman" w:cs="Times New Roman"/>
          <w:sz w:val="24"/>
          <w:szCs w:val="24"/>
        </w:rPr>
        <w:t>= 2Н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E0621D">
        <w:rPr>
          <w:rFonts w:ascii="Times New Roman" w:hAnsi="Times New Roman" w:cs="Times New Roman"/>
          <w:sz w:val="24"/>
          <w:szCs w:val="24"/>
        </w:rPr>
        <w:t xml:space="preserve"> + 92,3 кДж)?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А</w:t>
      </w:r>
      <w:r w:rsidRPr="00E0621D">
        <w:rPr>
          <w:rFonts w:ascii="Times New Roman" w:hAnsi="Times New Roman" w:cs="Times New Roman"/>
          <w:sz w:val="24"/>
          <w:szCs w:val="24"/>
        </w:rPr>
        <w:t>. 2,3 кДж.</w:t>
      </w: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Б</w:t>
      </w:r>
      <w:r w:rsidRPr="00E0621D">
        <w:rPr>
          <w:rFonts w:ascii="Times New Roman" w:hAnsi="Times New Roman" w:cs="Times New Roman"/>
          <w:sz w:val="24"/>
          <w:szCs w:val="24"/>
        </w:rPr>
        <w:t>. 23кДж.</w:t>
      </w: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В</w:t>
      </w:r>
      <w:r w:rsidRPr="00E0621D">
        <w:rPr>
          <w:rFonts w:ascii="Times New Roman" w:hAnsi="Times New Roman" w:cs="Times New Roman"/>
          <w:sz w:val="24"/>
          <w:szCs w:val="24"/>
        </w:rPr>
        <w:t>. 46 кДж.</w:t>
      </w: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Г</w:t>
      </w:r>
      <w:r w:rsidRPr="00E0621D">
        <w:rPr>
          <w:rFonts w:ascii="Times New Roman" w:hAnsi="Times New Roman" w:cs="Times New Roman"/>
          <w:sz w:val="24"/>
          <w:szCs w:val="24"/>
        </w:rPr>
        <w:t>. 230 кДж.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3. Характеристика реакции, уравнение которой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E0621D">
        <w:rPr>
          <w:rFonts w:ascii="Times New Roman" w:hAnsi="Times New Roman" w:cs="Times New Roman"/>
          <w:sz w:val="24"/>
          <w:szCs w:val="24"/>
        </w:rPr>
        <w:object w:dxaOrig="4508" w:dyaOrig="420">
          <v:shape id="_x0000_i1026" type="#_x0000_t75" style="width:288.75pt;height:27pt" o:ole="">
            <v:imagedata r:id="rId17" o:title=""/>
          </v:shape>
          <o:OLEObject Type="Embed" ProgID="ChemDraw.Document.6.0" ShapeID="_x0000_i1026" DrawAspect="Content" ObjectID="_1598700151" r:id="rId18"/>
        </w:object>
      </w:r>
      <w:r w:rsidRPr="00E0621D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 xml:space="preserve">    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>А</w:t>
      </w:r>
      <w:r w:rsidRPr="00E0621D">
        <w:rPr>
          <w:rFonts w:ascii="Times New Roman" w:hAnsi="Times New Roman" w:cs="Times New Roman"/>
          <w:sz w:val="24"/>
          <w:szCs w:val="24"/>
        </w:rPr>
        <w:t xml:space="preserve">. Дегидрирования, гомогенная, каталитическая.      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>Б</w:t>
      </w:r>
      <w:r w:rsidRPr="00E0621D">
        <w:rPr>
          <w:rFonts w:ascii="Times New Roman" w:hAnsi="Times New Roman" w:cs="Times New Roman"/>
          <w:sz w:val="24"/>
          <w:szCs w:val="24"/>
        </w:rPr>
        <w:t>. Гидратации, гомогенная, каталитическая.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В</w:t>
      </w:r>
      <w:r w:rsidRPr="00E0621D">
        <w:rPr>
          <w:rFonts w:ascii="Times New Roman" w:hAnsi="Times New Roman" w:cs="Times New Roman"/>
          <w:sz w:val="24"/>
          <w:szCs w:val="24"/>
        </w:rPr>
        <w:t xml:space="preserve">. Гидрирования, гетерогенная, каталитическая.     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>Г</w:t>
      </w:r>
      <w:r w:rsidRPr="00E0621D">
        <w:rPr>
          <w:rFonts w:ascii="Times New Roman" w:hAnsi="Times New Roman" w:cs="Times New Roman"/>
          <w:sz w:val="24"/>
          <w:szCs w:val="24"/>
        </w:rPr>
        <w:t>. Дегидратации,  каталитическая, гомогенная.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4. Восстановитель в реакции , уравнение которой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sz w:val="24"/>
          <w:szCs w:val="24"/>
        </w:rPr>
        <w:tab/>
        <w:t>2СО +О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0621D">
        <w:rPr>
          <w:rFonts w:ascii="Times New Roman" w:hAnsi="Times New Roman" w:cs="Times New Roman"/>
          <w:sz w:val="24"/>
          <w:szCs w:val="24"/>
        </w:rPr>
        <w:t xml:space="preserve"> =  ↔ 2СО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0621D">
        <w:rPr>
          <w:rFonts w:ascii="Times New Roman" w:hAnsi="Times New Roman" w:cs="Times New Roman"/>
          <w:sz w:val="24"/>
          <w:szCs w:val="24"/>
        </w:rPr>
        <w:t xml:space="preserve"> +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E0621D">
        <w:rPr>
          <w:rFonts w:ascii="Times New Roman" w:hAnsi="Times New Roman" w:cs="Times New Roman"/>
          <w:sz w:val="24"/>
          <w:szCs w:val="24"/>
        </w:rPr>
        <w:t>: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А</w:t>
      </w:r>
      <w:r w:rsidRPr="00E0621D">
        <w:rPr>
          <w:rFonts w:ascii="Times New Roman" w:hAnsi="Times New Roman" w:cs="Times New Roman"/>
          <w:sz w:val="24"/>
          <w:szCs w:val="24"/>
        </w:rPr>
        <w:t>. С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>+2</w:t>
      </w:r>
      <w:r w:rsidRPr="00E0621D">
        <w:rPr>
          <w:rFonts w:ascii="Times New Roman" w:hAnsi="Times New Roman" w:cs="Times New Roman"/>
          <w:sz w:val="24"/>
          <w:szCs w:val="24"/>
        </w:rPr>
        <w:t xml:space="preserve">.             </w:t>
      </w: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Б.</w:t>
      </w:r>
      <w:r w:rsidRPr="00E0621D">
        <w:rPr>
          <w:rFonts w:ascii="Times New Roman" w:hAnsi="Times New Roman" w:cs="Times New Roman"/>
          <w:sz w:val="24"/>
          <w:szCs w:val="24"/>
        </w:rPr>
        <w:t xml:space="preserve"> С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>+4</w:t>
      </w:r>
      <w:r w:rsidRPr="00E0621D">
        <w:rPr>
          <w:rFonts w:ascii="Times New Roman" w:hAnsi="Times New Roman" w:cs="Times New Roman"/>
          <w:sz w:val="24"/>
          <w:szCs w:val="24"/>
        </w:rPr>
        <w:t>.</w:t>
      </w:r>
      <w:r w:rsidRPr="00E0621D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>В</w:t>
      </w:r>
      <w:r w:rsidRPr="00E0621D">
        <w:rPr>
          <w:rFonts w:ascii="Times New Roman" w:hAnsi="Times New Roman" w:cs="Times New Roman"/>
          <w:sz w:val="24"/>
          <w:szCs w:val="24"/>
        </w:rPr>
        <w:t>. О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E0621D">
        <w:rPr>
          <w:rFonts w:ascii="Times New Roman" w:hAnsi="Times New Roman" w:cs="Times New Roman"/>
          <w:sz w:val="24"/>
          <w:szCs w:val="24"/>
        </w:rPr>
        <w:t>.</w:t>
      </w:r>
      <w:r w:rsidRPr="00E0621D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>Г</w:t>
      </w:r>
      <w:r w:rsidRPr="00E0621D">
        <w:rPr>
          <w:rFonts w:ascii="Times New Roman" w:hAnsi="Times New Roman" w:cs="Times New Roman"/>
          <w:sz w:val="24"/>
          <w:szCs w:val="24"/>
        </w:rPr>
        <w:t>. О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E0621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5. Кислотную среду имеет водный раствор соли, формула которой: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А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E0621D">
        <w:rPr>
          <w:rFonts w:ascii="Times New Roman" w:hAnsi="Times New Roman" w:cs="Times New Roman"/>
          <w:sz w:val="24"/>
          <w:szCs w:val="24"/>
        </w:rPr>
        <w:t>К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Cl.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Б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. ZnSO</w:t>
      </w:r>
      <w:r w:rsidRPr="00E062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В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. Na</w:t>
      </w:r>
      <w:r w:rsidRPr="00E062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E062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Г</w:t>
      </w:r>
      <w:r w:rsidRPr="00E0621D">
        <w:rPr>
          <w:rFonts w:ascii="Times New Roman" w:hAnsi="Times New Roman" w:cs="Times New Roman"/>
          <w:sz w:val="24"/>
          <w:szCs w:val="24"/>
        </w:rPr>
        <w:t xml:space="preserve">.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NaNO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0621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6. Формулы группы ионов, которые могут одновременно существовать в растворе: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А</w:t>
      </w:r>
      <w:r w:rsidRPr="00E0621D">
        <w:rPr>
          <w:rFonts w:ascii="Times New Roman" w:hAnsi="Times New Roman" w:cs="Times New Roman"/>
          <w:b/>
          <w:sz w:val="24"/>
          <w:szCs w:val="24"/>
          <w:lang w:val="de-DE"/>
        </w:rPr>
        <w:t xml:space="preserve">. </w:t>
      </w:r>
      <w:r w:rsidRPr="00E0621D">
        <w:rPr>
          <w:rFonts w:ascii="Times New Roman" w:hAnsi="Times New Roman" w:cs="Times New Roman"/>
          <w:sz w:val="24"/>
          <w:szCs w:val="24"/>
          <w:lang w:val="de-DE"/>
        </w:rPr>
        <w:t>SO</w:t>
      </w:r>
      <w:r w:rsidRPr="00E0621D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Pr="00E0621D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2-</w:t>
      </w:r>
      <w:r w:rsidRPr="00E0621D">
        <w:rPr>
          <w:rFonts w:ascii="Times New Roman" w:hAnsi="Times New Roman" w:cs="Times New Roman"/>
          <w:sz w:val="24"/>
          <w:szCs w:val="24"/>
          <w:lang w:val="de-DE"/>
        </w:rPr>
        <w:t xml:space="preserve"> , Na</w:t>
      </w:r>
      <w:r w:rsidRPr="00E0621D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+</w:t>
      </w:r>
      <w:r w:rsidRPr="00E0621D">
        <w:rPr>
          <w:rFonts w:ascii="Times New Roman" w:hAnsi="Times New Roman" w:cs="Times New Roman"/>
          <w:sz w:val="24"/>
          <w:szCs w:val="24"/>
          <w:lang w:val="de-DE"/>
        </w:rPr>
        <w:t>, OH</w:t>
      </w:r>
      <w:r w:rsidRPr="00E0621D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-</w:t>
      </w:r>
      <w:r w:rsidRPr="00E0621D">
        <w:rPr>
          <w:rFonts w:ascii="Times New Roman" w:hAnsi="Times New Roman" w:cs="Times New Roman"/>
          <w:sz w:val="24"/>
          <w:szCs w:val="24"/>
          <w:lang w:val="de-DE"/>
        </w:rPr>
        <w:t>, Ba</w:t>
      </w:r>
      <w:r w:rsidRPr="00E0621D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 xml:space="preserve">2+ </w:t>
      </w:r>
      <w:r w:rsidRPr="00E0621D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>Б</w:t>
      </w:r>
      <w:r w:rsidRPr="00E0621D">
        <w:rPr>
          <w:rFonts w:ascii="Times New Roman" w:hAnsi="Times New Roman" w:cs="Times New Roman"/>
          <w:b/>
          <w:sz w:val="24"/>
          <w:szCs w:val="24"/>
          <w:lang w:val="de-DE"/>
        </w:rPr>
        <w:t xml:space="preserve">. </w:t>
      </w:r>
      <w:r w:rsidRPr="00E0621D">
        <w:rPr>
          <w:rFonts w:ascii="Times New Roman" w:hAnsi="Times New Roman" w:cs="Times New Roman"/>
          <w:sz w:val="24"/>
          <w:szCs w:val="24"/>
          <w:lang w:val="de-DE"/>
        </w:rPr>
        <w:t>Cu</w:t>
      </w:r>
      <w:r w:rsidRPr="00E0621D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2+</w:t>
      </w:r>
      <w:r w:rsidRPr="00E0621D">
        <w:rPr>
          <w:rFonts w:ascii="Times New Roman" w:hAnsi="Times New Roman" w:cs="Times New Roman"/>
          <w:sz w:val="24"/>
          <w:szCs w:val="24"/>
          <w:lang w:val="de-DE"/>
        </w:rPr>
        <w:t>, K</w:t>
      </w:r>
      <w:r w:rsidRPr="00E0621D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+</w:t>
      </w:r>
      <w:r w:rsidRPr="00E0621D">
        <w:rPr>
          <w:rFonts w:ascii="Times New Roman" w:hAnsi="Times New Roman" w:cs="Times New Roman"/>
          <w:sz w:val="24"/>
          <w:szCs w:val="24"/>
          <w:lang w:val="de-DE"/>
        </w:rPr>
        <w:t>, OH</w:t>
      </w:r>
      <w:r w:rsidRPr="00E0621D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-</w:t>
      </w:r>
      <w:r w:rsidRPr="00E0621D">
        <w:rPr>
          <w:rFonts w:ascii="Times New Roman" w:hAnsi="Times New Roman" w:cs="Times New Roman"/>
          <w:sz w:val="24"/>
          <w:szCs w:val="24"/>
          <w:lang w:val="de-DE"/>
        </w:rPr>
        <w:t>, Cl</w:t>
      </w:r>
      <w:r w:rsidRPr="00E0621D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 xml:space="preserve">- </w:t>
      </w:r>
      <w:r w:rsidRPr="00E0621D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 xml:space="preserve">В.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0621D">
        <w:rPr>
          <w:rFonts w:ascii="Times New Roman" w:hAnsi="Times New Roman" w:cs="Times New Roman"/>
          <w:sz w:val="24"/>
          <w:szCs w:val="24"/>
        </w:rPr>
        <w:t xml:space="preserve">,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0621D">
        <w:rPr>
          <w:rFonts w:ascii="Times New Roman" w:hAnsi="Times New Roman" w:cs="Times New Roman"/>
          <w:sz w:val="24"/>
          <w:szCs w:val="24"/>
        </w:rPr>
        <w:t xml:space="preserve">,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E0621D">
        <w:rPr>
          <w:rFonts w:ascii="Times New Roman" w:hAnsi="Times New Roman" w:cs="Times New Roman"/>
          <w:sz w:val="24"/>
          <w:szCs w:val="24"/>
        </w:rPr>
        <w:t xml:space="preserve">,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>2-.</w:t>
      </w:r>
      <w:r w:rsidRPr="00E062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0621D">
        <w:rPr>
          <w:rFonts w:ascii="Times New Roman" w:hAnsi="Times New Roman" w:cs="Times New Roman"/>
          <w:sz w:val="24"/>
          <w:szCs w:val="24"/>
        </w:rPr>
        <w:t xml:space="preserve">,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E0621D">
        <w:rPr>
          <w:rFonts w:ascii="Times New Roman" w:hAnsi="Times New Roman" w:cs="Times New Roman"/>
          <w:sz w:val="24"/>
          <w:szCs w:val="24"/>
        </w:rPr>
        <w:t xml:space="preserve">, 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 xml:space="preserve">- </w:t>
      </w:r>
      <w:r w:rsidRPr="00E0621D">
        <w:rPr>
          <w:rFonts w:ascii="Times New Roman" w:hAnsi="Times New Roman" w:cs="Times New Roman"/>
          <w:sz w:val="24"/>
          <w:szCs w:val="24"/>
        </w:rPr>
        <w:t xml:space="preserve">,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CaCO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0621D">
        <w:rPr>
          <w:rFonts w:ascii="Times New Roman" w:hAnsi="Times New Roman" w:cs="Times New Roman"/>
          <w:sz w:val="24"/>
          <w:szCs w:val="24"/>
        </w:rPr>
        <w:t>↓.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0621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7. Для осуществления реакции,  ионное уравнение которой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E0621D">
        <w:rPr>
          <w:rFonts w:ascii="Times New Roman" w:hAnsi="Times New Roman" w:cs="Times New Roman"/>
          <w:sz w:val="24"/>
          <w:szCs w:val="24"/>
        </w:rPr>
        <w:t xml:space="preserve"> + 2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0621D">
        <w:rPr>
          <w:rFonts w:ascii="Times New Roman" w:hAnsi="Times New Roman" w:cs="Times New Roman"/>
          <w:sz w:val="24"/>
          <w:szCs w:val="24"/>
          <w:vertAlign w:val="superscript"/>
        </w:rPr>
        <w:t xml:space="preserve">- </w:t>
      </w:r>
      <w:r w:rsidRPr="00E0621D">
        <w:rPr>
          <w:rFonts w:ascii="Times New Roman" w:hAnsi="Times New Roman" w:cs="Times New Roman"/>
          <w:sz w:val="24"/>
          <w:szCs w:val="24"/>
        </w:rPr>
        <w:t xml:space="preserve"> =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E0621D">
        <w:rPr>
          <w:rFonts w:ascii="Times New Roman" w:hAnsi="Times New Roman" w:cs="Times New Roman"/>
          <w:sz w:val="24"/>
          <w:szCs w:val="24"/>
        </w:rPr>
        <w:t>(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0621D">
        <w:rPr>
          <w:rFonts w:ascii="Times New Roman" w:hAnsi="Times New Roman" w:cs="Times New Roman"/>
          <w:sz w:val="24"/>
          <w:szCs w:val="24"/>
        </w:rPr>
        <w:t>)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0621D">
        <w:rPr>
          <w:rFonts w:ascii="Times New Roman" w:hAnsi="Times New Roman" w:cs="Times New Roman"/>
          <w:sz w:val="24"/>
          <w:szCs w:val="24"/>
        </w:rPr>
        <w:t>↓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 xml:space="preserve">    можно использовать раствор гидроксида натрия и вещество, формула которого: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А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. CuO.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Б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 xml:space="preserve">. CuS.    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>В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. CuCl.</w:t>
      </w:r>
      <w:r w:rsidRPr="00E062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>Г</w:t>
      </w:r>
      <w:r w:rsidRPr="00E0621D">
        <w:rPr>
          <w:rFonts w:ascii="Times New Roman" w:hAnsi="Times New Roman" w:cs="Times New Roman"/>
          <w:sz w:val="24"/>
          <w:szCs w:val="24"/>
        </w:rPr>
        <w:t xml:space="preserve">.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CuCl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0621D">
        <w:rPr>
          <w:rFonts w:ascii="Times New Roman" w:hAnsi="Times New Roman" w:cs="Times New Roman"/>
          <w:sz w:val="24"/>
          <w:szCs w:val="24"/>
        </w:rPr>
        <w:t>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8. Гидролизу подвергается: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А</w:t>
      </w:r>
      <w:r w:rsidRPr="00E0621D">
        <w:rPr>
          <w:rFonts w:ascii="Times New Roman" w:hAnsi="Times New Roman" w:cs="Times New Roman"/>
          <w:sz w:val="24"/>
          <w:szCs w:val="24"/>
        </w:rPr>
        <w:t>. Ацетилен.</w:t>
      </w: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В</w:t>
      </w:r>
      <w:r w:rsidRPr="00E0621D">
        <w:rPr>
          <w:rFonts w:ascii="Times New Roman" w:hAnsi="Times New Roman" w:cs="Times New Roman"/>
          <w:sz w:val="24"/>
          <w:szCs w:val="24"/>
        </w:rPr>
        <w:t>. Целлюлоза.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b/>
          <w:sz w:val="24"/>
          <w:szCs w:val="24"/>
        </w:rPr>
        <w:t>Б</w:t>
      </w:r>
      <w:r w:rsidRPr="00E0621D">
        <w:rPr>
          <w:rFonts w:ascii="Times New Roman" w:hAnsi="Times New Roman" w:cs="Times New Roman"/>
          <w:sz w:val="24"/>
          <w:szCs w:val="24"/>
        </w:rPr>
        <w:t>. Нитрат калия.</w:t>
      </w:r>
      <w:r w:rsidRPr="00E0621D">
        <w:rPr>
          <w:rFonts w:ascii="Times New Roman" w:hAnsi="Times New Roman" w:cs="Times New Roman"/>
          <w:sz w:val="24"/>
          <w:szCs w:val="24"/>
        </w:rPr>
        <w:tab/>
      </w:r>
      <w:r w:rsidRPr="00E0621D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E0621D">
        <w:rPr>
          <w:rFonts w:ascii="Times New Roman" w:hAnsi="Times New Roman" w:cs="Times New Roman"/>
          <w:b/>
          <w:sz w:val="24"/>
          <w:szCs w:val="24"/>
        </w:rPr>
        <w:t>Г.</w:t>
      </w:r>
      <w:r w:rsidRPr="00E0621D">
        <w:rPr>
          <w:rFonts w:ascii="Times New Roman" w:hAnsi="Times New Roman" w:cs="Times New Roman"/>
          <w:sz w:val="24"/>
          <w:szCs w:val="24"/>
        </w:rPr>
        <w:t xml:space="preserve"> Этанол.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9. Установите соответствие.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425E6" w:rsidRPr="00E0621D" w:rsidTr="00E80464">
        <w:tc>
          <w:tcPr>
            <w:tcW w:w="4785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Левая часть уравнения реакции в </w:t>
            </w:r>
            <w:r w:rsidRPr="00E062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молекулярном виде:</w:t>
            </w:r>
          </w:p>
        </w:tc>
        <w:tc>
          <w:tcPr>
            <w:tcW w:w="4786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Правая часть </w:t>
            </w:r>
            <w:r w:rsidRPr="00E062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краткого ионного 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уравнения:</w:t>
            </w:r>
          </w:p>
        </w:tc>
      </w:tr>
      <w:tr w:rsidR="002425E6" w:rsidRPr="00E0621D" w:rsidTr="00E80464">
        <w:tc>
          <w:tcPr>
            <w:tcW w:w="4785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1.  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Fe + 2HCl = 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             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2.  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FeO + 2HCl =                                                      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Fe(OH)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+ 2HCl =                                      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Fe(OH)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+ 3HCl =</w:t>
            </w:r>
          </w:p>
        </w:tc>
        <w:tc>
          <w:tcPr>
            <w:tcW w:w="4786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  = 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3+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+ 3H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  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 = 2Fe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3+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            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  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Fe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  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Fe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+ 2H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Pr="00E06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Fe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↑.</w:t>
            </w:r>
          </w:p>
        </w:tc>
      </w:tr>
    </w:tbl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 xml:space="preserve">      ЧАСТЬ Б. </w:t>
      </w:r>
      <w:r w:rsidRPr="00E0621D">
        <w:rPr>
          <w:rFonts w:ascii="Times New Roman" w:hAnsi="Times New Roman" w:cs="Times New Roman"/>
          <w:sz w:val="24"/>
          <w:szCs w:val="24"/>
        </w:rPr>
        <w:t>Задания со свободным ответом</w:t>
      </w:r>
    </w:p>
    <w:p w:rsidR="002425E6" w:rsidRPr="00E0621D" w:rsidRDefault="002425E6" w:rsidP="00E0621D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lastRenderedPageBreak/>
        <w:t>10. Составьте уравнение реакции взаимодействия магния с соляной кислотой. Дайте полную характеристику данной реакц</w:t>
      </w:r>
      <w:r w:rsidR="00E0621D">
        <w:rPr>
          <w:rFonts w:ascii="Times New Roman" w:hAnsi="Times New Roman" w:cs="Times New Roman"/>
          <w:sz w:val="24"/>
          <w:szCs w:val="24"/>
        </w:rPr>
        <w:t>ии по всем изученным признакам.</w:t>
      </w:r>
    </w:p>
    <w:p w:rsidR="002425E6" w:rsidRPr="00E0621D" w:rsidRDefault="002425E6" w:rsidP="002425E6">
      <w:pPr>
        <w:ind w:firstLine="60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 xml:space="preserve">Практическая </w:t>
      </w:r>
      <w:r w:rsidR="00E0621D">
        <w:rPr>
          <w:rFonts w:ascii="Times New Roman" w:hAnsi="Times New Roman" w:cs="Times New Roman"/>
          <w:b/>
          <w:sz w:val="24"/>
          <w:szCs w:val="24"/>
        </w:rPr>
        <w:t xml:space="preserve">работа №1     </w:t>
      </w:r>
      <w:r w:rsidRPr="00E0621D">
        <w:rPr>
          <w:rFonts w:ascii="Times New Roman" w:hAnsi="Times New Roman" w:cs="Times New Roman"/>
          <w:b/>
          <w:i/>
          <w:sz w:val="24"/>
          <w:szCs w:val="24"/>
        </w:rPr>
        <w:t>«Получение, собирание и распознавание газов».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Цель работы:</w:t>
      </w:r>
      <w:r w:rsidRPr="00E0621D">
        <w:rPr>
          <w:rFonts w:ascii="Times New Roman" w:hAnsi="Times New Roman" w:cs="Times New Roman"/>
          <w:sz w:val="24"/>
          <w:szCs w:val="24"/>
        </w:rPr>
        <w:t xml:space="preserve"> Научиться получать, собирать и распознавать газы. Проводить опыты,  характеризующие свойства данного газа.</w:t>
      </w: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Вариант - 1</w:t>
      </w:r>
    </w:p>
    <w:p w:rsidR="002425E6" w:rsidRPr="00E0621D" w:rsidRDefault="002425E6" w:rsidP="00E0621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1. Получение, собирание и распознавание водорода.</w:t>
      </w:r>
    </w:p>
    <w:p w:rsidR="002425E6" w:rsidRPr="00E0621D" w:rsidRDefault="002425E6" w:rsidP="00E0621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В пробирку поместите две гранулы и прилейте в нее 1 – 2 мл соляной кислоты. Что наблюдаете? Напишите уравнение реакции.</w:t>
      </w:r>
    </w:p>
    <w:p w:rsidR="002425E6" w:rsidRPr="00E0621D" w:rsidRDefault="002425E6" w:rsidP="00E0621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Накройте вашу пробирку пробиркой большего диаметра, немного заходя за край меньшей пробирки. Через 1 – 2 минуты поднимите большую пробирку вверх и, не переворачивая ее, поднесите к пламени спиртовки. Что наблюдается? Что можно сказать о чистоте собранного вами водорода? Почему водород со</w:t>
      </w:r>
      <w:r w:rsidR="00E0621D">
        <w:rPr>
          <w:rFonts w:ascii="Times New Roman" w:hAnsi="Times New Roman" w:cs="Times New Roman"/>
          <w:sz w:val="24"/>
          <w:szCs w:val="24"/>
        </w:rPr>
        <w:t>бирали в перевернутую пробирку?</w:t>
      </w:r>
    </w:p>
    <w:p w:rsidR="002425E6" w:rsidRPr="00E0621D" w:rsidRDefault="002425E6" w:rsidP="00E0621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2. Получение, собирание и распознавание аммиака.</w:t>
      </w:r>
    </w:p>
    <w:p w:rsidR="002425E6" w:rsidRPr="00E0621D" w:rsidRDefault="002425E6" w:rsidP="00E0621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В пробирку прилейте 1 – 2 мл раствора хлорида аммония, а затем такой же объем раствора щелочи. Закрепите пробирку в держателе и осторожно нагрейте на пламени горелки. Что наблюдается? Запишите уравнение реакции в молекулярной и ионной формах.</w:t>
      </w:r>
    </w:p>
    <w:p w:rsidR="002425E6" w:rsidRPr="00E0621D" w:rsidRDefault="002425E6" w:rsidP="00E0621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 xml:space="preserve">Поднесите к отверстию пробирки влажную универсальную индикаторную бумажку. Что наблюдается? Осторожно понюхайте выделяющийся газ. Что ощущаете? </w:t>
      </w: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Вариант – 2</w:t>
      </w:r>
    </w:p>
    <w:p w:rsidR="002425E6" w:rsidRPr="00E0621D" w:rsidRDefault="002425E6" w:rsidP="002425E6">
      <w:pPr>
        <w:rPr>
          <w:rFonts w:ascii="Times New Roman" w:hAnsi="Times New Roman" w:cs="Times New Roman"/>
          <w:b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1. Получение, собирание и распознавание кислорода.</w:t>
      </w:r>
    </w:p>
    <w:p w:rsidR="002425E6" w:rsidRPr="00E0621D" w:rsidRDefault="002425E6" w:rsidP="00E0621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В пробирку объемом  20 мл прилейте 5 – 7 мл раствора пероксида водорода. Подготовьте тлеющую лучинку (подожгите ее и, когда она загорится, взмахами руки погасите). Поднесите к пробирке с пероксидом водорода, куда предварительно насыпьте немного (на кончике шпателя) оксида марганца (IV). Что наблюдае</w:t>
      </w:r>
      <w:r w:rsidR="00E0621D">
        <w:rPr>
          <w:rFonts w:ascii="Times New Roman" w:hAnsi="Times New Roman" w:cs="Times New Roman"/>
          <w:sz w:val="24"/>
          <w:szCs w:val="24"/>
        </w:rPr>
        <w:t>те? Запишите уравнение реакции.</w:t>
      </w:r>
    </w:p>
    <w:p w:rsidR="002425E6" w:rsidRPr="00E0621D" w:rsidRDefault="002425E6" w:rsidP="00E0621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2. Получение, собирание и распознавание углекислого газа.</w:t>
      </w:r>
    </w:p>
    <w:p w:rsidR="002425E6" w:rsidRPr="00E0621D" w:rsidRDefault="002425E6" w:rsidP="00E0621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В пробирку объемом 20 мл поместите кусочек мрамора и прилейте раствор уксусной кислоты. Что наблюдаете? Через 1 – 2 минуты внесите в верхнюю часть пробирки горящую лучину. Что наблюдается? Запишите уравнение реакции в молекулярной и ионной формах.</w:t>
      </w:r>
    </w:p>
    <w:p w:rsidR="002425E6" w:rsidRPr="00E0621D" w:rsidRDefault="002425E6" w:rsidP="00E0621D">
      <w:pPr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 xml:space="preserve">  В пробирку налейте 1 – 2 мл прозрачного раствора известковой воды. Используя чистую стеклянную трубочку, осторожно продувайте через раствор выдыхаемый вами воздух. Что наблюдаете? Запишите уравнение реакции</w:t>
      </w:r>
      <w:r w:rsidR="00E0621D">
        <w:rPr>
          <w:rFonts w:ascii="Times New Roman" w:hAnsi="Times New Roman" w:cs="Times New Roman"/>
          <w:sz w:val="24"/>
          <w:szCs w:val="24"/>
        </w:rPr>
        <w:t xml:space="preserve"> в молекулярной и ионной формах</w:t>
      </w:r>
    </w:p>
    <w:p w:rsidR="002425E6" w:rsidRPr="00E0621D" w:rsidRDefault="002425E6" w:rsidP="002425E6">
      <w:pPr>
        <w:ind w:firstLine="6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Практическая </w:t>
      </w:r>
      <w:r w:rsidR="00E0621D">
        <w:rPr>
          <w:rFonts w:ascii="Times New Roman" w:hAnsi="Times New Roman" w:cs="Times New Roman"/>
          <w:b/>
          <w:sz w:val="24"/>
          <w:szCs w:val="24"/>
        </w:rPr>
        <w:t xml:space="preserve">работа №2    </w:t>
      </w:r>
      <w:r w:rsidRPr="00E062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621D">
        <w:rPr>
          <w:rFonts w:ascii="Times New Roman" w:hAnsi="Times New Roman" w:cs="Times New Roman"/>
          <w:b/>
          <w:i/>
          <w:sz w:val="24"/>
          <w:szCs w:val="24"/>
        </w:rPr>
        <w:t>«Решение экспериментальных задач по теме                              «Металлы и неметаллы»».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Цель работы:</w:t>
      </w:r>
      <w:r w:rsidRPr="00E0621D">
        <w:rPr>
          <w:rFonts w:ascii="Times New Roman" w:hAnsi="Times New Roman" w:cs="Times New Roman"/>
          <w:sz w:val="24"/>
          <w:szCs w:val="24"/>
        </w:rPr>
        <w:t xml:space="preserve"> практически осуществить превращения</w:t>
      </w:r>
      <w:r w:rsidR="00E0621D">
        <w:rPr>
          <w:rFonts w:ascii="Times New Roman" w:hAnsi="Times New Roman" w:cs="Times New Roman"/>
          <w:sz w:val="24"/>
          <w:szCs w:val="24"/>
        </w:rPr>
        <w:t xml:space="preserve"> и получить заданные вещества. \</w:t>
      </w:r>
    </w:p>
    <w:p w:rsidR="002425E6" w:rsidRPr="00E0621D" w:rsidRDefault="00E0621D" w:rsidP="00E062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– 1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Выданы вещества: сульфат магния, хлорид железа (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0621D">
        <w:rPr>
          <w:rFonts w:ascii="Times New Roman" w:hAnsi="Times New Roman" w:cs="Times New Roman"/>
          <w:sz w:val="24"/>
          <w:szCs w:val="24"/>
        </w:rPr>
        <w:t>), гидроксид натрия, соляная кислота, алюминий.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Пользуясь этими веществами, получите: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 xml:space="preserve">А)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E0621D">
        <w:rPr>
          <w:rFonts w:ascii="Times New Roman" w:hAnsi="Times New Roman" w:cs="Times New Roman"/>
          <w:sz w:val="24"/>
          <w:szCs w:val="24"/>
        </w:rPr>
        <w:t>(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0621D">
        <w:rPr>
          <w:rFonts w:ascii="Times New Roman" w:hAnsi="Times New Roman" w:cs="Times New Roman"/>
          <w:sz w:val="24"/>
          <w:szCs w:val="24"/>
        </w:rPr>
        <w:t>)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0621D">
        <w:rPr>
          <w:rFonts w:ascii="Times New Roman" w:hAnsi="Times New Roman" w:cs="Times New Roman"/>
          <w:sz w:val="24"/>
          <w:szCs w:val="24"/>
        </w:rPr>
        <w:t xml:space="preserve">    </w:t>
      </w:r>
      <w:r w:rsidRPr="00E0621D">
        <w:rPr>
          <w:rFonts w:ascii="Times New Roman" w:hAnsi="Times New Roman" w:cs="Times New Roman"/>
          <w:sz w:val="24"/>
          <w:szCs w:val="24"/>
        </w:rPr>
        <w:t xml:space="preserve">Б)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MgCl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0621D">
        <w:rPr>
          <w:rFonts w:ascii="Times New Roman" w:hAnsi="Times New Roman" w:cs="Times New Roman"/>
          <w:sz w:val="24"/>
          <w:szCs w:val="24"/>
        </w:rPr>
        <w:t xml:space="preserve">     </w:t>
      </w:r>
      <w:r w:rsidRPr="00E0621D">
        <w:rPr>
          <w:rFonts w:ascii="Times New Roman" w:hAnsi="Times New Roman" w:cs="Times New Roman"/>
          <w:sz w:val="24"/>
          <w:szCs w:val="24"/>
        </w:rPr>
        <w:t xml:space="preserve">В) 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E0621D">
        <w:rPr>
          <w:rFonts w:ascii="Times New Roman" w:hAnsi="Times New Roman" w:cs="Times New Roman"/>
          <w:sz w:val="24"/>
          <w:szCs w:val="24"/>
        </w:rPr>
        <w:t>(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0621D">
        <w:rPr>
          <w:rFonts w:ascii="Times New Roman" w:hAnsi="Times New Roman" w:cs="Times New Roman"/>
          <w:sz w:val="24"/>
          <w:szCs w:val="24"/>
        </w:rPr>
        <w:t>)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Составьте уравнения реакций проделанных вами опытов в молекулярном, полном и сокращенном ионном виде.</w:t>
      </w:r>
    </w:p>
    <w:p w:rsidR="002425E6" w:rsidRPr="00E0621D" w:rsidRDefault="00E0621D" w:rsidP="00E062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– 2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Выданы вещества: железо, серная кислота, гидроксид натрия, оксид магния, хлорид бария, сульфат меди (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0621D">
        <w:rPr>
          <w:rFonts w:ascii="Times New Roman" w:hAnsi="Times New Roman" w:cs="Times New Roman"/>
          <w:sz w:val="24"/>
          <w:szCs w:val="24"/>
        </w:rPr>
        <w:t>).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Пользуясь этими веществами, получите: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E0621D">
        <w:rPr>
          <w:rFonts w:ascii="Times New Roman" w:hAnsi="Times New Roman" w:cs="Times New Roman"/>
          <w:sz w:val="24"/>
          <w:szCs w:val="24"/>
        </w:rPr>
        <w:t xml:space="preserve">А)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E0621D">
        <w:rPr>
          <w:rFonts w:ascii="Times New Roman" w:hAnsi="Times New Roman" w:cs="Times New Roman"/>
          <w:sz w:val="24"/>
          <w:szCs w:val="24"/>
        </w:rPr>
        <w:t>(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0621D">
        <w:rPr>
          <w:rFonts w:ascii="Times New Roman" w:hAnsi="Times New Roman" w:cs="Times New Roman"/>
          <w:sz w:val="24"/>
          <w:szCs w:val="24"/>
        </w:rPr>
        <w:t>)</w:t>
      </w:r>
      <w:r w:rsid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E0621D">
        <w:rPr>
          <w:rFonts w:ascii="Times New Roman" w:hAnsi="Times New Roman" w:cs="Times New Roman"/>
          <w:sz w:val="24"/>
          <w:szCs w:val="24"/>
        </w:rPr>
        <w:t xml:space="preserve">   </w:t>
      </w:r>
      <w:r w:rsidRPr="00E0621D">
        <w:rPr>
          <w:rFonts w:ascii="Times New Roman" w:hAnsi="Times New Roman" w:cs="Times New Roman"/>
          <w:sz w:val="24"/>
          <w:szCs w:val="24"/>
        </w:rPr>
        <w:t xml:space="preserve">Б)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="00E0621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E0621D">
        <w:rPr>
          <w:rFonts w:ascii="Times New Roman" w:hAnsi="Times New Roman" w:cs="Times New Roman"/>
          <w:sz w:val="24"/>
          <w:szCs w:val="24"/>
        </w:rPr>
        <w:t xml:space="preserve">   </w:t>
      </w:r>
      <w:r w:rsidRPr="00E0621D">
        <w:rPr>
          <w:rFonts w:ascii="Times New Roman" w:hAnsi="Times New Roman" w:cs="Times New Roman"/>
          <w:sz w:val="24"/>
          <w:szCs w:val="24"/>
        </w:rPr>
        <w:t xml:space="preserve">В) 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MgCl</w:t>
      </w:r>
      <w:r w:rsidRPr="00E0621D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Составьте уравнения реакций проделанных вами опытов в молекулярном, полном и сокращенном ионном виде.</w:t>
      </w:r>
    </w:p>
    <w:p w:rsidR="002425E6" w:rsidRPr="00E0621D" w:rsidRDefault="002425E6" w:rsidP="002425E6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2425E6" w:rsidRPr="00E0621D" w:rsidRDefault="002425E6" w:rsidP="002425E6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2425E6" w:rsidRPr="00E0621D" w:rsidRDefault="002425E6" w:rsidP="002425E6">
      <w:pPr>
        <w:ind w:left="54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Практическая р</w:t>
      </w:r>
      <w:r w:rsidR="00E0621D">
        <w:rPr>
          <w:rFonts w:ascii="Times New Roman" w:hAnsi="Times New Roman" w:cs="Times New Roman"/>
          <w:b/>
          <w:sz w:val="24"/>
          <w:szCs w:val="24"/>
        </w:rPr>
        <w:t xml:space="preserve">абота №3   </w:t>
      </w:r>
      <w:r w:rsidRPr="00E0621D">
        <w:rPr>
          <w:rFonts w:ascii="Times New Roman" w:hAnsi="Times New Roman" w:cs="Times New Roman"/>
          <w:b/>
          <w:i/>
          <w:sz w:val="24"/>
          <w:szCs w:val="24"/>
        </w:rPr>
        <w:t>«Идентификация неорганических соединений».</w:t>
      </w:r>
    </w:p>
    <w:p w:rsidR="002425E6" w:rsidRPr="00E0621D" w:rsidRDefault="002425E6" w:rsidP="00E0621D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Цель работы</w:t>
      </w:r>
      <w:r w:rsidRPr="00E0621D">
        <w:rPr>
          <w:rFonts w:ascii="Times New Roman" w:hAnsi="Times New Roman" w:cs="Times New Roman"/>
          <w:sz w:val="24"/>
          <w:szCs w:val="24"/>
        </w:rPr>
        <w:t>: Определение качественного состава неорганических веществ, распознавание выданных веществ с</w:t>
      </w:r>
      <w:r w:rsidR="00E0621D">
        <w:rPr>
          <w:rFonts w:ascii="Times New Roman" w:hAnsi="Times New Roman" w:cs="Times New Roman"/>
          <w:sz w:val="24"/>
          <w:szCs w:val="24"/>
        </w:rPr>
        <w:t xml:space="preserve"> помощью качественных реакций. </w:t>
      </w:r>
    </w:p>
    <w:p w:rsidR="002425E6" w:rsidRPr="00E0621D" w:rsidRDefault="002425E6" w:rsidP="00E0621D">
      <w:pPr>
        <w:jc w:val="both"/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1. В трех пробирках даны водные растворы следующих веществ: сульфида натрия, хлорида железа (</w:t>
      </w:r>
      <w:r w:rsidRPr="00E0621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0621D">
        <w:rPr>
          <w:rFonts w:ascii="Times New Roman" w:hAnsi="Times New Roman" w:cs="Times New Roman"/>
          <w:sz w:val="24"/>
          <w:szCs w:val="24"/>
        </w:rPr>
        <w:t>) и серной кислоты. Опытным путем определите, какие вещества находятся в каждой из пробирок. Составьте уравнения соответствующих реакций в молекулярном, полном и сокращенном ионном виде.</w:t>
      </w:r>
    </w:p>
    <w:p w:rsidR="002425E6" w:rsidRPr="00E0621D" w:rsidRDefault="002425E6" w:rsidP="00E0621D">
      <w:pPr>
        <w:jc w:val="both"/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Результаты работы оформите в виде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1840"/>
        <w:gridCol w:w="2375"/>
        <w:gridCol w:w="2201"/>
        <w:gridCol w:w="2339"/>
      </w:tblGrid>
      <w:tr w:rsidR="002425E6" w:rsidRPr="00E0621D" w:rsidTr="00E80464">
        <w:tc>
          <w:tcPr>
            <w:tcW w:w="828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</w:rPr>
              <w:t xml:space="preserve"> №п/п</w:t>
            </w:r>
          </w:p>
        </w:tc>
        <w:tc>
          <w:tcPr>
            <w:tcW w:w="198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</w:rPr>
              <w:t>Реактивы</w:t>
            </w:r>
          </w:p>
        </w:tc>
        <w:tc>
          <w:tcPr>
            <w:tcW w:w="2700" w:type="dxa"/>
            <w:shd w:val="clear" w:color="auto" w:fill="auto"/>
          </w:tcPr>
          <w:p w:rsidR="002425E6" w:rsidRPr="00E0621D" w:rsidRDefault="002425E6" w:rsidP="00E804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2425E6" w:rsidRPr="00E0621D" w:rsidRDefault="002425E6" w:rsidP="00E804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 </w:t>
            </w:r>
          </w:p>
        </w:tc>
        <w:tc>
          <w:tcPr>
            <w:tcW w:w="2676" w:type="dxa"/>
            <w:shd w:val="clear" w:color="auto" w:fill="auto"/>
          </w:tcPr>
          <w:p w:rsidR="002425E6" w:rsidRPr="00E0621D" w:rsidRDefault="002425E6" w:rsidP="00E804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FeCl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</w:tr>
      <w:tr w:rsidR="002425E6" w:rsidRPr="00E0621D" w:rsidTr="00E80464">
        <w:tc>
          <w:tcPr>
            <w:tcW w:w="828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</w:p>
        </w:tc>
        <w:tc>
          <w:tcPr>
            <w:tcW w:w="270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2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6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25E6" w:rsidRPr="00E0621D" w:rsidTr="00E80464">
        <w:tc>
          <w:tcPr>
            <w:tcW w:w="828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FeSO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2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6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25E6" w:rsidRPr="00E0621D" w:rsidRDefault="002425E6" w:rsidP="002425E6">
      <w:pPr>
        <w:ind w:firstLine="540"/>
        <w:rPr>
          <w:rFonts w:ascii="Times New Roman" w:hAnsi="Times New Roman" w:cs="Times New Roman"/>
          <w:sz w:val="24"/>
          <w:szCs w:val="24"/>
          <w:lang w:val="en-US"/>
        </w:rPr>
      </w:pPr>
    </w:p>
    <w:p w:rsidR="002425E6" w:rsidRPr="00E0621D" w:rsidRDefault="002425E6" w:rsidP="002425E6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lastRenderedPageBreak/>
        <w:t>Уравнения соответствующих реакций:</w:t>
      </w: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21D">
        <w:rPr>
          <w:rFonts w:ascii="Times New Roman" w:hAnsi="Times New Roman" w:cs="Times New Roman"/>
          <w:b/>
          <w:sz w:val="24"/>
          <w:szCs w:val="24"/>
        </w:rPr>
        <w:t>Вариант - 2</w:t>
      </w:r>
    </w:p>
    <w:p w:rsidR="002425E6" w:rsidRPr="00E0621D" w:rsidRDefault="002425E6" w:rsidP="00E0621D">
      <w:pPr>
        <w:jc w:val="both"/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1. В трех пробирках даны водные растворы следующих веществ: сульфата калия, хлорида аммония и карбоната натрия. Опытным путем определите, какие вещества находятся в каждой из пробирок. Составьте уравнения соответствующих реакций в молекулярном, полном и сокращенном ионном виде.</w:t>
      </w:r>
    </w:p>
    <w:p w:rsidR="002425E6" w:rsidRPr="00E0621D" w:rsidRDefault="002425E6" w:rsidP="00E0621D">
      <w:pPr>
        <w:jc w:val="both"/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Результаты работы оформите в виде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1831"/>
        <w:gridCol w:w="2356"/>
        <w:gridCol w:w="2233"/>
        <w:gridCol w:w="2335"/>
      </w:tblGrid>
      <w:tr w:rsidR="002425E6" w:rsidRPr="00E0621D" w:rsidTr="00E80464">
        <w:tc>
          <w:tcPr>
            <w:tcW w:w="828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</w:rPr>
              <w:t xml:space="preserve"> №п/п</w:t>
            </w:r>
          </w:p>
        </w:tc>
        <w:tc>
          <w:tcPr>
            <w:tcW w:w="198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</w:rPr>
              <w:t>Реактивы</w:t>
            </w:r>
          </w:p>
        </w:tc>
        <w:tc>
          <w:tcPr>
            <w:tcW w:w="2700" w:type="dxa"/>
            <w:shd w:val="clear" w:color="auto" w:fill="auto"/>
          </w:tcPr>
          <w:p w:rsidR="002425E6" w:rsidRPr="00E0621D" w:rsidRDefault="002425E6" w:rsidP="00E804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NH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</w:p>
        </w:tc>
        <w:tc>
          <w:tcPr>
            <w:tcW w:w="2520" w:type="dxa"/>
            <w:shd w:val="clear" w:color="auto" w:fill="auto"/>
          </w:tcPr>
          <w:p w:rsidR="002425E6" w:rsidRPr="00E0621D" w:rsidRDefault="002425E6" w:rsidP="00E804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676" w:type="dxa"/>
            <w:shd w:val="clear" w:color="auto" w:fill="auto"/>
          </w:tcPr>
          <w:p w:rsidR="002425E6" w:rsidRPr="00E0621D" w:rsidRDefault="002425E6" w:rsidP="00E804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</w:tr>
      <w:tr w:rsidR="002425E6" w:rsidRPr="00E0621D" w:rsidTr="00E80464">
        <w:tc>
          <w:tcPr>
            <w:tcW w:w="828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CuSO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70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2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6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25E6" w:rsidRPr="00E0621D" w:rsidTr="00E80464">
        <w:tc>
          <w:tcPr>
            <w:tcW w:w="828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62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BaCl</w:t>
            </w:r>
            <w:r w:rsidRPr="00E0621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70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20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76" w:type="dxa"/>
            <w:shd w:val="clear" w:color="auto" w:fill="auto"/>
          </w:tcPr>
          <w:p w:rsidR="002425E6" w:rsidRPr="00E0621D" w:rsidRDefault="002425E6" w:rsidP="00E8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25E6" w:rsidRPr="00E0621D" w:rsidRDefault="002425E6" w:rsidP="002425E6">
      <w:pPr>
        <w:rPr>
          <w:rFonts w:ascii="Times New Roman" w:hAnsi="Times New Roman" w:cs="Times New Roman"/>
          <w:sz w:val="24"/>
          <w:szCs w:val="24"/>
        </w:rPr>
      </w:pPr>
      <w:r w:rsidRPr="00E0621D">
        <w:rPr>
          <w:rFonts w:ascii="Times New Roman" w:hAnsi="Times New Roman" w:cs="Times New Roman"/>
          <w:sz w:val="24"/>
          <w:szCs w:val="24"/>
        </w:rPr>
        <w:t>Уравнения соответствующих реакций:</w:t>
      </w: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25E6" w:rsidRPr="00E0621D" w:rsidRDefault="002425E6" w:rsidP="002425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7E98" w:rsidRDefault="006C7E98" w:rsidP="006C7E98">
      <w:pPr>
        <w:rPr>
          <w:sz w:val="24"/>
          <w:szCs w:val="24"/>
        </w:rPr>
        <w:sectPr w:rsidR="006C7E98" w:rsidSect="0089518D">
          <w:pgSz w:w="11907" w:h="16839"/>
          <w:pgMar w:top="1134" w:right="850" w:bottom="1134" w:left="1701" w:header="720" w:footer="720" w:gutter="0"/>
          <w:cols w:space="720"/>
          <w:docGrid w:linePitch="299"/>
        </w:sectPr>
      </w:pPr>
    </w:p>
    <w:p w:rsidR="00E62D57" w:rsidRPr="00E0621D" w:rsidRDefault="006C7E98" w:rsidP="00E0621D">
      <w:pPr>
        <w:pStyle w:val="a7"/>
        <w:spacing w:before="9"/>
        <w:ind w:right="567"/>
        <w:rPr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75EDE9F1" wp14:editId="4334BBC9">
                <wp:simplePos x="0" y="0"/>
                <wp:positionH relativeFrom="page">
                  <wp:posOffset>372110</wp:posOffset>
                </wp:positionH>
                <wp:positionV relativeFrom="paragraph">
                  <wp:posOffset>104140</wp:posOffset>
                </wp:positionV>
                <wp:extent cx="708025" cy="683895"/>
                <wp:effectExtent l="635" t="0" r="0" b="254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02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29.3pt;margin-top:8.2pt;width:55.75pt;height:53.8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" stroked="f">
                <w10:wrap type="topAndBottom" anchorx="page"/>
              </v:rect>
            </w:pict>
          </mc:Fallback>
        </mc:AlternateContent>
      </w:r>
    </w:p>
    <w:sectPr w:rsidR="00E62D57" w:rsidRPr="00E0621D" w:rsidSect="00D66B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D01" w:rsidRDefault="00463D01" w:rsidP="00E80464">
      <w:pPr>
        <w:spacing w:after="0" w:line="240" w:lineRule="auto"/>
      </w:pPr>
      <w:r>
        <w:separator/>
      </w:r>
    </w:p>
  </w:endnote>
  <w:endnote w:type="continuationSeparator" w:id="0">
    <w:p w:rsidR="00463D01" w:rsidRDefault="00463D01" w:rsidP="00E8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1361253"/>
      <w:docPartObj>
        <w:docPartGallery w:val="Page Numbers (Bottom of Page)"/>
        <w:docPartUnique/>
      </w:docPartObj>
    </w:sdtPr>
    <w:sdtEndPr/>
    <w:sdtContent>
      <w:p w:rsidR="00813E65" w:rsidRDefault="00813E6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F4A">
          <w:rPr>
            <w:noProof/>
          </w:rPr>
          <w:t>2</w:t>
        </w:r>
        <w:r>
          <w:fldChar w:fldCharType="end"/>
        </w:r>
      </w:p>
    </w:sdtContent>
  </w:sdt>
  <w:p w:rsidR="00813E65" w:rsidRDefault="00813E6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D01" w:rsidRDefault="00463D01" w:rsidP="00E80464">
      <w:pPr>
        <w:spacing w:after="0" w:line="240" w:lineRule="auto"/>
      </w:pPr>
      <w:r>
        <w:separator/>
      </w:r>
    </w:p>
  </w:footnote>
  <w:footnote w:type="continuationSeparator" w:id="0">
    <w:p w:rsidR="00463D01" w:rsidRDefault="00463D01" w:rsidP="00E80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42893"/>
    <w:multiLevelType w:val="multilevel"/>
    <w:tmpl w:val="7ABAD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726B20"/>
    <w:multiLevelType w:val="multilevel"/>
    <w:tmpl w:val="D44A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AC1D50"/>
    <w:multiLevelType w:val="hybridMultilevel"/>
    <w:tmpl w:val="7B10A216"/>
    <w:lvl w:ilvl="0" w:tplc="B5260540">
      <w:start w:val="1"/>
      <w:numFmt w:val="decimal"/>
      <w:lvlText w:val="%1."/>
      <w:lvlJc w:val="left"/>
      <w:pPr>
        <w:ind w:left="110" w:hanging="205"/>
      </w:pPr>
      <w:rPr>
        <w:rFonts w:ascii="Times New Roman" w:eastAsia="Times New Roman" w:hAnsi="Times New Roman" w:cs="Times New Roman" w:hint="default"/>
        <w:color w:val="231F20"/>
        <w:spacing w:val="-13"/>
        <w:w w:val="102"/>
        <w:sz w:val="21"/>
        <w:szCs w:val="21"/>
      </w:rPr>
    </w:lvl>
    <w:lvl w:ilvl="1" w:tplc="DAF2F794">
      <w:start w:val="1"/>
      <w:numFmt w:val="bullet"/>
      <w:lvlText w:val="•"/>
      <w:lvlJc w:val="left"/>
      <w:pPr>
        <w:ind w:left="765" w:hanging="205"/>
      </w:pPr>
    </w:lvl>
    <w:lvl w:ilvl="2" w:tplc="A2B0A2B8">
      <w:start w:val="1"/>
      <w:numFmt w:val="bullet"/>
      <w:lvlText w:val="•"/>
      <w:lvlJc w:val="left"/>
      <w:pPr>
        <w:ind w:left="1411" w:hanging="205"/>
      </w:pPr>
    </w:lvl>
    <w:lvl w:ilvl="3" w:tplc="DCCAC9AC">
      <w:start w:val="1"/>
      <w:numFmt w:val="bullet"/>
      <w:lvlText w:val="•"/>
      <w:lvlJc w:val="left"/>
      <w:pPr>
        <w:ind w:left="2057" w:hanging="205"/>
      </w:pPr>
    </w:lvl>
    <w:lvl w:ilvl="4" w:tplc="62389E52">
      <w:start w:val="1"/>
      <w:numFmt w:val="bullet"/>
      <w:lvlText w:val="•"/>
      <w:lvlJc w:val="left"/>
      <w:pPr>
        <w:ind w:left="2702" w:hanging="205"/>
      </w:pPr>
    </w:lvl>
    <w:lvl w:ilvl="5" w:tplc="3DBCA430">
      <w:start w:val="1"/>
      <w:numFmt w:val="bullet"/>
      <w:lvlText w:val="•"/>
      <w:lvlJc w:val="left"/>
      <w:pPr>
        <w:ind w:left="3348" w:hanging="205"/>
      </w:pPr>
    </w:lvl>
    <w:lvl w:ilvl="6" w:tplc="6BD6570E">
      <w:start w:val="1"/>
      <w:numFmt w:val="bullet"/>
      <w:lvlText w:val="•"/>
      <w:lvlJc w:val="left"/>
      <w:pPr>
        <w:ind w:left="3994" w:hanging="205"/>
      </w:pPr>
    </w:lvl>
    <w:lvl w:ilvl="7" w:tplc="4F921DC4">
      <w:start w:val="1"/>
      <w:numFmt w:val="bullet"/>
      <w:lvlText w:val="•"/>
      <w:lvlJc w:val="left"/>
      <w:pPr>
        <w:ind w:left="4639" w:hanging="205"/>
      </w:pPr>
    </w:lvl>
    <w:lvl w:ilvl="8" w:tplc="43EE5176">
      <w:start w:val="1"/>
      <w:numFmt w:val="bullet"/>
      <w:lvlText w:val="•"/>
      <w:lvlJc w:val="left"/>
      <w:pPr>
        <w:ind w:left="5285" w:hanging="205"/>
      </w:pPr>
    </w:lvl>
  </w:abstractNum>
  <w:abstractNum w:abstractNumId="3">
    <w:nsid w:val="15EB0624"/>
    <w:multiLevelType w:val="multilevel"/>
    <w:tmpl w:val="9492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BB66D3"/>
    <w:multiLevelType w:val="hybridMultilevel"/>
    <w:tmpl w:val="00CE1D6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AF262AC"/>
    <w:multiLevelType w:val="multilevel"/>
    <w:tmpl w:val="46FE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8508F6"/>
    <w:multiLevelType w:val="hybridMultilevel"/>
    <w:tmpl w:val="149C2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01055A"/>
    <w:multiLevelType w:val="hybridMultilevel"/>
    <w:tmpl w:val="8A5EA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F17C55"/>
    <w:multiLevelType w:val="hybridMultilevel"/>
    <w:tmpl w:val="4B682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D32C70"/>
    <w:multiLevelType w:val="multilevel"/>
    <w:tmpl w:val="E714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C93350"/>
    <w:multiLevelType w:val="hybridMultilevel"/>
    <w:tmpl w:val="A7805C10"/>
    <w:lvl w:ilvl="0" w:tplc="36663A00">
      <w:start w:val="1"/>
      <w:numFmt w:val="decimal"/>
      <w:lvlText w:val="%1."/>
      <w:lvlJc w:val="left"/>
      <w:pPr>
        <w:ind w:left="116" w:hanging="205"/>
      </w:pPr>
      <w:rPr>
        <w:rFonts w:ascii="Times New Roman" w:eastAsia="Times New Roman" w:hAnsi="Times New Roman" w:cs="Times New Roman" w:hint="default"/>
        <w:color w:val="231F20"/>
        <w:spacing w:val="-13"/>
        <w:w w:val="105"/>
        <w:sz w:val="21"/>
        <w:szCs w:val="21"/>
      </w:rPr>
    </w:lvl>
    <w:lvl w:ilvl="1" w:tplc="71AA173E">
      <w:start w:val="1"/>
      <w:numFmt w:val="decimal"/>
      <w:lvlText w:val="%2."/>
      <w:lvlJc w:val="left"/>
      <w:pPr>
        <w:ind w:left="370" w:hanging="205"/>
      </w:pPr>
      <w:rPr>
        <w:rFonts w:ascii="Times New Roman" w:eastAsia="Times New Roman" w:hAnsi="Times New Roman" w:cs="Times New Roman" w:hint="default"/>
        <w:color w:val="231F20"/>
        <w:spacing w:val="-13"/>
        <w:w w:val="102"/>
        <w:sz w:val="21"/>
        <w:szCs w:val="21"/>
      </w:rPr>
    </w:lvl>
    <w:lvl w:ilvl="2" w:tplc="F1725B7A">
      <w:start w:val="1"/>
      <w:numFmt w:val="bullet"/>
      <w:lvlText w:val="■"/>
      <w:lvlJc w:val="left"/>
      <w:pPr>
        <w:ind w:left="911" w:hanging="267"/>
      </w:pPr>
      <w:rPr>
        <w:rFonts w:ascii="Lucida Sans Unicode" w:eastAsia="Lucida Sans Unicode" w:hAnsi="Lucida Sans Unicode" w:cs="Lucida Sans Unicode" w:hint="default"/>
        <w:color w:val="231F20"/>
        <w:w w:val="96"/>
        <w:sz w:val="26"/>
        <w:szCs w:val="26"/>
      </w:rPr>
    </w:lvl>
    <w:lvl w:ilvl="3" w:tplc="C408E208">
      <w:start w:val="1"/>
      <w:numFmt w:val="bullet"/>
      <w:lvlText w:val="•"/>
      <w:lvlJc w:val="left"/>
      <w:pPr>
        <w:ind w:left="1627" w:hanging="267"/>
      </w:pPr>
    </w:lvl>
    <w:lvl w:ilvl="4" w:tplc="1126316C">
      <w:start w:val="1"/>
      <w:numFmt w:val="bullet"/>
      <w:lvlText w:val="•"/>
      <w:lvlJc w:val="left"/>
      <w:pPr>
        <w:ind w:left="2334" w:hanging="267"/>
      </w:pPr>
    </w:lvl>
    <w:lvl w:ilvl="5" w:tplc="55D8A9D2">
      <w:start w:val="1"/>
      <w:numFmt w:val="bullet"/>
      <w:lvlText w:val="•"/>
      <w:lvlJc w:val="left"/>
      <w:pPr>
        <w:ind w:left="3041" w:hanging="267"/>
      </w:pPr>
    </w:lvl>
    <w:lvl w:ilvl="6" w:tplc="6CAA1D90">
      <w:start w:val="1"/>
      <w:numFmt w:val="bullet"/>
      <w:lvlText w:val="•"/>
      <w:lvlJc w:val="left"/>
      <w:pPr>
        <w:ind w:left="3748" w:hanging="267"/>
      </w:pPr>
    </w:lvl>
    <w:lvl w:ilvl="7" w:tplc="86E8EF20">
      <w:start w:val="1"/>
      <w:numFmt w:val="bullet"/>
      <w:lvlText w:val="•"/>
      <w:lvlJc w:val="left"/>
      <w:pPr>
        <w:ind w:left="4455" w:hanging="267"/>
      </w:pPr>
    </w:lvl>
    <w:lvl w:ilvl="8" w:tplc="63841C6C">
      <w:start w:val="1"/>
      <w:numFmt w:val="bullet"/>
      <w:lvlText w:val="•"/>
      <w:lvlJc w:val="left"/>
      <w:pPr>
        <w:ind w:left="5162" w:hanging="267"/>
      </w:pPr>
    </w:lvl>
  </w:abstractNum>
  <w:abstractNum w:abstractNumId="11">
    <w:nsid w:val="324541F1"/>
    <w:multiLevelType w:val="multilevel"/>
    <w:tmpl w:val="D4520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A038C9"/>
    <w:multiLevelType w:val="multilevel"/>
    <w:tmpl w:val="8AAA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337449"/>
    <w:multiLevelType w:val="multilevel"/>
    <w:tmpl w:val="C41E3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934D6F"/>
    <w:multiLevelType w:val="multilevel"/>
    <w:tmpl w:val="B16C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1B91CF7"/>
    <w:multiLevelType w:val="hybridMultilevel"/>
    <w:tmpl w:val="D28E2410"/>
    <w:lvl w:ilvl="0" w:tplc="F7F89D7A">
      <w:start w:val="1"/>
      <w:numFmt w:val="bullet"/>
      <w:lvlText w:val="—"/>
      <w:lvlJc w:val="left"/>
      <w:pPr>
        <w:ind w:left="110" w:hanging="289"/>
      </w:pPr>
      <w:rPr>
        <w:rFonts w:ascii="Georgia" w:eastAsia="Georgia" w:hAnsi="Georgia" w:cs="Georgia" w:hint="default"/>
        <w:i/>
        <w:color w:val="231F20"/>
        <w:w w:val="118"/>
        <w:sz w:val="21"/>
        <w:szCs w:val="21"/>
      </w:rPr>
    </w:lvl>
    <w:lvl w:ilvl="1" w:tplc="C6E25794">
      <w:start w:val="1"/>
      <w:numFmt w:val="bullet"/>
      <w:lvlText w:val="■"/>
      <w:lvlJc w:val="left"/>
      <w:pPr>
        <w:ind w:left="1710" w:hanging="267"/>
      </w:pPr>
      <w:rPr>
        <w:rFonts w:ascii="Lucida Sans Unicode" w:eastAsia="Lucida Sans Unicode" w:hAnsi="Lucida Sans Unicode" w:cs="Lucida Sans Unicode" w:hint="default"/>
        <w:color w:val="231F20"/>
        <w:w w:val="96"/>
        <w:sz w:val="26"/>
        <w:szCs w:val="26"/>
      </w:rPr>
    </w:lvl>
    <w:lvl w:ilvl="2" w:tplc="4664C31A">
      <w:start w:val="1"/>
      <w:numFmt w:val="bullet"/>
      <w:lvlText w:val="•"/>
      <w:lvlJc w:val="left"/>
      <w:pPr>
        <w:ind w:left="2259" w:hanging="267"/>
      </w:pPr>
      <w:rPr>
        <w:rFonts w:hint="default"/>
      </w:rPr>
    </w:lvl>
    <w:lvl w:ilvl="3" w:tplc="6CF68A4C">
      <w:start w:val="1"/>
      <w:numFmt w:val="bullet"/>
      <w:lvlText w:val="•"/>
      <w:lvlJc w:val="left"/>
      <w:pPr>
        <w:ind w:left="2799" w:hanging="267"/>
      </w:pPr>
      <w:rPr>
        <w:rFonts w:hint="default"/>
      </w:rPr>
    </w:lvl>
    <w:lvl w:ilvl="4" w:tplc="EF040946">
      <w:start w:val="1"/>
      <w:numFmt w:val="bullet"/>
      <w:lvlText w:val="•"/>
      <w:lvlJc w:val="left"/>
      <w:pPr>
        <w:ind w:left="3339" w:hanging="267"/>
      </w:pPr>
      <w:rPr>
        <w:rFonts w:hint="default"/>
      </w:rPr>
    </w:lvl>
    <w:lvl w:ilvl="5" w:tplc="1A5A6548">
      <w:start w:val="1"/>
      <w:numFmt w:val="bullet"/>
      <w:lvlText w:val="•"/>
      <w:lvlJc w:val="left"/>
      <w:pPr>
        <w:ind w:left="3878" w:hanging="267"/>
      </w:pPr>
      <w:rPr>
        <w:rFonts w:hint="default"/>
      </w:rPr>
    </w:lvl>
    <w:lvl w:ilvl="6" w:tplc="F0D0D9FC">
      <w:start w:val="1"/>
      <w:numFmt w:val="bullet"/>
      <w:lvlText w:val="•"/>
      <w:lvlJc w:val="left"/>
      <w:pPr>
        <w:ind w:left="4418" w:hanging="267"/>
      </w:pPr>
      <w:rPr>
        <w:rFonts w:hint="default"/>
      </w:rPr>
    </w:lvl>
    <w:lvl w:ilvl="7" w:tplc="2F9E3168">
      <w:start w:val="1"/>
      <w:numFmt w:val="bullet"/>
      <w:lvlText w:val="•"/>
      <w:lvlJc w:val="left"/>
      <w:pPr>
        <w:ind w:left="4958" w:hanging="267"/>
      </w:pPr>
      <w:rPr>
        <w:rFonts w:hint="default"/>
      </w:rPr>
    </w:lvl>
    <w:lvl w:ilvl="8" w:tplc="AAD88C94">
      <w:start w:val="1"/>
      <w:numFmt w:val="bullet"/>
      <w:lvlText w:val="•"/>
      <w:lvlJc w:val="left"/>
      <w:pPr>
        <w:ind w:left="5497" w:hanging="267"/>
      </w:pPr>
      <w:rPr>
        <w:rFonts w:hint="default"/>
      </w:rPr>
    </w:lvl>
  </w:abstractNum>
  <w:abstractNum w:abstractNumId="16">
    <w:nsid w:val="42BF4CD0"/>
    <w:multiLevelType w:val="multilevel"/>
    <w:tmpl w:val="0F0C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EA5BB7"/>
    <w:multiLevelType w:val="multilevel"/>
    <w:tmpl w:val="6B2E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2A2651"/>
    <w:multiLevelType w:val="hybridMultilevel"/>
    <w:tmpl w:val="16DAF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920CBA"/>
    <w:multiLevelType w:val="hybridMultilevel"/>
    <w:tmpl w:val="DDBABF46"/>
    <w:lvl w:ilvl="0" w:tplc="52F642DA">
      <w:start w:val="1"/>
      <w:numFmt w:val="decimal"/>
      <w:lvlText w:val="%1."/>
      <w:lvlJc w:val="left"/>
      <w:pPr>
        <w:ind w:left="110" w:hanging="205"/>
      </w:pPr>
      <w:rPr>
        <w:rFonts w:ascii="Times New Roman" w:eastAsia="Times New Roman" w:hAnsi="Times New Roman" w:cs="Times New Roman" w:hint="default"/>
        <w:color w:val="231F20"/>
        <w:spacing w:val="-13"/>
        <w:w w:val="102"/>
        <w:sz w:val="21"/>
        <w:szCs w:val="21"/>
      </w:rPr>
    </w:lvl>
    <w:lvl w:ilvl="1" w:tplc="3BD6CFC4">
      <w:start w:val="1"/>
      <w:numFmt w:val="bullet"/>
      <w:lvlText w:val="•"/>
      <w:lvlJc w:val="left"/>
      <w:pPr>
        <w:ind w:left="765" w:hanging="205"/>
      </w:pPr>
    </w:lvl>
    <w:lvl w:ilvl="2" w:tplc="22AECBF2">
      <w:start w:val="1"/>
      <w:numFmt w:val="bullet"/>
      <w:lvlText w:val="•"/>
      <w:lvlJc w:val="left"/>
      <w:pPr>
        <w:ind w:left="1411" w:hanging="205"/>
      </w:pPr>
    </w:lvl>
    <w:lvl w:ilvl="3" w:tplc="A34299AA">
      <w:start w:val="1"/>
      <w:numFmt w:val="bullet"/>
      <w:lvlText w:val="•"/>
      <w:lvlJc w:val="left"/>
      <w:pPr>
        <w:ind w:left="2057" w:hanging="205"/>
      </w:pPr>
    </w:lvl>
    <w:lvl w:ilvl="4" w:tplc="8B68A546">
      <w:start w:val="1"/>
      <w:numFmt w:val="bullet"/>
      <w:lvlText w:val="•"/>
      <w:lvlJc w:val="left"/>
      <w:pPr>
        <w:ind w:left="2702" w:hanging="205"/>
      </w:pPr>
    </w:lvl>
    <w:lvl w:ilvl="5" w:tplc="0B761656">
      <w:start w:val="1"/>
      <w:numFmt w:val="bullet"/>
      <w:lvlText w:val="•"/>
      <w:lvlJc w:val="left"/>
      <w:pPr>
        <w:ind w:left="3348" w:hanging="205"/>
      </w:pPr>
    </w:lvl>
    <w:lvl w:ilvl="6" w:tplc="503A2E22">
      <w:start w:val="1"/>
      <w:numFmt w:val="bullet"/>
      <w:lvlText w:val="•"/>
      <w:lvlJc w:val="left"/>
      <w:pPr>
        <w:ind w:left="3994" w:hanging="205"/>
      </w:pPr>
    </w:lvl>
    <w:lvl w:ilvl="7" w:tplc="237EDB56">
      <w:start w:val="1"/>
      <w:numFmt w:val="bullet"/>
      <w:lvlText w:val="•"/>
      <w:lvlJc w:val="left"/>
      <w:pPr>
        <w:ind w:left="4639" w:hanging="205"/>
      </w:pPr>
    </w:lvl>
    <w:lvl w:ilvl="8" w:tplc="2AFEDBB4">
      <w:start w:val="1"/>
      <w:numFmt w:val="bullet"/>
      <w:lvlText w:val="•"/>
      <w:lvlJc w:val="left"/>
      <w:pPr>
        <w:ind w:left="5285" w:hanging="205"/>
      </w:pPr>
    </w:lvl>
  </w:abstractNum>
  <w:abstractNum w:abstractNumId="20">
    <w:nsid w:val="57EB286E"/>
    <w:multiLevelType w:val="hybridMultilevel"/>
    <w:tmpl w:val="809EC1D0"/>
    <w:lvl w:ilvl="0" w:tplc="038C5416">
      <w:start w:val="1"/>
      <w:numFmt w:val="bullet"/>
      <w:lvlText w:val="—"/>
      <w:lvlJc w:val="left"/>
      <w:pPr>
        <w:ind w:left="117" w:hanging="262"/>
      </w:pPr>
      <w:rPr>
        <w:rFonts w:ascii="Times New Roman" w:eastAsia="Times New Roman" w:hAnsi="Times New Roman" w:cs="Times New Roman" w:hint="default"/>
        <w:color w:val="231F20"/>
        <w:w w:val="92"/>
        <w:sz w:val="21"/>
        <w:szCs w:val="21"/>
      </w:rPr>
    </w:lvl>
    <w:lvl w:ilvl="1" w:tplc="66CE7E6C">
      <w:start w:val="1"/>
      <w:numFmt w:val="bullet"/>
      <w:lvlText w:val="•"/>
      <w:lvlJc w:val="left"/>
      <w:pPr>
        <w:ind w:left="765" w:hanging="262"/>
      </w:pPr>
      <w:rPr>
        <w:rFonts w:hint="default"/>
      </w:rPr>
    </w:lvl>
    <w:lvl w:ilvl="2" w:tplc="5F049922">
      <w:start w:val="1"/>
      <w:numFmt w:val="bullet"/>
      <w:lvlText w:val="•"/>
      <w:lvlJc w:val="left"/>
      <w:pPr>
        <w:ind w:left="1411" w:hanging="262"/>
      </w:pPr>
      <w:rPr>
        <w:rFonts w:hint="default"/>
      </w:rPr>
    </w:lvl>
    <w:lvl w:ilvl="3" w:tplc="5B9850DE">
      <w:start w:val="1"/>
      <w:numFmt w:val="bullet"/>
      <w:lvlText w:val="•"/>
      <w:lvlJc w:val="left"/>
      <w:pPr>
        <w:ind w:left="2057" w:hanging="262"/>
      </w:pPr>
      <w:rPr>
        <w:rFonts w:hint="default"/>
      </w:rPr>
    </w:lvl>
    <w:lvl w:ilvl="4" w:tplc="AE6865D4">
      <w:start w:val="1"/>
      <w:numFmt w:val="bullet"/>
      <w:lvlText w:val="•"/>
      <w:lvlJc w:val="left"/>
      <w:pPr>
        <w:ind w:left="2702" w:hanging="262"/>
      </w:pPr>
      <w:rPr>
        <w:rFonts w:hint="default"/>
      </w:rPr>
    </w:lvl>
    <w:lvl w:ilvl="5" w:tplc="CC7A0220">
      <w:start w:val="1"/>
      <w:numFmt w:val="bullet"/>
      <w:lvlText w:val="•"/>
      <w:lvlJc w:val="left"/>
      <w:pPr>
        <w:ind w:left="3348" w:hanging="262"/>
      </w:pPr>
      <w:rPr>
        <w:rFonts w:hint="default"/>
      </w:rPr>
    </w:lvl>
    <w:lvl w:ilvl="6" w:tplc="DECE47DA">
      <w:start w:val="1"/>
      <w:numFmt w:val="bullet"/>
      <w:lvlText w:val="•"/>
      <w:lvlJc w:val="left"/>
      <w:pPr>
        <w:ind w:left="3994" w:hanging="262"/>
      </w:pPr>
      <w:rPr>
        <w:rFonts w:hint="default"/>
      </w:rPr>
    </w:lvl>
    <w:lvl w:ilvl="7" w:tplc="E3D4D27A">
      <w:start w:val="1"/>
      <w:numFmt w:val="bullet"/>
      <w:lvlText w:val="•"/>
      <w:lvlJc w:val="left"/>
      <w:pPr>
        <w:ind w:left="4639" w:hanging="262"/>
      </w:pPr>
      <w:rPr>
        <w:rFonts w:hint="default"/>
      </w:rPr>
    </w:lvl>
    <w:lvl w:ilvl="8" w:tplc="40E61BD6">
      <w:start w:val="1"/>
      <w:numFmt w:val="bullet"/>
      <w:lvlText w:val="•"/>
      <w:lvlJc w:val="left"/>
      <w:pPr>
        <w:ind w:left="5285" w:hanging="262"/>
      </w:pPr>
      <w:rPr>
        <w:rFonts w:hint="default"/>
      </w:rPr>
    </w:lvl>
  </w:abstractNum>
  <w:abstractNum w:abstractNumId="21">
    <w:nsid w:val="63074854"/>
    <w:multiLevelType w:val="hybridMultilevel"/>
    <w:tmpl w:val="E4DA016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64B704C5"/>
    <w:multiLevelType w:val="hybridMultilevel"/>
    <w:tmpl w:val="975AD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3E4368"/>
    <w:multiLevelType w:val="hybridMultilevel"/>
    <w:tmpl w:val="742C52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0DD1BB5"/>
    <w:multiLevelType w:val="hybridMultilevel"/>
    <w:tmpl w:val="4606C5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89955A5"/>
    <w:multiLevelType w:val="hybridMultilevel"/>
    <w:tmpl w:val="C16827E2"/>
    <w:lvl w:ilvl="0" w:tplc="8348D036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6"/>
  </w:num>
  <w:num w:numId="3">
    <w:abstractNumId w:val="14"/>
  </w:num>
  <w:num w:numId="4">
    <w:abstractNumId w:val="12"/>
  </w:num>
  <w:num w:numId="5">
    <w:abstractNumId w:val="0"/>
  </w:num>
  <w:num w:numId="6">
    <w:abstractNumId w:val="13"/>
  </w:num>
  <w:num w:numId="7">
    <w:abstractNumId w:val="5"/>
  </w:num>
  <w:num w:numId="8">
    <w:abstractNumId w:val="11"/>
  </w:num>
  <w:num w:numId="9">
    <w:abstractNumId w:val="3"/>
  </w:num>
  <w:num w:numId="10">
    <w:abstractNumId w:val="9"/>
  </w:num>
  <w:num w:numId="11">
    <w:abstractNumId w:val="22"/>
  </w:num>
  <w:num w:numId="12">
    <w:abstractNumId w:val="4"/>
  </w:num>
  <w:num w:numId="13">
    <w:abstractNumId w:val="8"/>
  </w:num>
  <w:num w:numId="14">
    <w:abstractNumId w:val="24"/>
  </w:num>
  <w:num w:numId="15">
    <w:abstractNumId w:val="21"/>
  </w:num>
  <w:num w:numId="16">
    <w:abstractNumId w:val="18"/>
  </w:num>
  <w:num w:numId="17">
    <w:abstractNumId w:val="7"/>
  </w:num>
  <w:num w:numId="18">
    <w:abstractNumId w:val="6"/>
  </w:num>
  <w:num w:numId="19">
    <w:abstractNumId w:val="1"/>
  </w:num>
  <w:num w:numId="20">
    <w:abstractNumId w:val="17"/>
  </w:num>
  <w:num w:numId="2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5"/>
  </w:num>
  <w:num w:numId="25">
    <w:abstractNumId w:val="20"/>
  </w:num>
  <w:num w:numId="26">
    <w:abstractNumId w:val="2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BCC"/>
    <w:rsid w:val="00003334"/>
    <w:rsid w:val="000623B5"/>
    <w:rsid w:val="000D04CA"/>
    <w:rsid w:val="000E170D"/>
    <w:rsid w:val="00104D5D"/>
    <w:rsid w:val="00116D2F"/>
    <w:rsid w:val="00143593"/>
    <w:rsid w:val="00177738"/>
    <w:rsid w:val="002425E6"/>
    <w:rsid w:val="0027728F"/>
    <w:rsid w:val="002A5BCC"/>
    <w:rsid w:val="002C687C"/>
    <w:rsid w:val="00376FA5"/>
    <w:rsid w:val="00381B8C"/>
    <w:rsid w:val="003A39DE"/>
    <w:rsid w:val="003B5C89"/>
    <w:rsid w:val="003C5DEB"/>
    <w:rsid w:val="003D4A3D"/>
    <w:rsid w:val="0045089D"/>
    <w:rsid w:val="00455F2D"/>
    <w:rsid w:val="00456D26"/>
    <w:rsid w:val="00463D01"/>
    <w:rsid w:val="00467D7C"/>
    <w:rsid w:val="00472CB5"/>
    <w:rsid w:val="00480811"/>
    <w:rsid w:val="004A70D6"/>
    <w:rsid w:val="004F0F93"/>
    <w:rsid w:val="005042CC"/>
    <w:rsid w:val="00551D88"/>
    <w:rsid w:val="00587227"/>
    <w:rsid w:val="005E55AF"/>
    <w:rsid w:val="00626D02"/>
    <w:rsid w:val="00634FF8"/>
    <w:rsid w:val="00671987"/>
    <w:rsid w:val="006B375A"/>
    <w:rsid w:val="006C7E98"/>
    <w:rsid w:val="006F79E0"/>
    <w:rsid w:val="007B5AD9"/>
    <w:rsid w:val="00804E27"/>
    <w:rsid w:val="00813E65"/>
    <w:rsid w:val="0089518D"/>
    <w:rsid w:val="008C3A9B"/>
    <w:rsid w:val="00900C40"/>
    <w:rsid w:val="00910AC5"/>
    <w:rsid w:val="009368F7"/>
    <w:rsid w:val="00941FB9"/>
    <w:rsid w:val="009B78E8"/>
    <w:rsid w:val="00A06730"/>
    <w:rsid w:val="00A37FC3"/>
    <w:rsid w:val="00A51E23"/>
    <w:rsid w:val="00A82989"/>
    <w:rsid w:val="00AB4932"/>
    <w:rsid w:val="00AC78A0"/>
    <w:rsid w:val="00AE0F4A"/>
    <w:rsid w:val="00AF236C"/>
    <w:rsid w:val="00B15512"/>
    <w:rsid w:val="00B75439"/>
    <w:rsid w:val="00B85CFE"/>
    <w:rsid w:val="00BF1A4E"/>
    <w:rsid w:val="00BF5B77"/>
    <w:rsid w:val="00C209FC"/>
    <w:rsid w:val="00C85D03"/>
    <w:rsid w:val="00CC53DE"/>
    <w:rsid w:val="00CD457F"/>
    <w:rsid w:val="00D12B69"/>
    <w:rsid w:val="00D66B0E"/>
    <w:rsid w:val="00DB2267"/>
    <w:rsid w:val="00DF4356"/>
    <w:rsid w:val="00E0621D"/>
    <w:rsid w:val="00E22602"/>
    <w:rsid w:val="00E37EBB"/>
    <w:rsid w:val="00E405CA"/>
    <w:rsid w:val="00E46FB9"/>
    <w:rsid w:val="00E62D57"/>
    <w:rsid w:val="00E75D71"/>
    <w:rsid w:val="00E75F8E"/>
    <w:rsid w:val="00E80464"/>
    <w:rsid w:val="00E805DE"/>
    <w:rsid w:val="00E81B76"/>
    <w:rsid w:val="00E91F3D"/>
    <w:rsid w:val="00F35B4A"/>
    <w:rsid w:val="00F5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64"/>
  </w:style>
  <w:style w:type="paragraph" w:styleId="1">
    <w:name w:val="heading 1"/>
    <w:basedOn w:val="a"/>
    <w:link w:val="10"/>
    <w:qFormat/>
    <w:rsid w:val="006C7E98"/>
    <w:pPr>
      <w:widowControl w:val="0"/>
      <w:spacing w:after="0" w:line="240" w:lineRule="auto"/>
      <w:ind w:left="904" w:right="69"/>
      <w:outlineLvl w:val="0"/>
    </w:pPr>
    <w:rPr>
      <w:rFonts w:ascii="Calibri" w:eastAsia="Calibri" w:hAnsi="Calibri" w:cs="Calibri"/>
      <w:b/>
      <w:bCs/>
      <w:sz w:val="26"/>
      <w:szCs w:val="26"/>
      <w:lang w:val="en-US"/>
    </w:rPr>
  </w:style>
  <w:style w:type="paragraph" w:styleId="2">
    <w:name w:val="heading 2"/>
    <w:basedOn w:val="a"/>
    <w:link w:val="20"/>
    <w:unhideWhenUsed/>
    <w:qFormat/>
    <w:rsid w:val="006C7E98"/>
    <w:pPr>
      <w:widowControl w:val="0"/>
      <w:spacing w:after="0" w:line="240" w:lineRule="auto"/>
      <w:ind w:left="904"/>
      <w:outlineLvl w:val="1"/>
    </w:pPr>
    <w:rPr>
      <w:rFonts w:ascii="Calibri" w:eastAsia="Calibri" w:hAnsi="Calibri" w:cs="Calibri"/>
      <w:sz w:val="26"/>
      <w:szCs w:val="26"/>
      <w:lang w:val="en-US"/>
    </w:rPr>
  </w:style>
  <w:style w:type="paragraph" w:styleId="3">
    <w:name w:val="heading 3"/>
    <w:basedOn w:val="a"/>
    <w:link w:val="30"/>
    <w:unhideWhenUsed/>
    <w:qFormat/>
    <w:rsid w:val="006C7E98"/>
    <w:pPr>
      <w:widowControl w:val="0"/>
      <w:spacing w:after="0" w:line="240" w:lineRule="auto"/>
      <w:ind w:left="110"/>
      <w:outlineLvl w:val="2"/>
    </w:pPr>
    <w:rPr>
      <w:rFonts w:ascii="Georgia" w:eastAsia="Georgia" w:hAnsi="Georgia" w:cs="Georgia"/>
      <w:b/>
      <w:bCs/>
      <w:sz w:val="21"/>
      <w:szCs w:val="21"/>
      <w:lang w:val="en-US"/>
    </w:rPr>
  </w:style>
  <w:style w:type="paragraph" w:styleId="4">
    <w:name w:val="heading 4"/>
    <w:basedOn w:val="a"/>
    <w:link w:val="40"/>
    <w:uiPriority w:val="1"/>
    <w:semiHidden/>
    <w:unhideWhenUsed/>
    <w:qFormat/>
    <w:rsid w:val="006C7E98"/>
    <w:pPr>
      <w:widowControl w:val="0"/>
      <w:spacing w:after="0" w:line="232" w:lineRule="exact"/>
      <w:ind w:left="117" w:right="69"/>
      <w:outlineLvl w:val="3"/>
    </w:pPr>
    <w:rPr>
      <w:rFonts w:ascii="Georgia" w:eastAsia="Georgia" w:hAnsi="Georgia" w:cs="Georgia"/>
      <w:b/>
      <w:bCs/>
      <w:i/>
      <w:sz w:val="21"/>
      <w:szCs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E98"/>
    <w:rPr>
      <w:rFonts w:ascii="Calibri" w:eastAsia="Calibri" w:hAnsi="Calibri" w:cs="Calibri"/>
      <w:b/>
      <w:bCs/>
      <w:sz w:val="26"/>
      <w:szCs w:val="26"/>
      <w:lang w:val="en-US"/>
    </w:rPr>
  </w:style>
  <w:style w:type="character" w:customStyle="1" w:styleId="20">
    <w:name w:val="Заголовок 2 Знак"/>
    <w:basedOn w:val="a0"/>
    <w:link w:val="2"/>
    <w:rsid w:val="006C7E98"/>
    <w:rPr>
      <w:rFonts w:ascii="Calibri" w:eastAsia="Calibri" w:hAnsi="Calibri" w:cs="Calibri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rsid w:val="006C7E98"/>
    <w:rPr>
      <w:rFonts w:ascii="Georgia" w:eastAsia="Georgia" w:hAnsi="Georgia" w:cs="Georgia"/>
      <w:b/>
      <w:bCs/>
      <w:sz w:val="21"/>
      <w:szCs w:val="21"/>
      <w:lang w:val="en-US"/>
    </w:rPr>
  </w:style>
  <w:style w:type="table" w:styleId="a3">
    <w:name w:val="Table Grid"/>
    <w:basedOn w:val="a1"/>
    <w:rsid w:val="002A5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59"/>
    <w:rsid w:val="00D6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1D8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51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76FA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21">
    <w:name w:val="Сетка таблицы2"/>
    <w:basedOn w:val="a1"/>
    <w:next w:val="a3"/>
    <w:uiPriority w:val="59"/>
    <w:rsid w:val="00E80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E805DE"/>
    <w:rPr>
      <w:i/>
      <w:iCs/>
    </w:rPr>
  </w:style>
  <w:style w:type="character" w:customStyle="1" w:styleId="40">
    <w:name w:val="Заголовок 4 Знак"/>
    <w:basedOn w:val="a0"/>
    <w:link w:val="4"/>
    <w:uiPriority w:val="1"/>
    <w:semiHidden/>
    <w:rsid w:val="006C7E98"/>
    <w:rPr>
      <w:rFonts w:ascii="Georgia" w:eastAsia="Georgia" w:hAnsi="Georgia" w:cs="Georgia"/>
      <w:b/>
      <w:bCs/>
      <w:i/>
      <w:sz w:val="21"/>
      <w:szCs w:val="21"/>
      <w:lang w:val="en-US"/>
    </w:rPr>
  </w:style>
  <w:style w:type="paragraph" w:styleId="12">
    <w:name w:val="toc 1"/>
    <w:basedOn w:val="a"/>
    <w:autoRedefine/>
    <w:uiPriority w:val="1"/>
    <w:semiHidden/>
    <w:unhideWhenUsed/>
    <w:qFormat/>
    <w:rsid w:val="006C7E98"/>
    <w:pPr>
      <w:widowControl w:val="0"/>
      <w:spacing w:before="112" w:after="0" w:line="240" w:lineRule="auto"/>
      <w:ind w:left="650"/>
    </w:pPr>
    <w:rPr>
      <w:rFonts w:ascii="Times New Roman" w:eastAsia="Times New Roman" w:hAnsi="Times New Roman" w:cs="Times New Roman"/>
      <w:sz w:val="21"/>
      <w:szCs w:val="21"/>
      <w:lang w:val="en-US"/>
    </w:rPr>
  </w:style>
  <w:style w:type="paragraph" w:styleId="a7">
    <w:name w:val="Body Text"/>
    <w:basedOn w:val="a"/>
    <w:link w:val="a8"/>
    <w:unhideWhenUsed/>
    <w:qFormat/>
    <w:rsid w:val="006C7E9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val="en-US"/>
    </w:rPr>
  </w:style>
  <w:style w:type="character" w:customStyle="1" w:styleId="a8">
    <w:name w:val="Основной текст Знак"/>
    <w:basedOn w:val="a0"/>
    <w:link w:val="a7"/>
    <w:rsid w:val="006C7E98"/>
    <w:rPr>
      <w:rFonts w:ascii="Times New Roman" w:eastAsia="Times New Roman" w:hAnsi="Times New Roman" w:cs="Times New Roman"/>
      <w:sz w:val="21"/>
      <w:szCs w:val="21"/>
      <w:lang w:val="en-US"/>
    </w:rPr>
  </w:style>
  <w:style w:type="paragraph" w:customStyle="1" w:styleId="TableParagraph">
    <w:name w:val="Table Paragraph"/>
    <w:basedOn w:val="a"/>
    <w:uiPriority w:val="1"/>
    <w:qFormat/>
    <w:rsid w:val="006C7E98"/>
    <w:pPr>
      <w:widowControl w:val="0"/>
      <w:spacing w:after="0" w:line="240" w:lineRule="auto"/>
      <w:ind w:left="108"/>
    </w:pPr>
    <w:rPr>
      <w:rFonts w:ascii="Times New Roman" w:eastAsia="Times New Roman" w:hAnsi="Times New Roman" w:cs="Times New Roman"/>
      <w:lang w:val="en-US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6C7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31044b0447043d044b0439">
    <w:name w:val="dash041e_0431_044b_0447_043d_044b_0439"/>
    <w:basedOn w:val="a"/>
    <w:rsid w:val="006C7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6C7E9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431044b0447043d044b0439char1">
    <w:name w:val="dash041e_0431_044b_0447_043d_044b_0439__char1"/>
    <w:basedOn w:val="a0"/>
    <w:rsid w:val="006C7E9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9">
    <w:name w:val="Hyperlink"/>
    <w:basedOn w:val="a0"/>
    <w:unhideWhenUsed/>
    <w:rsid w:val="006C7E98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467D7C"/>
    <w:rPr>
      <w:color w:val="800080" w:themeColor="followedHyperlink"/>
      <w:u w:val="single"/>
    </w:rPr>
  </w:style>
  <w:style w:type="character" w:styleId="ab">
    <w:name w:val="Strong"/>
    <w:basedOn w:val="a0"/>
    <w:qFormat/>
    <w:rsid w:val="002425E6"/>
    <w:rPr>
      <w:b/>
      <w:bCs/>
    </w:rPr>
  </w:style>
  <w:style w:type="paragraph" w:styleId="ac">
    <w:name w:val="Body Text Indent"/>
    <w:basedOn w:val="a"/>
    <w:link w:val="ad"/>
    <w:rsid w:val="002425E6"/>
    <w:pPr>
      <w:tabs>
        <w:tab w:val="left" w:pos="516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2425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Title"/>
    <w:basedOn w:val="a"/>
    <w:link w:val="af"/>
    <w:uiPriority w:val="99"/>
    <w:qFormat/>
    <w:rsid w:val="002425E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Название Знак"/>
    <w:basedOn w:val="a0"/>
    <w:link w:val="ae"/>
    <w:uiPriority w:val="99"/>
    <w:rsid w:val="002425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rsid w:val="002425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2425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2425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2425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sis">
    <w:name w:val="basis"/>
    <w:basedOn w:val="a"/>
    <w:rsid w:val="0024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">
    <w:name w:val="HTML Preformatted"/>
    <w:basedOn w:val="a"/>
    <w:link w:val="HTML0"/>
    <w:rsid w:val="002425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425E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2">
    <w:name w:val="Body Text Indent 2"/>
    <w:basedOn w:val="a"/>
    <w:link w:val="23"/>
    <w:rsid w:val="002425E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2425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2425E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Balloon Text"/>
    <w:basedOn w:val="a"/>
    <w:link w:val="af5"/>
    <w:rsid w:val="002425E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rsid w:val="002425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64"/>
  </w:style>
  <w:style w:type="paragraph" w:styleId="1">
    <w:name w:val="heading 1"/>
    <w:basedOn w:val="a"/>
    <w:link w:val="10"/>
    <w:qFormat/>
    <w:rsid w:val="006C7E98"/>
    <w:pPr>
      <w:widowControl w:val="0"/>
      <w:spacing w:after="0" w:line="240" w:lineRule="auto"/>
      <w:ind w:left="904" w:right="69"/>
      <w:outlineLvl w:val="0"/>
    </w:pPr>
    <w:rPr>
      <w:rFonts w:ascii="Calibri" w:eastAsia="Calibri" w:hAnsi="Calibri" w:cs="Calibri"/>
      <w:b/>
      <w:bCs/>
      <w:sz w:val="26"/>
      <w:szCs w:val="26"/>
      <w:lang w:val="en-US"/>
    </w:rPr>
  </w:style>
  <w:style w:type="paragraph" w:styleId="2">
    <w:name w:val="heading 2"/>
    <w:basedOn w:val="a"/>
    <w:link w:val="20"/>
    <w:unhideWhenUsed/>
    <w:qFormat/>
    <w:rsid w:val="006C7E98"/>
    <w:pPr>
      <w:widowControl w:val="0"/>
      <w:spacing w:after="0" w:line="240" w:lineRule="auto"/>
      <w:ind w:left="904"/>
      <w:outlineLvl w:val="1"/>
    </w:pPr>
    <w:rPr>
      <w:rFonts w:ascii="Calibri" w:eastAsia="Calibri" w:hAnsi="Calibri" w:cs="Calibri"/>
      <w:sz w:val="26"/>
      <w:szCs w:val="26"/>
      <w:lang w:val="en-US"/>
    </w:rPr>
  </w:style>
  <w:style w:type="paragraph" w:styleId="3">
    <w:name w:val="heading 3"/>
    <w:basedOn w:val="a"/>
    <w:link w:val="30"/>
    <w:unhideWhenUsed/>
    <w:qFormat/>
    <w:rsid w:val="006C7E98"/>
    <w:pPr>
      <w:widowControl w:val="0"/>
      <w:spacing w:after="0" w:line="240" w:lineRule="auto"/>
      <w:ind w:left="110"/>
      <w:outlineLvl w:val="2"/>
    </w:pPr>
    <w:rPr>
      <w:rFonts w:ascii="Georgia" w:eastAsia="Georgia" w:hAnsi="Georgia" w:cs="Georgia"/>
      <w:b/>
      <w:bCs/>
      <w:sz w:val="21"/>
      <w:szCs w:val="21"/>
      <w:lang w:val="en-US"/>
    </w:rPr>
  </w:style>
  <w:style w:type="paragraph" w:styleId="4">
    <w:name w:val="heading 4"/>
    <w:basedOn w:val="a"/>
    <w:link w:val="40"/>
    <w:uiPriority w:val="1"/>
    <w:semiHidden/>
    <w:unhideWhenUsed/>
    <w:qFormat/>
    <w:rsid w:val="006C7E98"/>
    <w:pPr>
      <w:widowControl w:val="0"/>
      <w:spacing w:after="0" w:line="232" w:lineRule="exact"/>
      <w:ind w:left="117" w:right="69"/>
      <w:outlineLvl w:val="3"/>
    </w:pPr>
    <w:rPr>
      <w:rFonts w:ascii="Georgia" w:eastAsia="Georgia" w:hAnsi="Georgia" w:cs="Georgia"/>
      <w:b/>
      <w:bCs/>
      <w:i/>
      <w:sz w:val="21"/>
      <w:szCs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E98"/>
    <w:rPr>
      <w:rFonts w:ascii="Calibri" w:eastAsia="Calibri" w:hAnsi="Calibri" w:cs="Calibri"/>
      <w:b/>
      <w:bCs/>
      <w:sz w:val="26"/>
      <w:szCs w:val="26"/>
      <w:lang w:val="en-US"/>
    </w:rPr>
  </w:style>
  <w:style w:type="character" w:customStyle="1" w:styleId="20">
    <w:name w:val="Заголовок 2 Знак"/>
    <w:basedOn w:val="a0"/>
    <w:link w:val="2"/>
    <w:rsid w:val="006C7E98"/>
    <w:rPr>
      <w:rFonts w:ascii="Calibri" w:eastAsia="Calibri" w:hAnsi="Calibri" w:cs="Calibri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rsid w:val="006C7E98"/>
    <w:rPr>
      <w:rFonts w:ascii="Georgia" w:eastAsia="Georgia" w:hAnsi="Georgia" w:cs="Georgia"/>
      <w:b/>
      <w:bCs/>
      <w:sz w:val="21"/>
      <w:szCs w:val="21"/>
      <w:lang w:val="en-US"/>
    </w:rPr>
  </w:style>
  <w:style w:type="table" w:styleId="a3">
    <w:name w:val="Table Grid"/>
    <w:basedOn w:val="a1"/>
    <w:rsid w:val="002A5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59"/>
    <w:rsid w:val="00D6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1D8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51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76FA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21">
    <w:name w:val="Сетка таблицы2"/>
    <w:basedOn w:val="a1"/>
    <w:next w:val="a3"/>
    <w:uiPriority w:val="59"/>
    <w:rsid w:val="00E80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E805DE"/>
    <w:rPr>
      <w:i/>
      <w:iCs/>
    </w:rPr>
  </w:style>
  <w:style w:type="character" w:customStyle="1" w:styleId="40">
    <w:name w:val="Заголовок 4 Знак"/>
    <w:basedOn w:val="a0"/>
    <w:link w:val="4"/>
    <w:uiPriority w:val="1"/>
    <w:semiHidden/>
    <w:rsid w:val="006C7E98"/>
    <w:rPr>
      <w:rFonts w:ascii="Georgia" w:eastAsia="Georgia" w:hAnsi="Georgia" w:cs="Georgia"/>
      <w:b/>
      <w:bCs/>
      <w:i/>
      <w:sz w:val="21"/>
      <w:szCs w:val="21"/>
      <w:lang w:val="en-US"/>
    </w:rPr>
  </w:style>
  <w:style w:type="paragraph" w:styleId="12">
    <w:name w:val="toc 1"/>
    <w:basedOn w:val="a"/>
    <w:autoRedefine/>
    <w:uiPriority w:val="1"/>
    <w:semiHidden/>
    <w:unhideWhenUsed/>
    <w:qFormat/>
    <w:rsid w:val="006C7E98"/>
    <w:pPr>
      <w:widowControl w:val="0"/>
      <w:spacing w:before="112" w:after="0" w:line="240" w:lineRule="auto"/>
      <w:ind w:left="650"/>
    </w:pPr>
    <w:rPr>
      <w:rFonts w:ascii="Times New Roman" w:eastAsia="Times New Roman" w:hAnsi="Times New Roman" w:cs="Times New Roman"/>
      <w:sz w:val="21"/>
      <w:szCs w:val="21"/>
      <w:lang w:val="en-US"/>
    </w:rPr>
  </w:style>
  <w:style w:type="paragraph" w:styleId="a7">
    <w:name w:val="Body Text"/>
    <w:basedOn w:val="a"/>
    <w:link w:val="a8"/>
    <w:unhideWhenUsed/>
    <w:qFormat/>
    <w:rsid w:val="006C7E9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val="en-US"/>
    </w:rPr>
  </w:style>
  <w:style w:type="character" w:customStyle="1" w:styleId="a8">
    <w:name w:val="Основной текст Знак"/>
    <w:basedOn w:val="a0"/>
    <w:link w:val="a7"/>
    <w:rsid w:val="006C7E98"/>
    <w:rPr>
      <w:rFonts w:ascii="Times New Roman" w:eastAsia="Times New Roman" w:hAnsi="Times New Roman" w:cs="Times New Roman"/>
      <w:sz w:val="21"/>
      <w:szCs w:val="21"/>
      <w:lang w:val="en-US"/>
    </w:rPr>
  </w:style>
  <w:style w:type="paragraph" w:customStyle="1" w:styleId="TableParagraph">
    <w:name w:val="Table Paragraph"/>
    <w:basedOn w:val="a"/>
    <w:uiPriority w:val="1"/>
    <w:qFormat/>
    <w:rsid w:val="006C7E98"/>
    <w:pPr>
      <w:widowControl w:val="0"/>
      <w:spacing w:after="0" w:line="240" w:lineRule="auto"/>
      <w:ind w:left="108"/>
    </w:pPr>
    <w:rPr>
      <w:rFonts w:ascii="Times New Roman" w:eastAsia="Times New Roman" w:hAnsi="Times New Roman" w:cs="Times New Roman"/>
      <w:lang w:val="en-US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6C7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31044b0447043d044b0439">
    <w:name w:val="dash041e_0431_044b_0447_043d_044b_0439"/>
    <w:basedOn w:val="a"/>
    <w:rsid w:val="006C7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6C7E9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431044b0447043d044b0439char1">
    <w:name w:val="dash041e_0431_044b_0447_043d_044b_0439__char1"/>
    <w:basedOn w:val="a0"/>
    <w:rsid w:val="006C7E9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9">
    <w:name w:val="Hyperlink"/>
    <w:basedOn w:val="a0"/>
    <w:unhideWhenUsed/>
    <w:rsid w:val="006C7E98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467D7C"/>
    <w:rPr>
      <w:color w:val="800080" w:themeColor="followedHyperlink"/>
      <w:u w:val="single"/>
    </w:rPr>
  </w:style>
  <w:style w:type="character" w:styleId="ab">
    <w:name w:val="Strong"/>
    <w:basedOn w:val="a0"/>
    <w:qFormat/>
    <w:rsid w:val="002425E6"/>
    <w:rPr>
      <w:b/>
      <w:bCs/>
    </w:rPr>
  </w:style>
  <w:style w:type="paragraph" w:styleId="ac">
    <w:name w:val="Body Text Indent"/>
    <w:basedOn w:val="a"/>
    <w:link w:val="ad"/>
    <w:rsid w:val="002425E6"/>
    <w:pPr>
      <w:tabs>
        <w:tab w:val="left" w:pos="516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2425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Title"/>
    <w:basedOn w:val="a"/>
    <w:link w:val="af"/>
    <w:uiPriority w:val="99"/>
    <w:qFormat/>
    <w:rsid w:val="002425E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Название Знак"/>
    <w:basedOn w:val="a0"/>
    <w:link w:val="ae"/>
    <w:uiPriority w:val="99"/>
    <w:rsid w:val="002425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rsid w:val="002425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2425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2425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2425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sis">
    <w:name w:val="basis"/>
    <w:basedOn w:val="a"/>
    <w:rsid w:val="0024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">
    <w:name w:val="HTML Preformatted"/>
    <w:basedOn w:val="a"/>
    <w:link w:val="HTML0"/>
    <w:rsid w:val="002425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425E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2">
    <w:name w:val="Body Text Indent 2"/>
    <w:basedOn w:val="a"/>
    <w:link w:val="23"/>
    <w:rsid w:val="002425E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2425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2425E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Balloon Text"/>
    <w:basedOn w:val="a"/>
    <w:link w:val="af5"/>
    <w:rsid w:val="002425E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rsid w:val="002425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8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7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36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0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2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1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8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9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0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1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6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85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7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1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5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0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04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4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66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7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6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2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9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1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5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1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6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0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2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choolbase.ru/articles/items/ximiya%20" TargetMode="External"/><Relationship Id="rId1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c-books.narod.ru/" TargetMode="External"/><Relationship Id="rId17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hemistry&#8212;chemists.com/index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wmf"/><Relationship Id="rId10" Type="http://schemas.openxmlformats.org/officeDocument/2006/relationships/hyperlink" Target="http://www.alhimik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E4F72-4C55-4DC9-A029-180109DF5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24651</Words>
  <Characters>140511</Characters>
  <Application>Microsoft Office Word</Application>
  <DocSecurity>0</DocSecurity>
  <Lines>1170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24</cp:revision>
  <cp:lastPrinted>2018-09-17T11:36:00Z</cp:lastPrinted>
  <dcterms:created xsi:type="dcterms:W3CDTF">2018-07-23T11:58:00Z</dcterms:created>
  <dcterms:modified xsi:type="dcterms:W3CDTF">2018-09-17T11:36:00Z</dcterms:modified>
</cp:coreProperties>
</file>