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ECA" w:rsidRDefault="00041ECA" w:rsidP="00807A9C">
      <w:pPr>
        <w:spacing w:line="240" w:lineRule="atLeast"/>
        <w:jc w:val="center"/>
        <w:rPr>
          <w:b/>
          <w:bCs/>
          <w:i/>
          <w:iCs/>
          <w:caps/>
        </w:rPr>
      </w:pPr>
      <w:bookmarkStart w:id="0" w:name="bookmark0"/>
    </w:p>
    <w:p w:rsidR="003B04C7" w:rsidRDefault="003B04C7" w:rsidP="00807A9C">
      <w:pPr>
        <w:spacing w:line="240" w:lineRule="atLeast"/>
        <w:jc w:val="center"/>
        <w:rPr>
          <w:b/>
          <w:bCs/>
          <w:i/>
          <w:iCs/>
          <w:caps/>
        </w:rPr>
      </w:pPr>
    </w:p>
    <w:p w:rsidR="00041ECA" w:rsidRPr="00073389" w:rsidRDefault="00041ECA" w:rsidP="00807A9C">
      <w:pPr>
        <w:spacing w:line="240" w:lineRule="atLeast"/>
        <w:jc w:val="center"/>
        <w:rPr>
          <w:b/>
          <w:bCs/>
          <w:i/>
          <w:iCs/>
          <w:caps/>
        </w:rPr>
      </w:pPr>
      <w:r w:rsidRPr="00073389">
        <w:rPr>
          <w:b/>
          <w:bCs/>
          <w:i/>
          <w:iCs/>
          <w:caps/>
        </w:rPr>
        <w:t xml:space="preserve">Муниципальное </w:t>
      </w:r>
      <w:r w:rsidR="00545207">
        <w:rPr>
          <w:b/>
          <w:bCs/>
          <w:i/>
          <w:iCs/>
          <w:caps/>
        </w:rPr>
        <w:t>АВТОНОМНОЕ</w:t>
      </w:r>
      <w:r w:rsidRPr="00073389">
        <w:rPr>
          <w:b/>
          <w:bCs/>
          <w:i/>
          <w:iCs/>
          <w:caps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041ECA" w:rsidRPr="00EF00D9" w:rsidRDefault="00041ECA" w:rsidP="00807A9C">
      <w:pPr>
        <w:widowControl w:val="0"/>
        <w:jc w:val="both"/>
        <w:rPr>
          <w:lang w:eastAsia="en-US"/>
        </w:rPr>
      </w:pPr>
    </w:p>
    <w:p w:rsidR="00041ECA" w:rsidRPr="00EF00D9" w:rsidRDefault="00041ECA" w:rsidP="00FA7F96">
      <w:pPr>
        <w:ind w:left="284"/>
        <w:jc w:val="both"/>
      </w:pPr>
      <w:r w:rsidRPr="00EF00D9">
        <w:rPr>
          <w:b/>
          <w:bCs/>
        </w:rPr>
        <w:t xml:space="preserve"> Рассмотрено </w:t>
      </w:r>
      <w:r w:rsidRPr="00EF00D9">
        <w:t xml:space="preserve">                                                              </w:t>
      </w:r>
      <w:r w:rsidRPr="00EF00D9">
        <w:rPr>
          <w:b/>
          <w:bCs/>
        </w:rPr>
        <w:t>Согласовано</w:t>
      </w:r>
      <w:r w:rsidRPr="00EF00D9">
        <w:t xml:space="preserve">                                                         </w:t>
      </w:r>
      <w:r w:rsidRPr="00EF00D9">
        <w:rPr>
          <w:b/>
          <w:bCs/>
        </w:rPr>
        <w:t>Утверждено</w:t>
      </w:r>
    </w:p>
    <w:p w:rsidR="00041ECA" w:rsidRPr="00EF00D9" w:rsidRDefault="00FA7F96" w:rsidP="00FA7F96">
      <w:pPr>
        <w:tabs>
          <w:tab w:val="left" w:pos="142"/>
        </w:tabs>
        <w:ind w:left="142"/>
      </w:pPr>
      <w:r>
        <w:t xml:space="preserve"> </w:t>
      </w:r>
      <w:r w:rsidR="00041ECA" w:rsidRPr="00EF00D9">
        <w:t xml:space="preserve">на заседании кафедры                                                зам. директора </w:t>
      </w:r>
      <w:proofErr w:type="gramStart"/>
      <w:r w:rsidR="00041ECA" w:rsidRPr="00EF00D9">
        <w:t>по  УВР</w:t>
      </w:r>
      <w:proofErr w:type="gramEnd"/>
      <w:r w:rsidR="00041ECA" w:rsidRPr="00EF00D9">
        <w:t xml:space="preserve">                                        приказом  директора МБОУ СОШ №2                                                 </w:t>
      </w:r>
      <w:r>
        <w:t xml:space="preserve">                                   </w:t>
      </w:r>
      <w:r w:rsidR="00F64871">
        <w:t>социально-гуманитарного ц</w:t>
      </w:r>
      <w:r w:rsidR="00041ECA" w:rsidRPr="00EF00D9">
        <w:t xml:space="preserve">икла                        </w:t>
      </w:r>
      <w:r>
        <w:t xml:space="preserve">     </w:t>
      </w:r>
      <w:r w:rsidR="003B04C7">
        <w:t xml:space="preserve"> </w:t>
      </w:r>
      <w:r w:rsidR="00041ECA" w:rsidRPr="00EF00D9">
        <w:t xml:space="preserve"> _________/                    /                                        ЗАТО Межгорье Республики Башкортостан</w:t>
      </w:r>
    </w:p>
    <w:p w:rsidR="00041ECA" w:rsidRPr="00EF00D9" w:rsidRDefault="00FA7F96" w:rsidP="00FA7F96">
      <w:r>
        <w:t xml:space="preserve">   </w:t>
      </w:r>
      <w:r w:rsidR="00041ECA" w:rsidRPr="00EF00D9">
        <w:t xml:space="preserve">Протокол №  </w:t>
      </w:r>
      <w:r w:rsidR="00041ECA" w:rsidRPr="00EF00D9">
        <w:rPr>
          <w:u w:val="single"/>
        </w:rPr>
        <w:t xml:space="preserve">  </w:t>
      </w:r>
      <w:r w:rsidR="0084374D">
        <w:rPr>
          <w:u w:val="single"/>
        </w:rPr>
        <w:t>1</w:t>
      </w:r>
      <w:r w:rsidR="00041ECA" w:rsidRPr="00EF00D9">
        <w:rPr>
          <w:u w:val="single"/>
        </w:rPr>
        <w:t xml:space="preserve">   </w:t>
      </w:r>
      <w:r w:rsidR="00041ECA" w:rsidRPr="00EF00D9">
        <w:t xml:space="preserve">                                                    </w:t>
      </w:r>
      <w:proofErr w:type="gramStart"/>
      <w:r w:rsidR="00041ECA" w:rsidRPr="00EF00D9">
        <w:t xml:space="preserve">   «</w:t>
      </w:r>
      <w:proofErr w:type="gramEnd"/>
      <w:r w:rsidR="00041ECA" w:rsidRPr="00EF00D9">
        <w:rPr>
          <w:u w:val="single"/>
        </w:rPr>
        <w:t xml:space="preserve">        </w:t>
      </w:r>
      <w:r w:rsidR="00041ECA" w:rsidRPr="00EF00D9">
        <w:t>» _________201</w:t>
      </w:r>
      <w:r w:rsidR="00115CD9">
        <w:t>8</w:t>
      </w:r>
      <w:r w:rsidR="00041ECA" w:rsidRPr="00EF00D9">
        <w:t xml:space="preserve"> г.                                    </w:t>
      </w:r>
      <w:r w:rsidR="0084374D">
        <w:t xml:space="preserve">  </w:t>
      </w:r>
      <w:r w:rsidR="00041ECA" w:rsidRPr="00EF00D9">
        <w:t xml:space="preserve"> </w:t>
      </w:r>
      <w:r w:rsidR="00041ECA" w:rsidRPr="00115CD9">
        <w:t>№</w:t>
      </w:r>
      <w:r w:rsidR="00115CD9">
        <w:t xml:space="preserve"> </w:t>
      </w:r>
      <w:r w:rsidR="00115CD9" w:rsidRPr="00115CD9">
        <w:rPr>
          <w:u w:val="single"/>
        </w:rPr>
        <w:t xml:space="preserve">      </w:t>
      </w:r>
      <w:r w:rsidR="00041ECA" w:rsidRPr="00115CD9">
        <w:t>от</w:t>
      </w:r>
      <w:r w:rsidR="003B04C7" w:rsidRPr="00115CD9">
        <w:t xml:space="preserve"> </w:t>
      </w:r>
      <w:r w:rsidR="00545207" w:rsidRPr="00115CD9">
        <w:t xml:space="preserve">    </w:t>
      </w:r>
      <w:r w:rsidR="003B04C7" w:rsidRPr="00115CD9">
        <w:t>.08.</w:t>
      </w:r>
      <w:r w:rsidR="00041ECA" w:rsidRPr="00115CD9">
        <w:t>201</w:t>
      </w:r>
      <w:r w:rsidR="00115CD9">
        <w:t>8</w:t>
      </w:r>
      <w:r w:rsidR="00041ECA" w:rsidRPr="00115CD9">
        <w:t>г</w:t>
      </w:r>
      <w:r w:rsidR="00041ECA" w:rsidRPr="00FA7F96">
        <w:rPr>
          <w:u w:val="single"/>
        </w:rPr>
        <w:t>.</w:t>
      </w:r>
      <w:r w:rsidR="00041ECA" w:rsidRPr="00EF00D9">
        <w:t xml:space="preserve">                                                                                                                                                                                    </w:t>
      </w:r>
    </w:p>
    <w:p w:rsidR="00041ECA" w:rsidRPr="00FA7F96" w:rsidRDefault="00FA7F96" w:rsidP="00FA7F96">
      <w:pPr>
        <w:spacing w:line="360" w:lineRule="auto"/>
        <w:jc w:val="both"/>
        <w:rPr>
          <w:u w:val="single"/>
        </w:rPr>
      </w:pPr>
      <w:r>
        <w:t xml:space="preserve">  </w:t>
      </w:r>
      <w:r w:rsidR="00041ECA" w:rsidRPr="00EF00D9">
        <w:t xml:space="preserve"> </w:t>
      </w:r>
      <w:proofErr w:type="gramStart"/>
      <w:r w:rsidR="00041ECA" w:rsidRPr="00FA7F96">
        <w:rPr>
          <w:u w:val="single"/>
        </w:rPr>
        <w:t>«</w:t>
      </w:r>
      <w:r w:rsidRPr="00FA7F96">
        <w:rPr>
          <w:u w:val="single"/>
        </w:rPr>
        <w:t xml:space="preserve"> </w:t>
      </w:r>
      <w:r w:rsidR="00545207">
        <w:rPr>
          <w:u w:val="single"/>
        </w:rPr>
        <w:t xml:space="preserve"> </w:t>
      </w:r>
      <w:proofErr w:type="gramEnd"/>
      <w:r w:rsidR="00545207">
        <w:rPr>
          <w:u w:val="single"/>
        </w:rPr>
        <w:t xml:space="preserve"> </w:t>
      </w:r>
      <w:r w:rsidRPr="00FA7F96">
        <w:rPr>
          <w:u w:val="single"/>
        </w:rPr>
        <w:t xml:space="preserve"> </w:t>
      </w:r>
      <w:r w:rsidR="00041ECA" w:rsidRPr="00FA7F96">
        <w:rPr>
          <w:u w:val="single"/>
        </w:rPr>
        <w:t>»</w:t>
      </w:r>
      <w:r w:rsidR="00115CD9">
        <w:rPr>
          <w:u w:val="single"/>
        </w:rPr>
        <w:t xml:space="preserve"> 08.</w:t>
      </w:r>
      <w:r w:rsidR="00041ECA" w:rsidRPr="00FA7F96">
        <w:rPr>
          <w:u w:val="single"/>
        </w:rPr>
        <w:t>201</w:t>
      </w:r>
      <w:r w:rsidR="00115CD9">
        <w:rPr>
          <w:u w:val="single"/>
        </w:rPr>
        <w:t>8</w:t>
      </w:r>
      <w:r w:rsidR="00041ECA" w:rsidRPr="00FA7F96">
        <w:rPr>
          <w:u w:val="single"/>
        </w:rPr>
        <w:t xml:space="preserve">г.                                                </w:t>
      </w:r>
    </w:p>
    <w:p w:rsidR="00405A60" w:rsidRDefault="00405A60" w:rsidP="00807A9C">
      <w:pPr>
        <w:spacing w:line="240" w:lineRule="atLeast"/>
        <w:jc w:val="center"/>
        <w:rPr>
          <w:b/>
          <w:bCs/>
          <w:sz w:val="56"/>
          <w:szCs w:val="56"/>
        </w:rPr>
      </w:pPr>
    </w:p>
    <w:p w:rsidR="00041ECA" w:rsidRDefault="00041ECA" w:rsidP="00807A9C">
      <w:pPr>
        <w:spacing w:line="240" w:lineRule="atLeast"/>
        <w:jc w:val="center"/>
        <w:rPr>
          <w:b/>
          <w:bCs/>
          <w:sz w:val="56"/>
          <w:szCs w:val="56"/>
        </w:rPr>
      </w:pPr>
      <w:r w:rsidRPr="00CF75D9">
        <w:rPr>
          <w:b/>
          <w:bCs/>
          <w:sz w:val="56"/>
          <w:szCs w:val="56"/>
        </w:rPr>
        <w:t>Рабочая программа</w:t>
      </w:r>
    </w:p>
    <w:p w:rsidR="00405A60" w:rsidRDefault="00405A60" w:rsidP="00807A9C">
      <w:pPr>
        <w:spacing w:line="240" w:lineRule="atLeast"/>
        <w:jc w:val="center"/>
        <w:rPr>
          <w:b/>
          <w:bCs/>
          <w:sz w:val="36"/>
          <w:szCs w:val="36"/>
          <w:u w:val="single"/>
        </w:rPr>
      </w:pPr>
    </w:p>
    <w:p w:rsidR="00041ECA" w:rsidRPr="00EF00D9" w:rsidRDefault="00041ECA" w:rsidP="00807A9C">
      <w:pPr>
        <w:spacing w:line="240" w:lineRule="atLeast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Обществознание</w:t>
      </w:r>
      <w:r w:rsidRPr="00EF00D9">
        <w:rPr>
          <w:b/>
          <w:bCs/>
          <w:sz w:val="36"/>
          <w:szCs w:val="36"/>
          <w:u w:val="single"/>
        </w:rPr>
        <w:t>_</w:t>
      </w:r>
    </w:p>
    <w:p w:rsidR="00041ECA" w:rsidRDefault="00041ECA" w:rsidP="00807A9C">
      <w:pPr>
        <w:widowControl w:val="0"/>
        <w:spacing w:line="240" w:lineRule="atLeast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</w:t>
      </w:r>
      <w:r w:rsidRPr="007A7CD4">
        <w:rPr>
          <w:sz w:val="20"/>
          <w:szCs w:val="20"/>
          <w:lang w:eastAsia="en-US"/>
        </w:rPr>
        <w:t>(учебный предмет)</w:t>
      </w:r>
    </w:p>
    <w:p w:rsidR="00017AF4" w:rsidRPr="00EF00D9" w:rsidRDefault="00017AF4" w:rsidP="00017AF4">
      <w:pPr>
        <w:widowControl w:val="0"/>
        <w:spacing w:line="0" w:lineRule="atLeast"/>
        <w:jc w:val="center"/>
        <w:rPr>
          <w:rFonts w:eastAsia="Calibri"/>
          <w:b/>
          <w:sz w:val="36"/>
          <w:szCs w:val="36"/>
          <w:u w:val="single"/>
        </w:rPr>
      </w:pPr>
      <w:r>
        <w:rPr>
          <w:rFonts w:eastAsia="Calibri"/>
          <w:b/>
          <w:sz w:val="36"/>
          <w:szCs w:val="36"/>
          <w:u w:val="single"/>
        </w:rPr>
        <w:t>основное общее образование</w:t>
      </w:r>
    </w:p>
    <w:p w:rsidR="00017AF4" w:rsidRDefault="00017AF4" w:rsidP="00017AF4">
      <w:pPr>
        <w:widowControl w:val="0"/>
        <w:spacing w:line="0" w:lineRule="atLeast"/>
        <w:jc w:val="center"/>
        <w:rPr>
          <w:rFonts w:eastAsia="Calibri"/>
          <w:sz w:val="20"/>
          <w:szCs w:val="20"/>
        </w:rPr>
      </w:pPr>
      <w:r w:rsidRPr="00636AD7">
        <w:rPr>
          <w:rFonts w:eastAsia="Calibri"/>
          <w:sz w:val="20"/>
          <w:szCs w:val="20"/>
        </w:rPr>
        <w:t>( уровень)</w:t>
      </w:r>
    </w:p>
    <w:p w:rsidR="00017AF4" w:rsidRDefault="00017AF4" w:rsidP="00017AF4">
      <w:pPr>
        <w:widowControl w:val="0"/>
        <w:spacing w:line="0" w:lineRule="atLeast"/>
        <w:jc w:val="center"/>
        <w:rPr>
          <w:rFonts w:eastAsia="Calibri"/>
          <w:sz w:val="20"/>
          <w:szCs w:val="20"/>
        </w:rPr>
      </w:pPr>
    </w:p>
    <w:p w:rsidR="00017AF4" w:rsidRDefault="00017AF4" w:rsidP="00017AF4">
      <w:pPr>
        <w:widowControl w:val="0"/>
        <w:spacing w:line="0" w:lineRule="atLeast"/>
        <w:jc w:val="center"/>
        <w:rPr>
          <w:rFonts w:eastAsia="Calibri"/>
          <w:b/>
          <w:sz w:val="32"/>
          <w:szCs w:val="32"/>
          <w:u w:val="single"/>
        </w:rPr>
      </w:pPr>
      <w:r>
        <w:rPr>
          <w:rFonts w:eastAsia="Calibri"/>
          <w:b/>
          <w:sz w:val="32"/>
          <w:szCs w:val="32"/>
          <w:u w:val="single"/>
        </w:rPr>
        <w:t>9</w:t>
      </w:r>
      <w:r w:rsidRPr="00F50E37">
        <w:rPr>
          <w:rFonts w:eastAsia="Calibri"/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Pr="00F50E37">
        <w:rPr>
          <w:rFonts w:eastAsia="Calibri"/>
          <w:b/>
          <w:sz w:val="32"/>
          <w:szCs w:val="32"/>
          <w:u w:val="single"/>
        </w:rPr>
        <w:t>а,б</w:t>
      </w:r>
      <w:proofErr w:type="spellEnd"/>
      <w:proofErr w:type="gramEnd"/>
      <w:r w:rsidRPr="00F50E37">
        <w:rPr>
          <w:rFonts w:eastAsia="Calibri"/>
          <w:b/>
          <w:sz w:val="32"/>
          <w:szCs w:val="32"/>
          <w:u w:val="single"/>
        </w:rPr>
        <w:t xml:space="preserve"> классы</w:t>
      </w:r>
    </w:p>
    <w:p w:rsidR="00017AF4" w:rsidRDefault="00017AF4" w:rsidP="00017AF4">
      <w:pPr>
        <w:widowControl w:val="0"/>
        <w:spacing w:line="0" w:lineRule="atLeast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(класс)</w:t>
      </w:r>
    </w:p>
    <w:p w:rsidR="00017AF4" w:rsidRDefault="00017AF4" w:rsidP="00017AF4">
      <w:pPr>
        <w:pStyle w:val="a6"/>
      </w:pPr>
    </w:p>
    <w:p w:rsidR="00017AF4" w:rsidRDefault="00017AF4" w:rsidP="00017AF4">
      <w:pPr>
        <w:pStyle w:val="a6"/>
      </w:pPr>
    </w:p>
    <w:p w:rsidR="00017AF4" w:rsidRPr="00576130" w:rsidRDefault="00017AF4" w:rsidP="00405A60">
      <w:pPr>
        <w:pStyle w:val="a6"/>
        <w:jc w:val="both"/>
      </w:pPr>
      <w:r w:rsidRPr="00576130">
        <w:t>Составлена на основе</w:t>
      </w:r>
      <w:r w:rsidR="00405A60">
        <w:t xml:space="preserve"> п</w:t>
      </w:r>
      <w:r w:rsidRPr="00405A60">
        <w:t>рограммы</w:t>
      </w:r>
      <w:r w:rsidRPr="00576130">
        <w:t xml:space="preserve"> общеобразовательных учреждений по обществознанию </w:t>
      </w:r>
      <w:r w:rsidR="00405A60">
        <w:t>6</w:t>
      </w:r>
      <w:r w:rsidRPr="00576130">
        <w:t xml:space="preserve">-9кл. под ред. Л.Н.Боголюбова. </w:t>
      </w:r>
      <w:proofErr w:type="spellStart"/>
      <w:r w:rsidRPr="00576130">
        <w:t>М.,Просвещение</w:t>
      </w:r>
      <w:proofErr w:type="spellEnd"/>
      <w:r w:rsidRPr="00576130">
        <w:t xml:space="preserve">, 2011 </w:t>
      </w:r>
    </w:p>
    <w:p w:rsidR="00017AF4" w:rsidRPr="00576130" w:rsidRDefault="00017AF4" w:rsidP="00017AF4">
      <w:pPr>
        <w:pStyle w:val="a6"/>
        <w:rPr>
          <w:bCs/>
          <w:lang w:eastAsia="en-US"/>
        </w:rPr>
      </w:pPr>
      <w:r w:rsidRPr="003B04C7">
        <w:rPr>
          <w:rFonts w:eastAsia="Calibri"/>
          <w:b/>
          <w:lang w:eastAsia="en-US"/>
        </w:rPr>
        <w:t>Учебник:</w:t>
      </w:r>
      <w:r w:rsidRPr="003B04C7">
        <w:rPr>
          <w:rFonts w:eastAsia="Calibri"/>
          <w:lang w:eastAsia="en-US"/>
        </w:rPr>
        <w:t xml:space="preserve"> </w:t>
      </w:r>
      <w:r w:rsidRPr="003B04C7">
        <w:rPr>
          <w:bCs/>
          <w:lang w:eastAsia="en-US"/>
        </w:rPr>
        <w:t xml:space="preserve"> </w:t>
      </w:r>
      <w:r w:rsidRPr="00576130">
        <w:rPr>
          <w:bCs/>
          <w:lang w:eastAsia="en-US"/>
        </w:rPr>
        <w:t xml:space="preserve"> Боголюбов Л.Н. Обществознание. М., Просвещение, 201</w:t>
      </w:r>
      <w:r w:rsidR="00115CD9">
        <w:rPr>
          <w:bCs/>
          <w:lang w:eastAsia="en-US"/>
        </w:rPr>
        <w:t>3</w:t>
      </w:r>
      <w:r w:rsidRPr="00576130">
        <w:rPr>
          <w:bCs/>
          <w:lang w:eastAsia="en-US"/>
        </w:rPr>
        <w:t xml:space="preserve">   </w:t>
      </w:r>
    </w:p>
    <w:p w:rsidR="00041ECA" w:rsidRPr="007A7CD4" w:rsidRDefault="00041ECA" w:rsidP="00807A9C">
      <w:pPr>
        <w:widowControl w:val="0"/>
        <w:spacing w:line="240" w:lineRule="atLeast"/>
        <w:rPr>
          <w:sz w:val="20"/>
          <w:szCs w:val="20"/>
          <w:lang w:eastAsia="en-US"/>
        </w:rPr>
      </w:pPr>
    </w:p>
    <w:p w:rsidR="00041ECA" w:rsidRDefault="00041ECA" w:rsidP="00807A9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</w:t>
      </w:r>
    </w:p>
    <w:p w:rsidR="00041ECA" w:rsidRDefault="00041ECA" w:rsidP="00807A9C">
      <w:pPr>
        <w:rPr>
          <w:sz w:val="28"/>
          <w:szCs w:val="28"/>
          <w:lang w:eastAsia="en-US"/>
        </w:rPr>
      </w:pPr>
    </w:p>
    <w:p w:rsidR="00041ECA" w:rsidRDefault="00041ECA" w:rsidP="00807A9C">
      <w:pPr>
        <w:rPr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</w:t>
      </w:r>
      <w:r w:rsidRPr="00956421">
        <w:rPr>
          <w:lang w:eastAsia="en-US"/>
        </w:rPr>
        <w:t>Пр</w:t>
      </w:r>
      <w:r w:rsidRPr="003A332C">
        <w:rPr>
          <w:lang w:eastAsia="en-US"/>
        </w:rPr>
        <w:t>ограмму составил:</w:t>
      </w:r>
    </w:p>
    <w:p w:rsidR="00041ECA" w:rsidRDefault="00041ECA" w:rsidP="00807A9C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</w:t>
      </w:r>
      <w:r w:rsidR="00F64871">
        <w:rPr>
          <w:lang w:eastAsia="en-US"/>
        </w:rPr>
        <w:t xml:space="preserve">                                                                            Гуменюк Е.В.</w:t>
      </w:r>
      <w:r>
        <w:rPr>
          <w:lang w:eastAsia="en-US"/>
        </w:rPr>
        <w:t xml:space="preserve">                                                                                                                                            </w:t>
      </w:r>
    </w:p>
    <w:p w:rsidR="00041ECA" w:rsidRPr="003A332C" w:rsidRDefault="00041ECA" w:rsidP="00807A9C">
      <w:pPr>
        <w:widowControl w:val="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</w:t>
      </w:r>
      <w:proofErr w:type="gramStart"/>
      <w:r>
        <w:rPr>
          <w:lang w:eastAsia="en-US"/>
        </w:rPr>
        <w:t xml:space="preserve">учитель </w:t>
      </w:r>
      <w:r w:rsidRPr="003A332C">
        <w:rPr>
          <w:lang w:eastAsia="en-US"/>
        </w:rPr>
        <w:t xml:space="preserve"> </w:t>
      </w:r>
      <w:r>
        <w:rPr>
          <w:lang w:eastAsia="en-US"/>
        </w:rPr>
        <w:t>высшей</w:t>
      </w:r>
      <w:proofErr w:type="gramEnd"/>
      <w:r w:rsidRPr="003A332C">
        <w:rPr>
          <w:lang w:eastAsia="en-US"/>
        </w:rPr>
        <w:t xml:space="preserve">                                             </w:t>
      </w:r>
      <w:r>
        <w:rPr>
          <w:lang w:eastAsia="en-US"/>
        </w:rPr>
        <w:t xml:space="preserve">                   </w:t>
      </w:r>
      <w:r w:rsidRPr="003A332C">
        <w:rPr>
          <w:lang w:eastAsia="en-US"/>
        </w:rPr>
        <w:t xml:space="preserve">                                                                                                               </w:t>
      </w: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1ECA" w:rsidRPr="003A332C" w:rsidRDefault="00041ECA" w:rsidP="00807A9C">
      <w:pPr>
        <w:widowControl w:val="0"/>
        <w:jc w:val="center"/>
        <w:rPr>
          <w:lang w:eastAsia="en-US"/>
        </w:rPr>
      </w:pPr>
      <w:r w:rsidRPr="003A332C">
        <w:rPr>
          <w:lang w:eastAsia="en-US"/>
        </w:rPr>
        <w:t xml:space="preserve">                                                                                                                                       </w:t>
      </w:r>
      <w:r>
        <w:rPr>
          <w:lang w:eastAsia="en-US"/>
        </w:rPr>
        <w:t xml:space="preserve">                     </w:t>
      </w:r>
      <w:r w:rsidRPr="003A332C">
        <w:rPr>
          <w:lang w:eastAsia="en-US"/>
        </w:rPr>
        <w:t>квалификационной категории</w:t>
      </w:r>
    </w:p>
    <w:p w:rsidR="00041ECA" w:rsidRPr="003A332C" w:rsidRDefault="00041ECA" w:rsidP="00807A9C">
      <w:pPr>
        <w:widowControl w:val="0"/>
        <w:jc w:val="center"/>
        <w:rPr>
          <w:lang w:eastAsia="en-US"/>
        </w:rPr>
      </w:pPr>
      <w:r w:rsidRPr="003A332C">
        <w:rPr>
          <w:lang w:eastAsia="en-US"/>
        </w:rPr>
        <w:t xml:space="preserve">                                                                                                                                               </w:t>
      </w:r>
      <w:r>
        <w:rPr>
          <w:lang w:eastAsia="en-US"/>
        </w:rPr>
        <w:t xml:space="preserve">                   год составления программы: 201</w:t>
      </w:r>
      <w:r w:rsidR="00115CD9">
        <w:rPr>
          <w:lang w:eastAsia="en-US"/>
        </w:rPr>
        <w:t>8</w:t>
      </w:r>
      <w:r w:rsidRPr="003A332C">
        <w:rPr>
          <w:lang w:eastAsia="en-US"/>
        </w:rPr>
        <w:t xml:space="preserve">                               </w:t>
      </w:r>
    </w:p>
    <w:p w:rsidR="00041ECA" w:rsidRDefault="00041ECA" w:rsidP="00807A9C">
      <w:pPr>
        <w:jc w:val="center"/>
        <w:rPr>
          <w:b/>
          <w:bCs/>
          <w:color w:val="000000"/>
          <w:sz w:val="28"/>
          <w:szCs w:val="28"/>
        </w:rPr>
      </w:pPr>
    </w:p>
    <w:p w:rsidR="00041ECA" w:rsidRDefault="00041ECA" w:rsidP="00807A9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9</w:t>
      </w:r>
      <w:r w:rsidRPr="004433FA">
        <w:rPr>
          <w:b/>
          <w:bCs/>
          <w:color w:val="000000"/>
          <w:sz w:val="28"/>
          <w:szCs w:val="28"/>
        </w:rPr>
        <w:t xml:space="preserve"> класс</w:t>
      </w:r>
    </w:p>
    <w:p w:rsidR="00017AF4" w:rsidRPr="00154E98" w:rsidRDefault="00017AF4" w:rsidP="0057457F">
      <w:pPr>
        <w:pStyle w:val="a3"/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уровню подготовки</w:t>
      </w:r>
    </w:p>
    <w:bookmarkEnd w:id="0"/>
    <w:p w:rsidR="000F7ACD" w:rsidRPr="00017AF4" w:rsidRDefault="000F7ACD" w:rsidP="000F7ACD">
      <w:pPr>
        <w:pStyle w:val="a7"/>
        <w:spacing w:before="0" w:beforeAutospacing="0" w:after="0" w:afterAutospacing="0" w:line="276" w:lineRule="auto"/>
        <w:rPr>
          <w:b/>
          <w:i/>
        </w:rPr>
      </w:pPr>
      <w:r w:rsidRPr="00017AF4">
        <w:rPr>
          <w:b/>
          <w:bCs/>
          <w:i/>
        </w:rPr>
        <w:t>В результате изучения обществознания ученик должен</w:t>
      </w:r>
    </w:p>
    <w:p w:rsidR="000F7ACD" w:rsidRPr="00017AF4" w:rsidRDefault="00017AF4" w:rsidP="00017AF4">
      <w:pPr>
        <w:shd w:val="clear" w:color="auto" w:fill="FFFFFF"/>
        <w:ind w:right="-1" w:firstLine="284"/>
        <w:rPr>
          <w:b/>
          <w:i/>
        </w:rPr>
      </w:pPr>
      <w:r>
        <w:rPr>
          <w:b/>
          <w:bCs/>
          <w:i/>
          <w:spacing w:val="-1"/>
        </w:rPr>
        <w:t>з</w:t>
      </w:r>
      <w:r w:rsidR="000F7ACD" w:rsidRPr="00017AF4">
        <w:rPr>
          <w:b/>
          <w:bCs/>
          <w:i/>
          <w:spacing w:val="-1"/>
        </w:rPr>
        <w:t>нать/понимать</w:t>
      </w:r>
      <w:r>
        <w:rPr>
          <w:b/>
          <w:bCs/>
          <w:i/>
          <w:spacing w:val="-1"/>
        </w:rPr>
        <w:t>: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социальные свойства человека, его взаимодействие с другими людьми;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сущность общества как формы совместной деятельности людей;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характерные черты и признаки основных сфер жизни общества;</w:t>
      </w:r>
    </w:p>
    <w:p w:rsidR="00017AF4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960" w:hanging="283"/>
        <w:jc w:val="both"/>
        <w:rPr>
          <w:lang w:eastAsia="ru-RU"/>
        </w:rPr>
      </w:pPr>
      <w:r w:rsidRPr="008E26CF">
        <w:rPr>
          <w:lang w:eastAsia="ru-RU"/>
        </w:rPr>
        <w:t xml:space="preserve">содержание и значение социальных норм, регулирующих общественные отношения; </w:t>
      </w:r>
    </w:p>
    <w:p w:rsidR="00041ECA" w:rsidRPr="008E26CF" w:rsidRDefault="00041ECA" w:rsidP="00017AF4">
      <w:pPr>
        <w:tabs>
          <w:tab w:val="left" w:pos="284"/>
          <w:tab w:val="left" w:pos="567"/>
        </w:tabs>
        <w:suppressAutoHyphens w:val="0"/>
        <w:spacing w:line="276" w:lineRule="auto"/>
        <w:ind w:left="567" w:right="960" w:hanging="283"/>
        <w:jc w:val="both"/>
        <w:rPr>
          <w:lang w:eastAsia="ru-RU"/>
        </w:rPr>
      </w:pPr>
      <w:r w:rsidRPr="008E26CF">
        <w:rPr>
          <w:b/>
          <w:bCs/>
          <w:i/>
          <w:iCs/>
          <w:lang w:eastAsia="ru-RU"/>
        </w:rPr>
        <w:t>уметь: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сравнивать социальные объекты, суждения об обществе и человеке, выявлять их общие чер</w:t>
      </w:r>
      <w:r w:rsidRPr="008E26CF">
        <w:rPr>
          <w:lang w:eastAsia="ru-RU"/>
        </w:rPr>
        <w:softHyphen/>
        <w:t>ты и различия;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объяснять взаимосвязи изученных социальных объектов (включая взаимодействие общества и природы, человека и общества, сфер общественной жизни, гражданина и государства);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  <w:tab w:val="left" w:pos="626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приводить примеры социальных объектов определенного типа; социальных отношений; ситуа</w:t>
      </w:r>
      <w:r w:rsidRPr="008E26CF">
        <w:rPr>
          <w:lang w:eastAsia="ru-RU"/>
        </w:rPr>
        <w:softHyphen/>
        <w:t>ций, регулируемых различными видами социальных норм; деятельности людей в различных сферах;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  <w:tab w:val="left" w:pos="61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оценивать поведение людей с точки зрения социальных норм, экономической рациональности;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осуществлять поиск социальной информации по заданной теме, используя различные носи</w:t>
      </w:r>
      <w:r w:rsidRPr="008E26CF">
        <w:rPr>
          <w:lang w:eastAsia="ru-RU"/>
        </w:rPr>
        <w:softHyphen/>
        <w:t>тели (СМИ, учебный текст и т.д.); различать в социальной информации факты и мнения;</w:t>
      </w:r>
    </w:p>
    <w:p w:rsidR="00041ECA" w:rsidRPr="008E26CF" w:rsidRDefault="00041ECA" w:rsidP="00017AF4">
      <w:pPr>
        <w:numPr>
          <w:ilvl w:val="0"/>
          <w:numId w:val="4"/>
        </w:numPr>
        <w:tabs>
          <w:tab w:val="left" w:pos="567"/>
          <w:tab w:val="left" w:pos="641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самостоятельно составлять простейшие виды правовых документов (заявления, доверен</w:t>
      </w:r>
      <w:r w:rsidRPr="008E26CF">
        <w:rPr>
          <w:lang w:eastAsia="ru-RU"/>
        </w:rPr>
        <w:softHyphen/>
        <w:t>ности);</w:t>
      </w:r>
    </w:p>
    <w:p w:rsidR="00041ECA" w:rsidRPr="00017AF4" w:rsidRDefault="00017AF4" w:rsidP="00017AF4">
      <w:pPr>
        <w:keepNext/>
        <w:keepLines/>
        <w:tabs>
          <w:tab w:val="left" w:pos="567"/>
        </w:tabs>
        <w:ind w:left="567" w:right="20" w:hanging="283"/>
        <w:jc w:val="both"/>
        <w:outlineLvl w:val="0"/>
        <w:rPr>
          <w:b/>
          <w:bCs/>
          <w:i/>
          <w:lang w:eastAsia="ru-RU"/>
        </w:rPr>
      </w:pPr>
      <w:r w:rsidRPr="00017AF4">
        <w:rPr>
          <w:b/>
          <w:bCs/>
          <w:i/>
          <w:lang w:eastAsia="ru-RU"/>
        </w:rPr>
        <w:t>и</w:t>
      </w:r>
      <w:r w:rsidR="00041ECA" w:rsidRPr="00017AF4">
        <w:rPr>
          <w:b/>
          <w:bCs/>
          <w:i/>
          <w:lang w:eastAsia="ru-RU"/>
        </w:rPr>
        <w:t>спользовать приобретенные знания и умения в практической деятельности и по</w:t>
      </w:r>
      <w:r w:rsidR="00041ECA" w:rsidRPr="00017AF4">
        <w:rPr>
          <w:b/>
          <w:bCs/>
          <w:i/>
          <w:lang w:eastAsia="ru-RU"/>
        </w:rPr>
        <w:softHyphen/>
        <w:t>вседневной жизни для: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полноценного выполнения типичных для подростка социальных ролей;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общей ориентации в актуальных общественных событиях и процессах;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нравственной и правовой оценки конкретных поступков людей;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right="20" w:hanging="283"/>
        <w:jc w:val="both"/>
        <w:rPr>
          <w:lang w:eastAsia="ru-RU"/>
        </w:rPr>
      </w:pPr>
      <w:r w:rsidRPr="008E26CF">
        <w:rPr>
          <w:lang w:eastAsia="ru-RU"/>
        </w:rPr>
        <w:t>реализации и защиты прав человека и гражданина, осознанного выполнения гражданских обя</w:t>
      </w:r>
      <w:r w:rsidRPr="008E26CF">
        <w:rPr>
          <w:lang w:eastAsia="ru-RU"/>
        </w:rPr>
        <w:softHyphen/>
        <w:t>занностей;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первичного анализа и использования социальной информации;</w:t>
      </w:r>
    </w:p>
    <w:p w:rsidR="00041ECA" w:rsidRPr="008E26CF" w:rsidRDefault="00041ECA" w:rsidP="00017AF4">
      <w:pPr>
        <w:numPr>
          <w:ilvl w:val="0"/>
          <w:numId w:val="5"/>
        </w:numPr>
        <w:tabs>
          <w:tab w:val="left" w:pos="284"/>
          <w:tab w:val="left" w:pos="567"/>
        </w:tabs>
        <w:suppressAutoHyphens w:val="0"/>
        <w:spacing w:line="276" w:lineRule="auto"/>
        <w:ind w:left="567" w:hanging="283"/>
        <w:jc w:val="both"/>
        <w:rPr>
          <w:lang w:eastAsia="ru-RU"/>
        </w:rPr>
      </w:pPr>
      <w:r w:rsidRPr="008E26CF">
        <w:rPr>
          <w:lang w:eastAsia="ru-RU"/>
        </w:rPr>
        <w:t>сознательного неприятия антиобщественного поведения.</w:t>
      </w:r>
    </w:p>
    <w:p w:rsidR="000F7ACD" w:rsidRPr="00115CD9" w:rsidRDefault="000F7ACD" w:rsidP="000F7ACD">
      <w:pPr>
        <w:pStyle w:val="Style5"/>
        <w:widowControl/>
        <w:tabs>
          <w:tab w:val="left" w:pos="426"/>
          <w:tab w:val="left" w:pos="742"/>
        </w:tabs>
        <w:spacing w:line="360" w:lineRule="auto"/>
        <w:ind w:left="142" w:firstLine="0"/>
        <w:rPr>
          <w:b/>
          <w:iCs/>
          <w:sz w:val="28"/>
          <w:szCs w:val="28"/>
        </w:rPr>
      </w:pPr>
    </w:p>
    <w:p w:rsidR="00017AF4" w:rsidRPr="00115CD9" w:rsidRDefault="00017AF4" w:rsidP="000F7ACD">
      <w:pPr>
        <w:pStyle w:val="Style5"/>
        <w:widowControl/>
        <w:tabs>
          <w:tab w:val="left" w:pos="426"/>
          <w:tab w:val="left" w:pos="742"/>
        </w:tabs>
        <w:spacing w:line="360" w:lineRule="auto"/>
        <w:ind w:left="142" w:firstLine="0"/>
        <w:jc w:val="center"/>
        <w:rPr>
          <w:b/>
          <w:iCs/>
          <w:sz w:val="28"/>
          <w:szCs w:val="28"/>
        </w:rPr>
      </w:pPr>
    </w:p>
    <w:p w:rsidR="000F7ACD" w:rsidRPr="00115CD9" w:rsidRDefault="000F7ACD" w:rsidP="0057457F">
      <w:pPr>
        <w:pStyle w:val="Style5"/>
        <w:widowControl/>
        <w:numPr>
          <w:ilvl w:val="0"/>
          <w:numId w:val="12"/>
        </w:numPr>
        <w:tabs>
          <w:tab w:val="left" w:pos="426"/>
          <w:tab w:val="left" w:pos="742"/>
        </w:tabs>
        <w:spacing w:line="360" w:lineRule="auto"/>
        <w:jc w:val="center"/>
        <w:rPr>
          <w:b/>
          <w:iCs/>
          <w:sz w:val="28"/>
          <w:szCs w:val="28"/>
        </w:rPr>
      </w:pPr>
      <w:r w:rsidRPr="00115CD9">
        <w:rPr>
          <w:b/>
          <w:iCs/>
          <w:sz w:val="28"/>
          <w:szCs w:val="28"/>
        </w:rPr>
        <w:lastRenderedPageBreak/>
        <w:t>Содержание учебного предмета</w:t>
      </w:r>
    </w:p>
    <w:p w:rsidR="00017AF4" w:rsidRDefault="00017AF4" w:rsidP="00396458">
      <w:pPr>
        <w:pStyle w:val="Style3"/>
        <w:widowControl/>
        <w:tabs>
          <w:tab w:val="left" w:pos="426"/>
        </w:tabs>
        <w:spacing w:line="276" w:lineRule="auto"/>
        <w:ind w:firstLine="0"/>
        <w:rPr>
          <w:b/>
          <w:sz w:val="22"/>
          <w:szCs w:val="22"/>
        </w:rPr>
      </w:pPr>
    </w:p>
    <w:p w:rsidR="00CC0089" w:rsidRPr="00115CD9" w:rsidRDefault="000F7ACD" w:rsidP="00CC0089">
      <w:pPr>
        <w:pStyle w:val="Style3"/>
        <w:widowControl/>
        <w:tabs>
          <w:tab w:val="left" w:pos="426"/>
        </w:tabs>
        <w:spacing w:line="276" w:lineRule="auto"/>
        <w:ind w:firstLine="0"/>
        <w:rPr>
          <w:rStyle w:val="FontStyle12"/>
          <w:sz w:val="24"/>
          <w:szCs w:val="24"/>
        </w:rPr>
      </w:pPr>
      <w:r w:rsidRPr="00CC0089">
        <w:rPr>
          <w:b/>
        </w:rPr>
        <w:t xml:space="preserve">РАЗДЕЛ </w:t>
      </w:r>
      <w:r w:rsidR="002C386F" w:rsidRPr="00CC0089">
        <w:rPr>
          <w:b/>
        </w:rPr>
        <w:t>«</w:t>
      </w:r>
      <w:r w:rsidR="00396458" w:rsidRPr="00CC0089">
        <w:rPr>
          <w:b/>
        </w:rPr>
        <w:t>ОСНОВНЫЕ СФЕРЫ ЖИЗНИ ОБЩЕСТВА</w:t>
      </w:r>
      <w:r w:rsidR="002C386F" w:rsidRPr="00CC0089">
        <w:rPr>
          <w:b/>
        </w:rPr>
        <w:t>»</w:t>
      </w:r>
      <w:r w:rsidR="00396458" w:rsidRPr="00CC0089">
        <w:rPr>
          <w:b/>
        </w:rPr>
        <w:t xml:space="preserve"> </w:t>
      </w:r>
      <w:r w:rsidR="00396458" w:rsidRPr="00115CD9">
        <w:rPr>
          <w:rStyle w:val="FontStyle12"/>
          <w:sz w:val="24"/>
          <w:szCs w:val="24"/>
        </w:rPr>
        <w:t xml:space="preserve"> </w:t>
      </w:r>
    </w:p>
    <w:p w:rsidR="00CC0089" w:rsidRPr="00115CD9" w:rsidRDefault="00CC0089" w:rsidP="00CC0089">
      <w:pPr>
        <w:pStyle w:val="Style3"/>
        <w:widowControl/>
        <w:tabs>
          <w:tab w:val="left" w:pos="426"/>
        </w:tabs>
        <w:spacing w:line="276" w:lineRule="auto"/>
        <w:ind w:firstLine="0"/>
        <w:rPr>
          <w:rStyle w:val="FontStyle12"/>
          <w:sz w:val="24"/>
          <w:szCs w:val="24"/>
        </w:rPr>
      </w:pPr>
    </w:p>
    <w:p w:rsidR="00CC0089" w:rsidRPr="002F4F98" w:rsidRDefault="00CC0089" w:rsidP="00AE7FFD">
      <w:pPr>
        <w:pStyle w:val="Style3"/>
        <w:widowControl/>
        <w:tabs>
          <w:tab w:val="left" w:pos="426"/>
        </w:tabs>
        <w:spacing w:line="276" w:lineRule="auto"/>
        <w:ind w:firstLine="0"/>
        <w:jc w:val="left"/>
      </w:pPr>
      <w:r w:rsidRPr="002F4F98">
        <w:t>Сфера политики и социального управления. Власть. Роль политики в жизни общества. Политический режим. Демократия, ее развитие в современном мире. Разделение властей. Местное самоуправление. Участие граждан в политической жизни. Опасность политического экстремизма.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2F4F98">
        <w:t>Выборы, референдум. Политические партии и движения, их роль в общественной жизни. Влияние средств массовой информации на политическую жизнь общества.</w:t>
      </w:r>
    </w:p>
    <w:p w:rsidR="00AE7FFD" w:rsidRPr="002F4F98" w:rsidRDefault="00AE7FFD" w:rsidP="00AE7FFD">
      <w:pPr>
        <w:spacing w:before="100" w:beforeAutospacing="1" w:after="100" w:afterAutospacing="1" w:line="276" w:lineRule="auto"/>
        <w:rPr>
          <w:lang w:eastAsia="ru-RU"/>
        </w:rPr>
      </w:pPr>
      <w:r w:rsidRPr="002F4F98">
        <w:rPr>
          <w:lang w:eastAsia="ru-RU"/>
        </w:rPr>
        <w:t>Право, его роль в жизни общества и государства. Понятие и признаки государства. Формы государства. Гражданское общество и правовое государство. Норма права. Нормативный правовой акт. Система законодательства. Субъекты права. Понятие прав, свобод и обязанностей. Понятие правоотношений. Признаки и виды правонарушений. Понятие и виды юридической ответственности. Презумпция невиновности.</w:t>
      </w:r>
      <w:r>
        <w:rPr>
          <w:lang w:eastAsia="ru-RU"/>
        </w:rPr>
        <w:t xml:space="preserve">  </w:t>
      </w:r>
      <w:hyperlink r:id="rId5" w:history="1">
        <w:r w:rsidRPr="00D92AAF">
          <w:t>Конституция</w:t>
        </w:r>
      </w:hyperlink>
      <w:r w:rsidRPr="00D92AAF">
        <w:t xml:space="preserve"> Р</w:t>
      </w:r>
      <w:r w:rsidRPr="002F4F98">
        <w:rPr>
          <w:lang w:eastAsia="ru-RU"/>
        </w:rPr>
        <w:t>оссийской Федерации. Основы конституционного строя Российской Федерации.</w:t>
      </w:r>
      <w:r>
        <w:rPr>
          <w:lang w:eastAsia="ru-RU"/>
        </w:rPr>
        <w:t xml:space="preserve">                                                                                         </w:t>
      </w:r>
      <w:r w:rsidRPr="002F4F98">
        <w:rPr>
          <w:lang w:eastAsia="ru-RU"/>
        </w:rPr>
        <w:t>Федеративное устройство России. Органы государственной власти Российской Федерации. Правоохранительные органы. Судебная система. Адвокатура. Нотариат. Взаимоотношения органов государственной власти и граждан.</w:t>
      </w:r>
      <w:r>
        <w:rPr>
          <w:lang w:eastAsia="ru-RU"/>
        </w:rPr>
        <w:t xml:space="preserve">                                                                                                  </w:t>
      </w:r>
      <w:r w:rsidRPr="002F4F98">
        <w:rPr>
          <w:lang w:eastAsia="ru-RU"/>
        </w:rPr>
        <w:t xml:space="preserve">Права и свободы человека и гражданина в России, их гарантии. Конституционные обязанности гражданина. Особенности правового статуса несовершеннолетних. Механизмы реализации и защиты прав и свобод человека и гражданина. </w:t>
      </w:r>
      <w:r>
        <w:rPr>
          <w:lang w:eastAsia="ru-RU"/>
        </w:rPr>
        <w:t xml:space="preserve">                                                                        </w:t>
      </w:r>
      <w:r w:rsidRPr="002F4F98">
        <w:rPr>
          <w:lang w:eastAsia="ru-RU"/>
        </w:rPr>
        <w:t>Международно-правовая защита жертв вооруженных конфликтов.</w:t>
      </w:r>
      <w:r>
        <w:rPr>
          <w:lang w:eastAsia="ru-RU"/>
        </w:rPr>
        <w:t xml:space="preserve">                                                                                                                    </w:t>
      </w:r>
      <w:r w:rsidRPr="002F4F98">
        <w:rPr>
          <w:lang w:eastAsia="ru-RU"/>
        </w:rPr>
        <w:t>Гражданские правоотношения. Право собственности. Основные виды гражданско-правовых договоров. Права потребителей. Семейные правоотношения. Права и обязанности родителей и детей. Жилищные правоотношения. Право на труд и трудовые правоотношения. Трудоустройство несовершеннолетних. Административные правоотношения, правонарушения и наказания. Основные понятия и институты уголовного права. Уголовная ответственность несовершеннолетних. Пределы допустимой самообороны.</w:t>
      </w:r>
    </w:p>
    <w:p w:rsidR="00396458" w:rsidRDefault="00396458" w:rsidP="00AE7FFD">
      <w:pPr>
        <w:spacing w:line="276" w:lineRule="auto"/>
        <w:rPr>
          <w:bCs/>
        </w:rPr>
      </w:pPr>
    </w:p>
    <w:p w:rsidR="00396458" w:rsidRDefault="00396458" w:rsidP="00396458">
      <w:pPr>
        <w:spacing w:line="276" w:lineRule="auto"/>
        <w:rPr>
          <w:b/>
          <w:bCs/>
        </w:rPr>
      </w:pPr>
    </w:p>
    <w:p w:rsidR="00396458" w:rsidRDefault="00396458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AE7FFD" w:rsidRDefault="00AE7FFD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017AF4" w:rsidRDefault="00017AF4" w:rsidP="00D87C6E">
      <w:pPr>
        <w:jc w:val="center"/>
        <w:rPr>
          <w:b/>
          <w:sz w:val="28"/>
          <w:szCs w:val="28"/>
        </w:rPr>
      </w:pPr>
    </w:p>
    <w:p w:rsidR="00017AF4" w:rsidRDefault="00017AF4" w:rsidP="00D87C6E">
      <w:pPr>
        <w:jc w:val="center"/>
        <w:rPr>
          <w:b/>
          <w:sz w:val="28"/>
          <w:szCs w:val="28"/>
        </w:rPr>
      </w:pPr>
    </w:p>
    <w:p w:rsidR="00D87C6E" w:rsidRPr="00154E98" w:rsidRDefault="00D87C6E" w:rsidP="0057457F">
      <w:pPr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154E98">
        <w:rPr>
          <w:b/>
          <w:sz w:val="28"/>
          <w:szCs w:val="28"/>
        </w:rPr>
        <w:t>Тематическое планирование</w:t>
      </w:r>
    </w:p>
    <w:p w:rsidR="00D87C6E" w:rsidRPr="00154E98" w:rsidRDefault="00D87C6E" w:rsidP="00D87C6E">
      <w:pPr>
        <w:jc w:val="both"/>
        <w:rPr>
          <w:b/>
        </w:rPr>
      </w:pPr>
    </w:p>
    <w:tbl>
      <w:tblPr>
        <w:tblW w:w="13041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0064"/>
        <w:gridCol w:w="102"/>
        <w:gridCol w:w="1599"/>
      </w:tblGrid>
      <w:tr w:rsidR="00D87C6E" w:rsidRPr="00154E98" w:rsidTr="00EC0C44">
        <w:trPr>
          <w:trHeight w:val="5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7C6E">
              <w:rPr>
                <w:b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C6E" w:rsidRP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7C6E">
              <w:rPr>
                <w:b/>
              </w:rPr>
              <w:t>Тема раздела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C6E" w:rsidRP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 w:rsidRPr="00D87C6E">
              <w:rPr>
                <w:b/>
              </w:rPr>
              <w:t>Количество часов</w:t>
            </w:r>
          </w:p>
        </w:tc>
      </w:tr>
      <w:tr w:rsidR="00D87C6E" w:rsidRPr="00154E98" w:rsidTr="00EC0C44">
        <w:trPr>
          <w:trHeight w:val="377"/>
        </w:trPr>
        <w:tc>
          <w:tcPr>
            <w:tcW w:w="1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7C6E" w:rsidRPr="00154E98" w:rsidRDefault="00D87C6E" w:rsidP="002C386F">
            <w:pPr>
              <w:pStyle w:val="Style3"/>
              <w:widowControl/>
              <w:tabs>
                <w:tab w:val="left" w:pos="426"/>
              </w:tabs>
              <w:spacing w:line="276" w:lineRule="auto"/>
              <w:ind w:firstLine="0"/>
              <w:jc w:val="center"/>
            </w:pPr>
            <w:r w:rsidRPr="00D87C6E">
              <w:rPr>
                <w:b/>
                <w:sz w:val="22"/>
                <w:szCs w:val="22"/>
              </w:rPr>
              <w:t xml:space="preserve">РАЗДЕЛ </w:t>
            </w:r>
            <w:r w:rsidR="002C386F">
              <w:rPr>
                <w:b/>
                <w:sz w:val="22"/>
                <w:szCs w:val="22"/>
              </w:rPr>
              <w:t>«</w:t>
            </w:r>
            <w:r>
              <w:rPr>
                <w:b/>
              </w:rPr>
              <w:t>ОСНОВНЫЕ СФЕРЫ ЖИЗНИ ОБЩЕСТВА</w:t>
            </w:r>
            <w:r w:rsidR="002C386F">
              <w:rPr>
                <w:b/>
              </w:rPr>
              <w:t>»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7C6E" w:rsidRPr="00154E98" w:rsidRDefault="00D87C6E" w:rsidP="00D87C6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87C6E" w:rsidRPr="00154E98" w:rsidTr="00EC0C44">
        <w:trPr>
          <w:trHeight w:val="367"/>
        </w:trPr>
        <w:tc>
          <w:tcPr>
            <w:tcW w:w="1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87C6E" w:rsidRPr="00D87C6E" w:rsidRDefault="00D87C6E" w:rsidP="00D87C6E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D87C6E">
              <w:rPr>
                <w:b/>
              </w:rPr>
              <w:t xml:space="preserve">Глава 1. </w:t>
            </w:r>
            <w:r>
              <w:rPr>
                <w:b/>
              </w:rPr>
              <w:t xml:space="preserve">Политика </w:t>
            </w:r>
            <w:r w:rsidRPr="00115CD9">
              <w:rPr>
                <w:b/>
                <w:bCs/>
                <w:color w:val="000000"/>
              </w:rPr>
              <w:t>- 10 часов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7003FC" w:rsidP="00D87C6E">
            <w:pPr>
              <w:jc w:val="center"/>
            </w:pPr>
            <w:r>
              <w:t>1-</w:t>
            </w:r>
            <w:r w:rsidR="00D87C6E" w:rsidRPr="00D87C6E">
              <w:rPr>
                <w:lang w:val="en-US"/>
              </w:rPr>
              <w:t>2.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7003FC" w:rsidP="00D87C6E">
            <w:r>
              <w:t xml:space="preserve">Введение. </w:t>
            </w:r>
            <w:r w:rsidR="00D87C6E" w:rsidRPr="00CF0607">
              <w:t>Политика и власть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7003FC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Pr="00817BC1" w:rsidRDefault="00D87C6E" w:rsidP="00D87C6E">
            <w:pPr>
              <w:jc w:val="center"/>
            </w:pPr>
            <w:r w:rsidRPr="007003FC">
              <w:t>3</w:t>
            </w:r>
            <w:r>
              <w:t>-4</w:t>
            </w:r>
            <w:r w:rsidRPr="007003FC">
              <w:t>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r w:rsidRPr="00CF0607">
              <w:t>Государство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Pr="00817BC1" w:rsidRDefault="00D87C6E" w:rsidP="00D87C6E">
            <w:pPr>
              <w:jc w:val="center"/>
            </w:pPr>
            <w:r>
              <w:t>5</w:t>
            </w:r>
            <w:r w:rsidRPr="007003FC">
              <w:t>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r w:rsidRPr="00CF0607">
              <w:t>Политические режимы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7BC1">
              <w:t>1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Default="00D87C6E" w:rsidP="00D87C6E">
            <w:pPr>
              <w:jc w:val="center"/>
            </w:pPr>
            <w:r>
              <w:t>6.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CF0607" w:rsidRDefault="00D87C6E" w:rsidP="00D87C6E">
            <w:r w:rsidRPr="00CF0607">
              <w:t>Правовое государство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Default="00D87C6E" w:rsidP="00D87C6E">
            <w:pPr>
              <w:jc w:val="center"/>
            </w:pPr>
            <w:r>
              <w:t>7.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CF0607" w:rsidRDefault="00D87C6E" w:rsidP="00D87C6E">
            <w:r w:rsidRPr="00CF0607">
              <w:t>Гражданское общество и государство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Default="00D87C6E" w:rsidP="00D87C6E">
            <w:pPr>
              <w:jc w:val="center"/>
            </w:pPr>
            <w:r>
              <w:t>8.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CF0607" w:rsidRDefault="00D87C6E" w:rsidP="00D87C6E">
            <w:r w:rsidRPr="00CF0607">
              <w:t>Участие граждан в политической жизни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Default="00D87C6E" w:rsidP="00D87C6E">
            <w:pPr>
              <w:jc w:val="center"/>
            </w:pPr>
            <w:r>
              <w:t>9-10.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CF0607" w:rsidRDefault="00D87C6E" w:rsidP="00D87C6E">
            <w:r w:rsidRPr="00CF0607">
              <w:t>Политические партии и движения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6E" w:rsidRDefault="00D87C6E" w:rsidP="00D87C6E">
            <w:pPr>
              <w:jc w:val="center"/>
            </w:pPr>
            <w:r>
              <w:t>11.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CF0607" w:rsidRDefault="00D87C6E" w:rsidP="00D87C6E">
            <w:r w:rsidRPr="00CF0607">
              <w:t>Повторение и обобщение по теме: «Политика»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rPr>
          <w:trHeight w:val="390"/>
        </w:trPr>
        <w:tc>
          <w:tcPr>
            <w:tcW w:w="13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15CD9">
              <w:rPr>
                <w:b/>
                <w:bCs/>
                <w:color w:val="000000"/>
              </w:rPr>
              <w:t xml:space="preserve">Глава 2. Право  – 22 часа </w:t>
            </w:r>
          </w:p>
        </w:tc>
      </w:tr>
      <w:tr w:rsidR="00D87C6E" w:rsidRPr="00154E98" w:rsidTr="00EC0C44">
        <w:trPr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ind w:left="34" w:hanging="34"/>
            </w:pPr>
            <w:r w:rsidRPr="00CF0607">
              <w:t>Право, его роль в жизни общества и государства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7BC1">
              <w:t>1</w:t>
            </w:r>
          </w:p>
        </w:tc>
      </w:tr>
      <w:tr w:rsidR="00D87C6E" w:rsidRPr="00154E98" w:rsidTr="00EC0C44">
        <w:trPr>
          <w:trHeight w:val="2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13-14.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ind w:left="34" w:hanging="34"/>
            </w:pPr>
            <w:r w:rsidRPr="00CF0607">
              <w:t>Правоотношения и субъекты права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EC0C44" w:rsidP="00D87C6E">
            <w:r w:rsidRPr="00CF0607">
              <w:t>Правонарушения и юридическая ответственность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7BC1">
              <w:t>1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EC0C44" w:rsidP="00D87C6E">
            <w:r w:rsidRPr="00CF0607">
              <w:t>Обобщение и повторение по теме: «Право»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17BC1">
              <w:t>1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17-18.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782CC3" w:rsidRDefault="00EC0C44" w:rsidP="00D87C6E">
            <w:r w:rsidRPr="00CF0607">
              <w:t>Правоохранительные органы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817BC1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19-20.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782CC3" w:rsidRDefault="00EC0C44" w:rsidP="00D87C6E">
            <w:r w:rsidRPr="00CF0607">
              <w:t>Конституция Российской Федерации. Основы конституционного строя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D87C6E" w:rsidRDefault="00EC0C44" w:rsidP="00D87C6E">
            <w:pPr>
              <w:shd w:val="clear" w:color="auto" w:fill="FFFFFF"/>
              <w:rPr>
                <w:bCs/>
                <w:color w:val="000000"/>
                <w:spacing w:val="-3"/>
              </w:rPr>
            </w:pPr>
            <w:r w:rsidRPr="00CF0607">
              <w:t>Права и свободы человека и гражданина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782CC3" w:rsidRDefault="00EC0C44" w:rsidP="00D87C6E">
            <w:pPr>
              <w:shd w:val="clear" w:color="auto" w:fill="FFFFFF"/>
            </w:pPr>
            <w:r w:rsidRPr="00CF0607">
              <w:t>Гражданские правоотношения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23-24.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D87C6E" w:rsidRDefault="00EC0C44" w:rsidP="00D87C6E">
            <w:pPr>
              <w:shd w:val="clear" w:color="auto" w:fill="FFFFFF"/>
              <w:rPr>
                <w:bCs/>
                <w:color w:val="000000"/>
                <w:spacing w:val="-3"/>
              </w:rPr>
            </w:pPr>
            <w:r w:rsidRPr="00CF0607">
              <w:t>Право на труд. Трудовые правоотношения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87C6E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Pr="00D87C6E" w:rsidRDefault="00EC0C44" w:rsidP="00D87C6E">
            <w:pPr>
              <w:shd w:val="clear" w:color="auto" w:fill="FFFFFF"/>
              <w:rPr>
                <w:bCs/>
                <w:color w:val="000000"/>
                <w:spacing w:val="-3"/>
              </w:rPr>
            </w:pPr>
            <w:r w:rsidRPr="00CF0607">
              <w:t>Семейные правоотношения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6E" w:rsidRDefault="00D87C6E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D87C6E">
            <w:pPr>
              <w:shd w:val="clear" w:color="auto" w:fill="FFFFFF"/>
            </w:pPr>
            <w:r w:rsidRPr="00CF0607">
              <w:t>Обобщение и повторение по теме: «Право»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D87C6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r w:rsidRPr="00CF0607">
              <w:t>Административные правоотношения</w:t>
            </w:r>
            <w: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28-29.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r w:rsidRPr="00CF0607">
              <w:t>Уголовно – правовые отношения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pPr>
              <w:shd w:val="clear" w:color="auto" w:fill="FFFFFF"/>
            </w:pPr>
            <w:r w:rsidRPr="00CF0607">
              <w:t>Социальные права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pPr>
              <w:shd w:val="clear" w:color="auto" w:fill="FFFFFF"/>
            </w:pPr>
            <w:proofErr w:type="spellStart"/>
            <w:r w:rsidRPr="00CF0607">
              <w:t>Международно</w:t>
            </w:r>
            <w:proofErr w:type="spellEnd"/>
            <w:r w:rsidRPr="00CF0607">
              <w:t xml:space="preserve"> - правовая защита жертв вооруженных конфликтов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pPr>
              <w:shd w:val="clear" w:color="auto" w:fill="FFFFFF"/>
            </w:pPr>
            <w:r w:rsidRPr="00CF0607">
              <w:t>Правовое регулирование отношений в сфере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pPr>
              <w:shd w:val="clear" w:color="auto" w:fill="FFFFFF"/>
            </w:pPr>
            <w:r w:rsidRPr="00CF0607">
              <w:t>Повторение и обобщение по теме: «Право</w:t>
            </w:r>
            <w:r>
              <w:t>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EC0C44" w:rsidRPr="00154E98" w:rsidTr="00EC0C44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Pr="00CF0607" w:rsidRDefault="00EC0C44" w:rsidP="00EC0C44">
            <w:pPr>
              <w:shd w:val="clear" w:color="auto" w:fill="FFFFFF"/>
            </w:pPr>
            <w:r w:rsidRPr="00CF0607">
              <w:t>Повторение курса «Обществознание. 9 класс»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C44" w:rsidRDefault="00EC0C44" w:rsidP="00EC0C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:rsidR="00D87C6E" w:rsidRDefault="00D87C6E" w:rsidP="00396458">
      <w:pPr>
        <w:keepNext/>
        <w:keepLines/>
        <w:spacing w:line="276" w:lineRule="auto"/>
        <w:outlineLvl w:val="2"/>
        <w:rPr>
          <w:b/>
          <w:bCs/>
          <w:lang w:eastAsia="ru-RU"/>
        </w:rPr>
      </w:pPr>
    </w:p>
    <w:p w:rsidR="00017AF4" w:rsidRPr="0071082A" w:rsidRDefault="00017AF4" w:rsidP="00017AF4">
      <w:pPr>
        <w:autoSpaceDE w:val="0"/>
        <w:autoSpaceDN w:val="0"/>
        <w:adjustRightInd w:val="0"/>
        <w:rPr>
          <w:b/>
          <w:sz w:val="28"/>
          <w:szCs w:val="28"/>
        </w:rPr>
      </w:pPr>
      <w:r w:rsidRPr="0071082A">
        <w:rPr>
          <w:b/>
          <w:sz w:val="28"/>
          <w:szCs w:val="28"/>
        </w:rPr>
        <w:t>Календарно-тематическое планирование прилагается</w:t>
      </w:r>
    </w:p>
    <w:p w:rsidR="00017AF4" w:rsidRPr="0071082A" w:rsidRDefault="00017AF4" w:rsidP="00017AF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DF4703" w:rsidRDefault="00DF4703" w:rsidP="00017AF4">
      <w:pPr>
        <w:spacing w:line="0" w:lineRule="atLeast"/>
        <w:jc w:val="center"/>
        <w:rPr>
          <w:b/>
          <w:i/>
          <w:caps/>
        </w:rPr>
      </w:pPr>
    </w:p>
    <w:p w:rsidR="00DF4703" w:rsidRDefault="00DF4703" w:rsidP="00017AF4">
      <w:pPr>
        <w:spacing w:line="0" w:lineRule="atLeast"/>
        <w:jc w:val="center"/>
        <w:rPr>
          <w:b/>
          <w:i/>
          <w:caps/>
        </w:rPr>
      </w:pPr>
    </w:p>
    <w:p w:rsidR="00017AF4" w:rsidRPr="001B115C" w:rsidRDefault="00017AF4" w:rsidP="00017AF4">
      <w:pPr>
        <w:spacing w:line="0" w:lineRule="atLeast"/>
        <w:jc w:val="center"/>
        <w:rPr>
          <w:b/>
          <w:i/>
          <w:caps/>
        </w:rPr>
      </w:pPr>
      <w:r w:rsidRPr="001B115C">
        <w:rPr>
          <w:b/>
          <w:i/>
          <w:caps/>
        </w:rPr>
        <w:t xml:space="preserve">Муниципальное </w:t>
      </w:r>
      <w:r w:rsidR="00545207">
        <w:rPr>
          <w:b/>
          <w:i/>
          <w:caps/>
        </w:rPr>
        <w:t>АВТОНОМНОЕ</w:t>
      </w:r>
      <w:r w:rsidRPr="001B115C">
        <w:rPr>
          <w:b/>
          <w:i/>
          <w:caps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017AF4" w:rsidRPr="001B115C" w:rsidRDefault="00017AF4" w:rsidP="00017AF4">
      <w:pPr>
        <w:widowControl w:val="0"/>
        <w:jc w:val="both"/>
        <w:rPr>
          <w:rFonts w:eastAsia="Calibri"/>
        </w:rPr>
      </w:pPr>
    </w:p>
    <w:p w:rsidR="00017AF4" w:rsidRPr="001B115C" w:rsidRDefault="00017AF4" w:rsidP="00017AF4">
      <w:pPr>
        <w:ind w:left="-567" w:firstLine="447"/>
        <w:jc w:val="both"/>
      </w:pPr>
      <w:r w:rsidRPr="001B115C">
        <w:rPr>
          <w:b/>
        </w:rPr>
        <w:t xml:space="preserve"> Рассмотрено </w:t>
      </w:r>
      <w:r w:rsidRPr="001B115C">
        <w:t xml:space="preserve">                                                              </w:t>
      </w:r>
      <w:r w:rsidRPr="001B115C">
        <w:rPr>
          <w:b/>
        </w:rPr>
        <w:t>Согласовано</w:t>
      </w:r>
      <w:r w:rsidRPr="001B115C">
        <w:t xml:space="preserve">                                                         </w:t>
      </w:r>
      <w:r w:rsidRPr="001B115C">
        <w:rPr>
          <w:b/>
        </w:rPr>
        <w:t>Утверждено</w:t>
      </w:r>
    </w:p>
    <w:p w:rsidR="00017AF4" w:rsidRPr="001B115C" w:rsidRDefault="00017AF4" w:rsidP="00017AF4">
      <w:pPr>
        <w:ind w:hanging="1080"/>
      </w:pPr>
      <w:r w:rsidRPr="001B115C"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 w:rsidR="00D0677E">
        <w:t>А</w:t>
      </w:r>
      <w:r w:rsidRPr="001B115C">
        <w:t xml:space="preserve">ОУ СОШ №2                                                                                 </w:t>
      </w:r>
    </w:p>
    <w:p w:rsidR="00017AF4" w:rsidRPr="001B115C" w:rsidRDefault="00017AF4" w:rsidP="00017AF4">
      <w:pPr>
        <w:ind w:hanging="1080"/>
      </w:pPr>
      <w:r w:rsidRPr="001B115C"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017AF4" w:rsidRPr="001B115C" w:rsidRDefault="00017AF4" w:rsidP="00017AF4">
      <w:pPr>
        <w:ind w:hanging="1080"/>
      </w:pPr>
      <w:r w:rsidRPr="001B115C">
        <w:t xml:space="preserve">                 Протокол </w:t>
      </w:r>
      <w:proofErr w:type="gramStart"/>
      <w:r w:rsidRPr="001B115C">
        <w:t>№  1</w:t>
      </w:r>
      <w:proofErr w:type="gramEnd"/>
      <w:r w:rsidRPr="001B115C">
        <w:t xml:space="preserve">                                                             «</w:t>
      </w:r>
      <w:r w:rsidRPr="001B115C">
        <w:rPr>
          <w:u w:val="single"/>
        </w:rPr>
        <w:t xml:space="preserve">        </w:t>
      </w:r>
      <w:r w:rsidRPr="001B115C">
        <w:t>» _________201</w:t>
      </w:r>
      <w:r w:rsidR="00115CD9">
        <w:t>8</w:t>
      </w:r>
      <w:r w:rsidRPr="001B115C">
        <w:t xml:space="preserve"> г.                                     № ____от  </w:t>
      </w:r>
      <w:r w:rsidR="00545207">
        <w:t xml:space="preserve">    </w:t>
      </w:r>
      <w:r w:rsidRPr="001B115C">
        <w:rPr>
          <w:u w:val="single"/>
        </w:rPr>
        <w:t>.08.201</w:t>
      </w:r>
      <w:r w:rsidR="00115CD9">
        <w:rPr>
          <w:u w:val="single"/>
        </w:rPr>
        <w:t>8</w:t>
      </w:r>
      <w:r w:rsidRPr="001B115C">
        <w:rPr>
          <w:u w:val="single"/>
        </w:rPr>
        <w:t>г.</w:t>
      </w:r>
      <w:r w:rsidRPr="001B115C">
        <w:t xml:space="preserve">                                                                                                                                                                                    </w:t>
      </w:r>
    </w:p>
    <w:p w:rsidR="00017AF4" w:rsidRPr="001B115C" w:rsidRDefault="00017AF4" w:rsidP="00017AF4">
      <w:pPr>
        <w:spacing w:line="360" w:lineRule="auto"/>
        <w:ind w:hanging="1080"/>
        <w:jc w:val="both"/>
        <w:rPr>
          <w:u w:val="single"/>
        </w:rPr>
      </w:pPr>
      <w:r w:rsidRPr="001B115C">
        <w:t xml:space="preserve">                 </w:t>
      </w:r>
      <w:r w:rsidRPr="001B115C">
        <w:rPr>
          <w:u w:val="single"/>
        </w:rPr>
        <w:t>«</w:t>
      </w:r>
      <w:r w:rsidR="00545207">
        <w:rPr>
          <w:u w:val="single"/>
        </w:rPr>
        <w:t xml:space="preserve">   </w:t>
      </w:r>
      <w:r w:rsidRPr="001B115C">
        <w:rPr>
          <w:u w:val="single"/>
        </w:rPr>
        <w:t xml:space="preserve"> » 08. 201</w:t>
      </w:r>
      <w:r w:rsidR="00115CD9">
        <w:rPr>
          <w:u w:val="single"/>
        </w:rPr>
        <w:t>8</w:t>
      </w:r>
      <w:r w:rsidRPr="001B115C">
        <w:rPr>
          <w:u w:val="single"/>
        </w:rPr>
        <w:t xml:space="preserve">г.                                                </w:t>
      </w:r>
    </w:p>
    <w:p w:rsidR="00017AF4" w:rsidRPr="001B115C" w:rsidRDefault="00017AF4" w:rsidP="00017AF4">
      <w:pPr>
        <w:spacing w:line="360" w:lineRule="auto"/>
        <w:ind w:hanging="1080"/>
        <w:jc w:val="both"/>
      </w:pPr>
    </w:p>
    <w:p w:rsidR="00017AF4" w:rsidRPr="001B115C" w:rsidRDefault="00017AF4" w:rsidP="00017AF4">
      <w:pPr>
        <w:pStyle w:val="a7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017AF4" w:rsidRPr="001B115C" w:rsidRDefault="00017AF4" w:rsidP="00017AF4">
      <w:pPr>
        <w:pStyle w:val="a7"/>
        <w:framePr w:hSpace="45" w:wrap="around" w:vAnchor="text" w:hAnchor="text"/>
        <w:rPr>
          <w:u w:val="single"/>
        </w:rPr>
      </w:pPr>
    </w:p>
    <w:p w:rsidR="00017AF4" w:rsidRPr="001B115C" w:rsidRDefault="00017AF4" w:rsidP="00017AF4">
      <w:pPr>
        <w:pStyle w:val="a7"/>
        <w:rPr>
          <w:b/>
          <w:u w:val="single"/>
        </w:rPr>
      </w:pPr>
      <w:r w:rsidRPr="000C365F">
        <w:t xml:space="preserve">по  </w:t>
      </w:r>
      <w:r w:rsidRPr="001B115C">
        <w:rPr>
          <w:b/>
          <w:u w:val="single"/>
        </w:rPr>
        <w:t>ОБЩЕСТВОЗНАНИЮ</w:t>
      </w:r>
    </w:p>
    <w:p w:rsidR="00017AF4" w:rsidRPr="001B115C" w:rsidRDefault="00017AF4" w:rsidP="00017AF4">
      <w:pPr>
        <w:pStyle w:val="a7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17AF4">
        <w:rPr>
          <w:b/>
          <w:u w:val="single"/>
        </w:rPr>
        <w:t>9</w:t>
      </w:r>
      <w:r w:rsidRPr="00017AF4"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Pr="00017AF4">
        <w:rPr>
          <w:b/>
          <w:sz w:val="28"/>
          <w:szCs w:val="28"/>
          <w:u w:val="single"/>
        </w:rPr>
        <w:t>а</w:t>
      </w:r>
      <w:r w:rsidRPr="00A24E00">
        <w:rPr>
          <w:b/>
          <w:sz w:val="28"/>
          <w:szCs w:val="28"/>
          <w:u w:val="single"/>
        </w:rPr>
        <w:t>,</w:t>
      </w:r>
      <w:r w:rsidRPr="001B115C">
        <w:rPr>
          <w:b/>
          <w:sz w:val="28"/>
          <w:szCs w:val="28"/>
          <w:u w:val="single"/>
        </w:rPr>
        <w:t>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017AF4" w:rsidRPr="001B115C" w:rsidRDefault="00017AF4" w:rsidP="00017AF4">
      <w:pPr>
        <w:pStyle w:val="a7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017AF4" w:rsidRPr="001B115C" w:rsidRDefault="00017AF4" w:rsidP="00017AF4">
      <w:pPr>
        <w:pStyle w:val="a7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>4</w:t>
      </w:r>
      <w:r w:rsidRPr="001B115C">
        <w:rPr>
          <w:b/>
          <w:sz w:val="28"/>
          <w:szCs w:val="28"/>
          <w:u w:val="single"/>
        </w:rPr>
        <w:t>_</w:t>
      </w:r>
      <w:r w:rsidRPr="001B115C">
        <w:t xml:space="preserve"> час</w:t>
      </w:r>
      <w:r>
        <w:t>а</w:t>
      </w:r>
      <w:r w:rsidRPr="001B115C">
        <w:t xml:space="preserve">; в неделю </w:t>
      </w:r>
      <w:r w:rsidRPr="001B115C">
        <w:rPr>
          <w:b/>
          <w:sz w:val="28"/>
          <w:szCs w:val="28"/>
          <w:u w:val="single"/>
        </w:rPr>
        <w:t xml:space="preserve">1 </w:t>
      </w:r>
      <w:r w:rsidR="004F3487">
        <w:rPr>
          <w:b/>
          <w:sz w:val="28"/>
          <w:szCs w:val="28"/>
          <w:u w:val="single"/>
        </w:rPr>
        <w:t xml:space="preserve"> </w:t>
      </w:r>
      <w:r w:rsidRPr="001B115C">
        <w:t>час;</w:t>
      </w:r>
    </w:p>
    <w:p w:rsidR="00017AF4" w:rsidRPr="001B115C" w:rsidRDefault="00017AF4" w:rsidP="00017AF4">
      <w:pPr>
        <w:pStyle w:val="a6"/>
        <w:spacing w:line="276" w:lineRule="auto"/>
        <w:ind w:left="142"/>
      </w:pPr>
      <w:r w:rsidRPr="001B115C">
        <w:t xml:space="preserve">Планирование составлено на основе программы общеобразовательных учреждений по обществознанию </w:t>
      </w:r>
      <w:r w:rsidR="002C386F">
        <w:t>6</w:t>
      </w:r>
      <w:r w:rsidRPr="001B115C">
        <w:t xml:space="preserve">-9кл. под ред. </w:t>
      </w:r>
      <w:proofErr w:type="spellStart"/>
      <w:r w:rsidRPr="001B115C">
        <w:t>Л.Н.Боголюбова</w:t>
      </w:r>
      <w:proofErr w:type="spellEnd"/>
      <w:r w:rsidRPr="001B115C">
        <w:t xml:space="preserve">. М., Просвещение, 2011. </w:t>
      </w:r>
    </w:p>
    <w:p w:rsidR="00017AF4" w:rsidRPr="001B115C" w:rsidRDefault="00017AF4" w:rsidP="00017AF4">
      <w:pPr>
        <w:pStyle w:val="a7"/>
        <w:spacing w:line="276" w:lineRule="auto"/>
      </w:pPr>
      <w:r w:rsidRPr="001B115C">
        <w:t xml:space="preserve"> </w:t>
      </w:r>
    </w:p>
    <w:p w:rsidR="00017AF4" w:rsidRPr="001B115C" w:rsidRDefault="00017AF4" w:rsidP="00017AF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AF4" w:rsidRPr="001B115C" w:rsidRDefault="00017AF4" w:rsidP="00017AF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AF4" w:rsidRDefault="00017AF4" w:rsidP="00017AF4">
      <w:pPr>
        <w:shd w:val="clear" w:color="auto" w:fill="FFFFFF"/>
        <w:ind w:right="806"/>
        <w:jc w:val="center"/>
        <w:rPr>
          <w:b/>
          <w:bCs/>
          <w:color w:val="000000"/>
        </w:rPr>
      </w:pPr>
    </w:p>
    <w:p w:rsidR="00017AF4" w:rsidRDefault="00017AF4" w:rsidP="00017AF4">
      <w:pPr>
        <w:shd w:val="clear" w:color="auto" w:fill="FFFFFF"/>
        <w:ind w:right="806"/>
        <w:jc w:val="center"/>
        <w:rPr>
          <w:b/>
          <w:bCs/>
          <w:color w:val="000000"/>
        </w:rPr>
      </w:pPr>
    </w:p>
    <w:p w:rsidR="00017AF4" w:rsidRDefault="00017AF4" w:rsidP="00017AF4">
      <w:pPr>
        <w:shd w:val="clear" w:color="auto" w:fill="FFFFFF"/>
        <w:ind w:right="806"/>
        <w:jc w:val="center"/>
        <w:rPr>
          <w:b/>
          <w:bCs/>
          <w:color w:val="000000"/>
        </w:rPr>
      </w:pPr>
    </w:p>
    <w:p w:rsidR="00017AF4" w:rsidRDefault="00017AF4" w:rsidP="00485941">
      <w:pPr>
        <w:tabs>
          <w:tab w:val="left" w:pos="284"/>
        </w:tabs>
        <w:spacing w:after="240"/>
        <w:ind w:left="20"/>
        <w:jc w:val="center"/>
        <w:rPr>
          <w:b/>
          <w:bCs/>
          <w:sz w:val="28"/>
          <w:szCs w:val="28"/>
          <w:lang w:eastAsia="ru-RU"/>
        </w:rPr>
      </w:pPr>
    </w:p>
    <w:p w:rsidR="00F46470" w:rsidRDefault="00F46470" w:rsidP="00485941">
      <w:pPr>
        <w:tabs>
          <w:tab w:val="left" w:pos="284"/>
        </w:tabs>
        <w:spacing w:after="240"/>
        <w:ind w:left="20"/>
        <w:jc w:val="center"/>
        <w:rPr>
          <w:b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596"/>
        <w:tblW w:w="13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8714"/>
        <w:gridCol w:w="709"/>
        <w:gridCol w:w="1917"/>
        <w:gridCol w:w="1627"/>
      </w:tblGrid>
      <w:tr w:rsidR="00F46470" w:rsidRPr="00485941" w:rsidTr="00B2600F">
        <w:trPr>
          <w:trHeight w:val="276"/>
        </w:trPr>
        <w:tc>
          <w:tcPr>
            <w:tcW w:w="918" w:type="dxa"/>
            <w:vMerge w:val="restart"/>
            <w:vAlign w:val="center"/>
          </w:tcPr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  <w:r w:rsidRPr="007003FC">
              <w:rPr>
                <w:b/>
                <w:bCs/>
              </w:rPr>
              <w:t>№ п/п</w:t>
            </w:r>
          </w:p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</w:p>
        </w:tc>
        <w:tc>
          <w:tcPr>
            <w:tcW w:w="8714" w:type="dxa"/>
            <w:vMerge w:val="restart"/>
            <w:vAlign w:val="center"/>
          </w:tcPr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  <w:r w:rsidRPr="007003FC">
              <w:rPr>
                <w:b/>
                <w:bCs/>
              </w:rPr>
              <w:t>Раздел/тема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  <w:r w:rsidRPr="007003FC">
              <w:rPr>
                <w:b/>
                <w:bCs/>
              </w:rPr>
              <w:t>Час</w:t>
            </w:r>
          </w:p>
        </w:tc>
        <w:tc>
          <w:tcPr>
            <w:tcW w:w="1917" w:type="dxa"/>
            <w:vMerge w:val="restart"/>
            <w:vAlign w:val="center"/>
          </w:tcPr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  <w:r w:rsidRPr="007003FC">
              <w:rPr>
                <w:b/>
                <w:bCs/>
              </w:rPr>
              <w:t>Дата проведения</w:t>
            </w:r>
          </w:p>
        </w:tc>
        <w:tc>
          <w:tcPr>
            <w:tcW w:w="1627" w:type="dxa"/>
            <w:vMerge w:val="restart"/>
            <w:vAlign w:val="center"/>
          </w:tcPr>
          <w:p w:rsidR="00F46470" w:rsidRPr="007003FC" w:rsidRDefault="00F46470" w:rsidP="00F46470">
            <w:pPr>
              <w:jc w:val="center"/>
              <w:rPr>
                <w:b/>
                <w:bCs/>
              </w:rPr>
            </w:pPr>
            <w:r w:rsidRPr="007003FC">
              <w:rPr>
                <w:b/>
                <w:bCs/>
              </w:rPr>
              <w:t>Примечания</w:t>
            </w:r>
          </w:p>
        </w:tc>
      </w:tr>
      <w:tr w:rsidR="00F46470" w:rsidRPr="00485941" w:rsidTr="00B2600F">
        <w:trPr>
          <w:trHeight w:val="412"/>
        </w:trPr>
        <w:tc>
          <w:tcPr>
            <w:tcW w:w="918" w:type="dxa"/>
            <w:vMerge/>
          </w:tcPr>
          <w:p w:rsidR="00F46470" w:rsidRPr="00485941" w:rsidRDefault="00F46470" w:rsidP="00F46470"/>
        </w:tc>
        <w:tc>
          <w:tcPr>
            <w:tcW w:w="8714" w:type="dxa"/>
            <w:vMerge/>
          </w:tcPr>
          <w:p w:rsidR="00F46470" w:rsidRPr="00485941" w:rsidRDefault="00F46470" w:rsidP="00F46470"/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F46470" w:rsidRPr="00485941" w:rsidRDefault="00F46470" w:rsidP="00F46470">
            <w:pPr>
              <w:jc w:val="center"/>
            </w:pPr>
          </w:p>
        </w:tc>
        <w:tc>
          <w:tcPr>
            <w:tcW w:w="1917" w:type="dxa"/>
            <w:vMerge/>
          </w:tcPr>
          <w:p w:rsidR="00F46470" w:rsidRPr="00485941" w:rsidRDefault="00F46470" w:rsidP="00F46470">
            <w:pPr>
              <w:jc w:val="both"/>
              <w:rPr>
                <w:spacing w:val="-10"/>
              </w:rPr>
            </w:pPr>
          </w:p>
        </w:tc>
        <w:tc>
          <w:tcPr>
            <w:tcW w:w="1627" w:type="dxa"/>
            <w:vMerge/>
          </w:tcPr>
          <w:p w:rsidR="00F46470" w:rsidRPr="00485941" w:rsidRDefault="00F46470" w:rsidP="00F46470">
            <w:pPr>
              <w:ind w:left="160"/>
              <w:rPr>
                <w:spacing w:val="-10"/>
              </w:rPr>
            </w:pPr>
          </w:p>
        </w:tc>
      </w:tr>
      <w:tr w:rsidR="00F46470" w:rsidRPr="00CF0607" w:rsidTr="00B2600F">
        <w:trPr>
          <w:trHeight w:val="421"/>
        </w:trPr>
        <w:tc>
          <w:tcPr>
            <w:tcW w:w="1388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46470" w:rsidRPr="007003FC" w:rsidRDefault="00F46470" w:rsidP="00DF4703">
            <w:pPr>
              <w:ind w:left="160"/>
              <w:jc w:val="center"/>
              <w:rPr>
                <w:spacing w:val="-10"/>
              </w:rPr>
            </w:pPr>
            <w:r w:rsidRPr="007003FC">
              <w:rPr>
                <w:b/>
              </w:rPr>
              <w:t xml:space="preserve">РАЗДЕЛ </w:t>
            </w:r>
            <w:r w:rsidR="00DF4703">
              <w:rPr>
                <w:b/>
              </w:rPr>
              <w:t>«</w:t>
            </w:r>
            <w:r w:rsidRPr="007003FC">
              <w:rPr>
                <w:b/>
              </w:rPr>
              <w:t>ОСНОВНЫЕ СФЕРЫ ЖИЗНИ ОБЩЕСТВА</w:t>
            </w:r>
            <w:r w:rsidR="00DF4703">
              <w:rPr>
                <w:b/>
              </w:rPr>
              <w:t>»</w:t>
            </w:r>
          </w:p>
        </w:tc>
      </w:tr>
      <w:tr w:rsidR="00F46470" w:rsidRPr="00CF0607" w:rsidTr="00B2600F">
        <w:trPr>
          <w:trHeight w:val="305"/>
        </w:trPr>
        <w:tc>
          <w:tcPr>
            <w:tcW w:w="13885" w:type="dxa"/>
            <w:gridSpan w:val="5"/>
            <w:tcBorders>
              <w:top w:val="single" w:sz="4" w:space="0" w:color="auto"/>
            </w:tcBorders>
          </w:tcPr>
          <w:p w:rsidR="00F46470" w:rsidRDefault="00F46470" w:rsidP="00F46470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7C6E">
              <w:rPr>
                <w:b/>
              </w:rPr>
              <w:t xml:space="preserve">Глава 1. </w:t>
            </w:r>
            <w:r>
              <w:rPr>
                <w:b/>
              </w:rPr>
              <w:t xml:space="preserve">Политика </w:t>
            </w:r>
            <w:r w:rsidRPr="00115CD9">
              <w:rPr>
                <w:b/>
                <w:bCs/>
                <w:color w:val="000000"/>
              </w:rPr>
              <w:t>- 10 часов</w:t>
            </w:r>
          </w:p>
        </w:tc>
      </w:tr>
      <w:tr w:rsidR="00F46470" w:rsidRPr="00CF0607" w:rsidTr="00B2600F">
        <w:trPr>
          <w:trHeight w:val="267"/>
        </w:trPr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>
              <w:t>1-</w:t>
            </w:r>
            <w:r w:rsidRPr="00CF0607">
              <w:t>2</w:t>
            </w:r>
          </w:p>
        </w:tc>
        <w:tc>
          <w:tcPr>
            <w:tcW w:w="8714" w:type="dxa"/>
          </w:tcPr>
          <w:p w:rsidR="00F46470" w:rsidRPr="00CF0607" w:rsidRDefault="00F46470" w:rsidP="00F46470">
            <w:r>
              <w:t xml:space="preserve">Введение. </w:t>
            </w:r>
            <w:r w:rsidRPr="00CF0607">
              <w:t>Политика и власть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>
              <w:t>2</w:t>
            </w: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</w:tcPr>
          <w:p w:rsidR="00F46470" w:rsidRPr="00CF0607" w:rsidRDefault="00F46470" w:rsidP="00F46470">
            <w:pPr>
              <w:pStyle w:val="a6"/>
              <w:jc w:val="both"/>
            </w:pP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3-4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Государство</w:t>
            </w:r>
            <w:r>
              <w:t>. Нулевой срез. Тестирование.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2</w:t>
            </w:r>
          </w:p>
        </w:tc>
        <w:tc>
          <w:tcPr>
            <w:tcW w:w="191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</w:tcPr>
          <w:p w:rsidR="00F46470" w:rsidRPr="00CF0607" w:rsidRDefault="00F46470" w:rsidP="00F46470">
            <w:pPr>
              <w:tabs>
                <w:tab w:val="left" w:pos="314"/>
              </w:tabs>
              <w:suppressAutoHyphens w:val="0"/>
              <w:jc w:val="both"/>
              <w:rPr>
                <w:spacing w:val="-10"/>
              </w:rPr>
            </w:pP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5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Политические режимы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6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Правовое государство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7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Гражданское общество и государство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8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Участие граждан в политической жизни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28"/>
        </w:trPr>
        <w:tc>
          <w:tcPr>
            <w:tcW w:w="918" w:type="dxa"/>
            <w:tcBorders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9-10</w:t>
            </w:r>
          </w:p>
        </w:tc>
        <w:tc>
          <w:tcPr>
            <w:tcW w:w="8714" w:type="dxa"/>
            <w:tcBorders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Политические партии и движения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2</w:t>
            </w: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76"/>
        </w:trPr>
        <w:tc>
          <w:tcPr>
            <w:tcW w:w="918" w:type="dxa"/>
            <w:tcBorders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11</w:t>
            </w:r>
          </w:p>
        </w:tc>
        <w:tc>
          <w:tcPr>
            <w:tcW w:w="8714" w:type="dxa"/>
            <w:tcBorders>
              <w:bottom w:val="single" w:sz="4" w:space="0" w:color="auto"/>
            </w:tcBorders>
          </w:tcPr>
          <w:p w:rsidR="00F46470" w:rsidRPr="00CF0607" w:rsidRDefault="00F46470" w:rsidP="0057457F">
            <w:r w:rsidRPr="00CF0607">
              <w:t>Повторение и обобщение по теме: «Политика»</w:t>
            </w:r>
            <w:r>
              <w:t xml:space="preserve">. </w:t>
            </w:r>
            <w:r w:rsidR="0057457F">
              <w:t>Т</w:t>
            </w:r>
            <w:r>
              <w:t>естирование.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57"/>
        </w:trPr>
        <w:tc>
          <w:tcPr>
            <w:tcW w:w="13885" w:type="dxa"/>
            <w:gridSpan w:val="5"/>
            <w:tcBorders>
              <w:top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115CD9">
              <w:rPr>
                <w:b/>
                <w:bCs/>
                <w:color w:val="000000"/>
              </w:rPr>
              <w:t>Глава 2. Право  – 22 часа</w:t>
            </w:r>
          </w:p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12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Право, его роль в жизни общества и государства.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c>
          <w:tcPr>
            <w:tcW w:w="918" w:type="dxa"/>
          </w:tcPr>
          <w:p w:rsidR="00F46470" w:rsidRPr="00CF0607" w:rsidRDefault="00F46470" w:rsidP="00B2600F">
            <w:pPr>
              <w:jc w:val="center"/>
            </w:pPr>
            <w:r w:rsidRPr="00CF0607">
              <w:t>13-14</w:t>
            </w:r>
          </w:p>
        </w:tc>
        <w:tc>
          <w:tcPr>
            <w:tcW w:w="8714" w:type="dxa"/>
          </w:tcPr>
          <w:p w:rsidR="00F46470" w:rsidRPr="00CF0607" w:rsidRDefault="00F46470" w:rsidP="00F46470">
            <w:r w:rsidRPr="00CF0607">
              <w:t>Правоотношения и субъекты права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2</w:t>
            </w:r>
          </w:p>
        </w:tc>
        <w:tc>
          <w:tcPr>
            <w:tcW w:w="1917" w:type="dxa"/>
            <w:tcBorders>
              <w:left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lef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85"/>
        </w:trPr>
        <w:tc>
          <w:tcPr>
            <w:tcW w:w="918" w:type="dxa"/>
            <w:tcBorders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15</w:t>
            </w:r>
          </w:p>
        </w:tc>
        <w:tc>
          <w:tcPr>
            <w:tcW w:w="8714" w:type="dxa"/>
            <w:tcBorders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Правонарушения и юридическая ответственность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5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16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57457F">
            <w:r w:rsidRPr="00CF0607">
              <w:t>Обобщение и повторение по теме: «Право»</w:t>
            </w:r>
            <w:r>
              <w:t xml:space="preserve">. </w:t>
            </w:r>
            <w:r w:rsidR="0057457F">
              <w:t>Т</w:t>
            </w:r>
            <w:r>
              <w:t>естирование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5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17-18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Правоохранительные органы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40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19-20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Конституция Российской Федерации. Основы конституционного строя.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 w:rsidRPr="00CF0607"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10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21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Права и свободы человека и гражданина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2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 w:rsidRPr="00CF0607">
              <w:t>22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Гражданские правоотношения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22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>
              <w:t>23-24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Право н</w:t>
            </w:r>
            <w:r>
              <w:t>а труд. Трудовые правоотношения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19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 w:rsidRPr="00CF0607">
              <w:t>25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4609A7" w:rsidP="00F46470">
            <w:r w:rsidRPr="00CF0607">
              <w:t>Обобщение и повторение по теме: «Право»</w:t>
            </w:r>
            <w:r>
              <w:t>. Тестирование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13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>
              <w:t>26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4609A7" w:rsidP="0057457F">
            <w:r>
              <w:t>Семейные правоотношения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/>
        </w:tc>
      </w:tr>
      <w:tr w:rsidR="00F46470" w:rsidRPr="00CF0607" w:rsidTr="00B2600F">
        <w:trPr>
          <w:trHeight w:val="18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B2600F">
            <w:pPr>
              <w:jc w:val="center"/>
            </w:pPr>
            <w:r>
              <w:t>27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Административные правоотношения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5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28-29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Уголовно – правовые отношения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5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30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Социальные права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2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31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roofErr w:type="spellStart"/>
            <w:r w:rsidRPr="00CF0607">
              <w:t>Международно</w:t>
            </w:r>
            <w:proofErr w:type="spellEnd"/>
            <w:r w:rsidRPr="00CF0607">
              <w:t xml:space="preserve"> - правовая защита жертв вооруженных конфликтов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BD08BC" w:rsidRDefault="00F46470" w:rsidP="00F46470">
            <w:pPr>
              <w:jc w:val="both"/>
              <w:rPr>
                <w:b/>
              </w:rPr>
            </w:pPr>
          </w:p>
        </w:tc>
      </w:tr>
      <w:tr w:rsidR="00F46470" w:rsidRPr="00CF0607" w:rsidTr="00B2600F">
        <w:trPr>
          <w:trHeight w:val="19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32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r w:rsidRPr="00CF0607">
              <w:t>Правовое регулирование отношений в сфере образования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240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33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57457F">
            <w:r w:rsidRPr="00CF0607">
              <w:t>Повторение и обобщение по теме: «Право»</w:t>
            </w:r>
            <w:r>
              <w:t xml:space="preserve">. </w:t>
            </w:r>
            <w:r w:rsidR="0057457F">
              <w:t>Т</w:t>
            </w:r>
            <w:r>
              <w:t>естирование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  <w:tr w:rsidR="00F46470" w:rsidRPr="00CF0607" w:rsidTr="00B2600F">
        <w:trPr>
          <w:trHeight w:val="525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Default="00F46470" w:rsidP="00B2600F">
            <w:pPr>
              <w:jc w:val="center"/>
            </w:pPr>
            <w:r>
              <w:t>34</w:t>
            </w:r>
          </w:p>
        </w:tc>
        <w:tc>
          <w:tcPr>
            <w:tcW w:w="8714" w:type="dxa"/>
            <w:tcBorders>
              <w:top w:val="single" w:sz="4" w:space="0" w:color="auto"/>
              <w:bottom w:val="single" w:sz="4" w:space="0" w:color="auto"/>
            </w:tcBorders>
          </w:tcPr>
          <w:p w:rsidR="00F46470" w:rsidRPr="00CF0607" w:rsidRDefault="00F46470" w:rsidP="00115CD9">
            <w:r w:rsidRPr="00CF0607">
              <w:t>Повторение курса «Обществознание</w:t>
            </w:r>
            <w:r w:rsidR="0057457F">
              <w:t xml:space="preserve"> </w:t>
            </w:r>
            <w:r w:rsidRPr="00CF0607">
              <w:t>9 класс»</w:t>
            </w:r>
            <w:r>
              <w:t>. Итоговое тестирование</w:t>
            </w:r>
            <w:r w:rsidR="0057457F">
              <w:t xml:space="preserve"> </w:t>
            </w:r>
            <w:bookmarkStart w:id="1" w:name="_GoBack"/>
            <w:bookmarkEnd w:id="1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Default="00F46470" w:rsidP="00F46470">
            <w:pPr>
              <w:jc w:val="center"/>
            </w:pPr>
            <w: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470" w:rsidRPr="00CF0607" w:rsidRDefault="00F46470" w:rsidP="00F46470">
            <w:pPr>
              <w:jc w:val="both"/>
            </w:pPr>
          </w:p>
        </w:tc>
      </w:tr>
    </w:tbl>
    <w:p w:rsidR="004F3487" w:rsidRPr="00CF0607" w:rsidRDefault="00041ECA" w:rsidP="00485941">
      <w:pPr>
        <w:tabs>
          <w:tab w:val="left" w:pos="284"/>
        </w:tabs>
        <w:spacing w:after="240"/>
        <w:ind w:left="20"/>
        <w:jc w:val="center"/>
        <w:rPr>
          <w:b/>
          <w:bCs/>
          <w:sz w:val="28"/>
          <w:szCs w:val="28"/>
          <w:lang w:eastAsia="ru-RU"/>
        </w:rPr>
      </w:pPr>
      <w:r w:rsidRPr="00CF0607">
        <w:rPr>
          <w:b/>
          <w:bCs/>
          <w:sz w:val="28"/>
          <w:szCs w:val="28"/>
          <w:lang w:eastAsia="ru-RU"/>
        </w:rPr>
        <w:t>Календарно-тематическое планирование</w:t>
      </w:r>
    </w:p>
    <w:p w:rsidR="00F46470" w:rsidRDefault="00F46470" w:rsidP="00F46470">
      <w:pPr>
        <w:pStyle w:val="a7"/>
        <w:spacing w:line="276" w:lineRule="auto"/>
        <w:jc w:val="center"/>
        <w:rPr>
          <w:b/>
          <w:bCs/>
          <w:sz w:val="28"/>
          <w:szCs w:val="28"/>
        </w:rPr>
      </w:pPr>
    </w:p>
    <w:p w:rsidR="00F46470" w:rsidRDefault="00F46470" w:rsidP="00F46470">
      <w:pPr>
        <w:pStyle w:val="a7"/>
        <w:spacing w:line="276" w:lineRule="auto"/>
        <w:jc w:val="center"/>
        <w:rPr>
          <w:b/>
          <w:bCs/>
          <w:sz w:val="28"/>
          <w:szCs w:val="28"/>
        </w:rPr>
      </w:pPr>
    </w:p>
    <w:sectPr w:rsidR="00F46470" w:rsidSect="00405A60">
      <w:pgSz w:w="16838" w:h="11906" w:orient="landscape"/>
      <w:pgMar w:top="426" w:right="962" w:bottom="567" w:left="851" w:header="709" w:footer="709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 w15:restartNumberingAfterBreak="0">
    <w:nsid w:val="0459003F"/>
    <w:multiLevelType w:val="hybridMultilevel"/>
    <w:tmpl w:val="C4DE0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0774F"/>
    <w:multiLevelType w:val="hybridMultilevel"/>
    <w:tmpl w:val="B0C05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F09C1"/>
    <w:multiLevelType w:val="hybridMultilevel"/>
    <w:tmpl w:val="C672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E2EF6"/>
    <w:multiLevelType w:val="multilevel"/>
    <w:tmpl w:val="92A8D7F8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6" w15:restartNumberingAfterBreak="0">
    <w:nsid w:val="5DE14880"/>
    <w:multiLevelType w:val="hybridMultilevel"/>
    <w:tmpl w:val="F5A09248"/>
    <w:lvl w:ilvl="0" w:tplc="723E2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66D277D"/>
    <w:multiLevelType w:val="multilevel"/>
    <w:tmpl w:val="4C663C10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71CF5B6F"/>
    <w:multiLevelType w:val="multilevel"/>
    <w:tmpl w:val="E6A49E20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9" w15:restartNumberingAfterBreak="0">
    <w:nsid w:val="72197E34"/>
    <w:multiLevelType w:val="hybridMultilevel"/>
    <w:tmpl w:val="A6A6D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5087A1A"/>
    <w:multiLevelType w:val="hybridMultilevel"/>
    <w:tmpl w:val="FAF29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510735"/>
    <w:multiLevelType w:val="multilevel"/>
    <w:tmpl w:val="3B2673FC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FBA"/>
    <w:rsid w:val="00017AF4"/>
    <w:rsid w:val="00041ECA"/>
    <w:rsid w:val="00073389"/>
    <w:rsid w:val="00073944"/>
    <w:rsid w:val="000B6109"/>
    <w:rsid w:val="000D04F5"/>
    <w:rsid w:val="000D3573"/>
    <w:rsid w:val="000F328A"/>
    <w:rsid w:val="000F7ACD"/>
    <w:rsid w:val="000F7C25"/>
    <w:rsid w:val="00115CD9"/>
    <w:rsid w:val="0012498D"/>
    <w:rsid w:val="00131EB2"/>
    <w:rsid w:val="001649CB"/>
    <w:rsid w:val="00172FBA"/>
    <w:rsid w:val="00180026"/>
    <w:rsid w:val="001B1D6D"/>
    <w:rsid w:val="001D1C18"/>
    <w:rsid w:val="00206A65"/>
    <w:rsid w:val="00217114"/>
    <w:rsid w:val="00253149"/>
    <w:rsid w:val="00272D17"/>
    <w:rsid w:val="002A0176"/>
    <w:rsid w:val="002B3BAE"/>
    <w:rsid w:val="002C386F"/>
    <w:rsid w:val="002C4E8F"/>
    <w:rsid w:val="002F3047"/>
    <w:rsid w:val="00302AD6"/>
    <w:rsid w:val="003112D6"/>
    <w:rsid w:val="00354F35"/>
    <w:rsid w:val="00396458"/>
    <w:rsid w:val="003A332C"/>
    <w:rsid w:val="003A6510"/>
    <w:rsid w:val="003B04C7"/>
    <w:rsid w:val="00405A60"/>
    <w:rsid w:val="004324AC"/>
    <w:rsid w:val="004325E0"/>
    <w:rsid w:val="00433DBB"/>
    <w:rsid w:val="00441959"/>
    <w:rsid w:val="004433FA"/>
    <w:rsid w:val="004609A7"/>
    <w:rsid w:val="00485941"/>
    <w:rsid w:val="00490E9A"/>
    <w:rsid w:val="004A7E70"/>
    <w:rsid w:val="004F3487"/>
    <w:rsid w:val="00545207"/>
    <w:rsid w:val="00562024"/>
    <w:rsid w:val="0057457F"/>
    <w:rsid w:val="005A1A81"/>
    <w:rsid w:val="00620B77"/>
    <w:rsid w:val="0063079C"/>
    <w:rsid w:val="00636AD7"/>
    <w:rsid w:val="00674AFC"/>
    <w:rsid w:val="00692EC8"/>
    <w:rsid w:val="006C15A7"/>
    <w:rsid w:val="006D01BA"/>
    <w:rsid w:val="007003FC"/>
    <w:rsid w:val="00711D74"/>
    <w:rsid w:val="007355D9"/>
    <w:rsid w:val="00766F10"/>
    <w:rsid w:val="007A7CD4"/>
    <w:rsid w:val="007A7F34"/>
    <w:rsid w:val="007B0319"/>
    <w:rsid w:val="007B4EB8"/>
    <w:rsid w:val="007B7303"/>
    <w:rsid w:val="007C14CB"/>
    <w:rsid w:val="007C2068"/>
    <w:rsid w:val="00807406"/>
    <w:rsid w:val="00807A9C"/>
    <w:rsid w:val="00831F92"/>
    <w:rsid w:val="00834D4F"/>
    <w:rsid w:val="00837174"/>
    <w:rsid w:val="0084374D"/>
    <w:rsid w:val="00860F44"/>
    <w:rsid w:val="0087681A"/>
    <w:rsid w:val="008A4A01"/>
    <w:rsid w:val="008B53C3"/>
    <w:rsid w:val="008E26CF"/>
    <w:rsid w:val="008F2CBE"/>
    <w:rsid w:val="00911C27"/>
    <w:rsid w:val="00922A6B"/>
    <w:rsid w:val="00924960"/>
    <w:rsid w:val="00925F6E"/>
    <w:rsid w:val="00956421"/>
    <w:rsid w:val="009748BB"/>
    <w:rsid w:val="00A07780"/>
    <w:rsid w:val="00A30C37"/>
    <w:rsid w:val="00A344B7"/>
    <w:rsid w:val="00A621ED"/>
    <w:rsid w:val="00A81FEC"/>
    <w:rsid w:val="00A84EAC"/>
    <w:rsid w:val="00AE32B7"/>
    <w:rsid w:val="00AE7FFD"/>
    <w:rsid w:val="00B108C3"/>
    <w:rsid w:val="00B2600F"/>
    <w:rsid w:val="00B27D5F"/>
    <w:rsid w:val="00B4230C"/>
    <w:rsid w:val="00B55DCF"/>
    <w:rsid w:val="00B95AE0"/>
    <w:rsid w:val="00BB43E1"/>
    <w:rsid w:val="00BD08BC"/>
    <w:rsid w:val="00C26848"/>
    <w:rsid w:val="00C56A09"/>
    <w:rsid w:val="00C80900"/>
    <w:rsid w:val="00C823B1"/>
    <w:rsid w:val="00CA6624"/>
    <w:rsid w:val="00CA7921"/>
    <w:rsid w:val="00CB03BE"/>
    <w:rsid w:val="00CC0089"/>
    <w:rsid w:val="00CC3528"/>
    <w:rsid w:val="00CD2BC1"/>
    <w:rsid w:val="00CE313B"/>
    <w:rsid w:val="00CF0607"/>
    <w:rsid w:val="00CF75D9"/>
    <w:rsid w:val="00D0677E"/>
    <w:rsid w:val="00D37F05"/>
    <w:rsid w:val="00D42ACE"/>
    <w:rsid w:val="00D872DA"/>
    <w:rsid w:val="00D87C6E"/>
    <w:rsid w:val="00DA0EAF"/>
    <w:rsid w:val="00DB7F02"/>
    <w:rsid w:val="00DF4703"/>
    <w:rsid w:val="00E41FF4"/>
    <w:rsid w:val="00E54175"/>
    <w:rsid w:val="00E66812"/>
    <w:rsid w:val="00E83309"/>
    <w:rsid w:val="00E96461"/>
    <w:rsid w:val="00EC0C44"/>
    <w:rsid w:val="00EF00D9"/>
    <w:rsid w:val="00F038B2"/>
    <w:rsid w:val="00F056E9"/>
    <w:rsid w:val="00F32FFB"/>
    <w:rsid w:val="00F36079"/>
    <w:rsid w:val="00F46470"/>
    <w:rsid w:val="00F64871"/>
    <w:rsid w:val="00FA731F"/>
    <w:rsid w:val="00FA7F96"/>
    <w:rsid w:val="00FE4A9C"/>
    <w:rsid w:val="00FE71D2"/>
    <w:rsid w:val="00FF3113"/>
    <w:rsid w:val="00FF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4D903"/>
  <w15:docId w15:val="{74CF4AC2-A31C-4D10-AAEC-88DE8FEB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FB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25F6E"/>
    <w:pPr>
      <w:keepNext/>
      <w:suppressAutoHyphens w:val="0"/>
      <w:ind w:firstLine="567"/>
      <w:jc w:val="center"/>
      <w:outlineLvl w:val="0"/>
    </w:pPr>
    <w:rPr>
      <w:rFonts w:eastAsia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25F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60F44"/>
    <w:pPr>
      <w:ind w:left="720"/>
    </w:pPr>
  </w:style>
  <w:style w:type="paragraph" w:styleId="a4">
    <w:name w:val="Title"/>
    <w:basedOn w:val="a"/>
    <w:next w:val="a"/>
    <w:link w:val="a5"/>
    <w:uiPriority w:val="99"/>
    <w:qFormat/>
    <w:rsid w:val="00A344B7"/>
    <w:pPr>
      <w:widowControl w:val="0"/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link w:val="a4"/>
    <w:uiPriority w:val="99"/>
    <w:locked/>
    <w:rsid w:val="00A344B7"/>
    <w:rPr>
      <w:rFonts w:ascii="Cambria" w:hAnsi="Cambria" w:cs="Cambria"/>
      <w:b/>
      <w:bCs/>
      <w:kern w:val="28"/>
      <w:sz w:val="32"/>
      <w:szCs w:val="32"/>
      <w:lang w:eastAsia="ru-RU"/>
    </w:rPr>
  </w:style>
  <w:style w:type="paragraph" w:styleId="a6">
    <w:name w:val="No Spacing"/>
    <w:uiPriority w:val="1"/>
    <w:qFormat/>
    <w:rsid w:val="007C206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FA7F96"/>
    <w:pPr>
      <w:suppressAutoHyphens w:val="0"/>
      <w:spacing w:after="120" w:line="480" w:lineRule="auto"/>
      <w:ind w:left="283"/>
    </w:pPr>
    <w:rPr>
      <w:rFonts w:ascii="Calibri" w:hAnsi="Calibri"/>
      <w:sz w:val="22"/>
      <w:szCs w:val="22"/>
      <w:lang w:eastAsia="ru-RU"/>
    </w:rPr>
  </w:style>
  <w:style w:type="character" w:customStyle="1" w:styleId="20">
    <w:name w:val="Основной текст с отступом 2 Знак"/>
    <w:link w:val="2"/>
    <w:uiPriority w:val="99"/>
    <w:semiHidden/>
    <w:rsid w:val="00FA7F96"/>
    <w:rPr>
      <w:rFonts w:eastAsia="Times New Roman"/>
      <w:sz w:val="22"/>
      <w:szCs w:val="22"/>
    </w:rPr>
  </w:style>
  <w:style w:type="paragraph" w:styleId="a7">
    <w:name w:val="Normal (Web)"/>
    <w:basedOn w:val="a"/>
    <w:uiPriority w:val="99"/>
    <w:rsid w:val="000F7AC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tyle5">
    <w:name w:val="Style5"/>
    <w:basedOn w:val="a"/>
    <w:uiPriority w:val="99"/>
    <w:rsid w:val="000F7ACD"/>
    <w:pPr>
      <w:widowControl w:val="0"/>
      <w:suppressAutoHyphens w:val="0"/>
      <w:autoSpaceDE w:val="0"/>
      <w:autoSpaceDN w:val="0"/>
      <w:adjustRightInd w:val="0"/>
      <w:spacing w:line="313" w:lineRule="exact"/>
      <w:ind w:firstLine="540"/>
      <w:jc w:val="both"/>
    </w:pPr>
    <w:rPr>
      <w:lang w:eastAsia="ru-RU"/>
    </w:rPr>
  </w:style>
  <w:style w:type="character" w:customStyle="1" w:styleId="FontStyle12">
    <w:name w:val="Font Style12"/>
    <w:uiPriority w:val="99"/>
    <w:rsid w:val="000F7ACD"/>
    <w:rPr>
      <w:rFonts w:ascii="Times New Roman" w:hAnsi="Times New Roman" w:cs="Times New Roman" w:hint="default"/>
      <w:sz w:val="22"/>
      <w:szCs w:val="22"/>
    </w:rPr>
  </w:style>
  <w:style w:type="paragraph" w:customStyle="1" w:styleId="Style3">
    <w:name w:val="Style3"/>
    <w:basedOn w:val="a"/>
    <w:uiPriority w:val="99"/>
    <w:rsid w:val="000F7ACD"/>
    <w:pPr>
      <w:widowControl w:val="0"/>
      <w:suppressAutoHyphens w:val="0"/>
      <w:autoSpaceDE w:val="0"/>
      <w:autoSpaceDN w:val="0"/>
      <w:adjustRightInd w:val="0"/>
      <w:spacing w:line="302" w:lineRule="exact"/>
      <w:ind w:firstLine="569"/>
      <w:jc w:val="both"/>
    </w:pPr>
    <w:rPr>
      <w:lang w:eastAsia="ru-RU"/>
    </w:rPr>
  </w:style>
  <w:style w:type="table" w:styleId="a8">
    <w:name w:val="Table Grid"/>
    <w:basedOn w:val="a1"/>
    <w:uiPriority w:val="59"/>
    <w:locked/>
    <w:rsid w:val="00D87C6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15CD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115CD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010300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58</cp:revision>
  <cp:lastPrinted>2018-09-12T15:38:00Z</cp:lastPrinted>
  <dcterms:created xsi:type="dcterms:W3CDTF">2012-09-02T09:07:00Z</dcterms:created>
  <dcterms:modified xsi:type="dcterms:W3CDTF">2018-09-12T15:39:00Z</dcterms:modified>
</cp:coreProperties>
</file>