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6F0" w:rsidRDefault="001816F0" w:rsidP="003013CA">
      <w:pPr>
        <w:spacing w:line="240" w:lineRule="atLeast"/>
        <w:jc w:val="center"/>
        <w:rPr>
          <w:b/>
          <w:i/>
          <w:caps/>
        </w:rPr>
      </w:pPr>
    </w:p>
    <w:p w:rsidR="00A11BEB" w:rsidRPr="00073389" w:rsidRDefault="00A11BEB" w:rsidP="003013CA">
      <w:pPr>
        <w:spacing w:line="240" w:lineRule="atLeast"/>
        <w:jc w:val="center"/>
        <w:rPr>
          <w:b/>
          <w:i/>
          <w:caps/>
        </w:rPr>
      </w:pPr>
      <w:r w:rsidRPr="00073389">
        <w:rPr>
          <w:b/>
          <w:i/>
          <w:caps/>
        </w:rPr>
        <w:t xml:space="preserve">Муниципальное </w:t>
      </w:r>
      <w:r w:rsidR="00366177">
        <w:rPr>
          <w:b/>
          <w:i/>
          <w:caps/>
        </w:rPr>
        <w:t>АВТОНОМНОЕ</w:t>
      </w:r>
      <w:r w:rsidRPr="00073389">
        <w:rPr>
          <w:b/>
          <w:i/>
          <w:caps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tbl>
      <w:tblPr>
        <w:tblStyle w:val="a8"/>
        <w:tblpPr w:leftFromText="180" w:rightFromText="180" w:vertAnchor="text" w:horzAnchor="margin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2466EC" w:rsidTr="002466EC">
        <w:tc>
          <w:tcPr>
            <w:tcW w:w="4928" w:type="dxa"/>
          </w:tcPr>
          <w:p w:rsidR="002466EC" w:rsidRPr="00E46B4A" w:rsidRDefault="002466EC" w:rsidP="002466EC">
            <w:pPr>
              <w:jc w:val="both"/>
            </w:pPr>
            <w:r w:rsidRPr="00E46B4A">
              <w:rPr>
                <w:b/>
              </w:rPr>
              <w:t>Рассмотрено</w:t>
            </w:r>
            <w:r>
              <w:rPr>
                <w:b/>
              </w:rPr>
              <w:t xml:space="preserve">                                                                 </w:t>
            </w:r>
            <w:r w:rsidRPr="00E46B4A">
              <w:t xml:space="preserve">на заседании кафедры                                                </w:t>
            </w:r>
          </w:p>
          <w:p w:rsidR="002466EC" w:rsidRPr="00C84467" w:rsidRDefault="002466EC" w:rsidP="00366177">
            <w:pPr>
              <w:ind w:hanging="1080"/>
            </w:pPr>
            <w:r>
              <w:t xml:space="preserve">                 социально-гуманитарного </w:t>
            </w:r>
            <w:r w:rsidRPr="00E46B4A">
              <w:t>цикла</w:t>
            </w:r>
            <w:r>
              <w:t xml:space="preserve">                             </w:t>
            </w:r>
            <w:r w:rsidRPr="00E46B4A">
              <w:t xml:space="preserve"> Протокол №  </w:t>
            </w:r>
            <w:r w:rsidRPr="00F23CDF">
              <w:t>1</w:t>
            </w:r>
            <w:r w:rsidR="00366177">
              <w:t xml:space="preserve"> </w:t>
            </w:r>
            <w:r w:rsidRPr="00E46B4A">
              <w:t>«</w:t>
            </w:r>
            <w:r>
              <w:t xml:space="preserve">     </w:t>
            </w:r>
            <w:r w:rsidRPr="00E46B4A">
              <w:t>» _________201</w:t>
            </w:r>
            <w:r w:rsidR="00366177">
              <w:t>7</w:t>
            </w:r>
            <w:r w:rsidRPr="00E46B4A">
              <w:t xml:space="preserve"> г</w:t>
            </w:r>
          </w:p>
        </w:tc>
        <w:tc>
          <w:tcPr>
            <w:tcW w:w="4929" w:type="dxa"/>
          </w:tcPr>
          <w:p w:rsidR="002466EC" w:rsidRPr="00C84467" w:rsidRDefault="002466EC" w:rsidP="002466EC">
            <w:pPr>
              <w:rPr>
                <w:b/>
              </w:rPr>
            </w:pPr>
            <w:r w:rsidRPr="00C84467">
              <w:rPr>
                <w:b/>
              </w:rPr>
              <w:t>Согласовано</w:t>
            </w:r>
          </w:p>
          <w:p w:rsidR="002466EC" w:rsidRPr="00C84467" w:rsidRDefault="002466EC" w:rsidP="002466EC">
            <w:proofErr w:type="gramStart"/>
            <w:r w:rsidRPr="00C84467">
              <w:t>зам.директора</w:t>
            </w:r>
            <w:proofErr w:type="gramEnd"/>
            <w:r w:rsidRPr="00C84467">
              <w:t xml:space="preserve"> по УВР</w:t>
            </w:r>
          </w:p>
          <w:p w:rsidR="002466EC" w:rsidRPr="00C84467" w:rsidRDefault="002466EC" w:rsidP="002466EC">
            <w:r w:rsidRPr="00C84467">
              <w:t>_________/___________/</w:t>
            </w:r>
          </w:p>
          <w:p w:rsidR="002466EC" w:rsidRDefault="002466EC" w:rsidP="00366177">
            <w:r w:rsidRPr="00C84467">
              <w:t>«     »___________201</w:t>
            </w:r>
            <w:r w:rsidR="00366177">
              <w:t>7</w:t>
            </w:r>
            <w:r w:rsidRPr="00C84467">
              <w:t>г.</w:t>
            </w:r>
          </w:p>
        </w:tc>
        <w:tc>
          <w:tcPr>
            <w:tcW w:w="4929" w:type="dxa"/>
          </w:tcPr>
          <w:p w:rsidR="002466EC" w:rsidRPr="00C84467" w:rsidRDefault="002466EC" w:rsidP="002466EC">
            <w:pPr>
              <w:rPr>
                <w:b/>
              </w:rPr>
            </w:pPr>
            <w:r w:rsidRPr="00C84467">
              <w:rPr>
                <w:b/>
              </w:rPr>
              <w:t>Утверждено</w:t>
            </w:r>
          </w:p>
          <w:p w:rsidR="002466EC" w:rsidRPr="00C84467" w:rsidRDefault="002466EC" w:rsidP="002466EC">
            <w:r>
              <w:t>п</w:t>
            </w:r>
            <w:r w:rsidRPr="00C84467">
              <w:t>риказом директора МБОУ СОШ №2</w:t>
            </w:r>
          </w:p>
          <w:p w:rsidR="002466EC" w:rsidRPr="00C84467" w:rsidRDefault="002466EC" w:rsidP="002466EC">
            <w:r w:rsidRPr="00C84467">
              <w:t>ЗАТО Межгорье Республики Башкортостан</w:t>
            </w:r>
          </w:p>
          <w:p w:rsidR="002466EC" w:rsidRDefault="002466EC" w:rsidP="00366177">
            <w:r w:rsidRPr="00C84467">
              <w:t>№____</w:t>
            </w:r>
            <w:r w:rsidRPr="00366177">
              <w:t>от</w:t>
            </w:r>
            <w:r w:rsidRPr="00366177">
              <w:rPr>
                <w:u w:val="single"/>
              </w:rPr>
              <w:t xml:space="preserve">  </w:t>
            </w:r>
            <w:r w:rsidR="00366177" w:rsidRPr="00366177">
              <w:rPr>
                <w:u w:val="single"/>
              </w:rPr>
              <w:t xml:space="preserve">  </w:t>
            </w:r>
            <w:r w:rsidRPr="00366177">
              <w:rPr>
                <w:u w:val="single"/>
              </w:rPr>
              <w:t>.08.201</w:t>
            </w:r>
            <w:r w:rsidR="00366177" w:rsidRPr="00366177">
              <w:rPr>
                <w:u w:val="single"/>
              </w:rPr>
              <w:t>7</w:t>
            </w:r>
            <w:r w:rsidRPr="00366177">
              <w:rPr>
                <w:u w:val="single"/>
              </w:rPr>
              <w:t>г.</w:t>
            </w:r>
          </w:p>
        </w:tc>
      </w:tr>
    </w:tbl>
    <w:p w:rsidR="00A11BEB" w:rsidRPr="00EF00D9" w:rsidRDefault="00A11BEB" w:rsidP="003013CA">
      <w:pPr>
        <w:widowControl w:val="0"/>
        <w:jc w:val="both"/>
        <w:rPr>
          <w:lang w:eastAsia="en-US"/>
        </w:rPr>
      </w:pPr>
    </w:p>
    <w:p w:rsidR="002466EC" w:rsidRPr="00EF00D9" w:rsidRDefault="00A11BEB" w:rsidP="003013CA">
      <w:pPr>
        <w:spacing w:line="360" w:lineRule="auto"/>
        <w:ind w:hanging="1080"/>
        <w:jc w:val="both"/>
      </w:pPr>
      <w:r w:rsidRPr="00EF00D9">
        <w:t xml:space="preserve"> </w:t>
      </w:r>
      <w:r w:rsidR="002466EC">
        <w:t xml:space="preserve">             </w:t>
      </w:r>
    </w:p>
    <w:p w:rsidR="0028633F" w:rsidRPr="002466EC" w:rsidRDefault="0048714C" w:rsidP="002466EC">
      <w:pPr>
        <w:spacing w:line="360" w:lineRule="auto"/>
        <w:ind w:hanging="1080"/>
        <w:jc w:val="center"/>
      </w:pPr>
      <w:r>
        <w:rPr>
          <w:b/>
          <w:sz w:val="56"/>
          <w:szCs w:val="56"/>
        </w:rPr>
        <w:t xml:space="preserve">       </w:t>
      </w:r>
      <w:r w:rsidR="00A11BEB" w:rsidRPr="00CF75D9">
        <w:rPr>
          <w:b/>
          <w:sz w:val="56"/>
          <w:szCs w:val="56"/>
        </w:rPr>
        <w:t>Рабочая программа</w:t>
      </w:r>
    </w:p>
    <w:p w:rsidR="00A11BEB" w:rsidRDefault="00A11BEB" w:rsidP="003013CA">
      <w:pPr>
        <w:spacing w:line="240" w:lineRule="atLeast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Обществознание</w:t>
      </w:r>
      <w:r w:rsidRPr="00EF00D9">
        <w:rPr>
          <w:b/>
          <w:sz w:val="36"/>
          <w:szCs w:val="36"/>
          <w:u w:val="single"/>
        </w:rPr>
        <w:t>_</w:t>
      </w:r>
    </w:p>
    <w:p w:rsidR="00A11BEB" w:rsidRDefault="00A11BEB" w:rsidP="003013CA">
      <w:pPr>
        <w:widowControl w:val="0"/>
        <w:spacing w:line="240" w:lineRule="atLeast"/>
        <w:jc w:val="center"/>
        <w:rPr>
          <w:sz w:val="20"/>
          <w:szCs w:val="20"/>
          <w:lang w:eastAsia="en-US"/>
        </w:rPr>
      </w:pPr>
      <w:r w:rsidRPr="007A7CD4">
        <w:rPr>
          <w:sz w:val="20"/>
          <w:szCs w:val="20"/>
          <w:lang w:eastAsia="en-US"/>
        </w:rPr>
        <w:t>(учебный предмет)</w:t>
      </w:r>
    </w:p>
    <w:p w:rsidR="0028633F" w:rsidRDefault="0028633F" w:rsidP="00AA115D">
      <w:pPr>
        <w:widowControl w:val="0"/>
        <w:spacing w:line="240" w:lineRule="atLeast"/>
        <w:jc w:val="center"/>
        <w:rPr>
          <w:b/>
          <w:sz w:val="28"/>
          <w:szCs w:val="28"/>
          <w:u w:val="single"/>
        </w:rPr>
      </w:pPr>
    </w:p>
    <w:p w:rsidR="00A11BEB" w:rsidRPr="0028633F" w:rsidRDefault="00A11BEB" w:rsidP="00AA115D">
      <w:pPr>
        <w:widowControl w:val="0"/>
        <w:spacing w:line="240" w:lineRule="atLeast"/>
        <w:jc w:val="center"/>
        <w:rPr>
          <w:b/>
          <w:sz w:val="36"/>
          <w:szCs w:val="36"/>
          <w:u w:val="single"/>
        </w:rPr>
      </w:pPr>
      <w:r w:rsidRPr="0028633F">
        <w:rPr>
          <w:b/>
          <w:sz w:val="36"/>
          <w:szCs w:val="36"/>
          <w:u w:val="single"/>
        </w:rPr>
        <w:t>среднее общее образование</w:t>
      </w:r>
    </w:p>
    <w:p w:rsidR="0028633F" w:rsidRPr="002466EC" w:rsidRDefault="00A11BEB" w:rsidP="002466EC">
      <w:pPr>
        <w:widowControl w:val="0"/>
        <w:spacing w:line="240" w:lineRule="atLeast"/>
        <w:jc w:val="center"/>
        <w:rPr>
          <w:sz w:val="20"/>
          <w:szCs w:val="20"/>
        </w:rPr>
      </w:pPr>
      <w:r w:rsidRPr="00636AD7">
        <w:rPr>
          <w:sz w:val="20"/>
          <w:szCs w:val="20"/>
        </w:rPr>
        <w:t>( уровень)</w:t>
      </w:r>
    </w:p>
    <w:p w:rsidR="00A11BEB" w:rsidRPr="0028633F" w:rsidRDefault="00A11BEB" w:rsidP="00AA115D">
      <w:pPr>
        <w:widowControl w:val="0"/>
        <w:spacing w:line="240" w:lineRule="atLeast"/>
        <w:jc w:val="center"/>
        <w:rPr>
          <w:b/>
          <w:sz w:val="36"/>
          <w:szCs w:val="36"/>
          <w:u w:val="single"/>
        </w:rPr>
      </w:pPr>
      <w:r w:rsidRPr="0028633F">
        <w:rPr>
          <w:b/>
          <w:sz w:val="36"/>
          <w:szCs w:val="36"/>
          <w:u w:val="single"/>
        </w:rPr>
        <w:t xml:space="preserve">11 </w:t>
      </w:r>
      <w:proofErr w:type="gramStart"/>
      <w:r w:rsidRPr="0028633F">
        <w:rPr>
          <w:b/>
          <w:sz w:val="36"/>
          <w:szCs w:val="36"/>
          <w:u w:val="single"/>
        </w:rPr>
        <w:t>а  класс</w:t>
      </w:r>
      <w:proofErr w:type="gramEnd"/>
    </w:p>
    <w:p w:rsidR="00A11BEB" w:rsidRDefault="00A11BEB" w:rsidP="00AA115D">
      <w:pPr>
        <w:widowControl w:val="0"/>
        <w:spacing w:line="24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(класс)</w:t>
      </w:r>
    </w:p>
    <w:p w:rsidR="00A11BEB" w:rsidRDefault="00A11BEB" w:rsidP="00AA115D">
      <w:pPr>
        <w:widowControl w:val="0"/>
        <w:spacing w:line="240" w:lineRule="atLeast"/>
        <w:jc w:val="center"/>
        <w:rPr>
          <w:sz w:val="20"/>
          <w:szCs w:val="20"/>
        </w:rPr>
      </w:pPr>
    </w:p>
    <w:p w:rsidR="00A11BEB" w:rsidRDefault="00A11BEB" w:rsidP="00AA115D">
      <w:pPr>
        <w:pStyle w:val="a9"/>
      </w:pPr>
    </w:p>
    <w:p w:rsidR="00A11BEB" w:rsidRPr="00576130" w:rsidRDefault="00A11BEB" w:rsidP="00AA115D">
      <w:pPr>
        <w:pStyle w:val="a9"/>
        <w:spacing w:line="276" w:lineRule="auto"/>
        <w:jc w:val="both"/>
      </w:pPr>
      <w:r w:rsidRPr="00576130">
        <w:t>Составлена на основе</w:t>
      </w:r>
      <w:r>
        <w:t xml:space="preserve"> п</w:t>
      </w:r>
      <w:r w:rsidRPr="00537624">
        <w:t>рограммы</w:t>
      </w:r>
      <w:r w:rsidRPr="00576130">
        <w:t xml:space="preserve"> общеобразовательных учреждений по обществознанию </w:t>
      </w:r>
      <w:r>
        <w:t xml:space="preserve">10-11 </w:t>
      </w:r>
      <w:r w:rsidRPr="00576130">
        <w:t xml:space="preserve">кл. под ред. Л.Н.Боголюбова.М.,Просвещение, </w:t>
      </w:r>
      <w:r>
        <w:t>2</w:t>
      </w:r>
      <w:r w:rsidRPr="00576130">
        <w:t xml:space="preserve">011 </w:t>
      </w:r>
    </w:p>
    <w:p w:rsidR="00A11BEB" w:rsidRPr="00576130" w:rsidRDefault="00A11BEB" w:rsidP="00AA115D">
      <w:pPr>
        <w:pStyle w:val="a9"/>
        <w:spacing w:line="276" w:lineRule="auto"/>
        <w:rPr>
          <w:bCs/>
          <w:lang w:eastAsia="en-US"/>
        </w:rPr>
      </w:pPr>
      <w:r w:rsidRPr="004907CA">
        <w:rPr>
          <w:b/>
          <w:lang w:eastAsia="en-US"/>
        </w:rPr>
        <w:t>Учебник:</w:t>
      </w:r>
      <w:r w:rsidRPr="00576130">
        <w:rPr>
          <w:bCs/>
          <w:lang w:eastAsia="en-US"/>
        </w:rPr>
        <w:t xml:space="preserve">  Боголюбов Л.Н. Обществознание. М., Просвещение, 201</w:t>
      </w:r>
      <w:r>
        <w:rPr>
          <w:bCs/>
          <w:lang w:eastAsia="en-US"/>
        </w:rPr>
        <w:t>3</w:t>
      </w:r>
    </w:p>
    <w:p w:rsidR="00A11BEB" w:rsidRPr="007A7CD4" w:rsidRDefault="00A11BEB" w:rsidP="0028633F">
      <w:pPr>
        <w:spacing w:line="276" w:lineRule="auto"/>
        <w:rPr>
          <w:sz w:val="20"/>
          <w:szCs w:val="20"/>
          <w:lang w:eastAsia="en-US"/>
        </w:rPr>
      </w:pPr>
    </w:p>
    <w:p w:rsidR="00A11BEB" w:rsidRDefault="00A11BEB" w:rsidP="003013CA">
      <w:pPr>
        <w:rPr>
          <w:sz w:val="28"/>
          <w:szCs w:val="28"/>
          <w:lang w:eastAsia="en-US"/>
        </w:rPr>
      </w:pPr>
    </w:p>
    <w:p w:rsidR="00A11BEB" w:rsidRDefault="00A11BEB" w:rsidP="003013CA">
      <w:pPr>
        <w:rPr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П</w:t>
      </w:r>
      <w:r w:rsidRPr="003A332C">
        <w:rPr>
          <w:lang w:eastAsia="en-US"/>
        </w:rPr>
        <w:t>рограмму составил:</w:t>
      </w:r>
    </w:p>
    <w:p w:rsidR="00A11BEB" w:rsidRDefault="002466EC" w:rsidP="003013CA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</w:t>
      </w:r>
      <w:r w:rsidR="00A11BEB">
        <w:rPr>
          <w:lang w:eastAsia="en-US"/>
        </w:rPr>
        <w:t xml:space="preserve">Гуменюк Е.В.                                                                      </w:t>
      </w:r>
    </w:p>
    <w:p w:rsidR="00A11BEB" w:rsidRPr="003A332C" w:rsidRDefault="00A11BEB" w:rsidP="003013CA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учитель высшей</w:t>
      </w:r>
    </w:p>
    <w:p w:rsidR="00A11BEB" w:rsidRPr="003A332C" w:rsidRDefault="002466EC" w:rsidP="003013CA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</w:t>
      </w:r>
      <w:r w:rsidR="00A11BEB" w:rsidRPr="003A332C">
        <w:rPr>
          <w:lang w:eastAsia="en-US"/>
        </w:rPr>
        <w:t>квалификационной категории</w:t>
      </w:r>
    </w:p>
    <w:p w:rsidR="002466EC" w:rsidRPr="003A332C" w:rsidRDefault="00A11BEB" w:rsidP="002466EC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</w:t>
      </w:r>
      <w:r w:rsidR="002466EC">
        <w:rPr>
          <w:lang w:eastAsia="en-US"/>
        </w:rPr>
        <w:t xml:space="preserve">                                                                                                                                               год составления программы: 201</w:t>
      </w:r>
      <w:r w:rsidR="00366177">
        <w:rPr>
          <w:lang w:eastAsia="en-US"/>
        </w:rPr>
        <w:t>7</w:t>
      </w:r>
    </w:p>
    <w:p w:rsidR="002466EC" w:rsidRDefault="002466EC" w:rsidP="003013CA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</w:t>
      </w:r>
    </w:p>
    <w:p w:rsidR="002466EC" w:rsidRDefault="002466EC" w:rsidP="003013CA">
      <w:pPr>
        <w:widowControl w:val="0"/>
        <w:jc w:val="center"/>
        <w:rPr>
          <w:lang w:eastAsia="en-US"/>
        </w:rPr>
      </w:pPr>
    </w:p>
    <w:p w:rsidR="000E0546" w:rsidRDefault="000E0546" w:rsidP="000E054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11</w:t>
      </w:r>
      <w:r w:rsidRPr="004433FA">
        <w:rPr>
          <w:b/>
          <w:bCs/>
          <w:color w:val="000000"/>
          <w:sz w:val="28"/>
          <w:szCs w:val="28"/>
        </w:rPr>
        <w:t xml:space="preserve"> класс</w:t>
      </w:r>
    </w:p>
    <w:p w:rsidR="00A11BEB" w:rsidRPr="003A332C" w:rsidRDefault="002466EC" w:rsidP="000E0546">
      <w:pPr>
        <w:widowControl w:val="0"/>
        <w:ind w:left="720"/>
        <w:rPr>
          <w:lang w:eastAsia="en-US"/>
        </w:rPr>
      </w:pPr>
      <w:r>
        <w:rPr>
          <w:lang w:eastAsia="en-US"/>
        </w:rPr>
        <w:t xml:space="preserve">                   </w:t>
      </w:r>
    </w:p>
    <w:p w:rsidR="00A11BEB" w:rsidRPr="00154E98" w:rsidRDefault="00A11BEB" w:rsidP="000E0546">
      <w:pPr>
        <w:pStyle w:val="a5"/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уровню подготовки выпускников</w:t>
      </w:r>
    </w:p>
    <w:p w:rsidR="00A11BEB" w:rsidRPr="00017AF4" w:rsidRDefault="00A11BEB" w:rsidP="00AA115D">
      <w:pPr>
        <w:pStyle w:val="a3"/>
        <w:spacing w:before="0" w:beforeAutospacing="0" w:after="0" w:afterAutospacing="0" w:line="276" w:lineRule="auto"/>
        <w:rPr>
          <w:b/>
          <w:i/>
        </w:rPr>
      </w:pPr>
      <w:r w:rsidRPr="00017AF4">
        <w:rPr>
          <w:b/>
          <w:bCs/>
          <w:i/>
        </w:rPr>
        <w:t>В результате изучения обществознания ученик должен</w:t>
      </w:r>
    </w:p>
    <w:p w:rsidR="00A11BEB" w:rsidRPr="004433FA" w:rsidRDefault="00A11BEB" w:rsidP="000E0546">
      <w:pPr>
        <w:shd w:val="clear" w:color="auto" w:fill="FFFFFF"/>
        <w:spacing w:line="276" w:lineRule="auto"/>
        <w:ind w:right="-1" w:firstLine="284"/>
        <w:rPr>
          <w:b/>
          <w:bCs/>
          <w:color w:val="000000"/>
          <w:sz w:val="28"/>
          <w:szCs w:val="28"/>
        </w:rPr>
      </w:pPr>
      <w:r>
        <w:rPr>
          <w:b/>
          <w:bCs/>
          <w:i/>
          <w:spacing w:val="-1"/>
        </w:rPr>
        <w:t>з</w:t>
      </w:r>
      <w:r w:rsidRPr="00017AF4">
        <w:rPr>
          <w:b/>
          <w:bCs/>
          <w:i/>
          <w:spacing w:val="-1"/>
        </w:rPr>
        <w:t>нать/понимать</w:t>
      </w:r>
      <w:r>
        <w:rPr>
          <w:b/>
          <w:bCs/>
          <w:i/>
          <w:spacing w:val="-1"/>
        </w:rPr>
        <w:t>: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биосоциальную сущность человека, основные этапы и факторы социализации личности, место и роль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человека в системе общественных отношений;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тенденции развития общества в целом как сложной динамичной системы, а также важнейших социальных институтов;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необходимость регулирования общественных отношений, сущность социальных норм, механизмы правового регулирования;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особенности социально-гуманитарного познания.</w:t>
      </w:r>
    </w:p>
    <w:p w:rsidR="00A11BEB" w:rsidRPr="00AA115D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  <w:rPr>
          <w:b/>
          <w:bCs/>
          <w:i/>
        </w:rPr>
      </w:pPr>
      <w:r w:rsidRPr="00AA115D">
        <w:rPr>
          <w:b/>
          <w:bCs/>
          <w:i/>
        </w:rPr>
        <w:t>уметь: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характеризовать </w:t>
      </w:r>
      <w:r w:rsidRPr="00C84074">
        <w:t>основные социальные объекты, выделяя их существенные признаки, закономерности развития;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анализировать </w:t>
      </w:r>
      <w:r w:rsidRPr="00C84074">
        <w:t>актуальную информацию о социальных объектах, выявляя их общие черты и различия;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объяснять: </w:t>
      </w:r>
      <w:r w:rsidRPr="00C84074">
        <w:t>причинно-следственные и функциональные связи изученных социальных объектов (включая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взаимодействия человека и общества, важнейших социальных институтов, общества и природной среды, общества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и культуры, взаимосвязи подсистем и элементов общества);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раскрывать на примерах </w:t>
      </w:r>
      <w:r w:rsidRPr="00C84074">
        <w:t>изученные теоретические положения и понятия социально-экономических и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гуманитарных наук;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осуществлять поиск </w:t>
      </w:r>
      <w:r w:rsidRPr="00C84074">
        <w:t>социальной информации, представленной в различных знаковых системах (текст,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схема, таблица, диаграмма, аудиовизуальный ряд); извлекать из неадаптированных оригинальных </w:t>
      </w:r>
      <w:proofErr w:type="gramStart"/>
      <w:r w:rsidRPr="00C84074">
        <w:t>текстов( правовых</w:t>
      </w:r>
      <w:proofErr w:type="gramEnd"/>
      <w:r w:rsidRPr="00C84074">
        <w:t>, научно-популярных, публицистических и др. 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оценивать </w:t>
      </w:r>
      <w:r w:rsidRPr="00C84074">
        <w:t>действия субъектов социальной жизни, включая личности, группы, организации, с точки зрения социальных норм, экономической рациональности;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</w:t>
      </w:r>
      <w:r>
        <w:t xml:space="preserve"> ф</w:t>
      </w:r>
      <w:r w:rsidRPr="00C84074">
        <w:rPr>
          <w:bCs/>
          <w:iCs/>
        </w:rPr>
        <w:t xml:space="preserve">ормулировать </w:t>
      </w:r>
      <w:r w:rsidRPr="00C84074">
        <w:t>на основе приобретенных обществоведческих знаний собственные суждения и аргументы по определенным проблемам;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подготовить </w:t>
      </w:r>
      <w:r w:rsidRPr="00C84074">
        <w:t>устное выступление, творческую работу по социальной проблематике;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 xml:space="preserve">• </w:t>
      </w:r>
      <w:r w:rsidRPr="00C84074">
        <w:rPr>
          <w:bCs/>
          <w:iCs/>
        </w:rPr>
        <w:t xml:space="preserve">применять </w:t>
      </w:r>
      <w:r w:rsidRPr="00C84074">
        <w:rPr>
          <w:iCs/>
        </w:rPr>
        <w:t>с</w:t>
      </w:r>
      <w:r w:rsidRPr="00C84074">
        <w:t xml:space="preserve">оциально-экономические и гуманитарные </w:t>
      </w:r>
      <w:r w:rsidRPr="00C84074">
        <w:rPr>
          <w:bCs/>
          <w:iCs/>
        </w:rPr>
        <w:t xml:space="preserve">знания </w:t>
      </w:r>
      <w:r w:rsidRPr="00C84074">
        <w:t>в процессе решения познавательных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задач по актуальным социальным проблемам.</w:t>
      </w:r>
    </w:p>
    <w:p w:rsidR="00A11BEB" w:rsidRPr="00AA115D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  <w:rPr>
          <w:b/>
          <w:i/>
        </w:rPr>
      </w:pPr>
      <w:r w:rsidRPr="00AA115D">
        <w:rPr>
          <w:bCs/>
          <w:i/>
        </w:rPr>
        <w:t>и</w:t>
      </w:r>
      <w:r w:rsidRPr="00AA115D">
        <w:rPr>
          <w:b/>
          <w:bCs/>
          <w:i/>
        </w:rPr>
        <w:t>спользовать приобретенные знания и умения в практической деятельности и повседневной жизни: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lastRenderedPageBreak/>
        <w:t xml:space="preserve">• </w:t>
      </w:r>
      <w:r>
        <w:t xml:space="preserve">для </w:t>
      </w:r>
      <w:r w:rsidRPr="00C84074">
        <w:t>успешного выполнения типичных социальных ролей; сознательного взаимодействия с различными социальными институтами;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совершенствования собственной познавательной деятельности;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критического восприятия информации, получаемой в межличностном общении и в массовой коммуникации; осуществления самостоятельного поиска, анализа и использования собранной социальной информации.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решения практических жизненных проблем, возникающих в социальной деятельности;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ориентировки в актуальных общественных событиях, определения личной гражданской позиции;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предвидения возможных последствий определенных социальных действий;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оценки происходящих событий и поведения людей с точки зрения морали и права;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  <w:r w:rsidRPr="00C84074">
        <w:t>• реализации и защиты прав человека и гражданина, осознанного выполнения гражданских обязанностей;</w:t>
      </w:r>
    </w:p>
    <w:p w:rsidR="00A11BEB" w:rsidRPr="001A1D55" w:rsidRDefault="00A11BEB" w:rsidP="000E0546">
      <w:pPr>
        <w:pStyle w:val="a5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426" w:hanging="142"/>
        <w:jc w:val="both"/>
      </w:pPr>
      <w:r w:rsidRPr="001A1D55">
        <w:t xml:space="preserve">осуществления конструктивного взаимодействия людей с разными убеждениями, культурными ценностями и социальным положением; </w:t>
      </w:r>
    </w:p>
    <w:p w:rsidR="00A11BEB" w:rsidRPr="002F4F98" w:rsidRDefault="00A11BEB" w:rsidP="000E0546">
      <w:pPr>
        <w:pStyle w:val="a5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426" w:hanging="142"/>
        <w:jc w:val="both"/>
      </w:pPr>
      <w:r w:rsidRPr="002F4F98"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A11BEB" w:rsidRPr="00C84074" w:rsidRDefault="00A11BEB" w:rsidP="000E0546">
      <w:pPr>
        <w:autoSpaceDE w:val="0"/>
        <w:autoSpaceDN w:val="0"/>
        <w:adjustRightInd w:val="0"/>
        <w:spacing w:line="276" w:lineRule="auto"/>
        <w:ind w:left="426" w:hanging="142"/>
        <w:jc w:val="both"/>
      </w:pPr>
    </w:p>
    <w:p w:rsidR="00A11BEB" w:rsidRDefault="00A11BEB" w:rsidP="000E0546">
      <w:pPr>
        <w:pStyle w:val="Style5"/>
        <w:widowControl/>
        <w:numPr>
          <w:ilvl w:val="0"/>
          <w:numId w:val="29"/>
        </w:numPr>
        <w:tabs>
          <w:tab w:val="left" w:pos="426"/>
          <w:tab w:val="left" w:pos="742"/>
        </w:tabs>
        <w:spacing w:line="360" w:lineRule="auto"/>
        <w:jc w:val="center"/>
        <w:rPr>
          <w:b/>
          <w:iCs/>
          <w:sz w:val="28"/>
          <w:szCs w:val="28"/>
        </w:rPr>
      </w:pPr>
      <w:r w:rsidRPr="00C864A1">
        <w:rPr>
          <w:b/>
          <w:iCs/>
          <w:sz w:val="28"/>
          <w:szCs w:val="28"/>
        </w:rPr>
        <w:t>Содержание учебного предмета</w:t>
      </w:r>
    </w:p>
    <w:p w:rsidR="00A11BEB" w:rsidRDefault="00A11BEB" w:rsidP="00185DBA">
      <w:pPr>
        <w:spacing w:line="276" w:lineRule="auto"/>
        <w:rPr>
          <w:b/>
        </w:rPr>
      </w:pPr>
      <w:r>
        <w:rPr>
          <w:b/>
        </w:rPr>
        <w:t xml:space="preserve">РАЗДЕЛ «ЧЕЛОВЕК КАК ТВОРЕЦ И ТВОРЕНИЕ ПРИРОДЫ» </w:t>
      </w:r>
    </w:p>
    <w:p w:rsidR="00A11BEB" w:rsidRDefault="00A11BEB" w:rsidP="00185DBA"/>
    <w:p w:rsidR="00A11BEB" w:rsidRDefault="00A11BEB" w:rsidP="00185DBA">
      <w:r w:rsidRPr="002F4F98">
        <w:t xml:space="preserve">Свобода и необходимость в человеческой деятельности. </w:t>
      </w:r>
    </w:p>
    <w:p w:rsidR="00A11BEB" w:rsidRDefault="00A11BEB" w:rsidP="00836DB0">
      <w:pPr>
        <w:spacing w:before="100" w:beforeAutospacing="1" w:after="100" w:afterAutospacing="1"/>
      </w:pPr>
      <w:r>
        <w:rPr>
          <w:b/>
          <w:color w:val="000000"/>
        </w:rPr>
        <w:t>РАЗДЕЛ «</w:t>
      </w:r>
      <w:r>
        <w:rPr>
          <w:b/>
          <w:iCs/>
        </w:rPr>
        <w:t xml:space="preserve"> ОБЩЕСТВО КАК СЛОЖНАЯ ДИНАМИЧЕСКАЯ СИСТЕМА»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Общество и человек перед лицом угроз и вызовов XXI века.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Экономика и экономическая наука. Факторы производства и факторные доходы. Спрос и предложение. Рыночные структуры. Политика защиты конкуренции и антимонопольное законодательство.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Экономические и бухгалтерские издержки и прибыль. Постоянные и переменные затраты. Основные источники финансирования бизнеса. Акции, облигации и другие ценные бумаги. Фондовый рынок. Основные принципы менеджмента. Основы маркетинга.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Банковская система. Финансовые институты. Виды, причины и последствия инфляции.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Рынок труда. Безработица и государственная политика в области занятости.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Роль государства в экономике. Общественные блага. Внешние эффекты. Налоги, уплачиваемые предприятиями.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lastRenderedPageBreak/>
        <w:t>Государственный бюджет. Государственный долг. Понятие ВВП. Экономический рост и развитие. Экономические циклы. Основы денежной и бюджетной политики государства.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Мировая экономика. Государственная политика в области международной торговли. Глобальные экономические проблемы. Особенности современной экономики России. Экономическая политика Российской Федерации.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Проблема неполных семей. Современная демографическая ситуация в Российской Федерации.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Религиозные объединения и организации в Российской Федерации.</w:t>
      </w:r>
    </w:p>
    <w:p w:rsidR="00A11BEB" w:rsidRDefault="00A11BEB" w:rsidP="00F7738C">
      <w:pPr>
        <w:spacing w:line="276" w:lineRule="auto"/>
        <w:ind w:right="819"/>
        <w:rPr>
          <w:b/>
          <w:color w:val="000000"/>
        </w:rPr>
      </w:pPr>
      <w:r w:rsidRPr="002F4F98">
        <w:t>Политическая элита, особенности ее формирования в современной России.</w:t>
      </w:r>
    </w:p>
    <w:p w:rsidR="00A11BEB" w:rsidRDefault="00A11BEB" w:rsidP="00F7738C">
      <w:pPr>
        <w:spacing w:before="100" w:beforeAutospacing="1" w:after="100" w:afterAutospacing="1" w:line="276" w:lineRule="auto"/>
        <w:rPr>
          <w:b/>
        </w:rPr>
      </w:pPr>
      <w:r w:rsidRPr="00007B90">
        <w:rPr>
          <w:b/>
        </w:rPr>
        <w:t xml:space="preserve">РАЗДЕЛ «ЧЕЛОВЕК В СИСТЕМЕ ОБЩЕСТВЕННЫХ ОТНОШЕНИЙ» 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 xml:space="preserve">Общественное и индивидуальное сознание. Свобода и ответственность. 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Политическая психология и политическое поведение. Политическое участие. Политическое лидерство.</w:t>
      </w:r>
    </w:p>
    <w:p w:rsidR="00A11BEB" w:rsidRDefault="00A11BEB" w:rsidP="0019226B">
      <w:pPr>
        <w:spacing w:before="100" w:beforeAutospacing="1" w:after="100" w:afterAutospacing="1" w:line="276" w:lineRule="auto"/>
        <w:jc w:val="both"/>
        <w:rPr>
          <w:b/>
        </w:rPr>
      </w:pPr>
      <w:r>
        <w:rPr>
          <w:b/>
        </w:rPr>
        <w:t xml:space="preserve">РАЗДЕЛ «ПРАВОВОЕ РЕГУЛИРОВАНИЕ ОБЩЕСТВЕННЫХ ОТНОШЕНИЙ» 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Законотворческий процесс в Российской Федерации.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Гражданство в Российской Федерации. Законодательство Российской Федерации о выборах. Воинская обязанность, альтернативная гражданская служба. Права и обязанности налогоплательщиков.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Право на благоприятную окружающую среду и способы его защиты. Экологические правонарушения.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Субъекты гражданского права. Организационно-правовые формы и правовой режим предпринимательской деятельности. Имущественные права. Право на интеллектуальную собственность. Наследование. Неимущественные права: честь, достоинство, имя. Способы защиты имущественных и неимущественных прав.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Порядок и условия заключения и расторжения брака. Правовое регулирование отношений супругов.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Правила приема в образовательные учреждения профессионального образования. Порядок оказания платных образовательных услуг.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lastRenderedPageBreak/>
        <w:t>Занятость и трудоустройство. Порядок приема на работу, заключения и расторжения трудового договора. Правовые основы социальной защиты и социального обеспечения.</w:t>
      </w:r>
    </w:p>
    <w:p w:rsidR="00A11BEB" w:rsidRPr="002F4F98" w:rsidRDefault="00A11BEB" w:rsidP="00F7738C">
      <w:pPr>
        <w:spacing w:before="100" w:beforeAutospacing="1" w:after="100" w:afterAutospacing="1" w:line="276" w:lineRule="auto"/>
      </w:pPr>
      <w:r w:rsidRPr="002F4F98">
        <w:t>Споры, порядок их рассмотрения. Основные правила и принципы гражданского процесса. Особенности административной юрисдикции. Особенности уголовного процесса. Конституционное судопроизводство.</w:t>
      </w:r>
    </w:p>
    <w:p w:rsidR="00A11BEB" w:rsidRDefault="00A11BEB" w:rsidP="00F7738C">
      <w:pPr>
        <w:spacing w:before="100" w:beforeAutospacing="1" w:after="100" w:afterAutospacing="1" w:line="276" w:lineRule="auto"/>
      </w:pPr>
      <w:r w:rsidRPr="002F4F98">
        <w:t>Международная защита прав человека в условиях мирного и военного времени.</w:t>
      </w:r>
    </w:p>
    <w:p w:rsidR="000E0546" w:rsidRPr="002F4F98" w:rsidRDefault="000E0546" w:rsidP="00F7738C">
      <w:pPr>
        <w:spacing w:before="100" w:beforeAutospacing="1" w:after="100" w:afterAutospacing="1" w:line="276" w:lineRule="auto"/>
      </w:pPr>
    </w:p>
    <w:p w:rsidR="00A11BEB" w:rsidRPr="00154E98" w:rsidRDefault="00A11BEB" w:rsidP="000E0546">
      <w:pPr>
        <w:numPr>
          <w:ilvl w:val="0"/>
          <w:numId w:val="29"/>
        </w:numPr>
        <w:spacing w:before="100" w:beforeAutospacing="1" w:after="100" w:afterAutospacing="1" w:line="276" w:lineRule="auto"/>
        <w:jc w:val="center"/>
        <w:rPr>
          <w:b/>
        </w:rPr>
      </w:pPr>
      <w:r w:rsidRPr="00154E98">
        <w:rPr>
          <w:b/>
          <w:sz w:val="28"/>
          <w:szCs w:val="28"/>
        </w:rPr>
        <w:t>Тематическое планирование</w:t>
      </w:r>
    </w:p>
    <w:tbl>
      <w:tblPr>
        <w:tblW w:w="13041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0064"/>
        <w:gridCol w:w="102"/>
        <w:gridCol w:w="1599"/>
      </w:tblGrid>
      <w:tr w:rsidR="00A11BEB" w:rsidRPr="00154E98" w:rsidTr="00002F47">
        <w:trPr>
          <w:trHeight w:val="540"/>
        </w:trPr>
        <w:tc>
          <w:tcPr>
            <w:tcW w:w="1276" w:type="dxa"/>
          </w:tcPr>
          <w:p w:rsidR="00A11BEB" w:rsidRPr="00D87C6E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7C6E">
              <w:rPr>
                <w:b/>
              </w:rPr>
              <w:t>№ п/п</w:t>
            </w:r>
          </w:p>
        </w:tc>
        <w:tc>
          <w:tcPr>
            <w:tcW w:w="10064" w:type="dxa"/>
            <w:vAlign w:val="center"/>
          </w:tcPr>
          <w:p w:rsidR="00A11BEB" w:rsidRPr="00D87C6E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7C6E">
              <w:rPr>
                <w:b/>
              </w:rPr>
              <w:t>Тема раздела</w:t>
            </w:r>
          </w:p>
        </w:tc>
        <w:tc>
          <w:tcPr>
            <w:tcW w:w="1701" w:type="dxa"/>
            <w:gridSpan w:val="2"/>
            <w:vAlign w:val="center"/>
          </w:tcPr>
          <w:p w:rsidR="00A11BEB" w:rsidRPr="00D87C6E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D87C6E">
              <w:rPr>
                <w:b/>
              </w:rPr>
              <w:t>Количество часов</w:t>
            </w:r>
          </w:p>
        </w:tc>
      </w:tr>
      <w:tr w:rsidR="00A11BEB" w:rsidRPr="00154E98" w:rsidTr="00002F47">
        <w:trPr>
          <w:trHeight w:val="273"/>
        </w:trPr>
        <w:tc>
          <w:tcPr>
            <w:tcW w:w="13041" w:type="dxa"/>
            <w:gridSpan w:val="4"/>
          </w:tcPr>
          <w:p w:rsidR="00A11BEB" w:rsidRPr="00D87C6E" w:rsidRDefault="00A11BEB" w:rsidP="00002F47">
            <w:pPr>
              <w:pStyle w:val="Style5"/>
              <w:widowControl/>
              <w:tabs>
                <w:tab w:val="left" w:pos="426"/>
                <w:tab w:val="left" w:pos="742"/>
              </w:tabs>
              <w:spacing w:line="360" w:lineRule="auto"/>
              <w:ind w:firstLine="0"/>
              <w:jc w:val="center"/>
            </w:pPr>
            <w:r w:rsidRPr="00C864A1">
              <w:rPr>
                <w:b/>
                <w:iCs/>
              </w:rPr>
              <w:t xml:space="preserve">РАЗДЕЛ </w:t>
            </w:r>
            <w:r>
              <w:rPr>
                <w:b/>
                <w:iCs/>
              </w:rPr>
              <w:t>«ОБЩЕСТВО КАК СЛОЖНАЯ ДИНАМИЧЕСКАЯ СИСТЕМА»</w:t>
            </w:r>
          </w:p>
        </w:tc>
      </w:tr>
      <w:tr w:rsidR="00A11BEB" w:rsidRPr="00154E98" w:rsidTr="00002F47">
        <w:trPr>
          <w:trHeight w:val="367"/>
        </w:trPr>
        <w:tc>
          <w:tcPr>
            <w:tcW w:w="11442" w:type="dxa"/>
            <w:gridSpan w:val="3"/>
            <w:tcBorders>
              <w:right w:val="nil"/>
            </w:tcBorders>
          </w:tcPr>
          <w:p w:rsidR="00A11BEB" w:rsidRPr="00D87C6E" w:rsidRDefault="00A11BEB" w:rsidP="00002F47">
            <w:pPr>
              <w:pStyle w:val="Style5"/>
              <w:widowControl/>
              <w:tabs>
                <w:tab w:val="left" w:pos="426"/>
                <w:tab w:val="left" w:pos="742"/>
              </w:tabs>
              <w:spacing w:line="276" w:lineRule="auto"/>
              <w:ind w:firstLine="0"/>
              <w:jc w:val="center"/>
              <w:rPr>
                <w:b/>
              </w:rPr>
            </w:pPr>
            <w:r w:rsidRPr="00D87C6E">
              <w:rPr>
                <w:b/>
              </w:rPr>
              <w:t xml:space="preserve">Глава 1. </w:t>
            </w:r>
            <w:r>
              <w:rPr>
                <w:b/>
                <w:color w:val="000000"/>
              </w:rPr>
              <w:t>Человек и экономика</w:t>
            </w:r>
            <w:r>
              <w:rPr>
                <w:rStyle w:val="aa"/>
                <w:b/>
                <w:bCs/>
                <w:i w:val="0"/>
              </w:rPr>
              <w:t>- 24 часа</w:t>
            </w:r>
          </w:p>
        </w:tc>
        <w:tc>
          <w:tcPr>
            <w:tcW w:w="1599" w:type="dxa"/>
            <w:tcBorders>
              <w:left w:val="nil"/>
            </w:tcBorders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1BEB" w:rsidRPr="00154E98" w:rsidTr="00002F47">
        <w:tc>
          <w:tcPr>
            <w:tcW w:w="1276" w:type="dxa"/>
          </w:tcPr>
          <w:p w:rsidR="00A11BEB" w:rsidRPr="00817BC1" w:rsidRDefault="00A11BEB" w:rsidP="00002F47">
            <w:pPr>
              <w:jc w:val="center"/>
            </w:pPr>
            <w:r>
              <w:t>1-2.</w:t>
            </w:r>
          </w:p>
        </w:tc>
        <w:tc>
          <w:tcPr>
            <w:tcW w:w="10064" w:type="dxa"/>
          </w:tcPr>
          <w:p w:rsidR="00A11BEB" w:rsidRPr="00817BC1" w:rsidRDefault="00A11BEB" w:rsidP="00002F47">
            <w:r w:rsidRPr="005C46C6">
              <w:t>Экономика</w:t>
            </w:r>
            <w:r>
              <w:t>:наука и хозяйство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Pr="00817BC1" w:rsidRDefault="00A11BEB" w:rsidP="00002F47">
            <w:pPr>
              <w:jc w:val="center"/>
            </w:pPr>
            <w:r>
              <w:t>3-4.</w:t>
            </w:r>
          </w:p>
        </w:tc>
        <w:tc>
          <w:tcPr>
            <w:tcW w:w="10064" w:type="dxa"/>
          </w:tcPr>
          <w:p w:rsidR="00A11BEB" w:rsidRPr="00817BC1" w:rsidRDefault="00A11BEB" w:rsidP="00002F47">
            <w:r w:rsidRPr="005C46C6">
              <w:t>Экономический рост и развитие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5-6.</w:t>
            </w:r>
          </w:p>
        </w:tc>
        <w:tc>
          <w:tcPr>
            <w:tcW w:w="10064" w:type="dxa"/>
          </w:tcPr>
          <w:p w:rsidR="00A11BEB" w:rsidRPr="005C46C6" w:rsidRDefault="00A11BEB" w:rsidP="00002F47">
            <w:r>
              <w:t>Рыночные отношения в экономике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7-8.</w:t>
            </w:r>
          </w:p>
        </w:tc>
        <w:tc>
          <w:tcPr>
            <w:tcW w:w="10064" w:type="dxa"/>
          </w:tcPr>
          <w:p w:rsidR="00A11BEB" w:rsidRPr="005C46C6" w:rsidRDefault="00A11BEB" w:rsidP="00002F47">
            <w:r>
              <w:t>Фирмы в экономике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9-11.</w:t>
            </w:r>
          </w:p>
        </w:tc>
        <w:tc>
          <w:tcPr>
            <w:tcW w:w="10064" w:type="dxa"/>
          </w:tcPr>
          <w:p w:rsidR="00A11BEB" w:rsidRPr="005C46C6" w:rsidRDefault="00A11BEB" w:rsidP="00002F47">
            <w:pPr>
              <w:jc w:val="both"/>
            </w:pPr>
            <w:r>
              <w:t>Правовые основы предпринимательской деятельности.Слагаемые успеха в бизнесе.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12-13.</w:t>
            </w:r>
          </w:p>
        </w:tc>
        <w:tc>
          <w:tcPr>
            <w:tcW w:w="10064" w:type="dxa"/>
          </w:tcPr>
          <w:p w:rsidR="00A11BEB" w:rsidRPr="005C46C6" w:rsidRDefault="00A11BEB" w:rsidP="00002F47">
            <w:r>
              <w:t>Экономика и государство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14-16.</w:t>
            </w:r>
          </w:p>
        </w:tc>
        <w:tc>
          <w:tcPr>
            <w:tcW w:w="10064" w:type="dxa"/>
          </w:tcPr>
          <w:p w:rsidR="00A11BEB" w:rsidRDefault="00A11BEB" w:rsidP="00002F47">
            <w:r>
              <w:t>Финансы в экономике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17-18.</w:t>
            </w:r>
          </w:p>
        </w:tc>
        <w:tc>
          <w:tcPr>
            <w:tcW w:w="10064" w:type="dxa"/>
          </w:tcPr>
          <w:p w:rsidR="00A11BEB" w:rsidRDefault="00A11BEB" w:rsidP="00002F47">
            <w:r>
              <w:t>Занятость и безработица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19-21.</w:t>
            </w:r>
          </w:p>
        </w:tc>
        <w:tc>
          <w:tcPr>
            <w:tcW w:w="10064" w:type="dxa"/>
          </w:tcPr>
          <w:p w:rsidR="00A11BEB" w:rsidRDefault="00A11BEB" w:rsidP="00002F47">
            <w:r w:rsidRPr="005C46C6">
              <w:t>Мировая экономика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22-23.</w:t>
            </w:r>
          </w:p>
        </w:tc>
        <w:tc>
          <w:tcPr>
            <w:tcW w:w="10064" w:type="dxa"/>
          </w:tcPr>
          <w:p w:rsidR="00A11BEB" w:rsidRDefault="00A11BEB" w:rsidP="00002F47">
            <w:r w:rsidRPr="0025417D">
              <w:t>Человек в системе экономических отношений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rPr>
          <w:trHeight w:val="300"/>
        </w:trPr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24.</w:t>
            </w:r>
          </w:p>
        </w:tc>
        <w:tc>
          <w:tcPr>
            <w:tcW w:w="10064" w:type="dxa"/>
          </w:tcPr>
          <w:p w:rsidR="00A11BEB" w:rsidRDefault="00A11BEB" w:rsidP="00002F47">
            <w:r>
              <w:t>Урок повторения и обобщения: Человек и экономика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A11BEB" w:rsidRPr="00154E98" w:rsidTr="00002F47">
        <w:tc>
          <w:tcPr>
            <w:tcW w:w="13041" w:type="dxa"/>
            <w:gridSpan w:val="4"/>
          </w:tcPr>
          <w:p w:rsidR="00A11BEB" w:rsidRDefault="00A11BEB" w:rsidP="00AD3703">
            <w:pPr>
              <w:ind w:right="819"/>
              <w:jc w:val="center"/>
              <w:rPr>
                <w:b/>
              </w:rPr>
            </w:pPr>
            <w:r w:rsidRPr="00C864A1">
              <w:rPr>
                <w:b/>
              </w:rPr>
              <w:t xml:space="preserve">РАЗДЕЛ </w:t>
            </w:r>
            <w:r>
              <w:rPr>
                <w:b/>
              </w:rPr>
              <w:t>«</w:t>
            </w:r>
            <w:r w:rsidRPr="00C864A1">
              <w:rPr>
                <w:b/>
              </w:rPr>
              <w:t>ЧЕЛОВЕК КАК ТВОРЕЦ И ТВОРЕНИЕ КУЛЬТУРЫ</w:t>
            </w:r>
            <w:r>
              <w:rPr>
                <w:b/>
              </w:rPr>
              <w:t>»</w:t>
            </w:r>
          </w:p>
          <w:p w:rsidR="00A11BEB" w:rsidRPr="00817BC1" w:rsidRDefault="00A11BEB" w:rsidP="00AD3703">
            <w:pPr>
              <w:ind w:right="819"/>
              <w:jc w:val="center"/>
            </w:pPr>
            <w:r w:rsidRPr="00007B90">
              <w:rPr>
                <w:b/>
              </w:rPr>
              <w:t>РАЗДЕЛ «ЧЕЛОВЕК В СИСТЕМЕ ОБЩЕСТВЕННЫХ ОТНОШЕНИЙ»</w:t>
            </w:r>
          </w:p>
        </w:tc>
      </w:tr>
      <w:tr w:rsidR="00A11BEB" w:rsidRPr="00154E98" w:rsidTr="00002F47">
        <w:tc>
          <w:tcPr>
            <w:tcW w:w="13041" w:type="dxa"/>
            <w:gridSpan w:val="4"/>
          </w:tcPr>
          <w:p w:rsidR="00A11BEB" w:rsidRPr="00817BC1" w:rsidRDefault="00A11BEB" w:rsidP="00AD3703">
            <w:pPr>
              <w:spacing w:line="276" w:lineRule="auto"/>
              <w:jc w:val="center"/>
            </w:pPr>
            <w:r w:rsidRPr="00B936FC">
              <w:rPr>
                <w:b/>
              </w:rPr>
              <w:t>Глава 2</w:t>
            </w:r>
            <w:r>
              <w:rPr>
                <w:b/>
              </w:rPr>
              <w:t xml:space="preserve">.Проблемы </w:t>
            </w:r>
            <w:r w:rsidRPr="00DB7F72">
              <w:rPr>
                <w:b/>
              </w:rPr>
              <w:t>социально-политическо</w:t>
            </w:r>
            <w:r>
              <w:rPr>
                <w:b/>
              </w:rPr>
              <w:t xml:space="preserve">й и духовной жизни </w:t>
            </w:r>
            <w:r w:rsidRPr="00DB7F72">
              <w:rPr>
                <w:b/>
              </w:rPr>
              <w:t>общества</w:t>
            </w:r>
            <w:r>
              <w:rPr>
                <w:b/>
              </w:rPr>
              <w:t xml:space="preserve"> - 16 часов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25-26.</w:t>
            </w:r>
          </w:p>
        </w:tc>
        <w:tc>
          <w:tcPr>
            <w:tcW w:w="10064" w:type="dxa"/>
          </w:tcPr>
          <w:p w:rsidR="00A11BEB" w:rsidRPr="00CF0607" w:rsidRDefault="00A11BEB" w:rsidP="00002F47">
            <w:r>
              <w:t>Свобода в деятельности человека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27-28.</w:t>
            </w:r>
          </w:p>
        </w:tc>
        <w:tc>
          <w:tcPr>
            <w:tcW w:w="10064" w:type="dxa"/>
          </w:tcPr>
          <w:p w:rsidR="00A11BEB" w:rsidRPr="00CF0607" w:rsidRDefault="00A11BEB" w:rsidP="00002F47">
            <w:r w:rsidRPr="005C46C6">
              <w:t>Общественное сознание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29-30.</w:t>
            </w:r>
          </w:p>
        </w:tc>
        <w:tc>
          <w:tcPr>
            <w:tcW w:w="10064" w:type="dxa"/>
          </w:tcPr>
          <w:p w:rsidR="00A11BEB" w:rsidRPr="00CF0607" w:rsidRDefault="00A11BEB" w:rsidP="00002F47">
            <w:r w:rsidRPr="005C46C6">
              <w:t>Политическое сознание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31-32.</w:t>
            </w:r>
          </w:p>
        </w:tc>
        <w:tc>
          <w:tcPr>
            <w:tcW w:w="10064" w:type="dxa"/>
          </w:tcPr>
          <w:p w:rsidR="00A11BEB" w:rsidRPr="00CF0607" w:rsidRDefault="00A11BEB" w:rsidP="00AD3703">
            <w:r>
              <w:t>Политическое поведение</w:t>
            </w:r>
          </w:p>
        </w:tc>
        <w:tc>
          <w:tcPr>
            <w:tcW w:w="1701" w:type="dxa"/>
            <w:gridSpan w:val="2"/>
          </w:tcPr>
          <w:p w:rsidR="00A11BEB" w:rsidRPr="00817BC1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lastRenderedPageBreak/>
              <w:t>33-34.</w:t>
            </w:r>
          </w:p>
        </w:tc>
        <w:tc>
          <w:tcPr>
            <w:tcW w:w="10064" w:type="dxa"/>
          </w:tcPr>
          <w:p w:rsidR="00A11BEB" w:rsidRDefault="00A11BEB" w:rsidP="00002F47">
            <w:r w:rsidRPr="005C46C6">
              <w:t>Политическая элита</w:t>
            </w:r>
            <w:r>
              <w:t xml:space="preserve"> и политическое лидерство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35.</w:t>
            </w:r>
          </w:p>
        </w:tc>
        <w:tc>
          <w:tcPr>
            <w:tcW w:w="10064" w:type="dxa"/>
          </w:tcPr>
          <w:p w:rsidR="00A11BEB" w:rsidRDefault="00A11BEB" w:rsidP="00002F47">
            <w:r>
              <w:t>Урок обобщения и повторения:Проблемы социально-политической и духовной жизни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36-38.</w:t>
            </w:r>
          </w:p>
        </w:tc>
        <w:tc>
          <w:tcPr>
            <w:tcW w:w="10064" w:type="dxa"/>
          </w:tcPr>
          <w:p w:rsidR="00A11BEB" w:rsidRDefault="00A11BEB" w:rsidP="00AB36B4">
            <w:pPr>
              <w:jc w:val="both"/>
            </w:pPr>
            <w:r w:rsidRPr="005C46C6">
              <w:t xml:space="preserve">Демографическая ситуация в </w:t>
            </w:r>
            <w:r>
              <w:t xml:space="preserve">современной России и проблемы неполной семьи. </w:t>
            </w:r>
            <w:r w:rsidRPr="005C46C6">
              <w:t>Проблема неполных семей</w:t>
            </w:r>
            <w:r>
              <w:t>.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39-40.</w:t>
            </w:r>
          </w:p>
        </w:tc>
        <w:tc>
          <w:tcPr>
            <w:tcW w:w="10064" w:type="dxa"/>
          </w:tcPr>
          <w:p w:rsidR="00A11BEB" w:rsidRDefault="00A11BEB" w:rsidP="00002F47">
            <w:r w:rsidRPr="005C46C6">
              <w:t>Религиозные объединения  и организации в России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AB36B4">
        <w:trPr>
          <w:trHeight w:val="255"/>
        </w:trPr>
        <w:tc>
          <w:tcPr>
            <w:tcW w:w="13041" w:type="dxa"/>
            <w:gridSpan w:val="4"/>
          </w:tcPr>
          <w:p w:rsidR="00A11BEB" w:rsidRDefault="00A11BEB" w:rsidP="00AB36B4">
            <w:pPr>
              <w:spacing w:before="100" w:beforeAutospacing="1" w:after="100" w:afterAutospacing="1"/>
              <w:jc w:val="center"/>
            </w:pPr>
            <w:r>
              <w:rPr>
                <w:b/>
              </w:rPr>
              <w:t>РАЗДЕЛ «ПРАВОВОЕ РЕГУЛИРОВАНИЕ ОБЩЕСТВЕННЫХ ОТНОШЕНИЙ»</w:t>
            </w:r>
          </w:p>
        </w:tc>
      </w:tr>
      <w:tr w:rsidR="00A11BEB" w:rsidRPr="00154E98" w:rsidTr="00AB36B4">
        <w:trPr>
          <w:trHeight w:val="210"/>
        </w:trPr>
        <w:tc>
          <w:tcPr>
            <w:tcW w:w="13041" w:type="dxa"/>
            <w:gridSpan w:val="4"/>
          </w:tcPr>
          <w:p w:rsidR="00A11BEB" w:rsidRDefault="00A11BEB" w:rsidP="00AB36B4">
            <w:pPr>
              <w:tabs>
                <w:tab w:val="left" w:pos="4665"/>
              </w:tabs>
              <w:jc w:val="center"/>
              <w:rPr>
                <w:b/>
              </w:rPr>
            </w:pPr>
            <w:r w:rsidRPr="00B936FC">
              <w:rPr>
                <w:b/>
              </w:rPr>
              <w:t>Глава 3</w:t>
            </w:r>
            <w:r>
              <w:rPr>
                <w:b/>
              </w:rPr>
              <w:t xml:space="preserve">.Человек и закон - 22 </w:t>
            </w:r>
            <w:r w:rsidRPr="00B936FC">
              <w:rPr>
                <w:b/>
              </w:rPr>
              <w:t>час</w:t>
            </w:r>
            <w:r>
              <w:rPr>
                <w:b/>
              </w:rPr>
              <w:t>а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41-43.</w:t>
            </w:r>
          </w:p>
        </w:tc>
        <w:tc>
          <w:tcPr>
            <w:tcW w:w="10064" w:type="dxa"/>
          </w:tcPr>
          <w:p w:rsidR="00A11BEB" w:rsidRDefault="00A11BEB" w:rsidP="00002F47">
            <w:r>
              <w:t>Современные подходы к пониманию права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44-45.</w:t>
            </w:r>
          </w:p>
        </w:tc>
        <w:tc>
          <w:tcPr>
            <w:tcW w:w="10064" w:type="dxa"/>
          </w:tcPr>
          <w:p w:rsidR="00A11BEB" w:rsidRDefault="00A11BEB" w:rsidP="00002F47">
            <w:r w:rsidRPr="00581C1D">
              <w:t>Гражданин Российской Федерации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46-47.</w:t>
            </w:r>
          </w:p>
        </w:tc>
        <w:tc>
          <w:tcPr>
            <w:tcW w:w="10064" w:type="dxa"/>
          </w:tcPr>
          <w:p w:rsidR="00A11BEB" w:rsidRDefault="00A11BEB" w:rsidP="00002F47">
            <w:r>
              <w:t>Экологическое право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48-49.</w:t>
            </w:r>
          </w:p>
        </w:tc>
        <w:tc>
          <w:tcPr>
            <w:tcW w:w="10064" w:type="dxa"/>
          </w:tcPr>
          <w:p w:rsidR="00A11BEB" w:rsidRDefault="00A11BEB" w:rsidP="00002F47">
            <w:r>
              <w:t>Гражданское право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50-51.</w:t>
            </w:r>
          </w:p>
        </w:tc>
        <w:tc>
          <w:tcPr>
            <w:tcW w:w="10064" w:type="dxa"/>
          </w:tcPr>
          <w:p w:rsidR="00A11BEB" w:rsidRDefault="00A11BEB" w:rsidP="00002F47">
            <w:r>
              <w:t>Семейное право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52-53.</w:t>
            </w:r>
          </w:p>
        </w:tc>
        <w:tc>
          <w:tcPr>
            <w:tcW w:w="10064" w:type="dxa"/>
          </w:tcPr>
          <w:p w:rsidR="00A11BEB" w:rsidRDefault="00A11BEB" w:rsidP="00002F47">
            <w:r>
              <w:t>Правовое регулирование занятости трудоустройства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54-55.</w:t>
            </w:r>
          </w:p>
        </w:tc>
        <w:tc>
          <w:tcPr>
            <w:tcW w:w="10064" w:type="dxa"/>
          </w:tcPr>
          <w:p w:rsidR="00A11BEB" w:rsidRDefault="00A11BEB" w:rsidP="00671287">
            <w:pPr>
              <w:jc w:val="both"/>
            </w:pPr>
            <w:r w:rsidRPr="00C77C40">
              <w:t>Процессуальное право:Гражданский и арбитражный процесс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56-57.</w:t>
            </w:r>
          </w:p>
        </w:tc>
        <w:tc>
          <w:tcPr>
            <w:tcW w:w="10064" w:type="dxa"/>
          </w:tcPr>
          <w:p w:rsidR="00A11BEB" w:rsidRDefault="00A11BEB" w:rsidP="00671287">
            <w:pPr>
              <w:jc w:val="both"/>
            </w:pPr>
            <w:r w:rsidRPr="00C77C40">
              <w:t>Процессуальное право:Гражданский и арбитражный процесс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58-59.</w:t>
            </w:r>
          </w:p>
        </w:tc>
        <w:tc>
          <w:tcPr>
            <w:tcW w:w="10064" w:type="dxa"/>
          </w:tcPr>
          <w:p w:rsidR="00A11BEB" w:rsidRDefault="00A11BEB" w:rsidP="00A276B6">
            <w:pPr>
              <w:jc w:val="both"/>
            </w:pPr>
            <w:r w:rsidRPr="005C46C6">
              <w:t>Процессуальное право:</w:t>
            </w:r>
            <w:r>
              <w:t xml:space="preserve"> а</w:t>
            </w:r>
            <w:r w:rsidRPr="005C46C6">
              <w:t>дминист</w:t>
            </w:r>
            <w:r>
              <w:t>р</w:t>
            </w:r>
            <w:r w:rsidRPr="005C46C6">
              <w:t xml:space="preserve">ативная </w:t>
            </w:r>
            <w:r>
              <w:t>юрисдикция, конституционное судопроизводство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60-61.</w:t>
            </w:r>
          </w:p>
        </w:tc>
        <w:tc>
          <w:tcPr>
            <w:tcW w:w="10064" w:type="dxa"/>
          </w:tcPr>
          <w:p w:rsidR="00A11BEB" w:rsidRDefault="00A11BEB" w:rsidP="00002F47">
            <w:r>
              <w:t>Международная защита прав человека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62.</w:t>
            </w:r>
          </w:p>
        </w:tc>
        <w:tc>
          <w:tcPr>
            <w:tcW w:w="10064" w:type="dxa"/>
          </w:tcPr>
          <w:p w:rsidR="00A11BEB" w:rsidRDefault="00A11BEB" w:rsidP="00002F47">
            <w:r>
              <w:t>Повторение и обобщение: Человек и закон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A11BEB" w:rsidRPr="00154E98" w:rsidTr="00A276B6">
        <w:tc>
          <w:tcPr>
            <w:tcW w:w="13041" w:type="dxa"/>
            <w:gridSpan w:val="4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864A1">
              <w:rPr>
                <w:b/>
                <w:iCs/>
              </w:rPr>
              <w:t xml:space="preserve">РАЗДЕЛ </w:t>
            </w:r>
            <w:r>
              <w:rPr>
                <w:b/>
                <w:iCs/>
              </w:rPr>
              <w:t>«ОБЩЕСТВО КАК СЛОЖНАЯ ДИНАМИЧЕСКАЯ СИСТЕМА»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63-64.</w:t>
            </w:r>
          </w:p>
        </w:tc>
        <w:tc>
          <w:tcPr>
            <w:tcW w:w="10064" w:type="dxa"/>
          </w:tcPr>
          <w:p w:rsidR="00A11BEB" w:rsidRDefault="00A11BEB" w:rsidP="00002F47">
            <w:r>
              <w:t>Взгляд в будущее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A11BEB" w:rsidRPr="00154E98" w:rsidTr="00002F47">
        <w:tc>
          <w:tcPr>
            <w:tcW w:w="1276" w:type="dxa"/>
          </w:tcPr>
          <w:p w:rsidR="00A11BEB" w:rsidRDefault="00A11BEB" w:rsidP="00002F47">
            <w:pPr>
              <w:jc w:val="center"/>
            </w:pPr>
            <w:r>
              <w:t>65-68.</w:t>
            </w:r>
          </w:p>
        </w:tc>
        <w:tc>
          <w:tcPr>
            <w:tcW w:w="10064" w:type="dxa"/>
          </w:tcPr>
          <w:p w:rsidR="00A11BEB" w:rsidRDefault="00A11BEB" w:rsidP="00002F47">
            <w:r>
              <w:t>Уроки обобщения и итогового повторения по курсу «Обществознание. 11 класс».</w:t>
            </w:r>
          </w:p>
        </w:tc>
        <w:tc>
          <w:tcPr>
            <w:tcW w:w="1701" w:type="dxa"/>
            <w:gridSpan w:val="2"/>
          </w:tcPr>
          <w:p w:rsidR="00A11BEB" w:rsidRDefault="00A11BEB" w:rsidP="00002F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</w:tbl>
    <w:p w:rsidR="00A11BEB" w:rsidRDefault="00A11BEB" w:rsidP="001A1D55">
      <w:pPr>
        <w:ind w:left="284" w:hanging="284"/>
        <w:rPr>
          <w:b/>
          <w:color w:val="000000"/>
        </w:rPr>
      </w:pPr>
    </w:p>
    <w:p w:rsidR="00A11BEB" w:rsidRPr="0071082A" w:rsidRDefault="00A11BEB" w:rsidP="001A1D55">
      <w:pPr>
        <w:autoSpaceDE w:val="0"/>
        <w:autoSpaceDN w:val="0"/>
        <w:adjustRightInd w:val="0"/>
        <w:rPr>
          <w:b/>
          <w:sz w:val="28"/>
          <w:szCs w:val="28"/>
        </w:rPr>
      </w:pPr>
      <w:r w:rsidRPr="0071082A">
        <w:rPr>
          <w:b/>
          <w:sz w:val="28"/>
          <w:szCs w:val="28"/>
        </w:rPr>
        <w:t>Календарно-тематическое планирование прилагается</w:t>
      </w:r>
    </w:p>
    <w:p w:rsidR="00A11BEB" w:rsidRDefault="00A11BEB" w:rsidP="001A1D55">
      <w:pPr>
        <w:tabs>
          <w:tab w:val="left" w:pos="4665"/>
        </w:tabs>
        <w:rPr>
          <w:b/>
          <w:sz w:val="28"/>
          <w:szCs w:val="28"/>
        </w:rPr>
      </w:pPr>
    </w:p>
    <w:p w:rsidR="00A11BEB" w:rsidRDefault="00A11BEB" w:rsidP="001A1D55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A11BEB" w:rsidRDefault="00A11BEB" w:rsidP="001A1D55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0E0546" w:rsidRDefault="000E0546" w:rsidP="000E0546">
      <w:pPr>
        <w:spacing w:line="0" w:lineRule="atLeast"/>
        <w:jc w:val="center"/>
        <w:rPr>
          <w:b/>
          <w:i/>
          <w:caps/>
        </w:rPr>
      </w:pPr>
    </w:p>
    <w:p w:rsidR="000E0546" w:rsidRPr="001B115C" w:rsidRDefault="000E0546" w:rsidP="000E0546">
      <w:pPr>
        <w:spacing w:line="0" w:lineRule="atLeast"/>
        <w:jc w:val="center"/>
        <w:rPr>
          <w:b/>
          <w:i/>
          <w:caps/>
        </w:rPr>
      </w:pPr>
      <w:r w:rsidRPr="001B115C">
        <w:rPr>
          <w:b/>
          <w:i/>
          <w:caps/>
        </w:rPr>
        <w:t xml:space="preserve">Муниципальное </w:t>
      </w:r>
      <w:r w:rsidR="00366177">
        <w:rPr>
          <w:b/>
          <w:i/>
          <w:caps/>
        </w:rPr>
        <w:t>АВТОНОМНОЕ</w:t>
      </w:r>
      <w:r w:rsidRPr="001B115C">
        <w:rPr>
          <w:b/>
          <w:i/>
          <w:caps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0E0546" w:rsidRPr="001B115C" w:rsidRDefault="000E0546" w:rsidP="000E0546">
      <w:pPr>
        <w:widowControl w:val="0"/>
        <w:jc w:val="both"/>
        <w:rPr>
          <w:rFonts w:eastAsia="Calibri"/>
        </w:rPr>
      </w:pPr>
    </w:p>
    <w:p w:rsidR="000E0546" w:rsidRPr="001B115C" w:rsidRDefault="000E0546" w:rsidP="000E0546">
      <w:pPr>
        <w:ind w:left="-567" w:firstLine="447"/>
        <w:jc w:val="both"/>
      </w:pPr>
      <w:r w:rsidRPr="001B115C">
        <w:rPr>
          <w:b/>
        </w:rPr>
        <w:t xml:space="preserve"> Рассмотрено </w:t>
      </w:r>
      <w:r w:rsidRPr="001B115C">
        <w:t xml:space="preserve">                                                              </w:t>
      </w:r>
      <w:r w:rsidRPr="001B115C">
        <w:rPr>
          <w:b/>
        </w:rPr>
        <w:t>Согласовано</w:t>
      </w:r>
      <w:r w:rsidRPr="001B115C">
        <w:t xml:space="preserve">                                                         </w:t>
      </w:r>
      <w:r w:rsidRPr="001B115C">
        <w:rPr>
          <w:b/>
        </w:rPr>
        <w:t>Утверждено</w:t>
      </w:r>
    </w:p>
    <w:p w:rsidR="000E0546" w:rsidRPr="001B115C" w:rsidRDefault="000E0546" w:rsidP="000E0546">
      <w:pPr>
        <w:ind w:hanging="1080"/>
      </w:pPr>
      <w:r w:rsidRPr="001B115C"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 w:rsidR="00DE16E9">
        <w:t>А</w:t>
      </w:r>
      <w:r w:rsidRPr="001B115C">
        <w:t xml:space="preserve">ОУ СОШ №2                                                                                 </w:t>
      </w:r>
    </w:p>
    <w:p w:rsidR="000E0546" w:rsidRPr="001B115C" w:rsidRDefault="000E0546" w:rsidP="000E0546">
      <w:pPr>
        <w:ind w:hanging="1080"/>
      </w:pPr>
      <w:r w:rsidRPr="001B115C"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0E0546" w:rsidRPr="001B115C" w:rsidRDefault="000E0546" w:rsidP="000E0546">
      <w:pPr>
        <w:ind w:hanging="1080"/>
      </w:pPr>
      <w:r w:rsidRPr="001B115C">
        <w:t xml:space="preserve">                 Протокол </w:t>
      </w:r>
      <w:proofErr w:type="gramStart"/>
      <w:r w:rsidRPr="001B115C">
        <w:t>№  1</w:t>
      </w:r>
      <w:proofErr w:type="gramEnd"/>
      <w:r w:rsidRPr="001B115C">
        <w:t xml:space="preserve">                                                             «</w:t>
      </w:r>
      <w:r w:rsidRPr="001B115C">
        <w:rPr>
          <w:u w:val="single"/>
        </w:rPr>
        <w:t xml:space="preserve">        </w:t>
      </w:r>
      <w:r w:rsidRPr="001B115C">
        <w:t>» _________201</w:t>
      </w:r>
      <w:r w:rsidR="00A00BB6">
        <w:t>8</w:t>
      </w:r>
      <w:r w:rsidRPr="001B115C">
        <w:t xml:space="preserve"> г.                                     № ____от </w:t>
      </w:r>
      <w:r w:rsidR="00A00BB6" w:rsidRPr="00A00BB6">
        <w:rPr>
          <w:u w:val="single"/>
        </w:rPr>
        <w:t xml:space="preserve">    </w:t>
      </w:r>
      <w:r w:rsidRPr="00DE16E9">
        <w:rPr>
          <w:u w:val="single"/>
        </w:rPr>
        <w:t>.08.201</w:t>
      </w:r>
      <w:r w:rsidR="00A00BB6">
        <w:rPr>
          <w:u w:val="single"/>
        </w:rPr>
        <w:t>8</w:t>
      </w:r>
      <w:bookmarkStart w:id="0" w:name="_GoBack"/>
      <w:bookmarkEnd w:id="0"/>
      <w:r w:rsidRPr="00DE16E9">
        <w:rPr>
          <w:u w:val="single"/>
        </w:rPr>
        <w:t>г.</w:t>
      </w:r>
      <w:r w:rsidRPr="001B115C">
        <w:t xml:space="preserve">                                                                                                                                                                                    </w:t>
      </w:r>
    </w:p>
    <w:p w:rsidR="000E0546" w:rsidRPr="001B115C" w:rsidRDefault="000E0546" w:rsidP="000E0546">
      <w:pPr>
        <w:spacing w:line="360" w:lineRule="auto"/>
        <w:ind w:hanging="1080"/>
        <w:jc w:val="both"/>
        <w:rPr>
          <w:u w:val="single"/>
        </w:rPr>
      </w:pPr>
      <w:r w:rsidRPr="001B115C">
        <w:t xml:space="preserve">                 </w:t>
      </w:r>
      <w:proofErr w:type="gramStart"/>
      <w:r w:rsidRPr="001B115C">
        <w:rPr>
          <w:u w:val="single"/>
        </w:rPr>
        <w:t xml:space="preserve">« </w:t>
      </w:r>
      <w:r w:rsidR="00366177">
        <w:rPr>
          <w:u w:val="single"/>
        </w:rPr>
        <w:t xml:space="preserve"> </w:t>
      </w:r>
      <w:proofErr w:type="gramEnd"/>
      <w:r w:rsidR="00366177">
        <w:rPr>
          <w:u w:val="single"/>
        </w:rPr>
        <w:t xml:space="preserve"> </w:t>
      </w:r>
      <w:r w:rsidRPr="001B115C">
        <w:rPr>
          <w:u w:val="single"/>
        </w:rPr>
        <w:t xml:space="preserve"> » 08. 201</w:t>
      </w:r>
      <w:r w:rsidR="00A00BB6">
        <w:rPr>
          <w:u w:val="single"/>
        </w:rPr>
        <w:t>8</w:t>
      </w:r>
      <w:r w:rsidRPr="001B115C">
        <w:rPr>
          <w:u w:val="single"/>
        </w:rPr>
        <w:t xml:space="preserve">г.                                                </w:t>
      </w:r>
    </w:p>
    <w:p w:rsidR="000E0546" w:rsidRPr="001B115C" w:rsidRDefault="000E0546" w:rsidP="000E0546">
      <w:pPr>
        <w:spacing w:line="360" w:lineRule="auto"/>
        <w:ind w:hanging="1080"/>
        <w:jc w:val="both"/>
      </w:pPr>
    </w:p>
    <w:p w:rsidR="000E0546" w:rsidRPr="001B115C" w:rsidRDefault="000E0546" w:rsidP="000E0546">
      <w:pPr>
        <w:pStyle w:val="a3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0E0546" w:rsidRPr="001B115C" w:rsidRDefault="000E0546" w:rsidP="000E0546">
      <w:pPr>
        <w:pStyle w:val="a3"/>
        <w:framePr w:hSpace="45" w:wrap="around" w:vAnchor="text" w:hAnchor="text"/>
        <w:rPr>
          <w:u w:val="single"/>
        </w:rPr>
      </w:pPr>
    </w:p>
    <w:p w:rsidR="000E0546" w:rsidRPr="001B115C" w:rsidRDefault="000E0546" w:rsidP="000E0546">
      <w:pPr>
        <w:pStyle w:val="a3"/>
        <w:rPr>
          <w:b/>
          <w:u w:val="single"/>
        </w:rPr>
      </w:pPr>
      <w:r w:rsidRPr="000C365F">
        <w:t xml:space="preserve">по  </w:t>
      </w:r>
      <w:r w:rsidRPr="001B115C">
        <w:rPr>
          <w:b/>
          <w:u w:val="single"/>
        </w:rPr>
        <w:t>ОБЩЕСТВОЗНАНИЮ</w:t>
      </w:r>
    </w:p>
    <w:p w:rsidR="000E0546" w:rsidRPr="001B115C" w:rsidRDefault="000E0546" w:rsidP="000E0546">
      <w:pPr>
        <w:pStyle w:val="a3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11590D">
        <w:rPr>
          <w:b/>
          <w:u w:val="single"/>
        </w:rPr>
        <w:t>1</w:t>
      </w:r>
      <w:r>
        <w:rPr>
          <w:b/>
          <w:u w:val="single"/>
        </w:rPr>
        <w:t>1 а</w:t>
      </w:r>
      <w:r>
        <w:rPr>
          <w:b/>
          <w:sz w:val="28"/>
          <w:szCs w:val="28"/>
          <w:u w:val="single"/>
        </w:rPr>
        <w:t>_______</w:t>
      </w:r>
    </w:p>
    <w:p w:rsidR="000E0546" w:rsidRPr="001B115C" w:rsidRDefault="000E0546" w:rsidP="000E0546">
      <w:pPr>
        <w:pStyle w:val="a3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0E0546" w:rsidRPr="001B115C" w:rsidRDefault="000E0546" w:rsidP="000E0546">
      <w:pPr>
        <w:pStyle w:val="a3"/>
      </w:pPr>
      <w:r w:rsidRPr="001B115C">
        <w:t xml:space="preserve">  Количество часов: всего  </w:t>
      </w:r>
      <w:r w:rsidRPr="0011590D">
        <w:rPr>
          <w:b/>
          <w:u w:val="single"/>
        </w:rPr>
        <w:t>68</w:t>
      </w:r>
      <w:r w:rsidRPr="0011590D">
        <w:rPr>
          <w:b/>
          <w:sz w:val="28"/>
          <w:szCs w:val="28"/>
          <w:u w:val="single"/>
        </w:rPr>
        <w:t>_</w:t>
      </w:r>
      <w:r w:rsidRPr="001B115C">
        <w:t xml:space="preserve"> час</w:t>
      </w:r>
      <w:r>
        <w:t>ов</w:t>
      </w:r>
      <w:r w:rsidRPr="001B115C">
        <w:t xml:space="preserve">; в неделю </w:t>
      </w:r>
      <w:r w:rsidRPr="0011590D">
        <w:rPr>
          <w:b/>
          <w:u w:val="single"/>
        </w:rPr>
        <w:t>2</w:t>
      </w:r>
      <w:r w:rsidRPr="0011590D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</w:t>
      </w:r>
      <w:r w:rsidRPr="001B115C">
        <w:t>час</w:t>
      </w:r>
      <w:r>
        <w:t>а</w:t>
      </w:r>
      <w:r w:rsidRPr="001B115C">
        <w:t>;</w:t>
      </w:r>
    </w:p>
    <w:p w:rsidR="000E0546" w:rsidRPr="001B115C" w:rsidRDefault="000E0546" w:rsidP="000E0546">
      <w:pPr>
        <w:pStyle w:val="a9"/>
        <w:spacing w:line="276" w:lineRule="auto"/>
        <w:ind w:left="142"/>
        <w:jc w:val="both"/>
      </w:pPr>
      <w:r w:rsidRPr="001B115C">
        <w:t xml:space="preserve">Планирование составлено на основе программы общеобразовательных учреждений по обществознанию </w:t>
      </w:r>
      <w:r>
        <w:t>10-11</w:t>
      </w:r>
      <w:r w:rsidRPr="001B115C">
        <w:t xml:space="preserve">кл. под ред.  Л.Н.Боголюбова. М., Просвещение, 2011. </w:t>
      </w:r>
    </w:p>
    <w:p w:rsidR="000E0546" w:rsidRPr="001B115C" w:rsidRDefault="000E0546" w:rsidP="000E0546">
      <w:pPr>
        <w:pStyle w:val="a3"/>
        <w:spacing w:line="276" w:lineRule="auto"/>
        <w:jc w:val="both"/>
      </w:pPr>
      <w:r w:rsidRPr="001B115C">
        <w:t xml:space="preserve"> </w:t>
      </w:r>
    </w:p>
    <w:p w:rsidR="000E0546" w:rsidRDefault="000E0546" w:rsidP="000E0546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0E0546" w:rsidRDefault="000E0546" w:rsidP="000E0546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0E0546" w:rsidRDefault="000E0546" w:rsidP="000E0546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0E0546" w:rsidRDefault="000E0546" w:rsidP="000E0546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0E0546" w:rsidRDefault="000E0546" w:rsidP="000E0546">
      <w:pPr>
        <w:tabs>
          <w:tab w:val="left" w:pos="4665"/>
        </w:tabs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</w:p>
    <w:p w:rsidR="00A11BEB" w:rsidRDefault="00A11BEB" w:rsidP="006412B5">
      <w:pPr>
        <w:tabs>
          <w:tab w:val="left" w:pos="-165"/>
        </w:tabs>
        <w:ind w:left="-360"/>
        <w:jc w:val="center"/>
        <w:rPr>
          <w:b/>
          <w:sz w:val="28"/>
          <w:szCs w:val="28"/>
        </w:rPr>
      </w:pPr>
      <w:r w:rsidRPr="00DB7F72">
        <w:rPr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3B6E83" w:rsidRPr="00B85D00" w:rsidRDefault="003B6E83" w:rsidP="006412B5">
      <w:pPr>
        <w:tabs>
          <w:tab w:val="left" w:pos="-165"/>
        </w:tabs>
        <w:ind w:left="-360"/>
        <w:jc w:val="center"/>
        <w:rPr>
          <w:b/>
        </w:rPr>
      </w:pPr>
    </w:p>
    <w:tbl>
      <w:tblPr>
        <w:tblW w:w="14316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850"/>
        <w:gridCol w:w="9214"/>
        <w:gridCol w:w="142"/>
        <w:gridCol w:w="708"/>
        <w:gridCol w:w="142"/>
        <w:gridCol w:w="1418"/>
        <w:gridCol w:w="1842"/>
      </w:tblGrid>
      <w:tr w:rsidR="00A11BEB" w:rsidRPr="008C0298" w:rsidTr="004907C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BEB" w:rsidRPr="008C0298" w:rsidRDefault="00A11BEB" w:rsidP="0016009C">
            <w:pPr>
              <w:jc w:val="center"/>
              <w:rPr>
                <w:b/>
              </w:rPr>
            </w:pPr>
            <w:r w:rsidRPr="008C0298">
              <w:rPr>
                <w:b/>
              </w:rPr>
              <w:t>№</w:t>
            </w:r>
            <w:r>
              <w:rPr>
                <w:b/>
              </w:rPr>
              <w:t>п/п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BEB" w:rsidRPr="008C0298" w:rsidRDefault="00A11BEB" w:rsidP="0016009C">
            <w:pPr>
              <w:jc w:val="center"/>
              <w:rPr>
                <w:b/>
              </w:rPr>
            </w:pPr>
            <w:r>
              <w:rPr>
                <w:b/>
              </w:rPr>
              <w:t>Раздел/т</w:t>
            </w:r>
            <w:r w:rsidRPr="008C0298">
              <w:rPr>
                <w:b/>
              </w:rPr>
              <w:t>ема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BEB" w:rsidRPr="008C0298" w:rsidRDefault="00A11BEB" w:rsidP="0016009C">
            <w:pPr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BEB" w:rsidRPr="008C0298" w:rsidRDefault="00A11BEB" w:rsidP="0016009C">
            <w:pPr>
              <w:jc w:val="center"/>
              <w:rPr>
                <w:b/>
              </w:rPr>
            </w:pPr>
            <w:r w:rsidRPr="008C0298">
              <w:rPr>
                <w:b/>
              </w:rPr>
              <w:t xml:space="preserve">Дата </w:t>
            </w:r>
            <w:r>
              <w:rPr>
                <w:b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BEB" w:rsidRPr="008C0298" w:rsidRDefault="00A11BEB" w:rsidP="0016009C">
            <w:pPr>
              <w:jc w:val="center"/>
              <w:rPr>
                <w:b/>
              </w:rPr>
            </w:pPr>
            <w:r w:rsidRPr="008C0298">
              <w:rPr>
                <w:b/>
              </w:rPr>
              <w:t>Примечания</w:t>
            </w:r>
          </w:p>
          <w:p w:rsidR="00A11BEB" w:rsidRPr="008C0298" w:rsidRDefault="00A11BEB" w:rsidP="0016009C">
            <w:pPr>
              <w:jc w:val="center"/>
              <w:rPr>
                <w:b/>
              </w:rPr>
            </w:pPr>
          </w:p>
        </w:tc>
      </w:tr>
      <w:tr w:rsidR="00A11BEB" w:rsidRPr="005C46C6" w:rsidTr="004907CA">
        <w:trPr>
          <w:trHeight w:val="255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16009C">
            <w:pPr>
              <w:jc w:val="center"/>
              <w:rPr>
                <w:b/>
              </w:rPr>
            </w:pPr>
            <w:r w:rsidRPr="00C864A1">
              <w:rPr>
                <w:b/>
                <w:iCs/>
              </w:rPr>
              <w:t xml:space="preserve">РАЗДЕЛ </w:t>
            </w:r>
            <w:r>
              <w:rPr>
                <w:b/>
                <w:iCs/>
              </w:rPr>
              <w:t>«ОБЩЕСТВО КАК СЛОЖНАЯ ДИНАМИЧЕСКАЯ СИСТЕМА»</w:t>
            </w:r>
          </w:p>
        </w:tc>
      </w:tr>
      <w:tr w:rsidR="00A11BEB" w:rsidRPr="005C46C6" w:rsidTr="004907CA">
        <w:trPr>
          <w:trHeight w:val="206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C864A1" w:rsidRDefault="00A11BEB" w:rsidP="0016009C">
            <w:pPr>
              <w:jc w:val="center"/>
              <w:rPr>
                <w:b/>
                <w:iCs/>
              </w:rPr>
            </w:pPr>
            <w:r w:rsidRPr="00D87C6E">
              <w:rPr>
                <w:b/>
              </w:rPr>
              <w:t xml:space="preserve">Глава 1. </w:t>
            </w:r>
            <w:r>
              <w:rPr>
                <w:b/>
                <w:color w:val="000000"/>
              </w:rPr>
              <w:t>Человек и экономика</w:t>
            </w:r>
            <w:r>
              <w:rPr>
                <w:rStyle w:val="aa"/>
                <w:b/>
                <w:bCs/>
                <w:i w:val="0"/>
              </w:rPr>
              <w:t>- 24 часа</w:t>
            </w:r>
          </w:p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 w:rsidRPr="005C46C6">
              <w:t>1</w:t>
            </w:r>
            <w:r>
              <w:t>-2.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Экономика</w:t>
            </w:r>
            <w:r>
              <w:t>:наука и хозяйство.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3-4.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Экономический рост и развитие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5-6.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0E0546">
            <w:r>
              <w:t xml:space="preserve">Рыночные отношения в экономике. </w:t>
            </w:r>
            <w:r w:rsidR="000E0546">
              <w:t>Входной контроль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7-8.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Фирмы в экономике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9-11.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0E0546">
            <w:r>
              <w:t>Правовые основы предпринимательской деятельности.</w:t>
            </w:r>
            <w:r w:rsidR="000E0546">
              <w:t xml:space="preserve"> </w:t>
            </w:r>
            <w:r>
              <w:t>Слагаемые успеха в бизнесе.</w:t>
            </w:r>
            <w:r w:rsidR="000E0546">
              <w:t xml:space="preserve">  Т</w:t>
            </w:r>
            <w:r>
              <w:t>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12-13.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Экономика и государство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14-16.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Финансы в экономике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17-18.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Занятость и безработица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19-21.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Мировая экономика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22-23.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25417D">
              <w:t>Человек в системе экономических отношений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24.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0E0546">
            <w:r>
              <w:t xml:space="preserve">Урок повторения и обобщения: Человек и экономика. </w:t>
            </w:r>
            <w:r w:rsidR="000E0546">
              <w:t>Т</w:t>
            </w:r>
            <w:r>
              <w:t>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0E0546">
            <w:pPr>
              <w:ind w:right="819"/>
              <w:jc w:val="center"/>
              <w:rPr>
                <w:b/>
              </w:rPr>
            </w:pPr>
            <w:r w:rsidRPr="00C864A1">
              <w:rPr>
                <w:b/>
              </w:rPr>
              <w:t xml:space="preserve">РАЗДЕЛ </w:t>
            </w:r>
            <w:r>
              <w:rPr>
                <w:b/>
              </w:rPr>
              <w:t>«</w:t>
            </w:r>
            <w:r w:rsidRPr="00C864A1">
              <w:rPr>
                <w:b/>
              </w:rPr>
              <w:t>ЧЕЛОВЕК КАК ТВОРЕЦ И ТВОРЕНИЕ КУЛЬТУРЫ</w:t>
            </w:r>
            <w:r>
              <w:rPr>
                <w:b/>
              </w:rPr>
              <w:t>»</w:t>
            </w:r>
            <w:r w:rsidR="000E0546">
              <w:rPr>
                <w:b/>
              </w:rPr>
              <w:t>;</w:t>
            </w:r>
          </w:p>
          <w:p w:rsidR="00A11BEB" w:rsidRPr="005C46C6" w:rsidRDefault="00A11BEB" w:rsidP="000E0546">
            <w:pPr>
              <w:jc w:val="center"/>
            </w:pPr>
            <w:r w:rsidRPr="00007B90">
              <w:rPr>
                <w:b/>
              </w:rPr>
              <w:t>«ЧЕЛОВЕК В СИСТЕМЕ ОБЩЕСТВЕННЫХ ОТНОШЕНИЙ»</w:t>
            </w:r>
          </w:p>
        </w:tc>
      </w:tr>
      <w:tr w:rsidR="00A11BEB" w:rsidRPr="005C46C6" w:rsidTr="004907CA">
        <w:trPr>
          <w:trHeight w:val="288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4365A1">
            <w:pPr>
              <w:jc w:val="center"/>
            </w:pPr>
            <w:r w:rsidRPr="00B936FC">
              <w:rPr>
                <w:b/>
              </w:rPr>
              <w:t>Глава 2</w:t>
            </w:r>
            <w:r>
              <w:rPr>
                <w:b/>
              </w:rPr>
              <w:t xml:space="preserve">.Проблемы </w:t>
            </w:r>
            <w:r w:rsidRPr="00DB7F72">
              <w:rPr>
                <w:b/>
              </w:rPr>
              <w:t>социально-политическо</w:t>
            </w:r>
            <w:r>
              <w:rPr>
                <w:b/>
              </w:rPr>
              <w:t xml:space="preserve">й и духовной жизни </w:t>
            </w:r>
            <w:r w:rsidRPr="00DB7F72">
              <w:rPr>
                <w:b/>
              </w:rPr>
              <w:t>общества</w:t>
            </w:r>
            <w:r>
              <w:rPr>
                <w:b/>
              </w:rPr>
              <w:t xml:space="preserve"> - 16 часов</w:t>
            </w:r>
          </w:p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25-26.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Свобода в деятельности человека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27-28.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Общественное сознание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29-30.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Политическое сознание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31-32.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4365A1">
            <w:r>
              <w:t>Политическое поведение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33-34.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Политическая элита</w:t>
            </w:r>
            <w:r>
              <w:t xml:space="preserve"> и политическое лидерство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35.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0E0546">
            <w:pPr>
              <w:jc w:val="both"/>
            </w:pPr>
            <w:r>
              <w:t xml:space="preserve">Урок обобщения и повторения:Проблемы социально-политической и духовной жизни. </w:t>
            </w:r>
            <w:r w:rsidR="000E0546">
              <w:t>Т</w:t>
            </w:r>
            <w:r>
              <w:t>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36-38.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4365A1">
            <w:pPr>
              <w:jc w:val="both"/>
            </w:pPr>
            <w:r w:rsidRPr="005C46C6">
              <w:t xml:space="preserve">Демографическая ситуация в </w:t>
            </w:r>
            <w:r>
              <w:t>современной России и проблемы неполной семьи.</w:t>
            </w:r>
          </w:p>
          <w:p w:rsidR="00A11BEB" w:rsidRPr="005C46C6" w:rsidRDefault="00A11BEB" w:rsidP="004365A1">
            <w:pPr>
              <w:jc w:val="both"/>
            </w:pPr>
            <w:r w:rsidRPr="005C46C6">
              <w:t>Проблема неполных семей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39-40.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C46C6">
              <w:t>Религиозные объединения  и организации в России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D1BDC">
            <w:pPr>
              <w:jc w:val="center"/>
            </w:pPr>
            <w:r>
              <w:rPr>
                <w:b/>
              </w:rPr>
              <w:t>РАЗДЕЛ «ПРАВОВОЕ РЕГУЛИРОВАНИЕ ОБЩЕСТВЕННЫХ ОТНОШЕНИЙ»</w:t>
            </w:r>
          </w:p>
        </w:tc>
      </w:tr>
      <w:tr w:rsidR="00A11BEB" w:rsidRPr="005C46C6" w:rsidTr="004907CA">
        <w:trPr>
          <w:trHeight w:val="288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D1BDC">
            <w:pPr>
              <w:jc w:val="center"/>
            </w:pPr>
            <w:r w:rsidRPr="00B936FC">
              <w:rPr>
                <w:b/>
              </w:rPr>
              <w:t>Глава 3</w:t>
            </w:r>
            <w:r>
              <w:rPr>
                <w:b/>
              </w:rPr>
              <w:t xml:space="preserve">.Человек и закон - 22 </w:t>
            </w:r>
            <w:r w:rsidRPr="00B936FC">
              <w:rPr>
                <w:b/>
              </w:rPr>
              <w:t>час</w:t>
            </w:r>
            <w:r>
              <w:rPr>
                <w:b/>
              </w:rPr>
              <w:t>а</w:t>
            </w:r>
          </w:p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41-43.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>
              <w:t>Современные подходы к пониманию права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pPr>
              <w:jc w:val="center"/>
            </w:pPr>
            <w:r>
              <w:t>44-45.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>
            <w:r w:rsidRPr="00581C1D">
              <w:t>Гражданин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46-47.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0E0546">
            <w:r w:rsidRPr="00DB7F72">
              <w:t>Экологическое право</w:t>
            </w:r>
            <w:r>
              <w:t xml:space="preserve">. </w:t>
            </w:r>
            <w:r w:rsidR="000E0546">
              <w:t>Т</w:t>
            </w:r>
            <w:r>
              <w:t>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lastRenderedPageBreak/>
              <w:t>48-49.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07502">
            <w:r w:rsidRPr="005C46C6">
              <w:t>Гражданское право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50-51.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07502">
            <w:r w:rsidRPr="005C46C6">
              <w:t>Семейное право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52-53.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07502">
            <w:r>
              <w:t>Правовое регулирование занятости трудоустройства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54-55.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D1BDC">
            <w:pPr>
              <w:jc w:val="both"/>
            </w:pPr>
            <w:r w:rsidRPr="00C77C40">
              <w:t>Процессуальное право:Гражданский и арбитражный процесс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56-57.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07502">
            <w:r w:rsidRPr="00C77C40">
              <w:t>Процессуальное право:Гражданский и арбитражный процесс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58-59.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81C1D" w:rsidRDefault="00A11BEB" w:rsidP="00DD1BDC">
            <w:r w:rsidRPr="005C46C6">
              <w:t>Процессуальноеправо:</w:t>
            </w:r>
            <w:r>
              <w:t xml:space="preserve"> А</w:t>
            </w:r>
            <w:r w:rsidRPr="005C46C6">
              <w:t>дминист</w:t>
            </w:r>
            <w:r>
              <w:t>р</w:t>
            </w:r>
            <w:r w:rsidRPr="005C46C6">
              <w:t xml:space="preserve">ативная </w:t>
            </w:r>
            <w:r>
              <w:t>юрисдикция, конституционное судопроизводство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60-61.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D1BDC">
            <w:r>
              <w:t>Международная защита прав человека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62.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0E0546">
            <w:r>
              <w:t xml:space="preserve">Повторение и обобщение: Человек и закон. </w:t>
            </w:r>
            <w:r w:rsidR="000E0546">
              <w:t>Т</w:t>
            </w:r>
            <w:r>
              <w:t>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14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D1BDC">
            <w:pPr>
              <w:jc w:val="center"/>
            </w:pPr>
            <w:r w:rsidRPr="00C864A1">
              <w:rPr>
                <w:b/>
                <w:iCs/>
              </w:rPr>
              <w:t xml:space="preserve">РАЗДЕЛ </w:t>
            </w:r>
            <w:r>
              <w:rPr>
                <w:b/>
                <w:iCs/>
              </w:rPr>
              <w:t>«ОБЩЕСТВО КАК СЛОЖНАЯ ДИНАМИЧЕСКАЯ СИСТЕМА»</w:t>
            </w:r>
          </w:p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63-64.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D1BDC">
            <w:r>
              <w:t>Взгляд в будущее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  <w:tr w:rsidR="00A11BEB" w:rsidRPr="005C46C6" w:rsidTr="004907CA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65-68.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4907CA">
            <w:pPr>
              <w:jc w:val="both"/>
            </w:pPr>
            <w:r>
              <w:t>Уроки обобщения и итогового повторения по курсу «Обществознание. 11 класс». Итоговое тестирование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Default="00A11BEB" w:rsidP="00D07502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BEB" w:rsidRPr="005C46C6" w:rsidRDefault="00A11BEB" w:rsidP="00D07502"/>
        </w:tc>
      </w:tr>
    </w:tbl>
    <w:p w:rsidR="00A11BEB" w:rsidRDefault="00A11BEB" w:rsidP="00741702"/>
    <w:p w:rsidR="00A11BEB" w:rsidRDefault="00A11BEB" w:rsidP="00741702"/>
    <w:p w:rsidR="00A11BEB" w:rsidRDefault="00A11BEB" w:rsidP="00741702"/>
    <w:p w:rsidR="00A11BEB" w:rsidRPr="005C46C6" w:rsidRDefault="00A11BEB" w:rsidP="00741702">
      <w:pPr>
        <w:rPr>
          <w:b/>
        </w:rPr>
      </w:pPr>
    </w:p>
    <w:p w:rsidR="00A11BEB" w:rsidRPr="005C46C6" w:rsidRDefault="00A11BEB" w:rsidP="00741702">
      <w:pPr>
        <w:rPr>
          <w:b/>
        </w:rPr>
      </w:pPr>
    </w:p>
    <w:p w:rsidR="00A11BEB" w:rsidRPr="005C46C6" w:rsidRDefault="00A11BEB" w:rsidP="00741702">
      <w:pPr>
        <w:rPr>
          <w:b/>
        </w:rPr>
      </w:pPr>
    </w:p>
    <w:p w:rsidR="00A11BEB" w:rsidRPr="005C46C6" w:rsidRDefault="00A11BEB" w:rsidP="00741702">
      <w:pPr>
        <w:rPr>
          <w:b/>
        </w:rPr>
      </w:pPr>
    </w:p>
    <w:p w:rsidR="00A11BEB" w:rsidRDefault="00A11BEB" w:rsidP="004907CA">
      <w:pPr>
        <w:pStyle w:val="a3"/>
        <w:spacing w:line="276" w:lineRule="auto"/>
        <w:jc w:val="center"/>
        <w:rPr>
          <w:b/>
          <w:bCs/>
          <w:sz w:val="28"/>
          <w:szCs w:val="28"/>
        </w:rPr>
      </w:pPr>
    </w:p>
    <w:p w:rsidR="00A11BEB" w:rsidRDefault="00A11BEB" w:rsidP="004907CA">
      <w:pPr>
        <w:pStyle w:val="a3"/>
        <w:spacing w:line="276" w:lineRule="auto"/>
        <w:jc w:val="center"/>
        <w:rPr>
          <w:b/>
          <w:bCs/>
          <w:sz w:val="28"/>
          <w:szCs w:val="28"/>
        </w:rPr>
      </w:pPr>
    </w:p>
    <w:p w:rsidR="00A11BEB" w:rsidRDefault="00A11BEB" w:rsidP="004907CA">
      <w:pPr>
        <w:pStyle w:val="a3"/>
        <w:spacing w:line="276" w:lineRule="auto"/>
        <w:jc w:val="center"/>
        <w:rPr>
          <w:b/>
          <w:bCs/>
          <w:sz w:val="28"/>
          <w:szCs w:val="28"/>
        </w:rPr>
      </w:pPr>
    </w:p>
    <w:p w:rsidR="00A11BEB" w:rsidRDefault="00A11BEB" w:rsidP="004907CA">
      <w:pPr>
        <w:pStyle w:val="a3"/>
        <w:spacing w:line="276" w:lineRule="auto"/>
        <w:jc w:val="center"/>
        <w:rPr>
          <w:b/>
          <w:bCs/>
          <w:sz w:val="28"/>
          <w:szCs w:val="28"/>
        </w:rPr>
      </w:pPr>
    </w:p>
    <w:p w:rsidR="00A11BEB" w:rsidRPr="005C46C6" w:rsidRDefault="00A11BEB" w:rsidP="00741702">
      <w:pPr>
        <w:rPr>
          <w:b/>
        </w:rPr>
      </w:pPr>
    </w:p>
    <w:p w:rsidR="00A11BEB" w:rsidRPr="005C46C6" w:rsidRDefault="00A11BEB" w:rsidP="00741702">
      <w:pPr>
        <w:rPr>
          <w:b/>
        </w:rPr>
      </w:pPr>
    </w:p>
    <w:p w:rsidR="00A11BEB" w:rsidRPr="005C46C6" w:rsidRDefault="00A11BEB" w:rsidP="00741702">
      <w:pPr>
        <w:rPr>
          <w:b/>
        </w:rPr>
      </w:pPr>
    </w:p>
    <w:p w:rsidR="00A11BEB" w:rsidRDefault="00A11BEB" w:rsidP="00741702">
      <w:pPr>
        <w:rPr>
          <w:b/>
          <w:sz w:val="28"/>
          <w:szCs w:val="28"/>
        </w:rPr>
      </w:pPr>
    </w:p>
    <w:p w:rsidR="00A11BEB" w:rsidRDefault="00A11BEB"/>
    <w:sectPr w:rsidR="00A11BEB" w:rsidSect="00AA115D">
      <w:pgSz w:w="16838" w:h="11906" w:orient="landscape"/>
      <w:pgMar w:top="709" w:right="1134" w:bottom="568" w:left="85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6568A3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3172B1B"/>
    <w:multiLevelType w:val="hybridMultilevel"/>
    <w:tmpl w:val="93CEA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B702B"/>
    <w:multiLevelType w:val="hybridMultilevel"/>
    <w:tmpl w:val="88B4EB40"/>
    <w:lvl w:ilvl="0" w:tplc="719AA3CE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590785C"/>
    <w:multiLevelType w:val="hybridMultilevel"/>
    <w:tmpl w:val="4BD23302"/>
    <w:lvl w:ilvl="0" w:tplc="6FA4459C">
      <w:numFmt w:val="bullet"/>
      <w:lvlText w:val="•"/>
      <w:lvlJc w:val="left"/>
      <w:pPr>
        <w:ind w:left="7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B3D2B25"/>
    <w:multiLevelType w:val="hybridMultilevel"/>
    <w:tmpl w:val="E9784CD6"/>
    <w:lvl w:ilvl="0" w:tplc="6FA4459C">
      <w:numFmt w:val="bullet"/>
      <w:lvlText w:val="•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5347B1E"/>
    <w:multiLevelType w:val="hybridMultilevel"/>
    <w:tmpl w:val="335CDF1C"/>
    <w:lvl w:ilvl="0" w:tplc="EE5CC0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4374E"/>
    <w:multiLevelType w:val="hybridMultilevel"/>
    <w:tmpl w:val="04348C1C"/>
    <w:lvl w:ilvl="0" w:tplc="EE5CC0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735AD"/>
    <w:multiLevelType w:val="hybridMultilevel"/>
    <w:tmpl w:val="B748BDB4"/>
    <w:lvl w:ilvl="0" w:tplc="EE5CC0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E6F1C"/>
    <w:multiLevelType w:val="hybridMultilevel"/>
    <w:tmpl w:val="C520E0B0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72882FEC">
      <w:numFmt w:val="bullet"/>
      <w:lvlText w:val=""/>
      <w:lvlJc w:val="left"/>
      <w:pPr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3B435AE"/>
    <w:multiLevelType w:val="hybridMultilevel"/>
    <w:tmpl w:val="33722124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80C5B8A"/>
    <w:multiLevelType w:val="hybridMultilevel"/>
    <w:tmpl w:val="EB7CAB90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826E5"/>
    <w:multiLevelType w:val="hybridMultilevel"/>
    <w:tmpl w:val="9AD8D3EA"/>
    <w:lvl w:ilvl="0" w:tplc="0A248A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7625BE"/>
    <w:multiLevelType w:val="hybridMultilevel"/>
    <w:tmpl w:val="DD7C6D42"/>
    <w:lvl w:ilvl="0" w:tplc="6FA4459C">
      <w:numFmt w:val="bullet"/>
      <w:lvlText w:val="•"/>
      <w:lvlJc w:val="left"/>
      <w:pPr>
        <w:ind w:left="7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5D0774F"/>
    <w:multiLevelType w:val="hybridMultilevel"/>
    <w:tmpl w:val="B0C05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C72EC"/>
    <w:multiLevelType w:val="hybridMultilevel"/>
    <w:tmpl w:val="3326A032"/>
    <w:lvl w:ilvl="0" w:tplc="6FA4459C">
      <w:numFmt w:val="bullet"/>
      <w:lvlText w:val="•"/>
      <w:lvlJc w:val="left"/>
      <w:pPr>
        <w:ind w:left="7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CFF09C1"/>
    <w:multiLevelType w:val="hybridMultilevel"/>
    <w:tmpl w:val="C672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832F75"/>
    <w:multiLevelType w:val="hybridMultilevel"/>
    <w:tmpl w:val="D7EAD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F19102C"/>
    <w:multiLevelType w:val="hybridMultilevel"/>
    <w:tmpl w:val="88CC8100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39D5833"/>
    <w:multiLevelType w:val="hybridMultilevel"/>
    <w:tmpl w:val="41142FD6"/>
    <w:lvl w:ilvl="0" w:tplc="6FA4459C">
      <w:numFmt w:val="bullet"/>
      <w:lvlText w:val="•"/>
      <w:lvlJc w:val="left"/>
      <w:pPr>
        <w:ind w:left="112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6AE80769"/>
    <w:multiLevelType w:val="hybridMultilevel"/>
    <w:tmpl w:val="045C818A"/>
    <w:lvl w:ilvl="0" w:tplc="EE5CC0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E3349"/>
    <w:multiLevelType w:val="hybridMultilevel"/>
    <w:tmpl w:val="6FEC50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FC827F8"/>
    <w:multiLevelType w:val="hybridMultilevel"/>
    <w:tmpl w:val="34ACFE2E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0320B60"/>
    <w:multiLevelType w:val="hybridMultilevel"/>
    <w:tmpl w:val="CE4CF256"/>
    <w:lvl w:ilvl="0" w:tplc="6FA445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87A1A"/>
    <w:multiLevelType w:val="hybridMultilevel"/>
    <w:tmpl w:val="FAF29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4047A"/>
    <w:multiLevelType w:val="hybridMultilevel"/>
    <w:tmpl w:val="65F265AC"/>
    <w:lvl w:ilvl="0" w:tplc="6FA4459C">
      <w:numFmt w:val="bullet"/>
      <w:lvlText w:val="•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B7349F2"/>
    <w:multiLevelType w:val="hybridMultilevel"/>
    <w:tmpl w:val="6F022272"/>
    <w:lvl w:ilvl="0" w:tplc="6FA4459C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  <w:lvlOverride w:ilvl="0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6"/>
  </w:num>
  <w:num w:numId="10">
    <w:abstractNumId w:val="23"/>
  </w:num>
  <w:num w:numId="11">
    <w:abstractNumId w:val="0"/>
    <w:lvlOverride w:ilvl="0">
      <w:lvl w:ilvl="0">
        <w:numFmt w:val="bullet"/>
        <w:lvlText w:val="-"/>
        <w:legacy w:legacy="1" w:legacySpace="0" w:legacyIndent="129"/>
        <w:lvlJc w:val="left"/>
        <w:rPr>
          <w:rFonts w:ascii="Arial" w:hAnsi="Arial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Arial" w:hAnsi="Arial" w:hint="default"/>
        </w:rPr>
      </w:lvl>
    </w:lvlOverride>
  </w:num>
  <w:num w:numId="13">
    <w:abstractNumId w:val="15"/>
  </w:num>
  <w:num w:numId="14">
    <w:abstractNumId w:val="13"/>
  </w:num>
  <w:num w:numId="15">
    <w:abstractNumId w:val="4"/>
  </w:num>
  <w:num w:numId="16">
    <w:abstractNumId w:val="11"/>
  </w:num>
  <w:num w:numId="17">
    <w:abstractNumId w:val="19"/>
  </w:num>
  <w:num w:numId="18">
    <w:abstractNumId w:val="6"/>
  </w:num>
  <w:num w:numId="19">
    <w:abstractNumId w:val="20"/>
  </w:num>
  <w:num w:numId="20">
    <w:abstractNumId w:val="7"/>
  </w:num>
  <w:num w:numId="21">
    <w:abstractNumId w:val="8"/>
  </w:num>
  <w:num w:numId="22">
    <w:abstractNumId w:val="25"/>
  </w:num>
  <w:num w:numId="23">
    <w:abstractNumId w:val="5"/>
  </w:num>
  <w:num w:numId="24">
    <w:abstractNumId w:val="3"/>
  </w:num>
  <w:num w:numId="25">
    <w:abstractNumId w:val="16"/>
  </w:num>
  <w:num w:numId="26">
    <w:abstractNumId w:val="14"/>
  </w:num>
  <w:num w:numId="27">
    <w:abstractNumId w:val="24"/>
  </w:num>
  <w:num w:numId="28">
    <w:abstractNumId w:val="2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41702"/>
    <w:rsid w:val="00002F47"/>
    <w:rsid w:val="00007B90"/>
    <w:rsid w:val="00017AF4"/>
    <w:rsid w:val="00046A6B"/>
    <w:rsid w:val="000517B5"/>
    <w:rsid w:val="00071A7B"/>
    <w:rsid w:val="00073389"/>
    <w:rsid w:val="0007560B"/>
    <w:rsid w:val="00086822"/>
    <w:rsid w:val="00097F37"/>
    <w:rsid w:val="000A1A51"/>
    <w:rsid w:val="000B2DAF"/>
    <w:rsid w:val="000E0546"/>
    <w:rsid w:val="000F3993"/>
    <w:rsid w:val="00113E01"/>
    <w:rsid w:val="00122A92"/>
    <w:rsid w:val="001265EA"/>
    <w:rsid w:val="00153D2D"/>
    <w:rsid w:val="00154E98"/>
    <w:rsid w:val="0016009C"/>
    <w:rsid w:val="001607A8"/>
    <w:rsid w:val="0017739C"/>
    <w:rsid w:val="001816F0"/>
    <w:rsid w:val="00182200"/>
    <w:rsid w:val="00185DBA"/>
    <w:rsid w:val="00187F5F"/>
    <w:rsid w:val="0019226B"/>
    <w:rsid w:val="001A190E"/>
    <w:rsid w:val="001A1D55"/>
    <w:rsid w:val="001A2350"/>
    <w:rsid w:val="001B79D7"/>
    <w:rsid w:val="001C0B6E"/>
    <w:rsid w:val="001D1C18"/>
    <w:rsid w:val="0021237E"/>
    <w:rsid w:val="0022520D"/>
    <w:rsid w:val="002466EC"/>
    <w:rsid w:val="0025417D"/>
    <w:rsid w:val="002825F6"/>
    <w:rsid w:val="0028633F"/>
    <w:rsid w:val="002A4701"/>
    <w:rsid w:val="002C2401"/>
    <w:rsid w:val="002F4716"/>
    <w:rsid w:val="002F4F98"/>
    <w:rsid w:val="002F7761"/>
    <w:rsid w:val="0030078D"/>
    <w:rsid w:val="003013CA"/>
    <w:rsid w:val="00303E30"/>
    <w:rsid w:val="00324A39"/>
    <w:rsid w:val="0033528E"/>
    <w:rsid w:val="00336293"/>
    <w:rsid w:val="00344EFC"/>
    <w:rsid w:val="00363969"/>
    <w:rsid w:val="00366177"/>
    <w:rsid w:val="0039368D"/>
    <w:rsid w:val="003A332C"/>
    <w:rsid w:val="003A3BF7"/>
    <w:rsid w:val="003A6E54"/>
    <w:rsid w:val="003B6E83"/>
    <w:rsid w:val="003C2F41"/>
    <w:rsid w:val="003E0049"/>
    <w:rsid w:val="00403DA9"/>
    <w:rsid w:val="00416956"/>
    <w:rsid w:val="0043529F"/>
    <w:rsid w:val="004365A1"/>
    <w:rsid w:val="00437F79"/>
    <w:rsid w:val="00440673"/>
    <w:rsid w:val="004433FA"/>
    <w:rsid w:val="00452446"/>
    <w:rsid w:val="00455558"/>
    <w:rsid w:val="00476C2F"/>
    <w:rsid w:val="00480A86"/>
    <w:rsid w:val="00480C4F"/>
    <w:rsid w:val="0048714C"/>
    <w:rsid w:val="004907CA"/>
    <w:rsid w:val="0049340F"/>
    <w:rsid w:val="00493C10"/>
    <w:rsid w:val="004A6585"/>
    <w:rsid w:val="004B1AD5"/>
    <w:rsid w:val="004B7E4C"/>
    <w:rsid w:val="00501714"/>
    <w:rsid w:val="00502ABD"/>
    <w:rsid w:val="00515258"/>
    <w:rsid w:val="00520B8A"/>
    <w:rsid w:val="00530F24"/>
    <w:rsid w:val="00532514"/>
    <w:rsid w:val="00537624"/>
    <w:rsid w:val="00540ACB"/>
    <w:rsid w:val="00561392"/>
    <w:rsid w:val="0056532D"/>
    <w:rsid w:val="00576130"/>
    <w:rsid w:val="00581C1D"/>
    <w:rsid w:val="0058618C"/>
    <w:rsid w:val="005A7626"/>
    <w:rsid w:val="005B76AC"/>
    <w:rsid w:val="005C46C6"/>
    <w:rsid w:val="005D2DEC"/>
    <w:rsid w:val="005E105F"/>
    <w:rsid w:val="005F247D"/>
    <w:rsid w:val="006021B5"/>
    <w:rsid w:val="00604FD8"/>
    <w:rsid w:val="00606D25"/>
    <w:rsid w:val="00636AD7"/>
    <w:rsid w:val="0064091F"/>
    <w:rsid w:val="006412B5"/>
    <w:rsid w:val="006531A6"/>
    <w:rsid w:val="00671287"/>
    <w:rsid w:val="0067566F"/>
    <w:rsid w:val="006810A0"/>
    <w:rsid w:val="00681539"/>
    <w:rsid w:val="006B51F8"/>
    <w:rsid w:val="006B55BE"/>
    <w:rsid w:val="006C20B3"/>
    <w:rsid w:val="006D6BE0"/>
    <w:rsid w:val="00705B05"/>
    <w:rsid w:val="00706209"/>
    <w:rsid w:val="0071082A"/>
    <w:rsid w:val="00714C96"/>
    <w:rsid w:val="00721F9D"/>
    <w:rsid w:val="00727935"/>
    <w:rsid w:val="00733EDD"/>
    <w:rsid w:val="00741702"/>
    <w:rsid w:val="00757121"/>
    <w:rsid w:val="00777478"/>
    <w:rsid w:val="00784B5D"/>
    <w:rsid w:val="00785C95"/>
    <w:rsid w:val="007867B2"/>
    <w:rsid w:val="007A2E44"/>
    <w:rsid w:val="007A7CD4"/>
    <w:rsid w:val="007B5E56"/>
    <w:rsid w:val="007C4A16"/>
    <w:rsid w:val="007F267C"/>
    <w:rsid w:val="00816AD0"/>
    <w:rsid w:val="00817BC1"/>
    <w:rsid w:val="00825298"/>
    <w:rsid w:val="008305D3"/>
    <w:rsid w:val="00836DB0"/>
    <w:rsid w:val="008545C7"/>
    <w:rsid w:val="00854BB0"/>
    <w:rsid w:val="00885F39"/>
    <w:rsid w:val="00892ADE"/>
    <w:rsid w:val="008968D3"/>
    <w:rsid w:val="008979B9"/>
    <w:rsid w:val="008A2902"/>
    <w:rsid w:val="008C0298"/>
    <w:rsid w:val="008C516A"/>
    <w:rsid w:val="008D1E92"/>
    <w:rsid w:val="008E6347"/>
    <w:rsid w:val="0091464A"/>
    <w:rsid w:val="00915F0B"/>
    <w:rsid w:val="00922BA9"/>
    <w:rsid w:val="0092756B"/>
    <w:rsid w:val="00941662"/>
    <w:rsid w:val="00943826"/>
    <w:rsid w:val="00954AA9"/>
    <w:rsid w:val="00955EF8"/>
    <w:rsid w:val="00985D1E"/>
    <w:rsid w:val="009B1C1D"/>
    <w:rsid w:val="009D07CE"/>
    <w:rsid w:val="009D7801"/>
    <w:rsid w:val="009F64C3"/>
    <w:rsid w:val="009F6ACD"/>
    <w:rsid w:val="00A00BB6"/>
    <w:rsid w:val="00A11BEB"/>
    <w:rsid w:val="00A276B6"/>
    <w:rsid w:val="00A27792"/>
    <w:rsid w:val="00A36778"/>
    <w:rsid w:val="00A677E2"/>
    <w:rsid w:val="00A7477D"/>
    <w:rsid w:val="00A756F5"/>
    <w:rsid w:val="00A90727"/>
    <w:rsid w:val="00A91135"/>
    <w:rsid w:val="00AA115D"/>
    <w:rsid w:val="00AA1BB3"/>
    <w:rsid w:val="00AB36B4"/>
    <w:rsid w:val="00AB58A3"/>
    <w:rsid w:val="00AC4FCD"/>
    <w:rsid w:val="00AD093E"/>
    <w:rsid w:val="00AD3703"/>
    <w:rsid w:val="00AD51B0"/>
    <w:rsid w:val="00AF05AE"/>
    <w:rsid w:val="00B03B79"/>
    <w:rsid w:val="00B23645"/>
    <w:rsid w:val="00B35120"/>
    <w:rsid w:val="00B41555"/>
    <w:rsid w:val="00B5336C"/>
    <w:rsid w:val="00B7059C"/>
    <w:rsid w:val="00B74F97"/>
    <w:rsid w:val="00B7630B"/>
    <w:rsid w:val="00B85D00"/>
    <w:rsid w:val="00B936FC"/>
    <w:rsid w:val="00BA6357"/>
    <w:rsid w:val="00BA641A"/>
    <w:rsid w:val="00BC111B"/>
    <w:rsid w:val="00BC5F7F"/>
    <w:rsid w:val="00BC6DBA"/>
    <w:rsid w:val="00BD0F79"/>
    <w:rsid w:val="00BD3940"/>
    <w:rsid w:val="00BE5247"/>
    <w:rsid w:val="00BF31F5"/>
    <w:rsid w:val="00C161F3"/>
    <w:rsid w:val="00C7253E"/>
    <w:rsid w:val="00C774E3"/>
    <w:rsid w:val="00C77C40"/>
    <w:rsid w:val="00C84074"/>
    <w:rsid w:val="00C864A1"/>
    <w:rsid w:val="00C92944"/>
    <w:rsid w:val="00CA32E1"/>
    <w:rsid w:val="00CA61EF"/>
    <w:rsid w:val="00CB25E6"/>
    <w:rsid w:val="00CB5136"/>
    <w:rsid w:val="00CC0276"/>
    <w:rsid w:val="00CC38D4"/>
    <w:rsid w:val="00CC7A7F"/>
    <w:rsid w:val="00CF0607"/>
    <w:rsid w:val="00CF75D9"/>
    <w:rsid w:val="00D07444"/>
    <w:rsid w:val="00D07502"/>
    <w:rsid w:val="00D11A3E"/>
    <w:rsid w:val="00D135F9"/>
    <w:rsid w:val="00D33E9F"/>
    <w:rsid w:val="00D430F9"/>
    <w:rsid w:val="00D4583F"/>
    <w:rsid w:val="00D501DA"/>
    <w:rsid w:val="00D74626"/>
    <w:rsid w:val="00D8261C"/>
    <w:rsid w:val="00D87C6E"/>
    <w:rsid w:val="00DB3491"/>
    <w:rsid w:val="00DB64E9"/>
    <w:rsid w:val="00DB7F72"/>
    <w:rsid w:val="00DD1BDC"/>
    <w:rsid w:val="00DD72BF"/>
    <w:rsid w:val="00DE0DBF"/>
    <w:rsid w:val="00DE16E9"/>
    <w:rsid w:val="00DF13E9"/>
    <w:rsid w:val="00DF5906"/>
    <w:rsid w:val="00DF6D72"/>
    <w:rsid w:val="00E03589"/>
    <w:rsid w:val="00E15658"/>
    <w:rsid w:val="00E369BA"/>
    <w:rsid w:val="00E72ECB"/>
    <w:rsid w:val="00E85E3F"/>
    <w:rsid w:val="00E90506"/>
    <w:rsid w:val="00EB66B6"/>
    <w:rsid w:val="00EC0737"/>
    <w:rsid w:val="00EC66CA"/>
    <w:rsid w:val="00ED4217"/>
    <w:rsid w:val="00EF00D9"/>
    <w:rsid w:val="00EF1C43"/>
    <w:rsid w:val="00F173DC"/>
    <w:rsid w:val="00F26E9E"/>
    <w:rsid w:val="00F4652D"/>
    <w:rsid w:val="00F50E37"/>
    <w:rsid w:val="00F56D7D"/>
    <w:rsid w:val="00F66912"/>
    <w:rsid w:val="00F7738C"/>
    <w:rsid w:val="00FA6D14"/>
    <w:rsid w:val="00FD2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6ED93"/>
  <w15:docId w15:val="{C6F08462-C631-4969-AC12-36AC934E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0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55EF8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2825F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5EF8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825F6"/>
    <w:rPr>
      <w:rFonts w:ascii="Cambria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3">
    <w:name w:val="Normal (Web)"/>
    <w:basedOn w:val="a"/>
    <w:uiPriority w:val="99"/>
    <w:rsid w:val="00741702"/>
    <w:pPr>
      <w:spacing w:before="100" w:beforeAutospacing="1" w:after="100" w:afterAutospacing="1"/>
    </w:pPr>
  </w:style>
  <w:style w:type="paragraph" w:customStyle="1" w:styleId="a4">
    <w:name w:val="Стиль"/>
    <w:uiPriority w:val="99"/>
    <w:rsid w:val="005C46C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5">
    <w:name w:val="List Paragraph"/>
    <w:basedOn w:val="a"/>
    <w:uiPriority w:val="99"/>
    <w:qFormat/>
    <w:rsid w:val="008979B9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D4583F"/>
    <w:pPr>
      <w:spacing w:before="120" w:after="120"/>
      <w:ind w:left="283" w:firstLine="567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D4583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07560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07560B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CC38D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uiPriority w:val="1"/>
    <w:qFormat/>
    <w:rsid w:val="00AA115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AA115D"/>
    <w:pPr>
      <w:widowControl w:val="0"/>
      <w:autoSpaceDE w:val="0"/>
      <w:autoSpaceDN w:val="0"/>
      <w:adjustRightInd w:val="0"/>
      <w:spacing w:line="313" w:lineRule="exact"/>
      <w:ind w:firstLine="540"/>
      <w:jc w:val="both"/>
    </w:pPr>
  </w:style>
  <w:style w:type="character" w:styleId="aa">
    <w:name w:val="Emphasis"/>
    <w:basedOn w:val="a0"/>
    <w:uiPriority w:val="99"/>
    <w:qFormat/>
    <w:rsid w:val="001A1D55"/>
    <w:rPr>
      <w:rFonts w:cs="Times New Roman"/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A00BB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0BB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46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2124</Words>
  <Characters>12109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2018-09-12T15:48:00Z</cp:lastPrinted>
  <dcterms:created xsi:type="dcterms:W3CDTF">2017-02-28T12:43:00Z</dcterms:created>
  <dcterms:modified xsi:type="dcterms:W3CDTF">2018-09-12T15:49:00Z</dcterms:modified>
</cp:coreProperties>
</file>