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EA7" w:rsidRPr="006B1899" w:rsidRDefault="007D0933" w:rsidP="007D0933">
      <w:pPr>
        <w:shd w:val="clear" w:color="auto" w:fill="FFFFFF"/>
        <w:spacing w:line="240" w:lineRule="auto"/>
        <w:ind w:right="1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18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189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6B1899" w:rsidRPr="006B1899">
        <w:rPr>
          <w:rFonts w:ascii="Times New Roman" w:hAnsi="Times New Roman" w:cs="Times New Roman"/>
          <w:b/>
          <w:sz w:val="24"/>
          <w:szCs w:val="24"/>
        </w:rPr>
        <w:t>.</w:t>
      </w:r>
      <w:r w:rsidR="000F4EA7" w:rsidRPr="006B1899">
        <w:rPr>
          <w:rFonts w:ascii="Times New Roman" w:hAnsi="Times New Roman" w:cs="Times New Roman"/>
          <w:b/>
          <w:sz w:val="24"/>
          <w:szCs w:val="24"/>
        </w:rPr>
        <w:t>П</w:t>
      </w:r>
      <w:r w:rsidR="00E41DD4" w:rsidRPr="006B1899">
        <w:rPr>
          <w:rFonts w:ascii="Times New Roman" w:hAnsi="Times New Roman" w:cs="Times New Roman"/>
          <w:b/>
          <w:sz w:val="24"/>
          <w:szCs w:val="24"/>
        </w:rPr>
        <w:t xml:space="preserve">ланируемые </w:t>
      </w:r>
      <w:r w:rsidR="000F4EA7" w:rsidRPr="006B1899">
        <w:rPr>
          <w:rFonts w:ascii="Times New Roman" w:hAnsi="Times New Roman" w:cs="Times New Roman"/>
          <w:b/>
          <w:sz w:val="24"/>
          <w:szCs w:val="24"/>
        </w:rPr>
        <w:t>результаты освоения курса</w:t>
      </w:r>
    </w:p>
    <w:p w:rsidR="000F4EA7" w:rsidRPr="006B1899" w:rsidRDefault="000F4EA7" w:rsidP="000F4EA7">
      <w:pPr>
        <w:shd w:val="clear" w:color="auto" w:fill="FFFFFF"/>
        <w:spacing w:line="240" w:lineRule="auto"/>
        <w:ind w:right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4EA7" w:rsidRPr="006B1899" w:rsidRDefault="000F4EA7" w:rsidP="000F4EA7">
      <w:pPr>
        <w:shd w:val="clear" w:color="auto" w:fill="FFFFFF"/>
        <w:spacing w:line="240" w:lineRule="auto"/>
        <w:ind w:right="1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1899">
        <w:rPr>
          <w:rFonts w:ascii="Times New Roman" w:hAnsi="Times New Roman" w:cs="Times New Roman"/>
          <w:b/>
          <w:sz w:val="24"/>
          <w:szCs w:val="24"/>
        </w:rPr>
        <w:t>Личностные результаты:</w:t>
      </w:r>
    </w:p>
    <w:p w:rsidR="000F4EA7" w:rsidRPr="006B1899" w:rsidRDefault="000F4EA7" w:rsidP="000F4EA7">
      <w:pPr>
        <w:pStyle w:val="1"/>
        <w:numPr>
          <w:ilvl w:val="0"/>
          <w:numId w:val="2"/>
        </w:numPr>
        <w:shd w:val="clear" w:color="auto" w:fill="FFFFFF"/>
        <w:spacing w:after="0" w:line="240" w:lineRule="auto"/>
        <w:ind w:right="10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1899">
        <w:rPr>
          <w:rFonts w:ascii="Times New Roman" w:hAnsi="Times New Roman"/>
          <w:sz w:val="24"/>
          <w:szCs w:val="24"/>
        </w:rPr>
        <w:t>Воспитание российской гражданской идентичности: патриотизма, любви и уважения к Отечеству, чувства гордости за свою Родину;  осознание единства географического пространства России как единой среды проживания населяющих её народов, определяющей общность их исторических судеб; осознание своей этнической принадлежности, усвоение гуманистических и традиционных ценностей многонационального российского общества; воспитание чувства ответственности и долга перед Родиной;</w:t>
      </w:r>
      <w:proofErr w:type="gramEnd"/>
    </w:p>
    <w:p w:rsidR="000F4EA7" w:rsidRPr="006B1899" w:rsidRDefault="000F4EA7" w:rsidP="000F4EA7">
      <w:pPr>
        <w:pStyle w:val="1"/>
        <w:numPr>
          <w:ilvl w:val="0"/>
          <w:numId w:val="2"/>
        </w:numPr>
        <w:shd w:val="clear" w:color="auto" w:fill="FFFFFF"/>
        <w:spacing w:after="200" w:line="240" w:lineRule="auto"/>
        <w:ind w:right="24"/>
        <w:jc w:val="both"/>
        <w:rPr>
          <w:rFonts w:ascii="Times New Roman" w:hAnsi="Times New Roman"/>
          <w:sz w:val="24"/>
          <w:szCs w:val="24"/>
        </w:rPr>
      </w:pPr>
      <w:r w:rsidRPr="006B1899">
        <w:rPr>
          <w:rFonts w:ascii="Times New Roman" w:hAnsi="Times New Roman"/>
          <w:color w:val="000000"/>
          <w:w w:val="115"/>
          <w:sz w:val="24"/>
          <w:szCs w:val="24"/>
        </w:rPr>
        <w:t>формирование ответственного отношения к учению, го</w:t>
      </w:r>
      <w:r w:rsidRPr="006B1899">
        <w:rPr>
          <w:rFonts w:ascii="Times New Roman" w:hAnsi="Times New Roman"/>
          <w:color w:val="000000"/>
          <w:w w:val="115"/>
          <w:sz w:val="24"/>
          <w:szCs w:val="24"/>
        </w:rPr>
        <w:softHyphen/>
      </w:r>
      <w:r w:rsidRPr="006B1899">
        <w:rPr>
          <w:rFonts w:ascii="Times New Roman" w:hAnsi="Times New Roman"/>
          <w:color w:val="000000"/>
          <w:spacing w:val="-1"/>
          <w:w w:val="115"/>
          <w:sz w:val="24"/>
          <w:szCs w:val="24"/>
        </w:rPr>
        <w:t>товности и способности учащихся к саморазвитию и самообразо</w:t>
      </w:r>
      <w:r w:rsidRPr="006B1899">
        <w:rPr>
          <w:rFonts w:ascii="Times New Roman" w:hAnsi="Times New Roman"/>
          <w:color w:val="000000"/>
          <w:spacing w:val="-1"/>
          <w:w w:val="115"/>
          <w:sz w:val="24"/>
          <w:szCs w:val="24"/>
        </w:rPr>
        <w:softHyphen/>
      </w:r>
      <w:r w:rsidRPr="006B1899">
        <w:rPr>
          <w:rFonts w:ascii="Times New Roman" w:hAnsi="Times New Roman"/>
          <w:color w:val="000000"/>
          <w:w w:val="115"/>
          <w:sz w:val="24"/>
          <w:szCs w:val="24"/>
        </w:rPr>
        <w:t>ванию на основе мотивации к обучению и познанию</w:t>
      </w:r>
      <w:r w:rsidRPr="006B1899">
        <w:rPr>
          <w:rFonts w:ascii="Times New Roman" w:hAnsi="Times New Roman"/>
          <w:color w:val="000000"/>
          <w:spacing w:val="-1"/>
          <w:w w:val="115"/>
          <w:sz w:val="24"/>
          <w:szCs w:val="24"/>
        </w:rPr>
        <w:t>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учётом устойчивых познавательных интересов;</w:t>
      </w:r>
    </w:p>
    <w:p w:rsidR="000F4EA7" w:rsidRPr="006B1899" w:rsidRDefault="000F4EA7" w:rsidP="000F4EA7">
      <w:pPr>
        <w:pStyle w:val="1"/>
        <w:numPr>
          <w:ilvl w:val="0"/>
          <w:numId w:val="2"/>
        </w:numPr>
        <w:shd w:val="clear" w:color="auto" w:fill="FFFFFF"/>
        <w:spacing w:before="19" w:after="200" w:line="240" w:lineRule="auto"/>
        <w:ind w:right="24"/>
        <w:jc w:val="both"/>
        <w:rPr>
          <w:rFonts w:ascii="Times New Roman" w:hAnsi="Times New Roman"/>
          <w:color w:val="000000"/>
          <w:w w:val="116"/>
          <w:sz w:val="24"/>
          <w:szCs w:val="24"/>
        </w:rPr>
      </w:pPr>
      <w:r w:rsidRPr="006B1899">
        <w:rPr>
          <w:rFonts w:ascii="Times New Roman" w:hAnsi="Times New Roman"/>
          <w:color w:val="000000"/>
          <w:w w:val="115"/>
          <w:sz w:val="24"/>
          <w:szCs w:val="24"/>
        </w:rPr>
        <w:t>формирование личностных представлений о целостности природы, населения и  хозяйства Земли</w:t>
      </w:r>
      <w:r w:rsidRPr="006B1899">
        <w:rPr>
          <w:rFonts w:ascii="Times New Roman" w:hAnsi="Times New Roman"/>
          <w:color w:val="000000"/>
          <w:w w:val="116"/>
          <w:sz w:val="24"/>
          <w:szCs w:val="24"/>
        </w:rPr>
        <w:t xml:space="preserve"> и её крупных районов и стран, о России как субъекте мирового географического пространства, её месте и роли в современном мире; осознание значи</w:t>
      </w:r>
      <w:r w:rsidRPr="006B1899">
        <w:rPr>
          <w:rFonts w:ascii="Times New Roman" w:hAnsi="Times New Roman"/>
          <w:color w:val="000000"/>
          <w:w w:val="116"/>
          <w:sz w:val="24"/>
          <w:szCs w:val="24"/>
        </w:rPr>
        <w:softHyphen/>
      </w:r>
      <w:r w:rsidRPr="006B1899">
        <w:rPr>
          <w:rFonts w:ascii="Times New Roman" w:hAnsi="Times New Roman"/>
          <w:color w:val="000000"/>
          <w:spacing w:val="-2"/>
          <w:w w:val="116"/>
          <w:sz w:val="24"/>
          <w:szCs w:val="24"/>
        </w:rPr>
        <w:t>мости и общности глобальных проблем человечества;</w:t>
      </w:r>
    </w:p>
    <w:p w:rsidR="000F4EA7" w:rsidRPr="006B1899" w:rsidRDefault="000F4EA7" w:rsidP="000F4EA7">
      <w:pPr>
        <w:pStyle w:val="1"/>
        <w:numPr>
          <w:ilvl w:val="0"/>
          <w:numId w:val="2"/>
        </w:numPr>
        <w:shd w:val="clear" w:color="auto" w:fill="FFFFFF"/>
        <w:spacing w:after="200" w:line="240" w:lineRule="auto"/>
        <w:ind w:right="96"/>
        <w:jc w:val="both"/>
        <w:rPr>
          <w:rFonts w:ascii="Times New Roman" w:hAnsi="Times New Roman"/>
          <w:sz w:val="24"/>
          <w:szCs w:val="24"/>
        </w:rPr>
      </w:pPr>
      <w:r w:rsidRPr="006B1899">
        <w:rPr>
          <w:rFonts w:ascii="Times New Roman" w:hAnsi="Times New Roman"/>
          <w:color w:val="000000"/>
          <w:w w:val="116"/>
          <w:sz w:val="24"/>
          <w:szCs w:val="24"/>
        </w:rPr>
        <w:t xml:space="preserve">формирование уважительного отношения к истории, </w:t>
      </w:r>
      <w:r w:rsidRPr="006B1899">
        <w:rPr>
          <w:rFonts w:ascii="Times New Roman" w:hAnsi="Times New Roman"/>
          <w:color w:val="000000"/>
          <w:spacing w:val="-2"/>
          <w:w w:val="116"/>
          <w:sz w:val="24"/>
          <w:szCs w:val="24"/>
        </w:rPr>
        <w:t>культуре, национальным особенностям, традициям и образу жизни других народов; осознанной доброжелательности к друго</w:t>
      </w:r>
      <w:r w:rsidRPr="006B1899">
        <w:rPr>
          <w:rFonts w:ascii="Times New Roman" w:hAnsi="Times New Roman"/>
          <w:color w:val="000000"/>
          <w:spacing w:val="-2"/>
          <w:w w:val="116"/>
          <w:sz w:val="24"/>
          <w:szCs w:val="24"/>
        </w:rPr>
        <w:softHyphen/>
      </w:r>
      <w:r w:rsidRPr="006B1899">
        <w:rPr>
          <w:rFonts w:ascii="Times New Roman" w:hAnsi="Times New Roman"/>
          <w:color w:val="000000"/>
          <w:w w:val="116"/>
          <w:sz w:val="24"/>
          <w:szCs w:val="24"/>
        </w:rPr>
        <w:t>му человеку, его мнению, мировоззрению, культуре, языку, ве</w:t>
      </w:r>
      <w:r w:rsidRPr="006B1899">
        <w:rPr>
          <w:rFonts w:ascii="Times New Roman" w:hAnsi="Times New Roman"/>
          <w:color w:val="000000"/>
          <w:w w:val="116"/>
          <w:sz w:val="24"/>
          <w:szCs w:val="24"/>
        </w:rPr>
        <w:softHyphen/>
        <w:t>ре; готовности и способности вести диалог с другими людьми и достигать в нём взаимопонимания;</w:t>
      </w:r>
    </w:p>
    <w:p w:rsidR="000F4EA7" w:rsidRPr="006B1899" w:rsidRDefault="000F4EA7" w:rsidP="000F4EA7">
      <w:pPr>
        <w:pStyle w:val="1"/>
        <w:numPr>
          <w:ilvl w:val="0"/>
          <w:numId w:val="2"/>
        </w:numPr>
        <w:shd w:val="clear" w:color="auto" w:fill="FFFFFF"/>
        <w:spacing w:after="200" w:line="240" w:lineRule="auto"/>
        <w:ind w:right="77"/>
        <w:jc w:val="both"/>
        <w:rPr>
          <w:rFonts w:ascii="Times New Roman" w:hAnsi="Times New Roman"/>
          <w:sz w:val="24"/>
          <w:szCs w:val="24"/>
        </w:rPr>
      </w:pPr>
      <w:r w:rsidRPr="006B1899">
        <w:rPr>
          <w:rFonts w:ascii="Times New Roman" w:hAnsi="Times New Roman"/>
          <w:color w:val="000000"/>
          <w:spacing w:val="-3"/>
          <w:w w:val="116"/>
          <w:sz w:val="24"/>
          <w:szCs w:val="24"/>
        </w:rPr>
        <w:t xml:space="preserve">освоение социальных норм, правил поведения, ролей </w:t>
      </w:r>
      <w:r w:rsidRPr="006B1899">
        <w:rPr>
          <w:rFonts w:ascii="Times New Roman" w:hAnsi="Times New Roman"/>
          <w:color w:val="000000"/>
          <w:w w:val="116"/>
          <w:sz w:val="24"/>
          <w:szCs w:val="24"/>
        </w:rPr>
        <w:t xml:space="preserve">и форм социальной жизни в группах и сообществах, включая </w:t>
      </w:r>
      <w:r w:rsidRPr="006B1899">
        <w:rPr>
          <w:rFonts w:ascii="Times New Roman" w:hAnsi="Times New Roman"/>
          <w:color w:val="000000"/>
          <w:spacing w:val="-3"/>
          <w:w w:val="116"/>
          <w:sz w:val="24"/>
          <w:szCs w:val="24"/>
        </w:rPr>
        <w:t>взрослые и социальные сообщества; участие в школьном самоуп</w:t>
      </w:r>
      <w:r w:rsidRPr="006B1899">
        <w:rPr>
          <w:rFonts w:ascii="Times New Roman" w:hAnsi="Times New Roman"/>
          <w:color w:val="000000"/>
          <w:spacing w:val="-3"/>
          <w:w w:val="116"/>
          <w:sz w:val="24"/>
          <w:szCs w:val="24"/>
        </w:rPr>
        <w:softHyphen/>
      </w:r>
      <w:r w:rsidRPr="006B1899">
        <w:rPr>
          <w:rFonts w:ascii="Times New Roman" w:hAnsi="Times New Roman"/>
          <w:color w:val="000000"/>
          <w:w w:val="116"/>
          <w:sz w:val="24"/>
          <w:szCs w:val="24"/>
        </w:rPr>
        <w:t>равлении и общественной жизни в пределах возрастных компе</w:t>
      </w:r>
      <w:r w:rsidRPr="006B1899">
        <w:rPr>
          <w:rFonts w:ascii="Times New Roman" w:hAnsi="Times New Roman"/>
          <w:color w:val="000000"/>
          <w:w w:val="116"/>
          <w:sz w:val="24"/>
          <w:szCs w:val="24"/>
        </w:rPr>
        <w:softHyphen/>
        <w:t xml:space="preserve">тенции с учётом региональных, этнокультурных, социальных </w:t>
      </w:r>
      <w:r w:rsidRPr="006B1899">
        <w:rPr>
          <w:rFonts w:ascii="Times New Roman" w:hAnsi="Times New Roman"/>
          <w:color w:val="000000"/>
          <w:spacing w:val="-3"/>
          <w:w w:val="116"/>
          <w:sz w:val="24"/>
          <w:szCs w:val="24"/>
        </w:rPr>
        <w:t>и экономических особенностей;</w:t>
      </w:r>
    </w:p>
    <w:p w:rsidR="000F4EA7" w:rsidRPr="006B1899" w:rsidRDefault="000F4EA7" w:rsidP="000F4EA7">
      <w:pPr>
        <w:pStyle w:val="1"/>
        <w:numPr>
          <w:ilvl w:val="0"/>
          <w:numId w:val="2"/>
        </w:numPr>
        <w:shd w:val="clear" w:color="auto" w:fill="FFFFFF"/>
        <w:spacing w:after="200" w:line="240" w:lineRule="auto"/>
        <w:ind w:right="77"/>
        <w:jc w:val="both"/>
        <w:rPr>
          <w:rFonts w:ascii="Times New Roman" w:hAnsi="Times New Roman"/>
          <w:sz w:val="24"/>
          <w:szCs w:val="24"/>
        </w:rPr>
      </w:pPr>
      <w:r w:rsidRPr="006B1899">
        <w:rPr>
          <w:rFonts w:ascii="Times New Roman" w:hAnsi="Times New Roman"/>
          <w:color w:val="000000"/>
          <w:w w:val="116"/>
          <w:sz w:val="24"/>
          <w:szCs w:val="24"/>
        </w:rPr>
        <w:t>развитие морального сознания и компетентности в реше</w:t>
      </w:r>
      <w:r w:rsidRPr="006B1899">
        <w:rPr>
          <w:rFonts w:ascii="Times New Roman" w:hAnsi="Times New Roman"/>
          <w:color w:val="000000"/>
          <w:w w:val="116"/>
          <w:sz w:val="24"/>
          <w:szCs w:val="24"/>
        </w:rPr>
        <w:softHyphen/>
        <w:t>нии моральных проблем на основе личностного выбора; форми</w:t>
      </w:r>
      <w:r w:rsidRPr="006B1899">
        <w:rPr>
          <w:rFonts w:ascii="Times New Roman" w:hAnsi="Times New Roman"/>
          <w:color w:val="000000"/>
          <w:w w:val="116"/>
          <w:sz w:val="24"/>
          <w:szCs w:val="24"/>
        </w:rPr>
        <w:softHyphen/>
        <w:t>рование нравственных чувств и нравственного поведения, осо</w:t>
      </w:r>
      <w:r w:rsidRPr="006B1899">
        <w:rPr>
          <w:rFonts w:ascii="Times New Roman" w:hAnsi="Times New Roman"/>
          <w:color w:val="000000"/>
          <w:w w:val="116"/>
          <w:sz w:val="24"/>
          <w:szCs w:val="24"/>
        </w:rPr>
        <w:softHyphen/>
      </w:r>
      <w:r w:rsidRPr="006B1899">
        <w:rPr>
          <w:rFonts w:ascii="Times New Roman" w:hAnsi="Times New Roman"/>
          <w:color w:val="000000"/>
          <w:spacing w:val="-2"/>
          <w:w w:val="116"/>
          <w:sz w:val="24"/>
          <w:szCs w:val="24"/>
        </w:rPr>
        <w:t>знанного и ответственного отношения к собственным поступкам;</w:t>
      </w:r>
    </w:p>
    <w:p w:rsidR="000F4EA7" w:rsidRPr="006B1899" w:rsidRDefault="000F4EA7" w:rsidP="000F4EA7">
      <w:pPr>
        <w:pStyle w:val="1"/>
        <w:numPr>
          <w:ilvl w:val="0"/>
          <w:numId w:val="2"/>
        </w:numPr>
        <w:shd w:val="clear" w:color="auto" w:fill="FFFFFF"/>
        <w:spacing w:after="200" w:line="240" w:lineRule="auto"/>
        <w:ind w:right="62"/>
        <w:jc w:val="both"/>
        <w:rPr>
          <w:rFonts w:ascii="Times New Roman" w:hAnsi="Times New Roman"/>
          <w:sz w:val="24"/>
          <w:szCs w:val="24"/>
        </w:rPr>
      </w:pPr>
      <w:r w:rsidRPr="006B1899">
        <w:rPr>
          <w:rFonts w:ascii="Times New Roman" w:hAnsi="Times New Roman"/>
          <w:color w:val="000000"/>
          <w:spacing w:val="-2"/>
          <w:w w:val="116"/>
          <w:sz w:val="24"/>
          <w:szCs w:val="24"/>
        </w:rPr>
        <w:t>формирование коммуникативной компетентности в обще</w:t>
      </w:r>
      <w:r w:rsidRPr="006B1899">
        <w:rPr>
          <w:rFonts w:ascii="Times New Roman" w:hAnsi="Times New Roman"/>
          <w:color w:val="000000"/>
          <w:spacing w:val="-2"/>
          <w:w w:val="116"/>
          <w:sz w:val="24"/>
          <w:szCs w:val="24"/>
        </w:rPr>
        <w:softHyphen/>
      </w:r>
      <w:r w:rsidRPr="006B1899">
        <w:rPr>
          <w:rFonts w:ascii="Times New Roman" w:hAnsi="Times New Roman"/>
          <w:color w:val="000000"/>
          <w:w w:val="116"/>
          <w:sz w:val="24"/>
          <w:szCs w:val="24"/>
        </w:rPr>
        <w:t>нии и сотрудничестве со сверстниками, старшими и младшими в процессе образовательной, общественно полезной, учебно-ис</w:t>
      </w:r>
      <w:r w:rsidRPr="006B1899">
        <w:rPr>
          <w:rFonts w:ascii="Times New Roman" w:hAnsi="Times New Roman"/>
          <w:color w:val="000000"/>
          <w:w w:val="116"/>
          <w:sz w:val="24"/>
          <w:szCs w:val="24"/>
        </w:rPr>
        <w:softHyphen/>
      </w:r>
      <w:r w:rsidRPr="006B1899">
        <w:rPr>
          <w:rFonts w:ascii="Times New Roman" w:hAnsi="Times New Roman"/>
          <w:color w:val="000000"/>
          <w:spacing w:val="-1"/>
          <w:w w:val="116"/>
          <w:sz w:val="24"/>
          <w:szCs w:val="24"/>
        </w:rPr>
        <w:t>следовательской, творческой и других видов деятельности;</w:t>
      </w:r>
    </w:p>
    <w:p w:rsidR="000F4EA7" w:rsidRPr="006B1899" w:rsidRDefault="000F4EA7" w:rsidP="000F4EA7">
      <w:pPr>
        <w:pStyle w:val="1"/>
        <w:numPr>
          <w:ilvl w:val="0"/>
          <w:numId w:val="2"/>
        </w:numPr>
        <w:shd w:val="clear" w:color="auto" w:fill="FFFFFF"/>
        <w:spacing w:after="200" w:line="240" w:lineRule="auto"/>
        <w:ind w:right="48"/>
        <w:jc w:val="both"/>
        <w:rPr>
          <w:rFonts w:ascii="Times New Roman" w:hAnsi="Times New Roman"/>
          <w:sz w:val="24"/>
          <w:szCs w:val="24"/>
        </w:rPr>
      </w:pPr>
      <w:r w:rsidRPr="006B1899">
        <w:rPr>
          <w:rFonts w:ascii="Times New Roman" w:hAnsi="Times New Roman"/>
          <w:color w:val="000000"/>
          <w:w w:val="116"/>
          <w:sz w:val="24"/>
          <w:szCs w:val="24"/>
        </w:rPr>
        <w:t xml:space="preserve">формирование ценности здорового и безопасного образа </w:t>
      </w:r>
      <w:r w:rsidRPr="006B1899">
        <w:rPr>
          <w:rFonts w:ascii="Times New Roman" w:hAnsi="Times New Roman"/>
          <w:color w:val="000000"/>
          <w:spacing w:val="-2"/>
          <w:w w:val="116"/>
          <w:sz w:val="24"/>
          <w:szCs w:val="24"/>
        </w:rPr>
        <w:t>жизни; усвоение правил индивидуального и коллективного безо</w:t>
      </w:r>
      <w:r w:rsidRPr="006B1899">
        <w:rPr>
          <w:rFonts w:ascii="Times New Roman" w:hAnsi="Times New Roman"/>
          <w:color w:val="000000"/>
          <w:spacing w:val="-2"/>
          <w:w w:val="116"/>
          <w:sz w:val="24"/>
          <w:szCs w:val="24"/>
        </w:rPr>
        <w:softHyphen/>
      </w:r>
      <w:r w:rsidRPr="006B1899">
        <w:rPr>
          <w:rFonts w:ascii="Times New Roman" w:hAnsi="Times New Roman"/>
          <w:color w:val="000000"/>
          <w:spacing w:val="-3"/>
          <w:w w:val="116"/>
          <w:sz w:val="24"/>
          <w:szCs w:val="24"/>
        </w:rPr>
        <w:t xml:space="preserve">пасного поведения в чрезвычайных ситуациях, угрожающих жизни и здоровью людей, правил поведения на транспорте </w:t>
      </w:r>
      <w:r w:rsidRPr="006B1899">
        <w:rPr>
          <w:rFonts w:ascii="Times New Roman" w:hAnsi="Times New Roman"/>
          <w:color w:val="000000"/>
          <w:spacing w:val="-1"/>
          <w:w w:val="116"/>
          <w:sz w:val="24"/>
          <w:szCs w:val="24"/>
        </w:rPr>
        <w:t>и на дорогах;</w:t>
      </w:r>
    </w:p>
    <w:p w:rsidR="000F4EA7" w:rsidRPr="006B1899" w:rsidRDefault="000F4EA7" w:rsidP="000F4EA7">
      <w:pPr>
        <w:pStyle w:val="1"/>
        <w:numPr>
          <w:ilvl w:val="0"/>
          <w:numId w:val="2"/>
        </w:numPr>
        <w:shd w:val="clear" w:color="auto" w:fill="FFFFFF"/>
        <w:spacing w:after="200" w:line="240" w:lineRule="auto"/>
        <w:ind w:right="43"/>
        <w:jc w:val="both"/>
        <w:rPr>
          <w:rFonts w:ascii="Times New Roman" w:hAnsi="Times New Roman"/>
          <w:sz w:val="24"/>
          <w:szCs w:val="24"/>
        </w:rPr>
      </w:pPr>
      <w:r w:rsidRPr="006B1899">
        <w:rPr>
          <w:rFonts w:ascii="Times New Roman" w:hAnsi="Times New Roman"/>
          <w:color w:val="000000"/>
          <w:spacing w:val="-2"/>
          <w:w w:val="116"/>
          <w:sz w:val="24"/>
          <w:szCs w:val="24"/>
        </w:rPr>
        <w:t>формирование основ экологического сознания на основе при</w:t>
      </w:r>
      <w:r w:rsidRPr="006B1899">
        <w:rPr>
          <w:rFonts w:ascii="Times New Roman" w:hAnsi="Times New Roman"/>
          <w:color w:val="000000"/>
          <w:spacing w:val="-2"/>
          <w:w w:val="116"/>
          <w:sz w:val="24"/>
          <w:szCs w:val="24"/>
        </w:rPr>
        <w:softHyphen/>
      </w:r>
      <w:r w:rsidRPr="006B1899">
        <w:rPr>
          <w:rFonts w:ascii="Times New Roman" w:hAnsi="Times New Roman"/>
          <w:color w:val="000000"/>
          <w:spacing w:val="-1"/>
          <w:w w:val="116"/>
          <w:sz w:val="24"/>
          <w:szCs w:val="24"/>
        </w:rPr>
        <w:t xml:space="preserve">знания ценности жизни во всех её проявлениях и необходимости </w:t>
      </w:r>
      <w:r w:rsidRPr="006B1899">
        <w:rPr>
          <w:rFonts w:ascii="Times New Roman" w:hAnsi="Times New Roman"/>
          <w:color w:val="000000"/>
          <w:spacing w:val="-2"/>
          <w:w w:val="116"/>
          <w:sz w:val="24"/>
          <w:szCs w:val="24"/>
        </w:rPr>
        <w:t>ответственного, бережного отношения к окружающей среде</w:t>
      </w:r>
      <w:r w:rsidRPr="006B1899">
        <w:rPr>
          <w:rFonts w:ascii="Times New Roman" w:hAnsi="Times New Roman"/>
          <w:color w:val="000000"/>
          <w:spacing w:val="-3"/>
          <w:w w:val="116"/>
          <w:sz w:val="24"/>
          <w:szCs w:val="24"/>
        </w:rPr>
        <w:t xml:space="preserve"> и рационального природопользования;                                                 10. осознание значения семьи в жизни человека и общества, ценности семейной жизни, уважительного и заботливого отношения к членам своей семьи;</w:t>
      </w:r>
    </w:p>
    <w:p w:rsidR="000F4EA7" w:rsidRPr="006B1899" w:rsidRDefault="000F4EA7" w:rsidP="000F4EA7">
      <w:pPr>
        <w:pStyle w:val="1"/>
        <w:numPr>
          <w:ilvl w:val="0"/>
          <w:numId w:val="2"/>
        </w:numPr>
        <w:shd w:val="clear" w:color="auto" w:fill="FFFFFF"/>
        <w:spacing w:after="0" w:line="240" w:lineRule="auto"/>
        <w:ind w:right="38"/>
        <w:jc w:val="both"/>
        <w:rPr>
          <w:rFonts w:ascii="Times New Roman" w:hAnsi="Times New Roman"/>
          <w:sz w:val="24"/>
          <w:szCs w:val="24"/>
        </w:rPr>
      </w:pPr>
      <w:r w:rsidRPr="006B1899">
        <w:rPr>
          <w:rFonts w:ascii="Times New Roman" w:hAnsi="Times New Roman"/>
          <w:color w:val="000000"/>
          <w:w w:val="116"/>
          <w:sz w:val="24"/>
          <w:szCs w:val="24"/>
        </w:rPr>
        <w:lastRenderedPageBreak/>
        <w:t>развитие эмоционально-ценностного отношения к приро</w:t>
      </w:r>
      <w:r w:rsidRPr="006B1899">
        <w:rPr>
          <w:rFonts w:ascii="Times New Roman" w:hAnsi="Times New Roman"/>
          <w:color w:val="000000"/>
          <w:w w:val="116"/>
          <w:sz w:val="24"/>
          <w:szCs w:val="24"/>
        </w:rPr>
        <w:softHyphen/>
        <w:t>де, эстетического          сознания через освоение художественного наследия народов России и мира,     творческой деятельности эстетического характера.</w:t>
      </w:r>
    </w:p>
    <w:p w:rsidR="000F4EA7" w:rsidRPr="006B1899" w:rsidRDefault="000F4EA7" w:rsidP="000F4EA7">
      <w:pPr>
        <w:shd w:val="clear" w:color="auto" w:fill="FFFFFF"/>
        <w:spacing w:line="240" w:lineRule="auto"/>
        <w:ind w:left="426" w:right="19" w:firstLine="585"/>
        <w:jc w:val="both"/>
        <w:rPr>
          <w:rFonts w:ascii="Times New Roman" w:hAnsi="Times New Roman" w:cs="Times New Roman"/>
          <w:sz w:val="24"/>
          <w:szCs w:val="24"/>
        </w:rPr>
      </w:pPr>
    </w:p>
    <w:p w:rsidR="000F4EA7" w:rsidRPr="006B1899" w:rsidRDefault="000F4EA7" w:rsidP="000F4EA7">
      <w:pPr>
        <w:shd w:val="clear" w:color="auto" w:fill="FFFFFF"/>
        <w:spacing w:line="240" w:lineRule="auto"/>
        <w:ind w:right="19"/>
        <w:jc w:val="both"/>
        <w:rPr>
          <w:rFonts w:ascii="Times New Roman" w:hAnsi="Times New Roman" w:cs="Times New Roman"/>
          <w:b/>
          <w:color w:val="000000"/>
          <w:spacing w:val="-1"/>
          <w:w w:val="116"/>
          <w:sz w:val="24"/>
          <w:szCs w:val="24"/>
        </w:rPr>
      </w:pPr>
      <w:proofErr w:type="spellStart"/>
      <w:r w:rsidRPr="006B1899">
        <w:rPr>
          <w:rFonts w:ascii="Times New Roman" w:hAnsi="Times New Roman" w:cs="Times New Roman"/>
          <w:b/>
          <w:color w:val="000000"/>
          <w:spacing w:val="-1"/>
          <w:w w:val="116"/>
          <w:sz w:val="24"/>
          <w:szCs w:val="24"/>
        </w:rPr>
        <w:t>Метапредметные</w:t>
      </w:r>
      <w:proofErr w:type="spellEnd"/>
      <w:r w:rsidRPr="006B1899">
        <w:rPr>
          <w:rFonts w:ascii="Times New Roman" w:hAnsi="Times New Roman" w:cs="Times New Roman"/>
          <w:b/>
          <w:color w:val="000000"/>
          <w:spacing w:val="-1"/>
          <w:w w:val="116"/>
          <w:sz w:val="24"/>
          <w:szCs w:val="24"/>
        </w:rPr>
        <w:t xml:space="preserve">  результаты обучения географии:</w:t>
      </w:r>
    </w:p>
    <w:p w:rsidR="000F4EA7" w:rsidRPr="006B1899" w:rsidRDefault="000F4EA7" w:rsidP="000F4EA7">
      <w:pPr>
        <w:pStyle w:val="1"/>
        <w:numPr>
          <w:ilvl w:val="0"/>
          <w:numId w:val="1"/>
        </w:numPr>
        <w:shd w:val="clear" w:color="auto" w:fill="FFFFFF"/>
        <w:spacing w:after="0" w:line="240" w:lineRule="auto"/>
        <w:ind w:right="19"/>
        <w:jc w:val="both"/>
        <w:rPr>
          <w:rFonts w:ascii="Times New Roman" w:hAnsi="Times New Roman"/>
          <w:sz w:val="24"/>
          <w:szCs w:val="24"/>
        </w:rPr>
      </w:pPr>
      <w:r w:rsidRPr="006B1899">
        <w:rPr>
          <w:rFonts w:ascii="Times New Roman" w:hAnsi="Times New Roman"/>
          <w:color w:val="000000"/>
          <w:spacing w:val="-1"/>
          <w:w w:val="116"/>
          <w:sz w:val="24"/>
          <w:szCs w:val="24"/>
        </w:rPr>
        <w:t>умение самостоятельно определять цели своего обучения, ставить и формулировать для себя новые задачи в учёбе и позна</w:t>
      </w:r>
      <w:r w:rsidRPr="006B1899">
        <w:rPr>
          <w:rFonts w:ascii="Times New Roman" w:hAnsi="Times New Roman"/>
          <w:color w:val="000000"/>
          <w:spacing w:val="-1"/>
          <w:w w:val="116"/>
          <w:sz w:val="24"/>
          <w:szCs w:val="24"/>
        </w:rPr>
        <w:softHyphen/>
      </w:r>
      <w:r w:rsidRPr="006B1899">
        <w:rPr>
          <w:rFonts w:ascii="Times New Roman" w:hAnsi="Times New Roman"/>
          <w:color w:val="000000"/>
          <w:w w:val="116"/>
          <w:sz w:val="24"/>
          <w:szCs w:val="24"/>
        </w:rPr>
        <w:t xml:space="preserve">вательной  деятельности,  развивать мотивы  и  интересы  своей </w:t>
      </w:r>
      <w:r w:rsidRPr="006B1899">
        <w:rPr>
          <w:rFonts w:ascii="Times New Roman" w:hAnsi="Times New Roman"/>
          <w:color w:val="000000"/>
          <w:spacing w:val="-2"/>
          <w:w w:val="116"/>
          <w:sz w:val="24"/>
          <w:szCs w:val="24"/>
        </w:rPr>
        <w:t>познавательной деятельности;</w:t>
      </w:r>
    </w:p>
    <w:p w:rsidR="000F4EA7" w:rsidRPr="006B1899" w:rsidRDefault="000F4EA7" w:rsidP="000F4EA7">
      <w:pPr>
        <w:pStyle w:val="1"/>
        <w:numPr>
          <w:ilvl w:val="0"/>
          <w:numId w:val="1"/>
        </w:numPr>
        <w:shd w:val="clear" w:color="auto" w:fill="FFFFFF"/>
        <w:spacing w:after="0" w:line="240" w:lineRule="auto"/>
        <w:ind w:right="19"/>
        <w:jc w:val="both"/>
        <w:rPr>
          <w:rFonts w:ascii="Times New Roman" w:hAnsi="Times New Roman"/>
          <w:sz w:val="24"/>
          <w:szCs w:val="24"/>
        </w:rPr>
      </w:pPr>
      <w:r w:rsidRPr="006B1899">
        <w:rPr>
          <w:rFonts w:ascii="Times New Roman" w:hAnsi="Times New Roman"/>
          <w:color w:val="000000"/>
          <w:spacing w:val="-2"/>
          <w:w w:val="120"/>
          <w:sz w:val="24"/>
          <w:szCs w:val="24"/>
        </w:rPr>
        <w:t xml:space="preserve">умение самостоятельно  планировать пути достижения </w:t>
      </w:r>
      <w:r w:rsidRPr="006B1899">
        <w:rPr>
          <w:rFonts w:ascii="Times New Roman" w:hAnsi="Times New Roman"/>
          <w:color w:val="000000"/>
          <w:spacing w:val="-3"/>
          <w:w w:val="120"/>
          <w:sz w:val="24"/>
          <w:szCs w:val="24"/>
        </w:rPr>
        <w:t>целей, в том числе альтернативные, осознанно выбирать наибо</w:t>
      </w:r>
      <w:r w:rsidRPr="006B1899">
        <w:rPr>
          <w:rFonts w:ascii="Times New Roman" w:hAnsi="Times New Roman"/>
          <w:color w:val="000000"/>
          <w:spacing w:val="-3"/>
          <w:w w:val="120"/>
          <w:sz w:val="24"/>
          <w:szCs w:val="24"/>
        </w:rPr>
        <w:softHyphen/>
      </w:r>
      <w:r w:rsidRPr="006B1899">
        <w:rPr>
          <w:rFonts w:ascii="Times New Roman" w:hAnsi="Times New Roman"/>
          <w:color w:val="000000"/>
          <w:spacing w:val="-1"/>
          <w:w w:val="120"/>
          <w:sz w:val="24"/>
          <w:szCs w:val="24"/>
        </w:rPr>
        <w:t xml:space="preserve">лее эффективные способы решения учебных и познавательных </w:t>
      </w:r>
      <w:r w:rsidRPr="006B1899">
        <w:rPr>
          <w:rFonts w:ascii="Times New Roman" w:hAnsi="Times New Roman"/>
          <w:color w:val="000000"/>
          <w:spacing w:val="-6"/>
          <w:w w:val="120"/>
          <w:sz w:val="24"/>
          <w:szCs w:val="24"/>
        </w:rPr>
        <w:t>задач;</w:t>
      </w:r>
    </w:p>
    <w:p w:rsidR="000F4EA7" w:rsidRPr="006B1899" w:rsidRDefault="000F4EA7" w:rsidP="000F4EA7">
      <w:pPr>
        <w:pStyle w:val="1"/>
        <w:numPr>
          <w:ilvl w:val="0"/>
          <w:numId w:val="1"/>
        </w:numPr>
        <w:shd w:val="clear" w:color="auto" w:fill="FFFFFF"/>
        <w:spacing w:after="0" w:line="240" w:lineRule="auto"/>
        <w:ind w:right="19"/>
        <w:jc w:val="both"/>
        <w:rPr>
          <w:rFonts w:ascii="Times New Roman" w:hAnsi="Times New Roman"/>
          <w:sz w:val="24"/>
          <w:szCs w:val="24"/>
        </w:rPr>
      </w:pPr>
      <w:r w:rsidRPr="006B1899">
        <w:rPr>
          <w:rFonts w:ascii="Times New Roman" w:hAnsi="Times New Roman"/>
          <w:color w:val="000000"/>
          <w:spacing w:val="-5"/>
          <w:w w:val="120"/>
          <w:sz w:val="24"/>
          <w:szCs w:val="24"/>
        </w:rPr>
        <w:t>умение соотносить свои действия с планируемыми ре</w:t>
      </w:r>
      <w:r w:rsidRPr="006B1899">
        <w:rPr>
          <w:rFonts w:ascii="Times New Roman" w:hAnsi="Times New Roman"/>
          <w:color w:val="000000"/>
          <w:spacing w:val="-5"/>
          <w:w w:val="120"/>
          <w:sz w:val="24"/>
          <w:szCs w:val="24"/>
        </w:rPr>
        <w:softHyphen/>
      </w:r>
      <w:r w:rsidRPr="006B1899">
        <w:rPr>
          <w:rFonts w:ascii="Times New Roman" w:hAnsi="Times New Roman"/>
          <w:color w:val="000000"/>
          <w:spacing w:val="-1"/>
          <w:w w:val="120"/>
          <w:sz w:val="24"/>
          <w:szCs w:val="24"/>
        </w:rPr>
        <w:t>зультатами, осуществлять контроль своей деятельности в про</w:t>
      </w:r>
      <w:r w:rsidRPr="006B1899">
        <w:rPr>
          <w:rFonts w:ascii="Times New Roman" w:hAnsi="Times New Roman"/>
          <w:color w:val="000000"/>
          <w:spacing w:val="-1"/>
          <w:w w:val="120"/>
          <w:sz w:val="24"/>
          <w:szCs w:val="24"/>
        </w:rPr>
        <w:softHyphen/>
      </w:r>
      <w:r w:rsidRPr="006B1899">
        <w:rPr>
          <w:rFonts w:ascii="Times New Roman" w:hAnsi="Times New Roman"/>
          <w:color w:val="000000"/>
          <w:spacing w:val="-5"/>
          <w:w w:val="120"/>
          <w:sz w:val="24"/>
          <w:szCs w:val="24"/>
        </w:rPr>
        <w:t xml:space="preserve">цессе достижения результата, определять способы действий </w:t>
      </w:r>
      <w:r w:rsidRPr="006B1899">
        <w:rPr>
          <w:rFonts w:ascii="Times New Roman" w:hAnsi="Times New Roman"/>
          <w:color w:val="000000"/>
          <w:spacing w:val="-2"/>
          <w:w w:val="120"/>
          <w:sz w:val="24"/>
          <w:szCs w:val="24"/>
        </w:rPr>
        <w:t xml:space="preserve">в рамках предложенных условий и требований, корректировать </w:t>
      </w:r>
      <w:r w:rsidRPr="006B1899">
        <w:rPr>
          <w:rFonts w:ascii="Times New Roman" w:hAnsi="Times New Roman"/>
          <w:color w:val="000000"/>
          <w:spacing w:val="-4"/>
          <w:w w:val="120"/>
          <w:sz w:val="24"/>
          <w:szCs w:val="24"/>
        </w:rPr>
        <w:t>свои действия в соответствии с изменяющейся ситуацией;</w:t>
      </w:r>
    </w:p>
    <w:p w:rsidR="000F4EA7" w:rsidRPr="006B1899" w:rsidRDefault="000F4EA7" w:rsidP="000F4EA7">
      <w:pPr>
        <w:pStyle w:val="1"/>
        <w:numPr>
          <w:ilvl w:val="0"/>
          <w:numId w:val="1"/>
        </w:numPr>
        <w:shd w:val="clear" w:color="auto" w:fill="FFFFFF"/>
        <w:spacing w:after="0" w:line="240" w:lineRule="auto"/>
        <w:ind w:right="19"/>
        <w:jc w:val="both"/>
        <w:rPr>
          <w:rFonts w:ascii="Times New Roman" w:hAnsi="Times New Roman"/>
          <w:sz w:val="24"/>
          <w:szCs w:val="24"/>
        </w:rPr>
      </w:pPr>
      <w:r w:rsidRPr="006B1899">
        <w:rPr>
          <w:rFonts w:ascii="Times New Roman" w:hAnsi="Times New Roman"/>
          <w:color w:val="000000"/>
          <w:spacing w:val="-4"/>
          <w:w w:val="120"/>
          <w:sz w:val="24"/>
          <w:szCs w:val="24"/>
        </w:rPr>
        <w:t>умение оценивать правильность выполнения учебной за</w:t>
      </w:r>
      <w:r w:rsidRPr="006B1899">
        <w:rPr>
          <w:rFonts w:ascii="Times New Roman" w:hAnsi="Times New Roman"/>
          <w:color w:val="000000"/>
          <w:spacing w:val="-4"/>
          <w:w w:val="120"/>
          <w:sz w:val="24"/>
          <w:szCs w:val="24"/>
        </w:rPr>
        <w:softHyphen/>
      </w:r>
      <w:r w:rsidRPr="006B1899">
        <w:rPr>
          <w:rFonts w:ascii="Times New Roman" w:hAnsi="Times New Roman"/>
          <w:color w:val="000000"/>
          <w:spacing w:val="-5"/>
          <w:w w:val="120"/>
          <w:sz w:val="24"/>
          <w:szCs w:val="24"/>
        </w:rPr>
        <w:t>дачи, собственные возможности её решения;</w:t>
      </w:r>
    </w:p>
    <w:p w:rsidR="000F4EA7" w:rsidRPr="006B1899" w:rsidRDefault="000F4EA7" w:rsidP="000F4EA7">
      <w:pPr>
        <w:pStyle w:val="1"/>
        <w:numPr>
          <w:ilvl w:val="0"/>
          <w:numId w:val="1"/>
        </w:numPr>
        <w:shd w:val="clear" w:color="auto" w:fill="FFFFFF"/>
        <w:spacing w:after="0" w:line="240" w:lineRule="auto"/>
        <w:ind w:right="19"/>
        <w:jc w:val="both"/>
        <w:rPr>
          <w:rFonts w:ascii="Times New Roman" w:hAnsi="Times New Roman"/>
          <w:sz w:val="24"/>
          <w:szCs w:val="24"/>
        </w:rPr>
      </w:pPr>
      <w:r w:rsidRPr="006B1899">
        <w:rPr>
          <w:rFonts w:ascii="Times New Roman" w:hAnsi="Times New Roman"/>
          <w:color w:val="000000"/>
          <w:spacing w:val="-3"/>
          <w:w w:val="120"/>
          <w:sz w:val="24"/>
          <w:szCs w:val="24"/>
        </w:rPr>
        <w:t xml:space="preserve">владение основами самоконтроля, самооценки, принятия </w:t>
      </w:r>
      <w:r w:rsidRPr="006B1899">
        <w:rPr>
          <w:rFonts w:ascii="Times New Roman" w:hAnsi="Times New Roman"/>
          <w:color w:val="000000"/>
          <w:spacing w:val="-2"/>
          <w:w w:val="120"/>
          <w:sz w:val="24"/>
          <w:szCs w:val="24"/>
        </w:rPr>
        <w:t>решений и осуществления осознанного выбора в учебной и по</w:t>
      </w:r>
      <w:r w:rsidRPr="006B1899">
        <w:rPr>
          <w:rFonts w:ascii="Times New Roman" w:hAnsi="Times New Roman"/>
          <w:color w:val="000000"/>
          <w:spacing w:val="-2"/>
          <w:w w:val="120"/>
          <w:sz w:val="24"/>
          <w:szCs w:val="24"/>
        </w:rPr>
        <w:softHyphen/>
      </w:r>
      <w:r w:rsidRPr="006B1899">
        <w:rPr>
          <w:rFonts w:ascii="Times New Roman" w:hAnsi="Times New Roman"/>
          <w:color w:val="000000"/>
          <w:spacing w:val="-5"/>
          <w:w w:val="120"/>
          <w:sz w:val="24"/>
          <w:szCs w:val="24"/>
        </w:rPr>
        <w:t>знавательной деятельности;</w:t>
      </w:r>
    </w:p>
    <w:p w:rsidR="000F4EA7" w:rsidRPr="006B1899" w:rsidRDefault="000F4EA7" w:rsidP="000F4EA7">
      <w:pPr>
        <w:pStyle w:val="1"/>
        <w:numPr>
          <w:ilvl w:val="0"/>
          <w:numId w:val="1"/>
        </w:numPr>
        <w:shd w:val="clear" w:color="auto" w:fill="FFFFFF"/>
        <w:spacing w:after="0" w:line="240" w:lineRule="auto"/>
        <w:ind w:right="19"/>
        <w:jc w:val="both"/>
        <w:rPr>
          <w:rFonts w:ascii="Times New Roman" w:hAnsi="Times New Roman"/>
          <w:sz w:val="24"/>
          <w:szCs w:val="24"/>
        </w:rPr>
      </w:pPr>
      <w:r w:rsidRPr="006B1899">
        <w:rPr>
          <w:rFonts w:ascii="Times New Roman" w:hAnsi="Times New Roman"/>
          <w:color w:val="000000"/>
          <w:spacing w:val="-3"/>
          <w:w w:val="120"/>
          <w:sz w:val="24"/>
          <w:szCs w:val="24"/>
        </w:rPr>
        <w:t>умение определять понятия, делать обобщения, устанав</w:t>
      </w:r>
      <w:r w:rsidRPr="006B1899">
        <w:rPr>
          <w:rFonts w:ascii="Times New Roman" w:hAnsi="Times New Roman"/>
          <w:color w:val="000000"/>
          <w:spacing w:val="-3"/>
          <w:w w:val="120"/>
          <w:sz w:val="24"/>
          <w:szCs w:val="24"/>
        </w:rPr>
        <w:softHyphen/>
        <w:t xml:space="preserve">ливать аналогии, классифицировать, самостоятельно выбирать основания и критерии для классификации, </w:t>
      </w:r>
      <w:r w:rsidRPr="006B1899">
        <w:rPr>
          <w:rFonts w:ascii="Times New Roman" w:hAnsi="Times New Roman"/>
          <w:color w:val="000000"/>
          <w:spacing w:val="-5"/>
          <w:w w:val="120"/>
          <w:sz w:val="24"/>
          <w:szCs w:val="24"/>
        </w:rPr>
        <w:t xml:space="preserve">устанавливать </w:t>
      </w:r>
      <w:r w:rsidRPr="006B1899">
        <w:rPr>
          <w:rFonts w:ascii="Times New Roman" w:hAnsi="Times New Roman"/>
          <w:color w:val="000000"/>
          <w:spacing w:val="-4"/>
          <w:w w:val="120"/>
          <w:sz w:val="24"/>
          <w:szCs w:val="24"/>
        </w:rPr>
        <w:t xml:space="preserve">причинно-следственные связи, строить </w:t>
      </w:r>
      <w:proofErr w:type="gramStart"/>
      <w:r w:rsidRPr="006B1899">
        <w:rPr>
          <w:rFonts w:ascii="Times New Roman" w:hAnsi="Times New Roman"/>
          <w:color w:val="000000"/>
          <w:spacing w:val="-4"/>
          <w:w w:val="120"/>
          <w:sz w:val="24"/>
          <w:szCs w:val="24"/>
        </w:rPr>
        <w:t>логическое рассуждение</w:t>
      </w:r>
      <w:proofErr w:type="gramEnd"/>
      <w:r w:rsidRPr="006B1899">
        <w:rPr>
          <w:rFonts w:ascii="Times New Roman" w:hAnsi="Times New Roman"/>
          <w:color w:val="000000"/>
          <w:spacing w:val="-4"/>
          <w:w w:val="120"/>
          <w:sz w:val="24"/>
          <w:szCs w:val="24"/>
        </w:rPr>
        <w:t>, умозаключение (индуктивное, дедуктивное и по аналогии) и де</w:t>
      </w:r>
      <w:r w:rsidRPr="006B1899">
        <w:rPr>
          <w:rFonts w:ascii="Times New Roman" w:hAnsi="Times New Roman"/>
          <w:color w:val="000000"/>
          <w:spacing w:val="-4"/>
          <w:w w:val="120"/>
          <w:sz w:val="24"/>
          <w:szCs w:val="24"/>
        </w:rPr>
        <w:softHyphen/>
      </w:r>
      <w:r w:rsidRPr="006B1899">
        <w:rPr>
          <w:rFonts w:ascii="Times New Roman" w:hAnsi="Times New Roman"/>
          <w:color w:val="000000"/>
          <w:spacing w:val="-6"/>
          <w:w w:val="120"/>
          <w:sz w:val="24"/>
          <w:szCs w:val="24"/>
        </w:rPr>
        <w:t>лать выводы;</w:t>
      </w:r>
    </w:p>
    <w:p w:rsidR="000F4EA7" w:rsidRPr="006B1899" w:rsidRDefault="000F4EA7" w:rsidP="000F4EA7">
      <w:pPr>
        <w:pStyle w:val="1"/>
        <w:numPr>
          <w:ilvl w:val="0"/>
          <w:numId w:val="1"/>
        </w:numPr>
        <w:shd w:val="clear" w:color="auto" w:fill="FFFFFF"/>
        <w:spacing w:after="0" w:line="240" w:lineRule="auto"/>
        <w:ind w:right="19"/>
        <w:jc w:val="both"/>
        <w:rPr>
          <w:rFonts w:ascii="Times New Roman" w:hAnsi="Times New Roman"/>
          <w:sz w:val="24"/>
          <w:szCs w:val="24"/>
        </w:rPr>
      </w:pPr>
      <w:r w:rsidRPr="006B1899">
        <w:rPr>
          <w:rFonts w:ascii="Times New Roman" w:hAnsi="Times New Roman"/>
          <w:color w:val="000000"/>
          <w:spacing w:val="-1"/>
          <w:w w:val="120"/>
          <w:sz w:val="24"/>
          <w:szCs w:val="24"/>
        </w:rPr>
        <w:t xml:space="preserve"> умением создавать, применять и преобразовывать знаки </w:t>
      </w:r>
      <w:r w:rsidRPr="006B1899">
        <w:rPr>
          <w:rFonts w:ascii="Times New Roman" w:hAnsi="Times New Roman"/>
          <w:color w:val="000000"/>
          <w:w w:val="120"/>
          <w:sz w:val="24"/>
          <w:szCs w:val="24"/>
        </w:rPr>
        <w:t>и символы, модели и схемы для решения учебных и познава</w:t>
      </w:r>
      <w:r w:rsidRPr="006B1899">
        <w:rPr>
          <w:rFonts w:ascii="Times New Roman" w:hAnsi="Times New Roman"/>
          <w:color w:val="000000"/>
          <w:w w:val="120"/>
          <w:sz w:val="24"/>
          <w:szCs w:val="24"/>
        </w:rPr>
        <w:softHyphen/>
      </w:r>
      <w:r w:rsidRPr="006B1899">
        <w:rPr>
          <w:rFonts w:ascii="Times New Roman" w:hAnsi="Times New Roman"/>
          <w:color w:val="000000"/>
          <w:spacing w:val="-4"/>
          <w:w w:val="120"/>
          <w:sz w:val="24"/>
          <w:szCs w:val="24"/>
        </w:rPr>
        <w:t>тельных задач;</w:t>
      </w:r>
    </w:p>
    <w:p w:rsidR="000F4EA7" w:rsidRPr="006B1899" w:rsidRDefault="000F4EA7" w:rsidP="000F4EA7">
      <w:pPr>
        <w:pStyle w:val="1"/>
        <w:numPr>
          <w:ilvl w:val="0"/>
          <w:numId w:val="1"/>
        </w:numPr>
        <w:shd w:val="clear" w:color="auto" w:fill="FFFFFF"/>
        <w:spacing w:after="0" w:line="240" w:lineRule="auto"/>
        <w:ind w:right="19"/>
        <w:jc w:val="both"/>
        <w:rPr>
          <w:rFonts w:ascii="Times New Roman" w:hAnsi="Times New Roman"/>
          <w:sz w:val="24"/>
          <w:szCs w:val="24"/>
        </w:rPr>
      </w:pPr>
      <w:r w:rsidRPr="006B1899">
        <w:rPr>
          <w:rFonts w:ascii="Times New Roman" w:hAnsi="Times New Roman"/>
          <w:color w:val="000000"/>
          <w:spacing w:val="-7"/>
          <w:w w:val="120"/>
          <w:sz w:val="24"/>
          <w:szCs w:val="24"/>
        </w:rPr>
        <w:t>смысловое чтение;</w:t>
      </w:r>
    </w:p>
    <w:p w:rsidR="000F4EA7" w:rsidRPr="006B1899" w:rsidRDefault="000F4EA7" w:rsidP="000F4EA7">
      <w:pPr>
        <w:pStyle w:val="1"/>
        <w:numPr>
          <w:ilvl w:val="0"/>
          <w:numId w:val="1"/>
        </w:numPr>
        <w:shd w:val="clear" w:color="auto" w:fill="FFFFFF"/>
        <w:spacing w:after="0" w:line="240" w:lineRule="auto"/>
        <w:ind w:right="19"/>
        <w:jc w:val="both"/>
        <w:rPr>
          <w:rFonts w:ascii="Times New Roman" w:hAnsi="Times New Roman"/>
          <w:sz w:val="24"/>
          <w:szCs w:val="24"/>
        </w:rPr>
      </w:pPr>
      <w:r w:rsidRPr="006B1899">
        <w:rPr>
          <w:rFonts w:ascii="Times New Roman" w:hAnsi="Times New Roman"/>
          <w:color w:val="000000"/>
          <w:spacing w:val="-1"/>
          <w:w w:val="120"/>
          <w:sz w:val="24"/>
          <w:szCs w:val="24"/>
        </w:rPr>
        <w:t>умение организовывать учебное сотрудничество и сов</w:t>
      </w:r>
      <w:r w:rsidRPr="006B1899">
        <w:rPr>
          <w:rFonts w:ascii="Times New Roman" w:hAnsi="Times New Roman"/>
          <w:color w:val="000000"/>
          <w:spacing w:val="-1"/>
          <w:w w:val="120"/>
          <w:sz w:val="24"/>
          <w:szCs w:val="24"/>
        </w:rPr>
        <w:softHyphen/>
      </w:r>
      <w:r w:rsidRPr="006B1899">
        <w:rPr>
          <w:rFonts w:ascii="Times New Roman" w:hAnsi="Times New Roman"/>
          <w:color w:val="000000"/>
          <w:spacing w:val="-3"/>
          <w:w w:val="120"/>
          <w:sz w:val="24"/>
          <w:szCs w:val="24"/>
        </w:rPr>
        <w:t xml:space="preserve">местную деятельность с учителем и сверстниками; работать </w:t>
      </w:r>
      <w:r w:rsidRPr="006B1899">
        <w:rPr>
          <w:rFonts w:ascii="Times New Roman" w:hAnsi="Times New Roman"/>
          <w:color w:val="000000"/>
          <w:w w:val="120"/>
          <w:sz w:val="24"/>
          <w:szCs w:val="24"/>
        </w:rPr>
        <w:t>индивидуально и в группе; находить общее решение и разре</w:t>
      </w:r>
      <w:r w:rsidRPr="006B1899">
        <w:rPr>
          <w:rFonts w:ascii="Times New Roman" w:hAnsi="Times New Roman"/>
          <w:color w:val="000000"/>
          <w:w w:val="120"/>
          <w:sz w:val="24"/>
          <w:szCs w:val="24"/>
        </w:rPr>
        <w:softHyphen/>
        <w:t>шать конфликты на основе согласования позиций и учёта ин</w:t>
      </w:r>
      <w:r w:rsidRPr="006B1899">
        <w:rPr>
          <w:rFonts w:ascii="Times New Roman" w:hAnsi="Times New Roman"/>
          <w:color w:val="000000"/>
          <w:w w:val="120"/>
          <w:sz w:val="24"/>
          <w:szCs w:val="24"/>
        </w:rPr>
        <w:softHyphen/>
        <w:t xml:space="preserve">тересов; формулировать, аргументировать и отстаивать своё </w:t>
      </w:r>
      <w:r w:rsidRPr="006B1899">
        <w:rPr>
          <w:rFonts w:ascii="Times New Roman" w:hAnsi="Times New Roman"/>
          <w:color w:val="000000"/>
          <w:spacing w:val="-6"/>
          <w:w w:val="120"/>
          <w:sz w:val="24"/>
          <w:szCs w:val="24"/>
        </w:rPr>
        <w:t>мнение;</w:t>
      </w:r>
    </w:p>
    <w:p w:rsidR="000F4EA7" w:rsidRPr="006B1899" w:rsidRDefault="000F4EA7" w:rsidP="000F4EA7">
      <w:pPr>
        <w:pStyle w:val="1"/>
        <w:numPr>
          <w:ilvl w:val="0"/>
          <w:numId w:val="1"/>
        </w:numPr>
        <w:shd w:val="clear" w:color="auto" w:fill="FFFFFF"/>
        <w:spacing w:after="0" w:line="240" w:lineRule="auto"/>
        <w:ind w:right="19"/>
        <w:jc w:val="both"/>
        <w:rPr>
          <w:rFonts w:ascii="Times New Roman" w:hAnsi="Times New Roman"/>
          <w:sz w:val="24"/>
          <w:szCs w:val="24"/>
        </w:rPr>
      </w:pPr>
      <w:r w:rsidRPr="006B1899">
        <w:rPr>
          <w:rFonts w:ascii="Times New Roman" w:hAnsi="Times New Roman"/>
          <w:color w:val="000000"/>
          <w:spacing w:val="-3"/>
          <w:w w:val="120"/>
          <w:sz w:val="24"/>
          <w:szCs w:val="24"/>
        </w:rPr>
        <w:t>умение осознанно использовать речевые средства в соот</w:t>
      </w:r>
      <w:r w:rsidRPr="006B1899">
        <w:rPr>
          <w:rFonts w:ascii="Times New Roman" w:hAnsi="Times New Roman"/>
          <w:color w:val="000000"/>
          <w:spacing w:val="-3"/>
          <w:w w:val="120"/>
          <w:sz w:val="24"/>
          <w:szCs w:val="24"/>
        </w:rPr>
        <w:softHyphen/>
        <w:t>ветствии с задачей коммуникации, для выражения своих чувств, мыслей и потребностей; планирования и регуляции сво</w:t>
      </w:r>
      <w:r w:rsidRPr="006B1899">
        <w:rPr>
          <w:rFonts w:ascii="Times New Roman" w:hAnsi="Times New Roman"/>
          <w:color w:val="000000"/>
          <w:spacing w:val="-3"/>
          <w:w w:val="120"/>
          <w:sz w:val="24"/>
          <w:szCs w:val="24"/>
        </w:rPr>
        <w:softHyphen/>
      </w:r>
      <w:r w:rsidRPr="006B1899">
        <w:rPr>
          <w:rFonts w:ascii="Times New Roman" w:hAnsi="Times New Roman"/>
          <w:color w:val="000000"/>
          <w:spacing w:val="-4"/>
          <w:w w:val="120"/>
          <w:sz w:val="24"/>
          <w:szCs w:val="24"/>
        </w:rPr>
        <w:t>ей деятельности; владение устной и письменной речью; моноло</w:t>
      </w:r>
      <w:r w:rsidRPr="006B1899">
        <w:rPr>
          <w:rFonts w:ascii="Times New Roman" w:hAnsi="Times New Roman"/>
          <w:color w:val="000000"/>
          <w:spacing w:val="-4"/>
          <w:w w:val="120"/>
          <w:sz w:val="24"/>
          <w:szCs w:val="24"/>
        </w:rPr>
        <w:softHyphen/>
      </w:r>
      <w:r w:rsidRPr="006B1899">
        <w:rPr>
          <w:rFonts w:ascii="Times New Roman" w:hAnsi="Times New Roman"/>
          <w:color w:val="000000"/>
          <w:spacing w:val="-5"/>
          <w:w w:val="120"/>
          <w:sz w:val="24"/>
          <w:szCs w:val="24"/>
        </w:rPr>
        <w:t>гической контекстной речью;</w:t>
      </w:r>
    </w:p>
    <w:p w:rsidR="000F4EA7" w:rsidRPr="006B1899" w:rsidRDefault="000F4EA7" w:rsidP="000F4EA7">
      <w:pPr>
        <w:pStyle w:val="1"/>
        <w:numPr>
          <w:ilvl w:val="0"/>
          <w:numId w:val="1"/>
        </w:numPr>
        <w:shd w:val="clear" w:color="auto" w:fill="FFFFFF"/>
        <w:spacing w:after="0" w:line="240" w:lineRule="auto"/>
        <w:ind w:right="19"/>
        <w:jc w:val="both"/>
        <w:rPr>
          <w:rFonts w:ascii="Times New Roman" w:hAnsi="Times New Roman"/>
          <w:sz w:val="24"/>
          <w:szCs w:val="24"/>
        </w:rPr>
      </w:pPr>
      <w:r w:rsidRPr="006B1899">
        <w:rPr>
          <w:rFonts w:ascii="Times New Roman" w:hAnsi="Times New Roman"/>
          <w:color w:val="000000"/>
          <w:spacing w:val="-2"/>
          <w:w w:val="120"/>
          <w:sz w:val="24"/>
          <w:szCs w:val="24"/>
        </w:rPr>
        <w:t>формирование и развитие компетентности в области ис</w:t>
      </w:r>
      <w:r w:rsidRPr="006B1899">
        <w:rPr>
          <w:rFonts w:ascii="Times New Roman" w:hAnsi="Times New Roman"/>
          <w:color w:val="000000"/>
          <w:spacing w:val="-2"/>
          <w:w w:val="120"/>
          <w:sz w:val="24"/>
          <w:szCs w:val="24"/>
        </w:rPr>
        <w:softHyphen/>
      </w:r>
      <w:r w:rsidRPr="006B1899">
        <w:rPr>
          <w:rFonts w:ascii="Times New Roman" w:hAnsi="Times New Roman"/>
          <w:color w:val="000000"/>
          <w:spacing w:val="-5"/>
          <w:w w:val="120"/>
          <w:sz w:val="24"/>
          <w:szCs w:val="24"/>
        </w:rPr>
        <w:t xml:space="preserve">пользования информационно-коммуникационных технологий </w:t>
      </w:r>
      <w:r w:rsidRPr="006B1899">
        <w:rPr>
          <w:rFonts w:ascii="Times New Roman" w:hAnsi="Times New Roman"/>
          <w:color w:val="000000"/>
          <w:spacing w:val="-8"/>
          <w:w w:val="120"/>
          <w:sz w:val="24"/>
          <w:szCs w:val="24"/>
        </w:rPr>
        <w:t>(ИК</w:t>
      </w:r>
      <w:proofErr w:type="gramStart"/>
      <w:r w:rsidRPr="006B1899">
        <w:rPr>
          <w:rFonts w:ascii="Times New Roman" w:hAnsi="Times New Roman"/>
          <w:color w:val="000000"/>
          <w:spacing w:val="-8"/>
          <w:w w:val="120"/>
          <w:sz w:val="24"/>
          <w:szCs w:val="24"/>
        </w:rPr>
        <w:t>Т-</w:t>
      </w:r>
      <w:proofErr w:type="gramEnd"/>
      <w:r w:rsidRPr="006B1899">
        <w:rPr>
          <w:rFonts w:ascii="Times New Roman" w:hAnsi="Times New Roman"/>
          <w:color w:val="000000"/>
          <w:spacing w:val="-8"/>
          <w:w w:val="120"/>
          <w:sz w:val="24"/>
          <w:szCs w:val="24"/>
        </w:rPr>
        <w:t xml:space="preserve"> компетенции).</w:t>
      </w:r>
    </w:p>
    <w:p w:rsidR="000D0319" w:rsidRPr="006B1899" w:rsidRDefault="000D0319">
      <w:pPr>
        <w:rPr>
          <w:rFonts w:ascii="Times New Roman" w:hAnsi="Times New Roman" w:cs="Times New Roman"/>
          <w:sz w:val="24"/>
          <w:szCs w:val="24"/>
        </w:rPr>
      </w:pPr>
    </w:p>
    <w:p w:rsidR="00E41DD4" w:rsidRPr="006B1899" w:rsidRDefault="00E41DD4" w:rsidP="00E41DD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Предметные результаты освоения курса:</w:t>
      </w:r>
    </w:p>
    <w:p w:rsidR="00E41DD4" w:rsidRPr="006B1899" w:rsidRDefault="00E41DD4" w:rsidP="00E41DD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41DD4" w:rsidRPr="006B1899" w:rsidRDefault="00E41DD4" w:rsidP="00E41DD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1) формирование представлений о географии, ее роли в освоении планеты человеком, о географических знаниях как компоненте научной картины мира, их необходимости для решения современных практических задач человечества и своей страны, в том числе задачи охраны окружающей среды и рационального природопользования;</w:t>
      </w:r>
    </w:p>
    <w:p w:rsidR="00E41DD4" w:rsidRPr="006B1899" w:rsidRDefault="00E41DD4" w:rsidP="00E41DD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2) формирование первичных компетенций использования территориального подхода как основы географического мышления для осознания своего места в целостном, многообразном и быстро изменяющемся мире и адекватной ориентации в нем;</w:t>
      </w:r>
    </w:p>
    <w:p w:rsidR="00E41DD4" w:rsidRPr="006B1899" w:rsidRDefault="00E41DD4" w:rsidP="00E41DD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3) 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времени, основных этапах ее географического освоения, особенностях природы, жизни, культуры и хозяйственной деятельности людей, экологических проблемах на разных материках и в отдельных странах;</w:t>
      </w:r>
    </w:p>
    <w:p w:rsidR="00E41DD4" w:rsidRPr="006B1899" w:rsidRDefault="00E41DD4" w:rsidP="00E41DD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4) овладение элементарными практическими умениями использования приборов и инструментов для определения количественных и качественных характеристик компонентов географической среды, в том числе ее экологических параметров;</w:t>
      </w:r>
    </w:p>
    <w:p w:rsidR="00E41DD4" w:rsidRPr="006B1899" w:rsidRDefault="00E41DD4" w:rsidP="00E41DD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5) овладение основами картографической грамотности и использования географической карты как одного из языков международного общения;</w:t>
      </w:r>
    </w:p>
    <w:p w:rsidR="00E41DD4" w:rsidRPr="006B1899" w:rsidRDefault="00E41DD4" w:rsidP="00E41DD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6) овладение основными навыками нахождения, использования и презентации географической информации;</w:t>
      </w:r>
    </w:p>
    <w:p w:rsidR="00E41DD4" w:rsidRPr="006B1899" w:rsidRDefault="00E41DD4" w:rsidP="00E41DD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7) формирование умений и навыков использования разнообразных географических знаний в повседневной жизни для объяснения и оценки явлений и процессов, самостоятельного оценивания уровня безопасности окружающей среды, адаптации к условиям территории проживания, соблюдения мер безопасности в случае природных стихийных бедствий и техногенных катастроф;</w:t>
      </w:r>
    </w:p>
    <w:p w:rsidR="00E41DD4" w:rsidRPr="006B1899" w:rsidRDefault="00E41DD4" w:rsidP="00E41DD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8) формирование представлений об особенностях деятельности людей, ведущей к возникновению и развитию или решению экологических проблем на различных территориях и акваториях, умений и навыков безопасного и экологически целесообразного поведения в окружающей среде.</w:t>
      </w:r>
    </w:p>
    <w:p w:rsidR="00E41DD4" w:rsidRPr="006B1899" w:rsidRDefault="00E41DD4" w:rsidP="00E41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Выпускник научится: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выбирать источники географической информации (картографические, статистические, текстовые, видео- и фотоизображения, компьютерные базы данных), адекватные решаемым задачам; 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ориентироваться в источниках географической информации (картографические, статистические, текстовые, видео- и фотоизображения, компьютерные базы данных): находить и извлекать необходимую информацию; определять и сравнивать качественные и количественные показатели, характеризующие географические объекты, процессы и явления, их положение в пространстве по географическим картам разного содержания и другим источникам; выявлять недостающую, взаимодополняющую и/или противоречивую географическую информацию, представленную в одном или нескольких источниках;</w:t>
      </w:r>
      <w:proofErr w:type="gramEnd"/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использовать различные источники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выявление географических зависимостей и закономерностей на основе результатов наблюдений, на основе анализа, обобщения и интерпретации географической информации объяснение географических явлений и процессов (их свойств, условий протекания и географических различий); расчет количественных показателей, характеризующих географические объекты, явления и процессы; составление простейших географических прогнозов; принятие решений, основанных на сопоставлении, сравнении и/или оценке географической информации;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проводить с помощью приборов измерения температуры, влажности воздуха, атмосферного давления, силы и направления ветра, абсолютной и относительной высоты, направления и скорости течения водных потоков;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различать изученные географические объекты, процессы и явления, сравнивать географические объекты, процессы и явления на основе известных характерных свойств и проводить их простейшую классификацию;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использовать знания о географических законах и закономерностях, о взаимосвязях между изученными географическими объектами, процессами и явлениями для объяснения их свойств, условий протекания и различий;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различать (распознавать, приводить примеры) изученные демографические процессы и явления, характеризующие динамику численности населения Земли и отдельных регионов и стран;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использовать знания о населении и взаимосвязях между изученными демографическими процессами и явлениями для решения различных учебных и практико-ориентированных задач;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описывать по карте положение и взаиморасположение географических объектов; 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различать географические процессы и явления, определяющие особенности природы и населения материков и океанов, отдельных регионов и стран;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устанавливать черты сходства и различия особенностей природы и населения, материальной и духовной культуры регионов и отдельных стран; адаптации человека к разным природным условиям;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объяснять особенности компонентов природы отдельных территорий; 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приводить примеры взаимодействия природы и общества в пределах отдельных территорий;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различать принципы выделения и устанавливать соотношения между государственной территорией и исключительной экономической зоной России;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оценивать воздействие географического положения Росс</w:t>
      </w:r>
      <w:proofErr w:type="gramStart"/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ии и ее</w:t>
      </w:r>
      <w:proofErr w:type="gramEnd"/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отдельных частей на особенности природы, жизнь и хозяйственную деятельность населения;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использовать знания о мировом, зональном, летнем и зимнем времени для решения практико-ориентированных задач по определению различий в поясном времени территорий в контексте  реальной жизни;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различать географические процессы и явления, определяющие особенности природы Росс</w:t>
      </w:r>
      <w:proofErr w:type="gramStart"/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ии и ее</w:t>
      </w:r>
      <w:proofErr w:type="gramEnd"/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отдельных регионов;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оценивать особенности взаимодействия природы и общества в пределах отдельных территорий России;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объяснять особенности компонентов природы отдельных частей страны;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оценивать природные условия и обеспеченность природными ресурсами отдельных территорий России; 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использовать знания об особенностях компонентов природы Росс</w:t>
      </w:r>
      <w:proofErr w:type="gramStart"/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ии и ее</w:t>
      </w:r>
      <w:proofErr w:type="gramEnd"/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отдельных территорий, об особенностях взаимодействия природы и общества в пределах отдельных территорий России для решения практико-ориентированных задач в контексте реальной жизни;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различать (распознавать, приводить примеры) демографические процессы и явления, характеризующие динамику численности населения России и </w:t>
      </w: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отдельных регионов; факторы, определяющие динамику населения России, половозрастную структуру, особенности размещения населения по территории страны, географические различия в уровне занятости, качестве и уровне жизни населения;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использовать знания о естественном и механическом движении населения, половозрастной структуре, трудовых ресурсах, городском и сельском населении, этническом и религиозном составе населения России для решения практико-ориентированных задач в контексте реальной жизни;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находить и распознавать ответы на вопросы, возникающие в ситуациях повседневного характера, узнавать в них проявление тех или иных демографических и социальных процессов или закономерностей;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различать (распознавать) показатели, характеризующие отраслевую; функциональную и территориальную структуру хозяйства России;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использовать знания о факторах размещения хозяйства и особенностях размещения отраслей экономики России для объяснения особенностей отраслевой, функциональной и территориальной структуры хозяйства России на основе анализа факторов, влияющих на размещение отраслей и отдельных предприятий по территории страны; 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объяснять и сравнивать особенности природы, населения и хозяйства отдельных регионов России;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сравнивать особенности природы, населения и хозяйства отдельных регионов России;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сравнивать показатели воспроизводства населения, средней продолжительности жизни, качества населения России с мировыми показателями и показателями других стран; 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уметь ориентироваться при помощи компаса, определять стороны горизонта, использовать компас для определения азимута; 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описывать погоду своей местности; 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объяснять расовые отличия разных народов мира;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давать характеристику рельефа своей местности; 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уметь выделять в записках путешественников географические особенности территории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приводить примеры современных видов связи, применять  современные виды связи для решения  учебных и практических задач по географии;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оценивать место и роль России в мировом хозяйстве.</w:t>
      </w:r>
    </w:p>
    <w:p w:rsidR="00E41DD4" w:rsidRPr="006B1899" w:rsidRDefault="00E41DD4" w:rsidP="00E41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Региональный компонент:</w:t>
      </w:r>
    </w:p>
    <w:p w:rsidR="00E41DD4" w:rsidRPr="006B1899" w:rsidRDefault="00E41DD4" w:rsidP="00E41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•определять и сравнивать качественные и количественные показатели, характеризующие географические объекты, процессы и явления, их положение в пространстве по географическим картам  РБ разного содержания и по географическому атласу РБ;</w:t>
      </w:r>
    </w:p>
    <w:p w:rsidR="00E41DD4" w:rsidRPr="006B1899" w:rsidRDefault="00E41DD4" w:rsidP="00E41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• использовать знания о географических законах и закономерностях, о взаимосвязях между изученными географическими объектами, процессами и явлениями для объяснения их проявления на территории Республики Башкортостан (своей местности);</w:t>
      </w:r>
    </w:p>
    <w:p w:rsidR="00E41DD4" w:rsidRPr="006B1899" w:rsidRDefault="00E41DD4" w:rsidP="00E41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• сравнивать особенности населения России и своей республики;</w:t>
      </w:r>
    </w:p>
    <w:p w:rsidR="00E41DD4" w:rsidRPr="006B1899" w:rsidRDefault="00E41DD4" w:rsidP="00E41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• проводить расчёты демографических показателей на примере республики и своего города;</w:t>
      </w:r>
    </w:p>
    <w:p w:rsidR="00E41DD4" w:rsidRPr="006B1899" w:rsidRDefault="00E41DD4" w:rsidP="00E41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• объяснять особенности природы, хозяйства и общества на основе анализа геральдики стран, России, Башкортостана, городов и районов Республики Башкортостан;</w:t>
      </w:r>
    </w:p>
    <w:p w:rsidR="00E41DD4" w:rsidRPr="006B1899" w:rsidRDefault="00E41DD4" w:rsidP="00E41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lastRenderedPageBreak/>
        <w:t>• оценивать воздействие географического положения РБ на особенности природы, жизнь и хозяйственную деятельность населения;</w:t>
      </w:r>
    </w:p>
    <w:p w:rsidR="00E41DD4" w:rsidRPr="006B1899" w:rsidRDefault="00E41DD4" w:rsidP="00E41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• сравнивать особенности природы физико-географических районов РБ;</w:t>
      </w:r>
    </w:p>
    <w:p w:rsidR="00E41DD4" w:rsidRPr="006B1899" w:rsidRDefault="00E41DD4" w:rsidP="00E41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• оценивать природные условия и обеспеченность природными ресурсами территории РБ; </w:t>
      </w:r>
    </w:p>
    <w:p w:rsidR="00E41DD4" w:rsidRPr="006B1899" w:rsidRDefault="00E41DD4" w:rsidP="00E41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• оценивать влияние хозяйственной деятельности человека на окружающую среду Башкортостана;</w:t>
      </w:r>
    </w:p>
    <w:p w:rsidR="00E41DD4" w:rsidRPr="006B1899" w:rsidRDefault="00E41DD4" w:rsidP="00E41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• анализировать  демографические процессы и явления, характеризующие динамику численности населения, факторы размещения, этнический и  языковой состав  населения РБ;</w:t>
      </w:r>
    </w:p>
    <w:p w:rsidR="00E41DD4" w:rsidRPr="006B1899" w:rsidRDefault="00E41DD4" w:rsidP="00E41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•  определять индекс  развития человеческого потенциала в РБ по различным источникам информации;</w:t>
      </w:r>
    </w:p>
    <w:p w:rsidR="00E41DD4" w:rsidRPr="006B1899" w:rsidRDefault="00E41DD4" w:rsidP="00E41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• использовать знания о демографических процессах для решения социально-экономических задач в Республике Башкортостан;</w:t>
      </w:r>
    </w:p>
    <w:p w:rsidR="00E41DD4" w:rsidRPr="006B1899" w:rsidRDefault="00E41DD4" w:rsidP="00E41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• анализировать факторы, влияющие на размещение отраслей и отдельных предприятий по территории РБ;</w:t>
      </w:r>
    </w:p>
    <w:p w:rsidR="00E41DD4" w:rsidRPr="006B1899" w:rsidRDefault="00E41DD4" w:rsidP="00E41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• объяснять особенности отраслевой и территориальной структуры хозяйства РБ;</w:t>
      </w:r>
    </w:p>
    <w:p w:rsidR="00E41DD4" w:rsidRPr="006B1899" w:rsidRDefault="00E41DD4" w:rsidP="00E41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• сравнивать особенности природы, населения и хозяйства экономических по</w:t>
      </w:r>
      <w:proofErr w:type="gramStart"/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д-</w:t>
      </w:r>
      <w:proofErr w:type="gramEnd"/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 районов РБ;</w:t>
      </w:r>
    </w:p>
    <w:p w:rsidR="00E41DD4" w:rsidRPr="006B1899" w:rsidRDefault="00E41DD4" w:rsidP="00E41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• оценивать регионы Башкортостана с точки зрения особенностей природных, социально-экономических, техногенных и экологических факторов и процессов;</w:t>
      </w:r>
    </w:p>
    <w:p w:rsidR="00E41DD4" w:rsidRPr="006B1899" w:rsidRDefault="00E41DD4" w:rsidP="00E41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• сравнивать показатели воспроизводства населения, средней продолжительности жизни, качества населения РБ с показателями других субъектов России;</w:t>
      </w:r>
    </w:p>
    <w:p w:rsidR="00E41DD4" w:rsidRPr="006B1899" w:rsidRDefault="00E41DD4" w:rsidP="00E41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6B189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• оценивать место и роль Башкортостана в России и в мировом хозяйстве.</w:t>
      </w:r>
    </w:p>
    <w:p w:rsidR="00E41DD4" w:rsidRPr="006B1899" w:rsidRDefault="00E41DD4" w:rsidP="00E41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Выпускник получит возможность научиться: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создавать простейшие географические карты различного содержания;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моделировать географические объекты и явления;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работать с записками, отчетами, дневниками путешественников как источниками географической информации;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подготавливать сообщения (презентации) о выдающихся путешественниках, о современных исследованиях Земли;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ориентироваться на местности: в мегаполисе и в природе;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использовать знания о географических явлениях в повседневной жизни для сохранения здоровья и соблюдения норм экологического поведения в быту и окружающей среде;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приводить примеры, показывающие роль географической науки в решении социально-экономических и </w:t>
      </w:r>
      <w:proofErr w:type="spellStart"/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геоэкологических</w:t>
      </w:r>
      <w:proofErr w:type="spellEnd"/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проблем человечества; примеры практического использования географических знаний в различных областях деятельности;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воспринимать и критически оценивать информацию географического содержания в научно-популярной литературе и средствах массовой информации;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составлять описание природного комплекса; выдвигать гипотезы о связях и закономерностях событий, процессов, объектов, происходящих в географической оболочке;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сопоставлять существующие в науке точки зрения о причинах происходящих глобальных изменений климата;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оценивать положительные и негативные последствия глобальных изменений климата для отдельных регионов и стран;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lastRenderedPageBreak/>
        <w:t>объяснять закономерности размещения населения и хозяйства отдельных территорий в связи с природными и социально-экономическими факторами;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оценивать возможные в будущем изменения географического положения России, обусловленные мировыми </w:t>
      </w:r>
      <w:proofErr w:type="spellStart"/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геодемографическими</w:t>
      </w:r>
      <w:proofErr w:type="spellEnd"/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, геополитическими и </w:t>
      </w:r>
      <w:proofErr w:type="spellStart"/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геоэкономическими</w:t>
      </w:r>
      <w:proofErr w:type="spellEnd"/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изменениями, а также развитием глобальной коммуникационной системы;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давать оценку и приводить примеры изменения значения границ во времени, оценивать границы с точки зрения их доступности;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делать прогнозы трансформации географических систем и комплексов в результате изменения их компонентов;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наносить на контурные карты основные формы рельефа;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давать характеристику климата своей области (края, республики);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показывать на карте артезианские бассейны и области распространения многолетней мерзлоты;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выдвигать и обосновывать на основе статистических данных гипотезы об изменении численности населения России, его половозрастной структуры, развитии человеческого капитала;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оценивать ситуацию на рынке труда и ее динамику;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объяснять различия в обеспеченности трудовыми ресурсами отдельных регионов России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выдвигать и обосновывать на основе </w:t>
      </w:r>
      <w:proofErr w:type="gramStart"/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анализа комплекса источников информации гипотезы</w:t>
      </w:r>
      <w:proofErr w:type="gramEnd"/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об изменении отраслевой и территориальной структуры хозяйства страны;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обосновывать возможные пути </w:t>
      </w:r>
      <w:proofErr w:type="gramStart"/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решения проблем развития хозяйства России</w:t>
      </w:r>
      <w:proofErr w:type="gramEnd"/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выбирать критерии для сравнения, сопоставления, места страны в мировой экономике;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объяснять возможности России в решении современных глобальных проблем человечества;</w:t>
      </w:r>
    </w:p>
    <w:p w:rsidR="00E41DD4" w:rsidRPr="006B1899" w:rsidRDefault="00E41DD4" w:rsidP="00E41DD4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оценивать социально-экономическое положение и перспективы развития России.</w:t>
      </w:r>
    </w:p>
    <w:p w:rsidR="00E41DD4" w:rsidRPr="006B1899" w:rsidRDefault="00E41DD4" w:rsidP="00E41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u w:val="single"/>
        </w:rPr>
      </w:pPr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u w:val="single"/>
        </w:rPr>
        <w:t>Региональный компонент:</w:t>
      </w:r>
    </w:p>
    <w:p w:rsidR="00E41DD4" w:rsidRPr="006B1899" w:rsidRDefault="00E41DD4" w:rsidP="00E41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u w:val="single"/>
        </w:rPr>
      </w:pPr>
      <w:r w:rsidRPr="006B18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u w:val="single"/>
        </w:rPr>
        <w:t>• оценивать социально-экономическое положение и перспективы развития Башкортостана.</w:t>
      </w:r>
    </w:p>
    <w:p w:rsidR="000F4EA7" w:rsidRPr="006B1899" w:rsidRDefault="000F4EA7">
      <w:pPr>
        <w:rPr>
          <w:rFonts w:ascii="Times New Roman" w:hAnsi="Times New Roman" w:cs="Times New Roman"/>
          <w:sz w:val="24"/>
          <w:szCs w:val="24"/>
        </w:rPr>
      </w:pPr>
    </w:p>
    <w:p w:rsidR="00676E66" w:rsidRPr="006B1899" w:rsidRDefault="00E41DD4" w:rsidP="00676E66">
      <w:pPr>
        <w:spacing w:after="0" w:line="240" w:lineRule="auto"/>
        <w:ind w:left="117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99">
        <w:rPr>
          <w:rFonts w:ascii="Times New Roman" w:hAnsi="Times New Roman" w:cs="Times New Roman"/>
          <w:b/>
          <w:sz w:val="24"/>
          <w:szCs w:val="24"/>
        </w:rPr>
        <w:t>УМК:</w:t>
      </w:r>
      <w:r w:rsidR="00676E66" w:rsidRPr="006B1899">
        <w:rPr>
          <w:rFonts w:ascii="Times New Roman" w:hAnsi="Times New Roman" w:cs="Times New Roman"/>
          <w:color w:val="000000"/>
          <w:sz w:val="24"/>
          <w:szCs w:val="24"/>
        </w:rPr>
        <w:t xml:space="preserve">  </w:t>
      </w:r>
    </w:p>
    <w:p w:rsidR="00676E66" w:rsidRPr="006B1899" w:rsidRDefault="00676E66" w:rsidP="00676E66">
      <w:pPr>
        <w:spacing w:after="0" w:line="240" w:lineRule="auto"/>
        <w:ind w:left="117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6E66" w:rsidRPr="006B1899" w:rsidRDefault="00676E66" w:rsidP="00676E66">
      <w:pPr>
        <w:spacing w:after="0" w:line="240" w:lineRule="auto"/>
        <w:ind w:left="117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99">
        <w:rPr>
          <w:rFonts w:ascii="Times New Roman" w:hAnsi="Times New Roman" w:cs="Times New Roman"/>
          <w:color w:val="000000"/>
          <w:sz w:val="24"/>
          <w:szCs w:val="24"/>
        </w:rPr>
        <w:t>5 клас</w:t>
      </w:r>
      <w:proofErr w:type="gramStart"/>
      <w:r w:rsidRPr="006B1899">
        <w:rPr>
          <w:rFonts w:ascii="Times New Roman" w:hAnsi="Times New Roman" w:cs="Times New Roman"/>
          <w:color w:val="000000"/>
          <w:sz w:val="24"/>
          <w:szCs w:val="24"/>
        </w:rPr>
        <w:t>с-</w:t>
      </w:r>
      <w:proofErr w:type="gramEnd"/>
      <w:r w:rsidRPr="006B1899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6B1899">
        <w:rPr>
          <w:rFonts w:ascii="Times New Roman" w:hAnsi="Times New Roman" w:cs="Times New Roman"/>
          <w:color w:val="000000"/>
          <w:sz w:val="24"/>
          <w:szCs w:val="24"/>
        </w:rPr>
        <w:t>Домогацких</w:t>
      </w:r>
      <w:proofErr w:type="spellEnd"/>
      <w:r w:rsidRPr="006B1899">
        <w:rPr>
          <w:rFonts w:ascii="Times New Roman" w:hAnsi="Times New Roman" w:cs="Times New Roman"/>
          <w:color w:val="000000"/>
          <w:sz w:val="24"/>
          <w:szCs w:val="24"/>
        </w:rPr>
        <w:t xml:space="preserve"> Е.М. Введенский Э.Л., Плешаков А.А. География. Введение в географию.  М.: ООО «Русское слово – учебник» 2015. –  (ФГОС).</w:t>
      </w:r>
    </w:p>
    <w:p w:rsidR="00676E66" w:rsidRPr="006B1899" w:rsidRDefault="00676E66" w:rsidP="00676E66">
      <w:pPr>
        <w:spacing w:after="0" w:line="240" w:lineRule="auto"/>
        <w:ind w:left="117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99">
        <w:rPr>
          <w:rFonts w:ascii="Times New Roman" w:hAnsi="Times New Roman" w:cs="Times New Roman"/>
          <w:color w:val="000000"/>
          <w:sz w:val="24"/>
          <w:szCs w:val="24"/>
        </w:rPr>
        <w:t>6 класс </w:t>
      </w:r>
      <w:proofErr w:type="gramStart"/>
      <w:r w:rsidRPr="006B1899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6B1899">
        <w:rPr>
          <w:rFonts w:ascii="Times New Roman" w:hAnsi="Times New Roman" w:cs="Times New Roman"/>
          <w:color w:val="000000"/>
          <w:sz w:val="24"/>
          <w:szCs w:val="24"/>
        </w:rPr>
        <w:t>Д</w:t>
      </w:r>
      <w:proofErr w:type="gramEnd"/>
      <w:r w:rsidRPr="006B1899">
        <w:rPr>
          <w:rFonts w:ascii="Times New Roman" w:hAnsi="Times New Roman" w:cs="Times New Roman"/>
          <w:color w:val="000000"/>
          <w:sz w:val="24"/>
          <w:szCs w:val="24"/>
        </w:rPr>
        <w:t>омогацких</w:t>
      </w:r>
      <w:proofErr w:type="spellEnd"/>
      <w:r w:rsidRPr="006B1899">
        <w:rPr>
          <w:rFonts w:ascii="Times New Roman" w:hAnsi="Times New Roman" w:cs="Times New Roman"/>
          <w:color w:val="000000"/>
          <w:sz w:val="24"/>
          <w:szCs w:val="24"/>
        </w:rPr>
        <w:t xml:space="preserve"> Е.М. Алексеевский Н.И. Учебник для 6 класса. - М.: ООО «Русское слово – учебник» 2016.-(ФГОС).</w:t>
      </w:r>
    </w:p>
    <w:p w:rsidR="00676E66" w:rsidRPr="006B1899" w:rsidRDefault="00676E66" w:rsidP="00676E66">
      <w:pPr>
        <w:pStyle w:val="a3"/>
        <w:spacing w:after="0" w:line="240" w:lineRule="auto"/>
        <w:ind w:left="93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99">
        <w:rPr>
          <w:rFonts w:ascii="Times New Roman" w:hAnsi="Times New Roman" w:cs="Times New Roman"/>
          <w:color w:val="000000"/>
          <w:sz w:val="24"/>
          <w:szCs w:val="24"/>
        </w:rPr>
        <w:t xml:space="preserve">   7 </w:t>
      </w:r>
      <w:proofErr w:type="spellStart"/>
      <w:r w:rsidRPr="006B1899">
        <w:rPr>
          <w:rFonts w:ascii="Times New Roman" w:hAnsi="Times New Roman" w:cs="Times New Roman"/>
          <w:color w:val="000000"/>
          <w:sz w:val="24"/>
          <w:szCs w:val="24"/>
        </w:rPr>
        <w:t>класс-Домогацких</w:t>
      </w:r>
      <w:proofErr w:type="spellEnd"/>
      <w:r w:rsidRPr="006B1899">
        <w:rPr>
          <w:rFonts w:ascii="Times New Roman" w:hAnsi="Times New Roman" w:cs="Times New Roman"/>
          <w:color w:val="000000"/>
          <w:sz w:val="24"/>
          <w:szCs w:val="24"/>
        </w:rPr>
        <w:t xml:space="preserve"> Е.М. Алексеевский Н.И. Учебник для 7 класса. - М.: ООО «Русское слово – учебник» 2017.</w:t>
      </w:r>
    </w:p>
    <w:p w:rsidR="00ED0361" w:rsidRPr="006B1899" w:rsidRDefault="00ED0361" w:rsidP="00ED0361">
      <w:pPr>
        <w:pStyle w:val="a3"/>
        <w:spacing w:after="0" w:line="240" w:lineRule="auto"/>
        <w:ind w:left="93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8</w:t>
      </w:r>
      <w:r w:rsidRPr="006B18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899">
        <w:rPr>
          <w:rFonts w:ascii="Times New Roman" w:hAnsi="Times New Roman" w:cs="Times New Roman"/>
          <w:color w:val="000000"/>
          <w:sz w:val="24"/>
          <w:szCs w:val="24"/>
        </w:rPr>
        <w:t>класс-Домогацких</w:t>
      </w:r>
      <w:proofErr w:type="spellEnd"/>
      <w:r w:rsidRPr="006B1899">
        <w:rPr>
          <w:rFonts w:ascii="Times New Roman" w:hAnsi="Times New Roman" w:cs="Times New Roman"/>
          <w:color w:val="000000"/>
          <w:sz w:val="24"/>
          <w:szCs w:val="24"/>
        </w:rPr>
        <w:t xml:space="preserve"> Е.М.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Алексеевский Н.И. Учебник для 8</w:t>
      </w:r>
      <w:r w:rsidRPr="006B1899">
        <w:rPr>
          <w:rFonts w:ascii="Times New Roman" w:hAnsi="Times New Roman" w:cs="Times New Roman"/>
          <w:color w:val="000000"/>
          <w:sz w:val="24"/>
          <w:szCs w:val="24"/>
        </w:rPr>
        <w:t xml:space="preserve"> класса. - М.: ОО</w:t>
      </w:r>
      <w:r>
        <w:rPr>
          <w:rFonts w:ascii="Times New Roman" w:hAnsi="Times New Roman" w:cs="Times New Roman"/>
          <w:color w:val="000000"/>
          <w:sz w:val="24"/>
          <w:szCs w:val="24"/>
        </w:rPr>
        <w:t>О «Русское слово – учебник» 2018</w:t>
      </w:r>
      <w:r w:rsidRPr="006B189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F4EA7" w:rsidRPr="006B1899" w:rsidRDefault="000F4EA7">
      <w:pPr>
        <w:rPr>
          <w:rFonts w:ascii="Times New Roman" w:hAnsi="Times New Roman" w:cs="Times New Roman"/>
          <w:b/>
          <w:sz w:val="24"/>
          <w:szCs w:val="24"/>
        </w:rPr>
      </w:pPr>
    </w:p>
    <w:p w:rsidR="00676E66" w:rsidRPr="006B1899" w:rsidRDefault="00676E66" w:rsidP="00676E66">
      <w:pPr>
        <w:pStyle w:val="1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B1899">
        <w:rPr>
          <w:rFonts w:ascii="Times New Roman" w:hAnsi="Times New Roman"/>
          <w:b/>
          <w:sz w:val="24"/>
          <w:szCs w:val="24"/>
          <w:lang w:eastAsia="ru-RU"/>
        </w:rPr>
        <w:t>7. Учебно-методическое обеспечение предмета</w:t>
      </w:r>
    </w:p>
    <w:p w:rsidR="000748D2" w:rsidRPr="006B1899" w:rsidRDefault="000748D2" w:rsidP="00676E66">
      <w:pPr>
        <w:pStyle w:val="1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676E66" w:rsidRPr="006B1899" w:rsidRDefault="000748D2" w:rsidP="00676E66">
      <w:pPr>
        <w:pStyle w:val="1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  <w:r w:rsidRPr="006B189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Кабинет обеспечен: </w:t>
      </w:r>
    </w:p>
    <w:p w:rsidR="00676E66" w:rsidRPr="006B1899" w:rsidRDefault="00676E66" w:rsidP="00676E66">
      <w:pPr>
        <w:numPr>
          <w:ilvl w:val="0"/>
          <w:numId w:val="6"/>
        </w:numPr>
        <w:spacing w:after="0" w:line="240" w:lineRule="auto"/>
        <w:ind w:firstLine="4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99">
        <w:rPr>
          <w:rFonts w:ascii="Times New Roman" w:hAnsi="Times New Roman" w:cs="Times New Roman"/>
          <w:color w:val="000000"/>
          <w:sz w:val="24"/>
          <w:szCs w:val="24"/>
        </w:rPr>
        <w:lastRenderedPageBreak/>
        <w:t> коллекциями;</w:t>
      </w:r>
    </w:p>
    <w:p w:rsidR="00676E66" w:rsidRPr="006B1899" w:rsidRDefault="00676E66" w:rsidP="00676E66">
      <w:pPr>
        <w:numPr>
          <w:ilvl w:val="0"/>
          <w:numId w:val="6"/>
        </w:numPr>
        <w:spacing w:after="0" w:line="240" w:lineRule="auto"/>
        <w:ind w:firstLine="4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99">
        <w:rPr>
          <w:rFonts w:ascii="Times New Roman" w:hAnsi="Times New Roman" w:cs="Times New Roman"/>
          <w:color w:val="000000"/>
          <w:sz w:val="24"/>
          <w:szCs w:val="24"/>
        </w:rPr>
        <w:t> гербариями;</w:t>
      </w:r>
    </w:p>
    <w:p w:rsidR="00676E66" w:rsidRPr="006B1899" w:rsidRDefault="00676E66" w:rsidP="00676E66">
      <w:pPr>
        <w:numPr>
          <w:ilvl w:val="0"/>
          <w:numId w:val="6"/>
        </w:numPr>
        <w:spacing w:after="0" w:line="240" w:lineRule="auto"/>
        <w:ind w:firstLine="4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99">
        <w:rPr>
          <w:rFonts w:ascii="Times New Roman" w:hAnsi="Times New Roman" w:cs="Times New Roman"/>
          <w:color w:val="000000"/>
          <w:sz w:val="24"/>
          <w:szCs w:val="24"/>
        </w:rPr>
        <w:t>  картами;</w:t>
      </w:r>
    </w:p>
    <w:p w:rsidR="00676E66" w:rsidRPr="006B1899" w:rsidRDefault="00676E66" w:rsidP="00676E66">
      <w:pPr>
        <w:numPr>
          <w:ilvl w:val="0"/>
          <w:numId w:val="6"/>
        </w:numPr>
        <w:spacing w:after="0" w:line="240" w:lineRule="auto"/>
        <w:ind w:firstLine="4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99">
        <w:rPr>
          <w:rFonts w:ascii="Times New Roman" w:hAnsi="Times New Roman" w:cs="Times New Roman"/>
          <w:color w:val="000000"/>
          <w:sz w:val="24"/>
          <w:szCs w:val="24"/>
        </w:rPr>
        <w:t>  таблицами;</w:t>
      </w:r>
    </w:p>
    <w:p w:rsidR="00676E66" w:rsidRPr="006B1899" w:rsidRDefault="00676E66" w:rsidP="000748D2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99">
        <w:rPr>
          <w:rFonts w:ascii="Times New Roman" w:hAnsi="Times New Roman" w:cs="Times New Roman"/>
          <w:color w:val="000000"/>
          <w:sz w:val="24"/>
          <w:szCs w:val="24"/>
        </w:rPr>
        <w:t>В кабинете есть литература:</w:t>
      </w:r>
    </w:p>
    <w:p w:rsidR="00676E66" w:rsidRPr="006B1899" w:rsidRDefault="00676E66" w:rsidP="00676E66">
      <w:pPr>
        <w:numPr>
          <w:ilvl w:val="0"/>
          <w:numId w:val="10"/>
        </w:numPr>
        <w:spacing w:after="0" w:line="240" w:lineRule="auto"/>
        <w:ind w:firstLine="4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99">
        <w:rPr>
          <w:rFonts w:ascii="Times New Roman" w:hAnsi="Times New Roman" w:cs="Times New Roman"/>
          <w:color w:val="000000"/>
          <w:sz w:val="24"/>
          <w:szCs w:val="24"/>
        </w:rPr>
        <w:t> справочная;</w:t>
      </w:r>
    </w:p>
    <w:p w:rsidR="00676E66" w:rsidRPr="006B1899" w:rsidRDefault="00676E66" w:rsidP="00676E66">
      <w:pPr>
        <w:numPr>
          <w:ilvl w:val="0"/>
          <w:numId w:val="10"/>
        </w:numPr>
        <w:spacing w:after="0" w:line="240" w:lineRule="auto"/>
        <w:ind w:firstLine="4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99">
        <w:rPr>
          <w:rFonts w:ascii="Times New Roman" w:hAnsi="Times New Roman" w:cs="Times New Roman"/>
          <w:color w:val="000000"/>
          <w:sz w:val="24"/>
          <w:szCs w:val="24"/>
        </w:rPr>
        <w:t> научно-популярная;</w:t>
      </w:r>
    </w:p>
    <w:p w:rsidR="00676E66" w:rsidRPr="006B1899" w:rsidRDefault="00676E66" w:rsidP="00676E66">
      <w:pPr>
        <w:numPr>
          <w:ilvl w:val="0"/>
          <w:numId w:val="10"/>
        </w:numPr>
        <w:spacing w:after="0" w:line="240" w:lineRule="auto"/>
        <w:ind w:firstLine="4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99">
        <w:rPr>
          <w:rFonts w:ascii="Times New Roman" w:hAnsi="Times New Roman" w:cs="Times New Roman"/>
          <w:color w:val="000000"/>
          <w:sz w:val="24"/>
          <w:szCs w:val="24"/>
        </w:rPr>
        <w:t> учебники;</w:t>
      </w:r>
    </w:p>
    <w:p w:rsidR="00676E66" w:rsidRPr="006B1899" w:rsidRDefault="00676E66" w:rsidP="00676E66">
      <w:pPr>
        <w:numPr>
          <w:ilvl w:val="0"/>
          <w:numId w:val="10"/>
        </w:numPr>
        <w:spacing w:after="0" w:line="240" w:lineRule="auto"/>
        <w:ind w:firstLine="4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99">
        <w:rPr>
          <w:rFonts w:ascii="Times New Roman" w:hAnsi="Times New Roman" w:cs="Times New Roman"/>
          <w:color w:val="000000"/>
          <w:sz w:val="24"/>
          <w:szCs w:val="24"/>
        </w:rPr>
        <w:t> научно-методические пособия;</w:t>
      </w:r>
    </w:p>
    <w:p w:rsidR="00676E66" w:rsidRPr="006B1899" w:rsidRDefault="00676E66" w:rsidP="00676E66">
      <w:pPr>
        <w:numPr>
          <w:ilvl w:val="0"/>
          <w:numId w:val="10"/>
        </w:numPr>
        <w:spacing w:after="0" w:line="240" w:lineRule="auto"/>
        <w:ind w:firstLine="4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99">
        <w:rPr>
          <w:rFonts w:ascii="Times New Roman" w:hAnsi="Times New Roman" w:cs="Times New Roman"/>
          <w:color w:val="000000"/>
          <w:sz w:val="24"/>
          <w:szCs w:val="24"/>
        </w:rPr>
        <w:t> образцы практических и самостоятельных работ учащихся;</w:t>
      </w:r>
    </w:p>
    <w:p w:rsidR="000748D2" w:rsidRPr="006B1899" w:rsidRDefault="00676E66" w:rsidP="000748D2">
      <w:pPr>
        <w:numPr>
          <w:ilvl w:val="0"/>
          <w:numId w:val="14"/>
        </w:numPr>
        <w:spacing w:after="0" w:line="240" w:lineRule="auto"/>
        <w:ind w:firstLine="4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99">
        <w:rPr>
          <w:rFonts w:ascii="Times New Roman" w:hAnsi="Times New Roman" w:cs="Times New Roman"/>
          <w:color w:val="000000"/>
          <w:sz w:val="24"/>
          <w:szCs w:val="24"/>
        </w:rPr>
        <w:t> для проверки знаний, умений (карточки-задания);</w:t>
      </w:r>
    </w:p>
    <w:p w:rsidR="00676E66" w:rsidRPr="006B1899" w:rsidRDefault="00676E66" w:rsidP="000748D2">
      <w:pPr>
        <w:numPr>
          <w:ilvl w:val="0"/>
          <w:numId w:val="14"/>
        </w:numPr>
        <w:spacing w:after="0" w:line="240" w:lineRule="auto"/>
        <w:ind w:firstLine="4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99">
        <w:rPr>
          <w:rFonts w:ascii="Times New Roman" w:hAnsi="Times New Roman" w:cs="Times New Roman"/>
          <w:color w:val="000000"/>
          <w:sz w:val="24"/>
          <w:szCs w:val="24"/>
        </w:rPr>
        <w:t> атласы;</w:t>
      </w:r>
    </w:p>
    <w:p w:rsidR="00676E66" w:rsidRPr="006B1899" w:rsidRDefault="00676E66" w:rsidP="00676E66">
      <w:pPr>
        <w:numPr>
          <w:ilvl w:val="0"/>
          <w:numId w:val="14"/>
        </w:numPr>
        <w:spacing w:after="0" w:line="240" w:lineRule="auto"/>
        <w:ind w:firstLine="4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99">
        <w:rPr>
          <w:rFonts w:ascii="Times New Roman" w:hAnsi="Times New Roman" w:cs="Times New Roman"/>
          <w:color w:val="000000"/>
          <w:sz w:val="24"/>
          <w:szCs w:val="24"/>
        </w:rPr>
        <w:t> коллекции минералов и горных пород;</w:t>
      </w:r>
    </w:p>
    <w:p w:rsidR="00676E66" w:rsidRPr="006B1899" w:rsidRDefault="00676E66" w:rsidP="00676E66">
      <w:pPr>
        <w:numPr>
          <w:ilvl w:val="0"/>
          <w:numId w:val="14"/>
        </w:numPr>
        <w:spacing w:after="0" w:line="240" w:lineRule="auto"/>
        <w:ind w:firstLine="4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99">
        <w:rPr>
          <w:rFonts w:ascii="Times New Roman" w:hAnsi="Times New Roman" w:cs="Times New Roman"/>
          <w:color w:val="000000"/>
          <w:sz w:val="24"/>
          <w:szCs w:val="24"/>
        </w:rPr>
        <w:t> гербарии и т.п.</w:t>
      </w:r>
    </w:p>
    <w:p w:rsidR="00676E66" w:rsidRPr="006B1899" w:rsidRDefault="00676E66" w:rsidP="00676E66">
      <w:pPr>
        <w:spacing w:after="0" w:line="240" w:lineRule="auto"/>
        <w:ind w:left="720" w:firstLine="4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Интернет-ресурсы</w:t>
      </w:r>
    </w:p>
    <w:p w:rsidR="00676E66" w:rsidRPr="006B1899" w:rsidRDefault="00676E66" w:rsidP="000748D2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1899">
        <w:rPr>
          <w:rFonts w:ascii="Times New Roman" w:hAnsi="Times New Roman" w:cs="Times New Roman"/>
          <w:color w:val="000000"/>
          <w:sz w:val="24"/>
          <w:szCs w:val="24"/>
        </w:rPr>
        <w:t xml:space="preserve">Федеральный государственный образовательный стандарт - </w:t>
      </w:r>
      <w:hyperlink r:id="rId5" w:history="1">
        <w:r w:rsidR="000748D2" w:rsidRPr="006B1899">
          <w:rPr>
            <w:rStyle w:val="a5"/>
            <w:rFonts w:ascii="Times New Roman" w:hAnsi="Times New Roman" w:cs="Times New Roman"/>
            <w:sz w:val="24"/>
            <w:szCs w:val="24"/>
          </w:rPr>
          <w:t>http://standart.edu.ru/</w:t>
        </w:r>
      </w:hyperlink>
    </w:p>
    <w:p w:rsidR="000748D2" w:rsidRPr="006B1899" w:rsidRDefault="000748D2" w:rsidP="000748D2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B1899">
        <w:rPr>
          <w:rFonts w:ascii="Times New Roman" w:hAnsi="Times New Roman" w:cs="Times New Roman"/>
          <w:color w:val="000000"/>
          <w:sz w:val="24"/>
          <w:szCs w:val="24"/>
        </w:rPr>
        <w:t>инфоурок</w:t>
      </w:r>
      <w:proofErr w:type="spellEnd"/>
    </w:p>
    <w:p w:rsidR="00E95427" w:rsidRPr="006B1899" w:rsidRDefault="00E95427" w:rsidP="00E95427">
      <w:pPr>
        <w:pStyle w:val="msonormalbullet2gif"/>
        <w:spacing w:line="240" w:lineRule="atLeast"/>
        <w:jc w:val="center"/>
        <w:rPr>
          <w:b/>
        </w:rPr>
      </w:pPr>
      <w:r w:rsidRPr="006B1899">
        <w:rPr>
          <w:b/>
        </w:rPr>
        <w:t>Критерии оценки учебной деятельности по географии</w:t>
      </w:r>
    </w:p>
    <w:p w:rsidR="00E95427" w:rsidRPr="006B1899" w:rsidRDefault="00E95427" w:rsidP="00E95427">
      <w:pPr>
        <w:pStyle w:val="msonormalbullet2gif"/>
        <w:spacing w:line="240" w:lineRule="atLeast"/>
      </w:pPr>
    </w:p>
    <w:p w:rsidR="00E95427" w:rsidRPr="006B1899" w:rsidRDefault="00E95427" w:rsidP="00E95427">
      <w:pPr>
        <w:pStyle w:val="msonormalbullet2gif"/>
        <w:spacing w:after="0" w:afterAutospacing="0" w:line="240" w:lineRule="atLeast"/>
        <w:contextualSpacing/>
        <w:jc w:val="both"/>
      </w:pPr>
      <w:r w:rsidRPr="006B1899">
        <w:tab/>
        <w:t>Результатом проверки уровня усвоения учебного  материала является отметка. При оценке знаний учащихся предполагается обращать внимание на правильность, осознанность, логичность и доказательность в изложении материала, точность использования географической терминологии, самостоятельность ответа.</w:t>
      </w:r>
      <w:r w:rsidRPr="006B1899">
        <w:rPr>
          <w:color w:val="2E2E2E"/>
        </w:rPr>
        <w:t xml:space="preserve"> Оценка знаний предполагает учёт индивидуальных особенностей учащихся, </w:t>
      </w:r>
      <w:r w:rsidRPr="006B1899">
        <w:rPr>
          <w:color w:val="2E2E2E"/>
          <w:spacing w:val="1"/>
        </w:rPr>
        <w:t>дифференцированный подход к организации работы.</w:t>
      </w:r>
    </w:p>
    <w:p w:rsidR="00E95427" w:rsidRPr="006B1899" w:rsidRDefault="00E95427" w:rsidP="00E95427">
      <w:pPr>
        <w:pStyle w:val="msonormalbullet2gif"/>
        <w:spacing w:line="240" w:lineRule="atLeast"/>
        <w:jc w:val="both"/>
      </w:pPr>
    </w:p>
    <w:p w:rsidR="00E95427" w:rsidRPr="006B1899" w:rsidRDefault="00E95427" w:rsidP="00E95427">
      <w:pPr>
        <w:pStyle w:val="msonormalbullet2gif"/>
        <w:spacing w:after="0" w:afterAutospacing="0" w:line="240" w:lineRule="atLeast"/>
        <w:contextualSpacing/>
        <w:jc w:val="center"/>
        <w:rPr>
          <w:b/>
        </w:rPr>
      </w:pPr>
    </w:p>
    <w:p w:rsidR="00E95427" w:rsidRPr="006B1899" w:rsidRDefault="00E95427" w:rsidP="00E95427">
      <w:pPr>
        <w:pStyle w:val="msonormalbullet2gif"/>
        <w:spacing w:after="0" w:afterAutospacing="0" w:line="240" w:lineRule="atLeast"/>
        <w:contextualSpacing/>
        <w:jc w:val="center"/>
        <w:rPr>
          <w:b/>
        </w:rPr>
      </w:pPr>
      <w:r w:rsidRPr="006B1899">
        <w:rPr>
          <w:b/>
        </w:rPr>
        <w:t>Устный ответ.</w:t>
      </w:r>
    </w:p>
    <w:p w:rsidR="00E95427" w:rsidRPr="006B1899" w:rsidRDefault="00E95427" w:rsidP="00E95427">
      <w:pPr>
        <w:pStyle w:val="msonormalbullet3gif"/>
        <w:spacing w:after="0" w:afterAutospacing="0" w:line="240" w:lineRule="atLeast"/>
        <w:contextualSpacing/>
        <w:jc w:val="both"/>
      </w:pPr>
      <w:r w:rsidRPr="006B1899">
        <w:rPr>
          <w:b/>
        </w:rPr>
        <w:t>Оценка "5"</w:t>
      </w:r>
      <w:r w:rsidRPr="006B1899">
        <w:t xml:space="preserve"> ставится, если ученик: </w:t>
      </w:r>
    </w:p>
    <w:p w:rsidR="00E95427" w:rsidRPr="006B1899" w:rsidRDefault="00E95427" w:rsidP="00E95427">
      <w:pPr>
        <w:numPr>
          <w:ilvl w:val="0"/>
          <w:numId w:val="20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Показывает глубокое и полное знание и понимание всего объёма программного материала; полное понимание сущности рассматриваемых понятий, явлений и закономерностей, теорий, взаимосвязей; </w:t>
      </w:r>
    </w:p>
    <w:p w:rsidR="00E95427" w:rsidRPr="006B1899" w:rsidRDefault="00E95427" w:rsidP="00E95427">
      <w:pPr>
        <w:numPr>
          <w:ilvl w:val="0"/>
          <w:numId w:val="20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Умеет составить полный и правильный ответ на основе изученного материала; выделять главные положения, самостоятельно подтверждать ответ конкретными примерами, фактами; самостоятельно и аргументировано делать анализ, обобщения, выводы. Устанавливать </w:t>
      </w:r>
      <w:proofErr w:type="spellStart"/>
      <w:r w:rsidRPr="006B1899">
        <w:rPr>
          <w:rFonts w:ascii="Times New Roman" w:hAnsi="Times New Roman" w:cs="Times New Roman"/>
          <w:sz w:val="24"/>
          <w:szCs w:val="24"/>
        </w:rPr>
        <w:t>межпредметные</w:t>
      </w:r>
      <w:proofErr w:type="spellEnd"/>
      <w:r w:rsidRPr="006B1899">
        <w:rPr>
          <w:rFonts w:ascii="Times New Roman" w:hAnsi="Times New Roman" w:cs="Times New Roman"/>
          <w:sz w:val="24"/>
          <w:szCs w:val="24"/>
        </w:rPr>
        <w:t xml:space="preserve"> (на основе ранее приобретенных знаний) и </w:t>
      </w:r>
      <w:proofErr w:type="spellStart"/>
      <w:r w:rsidRPr="006B1899">
        <w:rPr>
          <w:rFonts w:ascii="Times New Roman" w:hAnsi="Times New Roman" w:cs="Times New Roman"/>
          <w:sz w:val="24"/>
          <w:szCs w:val="24"/>
        </w:rPr>
        <w:t>внутрипредметные</w:t>
      </w:r>
      <w:proofErr w:type="spellEnd"/>
      <w:r w:rsidRPr="006B1899">
        <w:rPr>
          <w:rFonts w:ascii="Times New Roman" w:hAnsi="Times New Roman" w:cs="Times New Roman"/>
          <w:sz w:val="24"/>
          <w:szCs w:val="24"/>
        </w:rPr>
        <w:t xml:space="preserve"> связи, творчески применять полученные знания в незнакомой ситуации. Последовательно, чётко, связно, обоснованно и безошибочно излагать учебный материал; давать ответ в логической последовательности с использованием принятой терминологии; делать собственные выводы; формулировать точное определение и истолкование основных понятий, законов, теорий; при ответе не повторять дословно текст учебника; излагать материал литературным языком; правильно и обстоятельно отвечать на дополнительные вопросы учителя. Самостоятельно и рационально использовать наглядные пособия, справочные материалы, учебник, дополнительную литературу, первоисточники; применять </w:t>
      </w:r>
      <w:r w:rsidRPr="006B1899">
        <w:rPr>
          <w:rFonts w:ascii="Times New Roman" w:hAnsi="Times New Roman" w:cs="Times New Roman"/>
          <w:sz w:val="24"/>
          <w:szCs w:val="24"/>
        </w:rPr>
        <w:lastRenderedPageBreak/>
        <w:t xml:space="preserve">систему условных обозначений при ведении записей, сопровождающих ответ; использование для доказательства выводов из наблюдений и опытов; </w:t>
      </w:r>
    </w:p>
    <w:p w:rsidR="00E95427" w:rsidRPr="006B1899" w:rsidRDefault="00E95427" w:rsidP="00E95427">
      <w:pPr>
        <w:numPr>
          <w:ilvl w:val="0"/>
          <w:numId w:val="20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>Самостоятельно, уверенно и безошибочно применяет полученные знания в решении проблем на творческом уровне; допускает не более одного недочёта, который легко исправляет по требованию учителя; имеет необходимые навыки работы с приборами, чертежами, схемами и графиками, сопутствующими ответу; записи, сопровождающие ответ, соответствуют требованиям</w:t>
      </w:r>
    </w:p>
    <w:p w:rsidR="00E95427" w:rsidRPr="006B1899" w:rsidRDefault="00E95427" w:rsidP="00E95427">
      <w:pPr>
        <w:numPr>
          <w:ilvl w:val="0"/>
          <w:numId w:val="20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bCs/>
          <w:sz w:val="24"/>
          <w:szCs w:val="24"/>
        </w:rPr>
        <w:t>хорошее знание карты и использование ее, верное решение географических задач.</w:t>
      </w:r>
    </w:p>
    <w:p w:rsidR="00E95427" w:rsidRPr="006B1899" w:rsidRDefault="00E95427" w:rsidP="00E95427">
      <w:pPr>
        <w:pStyle w:val="msonormalbullet1gif"/>
        <w:spacing w:after="0" w:afterAutospacing="0" w:line="240" w:lineRule="atLeast"/>
        <w:contextualSpacing/>
        <w:jc w:val="both"/>
      </w:pPr>
    </w:p>
    <w:p w:rsidR="00E95427" w:rsidRPr="006B1899" w:rsidRDefault="00E95427" w:rsidP="00E95427">
      <w:pPr>
        <w:pStyle w:val="msonormalbullet3gif"/>
        <w:spacing w:after="0" w:afterAutospacing="0" w:line="240" w:lineRule="atLeast"/>
        <w:contextualSpacing/>
        <w:jc w:val="both"/>
      </w:pPr>
      <w:r w:rsidRPr="006B1899">
        <w:rPr>
          <w:b/>
        </w:rPr>
        <w:t>Оценка "4"</w:t>
      </w:r>
      <w:r w:rsidRPr="006B1899">
        <w:t xml:space="preserve"> ставится, если ученик: </w:t>
      </w:r>
    </w:p>
    <w:p w:rsidR="00E95427" w:rsidRPr="006B1899" w:rsidRDefault="00E95427" w:rsidP="00E95427">
      <w:pPr>
        <w:numPr>
          <w:ilvl w:val="0"/>
          <w:numId w:val="21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Показывает знания всего изученного программного материала. Даёт полный и правильный ответ на основе изученных теорий; незначительные ошибки и недочёты при воспроизведении изученного материала, определения понятий дал неполные, небольшие неточности при использовании научных терминов или в выводах и обобщениях из наблюдений и опытов; материал излагает в определенной логической последовательности,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преподавателя; в основном усвоил учебный материал; подтверждает ответ конкретными примерами; правильно отвечает на дополнительные вопросы учителя. </w:t>
      </w:r>
    </w:p>
    <w:p w:rsidR="00E95427" w:rsidRPr="006B1899" w:rsidRDefault="00E95427" w:rsidP="00E95427">
      <w:pPr>
        <w:numPr>
          <w:ilvl w:val="0"/>
          <w:numId w:val="21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Умеет самостоятельно выделять главные положения в изученном материале; на основании фактов и примеров обобщать, делать выводы, устанавливать </w:t>
      </w:r>
      <w:proofErr w:type="spellStart"/>
      <w:r w:rsidRPr="006B1899">
        <w:rPr>
          <w:rFonts w:ascii="Times New Roman" w:hAnsi="Times New Roman" w:cs="Times New Roman"/>
          <w:sz w:val="24"/>
          <w:szCs w:val="24"/>
        </w:rPr>
        <w:t>внутрипредметные</w:t>
      </w:r>
      <w:proofErr w:type="spellEnd"/>
      <w:r w:rsidRPr="006B1899">
        <w:rPr>
          <w:rFonts w:ascii="Times New Roman" w:hAnsi="Times New Roman" w:cs="Times New Roman"/>
          <w:sz w:val="24"/>
          <w:szCs w:val="24"/>
        </w:rPr>
        <w:t xml:space="preserve"> связи. Применять полученные знания на практике в видоизменённой ситуации, соблюдать основные правила культуры устной речи и сопровождающей письменной, использовать научные термины; </w:t>
      </w:r>
    </w:p>
    <w:p w:rsidR="00E95427" w:rsidRPr="006B1899" w:rsidRDefault="00E95427" w:rsidP="00E95427">
      <w:pPr>
        <w:pStyle w:val="msonormalbullet1gif"/>
        <w:numPr>
          <w:ilvl w:val="0"/>
          <w:numId w:val="21"/>
        </w:numPr>
        <w:spacing w:line="240" w:lineRule="atLeast"/>
        <w:contextualSpacing/>
      </w:pPr>
      <w:r w:rsidRPr="006B1899">
        <w:t xml:space="preserve">В основном правильно даны определения понятий и использованы научные термины; </w:t>
      </w:r>
    </w:p>
    <w:p w:rsidR="00E95427" w:rsidRPr="006B1899" w:rsidRDefault="00E95427" w:rsidP="00E95427">
      <w:pPr>
        <w:pStyle w:val="msonormalbullet2gif"/>
        <w:numPr>
          <w:ilvl w:val="0"/>
          <w:numId w:val="21"/>
        </w:numPr>
        <w:spacing w:line="240" w:lineRule="atLeast"/>
        <w:contextualSpacing/>
      </w:pPr>
      <w:r w:rsidRPr="006B1899">
        <w:t xml:space="preserve">Ответ самостоятельный; </w:t>
      </w:r>
    </w:p>
    <w:p w:rsidR="00E95427" w:rsidRPr="006B1899" w:rsidRDefault="00E95427" w:rsidP="00E95427">
      <w:pPr>
        <w:pStyle w:val="msonormalbullet2gif"/>
        <w:numPr>
          <w:ilvl w:val="0"/>
          <w:numId w:val="21"/>
        </w:numPr>
        <w:spacing w:line="240" w:lineRule="atLeast"/>
        <w:contextualSpacing/>
      </w:pPr>
      <w:r w:rsidRPr="006B1899">
        <w:t xml:space="preserve">Наличие неточностей в изложении географического материала; </w:t>
      </w:r>
    </w:p>
    <w:p w:rsidR="00E95427" w:rsidRPr="006B1899" w:rsidRDefault="00E95427" w:rsidP="00E95427">
      <w:pPr>
        <w:pStyle w:val="msonormalbullet3gif"/>
        <w:numPr>
          <w:ilvl w:val="0"/>
          <w:numId w:val="21"/>
        </w:numPr>
        <w:spacing w:line="240" w:lineRule="atLeast"/>
        <w:contextualSpacing/>
      </w:pPr>
      <w:r w:rsidRPr="006B1899">
        <w:t>Определения понятий неполные, допущены незначительные нарушения последовательности изложения, небольшие неточности при использовании научных терминов или в выводах и обобщениях;</w:t>
      </w:r>
    </w:p>
    <w:p w:rsidR="00E95427" w:rsidRPr="006B1899" w:rsidRDefault="00E95427" w:rsidP="00E95427">
      <w:pPr>
        <w:pStyle w:val="a6"/>
        <w:numPr>
          <w:ilvl w:val="0"/>
          <w:numId w:val="21"/>
        </w:numPr>
        <w:spacing w:line="240" w:lineRule="atLeast"/>
        <w:contextualSpacing/>
        <w:rPr>
          <w:bCs/>
        </w:rPr>
      </w:pPr>
      <w:r w:rsidRPr="006B1899">
        <w:rPr>
          <w:bCs/>
        </w:rPr>
        <w:t>Связное и последовательное изложение; при помощи наводящих вопросов учителя восполняются сделанные пропуски;</w:t>
      </w:r>
    </w:p>
    <w:p w:rsidR="00E95427" w:rsidRPr="006B1899" w:rsidRDefault="00E95427" w:rsidP="00E95427">
      <w:pPr>
        <w:pStyle w:val="a6"/>
        <w:numPr>
          <w:ilvl w:val="0"/>
          <w:numId w:val="21"/>
        </w:numPr>
        <w:spacing w:line="240" w:lineRule="atLeast"/>
        <w:contextualSpacing/>
        <w:rPr>
          <w:bCs/>
        </w:rPr>
      </w:pPr>
      <w:r w:rsidRPr="006B1899">
        <w:rPr>
          <w:bCs/>
        </w:rPr>
        <w:t>Наличие конкретных представлений и элементарных реальных понятий изучаемых географических явлений;</w:t>
      </w:r>
    </w:p>
    <w:p w:rsidR="00E95427" w:rsidRPr="006B1899" w:rsidRDefault="00E95427" w:rsidP="00E95427">
      <w:pPr>
        <w:pStyle w:val="a6"/>
        <w:numPr>
          <w:ilvl w:val="0"/>
          <w:numId w:val="21"/>
        </w:numPr>
        <w:spacing w:line="240" w:lineRule="atLeast"/>
        <w:contextualSpacing/>
        <w:rPr>
          <w:bCs/>
        </w:rPr>
      </w:pPr>
      <w:r w:rsidRPr="006B1899">
        <w:rPr>
          <w:bCs/>
        </w:rPr>
        <w:t>Понимание основных географических взаимосвязей;</w:t>
      </w:r>
    </w:p>
    <w:p w:rsidR="00E95427" w:rsidRPr="006B1899" w:rsidRDefault="00E95427" w:rsidP="00E95427">
      <w:pPr>
        <w:pStyle w:val="a6"/>
        <w:numPr>
          <w:ilvl w:val="0"/>
          <w:numId w:val="21"/>
        </w:numPr>
        <w:spacing w:line="240" w:lineRule="atLeast"/>
        <w:contextualSpacing/>
        <w:rPr>
          <w:bCs/>
        </w:rPr>
      </w:pPr>
      <w:r w:rsidRPr="006B1899">
        <w:rPr>
          <w:bCs/>
        </w:rPr>
        <w:t>Знание карты и умение ей пользоваться;</w:t>
      </w:r>
    </w:p>
    <w:p w:rsidR="00E95427" w:rsidRPr="006B1899" w:rsidRDefault="00E95427" w:rsidP="00E95427">
      <w:pPr>
        <w:pStyle w:val="msonormalbullet1gif"/>
        <w:numPr>
          <w:ilvl w:val="0"/>
          <w:numId w:val="21"/>
        </w:numPr>
        <w:spacing w:line="240" w:lineRule="atLeast"/>
        <w:contextualSpacing/>
      </w:pPr>
      <w:r w:rsidRPr="006B1899">
        <w:t xml:space="preserve">При решении географических задач сделаны второстепенные ошибки. </w:t>
      </w:r>
    </w:p>
    <w:p w:rsidR="00E95427" w:rsidRPr="006B1899" w:rsidRDefault="00E95427" w:rsidP="00E95427">
      <w:pPr>
        <w:pStyle w:val="msonormalbullet2gif"/>
        <w:spacing w:after="0" w:afterAutospacing="0" w:line="240" w:lineRule="atLeast"/>
        <w:contextualSpacing/>
        <w:jc w:val="both"/>
      </w:pPr>
      <w:r w:rsidRPr="006B1899">
        <w:t xml:space="preserve"> </w:t>
      </w:r>
    </w:p>
    <w:p w:rsidR="00E95427" w:rsidRPr="006B1899" w:rsidRDefault="00E95427" w:rsidP="00E95427">
      <w:pPr>
        <w:pStyle w:val="msonormalbullet2gif"/>
        <w:spacing w:after="0" w:afterAutospacing="0" w:line="240" w:lineRule="atLeast"/>
        <w:contextualSpacing/>
        <w:jc w:val="both"/>
        <w:rPr>
          <w:b/>
        </w:rPr>
      </w:pPr>
    </w:p>
    <w:p w:rsidR="00E95427" w:rsidRPr="006B1899" w:rsidRDefault="00E95427" w:rsidP="00E95427">
      <w:pPr>
        <w:pStyle w:val="msonormalbullet3gif"/>
        <w:spacing w:after="0" w:afterAutospacing="0" w:line="240" w:lineRule="atLeast"/>
        <w:contextualSpacing/>
        <w:jc w:val="both"/>
      </w:pPr>
      <w:r w:rsidRPr="006B1899">
        <w:rPr>
          <w:b/>
        </w:rPr>
        <w:t>Оценка "3"</w:t>
      </w:r>
      <w:r w:rsidRPr="006B1899">
        <w:t xml:space="preserve"> ставится, если ученик: </w:t>
      </w:r>
    </w:p>
    <w:p w:rsidR="00E95427" w:rsidRPr="006B1899" w:rsidRDefault="00E95427" w:rsidP="00E95427">
      <w:pPr>
        <w:numPr>
          <w:ilvl w:val="0"/>
          <w:numId w:val="22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Усвоил основное содержание учебного материала, имеет пробелы в усвоении материала, не препятствующие дальнейшему усвоению программного материала; </w:t>
      </w:r>
    </w:p>
    <w:p w:rsidR="00E95427" w:rsidRPr="006B1899" w:rsidRDefault="00E95427" w:rsidP="00E95427">
      <w:pPr>
        <w:numPr>
          <w:ilvl w:val="0"/>
          <w:numId w:val="22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Материал излагает </w:t>
      </w:r>
      <w:proofErr w:type="spellStart"/>
      <w:r w:rsidRPr="006B1899">
        <w:rPr>
          <w:rFonts w:ascii="Times New Roman" w:hAnsi="Times New Roman" w:cs="Times New Roman"/>
          <w:sz w:val="24"/>
          <w:szCs w:val="24"/>
        </w:rPr>
        <w:t>несистематизированно</w:t>
      </w:r>
      <w:proofErr w:type="spellEnd"/>
      <w:r w:rsidRPr="006B1899">
        <w:rPr>
          <w:rFonts w:ascii="Times New Roman" w:hAnsi="Times New Roman" w:cs="Times New Roman"/>
          <w:sz w:val="24"/>
          <w:szCs w:val="24"/>
        </w:rPr>
        <w:t xml:space="preserve">, фрагментарно, не всегда последовательно; </w:t>
      </w:r>
    </w:p>
    <w:p w:rsidR="00E95427" w:rsidRPr="006B1899" w:rsidRDefault="00E95427" w:rsidP="00E95427">
      <w:pPr>
        <w:numPr>
          <w:ilvl w:val="0"/>
          <w:numId w:val="22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Показывает </w:t>
      </w:r>
      <w:proofErr w:type="gramStart"/>
      <w:r w:rsidRPr="006B1899">
        <w:rPr>
          <w:rFonts w:ascii="Times New Roman" w:hAnsi="Times New Roman" w:cs="Times New Roman"/>
          <w:sz w:val="24"/>
          <w:szCs w:val="24"/>
        </w:rPr>
        <w:t>недостаточную</w:t>
      </w:r>
      <w:proofErr w:type="gramEnd"/>
      <w:r w:rsidRPr="006B18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899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6B1899">
        <w:rPr>
          <w:rFonts w:ascii="Times New Roman" w:hAnsi="Times New Roman" w:cs="Times New Roman"/>
          <w:sz w:val="24"/>
          <w:szCs w:val="24"/>
        </w:rPr>
        <w:t xml:space="preserve"> отдельных знаний и умений; выводы и обобщения аргументирует слабо, допускает в них ошибки. </w:t>
      </w:r>
    </w:p>
    <w:p w:rsidR="00E95427" w:rsidRPr="006B1899" w:rsidRDefault="00E95427" w:rsidP="00E95427">
      <w:pPr>
        <w:numPr>
          <w:ilvl w:val="0"/>
          <w:numId w:val="22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lastRenderedPageBreak/>
        <w:t xml:space="preserve">Допустил ошибки и неточности в использовании научной терминологии, определения понятий дал недостаточно четкие; </w:t>
      </w:r>
    </w:p>
    <w:p w:rsidR="00E95427" w:rsidRPr="006B1899" w:rsidRDefault="00E95427" w:rsidP="00E95427">
      <w:pPr>
        <w:numPr>
          <w:ilvl w:val="0"/>
          <w:numId w:val="22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Не использовал в качестве доказательства выводы и обобщения из наблюдений, фактов, опытов или допустил ошибки при их изложении; </w:t>
      </w:r>
    </w:p>
    <w:p w:rsidR="00E95427" w:rsidRPr="006B1899" w:rsidRDefault="00E95427" w:rsidP="00E95427">
      <w:pPr>
        <w:numPr>
          <w:ilvl w:val="0"/>
          <w:numId w:val="22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Испытывает затруднения в применении знаний, необходимых для решения задач различных типов, при объяснении конкретных явлений на основе теорий и законов, или в подтверждении конкретных примеров практического применения теорий; </w:t>
      </w:r>
    </w:p>
    <w:p w:rsidR="00E95427" w:rsidRPr="006B1899" w:rsidRDefault="00E95427" w:rsidP="00E95427">
      <w:pPr>
        <w:numPr>
          <w:ilvl w:val="0"/>
          <w:numId w:val="22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Отвечает неполно на вопросы учителя (упуская и основное), или воспроизводит содержание текста учебника, но недостаточно понимает отдельные положения, имеющие </w:t>
      </w:r>
      <w:proofErr w:type="gramStart"/>
      <w:r w:rsidRPr="006B1899">
        <w:rPr>
          <w:rFonts w:ascii="Times New Roman" w:hAnsi="Times New Roman" w:cs="Times New Roman"/>
          <w:sz w:val="24"/>
          <w:szCs w:val="24"/>
        </w:rPr>
        <w:t>важное значение</w:t>
      </w:r>
      <w:proofErr w:type="gramEnd"/>
      <w:r w:rsidRPr="006B1899">
        <w:rPr>
          <w:rFonts w:ascii="Times New Roman" w:hAnsi="Times New Roman" w:cs="Times New Roman"/>
          <w:sz w:val="24"/>
          <w:szCs w:val="24"/>
        </w:rPr>
        <w:t xml:space="preserve"> в этом тексте; </w:t>
      </w:r>
    </w:p>
    <w:p w:rsidR="00E95427" w:rsidRPr="006B1899" w:rsidRDefault="00E95427" w:rsidP="00E95427">
      <w:pPr>
        <w:numPr>
          <w:ilvl w:val="0"/>
          <w:numId w:val="22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Обнаруживает недостаточное понимание отдельных положений при воспроизведении текста учебника (записей, первоисточников) или отвечает неполно на вопросы учителя, допуская одну-две грубые ошибки. </w:t>
      </w:r>
    </w:p>
    <w:p w:rsidR="00E95427" w:rsidRPr="006B1899" w:rsidRDefault="00E95427" w:rsidP="00E95427">
      <w:pPr>
        <w:numPr>
          <w:ilvl w:val="0"/>
          <w:numId w:val="22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Слабое знание географической номенклатуры, отсутствие практических навыков работы в области географии (неумение пользоваться компасом, масштабом и т.д.); </w:t>
      </w:r>
    </w:p>
    <w:p w:rsidR="00E95427" w:rsidRPr="006B1899" w:rsidRDefault="00E95427" w:rsidP="00E95427">
      <w:pPr>
        <w:numPr>
          <w:ilvl w:val="0"/>
          <w:numId w:val="22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1899">
        <w:rPr>
          <w:rFonts w:ascii="Times New Roman" w:hAnsi="Times New Roman" w:cs="Times New Roman"/>
          <w:bCs/>
          <w:sz w:val="24"/>
          <w:szCs w:val="24"/>
        </w:rPr>
        <w:t>Скудны географические представления, преобладают формалистические знания;</w:t>
      </w:r>
    </w:p>
    <w:p w:rsidR="00E95427" w:rsidRPr="006B1899" w:rsidRDefault="00E95427" w:rsidP="00E95427">
      <w:pPr>
        <w:numPr>
          <w:ilvl w:val="0"/>
          <w:numId w:val="22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bCs/>
          <w:sz w:val="24"/>
          <w:szCs w:val="24"/>
        </w:rPr>
        <w:t>Знание карты недостаточное, показ на ней сбивчивый;</w:t>
      </w:r>
    </w:p>
    <w:p w:rsidR="00E95427" w:rsidRPr="006B1899" w:rsidRDefault="00E95427" w:rsidP="00E95427">
      <w:pPr>
        <w:numPr>
          <w:ilvl w:val="0"/>
          <w:numId w:val="22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bCs/>
          <w:sz w:val="24"/>
          <w:szCs w:val="24"/>
        </w:rPr>
        <w:t>Только при помощи наводящих вопросов ученик улавливает географические связи.</w:t>
      </w:r>
    </w:p>
    <w:p w:rsidR="00E95427" w:rsidRPr="006B1899" w:rsidRDefault="00E95427" w:rsidP="00E95427">
      <w:pPr>
        <w:pStyle w:val="msonormalbullet1gif"/>
        <w:spacing w:after="0" w:afterAutospacing="0" w:line="240" w:lineRule="atLeast"/>
        <w:contextualSpacing/>
        <w:jc w:val="both"/>
      </w:pPr>
    </w:p>
    <w:p w:rsidR="00E95427" w:rsidRPr="006B1899" w:rsidRDefault="00E95427" w:rsidP="00E95427">
      <w:pPr>
        <w:pStyle w:val="msonormalbullet3gif"/>
        <w:spacing w:after="0" w:afterAutospacing="0" w:line="240" w:lineRule="atLeast"/>
        <w:contextualSpacing/>
        <w:jc w:val="both"/>
      </w:pPr>
      <w:r w:rsidRPr="006B1899">
        <w:rPr>
          <w:b/>
        </w:rPr>
        <w:t>Оценка "2"</w:t>
      </w:r>
      <w:r w:rsidRPr="006B1899">
        <w:t xml:space="preserve"> ставится, если ученик: </w:t>
      </w:r>
    </w:p>
    <w:p w:rsidR="00E95427" w:rsidRPr="006B1899" w:rsidRDefault="00E95427" w:rsidP="00E95427">
      <w:pPr>
        <w:numPr>
          <w:ilvl w:val="0"/>
          <w:numId w:val="23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Не усвоил и не раскрыл основное содержание материала; </w:t>
      </w:r>
    </w:p>
    <w:p w:rsidR="00E95427" w:rsidRPr="006B1899" w:rsidRDefault="00E95427" w:rsidP="00E95427">
      <w:pPr>
        <w:numPr>
          <w:ilvl w:val="0"/>
          <w:numId w:val="23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Не делает выводов и обобщений. </w:t>
      </w:r>
    </w:p>
    <w:p w:rsidR="00E95427" w:rsidRPr="006B1899" w:rsidRDefault="00E95427" w:rsidP="00E95427">
      <w:pPr>
        <w:numPr>
          <w:ilvl w:val="0"/>
          <w:numId w:val="23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Не знает и не понимает значительную или основную часть программного материала в пределах поставленных вопросов; </w:t>
      </w:r>
    </w:p>
    <w:p w:rsidR="00E95427" w:rsidRPr="006B1899" w:rsidRDefault="00E95427" w:rsidP="00E95427">
      <w:pPr>
        <w:numPr>
          <w:ilvl w:val="0"/>
          <w:numId w:val="23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Имеет слабо сформированные и неполные знания и не умеет применять их к решению конкретных вопросов и задач по образцу; </w:t>
      </w:r>
    </w:p>
    <w:p w:rsidR="00E95427" w:rsidRPr="006B1899" w:rsidRDefault="00E95427" w:rsidP="00E95427">
      <w:pPr>
        <w:numPr>
          <w:ilvl w:val="0"/>
          <w:numId w:val="23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При ответе (на один вопрос) допускает более двух грубых ошибок, которые не может исправить даже при помощи учителя. </w:t>
      </w:r>
    </w:p>
    <w:p w:rsidR="00E95427" w:rsidRPr="006B1899" w:rsidRDefault="00E95427" w:rsidP="00E95427">
      <w:pPr>
        <w:numPr>
          <w:ilvl w:val="0"/>
          <w:numId w:val="23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bCs/>
          <w:sz w:val="24"/>
          <w:szCs w:val="24"/>
        </w:rPr>
        <w:t>Имеются грубые ошибки  в использовании карты.</w:t>
      </w:r>
    </w:p>
    <w:p w:rsidR="00E95427" w:rsidRPr="006B1899" w:rsidRDefault="00E95427" w:rsidP="00E95427">
      <w:pPr>
        <w:pStyle w:val="msonormalbullet1gif"/>
        <w:spacing w:after="0" w:afterAutospacing="0" w:line="240" w:lineRule="atLeast"/>
        <w:contextualSpacing/>
        <w:jc w:val="both"/>
      </w:pPr>
    </w:p>
    <w:p w:rsidR="00E95427" w:rsidRPr="006B1899" w:rsidRDefault="00E95427" w:rsidP="00E95427">
      <w:pPr>
        <w:pStyle w:val="msonormalbullet3gif"/>
        <w:spacing w:after="0" w:afterAutospacing="0" w:line="240" w:lineRule="atLeast"/>
        <w:contextualSpacing/>
        <w:jc w:val="both"/>
      </w:pPr>
      <w:r w:rsidRPr="006B1899">
        <w:rPr>
          <w:b/>
        </w:rPr>
        <w:t>Оценка "1"</w:t>
      </w:r>
      <w:r w:rsidRPr="006B1899">
        <w:t xml:space="preserve"> ставится, если ученик: </w:t>
      </w:r>
    </w:p>
    <w:p w:rsidR="00E95427" w:rsidRPr="006B1899" w:rsidRDefault="00E95427" w:rsidP="00E95427">
      <w:pPr>
        <w:numPr>
          <w:ilvl w:val="0"/>
          <w:numId w:val="24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Не может ответить ни на один из поставленных вопросов; </w:t>
      </w:r>
    </w:p>
    <w:p w:rsidR="00E95427" w:rsidRPr="006B1899" w:rsidRDefault="00E95427" w:rsidP="00E95427">
      <w:pPr>
        <w:numPr>
          <w:ilvl w:val="0"/>
          <w:numId w:val="24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Полностью не усвоил материал. </w:t>
      </w:r>
    </w:p>
    <w:p w:rsidR="00E95427" w:rsidRPr="006B1899" w:rsidRDefault="00E95427" w:rsidP="00E95427">
      <w:pPr>
        <w:pStyle w:val="msonormalbullet1gif"/>
        <w:spacing w:after="0" w:afterAutospacing="0" w:line="240" w:lineRule="atLeast"/>
        <w:contextualSpacing/>
        <w:jc w:val="both"/>
      </w:pPr>
    </w:p>
    <w:p w:rsidR="00E95427" w:rsidRPr="006B1899" w:rsidRDefault="00E95427" w:rsidP="00E95427">
      <w:pPr>
        <w:pStyle w:val="msonormalbullet2gif"/>
        <w:spacing w:after="0" w:afterAutospacing="0" w:line="240" w:lineRule="atLeast"/>
        <w:contextualSpacing/>
        <w:jc w:val="both"/>
        <w:rPr>
          <w:b/>
        </w:rPr>
      </w:pPr>
      <w:r w:rsidRPr="006B1899">
        <w:rPr>
          <w:b/>
        </w:rPr>
        <w:t xml:space="preserve">Примечание. </w:t>
      </w:r>
      <w:r w:rsidRPr="006B1899">
        <w:t xml:space="preserve">По окончании устного ответа учащегося педагогом даётся краткий анализ ответа, объявляется мотивированная оценка. Возможно привлечение других учащихся для анализа ответа, самоанализ, предложение оценки. </w:t>
      </w:r>
    </w:p>
    <w:p w:rsidR="00E95427" w:rsidRPr="006B1899" w:rsidRDefault="00E95427" w:rsidP="00E95427">
      <w:pPr>
        <w:pStyle w:val="msonormalbullet2gif"/>
        <w:spacing w:after="0" w:afterAutospacing="0" w:line="240" w:lineRule="atLeast"/>
        <w:contextualSpacing/>
        <w:jc w:val="both"/>
      </w:pPr>
      <w:r w:rsidRPr="006B1899">
        <w:t xml:space="preserve">  </w:t>
      </w:r>
    </w:p>
    <w:p w:rsidR="00E95427" w:rsidRPr="006B1899" w:rsidRDefault="00E95427" w:rsidP="00E95427">
      <w:pPr>
        <w:pStyle w:val="msonormalbullet2gif"/>
        <w:spacing w:after="0" w:afterAutospacing="0" w:line="240" w:lineRule="atLeast"/>
        <w:contextualSpacing/>
        <w:jc w:val="center"/>
        <w:rPr>
          <w:b/>
        </w:rPr>
      </w:pPr>
    </w:p>
    <w:p w:rsidR="00E95427" w:rsidRPr="006B1899" w:rsidRDefault="00E95427" w:rsidP="00E95427">
      <w:pPr>
        <w:pStyle w:val="msonormalbullet2gif"/>
        <w:spacing w:after="0" w:afterAutospacing="0" w:line="240" w:lineRule="atLeast"/>
        <w:contextualSpacing/>
        <w:jc w:val="center"/>
        <w:rPr>
          <w:b/>
        </w:rPr>
      </w:pPr>
      <w:r w:rsidRPr="006B1899">
        <w:rPr>
          <w:b/>
        </w:rPr>
        <w:t>Оценка самостоятельных письменных и контрольных работ.</w:t>
      </w:r>
    </w:p>
    <w:p w:rsidR="00E95427" w:rsidRPr="006B1899" w:rsidRDefault="00E95427" w:rsidP="00E95427">
      <w:pPr>
        <w:pStyle w:val="msonormalbullet2gif"/>
        <w:spacing w:after="0" w:afterAutospacing="0" w:line="240" w:lineRule="atLeast"/>
        <w:contextualSpacing/>
        <w:jc w:val="both"/>
      </w:pPr>
    </w:p>
    <w:p w:rsidR="00E95427" w:rsidRPr="006B1899" w:rsidRDefault="00E95427" w:rsidP="00E95427">
      <w:pPr>
        <w:pStyle w:val="msonormalbullet3gif"/>
        <w:spacing w:after="0" w:afterAutospacing="0" w:line="240" w:lineRule="atLeast"/>
        <w:contextualSpacing/>
        <w:jc w:val="both"/>
      </w:pPr>
      <w:r w:rsidRPr="006B1899">
        <w:rPr>
          <w:b/>
        </w:rPr>
        <w:t>Оценка "5"</w:t>
      </w:r>
      <w:r w:rsidRPr="006B1899">
        <w:t xml:space="preserve"> ставится, если ученик: </w:t>
      </w:r>
    </w:p>
    <w:p w:rsidR="00E95427" w:rsidRPr="006B1899" w:rsidRDefault="00E95427" w:rsidP="00E95427">
      <w:pPr>
        <w:numPr>
          <w:ilvl w:val="0"/>
          <w:numId w:val="25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lastRenderedPageBreak/>
        <w:t xml:space="preserve">выполнил работу без ошибок и недочетов; </w:t>
      </w:r>
    </w:p>
    <w:p w:rsidR="00E95427" w:rsidRPr="006B1899" w:rsidRDefault="00E95427" w:rsidP="00E95427">
      <w:pPr>
        <w:numPr>
          <w:ilvl w:val="0"/>
          <w:numId w:val="25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допустил не более одного недочета. </w:t>
      </w:r>
    </w:p>
    <w:p w:rsidR="00E95427" w:rsidRPr="006B1899" w:rsidRDefault="00E95427" w:rsidP="00E95427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b/>
          <w:sz w:val="24"/>
          <w:szCs w:val="24"/>
        </w:rPr>
        <w:t>Оценка "4"</w:t>
      </w:r>
      <w:r w:rsidRPr="006B1899">
        <w:rPr>
          <w:rFonts w:ascii="Times New Roman" w:hAnsi="Times New Roman" w:cs="Times New Roman"/>
          <w:sz w:val="24"/>
          <w:szCs w:val="24"/>
        </w:rPr>
        <w:t xml:space="preserve"> ставится, если ученик выполнил работу полностью, но допустил в ней: </w:t>
      </w:r>
    </w:p>
    <w:p w:rsidR="00E95427" w:rsidRPr="006B1899" w:rsidRDefault="00E95427" w:rsidP="00E95427">
      <w:pPr>
        <w:numPr>
          <w:ilvl w:val="0"/>
          <w:numId w:val="26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не более одной негрубой ошибки и одного недочета; </w:t>
      </w:r>
    </w:p>
    <w:p w:rsidR="00E95427" w:rsidRPr="006B1899" w:rsidRDefault="00E95427" w:rsidP="00E95427">
      <w:pPr>
        <w:numPr>
          <w:ilvl w:val="0"/>
          <w:numId w:val="26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или не более двух недочетов. </w:t>
      </w:r>
    </w:p>
    <w:p w:rsidR="00E95427" w:rsidRPr="006B1899" w:rsidRDefault="00E95427" w:rsidP="00E95427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b/>
          <w:sz w:val="24"/>
          <w:szCs w:val="24"/>
        </w:rPr>
        <w:t>Оценка "3"</w:t>
      </w:r>
      <w:r w:rsidRPr="006B1899">
        <w:rPr>
          <w:rFonts w:ascii="Times New Roman" w:hAnsi="Times New Roman" w:cs="Times New Roman"/>
          <w:sz w:val="24"/>
          <w:szCs w:val="24"/>
        </w:rPr>
        <w:t xml:space="preserve"> ставится, если ученик правильно выполнил не менее половины работы или допустил: </w:t>
      </w:r>
    </w:p>
    <w:p w:rsidR="00E95427" w:rsidRPr="006B1899" w:rsidRDefault="00E95427" w:rsidP="00E95427">
      <w:pPr>
        <w:numPr>
          <w:ilvl w:val="0"/>
          <w:numId w:val="27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не более двух грубых ошибок; </w:t>
      </w:r>
    </w:p>
    <w:p w:rsidR="00E95427" w:rsidRPr="006B1899" w:rsidRDefault="00E95427" w:rsidP="00E95427">
      <w:pPr>
        <w:numPr>
          <w:ilvl w:val="0"/>
          <w:numId w:val="27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или не более одной грубой и одной негрубой ошибки и одного недочета; </w:t>
      </w:r>
    </w:p>
    <w:p w:rsidR="00E95427" w:rsidRPr="006B1899" w:rsidRDefault="00E95427" w:rsidP="00E95427">
      <w:pPr>
        <w:numPr>
          <w:ilvl w:val="0"/>
          <w:numId w:val="27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или не более двух-трех негрубых ошибок; </w:t>
      </w:r>
    </w:p>
    <w:p w:rsidR="00E95427" w:rsidRPr="006B1899" w:rsidRDefault="00E95427" w:rsidP="00E95427">
      <w:pPr>
        <w:numPr>
          <w:ilvl w:val="0"/>
          <w:numId w:val="27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или одной негрубой ошибки и трех недочетов; </w:t>
      </w:r>
    </w:p>
    <w:p w:rsidR="00E95427" w:rsidRPr="006B1899" w:rsidRDefault="00E95427" w:rsidP="00E95427">
      <w:pPr>
        <w:numPr>
          <w:ilvl w:val="0"/>
          <w:numId w:val="27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или при отсутствии ошибок, но при наличии четырех-пяти недочетов. </w:t>
      </w:r>
    </w:p>
    <w:p w:rsidR="00E95427" w:rsidRPr="006B1899" w:rsidRDefault="00E95427" w:rsidP="00E95427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b/>
          <w:sz w:val="24"/>
          <w:szCs w:val="24"/>
        </w:rPr>
        <w:t>Оценка "2"</w:t>
      </w:r>
      <w:r w:rsidRPr="006B1899">
        <w:rPr>
          <w:rFonts w:ascii="Times New Roman" w:hAnsi="Times New Roman" w:cs="Times New Roman"/>
          <w:sz w:val="24"/>
          <w:szCs w:val="24"/>
        </w:rPr>
        <w:t xml:space="preserve"> ставится, если ученик: </w:t>
      </w:r>
    </w:p>
    <w:p w:rsidR="00E95427" w:rsidRPr="006B1899" w:rsidRDefault="00E95427" w:rsidP="00E95427">
      <w:pPr>
        <w:numPr>
          <w:ilvl w:val="0"/>
          <w:numId w:val="28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допустил число ошибок и недочетов превосходящее норму, при которой может быть выставлена оценка "3"; </w:t>
      </w:r>
    </w:p>
    <w:p w:rsidR="00E95427" w:rsidRPr="006B1899" w:rsidRDefault="00E95427" w:rsidP="00E95427">
      <w:pPr>
        <w:numPr>
          <w:ilvl w:val="0"/>
          <w:numId w:val="28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или если правильно выполнил менее половины работы. </w:t>
      </w:r>
    </w:p>
    <w:p w:rsidR="00E95427" w:rsidRPr="006B1899" w:rsidRDefault="00E95427" w:rsidP="00E95427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b/>
          <w:sz w:val="24"/>
          <w:szCs w:val="24"/>
        </w:rPr>
        <w:t>Оценка "1"</w:t>
      </w:r>
      <w:r w:rsidRPr="006B1899">
        <w:rPr>
          <w:rFonts w:ascii="Times New Roman" w:hAnsi="Times New Roman" w:cs="Times New Roman"/>
          <w:sz w:val="24"/>
          <w:szCs w:val="24"/>
        </w:rPr>
        <w:t xml:space="preserve"> ставится, если ученик: </w:t>
      </w:r>
    </w:p>
    <w:p w:rsidR="00E95427" w:rsidRPr="006B1899" w:rsidRDefault="00E95427" w:rsidP="00E95427">
      <w:pPr>
        <w:numPr>
          <w:ilvl w:val="0"/>
          <w:numId w:val="29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не приступал к выполнению работы; </w:t>
      </w:r>
    </w:p>
    <w:p w:rsidR="00E95427" w:rsidRPr="006B1899" w:rsidRDefault="00E95427" w:rsidP="00E95427">
      <w:pPr>
        <w:numPr>
          <w:ilvl w:val="0"/>
          <w:numId w:val="29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или правильно выполнил не более 10 % всех заданий. </w:t>
      </w:r>
    </w:p>
    <w:p w:rsidR="00E95427" w:rsidRPr="006B1899" w:rsidRDefault="00E95427" w:rsidP="00E95427">
      <w:pPr>
        <w:spacing w:after="0" w:line="240" w:lineRule="atLeast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1899">
        <w:rPr>
          <w:rFonts w:ascii="Times New Roman" w:hAnsi="Times New Roman" w:cs="Times New Roman"/>
          <w:b/>
          <w:sz w:val="24"/>
          <w:szCs w:val="24"/>
        </w:rPr>
        <w:t xml:space="preserve">Примечание. </w:t>
      </w:r>
    </w:p>
    <w:p w:rsidR="00E95427" w:rsidRPr="006B1899" w:rsidRDefault="00E95427" w:rsidP="00E95427">
      <w:pPr>
        <w:numPr>
          <w:ilvl w:val="0"/>
          <w:numId w:val="30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Учитель имеет право поставить ученику оценку выше той, которая предусмотрена нормами, если учеником оригинально выполнена работа. </w:t>
      </w:r>
    </w:p>
    <w:p w:rsidR="00E95427" w:rsidRPr="006B1899" w:rsidRDefault="00E95427" w:rsidP="00E95427">
      <w:pPr>
        <w:numPr>
          <w:ilvl w:val="0"/>
          <w:numId w:val="30"/>
        </w:num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Оценки с анализом доводятся до сведения учащихся, как правило, на последующем уроке, предусматривается работа над ошибками, устранение пробелов. </w:t>
      </w:r>
    </w:p>
    <w:p w:rsidR="00E95427" w:rsidRPr="006B1899" w:rsidRDefault="00E95427" w:rsidP="00E95427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899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6B18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5427" w:rsidRPr="006B1899" w:rsidRDefault="00E95427" w:rsidP="00E95427">
      <w:pPr>
        <w:pStyle w:val="fr1bullet1gif"/>
        <w:spacing w:before="380" w:beforeAutospacing="0" w:after="0" w:afterAutospacing="0" w:line="240" w:lineRule="atLeast"/>
        <w:ind w:right="198"/>
        <w:contextualSpacing/>
        <w:rPr>
          <w:bCs/>
        </w:rPr>
      </w:pPr>
      <w:r w:rsidRPr="006B1899">
        <w:rPr>
          <w:bCs/>
        </w:rPr>
        <w:t>Критерии выставления оценок за проверочные тесты.</w:t>
      </w:r>
    </w:p>
    <w:p w:rsidR="00E95427" w:rsidRPr="006B1899" w:rsidRDefault="00E95427" w:rsidP="00E95427">
      <w:pPr>
        <w:pStyle w:val="fr1bullet2gif"/>
        <w:spacing w:before="380" w:beforeAutospacing="0" w:after="0" w:afterAutospacing="0" w:line="240" w:lineRule="atLeast"/>
        <w:ind w:left="318" w:right="198"/>
        <w:contextualSpacing/>
        <w:rPr>
          <w:bCs/>
        </w:rPr>
      </w:pPr>
    </w:p>
    <w:p w:rsidR="00E95427" w:rsidRPr="006B1899" w:rsidRDefault="00E95427" w:rsidP="00E95427">
      <w:pPr>
        <w:pStyle w:val="fr1bullet2gif"/>
        <w:numPr>
          <w:ilvl w:val="0"/>
          <w:numId w:val="31"/>
        </w:numPr>
        <w:spacing w:before="380" w:beforeAutospacing="0" w:after="0" w:afterAutospacing="0" w:line="240" w:lineRule="atLeast"/>
        <w:ind w:right="198"/>
        <w:contextualSpacing/>
        <w:rPr>
          <w:bCs/>
        </w:rPr>
      </w:pPr>
      <w:r w:rsidRPr="006B1899">
        <w:rPr>
          <w:bCs/>
        </w:rPr>
        <w:t>Критерии выставления оценок за тест, состоящий из 10 вопросов.</w:t>
      </w:r>
    </w:p>
    <w:p w:rsidR="00E95427" w:rsidRPr="006B1899" w:rsidRDefault="00E95427" w:rsidP="00E95427">
      <w:pPr>
        <w:pStyle w:val="fr1bullet2gif"/>
        <w:numPr>
          <w:ilvl w:val="0"/>
          <w:numId w:val="32"/>
        </w:numPr>
        <w:spacing w:before="380" w:beforeAutospacing="0" w:after="0" w:afterAutospacing="0" w:line="240" w:lineRule="atLeast"/>
        <w:ind w:right="198"/>
        <w:contextualSpacing/>
        <w:rPr>
          <w:bCs/>
        </w:rPr>
      </w:pPr>
      <w:r w:rsidRPr="006B1899">
        <w:rPr>
          <w:bCs/>
        </w:rPr>
        <w:t>Время выполнения работы: 10-15 мин.</w:t>
      </w:r>
    </w:p>
    <w:p w:rsidR="00E95427" w:rsidRPr="006B1899" w:rsidRDefault="00E95427" w:rsidP="00E95427">
      <w:pPr>
        <w:pStyle w:val="fr1bullet2gif"/>
        <w:numPr>
          <w:ilvl w:val="0"/>
          <w:numId w:val="32"/>
        </w:numPr>
        <w:spacing w:before="380" w:beforeAutospacing="0" w:after="0" w:afterAutospacing="0" w:line="240" w:lineRule="atLeast"/>
        <w:ind w:right="198"/>
        <w:contextualSpacing/>
        <w:rPr>
          <w:bCs/>
        </w:rPr>
      </w:pPr>
      <w:r w:rsidRPr="006B1899">
        <w:rPr>
          <w:bCs/>
        </w:rPr>
        <w:t>Оценка «5» - 10 правильных ответов, «4» - 7-9, «3» - 5-6, «2» - менее 5 правильных ответов.</w:t>
      </w:r>
    </w:p>
    <w:p w:rsidR="00E95427" w:rsidRPr="006B1899" w:rsidRDefault="00E95427" w:rsidP="00E95427">
      <w:pPr>
        <w:pStyle w:val="fr1bullet2gif"/>
        <w:numPr>
          <w:ilvl w:val="0"/>
          <w:numId w:val="31"/>
        </w:numPr>
        <w:spacing w:before="380" w:beforeAutospacing="0" w:after="0" w:afterAutospacing="0" w:line="240" w:lineRule="atLeast"/>
        <w:ind w:right="198"/>
        <w:contextualSpacing/>
        <w:rPr>
          <w:bCs/>
        </w:rPr>
      </w:pPr>
      <w:r w:rsidRPr="006B1899">
        <w:rPr>
          <w:bCs/>
        </w:rPr>
        <w:t>Критерии выставления оценок за тест, состоящий из 20 вопросов.</w:t>
      </w:r>
    </w:p>
    <w:p w:rsidR="00E95427" w:rsidRPr="006B1899" w:rsidRDefault="00E95427" w:rsidP="00E95427">
      <w:pPr>
        <w:pStyle w:val="fr1bullet2gif"/>
        <w:numPr>
          <w:ilvl w:val="0"/>
          <w:numId w:val="33"/>
        </w:numPr>
        <w:spacing w:before="380" w:beforeAutospacing="0" w:after="0" w:afterAutospacing="0" w:line="240" w:lineRule="atLeast"/>
        <w:ind w:right="198"/>
        <w:contextualSpacing/>
        <w:rPr>
          <w:bCs/>
        </w:rPr>
      </w:pPr>
      <w:r w:rsidRPr="006B1899">
        <w:rPr>
          <w:bCs/>
        </w:rPr>
        <w:t>Время выполнения работы: 30-40 мин.</w:t>
      </w:r>
    </w:p>
    <w:p w:rsidR="00E95427" w:rsidRPr="006B1899" w:rsidRDefault="00E95427" w:rsidP="00E95427">
      <w:pPr>
        <w:pStyle w:val="fr1bullet2gif"/>
        <w:numPr>
          <w:ilvl w:val="0"/>
          <w:numId w:val="33"/>
        </w:numPr>
        <w:spacing w:before="380" w:beforeAutospacing="0" w:after="0" w:afterAutospacing="0" w:line="240" w:lineRule="atLeast"/>
        <w:ind w:right="198"/>
        <w:contextualSpacing/>
        <w:rPr>
          <w:bCs/>
        </w:rPr>
      </w:pPr>
      <w:r w:rsidRPr="006B1899">
        <w:rPr>
          <w:bCs/>
        </w:rPr>
        <w:t>Оценка «5» - 18-20 правильных ответов, «4» - 14-17, «3» - 10-13, «2» - менее 10 правильных ответов.</w:t>
      </w:r>
    </w:p>
    <w:p w:rsidR="00E95427" w:rsidRPr="006B1899" w:rsidRDefault="00E95427" w:rsidP="00E95427">
      <w:pPr>
        <w:pStyle w:val="fr1bullet3gif"/>
        <w:spacing w:before="380" w:beforeAutospacing="0" w:after="0" w:afterAutospacing="0" w:line="240" w:lineRule="atLeast"/>
        <w:ind w:right="198"/>
        <w:contextualSpacing/>
        <w:rPr>
          <w:bCs/>
          <w:i/>
        </w:rPr>
      </w:pPr>
      <w:r w:rsidRPr="006B1899">
        <w:rPr>
          <w:bCs/>
          <w:i/>
        </w:rPr>
        <w:t xml:space="preserve">Источник: А.Э. </w:t>
      </w:r>
      <w:proofErr w:type="spellStart"/>
      <w:r w:rsidRPr="006B1899">
        <w:rPr>
          <w:bCs/>
          <w:i/>
        </w:rPr>
        <w:t>Фромберг</w:t>
      </w:r>
      <w:proofErr w:type="spellEnd"/>
      <w:r w:rsidRPr="006B1899">
        <w:rPr>
          <w:bCs/>
          <w:i/>
        </w:rPr>
        <w:t xml:space="preserve"> – Практические и проверочные работы по географии: 10 класс  / Кн. для учителя – М.: Просвещение, 2003.</w:t>
      </w:r>
    </w:p>
    <w:p w:rsidR="00E95427" w:rsidRPr="006B1899" w:rsidRDefault="00E95427" w:rsidP="00E95427">
      <w:pPr>
        <w:pStyle w:val="a6"/>
        <w:spacing w:line="240" w:lineRule="atLeast"/>
        <w:jc w:val="center"/>
        <w:rPr>
          <w:b/>
        </w:rPr>
      </w:pPr>
      <w:r w:rsidRPr="006B1899">
        <w:rPr>
          <w:b/>
        </w:rPr>
        <w:t>Оценка качества выполнения</w:t>
      </w:r>
    </w:p>
    <w:p w:rsidR="00E95427" w:rsidRPr="006B1899" w:rsidRDefault="00E95427" w:rsidP="00E95427">
      <w:pPr>
        <w:pStyle w:val="a6"/>
        <w:spacing w:line="240" w:lineRule="atLeast"/>
        <w:jc w:val="center"/>
        <w:rPr>
          <w:b/>
        </w:rPr>
      </w:pPr>
      <w:r w:rsidRPr="006B1899">
        <w:rPr>
          <w:b/>
        </w:rPr>
        <w:t>практических и самостоятельных работ по географии.</w:t>
      </w:r>
    </w:p>
    <w:p w:rsidR="00E95427" w:rsidRPr="006B1899" w:rsidRDefault="00E95427" w:rsidP="00E95427">
      <w:pPr>
        <w:pStyle w:val="msonormalbullet1gif"/>
        <w:shd w:val="clear" w:color="auto" w:fill="FFFFFF"/>
        <w:spacing w:line="240" w:lineRule="atLeast"/>
        <w:ind w:right="19"/>
        <w:contextualSpacing/>
        <w:jc w:val="center"/>
        <w:rPr>
          <w:b/>
          <w:bCs/>
          <w:color w:val="000000"/>
        </w:rPr>
      </w:pPr>
      <w:r w:rsidRPr="006B1899">
        <w:rPr>
          <w:b/>
          <w:bCs/>
          <w:color w:val="000000"/>
        </w:rPr>
        <w:t>Отметка "5"</w:t>
      </w:r>
    </w:p>
    <w:p w:rsidR="00E95427" w:rsidRPr="006B1899" w:rsidRDefault="00E95427" w:rsidP="00E95427">
      <w:pPr>
        <w:pStyle w:val="msonormalbullet2gif"/>
        <w:shd w:val="clear" w:color="auto" w:fill="FFFFFF"/>
        <w:spacing w:line="240" w:lineRule="atLeast"/>
        <w:ind w:firstLine="235"/>
        <w:jc w:val="both"/>
      </w:pPr>
      <w:r w:rsidRPr="006B1899">
        <w:rPr>
          <w:color w:val="000000"/>
          <w:spacing w:val="5"/>
        </w:rPr>
        <w:t xml:space="preserve"> Практическая или самостоятельная работа выполнена в </w:t>
      </w:r>
      <w:r w:rsidRPr="006B1899">
        <w:rPr>
          <w:color w:val="000000"/>
        </w:rPr>
        <w:t>полном объеме с соблюдением необходимой последовательно</w:t>
      </w:r>
      <w:r w:rsidRPr="006B1899">
        <w:rPr>
          <w:color w:val="000000"/>
        </w:rPr>
        <w:softHyphen/>
      </w:r>
      <w:r w:rsidRPr="006B1899">
        <w:rPr>
          <w:color w:val="000000"/>
          <w:spacing w:val="-1"/>
        </w:rPr>
        <w:t xml:space="preserve">сти. Учащиеся работали полностью самостоятельно: подобрали необходимые для выполнения предлагаемых работ источники </w:t>
      </w:r>
      <w:r w:rsidRPr="006B1899">
        <w:rPr>
          <w:color w:val="000000"/>
          <w:spacing w:val="4"/>
        </w:rPr>
        <w:t>знаний, показали необходимые для проведения практических</w:t>
      </w:r>
    </w:p>
    <w:p w:rsidR="00E95427" w:rsidRPr="006B1899" w:rsidRDefault="00E95427" w:rsidP="00E95427">
      <w:pPr>
        <w:pStyle w:val="msonormalbullet2gif"/>
        <w:shd w:val="clear" w:color="auto" w:fill="FFFFFF"/>
        <w:spacing w:before="0" w:beforeAutospacing="0" w:after="200" w:afterAutospacing="0" w:line="240" w:lineRule="atLeast"/>
        <w:ind w:left="7" w:right="5"/>
        <w:contextualSpacing/>
        <w:jc w:val="both"/>
      </w:pPr>
      <w:r w:rsidRPr="006B1899">
        <w:rPr>
          <w:color w:val="000000"/>
        </w:rPr>
        <w:lastRenderedPageBreak/>
        <w:t xml:space="preserve">и самостоятельных работ теоретические знания, практические </w:t>
      </w:r>
      <w:r w:rsidRPr="006B1899">
        <w:rPr>
          <w:color w:val="000000"/>
          <w:spacing w:val="3"/>
        </w:rPr>
        <w:t>умения и навыки.</w:t>
      </w:r>
    </w:p>
    <w:p w:rsidR="00E95427" w:rsidRPr="006B1899" w:rsidRDefault="00E95427" w:rsidP="00E95427">
      <w:pPr>
        <w:pStyle w:val="msonormalbullet2gif"/>
        <w:shd w:val="clear" w:color="auto" w:fill="FFFFFF"/>
        <w:spacing w:before="0" w:beforeAutospacing="0" w:after="200" w:afterAutospacing="0" w:line="240" w:lineRule="atLeast"/>
        <w:ind w:left="7" w:right="7" w:firstLine="233"/>
        <w:contextualSpacing/>
        <w:jc w:val="both"/>
      </w:pPr>
      <w:r w:rsidRPr="006B1899">
        <w:rPr>
          <w:color w:val="000000"/>
          <w:spacing w:val="1"/>
        </w:rPr>
        <w:t xml:space="preserve">Работа оформлена аккуратно, в оптимальной для фиксации </w:t>
      </w:r>
      <w:r w:rsidRPr="006B1899">
        <w:rPr>
          <w:color w:val="000000"/>
          <w:spacing w:val="-1"/>
        </w:rPr>
        <w:t>результатов форме.</w:t>
      </w:r>
    </w:p>
    <w:p w:rsidR="00E95427" w:rsidRPr="006B1899" w:rsidRDefault="00E95427" w:rsidP="00E95427">
      <w:pPr>
        <w:pStyle w:val="msonormalbullet2gif"/>
        <w:shd w:val="clear" w:color="auto" w:fill="FFFFFF"/>
        <w:spacing w:before="0" w:beforeAutospacing="0" w:after="200" w:afterAutospacing="0" w:line="240" w:lineRule="atLeast"/>
        <w:ind w:left="7" w:right="10" w:firstLine="233"/>
        <w:contextualSpacing/>
        <w:jc w:val="both"/>
      </w:pPr>
      <w:r w:rsidRPr="006B1899">
        <w:rPr>
          <w:color w:val="000000"/>
        </w:rPr>
        <w:t>Форма фиксации материалов может быть предложена учи</w:t>
      </w:r>
      <w:r w:rsidRPr="006B1899">
        <w:rPr>
          <w:color w:val="000000"/>
        </w:rPr>
        <w:softHyphen/>
      </w:r>
      <w:r w:rsidRPr="006B1899">
        <w:rPr>
          <w:color w:val="000000"/>
          <w:spacing w:val="2"/>
        </w:rPr>
        <w:t>телем или выбрана самими учащимися.</w:t>
      </w:r>
    </w:p>
    <w:p w:rsidR="00E95427" w:rsidRPr="006B1899" w:rsidRDefault="00E95427" w:rsidP="00E95427">
      <w:pPr>
        <w:pStyle w:val="msonormalbullet2gif"/>
        <w:shd w:val="clear" w:color="auto" w:fill="FFFFFF"/>
        <w:spacing w:before="187" w:beforeAutospacing="0" w:after="200" w:afterAutospacing="0" w:line="240" w:lineRule="atLeast"/>
        <w:ind w:right="34"/>
        <w:contextualSpacing/>
        <w:jc w:val="center"/>
        <w:rPr>
          <w:bCs/>
          <w:color w:val="000000"/>
        </w:rPr>
      </w:pPr>
    </w:p>
    <w:p w:rsidR="00E95427" w:rsidRPr="006B1899" w:rsidRDefault="00E95427" w:rsidP="00E95427">
      <w:pPr>
        <w:pStyle w:val="msonormalbullet2gif"/>
        <w:shd w:val="clear" w:color="auto" w:fill="FFFFFF"/>
        <w:spacing w:before="187" w:beforeAutospacing="0" w:after="200" w:afterAutospacing="0" w:line="240" w:lineRule="atLeast"/>
        <w:ind w:right="34"/>
        <w:contextualSpacing/>
        <w:jc w:val="center"/>
        <w:rPr>
          <w:b/>
          <w:bCs/>
          <w:color w:val="000000"/>
        </w:rPr>
      </w:pPr>
      <w:r w:rsidRPr="006B1899">
        <w:rPr>
          <w:b/>
          <w:bCs/>
          <w:color w:val="000000"/>
        </w:rPr>
        <w:t>Отметка "4"</w:t>
      </w:r>
    </w:p>
    <w:p w:rsidR="00E95427" w:rsidRPr="006B1899" w:rsidRDefault="00E95427" w:rsidP="00E95427">
      <w:pPr>
        <w:pStyle w:val="msonormalbullet2gif"/>
        <w:shd w:val="clear" w:color="auto" w:fill="FFFFFF"/>
        <w:spacing w:before="0" w:beforeAutospacing="0" w:after="200" w:afterAutospacing="0" w:line="240" w:lineRule="atLeast"/>
        <w:ind w:left="7" w:right="7" w:firstLine="230"/>
        <w:contextualSpacing/>
        <w:jc w:val="both"/>
      </w:pPr>
      <w:r w:rsidRPr="006B1899">
        <w:rPr>
          <w:color w:val="000000"/>
          <w:spacing w:val="1"/>
        </w:rPr>
        <w:t>Практическая или самостоятельная работа выполнена уча</w:t>
      </w:r>
      <w:r w:rsidRPr="006B1899">
        <w:rPr>
          <w:color w:val="000000"/>
          <w:spacing w:val="1"/>
        </w:rPr>
        <w:softHyphen/>
      </w:r>
      <w:r w:rsidRPr="006B1899">
        <w:rPr>
          <w:color w:val="000000"/>
        </w:rPr>
        <w:t>щимися в полном объеме и самостоятельно.</w:t>
      </w:r>
    </w:p>
    <w:p w:rsidR="00E95427" w:rsidRPr="006B1899" w:rsidRDefault="00E95427" w:rsidP="00E95427">
      <w:pPr>
        <w:pStyle w:val="msonormalbullet2gif"/>
        <w:shd w:val="clear" w:color="auto" w:fill="FFFFFF"/>
        <w:spacing w:before="2" w:beforeAutospacing="0" w:after="200" w:afterAutospacing="0" w:line="240" w:lineRule="atLeast"/>
        <w:ind w:left="7" w:right="5" w:firstLine="228"/>
        <w:contextualSpacing/>
        <w:jc w:val="both"/>
      </w:pPr>
      <w:r w:rsidRPr="006B1899">
        <w:rPr>
          <w:color w:val="000000"/>
          <w:spacing w:val="-2"/>
        </w:rPr>
        <w:t xml:space="preserve">Допускается отклонение от необходимой последовательности </w:t>
      </w:r>
      <w:r w:rsidRPr="006B1899">
        <w:rPr>
          <w:color w:val="000000"/>
        </w:rPr>
        <w:t>выполнения, не влияющее на правильность конечного резуль</w:t>
      </w:r>
      <w:r w:rsidRPr="006B1899">
        <w:rPr>
          <w:color w:val="000000"/>
        </w:rPr>
        <w:softHyphen/>
      </w:r>
      <w:r w:rsidRPr="006B1899">
        <w:rPr>
          <w:color w:val="000000"/>
          <w:spacing w:val="2"/>
        </w:rPr>
        <w:t>тата (перестановка пунктов типового плана при характеристи</w:t>
      </w:r>
      <w:r w:rsidRPr="006B1899">
        <w:rPr>
          <w:color w:val="000000"/>
          <w:spacing w:val="2"/>
        </w:rPr>
        <w:softHyphen/>
        <w:t>ке отдельных территорий или стран и т.д.).</w:t>
      </w:r>
    </w:p>
    <w:p w:rsidR="00E95427" w:rsidRPr="006B1899" w:rsidRDefault="00E95427" w:rsidP="00E95427">
      <w:pPr>
        <w:pStyle w:val="msonormalbullet2gif"/>
        <w:shd w:val="clear" w:color="auto" w:fill="FFFFFF"/>
        <w:spacing w:before="2" w:beforeAutospacing="0" w:after="200" w:afterAutospacing="0" w:line="240" w:lineRule="atLeast"/>
        <w:ind w:left="5" w:firstLine="233"/>
        <w:contextualSpacing/>
        <w:jc w:val="both"/>
      </w:pPr>
      <w:r w:rsidRPr="006B1899">
        <w:rPr>
          <w:color w:val="000000"/>
          <w:spacing w:val="5"/>
        </w:rPr>
        <w:t xml:space="preserve">Использованы указанные учителем источники знаний, </w:t>
      </w:r>
      <w:r w:rsidRPr="006B1899">
        <w:rPr>
          <w:color w:val="000000"/>
          <w:spacing w:val="3"/>
        </w:rPr>
        <w:t>включая страницы атласа, таблицы из приложения к учебни</w:t>
      </w:r>
      <w:r w:rsidRPr="006B1899">
        <w:rPr>
          <w:color w:val="000000"/>
          <w:spacing w:val="3"/>
        </w:rPr>
        <w:softHyphen/>
      </w:r>
      <w:r w:rsidRPr="006B1899">
        <w:rPr>
          <w:color w:val="000000"/>
          <w:spacing w:val="2"/>
        </w:rPr>
        <w:t xml:space="preserve">ку, страницы из статистических сборников. Работа показала </w:t>
      </w:r>
      <w:r w:rsidRPr="006B1899">
        <w:rPr>
          <w:color w:val="000000"/>
          <w:spacing w:val="-1"/>
        </w:rPr>
        <w:t>знание основного теоретического материала и овладение уме</w:t>
      </w:r>
      <w:r w:rsidRPr="006B1899">
        <w:rPr>
          <w:color w:val="000000"/>
          <w:spacing w:val="-1"/>
        </w:rPr>
        <w:softHyphen/>
      </w:r>
      <w:r w:rsidRPr="006B1899">
        <w:rPr>
          <w:color w:val="000000"/>
          <w:spacing w:val="1"/>
        </w:rPr>
        <w:t>ниями, необходимыми для самостоятельного выполнения ра</w:t>
      </w:r>
      <w:r w:rsidRPr="006B1899">
        <w:rPr>
          <w:color w:val="000000"/>
          <w:spacing w:val="1"/>
        </w:rPr>
        <w:softHyphen/>
      </w:r>
      <w:r w:rsidRPr="006B1899">
        <w:rPr>
          <w:color w:val="000000"/>
          <w:spacing w:val="-5"/>
        </w:rPr>
        <w:t>боты.</w:t>
      </w:r>
    </w:p>
    <w:p w:rsidR="00E95427" w:rsidRPr="006B1899" w:rsidRDefault="00E95427" w:rsidP="00E95427">
      <w:pPr>
        <w:pStyle w:val="msonormalbullet2gif"/>
        <w:shd w:val="clear" w:color="auto" w:fill="FFFFFF"/>
        <w:spacing w:before="2" w:beforeAutospacing="0" w:after="200" w:afterAutospacing="0" w:line="240" w:lineRule="atLeast"/>
        <w:ind w:left="5" w:right="7" w:firstLine="230"/>
        <w:contextualSpacing/>
        <w:jc w:val="both"/>
      </w:pPr>
      <w:r w:rsidRPr="006B1899">
        <w:rPr>
          <w:color w:val="000000"/>
          <w:spacing w:val="-1"/>
        </w:rPr>
        <w:t>Допускаются неточности и небрежность в оформлении ре</w:t>
      </w:r>
      <w:r w:rsidRPr="006B1899">
        <w:rPr>
          <w:color w:val="000000"/>
          <w:spacing w:val="-1"/>
        </w:rPr>
        <w:softHyphen/>
        <w:t>зультатов работы.</w:t>
      </w:r>
    </w:p>
    <w:p w:rsidR="00E95427" w:rsidRPr="006B1899" w:rsidRDefault="00E95427" w:rsidP="00E95427">
      <w:pPr>
        <w:pStyle w:val="msonormalbullet2gif"/>
        <w:shd w:val="clear" w:color="auto" w:fill="FFFFFF"/>
        <w:spacing w:before="192" w:beforeAutospacing="0" w:after="200" w:afterAutospacing="0" w:line="240" w:lineRule="atLeast"/>
        <w:ind w:right="29"/>
        <w:contextualSpacing/>
        <w:jc w:val="center"/>
        <w:rPr>
          <w:bCs/>
          <w:color w:val="000000"/>
        </w:rPr>
      </w:pPr>
    </w:p>
    <w:p w:rsidR="00E95427" w:rsidRPr="006B1899" w:rsidRDefault="00E95427" w:rsidP="00E95427">
      <w:pPr>
        <w:pStyle w:val="msonormalbullet2gif"/>
        <w:shd w:val="clear" w:color="auto" w:fill="FFFFFF"/>
        <w:spacing w:before="192" w:beforeAutospacing="0" w:after="200" w:afterAutospacing="0" w:line="240" w:lineRule="atLeast"/>
        <w:ind w:right="29"/>
        <w:contextualSpacing/>
        <w:jc w:val="center"/>
        <w:rPr>
          <w:b/>
          <w:bCs/>
          <w:color w:val="000000"/>
        </w:rPr>
      </w:pPr>
      <w:r w:rsidRPr="006B1899">
        <w:rPr>
          <w:b/>
          <w:bCs/>
          <w:color w:val="000000"/>
        </w:rPr>
        <w:t>Отметка "3"</w:t>
      </w:r>
    </w:p>
    <w:p w:rsidR="00E95427" w:rsidRPr="006B1899" w:rsidRDefault="00E95427" w:rsidP="00E95427">
      <w:pPr>
        <w:pStyle w:val="msonormalbullet2gif"/>
        <w:shd w:val="clear" w:color="auto" w:fill="FFFFFF"/>
        <w:spacing w:line="240" w:lineRule="atLeast"/>
        <w:ind w:right="5" w:firstLine="235"/>
        <w:contextualSpacing/>
        <w:jc w:val="both"/>
      </w:pPr>
      <w:r w:rsidRPr="006B1899">
        <w:rPr>
          <w:color w:val="000000"/>
          <w:spacing w:val="1"/>
        </w:rPr>
        <w:t xml:space="preserve">Практическая работа выполнена и оформлена учащимися с </w:t>
      </w:r>
      <w:r w:rsidRPr="006B1899">
        <w:rPr>
          <w:color w:val="000000"/>
          <w:spacing w:val="-1"/>
        </w:rPr>
        <w:t>помощью учителя или хорошо подготовленных и уже выпол</w:t>
      </w:r>
      <w:r w:rsidRPr="006B1899">
        <w:rPr>
          <w:color w:val="000000"/>
          <w:spacing w:val="-1"/>
        </w:rPr>
        <w:softHyphen/>
      </w:r>
      <w:r w:rsidRPr="006B1899">
        <w:rPr>
          <w:color w:val="000000"/>
          <w:spacing w:val="3"/>
        </w:rPr>
        <w:t>нивших на "отлично" данную работу учащихся. На выполне</w:t>
      </w:r>
      <w:r w:rsidRPr="006B1899">
        <w:rPr>
          <w:color w:val="000000"/>
          <w:spacing w:val="3"/>
        </w:rPr>
        <w:softHyphen/>
      </w:r>
      <w:r w:rsidRPr="006B1899">
        <w:rPr>
          <w:color w:val="000000"/>
          <w:spacing w:val="-1"/>
        </w:rPr>
        <w:t xml:space="preserve">ние работы затрачено много времени (можно дать возможность </w:t>
      </w:r>
      <w:r w:rsidRPr="006B1899">
        <w:rPr>
          <w:color w:val="000000"/>
        </w:rPr>
        <w:t>доделать работу дома). Учащиеся показали знания теоретиче</w:t>
      </w:r>
      <w:r w:rsidRPr="006B1899">
        <w:rPr>
          <w:color w:val="000000"/>
        </w:rPr>
        <w:softHyphen/>
        <w:t>ского материала, но испытывали затруднения при самостоя</w:t>
      </w:r>
      <w:r w:rsidRPr="006B1899">
        <w:rPr>
          <w:color w:val="000000"/>
        </w:rPr>
        <w:softHyphen/>
      </w:r>
      <w:r w:rsidRPr="006B1899">
        <w:rPr>
          <w:color w:val="000000"/>
          <w:spacing w:val="1"/>
        </w:rPr>
        <w:t>тельной работе с картами атласа, статистическими материала</w:t>
      </w:r>
      <w:r w:rsidRPr="006B1899">
        <w:rPr>
          <w:color w:val="000000"/>
          <w:spacing w:val="1"/>
        </w:rPr>
        <w:softHyphen/>
        <w:t>ми, географическими инструментами.</w:t>
      </w:r>
    </w:p>
    <w:p w:rsidR="00E95427" w:rsidRPr="006B1899" w:rsidRDefault="00E95427" w:rsidP="00E95427">
      <w:pPr>
        <w:pStyle w:val="msonormalbullet2gif"/>
        <w:shd w:val="clear" w:color="auto" w:fill="FFFFFF"/>
        <w:spacing w:before="194" w:beforeAutospacing="0" w:after="200" w:afterAutospacing="0" w:line="240" w:lineRule="atLeast"/>
        <w:ind w:right="29"/>
        <w:contextualSpacing/>
        <w:jc w:val="center"/>
        <w:rPr>
          <w:bCs/>
          <w:color w:val="000000"/>
        </w:rPr>
      </w:pPr>
    </w:p>
    <w:p w:rsidR="00E95427" w:rsidRPr="006B1899" w:rsidRDefault="00E95427" w:rsidP="00E95427">
      <w:pPr>
        <w:pStyle w:val="msonormalbullet2gif"/>
        <w:shd w:val="clear" w:color="auto" w:fill="FFFFFF"/>
        <w:spacing w:before="194" w:beforeAutospacing="0" w:after="200" w:afterAutospacing="0" w:line="240" w:lineRule="atLeast"/>
        <w:ind w:right="29"/>
        <w:contextualSpacing/>
        <w:jc w:val="center"/>
        <w:rPr>
          <w:b/>
          <w:bCs/>
          <w:color w:val="000000"/>
        </w:rPr>
      </w:pPr>
      <w:r w:rsidRPr="006B1899">
        <w:rPr>
          <w:b/>
          <w:bCs/>
          <w:color w:val="000000"/>
        </w:rPr>
        <w:t>Отметка "2"</w:t>
      </w:r>
    </w:p>
    <w:p w:rsidR="00E95427" w:rsidRPr="006B1899" w:rsidRDefault="00E95427" w:rsidP="00E95427">
      <w:pPr>
        <w:pStyle w:val="msonormalbullet2gif"/>
        <w:shd w:val="clear" w:color="auto" w:fill="FFFFFF"/>
        <w:spacing w:line="240" w:lineRule="atLeast"/>
        <w:ind w:left="2" w:firstLine="233"/>
        <w:contextualSpacing/>
        <w:jc w:val="both"/>
      </w:pPr>
      <w:r w:rsidRPr="006B1899">
        <w:rPr>
          <w:color w:val="000000"/>
          <w:spacing w:val="1"/>
        </w:rPr>
        <w:t xml:space="preserve">Выставляется в том случае, когда учащиеся оказались не </w:t>
      </w:r>
      <w:r w:rsidRPr="006B1899">
        <w:rPr>
          <w:color w:val="000000"/>
          <w:spacing w:val="-2"/>
        </w:rPr>
        <w:t>подготовленными к выполнению этой работы. Полученные ре</w:t>
      </w:r>
      <w:r w:rsidRPr="006B1899">
        <w:rPr>
          <w:color w:val="000000"/>
          <w:spacing w:val="-2"/>
        </w:rPr>
        <w:softHyphen/>
      </w:r>
      <w:r w:rsidRPr="006B1899">
        <w:rPr>
          <w:color w:val="000000"/>
        </w:rPr>
        <w:t>зультаты не позволяют сделать правильных выводов и полно</w:t>
      </w:r>
      <w:r w:rsidRPr="006B1899">
        <w:rPr>
          <w:color w:val="000000"/>
        </w:rPr>
        <w:softHyphen/>
      </w:r>
      <w:r w:rsidRPr="006B1899">
        <w:rPr>
          <w:color w:val="000000"/>
          <w:spacing w:val="1"/>
        </w:rPr>
        <w:t xml:space="preserve">стью расходятся с поставленной целью. Обнаружено плохое </w:t>
      </w:r>
      <w:r w:rsidRPr="006B1899">
        <w:rPr>
          <w:color w:val="000000"/>
          <w:spacing w:val="-1"/>
        </w:rPr>
        <w:t xml:space="preserve">знание теоретического материала и отсутствие необходимых умений. Руководство и помощь со стороны учителя и хорошо </w:t>
      </w:r>
      <w:r w:rsidRPr="006B1899">
        <w:rPr>
          <w:color w:val="000000"/>
        </w:rPr>
        <w:t>подготовленных учащихся неэффективны из-за плохой подго</w:t>
      </w:r>
      <w:r w:rsidRPr="006B1899">
        <w:rPr>
          <w:color w:val="000000"/>
        </w:rPr>
        <w:softHyphen/>
        <w:t>товки учащегося.</w:t>
      </w:r>
    </w:p>
    <w:p w:rsidR="00E95427" w:rsidRPr="006B1899" w:rsidRDefault="00E95427" w:rsidP="00E954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5427" w:rsidRPr="006B1899" w:rsidRDefault="00E95427" w:rsidP="00E954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1899">
        <w:rPr>
          <w:rFonts w:ascii="Times New Roman" w:hAnsi="Times New Roman" w:cs="Times New Roman"/>
          <w:b/>
          <w:sz w:val="24"/>
          <w:szCs w:val="24"/>
        </w:rPr>
        <w:t>Оценка умений работать с картой и другими источниками географических знаний.</w:t>
      </w:r>
    </w:p>
    <w:p w:rsidR="00E95427" w:rsidRPr="006B1899" w:rsidRDefault="00E95427" w:rsidP="00E95427">
      <w:pPr>
        <w:pStyle w:val="msonormalbullet2gif"/>
        <w:spacing w:after="0" w:afterAutospacing="0" w:line="240" w:lineRule="atLeast"/>
        <w:ind w:firstLine="709"/>
        <w:contextualSpacing/>
        <w:jc w:val="both"/>
      </w:pPr>
      <w:r w:rsidRPr="006B1899">
        <w:rPr>
          <w:iCs/>
          <w:spacing w:val="-3"/>
        </w:rPr>
        <w:t xml:space="preserve">Отметка </w:t>
      </w:r>
      <w:r w:rsidRPr="006B1899">
        <w:rPr>
          <w:spacing w:val="-1"/>
        </w:rPr>
        <w:t>«5» - правильный, полный отбор источников знаний, рациона</w:t>
      </w:r>
      <w:r w:rsidRPr="006B1899">
        <w:rPr>
          <w:spacing w:val="-4"/>
        </w:rPr>
        <w:t>льное их использование в определенной последовательности; соблюде</w:t>
      </w:r>
      <w:r w:rsidRPr="006B1899">
        <w:rPr>
          <w:spacing w:val="-1"/>
        </w:rPr>
        <w:t>ние логики в описании или характеристике географических террито</w:t>
      </w:r>
      <w:r w:rsidRPr="006B1899">
        <w:rPr>
          <w:spacing w:val="-4"/>
        </w:rPr>
        <w:t>рий или объектов; самостоятельное выполнение и формулирование в</w:t>
      </w:r>
      <w:r w:rsidRPr="006B1899">
        <w:rPr>
          <w:spacing w:val="2"/>
        </w:rPr>
        <w:t>ыводов на основе практической деятельности; аккуратное оформле</w:t>
      </w:r>
      <w:r w:rsidRPr="006B1899">
        <w:rPr>
          <w:spacing w:val="1"/>
        </w:rPr>
        <w:t>ние результатов работы.</w:t>
      </w:r>
    </w:p>
    <w:p w:rsidR="00E95427" w:rsidRPr="006B1899" w:rsidRDefault="00E95427" w:rsidP="00E95427">
      <w:pPr>
        <w:pStyle w:val="msonormalbullet2gif"/>
        <w:spacing w:after="0" w:afterAutospacing="0" w:line="240" w:lineRule="atLeast"/>
        <w:ind w:firstLine="709"/>
        <w:contextualSpacing/>
        <w:jc w:val="both"/>
      </w:pPr>
      <w:r w:rsidRPr="006B1899">
        <w:rPr>
          <w:iCs/>
          <w:spacing w:val="-3"/>
        </w:rPr>
        <w:t xml:space="preserve">Отметка </w:t>
      </w:r>
      <w:r w:rsidRPr="006B1899">
        <w:t xml:space="preserve">«4» - правильный и полный отбор источников знаний, </w:t>
      </w:r>
      <w:r w:rsidRPr="006B1899">
        <w:rPr>
          <w:spacing w:val="2"/>
        </w:rPr>
        <w:t>допускаются неточности в использовании карт и других источников знаний, в оформлении результатов.</w:t>
      </w:r>
    </w:p>
    <w:p w:rsidR="00E95427" w:rsidRPr="006B1899" w:rsidRDefault="00E95427" w:rsidP="00E95427">
      <w:pPr>
        <w:pStyle w:val="msonormalbullet2gif"/>
        <w:spacing w:after="0" w:afterAutospacing="0" w:line="240" w:lineRule="atLeast"/>
        <w:ind w:firstLine="709"/>
        <w:contextualSpacing/>
        <w:jc w:val="both"/>
      </w:pPr>
      <w:r w:rsidRPr="006B1899">
        <w:rPr>
          <w:iCs/>
          <w:spacing w:val="-3"/>
        </w:rPr>
        <w:t xml:space="preserve">Отметка </w:t>
      </w:r>
      <w:r w:rsidRPr="006B1899">
        <w:rPr>
          <w:spacing w:val="-2"/>
        </w:rPr>
        <w:t xml:space="preserve">«3» - правильное использование основных источников </w:t>
      </w:r>
      <w:r w:rsidRPr="006B1899">
        <w:rPr>
          <w:spacing w:val="2"/>
        </w:rPr>
        <w:t>знаний; допускаются неточности в формулировке выводов; неаккуратное оформление результатов.</w:t>
      </w:r>
    </w:p>
    <w:p w:rsidR="00E95427" w:rsidRPr="006B1899" w:rsidRDefault="00E95427" w:rsidP="00E95427">
      <w:pPr>
        <w:pStyle w:val="msonormalbullet2gif"/>
        <w:spacing w:after="0" w:afterAutospacing="0" w:line="240" w:lineRule="atLeast"/>
        <w:ind w:firstLine="709"/>
        <w:contextualSpacing/>
        <w:jc w:val="both"/>
      </w:pPr>
      <w:r w:rsidRPr="006B1899">
        <w:rPr>
          <w:iCs/>
          <w:spacing w:val="-3"/>
        </w:rPr>
        <w:t xml:space="preserve">Отметка </w:t>
      </w:r>
      <w:r w:rsidRPr="006B1899">
        <w:rPr>
          <w:spacing w:val="-4"/>
        </w:rPr>
        <w:t>«2» - неумение отбирать и использовать основные ис</w:t>
      </w:r>
      <w:r w:rsidRPr="006B1899">
        <w:rPr>
          <w:spacing w:val="-3"/>
        </w:rPr>
        <w:t xml:space="preserve">точники знаний; допускаются существенные ошибки в выполнении </w:t>
      </w:r>
      <w:r w:rsidRPr="006B1899">
        <w:rPr>
          <w:spacing w:val="4"/>
        </w:rPr>
        <w:t>задания и в оформлении результатов.</w:t>
      </w:r>
    </w:p>
    <w:p w:rsidR="00E95427" w:rsidRPr="006B1899" w:rsidRDefault="00E95427" w:rsidP="00E95427">
      <w:pPr>
        <w:pStyle w:val="msonormalbullet3gif"/>
        <w:spacing w:after="0" w:afterAutospacing="0" w:line="240" w:lineRule="atLeast"/>
        <w:ind w:firstLine="709"/>
        <w:contextualSpacing/>
        <w:jc w:val="both"/>
      </w:pPr>
      <w:r w:rsidRPr="006B1899">
        <w:rPr>
          <w:iCs/>
          <w:spacing w:val="-3"/>
        </w:rPr>
        <w:t xml:space="preserve">Отметка </w:t>
      </w:r>
      <w:r w:rsidRPr="006B1899">
        <w:rPr>
          <w:spacing w:val="-3"/>
        </w:rPr>
        <w:t xml:space="preserve">«1» - полное неумение использовать карту и </w:t>
      </w:r>
      <w:r w:rsidRPr="006B1899">
        <w:rPr>
          <w:spacing w:val="-2"/>
        </w:rPr>
        <w:t>источники знаний.</w:t>
      </w:r>
    </w:p>
    <w:p w:rsidR="00E95427" w:rsidRPr="006B1899" w:rsidRDefault="00E95427" w:rsidP="00E95427">
      <w:pPr>
        <w:pStyle w:val="msotitle3bullet1gif"/>
        <w:spacing w:line="240" w:lineRule="atLeast"/>
        <w:jc w:val="center"/>
        <w:rPr>
          <w:b/>
        </w:rPr>
      </w:pPr>
    </w:p>
    <w:p w:rsidR="00E95427" w:rsidRPr="006B1899" w:rsidRDefault="00E95427" w:rsidP="00E95427">
      <w:pPr>
        <w:pStyle w:val="msotitle3bullet3gif"/>
        <w:spacing w:line="240" w:lineRule="atLeast"/>
        <w:jc w:val="center"/>
        <w:rPr>
          <w:b/>
        </w:rPr>
      </w:pPr>
      <w:r w:rsidRPr="006B1899">
        <w:rPr>
          <w:b/>
        </w:rPr>
        <w:t>Требования к выполнению практических работ на контурной карте.</w:t>
      </w:r>
    </w:p>
    <w:p w:rsidR="00E95427" w:rsidRPr="006B1899" w:rsidRDefault="00E95427" w:rsidP="00E95427">
      <w:pPr>
        <w:pStyle w:val="msobodytext3bullet1gif"/>
        <w:spacing w:line="240" w:lineRule="atLeast"/>
        <w:rPr>
          <w:b/>
          <w:bCs/>
        </w:rPr>
      </w:pPr>
    </w:p>
    <w:p w:rsidR="00E95427" w:rsidRPr="006B1899" w:rsidRDefault="00E95427" w:rsidP="00E95427">
      <w:pPr>
        <w:pStyle w:val="msobodytext3bullet2gif"/>
        <w:spacing w:line="240" w:lineRule="atLeast"/>
        <w:jc w:val="both"/>
      </w:pPr>
      <w:r w:rsidRPr="006B1899">
        <w:rPr>
          <w:b/>
          <w:bCs/>
        </w:rPr>
        <w:t xml:space="preserve">Практические и самостоятельные работы на контурной карте выполняются с использованием карт атласа и учебника, а также описания задания к работе. </w:t>
      </w:r>
    </w:p>
    <w:p w:rsidR="00E95427" w:rsidRPr="006B1899" w:rsidRDefault="00E95427" w:rsidP="00E95427">
      <w:pPr>
        <w:pStyle w:val="msobodytext3bullet2gif"/>
        <w:spacing w:line="240" w:lineRule="atLeast"/>
        <w:jc w:val="both"/>
      </w:pPr>
      <w:r w:rsidRPr="006B1899">
        <w:t xml:space="preserve">1. Чтобы не перегружать контурную карту, мелкие объекты обозначаются цифрами с последующим их пояснением за рамками карты </w:t>
      </w:r>
      <w:proofErr w:type="gramStart"/>
      <w:r w:rsidRPr="006B1899">
        <w:t xml:space="preserve">( </w:t>
      </w:r>
      <w:proofErr w:type="gramEnd"/>
      <w:r w:rsidRPr="006B1899">
        <w:t xml:space="preserve">в графе: «условные знаки»). </w:t>
      </w:r>
    </w:p>
    <w:p w:rsidR="00E95427" w:rsidRPr="006B1899" w:rsidRDefault="00E95427" w:rsidP="00E95427">
      <w:pPr>
        <w:pStyle w:val="msobodytext3bullet2gif"/>
        <w:spacing w:line="240" w:lineRule="atLeast"/>
        <w:jc w:val="both"/>
      </w:pPr>
      <w:r w:rsidRPr="006B1899">
        <w:t xml:space="preserve">2. При нанесении на контурную карту географических объектов используйте линии градусной сетки, речные системы, береговую линию и границы государств </w:t>
      </w:r>
      <w:proofErr w:type="gramStart"/>
      <w:r w:rsidRPr="006B1899">
        <w:t xml:space="preserve">( </w:t>
      </w:r>
      <w:proofErr w:type="gramEnd"/>
      <w:r w:rsidRPr="006B1899">
        <w:t xml:space="preserve">это нужно для ориентира и удобства, а также для правильности нанесения объектов). </w:t>
      </w:r>
    </w:p>
    <w:p w:rsidR="00E95427" w:rsidRPr="006B1899" w:rsidRDefault="00E95427" w:rsidP="00E95427">
      <w:pPr>
        <w:pStyle w:val="msobodytext3bullet2gif"/>
        <w:spacing w:line="240" w:lineRule="atLeast"/>
        <w:jc w:val="both"/>
      </w:pPr>
      <w:r w:rsidRPr="006B1899">
        <w:t xml:space="preserve">3. Названия географических объектов старайтесь писать вдоль параллелей или меридианов, это поможет оформить карту более аккуратно (требование выполнять обязательно). </w:t>
      </w:r>
    </w:p>
    <w:p w:rsidR="00E95427" w:rsidRPr="006B1899" w:rsidRDefault="00E95427" w:rsidP="00E95427">
      <w:pPr>
        <w:pStyle w:val="msobodytext3bullet2gif"/>
        <w:spacing w:line="240" w:lineRule="atLeast"/>
        <w:jc w:val="both"/>
      </w:pPr>
      <w:r w:rsidRPr="006B1899">
        <w:t xml:space="preserve">4. Не копируйте карты атласа, необходимо точно выполнять предложенные вам задания (избегайте нанесение «лишней информации»: </w:t>
      </w:r>
      <w:r w:rsidRPr="006B1899">
        <w:rPr>
          <w:b/>
          <w:bCs/>
        </w:rPr>
        <w:t>отметка за правильно оформленную работу по предложенным заданиям может быть снижена на один ба</w:t>
      </w:r>
      <w:proofErr w:type="gramStart"/>
      <w:r w:rsidRPr="006B1899">
        <w:rPr>
          <w:b/>
          <w:bCs/>
        </w:rPr>
        <w:t>лл в сл</w:t>
      </w:r>
      <w:proofErr w:type="gramEnd"/>
      <w:r w:rsidRPr="006B1899">
        <w:rPr>
          <w:b/>
          <w:bCs/>
        </w:rPr>
        <w:t>учае добавления в работу излишней информации</w:t>
      </w:r>
      <w:r w:rsidRPr="006B1899">
        <w:t>)</w:t>
      </w:r>
    </w:p>
    <w:p w:rsidR="00E95427" w:rsidRPr="006B1899" w:rsidRDefault="00E95427" w:rsidP="00E95427">
      <w:pPr>
        <w:pStyle w:val="msobodytext3bullet2gif"/>
        <w:spacing w:line="240" w:lineRule="atLeast"/>
        <w:jc w:val="both"/>
      </w:pPr>
      <w:r w:rsidRPr="006B1899">
        <w:t>5. Географические названия объектов подписывайте с заглавной буквы.</w:t>
      </w:r>
    </w:p>
    <w:p w:rsidR="00E95427" w:rsidRPr="006B1899" w:rsidRDefault="00E95427" w:rsidP="00E95427">
      <w:pPr>
        <w:pStyle w:val="msobodytext3bullet3gif"/>
        <w:spacing w:line="240" w:lineRule="atLeast"/>
        <w:jc w:val="both"/>
      </w:pPr>
      <w:r w:rsidRPr="006B1899">
        <w:t>6. Работа должна быть выполнена аккуратно без грамматически ошибок (</w:t>
      </w:r>
      <w:r w:rsidRPr="006B1899">
        <w:rPr>
          <w:b/>
          <w:bCs/>
        </w:rPr>
        <w:t>отметка за работу может быть снижена за небрежность и грамматические ошибки на один и более баллов</w:t>
      </w:r>
      <w:r w:rsidRPr="006B1899">
        <w:t>).</w:t>
      </w:r>
    </w:p>
    <w:p w:rsidR="00E95427" w:rsidRPr="006B1899" w:rsidRDefault="00E95427" w:rsidP="00E95427">
      <w:pPr>
        <w:pStyle w:val="msonormalbullet1gif"/>
        <w:spacing w:line="240" w:lineRule="atLeast"/>
        <w:jc w:val="both"/>
      </w:pPr>
      <w:r w:rsidRPr="006B1899">
        <w:rPr>
          <w:b/>
          <w:bCs/>
        </w:rPr>
        <w:t>Правила работы с контурной картой.</w:t>
      </w:r>
    </w:p>
    <w:p w:rsidR="00E95427" w:rsidRPr="006B1899" w:rsidRDefault="00E95427" w:rsidP="00E95427">
      <w:pPr>
        <w:pStyle w:val="msonormalbullet2gif"/>
        <w:spacing w:line="240" w:lineRule="atLeast"/>
        <w:jc w:val="both"/>
      </w:pPr>
      <w:r w:rsidRPr="006B1899">
        <w:t>1. Подберите материалы для выполнения задания на карте (текстовые карты, статистические материалы, текст учебника), выделите главное.</w:t>
      </w:r>
    </w:p>
    <w:p w:rsidR="00E95427" w:rsidRPr="006B1899" w:rsidRDefault="00E95427" w:rsidP="00E95427">
      <w:pPr>
        <w:pStyle w:val="msonormalbullet2gif"/>
        <w:spacing w:line="240" w:lineRule="atLeast"/>
        <w:jc w:val="both"/>
      </w:pPr>
      <w:r w:rsidRPr="006B1899">
        <w:t>2. </w:t>
      </w:r>
      <w:proofErr w:type="spellStart"/>
      <w:r w:rsidRPr="006B1899">
        <w:t>Проранжируйте</w:t>
      </w:r>
      <w:proofErr w:type="spellEnd"/>
      <w:r w:rsidRPr="006B1899">
        <w:t xml:space="preserve"> показатели по 2-3 уровням – высокие, средние, низкие.</w:t>
      </w:r>
    </w:p>
    <w:p w:rsidR="00E95427" w:rsidRPr="006B1899" w:rsidRDefault="00E95427" w:rsidP="00E95427">
      <w:pPr>
        <w:pStyle w:val="msonormalbullet2gif"/>
        <w:spacing w:line="240" w:lineRule="atLeast"/>
        <w:jc w:val="both"/>
      </w:pPr>
      <w:r w:rsidRPr="006B1899">
        <w:t>3. При помощи условных знаков, выбранных вами, выполните задание, условные знаки отобразите в легенде карты.</w:t>
      </w:r>
    </w:p>
    <w:p w:rsidR="00E95427" w:rsidRPr="006B1899" w:rsidRDefault="00E95427" w:rsidP="00E95427">
      <w:pPr>
        <w:pStyle w:val="msonormalbullet2gif"/>
        <w:spacing w:line="240" w:lineRule="atLeast"/>
      </w:pPr>
      <w:r w:rsidRPr="006B1899">
        <w:t>4. Правильно подпишите географические объекты – названия городов и поселков расположите по параллелям или параллельно северной рамки карты; надписи не должны перекрывать контуров других обозначений; надписи делайте по возможности мелко, но четко.                                                                            5. Над северной рамкой (вверху карты) не забудьте написать название выполненной работы .                                 6. </w:t>
      </w:r>
      <w:r w:rsidRPr="006B1899">
        <w:rPr>
          <w:u w:val="single"/>
        </w:rPr>
        <w:t xml:space="preserve">Не забудьте подписать работу внизу карты!                                                                                                      </w:t>
      </w:r>
      <w:r w:rsidRPr="006B1899">
        <w:rPr>
          <w:b/>
          <w:bCs/>
          <w:u w:val="single"/>
        </w:rPr>
        <w:t xml:space="preserve">Помните: </w:t>
      </w:r>
      <w:r w:rsidRPr="006B1899">
        <w:rPr>
          <w:b/>
          <w:bCs/>
        </w:rPr>
        <w:t xml:space="preserve">работать в контурных картах фломастерами и маркерами </w:t>
      </w:r>
      <w:r w:rsidRPr="006B1899">
        <w:rPr>
          <w:b/>
          <w:bCs/>
          <w:u w:val="single"/>
        </w:rPr>
        <w:t>запрещено!</w:t>
      </w:r>
    </w:p>
    <w:p w:rsidR="00676E66" w:rsidRPr="006B1899" w:rsidRDefault="00676E66">
      <w:pPr>
        <w:rPr>
          <w:rFonts w:ascii="Times New Roman" w:hAnsi="Times New Roman" w:cs="Times New Roman"/>
          <w:b/>
          <w:sz w:val="24"/>
          <w:szCs w:val="24"/>
        </w:rPr>
      </w:pPr>
    </w:p>
    <w:p w:rsidR="006B1899" w:rsidRDefault="006B1899" w:rsidP="006B1899">
      <w:pPr>
        <w:pStyle w:val="a3"/>
        <w:ind w:left="2280"/>
        <w:rPr>
          <w:rFonts w:ascii="Times New Roman" w:hAnsi="Times New Roman" w:cs="Times New Roman"/>
          <w:b/>
          <w:sz w:val="24"/>
          <w:szCs w:val="24"/>
        </w:rPr>
      </w:pPr>
    </w:p>
    <w:p w:rsidR="00E41DD4" w:rsidRPr="006B1899" w:rsidRDefault="006B1899" w:rsidP="006B1899">
      <w:pPr>
        <w:ind w:left="1560"/>
        <w:rPr>
          <w:rFonts w:ascii="Times New Roman" w:hAnsi="Times New Roman" w:cs="Times New Roman"/>
          <w:b/>
          <w:sz w:val="28"/>
          <w:szCs w:val="28"/>
        </w:rPr>
      </w:pPr>
      <w:r w:rsidRPr="006B1899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6B1899">
        <w:rPr>
          <w:rFonts w:ascii="Times New Roman" w:hAnsi="Times New Roman" w:cs="Times New Roman"/>
          <w:b/>
          <w:sz w:val="28"/>
          <w:szCs w:val="28"/>
        </w:rPr>
        <w:t>.</w:t>
      </w:r>
      <w:r w:rsidR="00E95427" w:rsidRPr="006B1899">
        <w:rPr>
          <w:rFonts w:ascii="Times New Roman" w:hAnsi="Times New Roman" w:cs="Times New Roman"/>
          <w:b/>
          <w:sz w:val="28"/>
          <w:szCs w:val="28"/>
        </w:rPr>
        <w:t>Содержание учебного курса</w:t>
      </w:r>
    </w:p>
    <w:p w:rsidR="00E95427" w:rsidRPr="006B1899" w:rsidRDefault="00E95427" w:rsidP="00E95427">
      <w:pPr>
        <w:pStyle w:val="a8"/>
        <w:spacing w:after="0" w:line="240" w:lineRule="auto"/>
        <w:ind w:right="106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 xml:space="preserve">Географическое образование в основной школе должно обеспечить </w:t>
      </w:r>
      <w:proofErr w:type="spellStart"/>
      <w:r w:rsidRPr="006B1899">
        <w:rPr>
          <w:color w:val="000000" w:themeColor="text1"/>
          <w:sz w:val="24"/>
          <w:szCs w:val="24"/>
        </w:rPr>
        <w:t>формиров</w:t>
      </w:r>
      <w:proofErr w:type="gramStart"/>
      <w:r w:rsidRPr="006B1899">
        <w:rPr>
          <w:color w:val="000000" w:themeColor="text1"/>
          <w:sz w:val="24"/>
          <w:szCs w:val="24"/>
        </w:rPr>
        <w:t>а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ние</w:t>
      </w:r>
      <w:proofErr w:type="spellEnd"/>
      <w:r w:rsidRPr="006B1899">
        <w:rPr>
          <w:color w:val="000000" w:themeColor="text1"/>
          <w:sz w:val="24"/>
          <w:szCs w:val="24"/>
        </w:rPr>
        <w:t xml:space="preserve"> картографической грамотности, навыков применения географических знаний в жизни для объяснения, оценки и прогнозирования разнообразных природных, </w:t>
      </w:r>
      <w:proofErr w:type="spellStart"/>
      <w:r w:rsidRPr="006B1899">
        <w:rPr>
          <w:color w:val="000000" w:themeColor="text1"/>
          <w:sz w:val="24"/>
          <w:szCs w:val="24"/>
        </w:rPr>
        <w:t>социаль</w:t>
      </w:r>
      <w:proofErr w:type="spellEnd"/>
      <w:r w:rsidRPr="006B1899">
        <w:rPr>
          <w:color w:val="000000" w:themeColor="text1"/>
          <w:sz w:val="24"/>
          <w:szCs w:val="24"/>
        </w:rPr>
        <w:t xml:space="preserve">- </w:t>
      </w:r>
      <w:proofErr w:type="spellStart"/>
      <w:r w:rsidRPr="006B1899">
        <w:rPr>
          <w:color w:val="000000" w:themeColor="text1"/>
          <w:sz w:val="24"/>
          <w:szCs w:val="24"/>
        </w:rPr>
        <w:t>но-экономических</w:t>
      </w:r>
      <w:proofErr w:type="spellEnd"/>
      <w:r w:rsidRPr="006B1899">
        <w:rPr>
          <w:color w:val="000000" w:themeColor="text1"/>
          <w:sz w:val="24"/>
          <w:szCs w:val="24"/>
        </w:rPr>
        <w:t xml:space="preserve"> и экологических процессов и явлений, адаптации к условиям </w:t>
      </w:r>
      <w:proofErr w:type="spellStart"/>
      <w:r w:rsidRPr="006B1899">
        <w:rPr>
          <w:color w:val="000000" w:themeColor="text1"/>
          <w:sz w:val="24"/>
          <w:szCs w:val="24"/>
        </w:rPr>
        <w:t>окру-жающей</w:t>
      </w:r>
      <w:proofErr w:type="spellEnd"/>
      <w:r w:rsidRPr="006B1899">
        <w:rPr>
          <w:color w:val="000000" w:themeColor="text1"/>
          <w:sz w:val="24"/>
          <w:szCs w:val="24"/>
        </w:rPr>
        <w:t xml:space="preserve"> среды и обеспечения безопасности жизнедеятельности. Это позволяет </w:t>
      </w:r>
      <w:proofErr w:type="spellStart"/>
      <w:r w:rsidRPr="006B1899">
        <w:rPr>
          <w:color w:val="000000" w:themeColor="text1"/>
          <w:sz w:val="24"/>
          <w:szCs w:val="24"/>
        </w:rPr>
        <w:t>реал</w:t>
      </w:r>
      <w:proofErr w:type="gramStart"/>
      <w:r w:rsidRPr="006B1899">
        <w:rPr>
          <w:color w:val="000000" w:themeColor="text1"/>
          <w:sz w:val="24"/>
          <w:szCs w:val="24"/>
        </w:rPr>
        <w:t>и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зовать</w:t>
      </w:r>
      <w:proofErr w:type="spellEnd"/>
      <w:r w:rsidRPr="006B1899">
        <w:rPr>
          <w:color w:val="000000" w:themeColor="text1"/>
          <w:sz w:val="24"/>
          <w:szCs w:val="24"/>
        </w:rPr>
        <w:t xml:space="preserve"> заложенную в образовательных стандартах </w:t>
      </w:r>
      <w:proofErr w:type="spellStart"/>
      <w:r w:rsidRPr="006B1899">
        <w:rPr>
          <w:color w:val="000000" w:themeColor="text1"/>
          <w:sz w:val="24"/>
          <w:szCs w:val="24"/>
        </w:rPr>
        <w:t>метапредметную</w:t>
      </w:r>
      <w:proofErr w:type="spellEnd"/>
      <w:r w:rsidRPr="006B1899">
        <w:rPr>
          <w:color w:val="000000" w:themeColor="text1"/>
          <w:sz w:val="24"/>
          <w:szCs w:val="24"/>
        </w:rPr>
        <w:t xml:space="preserve"> направленность в обучении географии. Обучающиеся овладеют научными методами решения различных теоретических и практических задач, умениями формулировать гипотезы, </w:t>
      </w:r>
      <w:proofErr w:type="spellStart"/>
      <w:r w:rsidRPr="006B1899">
        <w:rPr>
          <w:color w:val="000000" w:themeColor="text1"/>
          <w:sz w:val="24"/>
          <w:szCs w:val="24"/>
        </w:rPr>
        <w:t>конструир</w:t>
      </w:r>
      <w:proofErr w:type="gramStart"/>
      <w:r w:rsidRPr="006B1899">
        <w:rPr>
          <w:color w:val="000000" w:themeColor="text1"/>
          <w:sz w:val="24"/>
          <w:szCs w:val="24"/>
        </w:rPr>
        <w:t>о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вать</w:t>
      </w:r>
      <w:proofErr w:type="spellEnd"/>
      <w:r w:rsidRPr="006B1899">
        <w:rPr>
          <w:color w:val="000000" w:themeColor="text1"/>
          <w:sz w:val="24"/>
          <w:szCs w:val="24"/>
        </w:rPr>
        <w:t xml:space="preserve">, проводить наблюдения, оценивать и анализировать полученные результаты, </w:t>
      </w:r>
      <w:proofErr w:type="spellStart"/>
      <w:r w:rsidRPr="006B1899">
        <w:rPr>
          <w:color w:val="000000" w:themeColor="text1"/>
          <w:sz w:val="24"/>
          <w:szCs w:val="24"/>
        </w:rPr>
        <w:t>сопо</w:t>
      </w:r>
      <w:proofErr w:type="spellEnd"/>
      <w:r w:rsidRPr="006B1899">
        <w:rPr>
          <w:color w:val="000000" w:themeColor="text1"/>
          <w:sz w:val="24"/>
          <w:szCs w:val="24"/>
        </w:rPr>
        <w:t xml:space="preserve">- </w:t>
      </w:r>
      <w:proofErr w:type="spellStart"/>
      <w:r w:rsidRPr="006B1899">
        <w:rPr>
          <w:color w:val="000000" w:themeColor="text1"/>
          <w:sz w:val="24"/>
          <w:szCs w:val="24"/>
        </w:rPr>
        <w:t>ставлять</w:t>
      </w:r>
      <w:proofErr w:type="spellEnd"/>
      <w:r w:rsidRPr="006B1899">
        <w:rPr>
          <w:color w:val="000000" w:themeColor="text1"/>
          <w:sz w:val="24"/>
          <w:szCs w:val="24"/>
        </w:rPr>
        <w:t xml:space="preserve"> их с объективными реалиями жизни.</w:t>
      </w:r>
    </w:p>
    <w:p w:rsidR="00E95427" w:rsidRPr="006B1899" w:rsidRDefault="00E95427" w:rsidP="00E95427">
      <w:pPr>
        <w:pStyle w:val="a8"/>
        <w:spacing w:after="0" w:line="240" w:lineRule="auto"/>
        <w:ind w:right="108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 xml:space="preserve">География синтезирует элементы общественно-научного и естественно - </w:t>
      </w:r>
      <w:proofErr w:type="spellStart"/>
      <w:r w:rsidRPr="006B1899">
        <w:rPr>
          <w:color w:val="000000" w:themeColor="text1"/>
          <w:sz w:val="24"/>
          <w:szCs w:val="24"/>
        </w:rPr>
        <w:t>нау</w:t>
      </w:r>
      <w:proofErr w:type="gramStart"/>
      <w:r w:rsidRPr="006B1899">
        <w:rPr>
          <w:color w:val="000000" w:themeColor="text1"/>
          <w:sz w:val="24"/>
          <w:szCs w:val="24"/>
        </w:rPr>
        <w:t>ч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ного</w:t>
      </w:r>
      <w:proofErr w:type="spellEnd"/>
      <w:r w:rsidRPr="006B1899">
        <w:rPr>
          <w:color w:val="000000" w:themeColor="text1"/>
          <w:sz w:val="24"/>
          <w:szCs w:val="24"/>
        </w:rPr>
        <w:t xml:space="preserve"> знания, поэтому содержание учебного предмета «География» насыщенно экологи- </w:t>
      </w:r>
      <w:proofErr w:type="spellStart"/>
      <w:r w:rsidRPr="006B1899">
        <w:rPr>
          <w:color w:val="000000" w:themeColor="text1"/>
          <w:sz w:val="24"/>
          <w:szCs w:val="24"/>
        </w:rPr>
        <w:t>ческими</w:t>
      </w:r>
      <w:proofErr w:type="spellEnd"/>
      <w:r w:rsidRPr="006B1899">
        <w:rPr>
          <w:color w:val="000000" w:themeColor="text1"/>
          <w:sz w:val="24"/>
          <w:szCs w:val="24"/>
        </w:rPr>
        <w:t>, этнографическими, социальными, экономическими аспектами, необходимыми для развития представлений о взаимосвязи естественных и общественных дисциплин, природы и общества в целом. Содержание основного общего образования по географии отражает комплексный подход к изучению географической среды в целом и ее пр</w:t>
      </w:r>
      <w:proofErr w:type="gramStart"/>
      <w:r w:rsidRPr="006B1899">
        <w:rPr>
          <w:color w:val="000000" w:themeColor="text1"/>
          <w:sz w:val="24"/>
          <w:szCs w:val="24"/>
        </w:rPr>
        <w:t>о-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странственной</w:t>
      </w:r>
      <w:proofErr w:type="spellEnd"/>
      <w:r w:rsidRPr="006B1899">
        <w:rPr>
          <w:color w:val="000000" w:themeColor="text1"/>
          <w:sz w:val="24"/>
          <w:szCs w:val="24"/>
        </w:rPr>
        <w:t xml:space="preserve"> дифференциации в условиях разных территорий и акваторий Земли. С</w:t>
      </w:r>
      <w:proofErr w:type="gramStart"/>
      <w:r w:rsidRPr="006B1899">
        <w:rPr>
          <w:color w:val="000000" w:themeColor="text1"/>
          <w:sz w:val="24"/>
          <w:szCs w:val="24"/>
        </w:rPr>
        <w:t>о-</w:t>
      </w:r>
      <w:proofErr w:type="gramEnd"/>
      <w:r w:rsidRPr="006B1899">
        <w:rPr>
          <w:color w:val="000000" w:themeColor="text1"/>
          <w:sz w:val="24"/>
          <w:szCs w:val="24"/>
        </w:rPr>
        <w:t xml:space="preserve"> держание учебного предмета «География» включает темы, посвященные актуальной геополитической ситуации страны, в том числе воссоединение России и Крыма.</w:t>
      </w:r>
    </w:p>
    <w:p w:rsidR="00E95427" w:rsidRPr="006B1899" w:rsidRDefault="00E95427" w:rsidP="00E95427">
      <w:pPr>
        <w:pStyle w:val="a8"/>
        <w:spacing w:before="1" w:after="0" w:line="240" w:lineRule="auto"/>
        <w:ind w:right="111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 xml:space="preserve">Учебный предмет «География» способствует формированию у обучающихся умения безопасно использовать учебное оборудование, проводить исследования, </w:t>
      </w:r>
      <w:proofErr w:type="spellStart"/>
      <w:r w:rsidRPr="006B1899">
        <w:rPr>
          <w:color w:val="000000" w:themeColor="text1"/>
          <w:sz w:val="24"/>
          <w:szCs w:val="24"/>
        </w:rPr>
        <w:t>ан</w:t>
      </w:r>
      <w:proofErr w:type="gramStart"/>
      <w:r w:rsidRPr="006B1899">
        <w:rPr>
          <w:color w:val="000000" w:themeColor="text1"/>
          <w:sz w:val="24"/>
          <w:szCs w:val="24"/>
        </w:rPr>
        <w:t>а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лизировать</w:t>
      </w:r>
      <w:proofErr w:type="spellEnd"/>
      <w:r w:rsidRPr="006B1899">
        <w:rPr>
          <w:color w:val="000000" w:themeColor="text1"/>
          <w:sz w:val="24"/>
          <w:szCs w:val="24"/>
        </w:rPr>
        <w:t xml:space="preserve"> полученные результаты, представлять и научно аргументировать получен- </w:t>
      </w:r>
      <w:proofErr w:type="spellStart"/>
      <w:r w:rsidRPr="006B1899">
        <w:rPr>
          <w:color w:val="000000" w:themeColor="text1"/>
          <w:sz w:val="24"/>
          <w:szCs w:val="24"/>
        </w:rPr>
        <w:t>ные</w:t>
      </w:r>
      <w:proofErr w:type="spellEnd"/>
      <w:r w:rsidRPr="006B1899">
        <w:rPr>
          <w:color w:val="000000" w:themeColor="text1"/>
          <w:sz w:val="24"/>
          <w:szCs w:val="24"/>
        </w:rPr>
        <w:t xml:space="preserve"> выводы.</w:t>
      </w:r>
    </w:p>
    <w:p w:rsidR="00E95427" w:rsidRPr="006B1899" w:rsidRDefault="00E95427" w:rsidP="00E95427">
      <w:pPr>
        <w:pStyle w:val="a8"/>
        <w:spacing w:after="0" w:line="240" w:lineRule="auto"/>
        <w:ind w:right="111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Изучение предмета «География» в части формирования у обучающихся научн</w:t>
      </w:r>
      <w:proofErr w:type="gramStart"/>
      <w:r w:rsidRPr="006B1899">
        <w:rPr>
          <w:color w:val="000000" w:themeColor="text1"/>
          <w:sz w:val="24"/>
          <w:szCs w:val="24"/>
        </w:rPr>
        <w:t>о-</w:t>
      </w:r>
      <w:proofErr w:type="gramEnd"/>
      <w:r w:rsidRPr="006B1899">
        <w:rPr>
          <w:color w:val="000000" w:themeColor="text1"/>
          <w:sz w:val="24"/>
          <w:szCs w:val="24"/>
        </w:rPr>
        <w:t xml:space="preserve"> го мировоззрения, освоения общенаучных методов (наблюдение, измерение, </w:t>
      </w:r>
      <w:proofErr w:type="spellStart"/>
      <w:r w:rsidRPr="006B1899">
        <w:rPr>
          <w:color w:val="000000" w:themeColor="text1"/>
          <w:sz w:val="24"/>
          <w:szCs w:val="24"/>
        </w:rPr>
        <w:t>моделиро</w:t>
      </w:r>
      <w:proofErr w:type="spellEnd"/>
      <w:r w:rsidRPr="006B1899">
        <w:rPr>
          <w:color w:val="000000" w:themeColor="text1"/>
          <w:sz w:val="24"/>
          <w:szCs w:val="24"/>
        </w:rPr>
        <w:t xml:space="preserve">- </w:t>
      </w:r>
      <w:proofErr w:type="spellStart"/>
      <w:r w:rsidRPr="006B1899">
        <w:rPr>
          <w:color w:val="000000" w:themeColor="text1"/>
          <w:sz w:val="24"/>
          <w:szCs w:val="24"/>
        </w:rPr>
        <w:t>вание</w:t>
      </w:r>
      <w:proofErr w:type="spellEnd"/>
      <w:r w:rsidRPr="006B1899">
        <w:rPr>
          <w:color w:val="000000" w:themeColor="text1"/>
          <w:sz w:val="24"/>
          <w:szCs w:val="24"/>
        </w:rPr>
        <w:t xml:space="preserve">), освоения практического применения научных знаний основано на </w:t>
      </w:r>
      <w:proofErr w:type="spellStart"/>
      <w:r w:rsidRPr="006B1899">
        <w:rPr>
          <w:color w:val="000000" w:themeColor="text1"/>
          <w:sz w:val="24"/>
          <w:szCs w:val="24"/>
        </w:rPr>
        <w:t>межпредмет</w:t>
      </w:r>
      <w:proofErr w:type="spellEnd"/>
      <w:r w:rsidRPr="006B1899">
        <w:rPr>
          <w:color w:val="000000" w:themeColor="text1"/>
          <w:sz w:val="24"/>
          <w:szCs w:val="24"/>
        </w:rPr>
        <w:t xml:space="preserve">- </w:t>
      </w:r>
      <w:proofErr w:type="spellStart"/>
      <w:r w:rsidRPr="006B1899">
        <w:rPr>
          <w:color w:val="000000" w:themeColor="text1"/>
          <w:sz w:val="24"/>
          <w:szCs w:val="24"/>
        </w:rPr>
        <w:t>ных</w:t>
      </w:r>
      <w:proofErr w:type="spellEnd"/>
      <w:r w:rsidRPr="006B1899">
        <w:rPr>
          <w:color w:val="000000" w:themeColor="text1"/>
          <w:sz w:val="24"/>
          <w:szCs w:val="24"/>
        </w:rPr>
        <w:t xml:space="preserve"> связях с предметами: «Физика», «Химия», «Биология», «Математика», «</w:t>
      </w:r>
      <w:proofErr w:type="spellStart"/>
      <w:r w:rsidRPr="006B1899">
        <w:rPr>
          <w:color w:val="000000" w:themeColor="text1"/>
          <w:sz w:val="24"/>
          <w:szCs w:val="24"/>
        </w:rPr>
        <w:t>Экол</w:t>
      </w:r>
      <w:proofErr w:type="gramStart"/>
      <w:r w:rsidRPr="006B1899">
        <w:rPr>
          <w:color w:val="000000" w:themeColor="text1"/>
          <w:sz w:val="24"/>
          <w:szCs w:val="24"/>
        </w:rPr>
        <w:t>о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гия</w:t>
      </w:r>
      <w:proofErr w:type="spellEnd"/>
      <w:r w:rsidRPr="006B1899">
        <w:rPr>
          <w:color w:val="000000" w:themeColor="text1"/>
          <w:sz w:val="24"/>
          <w:szCs w:val="24"/>
        </w:rPr>
        <w:t>», «Основы безопасности жизнедеятельности», «История», «Русский язык», «</w:t>
      </w:r>
      <w:proofErr w:type="spellStart"/>
      <w:r w:rsidRPr="006B1899">
        <w:rPr>
          <w:color w:val="000000" w:themeColor="text1"/>
          <w:sz w:val="24"/>
          <w:szCs w:val="24"/>
        </w:rPr>
        <w:t>Лите</w:t>
      </w:r>
      <w:proofErr w:type="spellEnd"/>
      <w:r w:rsidRPr="006B1899">
        <w:rPr>
          <w:color w:val="000000" w:themeColor="text1"/>
          <w:sz w:val="24"/>
          <w:szCs w:val="24"/>
        </w:rPr>
        <w:t xml:space="preserve">- </w:t>
      </w:r>
      <w:proofErr w:type="spellStart"/>
      <w:r w:rsidRPr="006B1899">
        <w:rPr>
          <w:color w:val="000000" w:themeColor="text1"/>
          <w:sz w:val="24"/>
          <w:szCs w:val="24"/>
        </w:rPr>
        <w:t>ратура</w:t>
      </w:r>
      <w:proofErr w:type="spellEnd"/>
      <w:r w:rsidRPr="006B1899">
        <w:rPr>
          <w:color w:val="000000" w:themeColor="text1"/>
          <w:sz w:val="24"/>
          <w:szCs w:val="24"/>
        </w:rPr>
        <w:t>» и др.</w:t>
      </w:r>
    </w:p>
    <w:p w:rsidR="00E95427" w:rsidRPr="006B1899" w:rsidRDefault="00E95427" w:rsidP="00E95427">
      <w:pPr>
        <w:pStyle w:val="a8"/>
        <w:spacing w:after="0" w:line="240" w:lineRule="auto"/>
        <w:ind w:left="810" w:right="4180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Развитие географических знаний о Земле. Введение. Что изучает география.</w:t>
      </w:r>
    </w:p>
    <w:p w:rsidR="00E95427" w:rsidRPr="006B1899" w:rsidRDefault="00E95427" w:rsidP="00E95427">
      <w:pPr>
        <w:pStyle w:val="a8"/>
        <w:spacing w:after="0" w:line="240" w:lineRule="auto"/>
        <w:ind w:right="117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Представления о мире в древности (Древний Китай, Древний Египет, Древняя Греция, Древний Рим). Появление первых географических карт.</w:t>
      </w:r>
    </w:p>
    <w:p w:rsidR="00E95427" w:rsidRPr="006B1899" w:rsidRDefault="00E95427" w:rsidP="00E95427">
      <w:pPr>
        <w:pStyle w:val="a8"/>
        <w:spacing w:after="0" w:line="240" w:lineRule="auto"/>
        <w:ind w:right="120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География в эпоху Средневековья: путешествия и открытия викингов, древних арабов, русских землепроходцев. Путешествия Марко Поло и Афанасия Никитина.</w:t>
      </w:r>
    </w:p>
    <w:p w:rsidR="00E95427" w:rsidRPr="006B1899" w:rsidRDefault="00E95427" w:rsidP="00E95427">
      <w:pPr>
        <w:pStyle w:val="a8"/>
        <w:spacing w:before="3" w:after="0" w:line="240" w:lineRule="auto"/>
        <w:ind w:right="119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 xml:space="preserve">Эпоха Великих географических открытий (открытие Нового света, морского </w:t>
      </w:r>
      <w:proofErr w:type="spellStart"/>
      <w:r w:rsidRPr="006B1899">
        <w:rPr>
          <w:color w:val="000000" w:themeColor="text1"/>
          <w:sz w:val="24"/>
          <w:szCs w:val="24"/>
        </w:rPr>
        <w:t>п</w:t>
      </w:r>
      <w:proofErr w:type="gramStart"/>
      <w:r w:rsidRPr="006B1899">
        <w:rPr>
          <w:color w:val="000000" w:themeColor="text1"/>
          <w:sz w:val="24"/>
          <w:szCs w:val="24"/>
        </w:rPr>
        <w:t>у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ти</w:t>
      </w:r>
      <w:proofErr w:type="spellEnd"/>
      <w:r w:rsidRPr="006B1899">
        <w:rPr>
          <w:color w:val="000000" w:themeColor="text1"/>
          <w:sz w:val="24"/>
          <w:szCs w:val="24"/>
        </w:rPr>
        <w:t xml:space="preserve"> в Индию, кругосветные путешествия). Значение Великих географических открытий.</w:t>
      </w:r>
    </w:p>
    <w:p w:rsidR="00E95427" w:rsidRPr="006B1899" w:rsidRDefault="00E95427" w:rsidP="00E95427">
      <w:pPr>
        <w:pStyle w:val="a8"/>
        <w:spacing w:after="0" w:line="240" w:lineRule="auto"/>
        <w:ind w:right="110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 xml:space="preserve">Географические открытия XVII–XIX вв. (исследования и открытия на </w:t>
      </w:r>
      <w:proofErr w:type="spellStart"/>
      <w:r w:rsidRPr="006B1899">
        <w:rPr>
          <w:color w:val="000000" w:themeColor="text1"/>
          <w:sz w:val="24"/>
          <w:szCs w:val="24"/>
        </w:rPr>
        <w:t>террит</w:t>
      </w:r>
      <w:proofErr w:type="gramStart"/>
      <w:r w:rsidRPr="006B1899">
        <w:rPr>
          <w:color w:val="000000" w:themeColor="text1"/>
          <w:sz w:val="24"/>
          <w:szCs w:val="24"/>
        </w:rPr>
        <w:t>о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рии</w:t>
      </w:r>
      <w:proofErr w:type="spellEnd"/>
      <w:r w:rsidRPr="006B1899">
        <w:rPr>
          <w:color w:val="000000" w:themeColor="text1"/>
          <w:sz w:val="24"/>
          <w:szCs w:val="24"/>
        </w:rPr>
        <w:t xml:space="preserve"> Евразии (в том числе на территории России), Австралии и Океании, Антарктиды). Первое русское кругосветное путешествие (И.Ф. Крузенштерн и Ю.Ф. Лисянский).</w:t>
      </w:r>
    </w:p>
    <w:p w:rsidR="00E95427" w:rsidRPr="006B1899" w:rsidRDefault="00E95427" w:rsidP="00E95427">
      <w:pPr>
        <w:pStyle w:val="a8"/>
        <w:spacing w:after="0" w:line="240" w:lineRule="auto"/>
        <w:ind w:right="111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Географические исследования в ХХ веке (открытие Южного и Северного пол</w:t>
      </w:r>
      <w:proofErr w:type="gramStart"/>
      <w:r w:rsidRPr="006B1899">
        <w:rPr>
          <w:color w:val="000000" w:themeColor="text1"/>
          <w:sz w:val="24"/>
          <w:szCs w:val="24"/>
        </w:rPr>
        <w:t>ю-</w:t>
      </w:r>
      <w:proofErr w:type="gramEnd"/>
      <w:r w:rsidRPr="006B1899">
        <w:rPr>
          <w:color w:val="000000" w:themeColor="text1"/>
          <w:sz w:val="24"/>
          <w:szCs w:val="24"/>
        </w:rPr>
        <w:t xml:space="preserve"> сов, океанов, покорение высочайших вершин и глубочайших впадин, исследования верхних слоев атмосферы, открытия и разработки в области Российского Севера). </w:t>
      </w:r>
      <w:proofErr w:type="spellStart"/>
      <w:r w:rsidRPr="006B1899">
        <w:rPr>
          <w:color w:val="000000" w:themeColor="text1"/>
          <w:sz w:val="24"/>
          <w:szCs w:val="24"/>
        </w:rPr>
        <w:t>Зн</w:t>
      </w:r>
      <w:proofErr w:type="gramStart"/>
      <w:r w:rsidRPr="006B1899">
        <w:rPr>
          <w:color w:val="000000" w:themeColor="text1"/>
          <w:sz w:val="24"/>
          <w:szCs w:val="24"/>
        </w:rPr>
        <w:t>а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чение</w:t>
      </w:r>
      <w:proofErr w:type="spellEnd"/>
      <w:r w:rsidRPr="006B1899">
        <w:rPr>
          <w:color w:val="000000" w:themeColor="text1"/>
          <w:sz w:val="24"/>
          <w:szCs w:val="24"/>
        </w:rPr>
        <w:t xml:space="preserve"> освоения космоса для географической науки.</w:t>
      </w:r>
    </w:p>
    <w:p w:rsidR="00E95427" w:rsidRPr="006B1899" w:rsidRDefault="00E95427" w:rsidP="00E95427">
      <w:pPr>
        <w:spacing w:after="0" w:line="240" w:lineRule="auto"/>
        <w:ind w:left="555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Исследователи территории Башкортостана.</w:t>
      </w:r>
    </w:p>
    <w:p w:rsidR="00E95427" w:rsidRPr="006B1899" w:rsidRDefault="00E95427" w:rsidP="00E95427">
      <w:pPr>
        <w:pStyle w:val="2"/>
        <w:spacing w:before="5" w:line="240" w:lineRule="auto"/>
        <w:rPr>
          <w:color w:val="000000" w:themeColor="text1"/>
          <w:sz w:val="24"/>
          <w:szCs w:val="24"/>
          <w:lang w:val="ru-RU"/>
        </w:rPr>
      </w:pPr>
      <w:r w:rsidRPr="006B1899">
        <w:rPr>
          <w:color w:val="000000" w:themeColor="text1"/>
          <w:sz w:val="24"/>
          <w:szCs w:val="24"/>
          <w:lang w:val="ru-RU"/>
        </w:rPr>
        <w:t>Земля во Вселенной. Движения Земли и их следствия.</w:t>
      </w:r>
    </w:p>
    <w:p w:rsidR="00E95427" w:rsidRPr="006B1899" w:rsidRDefault="00E95427" w:rsidP="00E95427">
      <w:pPr>
        <w:pStyle w:val="a8"/>
        <w:spacing w:after="0" w:line="240" w:lineRule="auto"/>
        <w:ind w:right="111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 xml:space="preserve">Земля – часть Солнечной системы. Земля и Луна. Влияние космоса на нашу </w:t>
      </w:r>
      <w:proofErr w:type="spellStart"/>
      <w:r w:rsidRPr="006B1899">
        <w:rPr>
          <w:color w:val="000000" w:themeColor="text1"/>
          <w:sz w:val="24"/>
          <w:szCs w:val="24"/>
        </w:rPr>
        <w:t>пл</w:t>
      </w:r>
      <w:proofErr w:type="gramStart"/>
      <w:r w:rsidRPr="006B1899">
        <w:rPr>
          <w:color w:val="000000" w:themeColor="text1"/>
          <w:sz w:val="24"/>
          <w:szCs w:val="24"/>
        </w:rPr>
        <w:t>а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нету и жизнь людей. Форма и размеры Земли. Наклон земной оси к плоскости орбиты. Виды движения Земли и их географические следствия. Движение Земли вокруг Солнца. Смена времен года. Тропики и полярные круги. Пояса освещенности. Календарь – как </w:t>
      </w:r>
      <w:r w:rsidRPr="006B1899">
        <w:rPr>
          <w:color w:val="000000" w:themeColor="text1"/>
          <w:sz w:val="24"/>
          <w:szCs w:val="24"/>
        </w:rPr>
        <w:lastRenderedPageBreak/>
        <w:t>система измерения больших промежутков времени, основанная на периодичности т</w:t>
      </w:r>
      <w:proofErr w:type="gramStart"/>
      <w:r w:rsidRPr="006B1899">
        <w:rPr>
          <w:color w:val="000000" w:themeColor="text1"/>
          <w:sz w:val="24"/>
          <w:szCs w:val="24"/>
        </w:rPr>
        <w:t>а-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ких</w:t>
      </w:r>
      <w:proofErr w:type="spellEnd"/>
      <w:r w:rsidRPr="006B1899">
        <w:rPr>
          <w:color w:val="000000" w:themeColor="text1"/>
          <w:sz w:val="24"/>
          <w:szCs w:val="24"/>
        </w:rPr>
        <w:t xml:space="preserve"> явлений природы, как смена дня и ночи, смена фаз Луны, смена времен года. Ос</w:t>
      </w:r>
      <w:proofErr w:type="gramStart"/>
      <w:r w:rsidRPr="006B1899">
        <w:rPr>
          <w:color w:val="000000" w:themeColor="text1"/>
          <w:sz w:val="24"/>
          <w:szCs w:val="24"/>
        </w:rPr>
        <w:t>е-</w:t>
      </w:r>
      <w:proofErr w:type="gramEnd"/>
      <w:r w:rsidRPr="006B1899">
        <w:rPr>
          <w:color w:val="000000" w:themeColor="text1"/>
          <w:sz w:val="24"/>
          <w:szCs w:val="24"/>
        </w:rPr>
        <w:t xml:space="preserve"> вое вращение Земли. Смена дня и ночи, сутки, календарный год.</w:t>
      </w:r>
    </w:p>
    <w:p w:rsidR="00E95427" w:rsidRPr="006B1899" w:rsidRDefault="00E95427" w:rsidP="00E95427">
      <w:pPr>
        <w:pStyle w:val="2"/>
        <w:spacing w:before="7" w:line="240" w:lineRule="auto"/>
        <w:rPr>
          <w:color w:val="000000" w:themeColor="text1"/>
          <w:sz w:val="24"/>
          <w:szCs w:val="24"/>
          <w:lang w:val="ru-RU"/>
        </w:rPr>
      </w:pPr>
      <w:r w:rsidRPr="006B1899">
        <w:rPr>
          <w:color w:val="000000" w:themeColor="text1"/>
          <w:sz w:val="24"/>
          <w:szCs w:val="24"/>
          <w:lang w:val="ru-RU"/>
        </w:rPr>
        <w:t>Изображение земной поверхности.</w:t>
      </w:r>
    </w:p>
    <w:p w:rsidR="00E95427" w:rsidRPr="006B1899" w:rsidRDefault="00E95427" w:rsidP="00E95427">
      <w:pPr>
        <w:pStyle w:val="a8"/>
        <w:spacing w:before="77" w:after="0" w:line="240" w:lineRule="auto"/>
        <w:ind w:right="110" w:firstLine="453"/>
        <w:rPr>
          <w:i/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 xml:space="preserve">Виды изображения земной поверхности: план местности, глобус, географическая карта, </w:t>
      </w:r>
      <w:proofErr w:type="spellStart"/>
      <w:r w:rsidRPr="006B1899">
        <w:rPr>
          <w:color w:val="000000" w:themeColor="text1"/>
          <w:sz w:val="24"/>
          <w:szCs w:val="24"/>
        </w:rPr>
        <w:t>аэрофото</w:t>
      </w:r>
      <w:proofErr w:type="spellEnd"/>
      <w:r w:rsidRPr="006B1899">
        <w:rPr>
          <w:color w:val="000000" w:themeColor="text1"/>
          <w:sz w:val="24"/>
          <w:szCs w:val="24"/>
        </w:rPr>
        <w:t xml:space="preserve">- и аэрокосмические снимки. Масштаб. Стороны горизонта. Азимут. Ориентирование на местности: определение сторон горизонта по компасу и местным признакам, определение азимута. Особенности ориентирования в мегаполисе и в природе. План местности. Условные знаки. Как составить план местности. Составление простейшего плана местности/учебного кабинета/комнаты. Географическая карта – особый источник информации. Содержание и значение карт. Топографические карты. Масштаб и условные знаки на карте. Градусная сеть: параллели и меридианы. Географические координаты: географическая широта. Географические координаты: географическая долгота. Определение географических координат различных объектов, направлений, расстояний, абсолютных высот по </w:t>
      </w:r>
      <w:proofErr w:type="spellStart"/>
      <w:r w:rsidRPr="006B1899">
        <w:rPr>
          <w:color w:val="000000" w:themeColor="text1"/>
          <w:sz w:val="24"/>
          <w:szCs w:val="24"/>
        </w:rPr>
        <w:t>карте</w:t>
      </w:r>
      <w:proofErr w:type="gramStart"/>
      <w:r w:rsidRPr="006B1899">
        <w:rPr>
          <w:color w:val="000000" w:themeColor="text1"/>
          <w:sz w:val="24"/>
          <w:szCs w:val="24"/>
        </w:rPr>
        <w:t>.</w:t>
      </w:r>
      <w:r w:rsidRPr="006B1899">
        <w:rPr>
          <w:i/>
          <w:color w:val="000000" w:themeColor="text1"/>
          <w:sz w:val="24"/>
          <w:szCs w:val="24"/>
        </w:rPr>
        <w:t>И</w:t>
      </w:r>
      <w:proofErr w:type="gramEnd"/>
      <w:r w:rsidRPr="006B1899">
        <w:rPr>
          <w:i/>
          <w:color w:val="000000" w:themeColor="text1"/>
          <w:sz w:val="24"/>
          <w:szCs w:val="24"/>
        </w:rPr>
        <w:t>змерение</w:t>
      </w:r>
      <w:proofErr w:type="spellEnd"/>
      <w:r w:rsidRPr="006B1899">
        <w:rPr>
          <w:i/>
          <w:color w:val="000000" w:themeColor="text1"/>
          <w:sz w:val="24"/>
          <w:szCs w:val="24"/>
        </w:rPr>
        <w:t xml:space="preserve"> расстояния по карте между населенными пунктами и столицей по карте Башкортостана. Атлас Башкортостана.</w:t>
      </w:r>
    </w:p>
    <w:p w:rsidR="00E95427" w:rsidRPr="006B1899" w:rsidRDefault="00E95427" w:rsidP="00E95427">
      <w:pPr>
        <w:pStyle w:val="2"/>
        <w:spacing w:line="240" w:lineRule="auto"/>
        <w:ind w:left="870"/>
        <w:rPr>
          <w:color w:val="000000" w:themeColor="text1"/>
          <w:sz w:val="24"/>
          <w:szCs w:val="24"/>
          <w:lang w:val="ru-RU"/>
        </w:rPr>
      </w:pPr>
      <w:r w:rsidRPr="006B1899">
        <w:rPr>
          <w:color w:val="000000" w:themeColor="text1"/>
          <w:sz w:val="24"/>
          <w:szCs w:val="24"/>
          <w:lang w:val="ru-RU"/>
        </w:rPr>
        <w:t>Природа Земли.</w:t>
      </w:r>
    </w:p>
    <w:p w:rsidR="00E95427" w:rsidRPr="006B1899" w:rsidRDefault="00E95427" w:rsidP="00E95427">
      <w:pPr>
        <w:spacing w:after="0" w:line="240" w:lineRule="auto"/>
        <w:ind w:left="102" w:right="111" w:firstLine="453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Литосфера. </w:t>
      </w: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Литосфера – «каменная» оболочка Земли. Внутреннее строение Земли. Земная кора. Разнообразие горных пород и минералов на Земле. Полезные ископаемые и их значение в жизни современного общества. Движения земной коры и  их  проявления на земной поверхности: землетрясения, вулканы, </w:t>
      </w:r>
      <w:proofErr w:type="spell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гейзеры</w:t>
      </w:r>
      <w:proofErr w:type="gram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</w:t>
      </w:r>
      <w:proofErr w:type="gramEnd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олезные</w:t>
      </w:r>
      <w:proofErr w:type="spellEnd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ископаемые Башкортостана. Памятники </w:t>
      </w:r>
      <w:proofErr w:type="spellStart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природыБашкортостана</w:t>
      </w:r>
      <w:proofErr w:type="spellEnd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:rsidR="00E95427" w:rsidRPr="006B1899" w:rsidRDefault="00E95427" w:rsidP="00E95427">
      <w:pPr>
        <w:pStyle w:val="a8"/>
        <w:spacing w:before="2" w:after="0" w:line="240" w:lineRule="auto"/>
        <w:ind w:right="106" w:firstLine="707"/>
        <w:rPr>
          <w:i/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 xml:space="preserve">Рельеф Земли. Способы изображение рельефа на планах и картах. Основные формы рельефа – горы и равнины. Равнины. Образование и изменение равнин с </w:t>
      </w:r>
      <w:proofErr w:type="spellStart"/>
      <w:r w:rsidRPr="006B1899">
        <w:rPr>
          <w:color w:val="000000" w:themeColor="text1"/>
          <w:sz w:val="24"/>
          <w:szCs w:val="24"/>
        </w:rPr>
        <w:t>течен</w:t>
      </w:r>
      <w:proofErr w:type="gramStart"/>
      <w:r w:rsidRPr="006B1899">
        <w:rPr>
          <w:color w:val="000000" w:themeColor="text1"/>
          <w:sz w:val="24"/>
          <w:szCs w:val="24"/>
        </w:rPr>
        <w:t>и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ем времени. Классификация равнин по абсолютной высоте. Определение </w:t>
      </w:r>
      <w:proofErr w:type="spellStart"/>
      <w:r w:rsidRPr="006B1899">
        <w:rPr>
          <w:color w:val="000000" w:themeColor="text1"/>
          <w:sz w:val="24"/>
          <w:szCs w:val="24"/>
        </w:rPr>
        <w:t>относител</w:t>
      </w:r>
      <w:proofErr w:type="gramStart"/>
      <w:r w:rsidRPr="006B1899">
        <w:rPr>
          <w:color w:val="000000" w:themeColor="text1"/>
          <w:sz w:val="24"/>
          <w:szCs w:val="24"/>
        </w:rPr>
        <w:t>ь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ной и абсолютной высоты равнин. Разнообразие гор по возрасту и строению. </w:t>
      </w:r>
      <w:proofErr w:type="spellStart"/>
      <w:r w:rsidRPr="006B1899">
        <w:rPr>
          <w:color w:val="000000" w:themeColor="text1"/>
          <w:sz w:val="24"/>
          <w:szCs w:val="24"/>
        </w:rPr>
        <w:t>Класс</w:t>
      </w:r>
      <w:proofErr w:type="gramStart"/>
      <w:r w:rsidRPr="006B1899">
        <w:rPr>
          <w:color w:val="000000" w:themeColor="text1"/>
          <w:sz w:val="24"/>
          <w:szCs w:val="24"/>
        </w:rPr>
        <w:t>и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фикация</w:t>
      </w:r>
      <w:proofErr w:type="spellEnd"/>
      <w:r w:rsidRPr="006B1899">
        <w:rPr>
          <w:color w:val="000000" w:themeColor="text1"/>
          <w:sz w:val="24"/>
          <w:szCs w:val="24"/>
        </w:rPr>
        <w:t xml:space="preserve"> гор абсолютной высоте. Определение относительной и абсолютной высоты гор. Рельеф дна океанов. </w:t>
      </w:r>
      <w:proofErr w:type="spellStart"/>
      <w:r w:rsidRPr="006B1899">
        <w:rPr>
          <w:color w:val="000000" w:themeColor="text1"/>
          <w:sz w:val="24"/>
          <w:szCs w:val="24"/>
        </w:rPr>
        <w:t>Рифтовые</w:t>
      </w:r>
      <w:proofErr w:type="spellEnd"/>
      <w:r w:rsidRPr="006B1899">
        <w:rPr>
          <w:color w:val="000000" w:themeColor="text1"/>
          <w:sz w:val="24"/>
          <w:szCs w:val="24"/>
        </w:rPr>
        <w:t xml:space="preserve"> области, срединные океанические хребты, шельф, материковый склон. Методы изучения глубин Мирового океана. Исследователи под- водных глубин и их </w:t>
      </w:r>
      <w:proofErr w:type="spellStart"/>
      <w:r w:rsidRPr="006B1899">
        <w:rPr>
          <w:color w:val="000000" w:themeColor="text1"/>
          <w:sz w:val="24"/>
          <w:szCs w:val="24"/>
        </w:rPr>
        <w:t>открытия</w:t>
      </w:r>
      <w:proofErr w:type="gramStart"/>
      <w:r w:rsidRPr="006B1899">
        <w:rPr>
          <w:color w:val="000000" w:themeColor="text1"/>
          <w:sz w:val="24"/>
          <w:szCs w:val="24"/>
        </w:rPr>
        <w:t>.</w:t>
      </w:r>
      <w:r w:rsidRPr="006B1899">
        <w:rPr>
          <w:i/>
          <w:color w:val="000000" w:themeColor="text1"/>
          <w:sz w:val="24"/>
          <w:szCs w:val="24"/>
        </w:rPr>
        <w:t>О</w:t>
      </w:r>
      <w:proofErr w:type="gramEnd"/>
      <w:r w:rsidRPr="006B1899">
        <w:rPr>
          <w:i/>
          <w:color w:val="000000" w:themeColor="text1"/>
          <w:sz w:val="24"/>
          <w:szCs w:val="24"/>
        </w:rPr>
        <w:t>писание</w:t>
      </w:r>
      <w:proofErr w:type="spellEnd"/>
      <w:r w:rsidRPr="006B1899">
        <w:rPr>
          <w:i/>
          <w:color w:val="000000" w:themeColor="text1"/>
          <w:sz w:val="24"/>
          <w:szCs w:val="24"/>
        </w:rPr>
        <w:t xml:space="preserve"> основных форм рельефа Башкортостана. Т</w:t>
      </w:r>
      <w:proofErr w:type="gramStart"/>
      <w:r w:rsidRPr="006B1899">
        <w:rPr>
          <w:i/>
          <w:color w:val="000000" w:themeColor="text1"/>
          <w:sz w:val="24"/>
          <w:szCs w:val="24"/>
        </w:rPr>
        <w:t>о-</w:t>
      </w:r>
      <w:proofErr w:type="gramEnd"/>
      <w:r w:rsidRPr="006B1899">
        <w:rPr>
          <w:i/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i/>
          <w:color w:val="000000" w:themeColor="text1"/>
          <w:sz w:val="24"/>
          <w:szCs w:val="24"/>
        </w:rPr>
        <w:t>понимика</w:t>
      </w:r>
      <w:proofErr w:type="spellEnd"/>
      <w:r w:rsidRPr="006B1899">
        <w:rPr>
          <w:i/>
          <w:color w:val="000000" w:themeColor="text1"/>
          <w:sz w:val="24"/>
          <w:szCs w:val="24"/>
        </w:rPr>
        <w:t xml:space="preserve"> и рельеф Башкортостана</w:t>
      </w:r>
    </w:p>
    <w:p w:rsidR="00E95427" w:rsidRPr="006B1899" w:rsidRDefault="00E95427" w:rsidP="00E95427">
      <w:pPr>
        <w:spacing w:after="0" w:line="240" w:lineRule="auto"/>
        <w:ind w:left="102" w:right="115" w:firstLine="453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Гидросфера. </w:t>
      </w: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Строение гидросферы. Особенности Мирового круговорота воды. Мировой океан и его части. Свойства вод Мирового океана – температура и соленость. Движение воды в океане – волны, течения. Воды суши. Реки на географической карте и в природе: основные части речной системы, характер, питание и режим рек. Озера и их происхождение. Ледники. Горное и покровное оледенение, многолетняя мерзлота. Подземные воды. Межпластовые и грунтовые воды. Болота. Каналы. Водохранилища. Человек и </w:t>
      </w:r>
      <w:proofErr w:type="spell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гидросфера</w:t>
      </w:r>
      <w:proofErr w:type="gram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</w:t>
      </w:r>
      <w:proofErr w:type="gramEnd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оды</w:t>
      </w:r>
      <w:proofErr w:type="spellEnd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Башкортостана. Описание местных водоемов, оценка экологического состояния вод. Легенды и предания, топонимика Башкортостана.</w:t>
      </w:r>
    </w:p>
    <w:p w:rsidR="00E95427" w:rsidRPr="006B1899" w:rsidRDefault="00E95427" w:rsidP="00E95427">
      <w:pPr>
        <w:pStyle w:val="a8"/>
        <w:spacing w:after="0" w:line="240" w:lineRule="auto"/>
        <w:ind w:right="114" w:firstLine="453"/>
        <w:rPr>
          <w:i/>
          <w:color w:val="000000" w:themeColor="text1"/>
          <w:sz w:val="24"/>
          <w:szCs w:val="24"/>
        </w:rPr>
      </w:pPr>
      <w:r w:rsidRPr="006B1899">
        <w:rPr>
          <w:b/>
          <w:color w:val="000000" w:themeColor="text1"/>
          <w:sz w:val="24"/>
          <w:szCs w:val="24"/>
        </w:rPr>
        <w:t xml:space="preserve">Атмосфера. </w:t>
      </w:r>
      <w:r w:rsidRPr="006B1899">
        <w:rPr>
          <w:color w:val="000000" w:themeColor="text1"/>
          <w:sz w:val="24"/>
          <w:szCs w:val="24"/>
        </w:rPr>
        <w:t>Строение воздушной оболочки Земли. Температура воздуха. Нагревание воздуха. Суточный и годовой ход температур и его графическое отображение. Среднесуточная, среднемесячная, среднегодовая температура. Зависимость температуры от географической широты. Тепловые пояса. Вода в атмосфере. Облака и атмосферные осадки. Атмосферное давление. Ветер. Постоянные  и переменные ветра. Графическое отображение направления ветра. Роза ветров. Циркуляция атмосферы. Влажность воздуха. Понятие погоды. Наблюдения и прогноз погоды. Метеостанция/</w:t>
      </w:r>
      <w:proofErr w:type="spellStart"/>
      <w:r w:rsidRPr="006B1899">
        <w:rPr>
          <w:color w:val="000000" w:themeColor="text1"/>
          <w:sz w:val="24"/>
          <w:szCs w:val="24"/>
        </w:rPr>
        <w:t>метеоприборы</w:t>
      </w:r>
      <w:proofErr w:type="spellEnd"/>
      <w:r w:rsidRPr="006B1899">
        <w:rPr>
          <w:color w:val="000000" w:themeColor="text1"/>
          <w:sz w:val="24"/>
          <w:szCs w:val="24"/>
        </w:rPr>
        <w:t xml:space="preserve"> (проведение наблюдений и измерений, фиксация результатов наблюдений, обработка результатов наблюдений). Понятие  климата. Погода и климат. Климатообразующие факторы. Зависимость климата от абсолютной высоты </w:t>
      </w:r>
      <w:proofErr w:type="spellStart"/>
      <w:r w:rsidRPr="006B1899">
        <w:rPr>
          <w:color w:val="000000" w:themeColor="text1"/>
          <w:sz w:val="24"/>
          <w:szCs w:val="24"/>
        </w:rPr>
        <w:t>местности</w:t>
      </w:r>
      <w:proofErr w:type="gramStart"/>
      <w:r w:rsidRPr="006B1899">
        <w:rPr>
          <w:color w:val="000000" w:themeColor="text1"/>
          <w:sz w:val="24"/>
          <w:szCs w:val="24"/>
        </w:rPr>
        <w:t>.К</w:t>
      </w:r>
      <w:proofErr w:type="gramEnd"/>
      <w:r w:rsidRPr="006B1899">
        <w:rPr>
          <w:color w:val="000000" w:themeColor="text1"/>
          <w:sz w:val="24"/>
          <w:szCs w:val="24"/>
        </w:rPr>
        <w:t>лиматы</w:t>
      </w:r>
      <w:proofErr w:type="spellEnd"/>
      <w:r w:rsidRPr="006B1899">
        <w:rPr>
          <w:color w:val="000000" w:themeColor="text1"/>
          <w:sz w:val="24"/>
          <w:szCs w:val="24"/>
        </w:rPr>
        <w:t xml:space="preserve"> Земли. Влияние климата на здоровье людей. Человек и </w:t>
      </w:r>
      <w:proofErr w:type="spellStart"/>
      <w:r w:rsidRPr="006B1899">
        <w:rPr>
          <w:color w:val="000000" w:themeColor="text1"/>
          <w:sz w:val="24"/>
          <w:szCs w:val="24"/>
        </w:rPr>
        <w:lastRenderedPageBreak/>
        <w:t>атмосфера</w:t>
      </w:r>
      <w:proofErr w:type="gramStart"/>
      <w:r w:rsidRPr="006B1899">
        <w:rPr>
          <w:color w:val="000000" w:themeColor="text1"/>
          <w:sz w:val="24"/>
          <w:szCs w:val="24"/>
        </w:rPr>
        <w:t>.</w:t>
      </w:r>
      <w:r w:rsidRPr="006B1899">
        <w:rPr>
          <w:i/>
          <w:color w:val="000000" w:themeColor="text1"/>
          <w:sz w:val="24"/>
          <w:szCs w:val="24"/>
        </w:rPr>
        <w:t>К</w:t>
      </w:r>
      <w:proofErr w:type="gramEnd"/>
      <w:r w:rsidRPr="006B1899">
        <w:rPr>
          <w:i/>
          <w:color w:val="000000" w:themeColor="text1"/>
          <w:sz w:val="24"/>
          <w:szCs w:val="24"/>
        </w:rPr>
        <w:t>лимат</w:t>
      </w:r>
      <w:proofErr w:type="spellEnd"/>
      <w:r w:rsidRPr="006B1899">
        <w:rPr>
          <w:i/>
          <w:color w:val="000000" w:themeColor="text1"/>
          <w:sz w:val="24"/>
          <w:szCs w:val="24"/>
        </w:rPr>
        <w:t xml:space="preserve"> Башкортостана, погода своей местности. Наблюдение за погодой своей местности. Местные народные приметы, </w:t>
      </w:r>
      <w:proofErr w:type="spellStart"/>
      <w:r w:rsidRPr="006B1899">
        <w:rPr>
          <w:i/>
          <w:color w:val="000000" w:themeColor="text1"/>
          <w:sz w:val="24"/>
          <w:szCs w:val="24"/>
        </w:rPr>
        <w:t>предсказаниепогоды</w:t>
      </w:r>
      <w:proofErr w:type="spellEnd"/>
      <w:r w:rsidRPr="006B1899">
        <w:rPr>
          <w:i/>
          <w:color w:val="000000" w:themeColor="text1"/>
          <w:sz w:val="24"/>
          <w:szCs w:val="24"/>
        </w:rPr>
        <w:t>.</w:t>
      </w:r>
    </w:p>
    <w:p w:rsidR="00E95427" w:rsidRPr="006B1899" w:rsidRDefault="00E95427" w:rsidP="00E95427">
      <w:pPr>
        <w:pStyle w:val="a8"/>
        <w:spacing w:after="0" w:line="240" w:lineRule="auto"/>
        <w:ind w:right="121" w:firstLine="707"/>
        <w:rPr>
          <w:color w:val="000000" w:themeColor="text1"/>
          <w:sz w:val="24"/>
          <w:szCs w:val="24"/>
        </w:rPr>
      </w:pPr>
      <w:r w:rsidRPr="006B1899">
        <w:rPr>
          <w:b/>
          <w:color w:val="000000" w:themeColor="text1"/>
          <w:sz w:val="24"/>
          <w:szCs w:val="24"/>
        </w:rPr>
        <w:t xml:space="preserve">Биосфера. </w:t>
      </w:r>
      <w:r w:rsidRPr="006B1899">
        <w:rPr>
          <w:color w:val="000000" w:themeColor="text1"/>
          <w:sz w:val="24"/>
          <w:szCs w:val="24"/>
        </w:rPr>
        <w:t xml:space="preserve">Биосфера – живая оболочка Земли. Особенности жизни в океане. Жизнь на поверхности суши:  особенности  распространения  растений   и  животных  </w:t>
      </w:r>
      <w:proofErr w:type="spellStart"/>
      <w:r w:rsidRPr="006B1899">
        <w:rPr>
          <w:color w:val="000000" w:themeColor="text1"/>
          <w:sz w:val="24"/>
          <w:szCs w:val="24"/>
        </w:rPr>
        <w:t>влесных</w:t>
      </w:r>
      <w:proofErr w:type="spellEnd"/>
      <w:r w:rsidRPr="006B1899">
        <w:rPr>
          <w:color w:val="000000" w:themeColor="text1"/>
          <w:sz w:val="24"/>
          <w:szCs w:val="24"/>
        </w:rPr>
        <w:t xml:space="preserve"> и безлесных пространствах. Воздействие организмов на земные оболочки. Во</w:t>
      </w:r>
      <w:proofErr w:type="gramStart"/>
      <w:r w:rsidRPr="006B1899">
        <w:rPr>
          <w:color w:val="000000" w:themeColor="text1"/>
          <w:sz w:val="24"/>
          <w:szCs w:val="24"/>
        </w:rPr>
        <w:t>з-</w:t>
      </w:r>
      <w:proofErr w:type="gramEnd"/>
      <w:r w:rsidRPr="006B1899">
        <w:rPr>
          <w:color w:val="000000" w:themeColor="text1"/>
          <w:sz w:val="24"/>
          <w:szCs w:val="24"/>
        </w:rPr>
        <w:t xml:space="preserve"> действие человека на природу. Охрана природы.</w:t>
      </w:r>
    </w:p>
    <w:p w:rsidR="00E95427" w:rsidRPr="006B1899" w:rsidRDefault="00E95427" w:rsidP="00E95427">
      <w:pPr>
        <w:pStyle w:val="a8"/>
        <w:spacing w:after="0" w:line="240" w:lineRule="auto"/>
        <w:ind w:left="555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Плодородие местных почв.</w:t>
      </w:r>
    </w:p>
    <w:p w:rsidR="00E95427" w:rsidRPr="006B1899" w:rsidRDefault="00E95427" w:rsidP="00E95427">
      <w:pPr>
        <w:spacing w:after="0" w:line="240" w:lineRule="auto"/>
        <w:ind w:left="102" w:right="120" w:firstLine="453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Наблюдение за растительностью и животным миром своей местности. Красная книга Башкортостана.</w:t>
      </w:r>
    </w:p>
    <w:p w:rsidR="00E95427" w:rsidRPr="006B1899" w:rsidRDefault="00E95427" w:rsidP="00E95427">
      <w:pPr>
        <w:pStyle w:val="a8"/>
        <w:spacing w:after="0" w:line="240" w:lineRule="auto"/>
        <w:ind w:right="117" w:firstLine="453"/>
        <w:rPr>
          <w:color w:val="000000" w:themeColor="text1"/>
          <w:sz w:val="24"/>
          <w:szCs w:val="24"/>
        </w:rPr>
      </w:pPr>
      <w:r w:rsidRPr="006B1899">
        <w:rPr>
          <w:b/>
          <w:color w:val="000000" w:themeColor="text1"/>
          <w:sz w:val="24"/>
          <w:szCs w:val="24"/>
        </w:rPr>
        <w:t xml:space="preserve">Географическая оболочка как среда жизни. </w:t>
      </w:r>
      <w:r w:rsidRPr="006B1899">
        <w:rPr>
          <w:color w:val="000000" w:themeColor="text1"/>
          <w:sz w:val="24"/>
          <w:szCs w:val="24"/>
        </w:rPr>
        <w:t xml:space="preserve">Понятие о географической  оболочке. Взаимодействие оболочек Земли. Строение географической оболочки. Понятие о природном комплексе. Глобальные, региональные и локальные природные комплексы. Природные комплексы своей местности. Закономерности географической оболочки: географическая зональность и высотная поясность. Природные </w:t>
      </w:r>
      <w:proofErr w:type="spellStart"/>
      <w:r w:rsidRPr="006B1899">
        <w:rPr>
          <w:color w:val="000000" w:themeColor="text1"/>
          <w:sz w:val="24"/>
          <w:szCs w:val="24"/>
        </w:rPr>
        <w:t>зоныЗемли</w:t>
      </w:r>
      <w:proofErr w:type="spellEnd"/>
      <w:r w:rsidRPr="006B1899">
        <w:rPr>
          <w:color w:val="000000" w:themeColor="text1"/>
          <w:sz w:val="24"/>
          <w:szCs w:val="24"/>
        </w:rPr>
        <w:t>.</w:t>
      </w:r>
    </w:p>
    <w:p w:rsidR="00E95427" w:rsidRPr="006B1899" w:rsidRDefault="00E95427" w:rsidP="00E95427">
      <w:pPr>
        <w:spacing w:after="0" w:line="240" w:lineRule="auto"/>
        <w:ind w:left="870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Природные комплексы Башкортостана и их охрана</w:t>
      </w:r>
    </w:p>
    <w:p w:rsidR="00E95427" w:rsidRPr="006B1899" w:rsidRDefault="00E95427" w:rsidP="00E95427">
      <w:pPr>
        <w:pStyle w:val="2"/>
        <w:spacing w:line="240" w:lineRule="auto"/>
        <w:rPr>
          <w:color w:val="000000" w:themeColor="text1"/>
          <w:sz w:val="24"/>
          <w:szCs w:val="24"/>
          <w:lang w:val="ru-RU"/>
        </w:rPr>
      </w:pPr>
      <w:r w:rsidRPr="006B1899">
        <w:rPr>
          <w:color w:val="000000" w:themeColor="text1"/>
          <w:sz w:val="24"/>
          <w:szCs w:val="24"/>
          <w:lang w:val="ru-RU"/>
        </w:rPr>
        <w:t>Человечество на Земле.</w:t>
      </w:r>
    </w:p>
    <w:p w:rsidR="00E95427" w:rsidRPr="006B1899" w:rsidRDefault="00E95427" w:rsidP="00E95427">
      <w:pPr>
        <w:pStyle w:val="a8"/>
        <w:spacing w:after="0" w:line="240" w:lineRule="auto"/>
        <w:ind w:right="115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 xml:space="preserve">Численность населения Земли. Расовый состав. Нации и народы планеты. </w:t>
      </w:r>
      <w:proofErr w:type="spellStart"/>
      <w:r w:rsidRPr="006B1899">
        <w:rPr>
          <w:color w:val="000000" w:themeColor="text1"/>
          <w:sz w:val="24"/>
          <w:szCs w:val="24"/>
        </w:rPr>
        <w:t>Стр</w:t>
      </w:r>
      <w:proofErr w:type="gramStart"/>
      <w:r w:rsidRPr="006B1899">
        <w:rPr>
          <w:color w:val="000000" w:themeColor="text1"/>
          <w:sz w:val="24"/>
          <w:szCs w:val="24"/>
        </w:rPr>
        <w:t>а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ны</w:t>
      </w:r>
      <w:proofErr w:type="spellEnd"/>
      <w:r w:rsidRPr="006B1899">
        <w:rPr>
          <w:color w:val="000000" w:themeColor="text1"/>
          <w:sz w:val="24"/>
          <w:szCs w:val="24"/>
        </w:rPr>
        <w:t xml:space="preserve"> на карте мира.</w:t>
      </w:r>
    </w:p>
    <w:p w:rsidR="00E95427" w:rsidRPr="006B1899" w:rsidRDefault="00E95427" w:rsidP="00E95427">
      <w:pPr>
        <w:pStyle w:val="2"/>
        <w:spacing w:before="8" w:line="240" w:lineRule="auto"/>
        <w:rPr>
          <w:color w:val="000000" w:themeColor="text1"/>
          <w:sz w:val="24"/>
          <w:szCs w:val="24"/>
          <w:lang w:val="ru-RU"/>
        </w:rPr>
      </w:pPr>
      <w:r w:rsidRPr="006B1899">
        <w:rPr>
          <w:color w:val="000000" w:themeColor="text1"/>
          <w:sz w:val="24"/>
          <w:szCs w:val="24"/>
          <w:lang w:val="ru-RU"/>
        </w:rPr>
        <w:t>Освоение Земли человеком.</w:t>
      </w:r>
    </w:p>
    <w:p w:rsidR="00E95427" w:rsidRPr="006B1899" w:rsidRDefault="00E95427" w:rsidP="00E95427">
      <w:pPr>
        <w:pStyle w:val="a8"/>
        <w:spacing w:after="0" w:line="240" w:lineRule="auto"/>
        <w:ind w:right="108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 xml:space="preserve">Что изучают в курсе географии материков и океанов? Методы географических исследований и источники географической информации. Разнообразие современных карт. Важнейшие географические открытия и путешествия в древности (древние </w:t>
      </w:r>
      <w:proofErr w:type="spellStart"/>
      <w:r w:rsidRPr="006B1899">
        <w:rPr>
          <w:color w:val="000000" w:themeColor="text1"/>
          <w:sz w:val="24"/>
          <w:szCs w:val="24"/>
        </w:rPr>
        <w:t>еги</w:t>
      </w:r>
      <w:proofErr w:type="gramStart"/>
      <w:r w:rsidRPr="006B1899">
        <w:rPr>
          <w:color w:val="000000" w:themeColor="text1"/>
          <w:sz w:val="24"/>
          <w:szCs w:val="24"/>
        </w:rPr>
        <w:t>п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тяне</w:t>
      </w:r>
      <w:proofErr w:type="spellEnd"/>
      <w:r w:rsidRPr="006B1899">
        <w:rPr>
          <w:color w:val="000000" w:themeColor="text1"/>
          <w:sz w:val="24"/>
          <w:szCs w:val="24"/>
        </w:rPr>
        <w:t xml:space="preserve">, греки, финикийцы, идеи и труды </w:t>
      </w:r>
      <w:proofErr w:type="spellStart"/>
      <w:r w:rsidRPr="006B1899">
        <w:rPr>
          <w:color w:val="000000" w:themeColor="text1"/>
          <w:sz w:val="24"/>
          <w:szCs w:val="24"/>
        </w:rPr>
        <w:t>Парменида</w:t>
      </w:r>
      <w:proofErr w:type="spellEnd"/>
      <w:r w:rsidRPr="006B1899">
        <w:rPr>
          <w:color w:val="000000" w:themeColor="text1"/>
          <w:sz w:val="24"/>
          <w:szCs w:val="24"/>
        </w:rPr>
        <w:t xml:space="preserve">, Эратосфена, вклад </w:t>
      </w:r>
      <w:proofErr w:type="spellStart"/>
      <w:r w:rsidRPr="006B1899">
        <w:rPr>
          <w:color w:val="000000" w:themeColor="text1"/>
          <w:sz w:val="24"/>
          <w:szCs w:val="24"/>
        </w:rPr>
        <w:t>Кратеса</w:t>
      </w:r>
      <w:proofErr w:type="spell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Малос</w:t>
      </w:r>
      <w:proofErr w:type="spellEnd"/>
      <w:r w:rsidRPr="006B1899">
        <w:rPr>
          <w:color w:val="000000" w:themeColor="text1"/>
          <w:sz w:val="24"/>
          <w:szCs w:val="24"/>
        </w:rPr>
        <w:t xml:space="preserve">- </w:t>
      </w:r>
      <w:proofErr w:type="spellStart"/>
      <w:r w:rsidRPr="006B1899">
        <w:rPr>
          <w:color w:val="000000" w:themeColor="text1"/>
          <w:sz w:val="24"/>
          <w:szCs w:val="24"/>
        </w:rPr>
        <w:t>ского</w:t>
      </w:r>
      <w:proofErr w:type="spellEnd"/>
      <w:r w:rsidRPr="006B1899">
        <w:rPr>
          <w:color w:val="000000" w:themeColor="text1"/>
          <w:sz w:val="24"/>
          <w:szCs w:val="24"/>
        </w:rPr>
        <w:t xml:space="preserve">, </w:t>
      </w:r>
      <w:proofErr w:type="spellStart"/>
      <w:r w:rsidRPr="006B1899">
        <w:rPr>
          <w:color w:val="000000" w:themeColor="text1"/>
          <w:sz w:val="24"/>
          <w:szCs w:val="24"/>
        </w:rPr>
        <w:t>Страбона</w:t>
      </w:r>
      <w:proofErr w:type="spellEnd"/>
      <w:r w:rsidRPr="006B1899">
        <w:rPr>
          <w:color w:val="000000" w:themeColor="text1"/>
          <w:sz w:val="24"/>
          <w:szCs w:val="24"/>
        </w:rPr>
        <w:t>).</w:t>
      </w:r>
    </w:p>
    <w:p w:rsidR="00E95427" w:rsidRPr="006B1899" w:rsidRDefault="00E95427" w:rsidP="00E95427">
      <w:pPr>
        <w:pStyle w:val="a8"/>
        <w:spacing w:before="2" w:after="0" w:line="240" w:lineRule="auto"/>
        <w:ind w:right="122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Важнейшие географические открытия и пут</w:t>
      </w:r>
      <w:r w:rsidR="006B1899">
        <w:rPr>
          <w:color w:val="000000" w:themeColor="text1"/>
          <w:sz w:val="24"/>
          <w:szCs w:val="24"/>
        </w:rPr>
        <w:t>ешествия в эпоху Средневековья</w:t>
      </w:r>
      <w:proofErr w:type="gramStart"/>
      <w:r w:rsidR="006B1899">
        <w:rPr>
          <w:color w:val="000000" w:themeColor="text1"/>
          <w:sz w:val="24"/>
          <w:szCs w:val="24"/>
        </w:rPr>
        <w:t xml:space="preserve"> .</w:t>
      </w:r>
      <w:proofErr w:type="gramEnd"/>
    </w:p>
    <w:p w:rsidR="00E95427" w:rsidRPr="006B1899" w:rsidRDefault="00E95427" w:rsidP="00E95427">
      <w:pPr>
        <w:pStyle w:val="a8"/>
        <w:spacing w:after="0" w:line="240" w:lineRule="auto"/>
        <w:ind w:right="111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 xml:space="preserve">Важнейшие географические открытия и путешествия в XVI–XIX вв. (А. </w:t>
      </w:r>
      <w:proofErr w:type="spellStart"/>
      <w:r w:rsidRPr="006B1899">
        <w:rPr>
          <w:color w:val="000000" w:themeColor="text1"/>
          <w:sz w:val="24"/>
          <w:szCs w:val="24"/>
        </w:rPr>
        <w:t>Маке</w:t>
      </w:r>
      <w:proofErr w:type="gramStart"/>
      <w:r w:rsidRPr="006B1899">
        <w:rPr>
          <w:color w:val="000000" w:themeColor="text1"/>
          <w:sz w:val="24"/>
          <w:szCs w:val="24"/>
        </w:rPr>
        <w:t>н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зи</w:t>
      </w:r>
      <w:proofErr w:type="spellEnd"/>
      <w:r w:rsidRPr="006B1899">
        <w:rPr>
          <w:color w:val="000000" w:themeColor="text1"/>
          <w:sz w:val="24"/>
          <w:szCs w:val="24"/>
        </w:rPr>
        <w:t xml:space="preserve">, В. Атласов и Л. </w:t>
      </w:r>
      <w:proofErr w:type="spellStart"/>
      <w:r w:rsidRPr="006B1899">
        <w:rPr>
          <w:color w:val="000000" w:themeColor="text1"/>
          <w:sz w:val="24"/>
          <w:szCs w:val="24"/>
        </w:rPr>
        <w:t>Морозко</w:t>
      </w:r>
      <w:proofErr w:type="spellEnd"/>
      <w:r w:rsidRPr="006B1899">
        <w:rPr>
          <w:color w:val="000000" w:themeColor="text1"/>
          <w:sz w:val="24"/>
          <w:szCs w:val="24"/>
        </w:rPr>
        <w:t xml:space="preserve">, С. Ремезов, В. Беринг и А. </w:t>
      </w:r>
      <w:proofErr w:type="spellStart"/>
      <w:r w:rsidRPr="006B1899">
        <w:rPr>
          <w:color w:val="000000" w:themeColor="text1"/>
          <w:sz w:val="24"/>
          <w:szCs w:val="24"/>
        </w:rPr>
        <w:t>Чириков</w:t>
      </w:r>
      <w:proofErr w:type="spellEnd"/>
      <w:r w:rsidRPr="006B1899">
        <w:rPr>
          <w:color w:val="000000" w:themeColor="text1"/>
          <w:sz w:val="24"/>
          <w:szCs w:val="24"/>
        </w:rPr>
        <w:t xml:space="preserve">, Д. Кук, В.М. Голов- </w:t>
      </w:r>
      <w:proofErr w:type="spellStart"/>
      <w:r w:rsidRPr="006B1899">
        <w:rPr>
          <w:color w:val="000000" w:themeColor="text1"/>
          <w:sz w:val="24"/>
          <w:szCs w:val="24"/>
        </w:rPr>
        <w:t>нин</w:t>
      </w:r>
      <w:proofErr w:type="spellEnd"/>
      <w:r w:rsidRPr="006B1899">
        <w:rPr>
          <w:color w:val="000000" w:themeColor="text1"/>
          <w:sz w:val="24"/>
          <w:szCs w:val="24"/>
        </w:rPr>
        <w:t xml:space="preserve">, Ф.П. Литке, С.О. Макаров, Н.Н. Миклухо-Маклай, М.В. Ломоносов, Г.И. </w:t>
      </w:r>
      <w:proofErr w:type="spellStart"/>
      <w:r w:rsidRPr="006B1899">
        <w:rPr>
          <w:color w:val="000000" w:themeColor="text1"/>
          <w:sz w:val="24"/>
          <w:szCs w:val="24"/>
        </w:rPr>
        <w:t>Шели</w:t>
      </w:r>
      <w:proofErr w:type="spellEnd"/>
      <w:r w:rsidRPr="006B1899">
        <w:rPr>
          <w:color w:val="000000" w:themeColor="text1"/>
          <w:sz w:val="24"/>
          <w:szCs w:val="24"/>
        </w:rPr>
        <w:t xml:space="preserve">- </w:t>
      </w:r>
      <w:proofErr w:type="spellStart"/>
      <w:r w:rsidRPr="006B1899">
        <w:rPr>
          <w:color w:val="000000" w:themeColor="text1"/>
          <w:sz w:val="24"/>
          <w:szCs w:val="24"/>
        </w:rPr>
        <w:t>хов</w:t>
      </w:r>
      <w:proofErr w:type="spellEnd"/>
      <w:r w:rsidRPr="006B1899">
        <w:rPr>
          <w:color w:val="000000" w:themeColor="text1"/>
          <w:sz w:val="24"/>
          <w:szCs w:val="24"/>
        </w:rPr>
        <w:t>, П.П. Семенов-Тянь-Шанский, Н.М. Пржевальский.</w:t>
      </w:r>
    </w:p>
    <w:p w:rsidR="00E95427" w:rsidRPr="006B1899" w:rsidRDefault="00E95427" w:rsidP="00E95427">
      <w:pPr>
        <w:pStyle w:val="a8"/>
        <w:spacing w:after="0" w:line="240" w:lineRule="auto"/>
        <w:ind w:right="113" w:firstLine="707"/>
        <w:rPr>
          <w:color w:val="000000" w:themeColor="text1"/>
          <w:sz w:val="24"/>
          <w:szCs w:val="24"/>
        </w:rPr>
      </w:pPr>
      <w:proofErr w:type="gramStart"/>
      <w:r w:rsidRPr="006B1899">
        <w:rPr>
          <w:color w:val="000000" w:themeColor="text1"/>
          <w:sz w:val="24"/>
          <w:szCs w:val="24"/>
        </w:rPr>
        <w:t xml:space="preserve">А. Гумбольдт, Э. </w:t>
      </w:r>
      <w:proofErr w:type="spellStart"/>
      <w:r w:rsidRPr="006B1899">
        <w:rPr>
          <w:color w:val="000000" w:themeColor="text1"/>
          <w:sz w:val="24"/>
          <w:szCs w:val="24"/>
        </w:rPr>
        <w:t>Бонплан</w:t>
      </w:r>
      <w:proofErr w:type="spellEnd"/>
      <w:r w:rsidRPr="006B1899">
        <w:rPr>
          <w:color w:val="000000" w:themeColor="text1"/>
          <w:sz w:val="24"/>
          <w:szCs w:val="24"/>
        </w:rPr>
        <w:t xml:space="preserve">, Г.И. </w:t>
      </w:r>
      <w:proofErr w:type="spellStart"/>
      <w:r w:rsidRPr="006B1899">
        <w:rPr>
          <w:color w:val="000000" w:themeColor="text1"/>
          <w:sz w:val="24"/>
          <w:szCs w:val="24"/>
        </w:rPr>
        <w:t>Лангсдорф</w:t>
      </w:r>
      <w:proofErr w:type="spellEnd"/>
      <w:r w:rsidRPr="006B1899">
        <w:rPr>
          <w:color w:val="000000" w:themeColor="text1"/>
          <w:sz w:val="24"/>
          <w:szCs w:val="24"/>
        </w:rPr>
        <w:t xml:space="preserve"> и Н.Г. Рубцов, Ф.Ф. Беллинсгаузен и М.П. Лазарев, Д. Ливингстон, В.В. Юнкер, Е.П. Ковалевский, А.В. Елисеев, экспедиция на корабле </w:t>
      </w:r>
      <w:r w:rsidRPr="006B1899">
        <w:rPr>
          <w:color w:val="000000" w:themeColor="text1"/>
          <w:w w:val="44"/>
          <w:sz w:val="24"/>
          <w:szCs w:val="24"/>
        </w:rPr>
        <w:t>―</w:t>
      </w:r>
      <w:r w:rsidRPr="006B1899">
        <w:rPr>
          <w:color w:val="000000" w:themeColor="text1"/>
          <w:sz w:val="24"/>
          <w:szCs w:val="24"/>
        </w:rPr>
        <w:t>Челлендже</w:t>
      </w:r>
      <w:r w:rsidRPr="006B1899">
        <w:rPr>
          <w:color w:val="000000" w:themeColor="text1"/>
          <w:w w:val="120"/>
          <w:sz w:val="24"/>
          <w:szCs w:val="24"/>
        </w:rPr>
        <w:t>р‖</w:t>
      </w:r>
      <w:r w:rsidRPr="006B1899">
        <w:rPr>
          <w:color w:val="000000" w:themeColor="text1"/>
          <w:sz w:val="24"/>
          <w:szCs w:val="24"/>
        </w:rPr>
        <w:t xml:space="preserve">, Ф. Нансен, Р. Амундсен, Р. Скотт, Р. </w:t>
      </w:r>
      <w:proofErr w:type="spellStart"/>
      <w:r w:rsidRPr="006B1899">
        <w:rPr>
          <w:color w:val="000000" w:themeColor="text1"/>
          <w:sz w:val="24"/>
          <w:szCs w:val="24"/>
        </w:rPr>
        <w:t>Пири</w:t>
      </w:r>
      <w:proofErr w:type="spellEnd"/>
      <w:r w:rsidRPr="006B1899">
        <w:rPr>
          <w:color w:val="000000" w:themeColor="text1"/>
          <w:sz w:val="24"/>
          <w:szCs w:val="24"/>
        </w:rPr>
        <w:t xml:space="preserve"> и Ф. Кук).</w:t>
      </w:r>
      <w:proofErr w:type="gramEnd"/>
    </w:p>
    <w:p w:rsidR="00E95427" w:rsidRPr="006B1899" w:rsidRDefault="00E95427" w:rsidP="00E95427">
      <w:pPr>
        <w:pStyle w:val="a8"/>
        <w:spacing w:after="0" w:line="240" w:lineRule="auto"/>
        <w:ind w:right="112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Важнейшие географические открытия и путешествия в XX веке (И.Д. Папанин, Н.И. Вавилов, Р. Амундсен, Р. Скотт, И.М. Сомов и А.Ф. Трешников (руководители 1 и 2 советской антарктической экспедиций), В.А. Обручев).</w:t>
      </w:r>
    </w:p>
    <w:p w:rsidR="00E95427" w:rsidRPr="006B1899" w:rsidRDefault="00E95427" w:rsidP="00E95427">
      <w:pPr>
        <w:pStyle w:val="a8"/>
        <w:spacing w:after="0" w:line="240" w:lineRule="auto"/>
        <w:ind w:right="121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Описание и нанесение на контурную карту географических объектов одного из изученных маршрутов.</w:t>
      </w:r>
    </w:p>
    <w:p w:rsidR="00E95427" w:rsidRPr="006B1899" w:rsidRDefault="00E95427" w:rsidP="00E95427">
      <w:pPr>
        <w:pStyle w:val="2"/>
        <w:spacing w:line="240" w:lineRule="auto"/>
        <w:rPr>
          <w:color w:val="000000" w:themeColor="text1"/>
          <w:sz w:val="24"/>
          <w:szCs w:val="24"/>
          <w:lang w:val="ru-RU"/>
        </w:rPr>
      </w:pPr>
      <w:r w:rsidRPr="006B1899">
        <w:rPr>
          <w:color w:val="000000" w:themeColor="text1"/>
          <w:sz w:val="24"/>
          <w:szCs w:val="24"/>
          <w:lang w:val="ru-RU"/>
        </w:rPr>
        <w:t>Главные закономерности природы Земли.</w:t>
      </w:r>
    </w:p>
    <w:p w:rsidR="00E95427" w:rsidRPr="006B1899" w:rsidRDefault="00E95427" w:rsidP="00E95427">
      <w:pPr>
        <w:pStyle w:val="a8"/>
        <w:spacing w:after="0" w:line="240" w:lineRule="auto"/>
        <w:ind w:right="111" w:firstLine="707"/>
        <w:rPr>
          <w:color w:val="000000" w:themeColor="text1"/>
          <w:sz w:val="24"/>
          <w:szCs w:val="24"/>
        </w:rPr>
      </w:pPr>
      <w:r w:rsidRPr="006B1899">
        <w:rPr>
          <w:b/>
          <w:color w:val="000000" w:themeColor="text1"/>
          <w:sz w:val="24"/>
          <w:szCs w:val="24"/>
        </w:rPr>
        <w:t xml:space="preserve">Литосфера и рельеф Земли. </w:t>
      </w:r>
      <w:r w:rsidRPr="006B1899">
        <w:rPr>
          <w:color w:val="000000" w:themeColor="text1"/>
          <w:sz w:val="24"/>
          <w:szCs w:val="24"/>
        </w:rPr>
        <w:t xml:space="preserve">История Земли как планеты. </w:t>
      </w:r>
      <w:proofErr w:type="spellStart"/>
      <w:r w:rsidRPr="006B1899">
        <w:rPr>
          <w:color w:val="000000" w:themeColor="text1"/>
          <w:sz w:val="24"/>
          <w:szCs w:val="24"/>
        </w:rPr>
        <w:t>Литосферные</w:t>
      </w:r>
      <w:proofErr w:type="spellEnd"/>
      <w:r w:rsidRPr="006B1899">
        <w:rPr>
          <w:color w:val="000000" w:themeColor="text1"/>
          <w:sz w:val="24"/>
          <w:szCs w:val="24"/>
        </w:rPr>
        <w:t xml:space="preserve"> плиты. Сейсмические пояса Земли. Строение земной коры. Типы земной коры, их отличия. Формирование современного рельефа Земли. Влияние строения земной коры на облик Земли.</w:t>
      </w:r>
    </w:p>
    <w:p w:rsidR="00E95427" w:rsidRPr="006B1899" w:rsidRDefault="00E95427" w:rsidP="00E95427">
      <w:pPr>
        <w:pStyle w:val="a8"/>
        <w:spacing w:before="3" w:after="0" w:line="240" w:lineRule="auto"/>
        <w:ind w:right="111" w:firstLine="707"/>
        <w:rPr>
          <w:color w:val="000000" w:themeColor="text1"/>
          <w:sz w:val="24"/>
          <w:szCs w:val="24"/>
        </w:rPr>
      </w:pPr>
      <w:r w:rsidRPr="006B1899">
        <w:rPr>
          <w:b/>
          <w:color w:val="000000" w:themeColor="text1"/>
          <w:sz w:val="24"/>
          <w:szCs w:val="24"/>
        </w:rPr>
        <w:t xml:space="preserve">Атмосфера и климаты Земли. </w:t>
      </w:r>
      <w:r w:rsidRPr="006B1899">
        <w:rPr>
          <w:color w:val="000000" w:themeColor="text1"/>
          <w:sz w:val="24"/>
          <w:szCs w:val="24"/>
        </w:rPr>
        <w:t xml:space="preserve">Распределение температуры, осадков, поясов атмосферного давления на Земле и их отражение на климатических картах. </w:t>
      </w:r>
      <w:proofErr w:type="spellStart"/>
      <w:r w:rsidRPr="006B1899">
        <w:rPr>
          <w:color w:val="000000" w:themeColor="text1"/>
          <w:sz w:val="24"/>
          <w:szCs w:val="24"/>
        </w:rPr>
        <w:t>Разнообр</w:t>
      </w:r>
      <w:proofErr w:type="gramStart"/>
      <w:r w:rsidRPr="006B1899">
        <w:rPr>
          <w:color w:val="000000" w:themeColor="text1"/>
          <w:sz w:val="24"/>
          <w:szCs w:val="24"/>
        </w:rPr>
        <w:t>а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зие</w:t>
      </w:r>
      <w:proofErr w:type="spellEnd"/>
      <w:r w:rsidRPr="006B1899">
        <w:rPr>
          <w:color w:val="000000" w:themeColor="text1"/>
          <w:sz w:val="24"/>
          <w:szCs w:val="24"/>
        </w:rPr>
        <w:t xml:space="preserve"> климата на Земле. Климатообразующие факторы. Характеристика воздушных масс Земли. Характеристика основных и переходных климатических поясов Земли. Влияние климатических условий на жизнь людей. Влияние современной хозяйственной </w:t>
      </w:r>
      <w:proofErr w:type="spellStart"/>
      <w:r w:rsidRPr="006B1899">
        <w:rPr>
          <w:color w:val="000000" w:themeColor="text1"/>
          <w:sz w:val="24"/>
          <w:szCs w:val="24"/>
        </w:rPr>
        <w:t>де</w:t>
      </w:r>
      <w:proofErr w:type="gramStart"/>
      <w:r w:rsidRPr="006B1899">
        <w:rPr>
          <w:color w:val="000000" w:themeColor="text1"/>
          <w:sz w:val="24"/>
          <w:szCs w:val="24"/>
        </w:rPr>
        <w:t>я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тельности</w:t>
      </w:r>
      <w:proofErr w:type="spellEnd"/>
      <w:r w:rsidRPr="006B1899">
        <w:rPr>
          <w:color w:val="000000" w:themeColor="text1"/>
          <w:sz w:val="24"/>
          <w:szCs w:val="24"/>
        </w:rPr>
        <w:t xml:space="preserve"> людей на климат Земли. Расчет угла падения солнечных лучей в зависимости от географической широты, абсолютной высоты местности по разности атмосферного давления, расчет температуры воздуха тропосферы на заданной высоте, расчет средних значений (температуры воздуха, амплитуды и др. показателей).</w:t>
      </w:r>
    </w:p>
    <w:p w:rsidR="00E95427" w:rsidRPr="006B1899" w:rsidRDefault="00E95427" w:rsidP="00E95427">
      <w:pPr>
        <w:pStyle w:val="a8"/>
        <w:spacing w:before="3" w:after="0" w:line="240" w:lineRule="auto"/>
        <w:ind w:right="111" w:firstLine="707"/>
        <w:rPr>
          <w:color w:val="000000" w:themeColor="text1"/>
          <w:sz w:val="24"/>
          <w:szCs w:val="24"/>
        </w:rPr>
      </w:pPr>
      <w:r w:rsidRPr="006B1899">
        <w:rPr>
          <w:b/>
          <w:color w:val="000000" w:themeColor="text1"/>
          <w:sz w:val="24"/>
          <w:szCs w:val="24"/>
        </w:rPr>
        <w:lastRenderedPageBreak/>
        <w:t xml:space="preserve">Мировой океан – основная часть гидросферы. </w:t>
      </w:r>
      <w:r w:rsidRPr="006B1899">
        <w:rPr>
          <w:color w:val="000000" w:themeColor="text1"/>
          <w:sz w:val="24"/>
          <w:szCs w:val="24"/>
        </w:rPr>
        <w:t xml:space="preserve">Мировой океан и его части. Этапы изучения Мирового океана. Океанические течения. Система океанических </w:t>
      </w:r>
      <w:proofErr w:type="spellStart"/>
      <w:r w:rsidRPr="006B1899">
        <w:rPr>
          <w:color w:val="000000" w:themeColor="text1"/>
          <w:sz w:val="24"/>
          <w:szCs w:val="24"/>
        </w:rPr>
        <w:t>теч</w:t>
      </w:r>
      <w:proofErr w:type="gramStart"/>
      <w:r w:rsidRPr="006B1899">
        <w:rPr>
          <w:color w:val="000000" w:themeColor="text1"/>
          <w:sz w:val="24"/>
          <w:szCs w:val="24"/>
        </w:rPr>
        <w:t>е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ний</w:t>
      </w:r>
      <w:proofErr w:type="spellEnd"/>
      <w:r w:rsidRPr="006B1899">
        <w:rPr>
          <w:color w:val="000000" w:themeColor="text1"/>
          <w:sz w:val="24"/>
          <w:szCs w:val="24"/>
        </w:rPr>
        <w:t>. Тихий океан. Характерные черты природы океана и его отличительные особенн</w:t>
      </w:r>
      <w:proofErr w:type="gramStart"/>
      <w:r w:rsidRPr="006B1899">
        <w:rPr>
          <w:color w:val="000000" w:themeColor="text1"/>
          <w:sz w:val="24"/>
          <w:szCs w:val="24"/>
        </w:rPr>
        <w:t>о-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сти</w:t>
      </w:r>
      <w:proofErr w:type="spellEnd"/>
      <w:r w:rsidRPr="006B1899">
        <w:rPr>
          <w:color w:val="000000" w:themeColor="text1"/>
          <w:sz w:val="24"/>
          <w:szCs w:val="24"/>
        </w:rPr>
        <w:t>. Атлантический океан. Характерные черты природы океана и его отличительные особенности. Северный Ледовитый океан. Характерные черты природы океана и его отличительные особенности. Индийский океан. Характерные черты природы океана и его отличительные особенности.</w:t>
      </w:r>
    </w:p>
    <w:p w:rsidR="00E95427" w:rsidRPr="006B1899" w:rsidRDefault="00E95427" w:rsidP="00E95427">
      <w:pPr>
        <w:pStyle w:val="a8"/>
        <w:spacing w:after="0" w:line="240" w:lineRule="auto"/>
        <w:ind w:right="108" w:firstLine="707"/>
        <w:rPr>
          <w:color w:val="000000" w:themeColor="text1"/>
          <w:sz w:val="24"/>
          <w:szCs w:val="24"/>
        </w:rPr>
      </w:pPr>
      <w:r w:rsidRPr="006B1899">
        <w:rPr>
          <w:b/>
          <w:color w:val="000000" w:themeColor="text1"/>
          <w:sz w:val="24"/>
          <w:szCs w:val="24"/>
        </w:rPr>
        <w:t xml:space="preserve">Географическая оболочка. </w:t>
      </w:r>
      <w:r w:rsidRPr="006B1899">
        <w:rPr>
          <w:color w:val="000000" w:themeColor="text1"/>
          <w:sz w:val="24"/>
          <w:szCs w:val="24"/>
        </w:rPr>
        <w:t xml:space="preserve">Свойства и особенности строения географической оболочки. Общие географические закономерности целостность, зональность, </w:t>
      </w:r>
      <w:proofErr w:type="spellStart"/>
      <w:r w:rsidRPr="006B1899">
        <w:rPr>
          <w:color w:val="000000" w:themeColor="text1"/>
          <w:sz w:val="24"/>
          <w:szCs w:val="24"/>
        </w:rPr>
        <w:t>ритми</w:t>
      </w:r>
      <w:proofErr w:type="gramStart"/>
      <w:r w:rsidRPr="006B1899">
        <w:rPr>
          <w:color w:val="000000" w:themeColor="text1"/>
          <w:sz w:val="24"/>
          <w:szCs w:val="24"/>
        </w:rPr>
        <w:t>ч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ность</w:t>
      </w:r>
      <w:proofErr w:type="spellEnd"/>
      <w:r w:rsidRPr="006B1899">
        <w:rPr>
          <w:color w:val="000000" w:themeColor="text1"/>
          <w:sz w:val="24"/>
          <w:szCs w:val="24"/>
        </w:rPr>
        <w:t xml:space="preserve"> и их значение. Географическая зональность. Природные зоны Земли (выявление по картам зональности в природе материков). Высотная поясность.</w:t>
      </w:r>
    </w:p>
    <w:p w:rsidR="00E95427" w:rsidRPr="006B1899" w:rsidRDefault="00E95427" w:rsidP="00E95427">
      <w:pPr>
        <w:pStyle w:val="2"/>
        <w:spacing w:before="5" w:line="240" w:lineRule="auto"/>
        <w:rPr>
          <w:color w:val="000000" w:themeColor="text1"/>
          <w:sz w:val="24"/>
          <w:szCs w:val="24"/>
          <w:lang w:val="ru-RU"/>
        </w:rPr>
      </w:pPr>
      <w:r w:rsidRPr="006B1899">
        <w:rPr>
          <w:color w:val="000000" w:themeColor="text1"/>
          <w:sz w:val="24"/>
          <w:szCs w:val="24"/>
          <w:lang w:val="ru-RU"/>
        </w:rPr>
        <w:t>Характеристика материков Земли.</w:t>
      </w:r>
    </w:p>
    <w:p w:rsidR="00E95427" w:rsidRPr="006B1899" w:rsidRDefault="00E95427" w:rsidP="00E95427">
      <w:pPr>
        <w:spacing w:after="0" w:line="240" w:lineRule="auto"/>
        <w:ind w:left="81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Южные материки. </w:t>
      </w: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Особенности южных материков Земли.</w:t>
      </w:r>
    </w:p>
    <w:p w:rsidR="00E95427" w:rsidRPr="006B1899" w:rsidRDefault="00E95427" w:rsidP="00E95427">
      <w:pPr>
        <w:pStyle w:val="a8"/>
        <w:spacing w:after="0" w:line="240" w:lineRule="auto"/>
        <w:ind w:right="111" w:firstLine="707"/>
        <w:rPr>
          <w:color w:val="000000" w:themeColor="text1"/>
          <w:sz w:val="24"/>
          <w:szCs w:val="24"/>
        </w:rPr>
      </w:pPr>
      <w:r w:rsidRPr="006B1899">
        <w:rPr>
          <w:b/>
          <w:color w:val="000000" w:themeColor="text1"/>
          <w:sz w:val="24"/>
          <w:szCs w:val="24"/>
        </w:rPr>
        <w:t xml:space="preserve">Африка. </w:t>
      </w:r>
      <w:r w:rsidRPr="006B1899">
        <w:rPr>
          <w:color w:val="000000" w:themeColor="text1"/>
          <w:sz w:val="24"/>
          <w:szCs w:val="24"/>
        </w:rPr>
        <w:t xml:space="preserve">Географическое положение Африки и история исследования. Рельеф и полезные ископаемые. Климат и внутренние воды. Характеристика и оценка климата отдельных территорий Африки для жизни людей. Природные зоны Африки. Эндемики. Определение причин природного разнообразия материка. Население Африки, </w:t>
      </w:r>
      <w:proofErr w:type="spellStart"/>
      <w:r w:rsidRPr="006B1899">
        <w:rPr>
          <w:color w:val="000000" w:themeColor="text1"/>
          <w:sz w:val="24"/>
          <w:szCs w:val="24"/>
        </w:rPr>
        <w:t>полит</w:t>
      </w:r>
      <w:proofErr w:type="gramStart"/>
      <w:r w:rsidRPr="006B1899">
        <w:rPr>
          <w:color w:val="000000" w:themeColor="text1"/>
          <w:sz w:val="24"/>
          <w:szCs w:val="24"/>
        </w:rPr>
        <w:t>и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ческая</w:t>
      </w:r>
      <w:proofErr w:type="spellEnd"/>
      <w:r w:rsidRPr="006B1899">
        <w:rPr>
          <w:color w:val="000000" w:themeColor="text1"/>
          <w:sz w:val="24"/>
          <w:szCs w:val="24"/>
        </w:rPr>
        <w:t xml:space="preserve"> карта.</w:t>
      </w:r>
    </w:p>
    <w:p w:rsidR="00E95427" w:rsidRPr="006B1899" w:rsidRDefault="00E95427" w:rsidP="00E95427">
      <w:pPr>
        <w:pStyle w:val="a8"/>
        <w:spacing w:after="0" w:line="240" w:lineRule="auto"/>
        <w:ind w:right="121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Особенности стран Северной Африки (регион высоких гор, сурового климата, пустынь и оазисов, а также родина древних цивилизаций, современный район добычи нефти и газа).</w:t>
      </w:r>
    </w:p>
    <w:p w:rsidR="00E95427" w:rsidRPr="006B1899" w:rsidRDefault="00E95427" w:rsidP="00E95427">
      <w:pPr>
        <w:pStyle w:val="a8"/>
        <w:spacing w:after="0" w:line="240" w:lineRule="auto"/>
        <w:ind w:right="110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 xml:space="preserve">Особенности стран Западной и Центральной Африки (регион саванн и </w:t>
      </w:r>
      <w:proofErr w:type="spellStart"/>
      <w:r w:rsidRPr="006B1899">
        <w:rPr>
          <w:color w:val="000000" w:themeColor="text1"/>
          <w:sz w:val="24"/>
          <w:szCs w:val="24"/>
        </w:rPr>
        <w:t>непрох</w:t>
      </w:r>
      <w:proofErr w:type="gramStart"/>
      <w:r w:rsidRPr="006B1899">
        <w:rPr>
          <w:color w:val="000000" w:themeColor="text1"/>
          <w:sz w:val="24"/>
          <w:szCs w:val="24"/>
        </w:rPr>
        <w:t>о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димых</w:t>
      </w:r>
      <w:proofErr w:type="spellEnd"/>
      <w:r w:rsidRPr="006B1899">
        <w:rPr>
          <w:color w:val="000000" w:themeColor="text1"/>
          <w:sz w:val="24"/>
          <w:szCs w:val="24"/>
        </w:rPr>
        <w:t xml:space="preserve"> гилей, с развитой охотой на диких животных, эксплуатация местного населения на плантациях и при добыче полезных ископаемых).</w:t>
      </w:r>
    </w:p>
    <w:p w:rsidR="00E95427" w:rsidRPr="006B1899" w:rsidRDefault="00E95427" w:rsidP="00E95427">
      <w:pPr>
        <w:pStyle w:val="a8"/>
        <w:spacing w:after="0" w:line="240" w:lineRule="auto"/>
        <w:ind w:right="110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 xml:space="preserve">Особенности стран Восточной Африки (регион вулканов и разломов, </w:t>
      </w:r>
      <w:proofErr w:type="spellStart"/>
      <w:r w:rsidRPr="006B1899">
        <w:rPr>
          <w:color w:val="000000" w:themeColor="text1"/>
          <w:sz w:val="24"/>
          <w:szCs w:val="24"/>
        </w:rPr>
        <w:t>наци</w:t>
      </w:r>
      <w:proofErr w:type="gramStart"/>
      <w:r w:rsidRPr="006B1899">
        <w:rPr>
          <w:color w:val="000000" w:themeColor="text1"/>
          <w:sz w:val="24"/>
          <w:szCs w:val="24"/>
        </w:rPr>
        <w:t>о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нальных</w:t>
      </w:r>
      <w:proofErr w:type="spellEnd"/>
      <w:r w:rsidRPr="006B1899">
        <w:rPr>
          <w:color w:val="000000" w:themeColor="text1"/>
          <w:sz w:val="24"/>
          <w:szCs w:val="24"/>
        </w:rPr>
        <w:t xml:space="preserve"> парков, центр происхождения культурных растений и древних государств).</w:t>
      </w:r>
    </w:p>
    <w:p w:rsidR="00E95427" w:rsidRPr="006B1899" w:rsidRDefault="00E95427" w:rsidP="00E95427">
      <w:pPr>
        <w:pStyle w:val="a8"/>
        <w:spacing w:after="0" w:line="240" w:lineRule="auto"/>
        <w:ind w:right="123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Особенности стран Южной Африки (регион гор причудливой формы и пустынь, с развитой мировой добычей алмазов и самой богатой страной континента (ЮАР)).</w:t>
      </w:r>
    </w:p>
    <w:p w:rsidR="00E95427" w:rsidRPr="006B1899" w:rsidRDefault="00E95427" w:rsidP="00E95427">
      <w:pPr>
        <w:pStyle w:val="a8"/>
        <w:spacing w:after="0" w:line="240" w:lineRule="auto"/>
        <w:ind w:right="114" w:firstLine="707"/>
        <w:rPr>
          <w:color w:val="000000" w:themeColor="text1"/>
          <w:sz w:val="24"/>
          <w:szCs w:val="24"/>
        </w:rPr>
      </w:pPr>
      <w:r w:rsidRPr="006B1899">
        <w:rPr>
          <w:b/>
          <w:color w:val="000000" w:themeColor="text1"/>
          <w:sz w:val="24"/>
          <w:szCs w:val="24"/>
        </w:rPr>
        <w:t xml:space="preserve">Австралия и Океания. </w:t>
      </w:r>
      <w:r w:rsidRPr="006B1899">
        <w:rPr>
          <w:color w:val="000000" w:themeColor="text1"/>
          <w:sz w:val="24"/>
          <w:szCs w:val="24"/>
        </w:rPr>
        <w:t xml:space="preserve">Географическое положение, история исследования, </w:t>
      </w:r>
      <w:proofErr w:type="spellStart"/>
      <w:r w:rsidRPr="006B1899">
        <w:rPr>
          <w:color w:val="000000" w:themeColor="text1"/>
          <w:sz w:val="24"/>
          <w:szCs w:val="24"/>
        </w:rPr>
        <w:t>ос</w:t>
      </w:r>
      <w:proofErr w:type="gramStart"/>
      <w:r w:rsidRPr="006B1899">
        <w:rPr>
          <w:color w:val="000000" w:themeColor="text1"/>
          <w:sz w:val="24"/>
          <w:szCs w:val="24"/>
        </w:rPr>
        <w:t>о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бенности</w:t>
      </w:r>
      <w:proofErr w:type="spellEnd"/>
      <w:r w:rsidRPr="006B1899">
        <w:rPr>
          <w:color w:val="000000" w:themeColor="text1"/>
          <w:sz w:val="24"/>
          <w:szCs w:val="24"/>
        </w:rPr>
        <w:t xml:space="preserve"> природы материка. Эндемики.</w:t>
      </w:r>
    </w:p>
    <w:p w:rsidR="00E95427" w:rsidRPr="006B1899" w:rsidRDefault="00E95427" w:rsidP="00E95427">
      <w:pPr>
        <w:pStyle w:val="a8"/>
        <w:spacing w:after="0" w:line="240" w:lineRule="auto"/>
        <w:ind w:right="113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 xml:space="preserve">Австралийский Союз (географический уникум – страна-материк; самый </w:t>
      </w:r>
      <w:proofErr w:type="spellStart"/>
      <w:r w:rsidRPr="006B1899">
        <w:rPr>
          <w:color w:val="000000" w:themeColor="text1"/>
          <w:sz w:val="24"/>
          <w:szCs w:val="24"/>
        </w:rPr>
        <w:t>мален</w:t>
      </w:r>
      <w:proofErr w:type="gramStart"/>
      <w:r w:rsidRPr="006B1899">
        <w:rPr>
          <w:color w:val="000000" w:themeColor="text1"/>
          <w:sz w:val="24"/>
          <w:szCs w:val="24"/>
        </w:rPr>
        <w:t>ь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кий материк, но одна из крупнейших по территории стран мира; выделение особого культурного типа австралийско-новозеландского города, отсутствие соседства </w:t>
      </w:r>
      <w:proofErr w:type="spellStart"/>
      <w:r w:rsidRPr="006B1899">
        <w:rPr>
          <w:color w:val="000000" w:themeColor="text1"/>
          <w:sz w:val="24"/>
          <w:szCs w:val="24"/>
        </w:rPr>
        <w:t>отста</w:t>
      </w:r>
      <w:proofErr w:type="spellEnd"/>
      <w:r w:rsidRPr="006B1899">
        <w:rPr>
          <w:color w:val="000000" w:themeColor="text1"/>
          <w:sz w:val="24"/>
          <w:szCs w:val="24"/>
        </w:rPr>
        <w:t xml:space="preserve">- </w:t>
      </w:r>
      <w:proofErr w:type="spellStart"/>
      <w:r w:rsidRPr="006B1899">
        <w:rPr>
          <w:color w:val="000000" w:themeColor="text1"/>
          <w:sz w:val="24"/>
          <w:szCs w:val="24"/>
        </w:rPr>
        <w:t>лых</w:t>
      </w:r>
      <w:proofErr w:type="spellEnd"/>
      <w:r w:rsidRPr="006B1899">
        <w:rPr>
          <w:color w:val="000000" w:themeColor="text1"/>
          <w:sz w:val="24"/>
          <w:szCs w:val="24"/>
        </w:rPr>
        <w:t xml:space="preserve"> и развитых территорий, слабо связанных друг с другом; высокоразвитая экономика страны основывается на своих ресурсах).</w:t>
      </w:r>
    </w:p>
    <w:p w:rsidR="00E95427" w:rsidRPr="006B1899" w:rsidRDefault="00E95427" w:rsidP="00E95427">
      <w:pPr>
        <w:pStyle w:val="a8"/>
        <w:spacing w:after="0" w:line="240" w:lineRule="auto"/>
        <w:ind w:right="112" w:firstLine="707"/>
        <w:rPr>
          <w:color w:val="000000" w:themeColor="text1"/>
          <w:sz w:val="24"/>
          <w:szCs w:val="24"/>
        </w:rPr>
      </w:pPr>
      <w:proofErr w:type="gramStart"/>
      <w:r w:rsidRPr="006B1899">
        <w:rPr>
          <w:color w:val="000000" w:themeColor="text1"/>
          <w:sz w:val="24"/>
          <w:szCs w:val="24"/>
        </w:rPr>
        <w:t>Океания (уникальное природное образование – крупнейшее в мире скопление островов; специфические особенности трех островных групп:</w:t>
      </w:r>
      <w:proofErr w:type="gramEnd"/>
      <w:r w:rsidRPr="006B1899">
        <w:rPr>
          <w:color w:val="000000" w:themeColor="text1"/>
          <w:sz w:val="24"/>
          <w:szCs w:val="24"/>
        </w:rPr>
        <w:t xml:space="preserve"> Меланезия – «черные острова» (так как проживающие здесь папуасы и меланезийцы имеют более темную кожу по сравнению с другими жителями Океании), Микронезия и Полинезия – «</w:t>
      </w:r>
      <w:proofErr w:type="spellStart"/>
      <w:r w:rsidRPr="006B1899">
        <w:rPr>
          <w:color w:val="000000" w:themeColor="text1"/>
          <w:sz w:val="24"/>
          <w:szCs w:val="24"/>
        </w:rPr>
        <w:t>м</w:t>
      </w:r>
      <w:proofErr w:type="gramStart"/>
      <w:r w:rsidRPr="006B1899">
        <w:rPr>
          <w:color w:val="000000" w:themeColor="text1"/>
          <w:sz w:val="24"/>
          <w:szCs w:val="24"/>
        </w:rPr>
        <w:t>а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ленькие</w:t>
      </w:r>
      <w:proofErr w:type="spellEnd"/>
      <w:r w:rsidRPr="006B1899">
        <w:rPr>
          <w:color w:val="000000" w:themeColor="text1"/>
          <w:sz w:val="24"/>
          <w:szCs w:val="24"/>
        </w:rPr>
        <w:t>» и «многочисленные острова»).</w:t>
      </w:r>
    </w:p>
    <w:p w:rsidR="00E95427" w:rsidRPr="006B1899" w:rsidRDefault="00E95427" w:rsidP="00E95427">
      <w:pPr>
        <w:pStyle w:val="a8"/>
        <w:spacing w:after="0" w:line="240" w:lineRule="auto"/>
        <w:ind w:right="108" w:firstLine="707"/>
        <w:rPr>
          <w:color w:val="000000" w:themeColor="text1"/>
          <w:sz w:val="24"/>
          <w:szCs w:val="24"/>
        </w:rPr>
      </w:pPr>
      <w:r w:rsidRPr="006B1899">
        <w:rPr>
          <w:b/>
          <w:color w:val="000000" w:themeColor="text1"/>
          <w:sz w:val="24"/>
          <w:szCs w:val="24"/>
        </w:rPr>
        <w:t xml:space="preserve">Южная Америка. </w:t>
      </w:r>
      <w:r w:rsidRPr="006B1899">
        <w:rPr>
          <w:color w:val="000000" w:themeColor="text1"/>
          <w:sz w:val="24"/>
          <w:szCs w:val="24"/>
        </w:rPr>
        <w:t xml:space="preserve">Географическое положение, история исследования и </w:t>
      </w:r>
      <w:proofErr w:type="spellStart"/>
      <w:r w:rsidRPr="006B1899">
        <w:rPr>
          <w:color w:val="000000" w:themeColor="text1"/>
          <w:sz w:val="24"/>
          <w:szCs w:val="24"/>
        </w:rPr>
        <w:t>особе</w:t>
      </w:r>
      <w:proofErr w:type="gramStart"/>
      <w:r w:rsidRPr="006B1899">
        <w:rPr>
          <w:color w:val="000000" w:themeColor="text1"/>
          <w:sz w:val="24"/>
          <w:szCs w:val="24"/>
        </w:rPr>
        <w:t>н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ности</w:t>
      </w:r>
      <w:proofErr w:type="spellEnd"/>
      <w:r w:rsidRPr="006B1899">
        <w:rPr>
          <w:color w:val="000000" w:themeColor="text1"/>
          <w:sz w:val="24"/>
          <w:szCs w:val="24"/>
        </w:rPr>
        <w:t xml:space="preserve"> рельефа материка. Климат и внутренние воды. Южная Америка – самый </w:t>
      </w:r>
      <w:proofErr w:type="spellStart"/>
      <w:r w:rsidRPr="006B1899">
        <w:rPr>
          <w:color w:val="000000" w:themeColor="text1"/>
          <w:sz w:val="24"/>
          <w:szCs w:val="24"/>
        </w:rPr>
        <w:t>вла</w:t>
      </w:r>
      <w:proofErr w:type="gramStart"/>
      <w:r w:rsidRPr="006B1899">
        <w:rPr>
          <w:color w:val="000000" w:themeColor="text1"/>
          <w:sz w:val="24"/>
          <w:szCs w:val="24"/>
        </w:rPr>
        <w:t>ж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ный</w:t>
      </w:r>
      <w:proofErr w:type="spellEnd"/>
      <w:r w:rsidRPr="006B1899">
        <w:rPr>
          <w:color w:val="000000" w:themeColor="text1"/>
          <w:sz w:val="24"/>
          <w:szCs w:val="24"/>
        </w:rPr>
        <w:t xml:space="preserve"> материк. Природные зоны. Высотная поясность Анд. Эндемики. Изменение пр</w:t>
      </w:r>
      <w:proofErr w:type="gramStart"/>
      <w:r w:rsidRPr="006B1899">
        <w:rPr>
          <w:color w:val="000000" w:themeColor="text1"/>
          <w:sz w:val="24"/>
          <w:szCs w:val="24"/>
        </w:rPr>
        <w:t>и-</w:t>
      </w:r>
      <w:proofErr w:type="gramEnd"/>
      <w:r w:rsidRPr="006B1899">
        <w:rPr>
          <w:color w:val="000000" w:themeColor="text1"/>
          <w:sz w:val="24"/>
          <w:szCs w:val="24"/>
        </w:rPr>
        <w:t xml:space="preserve"> роды. Население Южной Америки (влияние испанской и португальской колонизации  на жизнь коренного населения). Страны востока и запада материка (особенности образа жизни населения и </w:t>
      </w:r>
      <w:proofErr w:type="spellStart"/>
      <w:r w:rsidRPr="006B1899">
        <w:rPr>
          <w:color w:val="000000" w:themeColor="text1"/>
          <w:sz w:val="24"/>
          <w:szCs w:val="24"/>
        </w:rPr>
        <w:t>хозяйственнойдеятельности</w:t>
      </w:r>
      <w:proofErr w:type="spellEnd"/>
      <w:r w:rsidRPr="006B1899">
        <w:rPr>
          <w:color w:val="000000" w:themeColor="text1"/>
          <w:sz w:val="24"/>
          <w:szCs w:val="24"/>
        </w:rPr>
        <w:t>).</w:t>
      </w:r>
    </w:p>
    <w:p w:rsidR="00E95427" w:rsidRPr="006B1899" w:rsidRDefault="00E95427" w:rsidP="00E95427">
      <w:pPr>
        <w:pStyle w:val="a8"/>
        <w:spacing w:after="0" w:line="240" w:lineRule="auto"/>
        <w:ind w:right="115" w:firstLine="707"/>
        <w:rPr>
          <w:color w:val="000000" w:themeColor="text1"/>
          <w:sz w:val="24"/>
          <w:szCs w:val="24"/>
        </w:rPr>
      </w:pPr>
      <w:r w:rsidRPr="006B1899">
        <w:rPr>
          <w:b/>
          <w:color w:val="000000" w:themeColor="text1"/>
          <w:sz w:val="24"/>
          <w:szCs w:val="24"/>
        </w:rPr>
        <w:t xml:space="preserve">Антарктида. </w:t>
      </w:r>
      <w:r w:rsidRPr="006B1899">
        <w:rPr>
          <w:color w:val="000000" w:themeColor="text1"/>
          <w:sz w:val="24"/>
          <w:szCs w:val="24"/>
        </w:rPr>
        <w:t xml:space="preserve">Антарктида – уникальный материк на Земле (самый холодный и удаленный, с шельфовыми ледниками и антарктическими оазисами). Освоение </w:t>
      </w:r>
      <w:proofErr w:type="spellStart"/>
      <w:r w:rsidRPr="006B1899">
        <w:rPr>
          <w:color w:val="000000" w:themeColor="text1"/>
          <w:sz w:val="24"/>
          <w:szCs w:val="24"/>
        </w:rPr>
        <w:t>челов</w:t>
      </w:r>
      <w:proofErr w:type="gramStart"/>
      <w:r w:rsidRPr="006B1899">
        <w:rPr>
          <w:color w:val="000000" w:themeColor="text1"/>
          <w:sz w:val="24"/>
          <w:szCs w:val="24"/>
        </w:rPr>
        <w:t>е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ком Антарктиды. Цели международных исследований материка в 20-21 веке. </w:t>
      </w:r>
      <w:proofErr w:type="spellStart"/>
      <w:r w:rsidRPr="006B1899">
        <w:rPr>
          <w:color w:val="000000" w:themeColor="text1"/>
          <w:sz w:val="24"/>
          <w:szCs w:val="24"/>
        </w:rPr>
        <w:t>Совр</w:t>
      </w:r>
      <w:proofErr w:type="gramStart"/>
      <w:r w:rsidRPr="006B1899">
        <w:rPr>
          <w:color w:val="000000" w:themeColor="text1"/>
          <w:sz w:val="24"/>
          <w:szCs w:val="24"/>
        </w:rPr>
        <w:t>е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менные</w:t>
      </w:r>
      <w:proofErr w:type="spellEnd"/>
      <w:r w:rsidRPr="006B1899">
        <w:rPr>
          <w:color w:val="000000" w:themeColor="text1"/>
          <w:sz w:val="24"/>
          <w:szCs w:val="24"/>
        </w:rPr>
        <w:t xml:space="preserve"> исследования и разработки в Антарктиде.</w:t>
      </w:r>
    </w:p>
    <w:p w:rsidR="00E95427" w:rsidRPr="006B1899" w:rsidRDefault="00E95427" w:rsidP="00E95427">
      <w:pPr>
        <w:spacing w:after="0" w:line="240" w:lineRule="auto"/>
        <w:ind w:left="81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Северные материки. </w:t>
      </w: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Особенности северных материков Земли.</w:t>
      </w:r>
    </w:p>
    <w:p w:rsidR="00E95427" w:rsidRPr="006B1899" w:rsidRDefault="00E95427" w:rsidP="00E9542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Северная Америка. </w:t>
      </w: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Географическое положение, история открытия и </w:t>
      </w:r>
      <w:proofErr w:type="spell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исслед</w:t>
      </w:r>
      <w:proofErr w:type="gram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proofErr w:type="spellEnd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gramEnd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вания</w:t>
      </w:r>
      <w:proofErr w:type="spellEnd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Северной Америки (Новый Свет). Особенности рельефа и полезные ископаемые. Климат, внутренние воды. Природные зоны. Меридиональное расположение приро</w:t>
      </w:r>
      <w:proofErr w:type="gram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д-</w:t>
      </w:r>
      <w:proofErr w:type="gramEnd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ных</w:t>
      </w:r>
      <w:proofErr w:type="spellEnd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зон на территории Северной Америки. Изменения природы под влиянием деятел</w:t>
      </w:r>
      <w:proofErr w:type="gram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ь-</w:t>
      </w:r>
      <w:proofErr w:type="gramEnd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ности</w:t>
      </w:r>
      <w:proofErr w:type="spellEnd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человека. Эндемики. Особенности природы материка. Особенности населения (коренное население и потомки переселенцев).</w:t>
      </w:r>
    </w:p>
    <w:p w:rsidR="00E95427" w:rsidRPr="006B1899" w:rsidRDefault="00E95427" w:rsidP="00E95427">
      <w:pPr>
        <w:pStyle w:val="a8"/>
        <w:spacing w:after="0" w:line="240" w:lineRule="auto"/>
        <w:ind w:right="112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Характеристика двух стран материка: Канады и Мексики. Описание США – как одной из ведущих стран современного мира.</w:t>
      </w:r>
    </w:p>
    <w:p w:rsidR="00E95427" w:rsidRPr="006B1899" w:rsidRDefault="00E95427" w:rsidP="00E95427">
      <w:pPr>
        <w:pStyle w:val="a8"/>
        <w:spacing w:after="0" w:line="240" w:lineRule="auto"/>
        <w:ind w:right="111" w:firstLine="707"/>
        <w:rPr>
          <w:color w:val="000000" w:themeColor="text1"/>
          <w:sz w:val="24"/>
          <w:szCs w:val="24"/>
        </w:rPr>
      </w:pPr>
      <w:r w:rsidRPr="006B1899">
        <w:rPr>
          <w:b/>
          <w:color w:val="000000" w:themeColor="text1"/>
          <w:sz w:val="24"/>
          <w:szCs w:val="24"/>
        </w:rPr>
        <w:t xml:space="preserve">Евразия. </w:t>
      </w:r>
      <w:r w:rsidRPr="006B1899">
        <w:rPr>
          <w:color w:val="000000" w:themeColor="text1"/>
          <w:sz w:val="24"/>
          <w:szCs w:val="24"/>
        </w:rPr>
        <w:t xml:space="preserve">Географическое положение, история исследования материка. Рельеф и полезные ископаемые Евразии. Климатические особенности материка. Влияние </w:t>
      </w:r>
      <w:proofErr w:type="spellStart"/>
      <w:r w:rsidRPr="006B1899">
        <w:rPr>
          <w:color w:val="000000" w:themeColor="text1"/>
          <w:sz w:val="24"/>
          <w:szCs w:val="24"/>
        </w:rPr>
        <w:t>клим</w:t>
      </w:r>
      <w:proofErr w:type="gramStart"/>
      <w:r w:rsidRPr="006B1899">
        <w:rPr>
          <w:color w:val="000000" w:themeColor="text1"/>
          <w:sz w:val="24"/>
          <w:szCs w:val="24"/>
        </w:rPr>
        <w:t>а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та на хозяйственную деятельность людей. Реки, озера материка. Многолетняя мерзлота, современное оледенение. Природные зоны материка. Эндемики.</w:t>
      </w:r>
    </w:p>
    <w:p w:rsidR="00E95427" w:rsidRPr="006B1899" w:rsidRDefault="00E95427" w:rsidP="00E95427">
      <w:pPr>
        <w:pStyle w:val="a8"/>
        <w:spacing w:after="0" w:line="240" w:lineRule="auto"/>
        <w:ind w:right="113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Зарубежная Европа. Страны Северной Европы (население, образ жизни и кул</w:t>
      </w:r>
      <w:proofErr w:type="gramStart"/>
      <w:r w:rsidRPr="006B1899">
        <w:rPr>
          <w:color w:val="000000" w:themeColor="text1"/>
          <w:sz w:val="24"/>
          <w:szCs w:val="24"/>
        </w:rPr>
        <w:t>ь-</w:t>
      </w:r>
      <w:proofErr w:type="gramEnd"/>
      <w:r w:rsidRPr="006B1899">
        <w:rPr>
          <w:color w:val="000000" w:themeColor="text1"/>
          <w:sz w:val="24"/>
          <w:szCs w:val="24"/>
        </w:rPr>
        <w:t xml:space="preserve"> тура региона, влияние моря и теплого течения на жизнь и хозяйственную деятельность людей).</w:t>
      </w:r>
    </w:p>
    <w:p w:rsidR="00E95427" w:rsidRPr="006B1899" w:rsidRDefault="00E95427" w:rsidP="00E95427">
      <w:pPr>
        <w:pStyle w:val="a8"/>
        <w:spacing w:before="1" w:after="0" w:line="240" w:lineRule="auto"/>
        <w:ind w:right="123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Страны Средней Европы (население, образ жизни и культура региона, высокое развитие стран региона, один из главных центров мировой экономики).</w:t>
      </w:r>
    </w:p>
    <w:p w:rsidR="00E95427" w:rsidRPr="006B1899" w:rsidRDefault="00E95427" w:rsidP="00E95427">
      <w:pPr>
        <w:pStyle w:val="a8"/>
        <w:spacing w:after="0" w:line="240" w:lineRule="auto"/>
        <w:ind w:right="114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Страны Восточной Европы (население, образ жизни и культура региона, благ</w:t>
      </w:r>
      <w:proofErr w:type="gramStart"/>
      <w:r w:rsidRPr="006B1899">
        <w:rPr>
          <w:color w:val="000000" w:themeColor="text1"/>
          <w:sz w:val="24"/>
          <w:szCs w:val="24"/>
        </w:rPr>
        <w:t>о-</w:t>
      </w:r>
      <w:proofErr w:type="gramEnd"/>
      <w:r w:rsidRPr="006B1899">
        <w:rPr>
          <w:color w:val="000000" w:themeColor="text1"/>
          <w:sz w:val="24"/>
          <w:szCs w:val="24"/>
        </w:rPr>
        <w:t xml:space="preserve"> приятные условия для развития хозяйства, поставщики сырья, сельскохозяйственной продукции и продовольствия в более развитые европейские страны).</w:t>
      </w:r>
    </w:p>
    <w:p w:rsidR="00E95427" w:rsidRPr="006B1899" w:rsidRDefault="00E95427" w:rsidP="00E95427">
      <w:pPr>
        <w:pStyle w:val="a8"/>
        <w:spacing w:after="0" w:line="240" w:lineRule="auto"/>
        <w:ind w:right="110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Страны Южной Европы (население, образ жизни и культура региона, влияние южного прибрежного положения на жизнь и хозяйственную деятельность людей (ме</w:t>
      </w:r>
      <w:proofErr w:type="gramStart"/>
      <w:r w:rsidRPr="006B1899">
        <w:rPr>
          <w:color w:val="000000" w:themeColor="text1"/>
          <w:sz w:val="24"/>
          <w:szCs w:val="24"/>
        </w:rPr>
        <w:t>ж-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дународный</w:t>
      </w:r>
      <w:proofErr w:type="spellEnd"/>
      <w:r w:rsidRPr="006B1899">
        <w:rPr>
          <w:color w:val="000000" w:themeColor="text1"/>
          <w:sz w:val="24"/>
          <w:szCs w:val="24"/>
        </w:rPr>
        <w:t xml:space="preserve"> туризм, экспорт субтропических культур (цитрусовых, маслин)), </w:t>
      </w:r>
      <w:proofErr w:type="spellStart"/>
      <w:r w:rsidRPr="006B1899">
        <w:rPr>
          <w:color w:val="000000" w:themeColor="text1"/>
          <w:sz w:val="24"/>
          <w:szCs w:val="24"/>
        </w:rPr>
        <w:t>продук</w:t>
      </w:r>
      <w:proofErr w:type="spellEnd"/>
      <w:r w:rsidRPr="006B1899">
        <w:rPr>
          <w:color w:val="000000" w:themeColor="text1"/>
          <w:sz w:val="24"/>
          <w:szCs w:val="24"/>
        </w:rPr>
        <w:t xml:space="preserve">- </w:t>
      </w:r>
      <w:proofErr w:type="spellStart"/>
      <w:r w:rsidRPr="006B1899">
        <w:rPr>
          <w:color w:val="000000" w:themeColor="text1"/>
          <w:sz w:val="24"/>
          <w:szCs w:val="24"/>
        </w:rPr>
        <w:t>тов</w:t>
      </w:r>
      <w:proofErr w:type="spellEnd"/>
      <w:r w:rsidRPr="006B1899">
        <w:rPr>
          <w:color w:val="000000" w:themeColor="text1"/>
          <w:sz w:val="24"/>
          <w:szCs w:val="24"/>
        </w:rPr>
        <w:t xml:space="preserve"> их переработки (оливковое масло, консервы, соки), вывоз продукции легкой про- </w:t>
      </w:r>
      <w:proofErr w:type="spellStart"/>
      <w:r w:rsidRPr="006B1899">
        <w:rPr>
          <w:color w:val="000000" w:themeColor="text1"/>
          <w:sz w:val="24"/>
          <w:szCs w:val="24"/>
        </w:rPr>
        <w:t>мышленности</w:t>
      </w:r>
      <w:proofErr w:type="spellEnd"/>
      <w:r w:rsidRPr="006B1899">
        <w:rPr>
          <w:color w:val="000000" w:themeColor="text1"/>
          <w:sz w:val="24"/>
          <w:szCs w:val="24"/>
        </w:rPr>
        <w:t xml:space="preserve"> (одежды, обуви)).</w:t>
      </w:r>
    </w:p>
    <w:p w:rsidR="00E95427" w:rsidRPr="006B1899" w:rsidRDefault="00E95427" w:rsidP="00E95427">
      <w:pPr>
        <w:pStyle w:val="a8"/>
        <w:spacing w:after="0" w:line="240" w:lineRule="auto"/>
        <w:ind w:right="108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Зарубежная Азия. Страны Юго-Западной Азии (особенности положения региона (на границе трех частей света), население, образ жизни и культура региона (центр во</w:t>
      </w:r>
      <w:proofErr w:type="gramStart"/>
      <w:r w:rsidRPr="006B1899">
        <w:rPr>
          <w:color w:val="000000" w:themeColor="text1"/>
          <w:sz w:val="24"/>
          <w:szCs w:val="24"/>
        </w:rPr>
        <w:t>з-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никновения</w:t>
      </w:r>
      <w:proofErr w:type="spellEnd"/>
      <w:r w:rsidRPr="006B1899">
        <w:rPr>
          <w:color w:val="000000" w:themeColor="text1"/>
          <w:sz w:val="24"/>
          <w:szCs w:val="24"/>
        </w:rPr>
        <w:t xml:space="preserve"> двух мировых религий), специфичность природных условий и ресурсов и их отражение на жизни людей (наличие пустынь, оазисов, нефти и газа), горячая точка планеты).</w:t>
      </w:r>
    </w:p>
    <w:p w:rsidR="00E95427" w:rsidRPr="006B1899" w:rsidRDefault="00E95427" w:rsidP="00E95427">
      <w:pPr>
        <w:pStyle w:val="a8"/>
        <w:spacing w:after="0" w:line="240" w:lineRule="auto"/>
        <w:ind w:right="106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Страны Центральной Азии (влияние большой площади территории, имеющей различные природные условия, на население (его неоднородность), образ жизни (пос</w:t>
      </w:r>
      <w:proofErr w:type="gramStart"/>
      <w:r w:rsidRPr="006B1899">
        <w:rPr>
          <w:color w:val="000000" w:themeColor="text1"/>
          <w:sz w:val="24"/>
          <w:szCs w:val="24"/>
        </w:rPr>
        <w:t>т-</w:t>
      </w:r>
      <w:proofErr w:type="gramEnd"/>
      <w:r w:rsidRPr="006B1899">
        <w:rPr>
          <w:color w:val="000000" w:themeColor="text1"/>
          <w:sz w:val="24"/>
          <w:szCs w:val="24"/>
        </w:rPr>
        <w:t xml:space="preserve"> советское экономическое наследие, сложная политическая ситуация) и культуру </w:t>
      </w:r>
      <w:proofErr w:type="spellStart"/>
      <w:r w:rsidRPr="006B1899">
        <w:rPr>
          <w:color w:val="000000" w:themeColor="text1"/>
          <w:sz w:val="24"/>
          <w:szCs w:val="24"/>
        </w:rPr>
        <w:t>регио</w:t>
      </w:r>
      <w:proofErr w:type="spellEnd"/>
      <w:r w:rsidRPr="006B1899">
        <w:rPr>
          <w:color w:val="000000" w:themeColor="text1"/>
          <w:sz w:val="24"/>
          <w:szCs w:val="24"/>
        </w:rPr>
        <w:t>- на).</w:t>
      </w:r>
    </w:p>
    <w:p w:rsidR="00E95427" w:rsidRPr="006B1899" w:rsidRDefault="00E95427" w:rsidP="00E95427">
      <w:pPr>
        <w:pStyle w:val="a8"/>
        <w:spacing w:after="0" w:line="240" w:lineRule="auto"/>
        <w:ind w:right="112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Страны Восточной Азии (население (большая численность населения), образ жизни (влияние колониального и полуколониального прошлого, глубоких феодальных корней, периода длительной самоизоляции Японии и Китая) и культура региона (</w:t>
      </w:r>
      <w:proofErr w:type="spellStart"/>
      <w:r w:rsidRPr="006B1899">
        <w:rPr>
          <w:color w:val="000000" w:themeColor="text1"/>
          <w:sz w:val="24"/>
          <w:szCs w:val="24"/>
        </w:rPr>
        <w:t>мн</w:t>
      </w:r>
      <w:proofErr w:type="gramStart"/>
      <w:r w:rsidRPr="006B1899">
        <w:rPr>
          <w:color w:val="000000" w:themeColor="text1"/>
          <w:sz w:val="24"/>
          <w:szCs w:val="24"/>
        </w:rPr>
        <w:t>о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гообразие</w:t>
      </w:r>
      <w:proofErr w:type="spellEnd"/>
      <w:r w:rsidRPr="006B1899">
        <w:rPr>
          <w:color w:val="000000" w:themeColor="text1"/>
          <w:sz w:val="24"/>
          <w:szCs w:val="24"/>
        </w:rPr>
        <w:t xml:space="preserve"> и тесное переплетение религий: даосизм и конфуцианство, буддизм и лама- </w:t>
      </w:r>
      <w:proofErr w:type="spellStart"/>
      <w:r w:rsidRPr="006B1899">
        <w:rPr>
          <w:color w:val="000000" w:themeColor="text1"/>
          <w:sz w:val="24"/>
          <w:szCs w:val="24"/>
        </w:rPr>
        <w:t>изм</w:t>
      </w:r>
      <w:proofErr w:type="spellEnd"/>
      <w:r w:rsidRPr="006B1899">
        <w:rPr>
          <w:color w:val="000000" w:themeColor="text1"/>
          <w:sz w:val="24"/>
          <w:szCs w:val="24"/>
        </w:rPr>
        <w:t>, синтоизм, католицизм).</w:t>
      </w:r>
    </w:p>
    <w:p w:rsidR="00E95427" w:rsidRPr="006B1899" w:rsidRDefault="00E95427" w:rsidP="00E95427">
      <w:pPr>
        <w:pStyle w:val="a8"/>
        <w:spacing w:after="0" w:line="240" w:lineRule="auto"/>
        <w:ind w:right="117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Страны Южной Азии (влияние рельефа на расселение людей (концентрация населения в плодородных речных долинах), население (большая численность и «</w:t>
      </w:r>
      <w:proofErr w:type="spellStart"/>
      <w:r w:rsidRPr="006B1899">
        <w:rPr>
          <w:color w:val="000000" w:themeColor="text1"/>
          <w:sz w:val="24"/>
          <w:szCs w:val="24"/>
        </w:rPr>
        <w:t>мол</w:t>
      </w:r>
      <w:proofErr w:type="gramStart"/>
      <w:r w:rsidRPr="006B1899">
        <w:rPr>
          <w:color w:val="000000" w:themeColor="text1"/>
          <w:sz w:val="24"/>
          <w:szCs w:val="24"/>
        </w:rPr>
        <w:t>о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дость</w:t>
      </w:r>
      <w:proofErr w:type="spellEnd"/>
      <w:r w:rsidRPr="006B1899">
        <w:rPr>
          <w:color w:val="000000" w:themeColor="text1"/>
          <w:sz w:val="24"/>
          <w:szCs w:val="24"/>
        </w:rPr>
        <w:t>»), образ жизни (распространение сельского образа жизни (даже в городах) и культура региона (центр возникновения древних религий – буддизма и индуизма; одна из самых «бедных и голодных территорий мира»).</w:t>
      </w:r>
    </w:p>
    <w:p w:rsidR="00E95427" w:rsidRPr="006B1899" w:rsidRDefault="00E95427" w:rsidP="00E95427">
      <w:pPr>
        <w:pStyle w:val="a8"/>
        <w:spacing w:after="0" w:line="240" w:lineRule="auto"/>
        <w:ind w:right="113" w:firstLine="453"/>
        <w:rPr>
          <w:color w:val="000000" w:themeColor="text1"/>
          <w:sz w:val="24"/>
          <w:szCs w:val="24"/>
        </w:rPr>
      </w:pPr>
      <w:proofErr w:type="gramStart"/>
      <w:r w:rsidRPr="006B1899">
        <w:rPr>
          <w:color w:val="000000" w:themeColor="text1"/>
          <w:sz w:val="24"/>
          <w:szCs w:val="24"/>
        </w:rPr>
        <w:t xml:space="preserve">Страны Юго-Восточной Азии (использование выгодности положения в развитии стран региона (например, в Сингапуре расположены одни из самых крупных  аэропортов и портов мира), население (главный очаг мировой эмиграции), образ жизни (характерны резкие различия в уровне жизни населения – от минимального в Мьянме до самого высокого в Сингапуре) и культура региона (влияние соседей на регион – двух мощных центров цивилизаций – Индии </w:t>
      </w:r>
      <w:proofErr w:type="spellStart"/>
      <w:r w:rsidRPr="006B1899">
        <w:rPr>
          <w:color w:val="000000" w:themeColor="text1"/>
          <w:sz w:val="24"/>
          <w:szCs w:val="24"/>
        </w:rPr>
        <w:t>иКитая</w:t>
      </w:r>
      <w:proofErr w:type="spellEnd"/>
      <w:r w:rsidRPr="006B1899">
        <w:rPr>
          <w:color w:val="000000" w:themeColor="text1"/>
          <w:sz w:val="24"/>
          <w:szCs w:val="24"/>
        </w:rPr>
        <w:t>).</w:t>
      </w:r>
      <w:proofErr w:type="gramEnd"/>
    </w:p>
    <w:p w:rsidR="00E95427" w:rsidRPr="006B1899" w:rsidRDefault="00E95427" w:rsidP="00E95427">
      <w:pPr>
        <w:pStyle w:val="2"/>
        <w:spacing w:before="62" w:line="240" w:lineRule="auto"/>
        <w:rPr>
          <w:color w:val="000000" w:themeColor="text1"/>
          <w:sz w:val="24"/>
          <w:szCs w:val="24"/>
          <w:lang w:val="ru-RU"/>
        </w:rPr>
      </w:pPr>
      <w:r w:rsidRPr="006B1899">
        <w:rPr>
          <w:color w:val="000000" w:themeColor="text1"/>
          <w:sz w:val="24"/>
          <w:szCs w:val="24"/>
          <w:lang w:val="ru-RU"/>
        </w:rPr>
        <w:t>Взаимодействие природы и общества.</w:t>
      </w:r>
    </w:p>
    <w:p w:rsidR="00E95427" w:rsidRPr="006B1899" w:rsidRDefault="00E95427" w:rsidP="00E95427">
      <w:pPr>
        <w:pStyle w:val="a8"/>
        <w:spacing w:after="0" w:line="240" w:lineRule="auto"/>
        <w:ind w:right="108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lastRenderedPageBreak/>
        <w:t>Влияние закономерностей географической оболочки на жизнь и деятельность людей. Степень воздействия человека на природу на разных материках. Необходимость международного сотрудничества в использовании природы и ее охраны. Развитие пр</w:t>
      </w:r>
      <w:proofErr w:type="gramStart"/>
      <w:r w:rsidRPr="006B1899">
        <w:rPr>
          <w:color w:val="000000" w:themeColor="text1"/>
          <w:sz w:val="24"/>
          <w:szCs w:val="24"/>
        </w:rPr>
        <w:t>и-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родоохранной</w:t>
      </w:r>
      <w:proofErr w:type="spellEnd"/>
      <w:r w:rsidRPr="006B1899">
        <w:rPr>
          <w:color w:val="000000" w:themeColor="text1"/>
          <w:sz w:val="24"/>
          <w:szCs w:val="24"/>
        </w:rPr>
        <w:t xml:space="preserve"> деятельности на современном этапе (Международный союз охраны при- роды, Международная Гидрографическая Организация, ЮНЕСКО и др.).</w:t>
      </w:r>
    </w:p>
    <w:p w:rsidR="00E95427" w:rsidRPr="006B1899" w:rsidRDefault="00E95427" w:rsidP="00E95427">
      <w:pPr>
        <w:pStyle w:val="2"/>
        <w:spacing w:line="240" w:lineRule="auto"/>
        <w:rPr>
          <w:color w:val="000000" w:themeColor="text1"/>
          <w:sz w:val="24"/>
          <w:szCs w:val="24"/>
          <w:lang w:val="ru-RU"/>
        </w:rPr>
      </w:pPr>
      <w:r w:rsidRPr="006B1899">
        <w:rPr>
          <w:color w:val="000000" w:themeColor="text1"/>
          <w:sz w:val="24"/>
          <w:szCs w:val="24"/>
          <w:lang w:val="ru-RU"/>
        </w:rPr>
        <w:t>Территория России на карте мира.</w:t>
      </w:r>
    </w:p>
    <w:p w:rsidR="00E95427" w:rsidRPr="006B1899" w:rsidRDefault="00E95427" w:rsidP="00E95427">
      <w:pPr>
        <w:pStyle w:val="a8"/>
        <w:spacing w:after="0" w:line="240" w:lineRule="auto"/>
        <w:ind w:right="110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 xml:space="preserve">Характеристика географического положения России. Водные пространства, омывающие территорию России. Государственные границы территории России. Россия на карте часовых поясов. Часовые зоны России. Местное, поясное время, его роль в </w:t>
      </w:r>
      <w:r w:rsidRPr="006B1899">
        <w:rPr>
          <w:color w:val="000000" w:themeColor="text1"/>
          <w:spacing w:val="2"/>
          <w:sz w:val="24"/>
          <w:szCs w:val="24"/>
        </w:rPr>
        <w:t>х</w:t>
      </w:r>
      <w:proofErr w:type="gramStart"/>
      <w:r w:rsidRPr="006B1899">
        <w:rPr>
          <w:color w:val="000000" w:themeColor="text1"/>
          <w:spacing w:val="2"/>
          <w:sz w:val="24"/>
          <w:szCs w:val="24"/>
        </w:rPr>
        <w:t>о-</w:t>
      </w:r>
      <w:proofErr w:type="gramEnd"/>
      <w:r w:rsidRPr="006B1899">
        <w:rPr>
          <w:color w:val="000000" w:themeColor="text1"/>
          <w:spacing w:val="2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зяйстве</w:t>
      </w:r>
      <w:proofErr w:type="spellEnd"/>
      <w:r w:rsidRPr="006B1899">
        <w:rPr>
          <w:color w:val="000000" w:themeColor="text1"/>
          <w:sz w:val="24"/>
          <w:szCs w:val="24"/>
        </w:rPr>
        <w:t xml:space="preserve"> и жизни людей. История освоения и заселения территории России в XI – XVI вв. История освоения и заселения территории России в XVII – XVIII вв. История </w:t>
      </w:r>
      <w:proofErr w:type="spellStart"/>
      <w:r w:rsidRPr="006B1899">
        <w:rPr>
          <w:color w:val="000000" w:themeColor="text1"/>
          <w:sz w:val="24"/>
          <w:szCs w:val="24"/>
        </w:rPr>
        <w:t>осв</w:t>
      </w:r>
      <w:proofErr w:type="gramStart"/>
      <w:r w:rsidRPr="006B1899">
        <w:rPr>
          <w:color w:val="000000" w:themeColor="text1"/>
          <w:sz w:val="24"/>
          <w:szCs w:val="24"/>
        </w:rPr>
        <w:t>о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ения</w:t>
      </w:r>
      <w:proofErr w:type="spellEnd"/>
      <w:r w:rsidRPr="006B1899">
        <w:rPr>
          <w:color w:val="000000" w:themeColor="text1"/>
          <w:sz w:val="24"/>
          <w:szCs w:val="24"/>
        </w:rPr>
        <w:t xml:space="preserve"> и заселения территории России в XIX – </w:t>
      </w:r>
      <w:proofErr w:type="spellStart"/>
      <w:r w:rsidRPr="006B1899">
        <w:rPr>
          <w:color w:val="000000" w:themeColor="text1"/>
          <w:sz w:val="24"/>
          <w:szCs w:val="24"/>
        </w:rPr>
        <w:t>XXIвв</w:t>
      </w:r>
      <w:proofErr w:type="spellEnd"/>
      <w:r w:rsidRPr="006B1899">
        <w:rPr>
          <w:color w:val="000000" w:themeColor="text1"/>
          <w:sz w:val="24"/>
          <w:szCs w:val="24"/>
        </w:rPr>
        <w:t>.</w:t>
      </w:r>
    </w:p>
    <w:p w:rsidR="00E95427" w:rsidRPr="006B1899" w:rsidRDefault="00E95427" w:rsidP="00E95427">
      <w:pPr>
        <w:pStyle w:val="2"/>
        <w:spacing w:before="8" w:line="240" w:lineRule="auto"/>
        <w:rPr>
          <w:color w:val="000000" w:themeColor="text1"/>
          <w:sz w:val="24"/>
          <w:szCs w:val="24"/>
          <w:lang w:val="ru-RU"/>
        </w:rPr>
      </w:pPr>
      <w:r w:rsidRPr="006B1899">
        <w:rPr>
          <w:color w:val="000000" w:themeColor="text1"/>
          <w:sz w:val="24"/>
          <w:szCs w:val="24"/>
          <w:lang w:val="ru-RU"/>
        </w:rPr>
        <w:t>Общая характеристика природы России.</w:t>
      </w:r>
    </w:p>
    <w:p w:rsidR="00E95427" w:rsidRPr="006B1899" w:rsidRDefault="00E95427" w:rsidP="00E95427">
      <w:pPr>
        <w:spacing w:after="0" w:line="240" w:lineRule="auto"/>
        <w:ind w:left="102" w:right="115" w:firstLine="453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Рельеф и полезные ископаемые России. </w:t>
      </w: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Геологическое строение территории России. Геохронологическая таблица. Тектоническое строение территории России. Основные формы рельефа России, взаимосвязь с тектоническими структурами. Факторы образования современного рельефа. Закономерности размещения полезных ископаемых на территории России. Изображение рельефа на картах разного масштаба. Построение профиля </w:t>
      </w:r>
      <w:proofErr w:type="spell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рельефа</w:t>
      </w:r>
      <w:proofErr w:type="gram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</w:t>
      </w:r>
      <w:proofErr w:type="gramEnd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зучение</w:t>
      </w:r>
      <w:proofErr w:type="spellEnd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закономерностей формирования рельефа и его современного развития на примере своего региона и своей местности. Полезные ископаемые РБ. Природно-ресурсный потенциал РБ и </w:t>
      </w:r>
      <w:proofErr w:type="gramStart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рациональное</w:t>
      </w:r>
      <w:proofErr w:type="gramEnd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ихиспользование</w:t>
      </w:r>
      <w:proofErr w:type="spellEnd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:rsidR="00E95427" w:rsidRPr="006B1899" w:rsidRDefault="00E95427" w:rsidP="00E95427">
      <w:pPr>
        <w:pStyle w:val="a8"/>
        <w:spacing w:before="2" w:after="0" w:line="240" w:lineRule="auto"/>
        <w:ind w:right="110" w:firstLine="707"/>
        <w:rPr>
          <w:color w:val="000000" w:themeColor="text1"/>
          <w:sz w:val="24"/>
          <w:szCs w:val="24"/>
        </w:rPr>
      </w:pPr>
      <w:r w:rsidRPr="006B1899">
        <w:rPr>
          <w:b/>
          <w:color w:val="000000" w:themeColor="text1"/>
          <w:sz w:val="24"/>
          <w:szCs w:val="24"/>
        </w:rPr>
        <w:t xml:space="preserve">Климат России. </w:t>
      </w:r>
      <w:r w:rsidRPr="006B1899">
        <w:rPr>
          <w:color w:val="000000" w:themeColor="text1"/>
          <w:sz w:val="24"/>
          <w:szCs w:val="24"/>
        </w:rPr>
        <w:t xml:space="preserve">Характерные особенности климата России и </w:t>
      </w:r>
      <w:proofErr w:type="spellStart"/>
      <w:r w:rsidRPr="006B1899">
        <w:rPr>
          <w:color w:val="000000" w:themeColor="text1"/>
          <w:sz w:val="24"/>
          <w:szCs w:val="24"/>
        </w:rPr>
        <w:t>климатообразу</w:t>
      </w:r>
      <w:proofErr w:type="gramStart"/>
      <w:r w:rsidRPr="006B1899">
        <w:rPr>
          <w:color w:val="000000" w:themeColor="text1"/>
          <w:sz w:val="24"/>
          <w:szCs w:val="24"/>
        </w:rPr>
        <w:t>ю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щие</w:t>
      </w:r>
      <w:proofErr w:type="spellEnd"/>
      <w:r w:rsidRPr="006B1899">
        <w:rPr>
          <w:color w:val="000000" w:themeColor="text1"/>
          <w:sz w:val="24"/>
          <w:szCs w:val="24"/>
        </w:rPr>
        <w:t xml:space="preserve"> факторы. Закономерности циркуляции воздушных масс на территории России (циклон, антициклон, атмосферный фронт). Закономерности распределения основных элементов климата на территории России. Суммарная солнечная радиация. </w:t>
      </w:r>
      <w:proofErr w:type="spellStart"/>
      <w:r w:rsidRPr="006B1899">
        <w:rPr>
          <w:color w:val="000000" w:themeColor="text1"/>
          <w:sz w:val="24"/>
          <w:szCs w:val="24"/>
        </w:rPr>
        <w:t>Определ</w:t>
      </w:r>
      <w:proofErr w:type="gramStart"/>
      <w:r w:rsidRPr="006B1899">
        <w:rPr>
          <w:color w:val="000000" w:themeColor="text1"/>
          <w:sz w:val="24"/>
          <w:szCs w:val="24"/>
        </w:rPr>
        <w:t>е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ние</w:t>
      </w:r>
      <w:proofErr w:type="spellEnd"/>
      <w:r w:rsidRPr="006B1899">
        <w:rPr>
          <w:color w:val="000000" w:themeColor="text1"/>
          <w:sz w:val="24"/>
          <w:szCs w:val="24"/>
        </w:rPr>
        <w:t xml:space="preserve"> величин суммарной солнечной радиации на разных территориях России. </w:t>
      </w:r>
      <w:proofErr w:type="spellStart"/>
      <w:r w:rsidRPr="006B1899">
        <w:rPr>
          <w:color w:val="000000" w:themeColor="text1"/>
          <w:sz w:val="24"/>
          <w:szCs w:val="24"/>
        </w:rPr>
        <w:t>Климат</w:t>
      </w:r>
      <w:proofErr w:type="gramStart"/>
      <w:r w:rsidRPr="006B1899">
        <w:rPr>
          <w:color w:val="000000" w:themeColor="text1"/>
          <w:sz w:val="24"/>
          <w:szCs w:val="24"/>
        </w:rPr>
        <w:t>и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ческие</w:t>
      </w:r>
      <w:proofErr w:type="spellEnd"/>
      <w:r w:rsidRPr="006B1899">
        <w:rPr>
          <w:color w:val="000000" w:themeColor="text1"/>
          <w:sz w:val="24"/>
          <w:szCs w:val="24"/>
        </w:rPr>
        <w:t xml:space="preserve"> пояса и типы климата России. Человек и климат. Неблагоприятные и опасные климатические явления. Прогноз и прогнозирование. Значение прогнозирования </w:t>
      </w:r>
      <w:proofErr w:type="spellStart"/>
      <w:r w:rsidRPr="006B1899">
        <w:rPr>
          <w:color w:val="000000" w:themeColor="text1"/>
          <w:sz w:val="24"/>
          <w:szCs w:val="24"/>
        </w:rPr>
        <w:t>пог</w:t>
      </w:r>
      <w:proofErr w:type="gramStart"/>
      <w:r w:rsidRPr="006B1899">
        <w:rPr>
          <w:color w:val="000000" w:themeColor="text1"/>
          <w:sz w:val="24"/>
          <w:szCs w:val="24"/>
        </w:rPr>
        <w:t>о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ды</w:t>
      </w:r>
      <w:proofErr w:type="spellEnd"/>
      <w:r w:rsidRPr="006B1899">
        <w:rPr>
          <w:color w:val="000000" w:themeColor="text1"/>
          <w:sz w:val="24"/>
          <w:szCs w:val="24"/>
        </w:rPr>
        <w:t xml:space="preserve">. Работа с климатическими и синоптическими картами, картодиаграммами. </w:t>
      </w:r>
      <w:proofErr w:type="spellStart"/>
      <w:r w:rsidRPr="006B1899">
        <w:rPr>
          <w:color w:val="000000" w:themeColor="text1"/>
          <w:sz w:val="24"/>
          <w:szCs w:val="24"/>
        </w:rPr>
        <w:t>Опред</w:t>
      </w:r>
      <w:proofErr w:type="gramStart"/>
      <w:r w:rsidRPr="006B1899">
        <w:rPr>
          <w:color w:val="000000" w:themeColor="text1"/>
          <w:sz w:val="24"/>
          <w:szCs w:val="24"/>
        </w:rPr>
        <w:t>е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ление</w:t>
      </w:r>
      <w:proofErr w:type="spell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зенитального</w:t>
      </w:r>
      <w:proofErr w:type="spellEnd"/>
      <w:r w:rsidRPr="006B1899">
        <w:rPr>
          <w:color w:val="000000" w:themeColor="text1"/>
          <w:sz w:val="24"/>
          <w:szCs w:val="24"/>
        </w:rPr>
        <w:t xml:space="preserve"> положения Солнца.</w:t>
      </w:r>
    </w:p>
    <w:p w:rsidR="00E95427" w:rsidRPr="006B1899" w:rsidRDefault="00E95427" w:rsidP="00E95427">
      <w:pPr>
        <w:spacing w:after="0" w:line="240" w:lineRule="auto"/>
        <w:ind w:left="102" w:right="112" w:firstLine="707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Определение особенностей климата своего региона. Типы климатов и </w:t>
      </w:r>
      <w:proofErr w:type="spellStart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агрокл</w:t>
      </w:r>
      <w:proofErr w:type="gramStart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</w:t>
      </w:r>
      <w:proofErr w:type="spellEnd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-</w:t>
      </w:r>
      <w:proofErr w:type="gramEnd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матические</w:t>
      </w:r>
      <w:proofErr w:type="spellEnd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ресурсы РБ.</w:t>
      </w:r>
    </w:p>
    <w:p w:rsidR="00E95427" w:rsidRPr="006B1899" w:rsidRDefault="00E95427" w:rsidP="00E95427">
      <w:pPr>
        <w:spacing w:after="0" w:line="240" w:lineRule="auto"/>
        <w:ind w:left="102" w:right="120" w:firstLine="453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Внутренние воды России. </w:t>
      </w: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Разнообразие внутренних вод России. Особенности российских рек. Разнообразие рек России. Режим рек. Озера. Классификация озер. Подземные воды, болота, многолетняя мерзлота, ледники, каналы и крупные водохранилища. Водные ресурсы в жизни </w:t>
      </w:r>
      <w:proofErr w:type="spell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человека</w:t>
      </w:r>
      <w:proofErr w:type="gram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</w:t>
      </w:r>
      <w:proofErr w:type="gramEnd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нутренние</w:t>
      </w:r>
      <w:proofErr w:type="spellEnd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воды и водные ресурсы своего региона и своей местности. Характеристика одной из крупных рек (озера) по географическому атласу Башкортостана.</w:t>
      </w:r>
    </w:p>
    <w:p w:rsidR="00E95427" w:rsidRPr="006B1899" w:rsidRDefault="00E95427" w:rsidP="00E95427">
      <w:pPr>
        <w:pStyle w:val="a8"/>
        <w:spacing w:after="0" w:line="240" w:lineRule="auto"/>
        <w:ind w:right="118" w:firstLine="453"/>
        <w:rPr>
          <w:color w:val="000000" w:themeColor="text1"/>
          <w:sz w:val="24"/>
          <w:szCs w:val="24"/>
        </w:rPr>
      </w:pPr>
      <w:r w:rsidRPr="006B1899">
        <w:rPr>
          <w:b/>
          <w:color w:val="000000" w:themeColor="text1"/>
          <w:sz w:val="24"/>
          <w:szCs w:val="24"/>
        </w:rPr>
        <w:t xml:space="preserve">Почвы России. </w:t>
      </w:r>
      <w:r w:rsidRPr="006B1899">
        <w:rPr>
          <w:color w:val="000000" w:themeColor="text1"/>
          <w:sz w:val="24"/>
          <w:szCs w:val="24"/>
        </w:rPr>
        <w:t>Образование почв и их разнообразие на территории России. Почвообразующие факторы и закономерности распространения почв. Земельные и почвенные ресурсы России. Значение рационального использования и охраны почв. Знакомство с образцами почв своей местности, выявление их свойств и особенностей хозяйственного использования. Почвенные ресурсы РБ.</w:t>
      </w:r>
    </w:p>
    <w:p w:rsidR="00E95427" w:rsidRPr="006B1899" w:rsidRDefault="00E95427" w:rsidP="00E95427">
      <w:pPr>
        <w:spacing w:after="0" w:line="240" w:lineRule="auto"/>
        <w:ind w:left="102" w:right="118" w:firstLine="453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Растительный и животный мир России. </w:t>
      </w: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Разнообразие растительного и животного мира России. Охрана растительного и животного мира. Биологические ресурсы </w:t>
      </w:r>
      <w:proofErr w:type="spell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России</w:t>
      </w:r>
      <w:proofErr w:type="gram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</w:t>
      </w:r>
      <w:proofErr w:type="gramEnd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астительный</w:t>
      </w:r>
      <w:proofErr w:type="spellEnd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 животный </w:t>
      </w:r>
      <w:proofErr w:type="spellStart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мирРБ</w:t>
      </w:r>
      <w:proofErr w:type="spellEnd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:rsidR="00E95427" w:rsidRPr="006B1899" w:rsidRDefault="00E95427" w:rsidP="00E95427">
      <w:pPr>
        <w:pStyle w:val="2"/>
        <w:spacing w:line="240" w:lineRule="auto"/>
        <w:rPr>
          <w:color w:val="000000" w:themeColor="text1"/>
          <w:sz w:val="24"/>
          <w:szCs w:val="24"/>
          <w:lang w:val="ru-RU"/>
        </w:rPr>
      </w:pPr>
      <w:r w:rsidRPr="006B1899">
        <w:rPr>
          <w:color w:val="000000" w:themeColor="text1"/>
          <w:sz w:val="24"/>
          <w:szCs w:val="24"/>
          <w:lang w:val="ru-RU"/>
        </w:rPr>
        <w:t>Природно-территориальные комплексы России.</w:t>
      </w:r>
    </w:p>
    <w:p w:rsidR="00E95427" w:rsidRPr="006B1899" w:rsidRDefault="00E95427" w:rsidP="00E95427">
      <w:pPr>
        <w:pStyle w:val="a8"/>
        <w:spacing w:after="0" w:line="240" w:lineRule="auto"/>
        <w:ind w:right="115" w:firstLine="707"/>
        <w:rPr>
          <w:color w:val="000000" w:themeColor="text1"/>
          <w:sz w:val="24"/>
          <w:szCs w:val="24"/>
        </w:rPr>
      </w:pPr>
      <w:r w:rsidRPr="006B1899">
        <w:rPr>
          <w:b/>
          <w:color w:val="000000" w:themeColor="text1"/>
          <w:sz w:val="24"/>
          <w:szCs w:val="24"/>
        </w:rPr>
        <w:t xml:space="preserve">Природное районирование. </w:t>
      </w:r>
      <w:r w:rsidRPr="006B1899">
        <w:rPr>
          <w:color w:val="000000" w:themeColor="text1"/>
          <w:sz w:val="24"/>
          <w:szCs w:val="24"/>
        </w:rPr>
        <w:t xml:space="preserve">Природно-территориальные комплексы (ПТК): природные, природно-антропогенные и антропогенные. Природное районирование территории России. Природные зоны России. Зона арктических пустынь, тундры и </w:t>
      </w:r>
      <w:proofErr w:type="spellStart"/>
      <w:proofErr w:type="gramStart"/>
      <w:r w:rsidRPr="006B1899">
        <w:rPr>
          <w:color w:val="000000" w:themeColor="text1"/>
          <w:sz w:val="24"/>
          <w:szCs w:val="24"/>
        </w:rPr>
        <w:t>ле-сотундры</w:t>
      </w:r>
      <w:proofErr w:type="spellEnd"/>
      <w:proofErr w:type="gramEnd"/>
      <w:r w:rsidRPr="006B1899">
        <w:rPr>
          <w:color w:val="000000" w:themeColor="text1"/>
          <w:sz w:val="24"/>
          <w:szCs w:val="24"/>
        </w:rPr>
        <w:t>. Разнообразие лесов России: тайга, смешанные и широколиственные леса. Лесостепи, степи и полупустыни. Высотная поясность.</w:t>
      </w:r>
    </w:p>
    <w:p w:rsidR="00E95427" w:rsidRPr="006B1899" w:rsidRDefault="00E95427" w:rsidP="00E95427">
      <w:pPr>
        <w:pStyle w:val="a8"/>
        <w:spacing w:after="0" w:line="240" w:lineRule="auto"/>
        <w:ind w:right="111" w:firstLine="707"/>
        <w:rPr>
          <w:color w:val="000000" w:themeColor="text1"/>
          <w:sz w:val="24"/>
          <w:szCs w:val="24"/>
        </w:rPr>
      </w:pPr>
      <w:r w:rsidRPr="006B1899">
        <w:rPr>
          <w:b/>
          <w:color w:val="000000" w:themeColor="text1"/>
          <w:sz w:val="24"/>
          <w:szCs w:val="24"/>
        </w:rPr>
        <w:lastRenderedPageBreak/>
        <w:t xml:space="preserve">Крупные природные комплексы России. </w:t>
      </w:r>
      <w:r w:rsidRPr="006B1899">
        <w:rPr>
          <w:color w:val="000000" w:themeColor="text1"/>
          <w:sz w:val="24"/>
          <w:szCs w:val="24"/>
        </w:rPr>
        <w:t>Русская равнина (одна из крупне</w:t>
      </w:r>
      <w:proofErr w:type="gramStart"/>
      <w:r w:rsidRPr="006B1899">
        <w:rPr>
          <w:color w:val="000000" w:themeColor="text1"/>
          <w:sz w:val="24"/>
          <w:szCs w:val="24"/>
        </w:rPr>
        <w:t>й-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ших</w:t>
      </w:r>
      <w:proofErr w:type="spellEnd"/>
      <w:r w:rsidRPr="006B1899">
        <w:rPr>
          <w:color w:val="000000" w:themeColor="text1"/>
          <w:sz w:val="24"/>
          <w:szCs w:val="24"/>
        </w:rPr>
        <w:t xml:space="preserve"> по площади равнин мира, древняя равнина; разнообразие рельефа; благоприятный климат; влияние западного переноса на увлажнение территории; разнообразие </w:t>
      </w:r>
      <w:proofErr w:type="spellStart"/>
      <w:r w:rsidRPr="006B1899">
        <w:rPr>
          <w:color w:val="000000" w:themeColor="text1"/>
          <w:sz w:val="24"/>
          <w:szCs w:val="24"/>
        </w:rPr>
        <w:t>внут</w:t>
      </w:r>
      <w:proofErr w:type="spellEnd"/>
      <w:r w:rsidRPr="006B1899">
        <w:rPr>
          <w:color w:val="000000" w:themeColor="text1"/>
          <w:sz w:val="24"/>
          <w:szCs w:val="24"/>
        </w:rPr>
        <w:t xml:space="preserve">- </w:t>
      </w:r>
      <w:proofErr w:type="spellStart"/>
      <w:r w:rsidRPr="006B1899">
        <w:rPr>
          <w:color w:val="000000" w:themeColor="text1"/>
          <w:sz w:val="24"/>
          <w:szCs w:val="24"/>
        </w:rPr>
        <w:t>ренних</w:t>
      </w:r>
      <w:proofErr w:type="spellEnd"/>
      <w:r w:rsidRPr="006B1899">
        <w:rPr>
          <w:color w:val="000000" w:themeColor="text1"/>
          <w:sz w:val="24"/>
          <w:szCs w:val="24"/>
        </w:rPr>
        <w:t xml:space="preserve"> вод и ландшафтов).</w:t>
      </w:r>
    </w:p>
    <w:p w:rsidR="00E95427" w:rsidRPr="006B1899" w:rsidRDefault="00E95427" w:rsidP="00E95427">
      <w:pPr>
        <w:pStyle w:val="a8"/>
        <w:spacing w:after="0" w:line="240" w:lineRule="auto"/>
        <w:ind w:right="110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Север Русской равнины (пологая равнина, богатая полезными ископаемыми; влияние теплого течения на жизнь портовых городов; полярные ночь и день; особенн</w:t>
      </w:r>
      <w:proofErr w:type="gramStart"/>
      <w:r w:rsidRPr="006B1899">
        <w:rPr>
          <w:color w:val="000000" w:themeColor="text1"/>
          <w:sz w:val="24"/>
          <w:szCs w:val="24"/>
        </w:rPr>
        <w:t>о-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сти</w:t>
      </w:r>
      <w:proofErr w:type="spellEnd"/>
      <w:r w:rsidRPr="006B1899">
        <w:rPr>
          <w:color w:val="000000" w:themeColor="text1"/>
          <w:sz w:val="24"/>
          <w:szCs w:val="24"/>
        </w:rPr>
        <w:t xml:space="preserve"> расселения населения (к речным долинам: </w:t>
      </w:r>
      <w:proofErr w:type="spellStart"/>
      <w:r w:rsidRPr="006B1899">
        <w:rPr>
          <w:color w:val="000000" w:themeColor="text1"/>
          <w:sz w:val="24"/>
          <w:szCs w:val="24"/>
        </w:rPr>
        <w:t>переувлажненность</w:t>
      </w:r>
      <w:proofErr w:type="spellEnd"/>
      <w:r w:rsidRPr="006B1899">
        <w:rPr>
          <w:color w:val="000000" w:themeColor="text1"/>
          <w:sz w:val="24"/>
          <w:szCs w:val="24"/>
        </w:rPr>
        <w:t>, плодородие почв на заливных лугах, транспортные пути, рыбные ресурсы)).</w:t>
      </w:r>
    </w:p>
    <w:p w:rsidR="00E95427" w:rsidRPr="006B1899" w:rsidRDefault="00E95427" w:rsidP="00E95427">
      <w:pPr>
        <w:pStyle w:val="a8"/>
        <w:spacing w:after="0" w:line="240" w:lineRule="auto"/>
        <w:ind w:right="112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Центр Русской равнины (всхолмленная равнина с возвышенностями; центр Ру</w:t>
      </w:r>
      <w:proofErr w:type="gramStart"/>
      <w:r w:rsidRPr="006B1899">
        <w:rPr>
          <w:color w:val="000000" w:themeColor="text1"/>
          <w:sz w:val="24"/>
          <w:szCs w:val="24"/>
        </w:rPr>
        <w:t>с-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ского</w:t>
      </w:r>
      <w:proofErr w:type="spellEnd"/>
      <w:r w:rsidRPr="006B1899">
        <w:rPr>
          <w:color w:val="000000" w:themeColor="text1"/>
          <w:sz w:val="24"/>
          <w:szCs w:val="24"/>
        </w:rPr>
        <w:t xml:space="preserve"> государства, особенности ГП: на водоразделе (между бассейнами Черного, Бал- </w:t>
      </w:r>
      <w:proofErr w:type="spellStart"/>
      <w:r w:rsidRPr="006B1899">
        <w:rPr>
          <w:color w:val="000000" w:themeColor="text1"/>
          <w:sz w:val="24"/>
          <w:szCs w:val="24"/>
        </w:rPr>
        <w:t>тийского</w:t>
      </w:r>
      <w:proofErr w:type="spellEnd"/>
      <w:r w:rsidRPr="006B1899">
        <w:rPr>
          <w:color w:val="000000" w:themeColor="text1"/>
          <w:sz w:val="24"/>
          <w:szCs w:val="24"/>
        </w:rPr>
        <w:t>, Белого и Каспийского морей).</w:t>
      </w:r>
    </w:p>
    <w:p w:rsidR="00E95427" w:rsidRPr="006B1899" w:rsidRDefault="00E95427" w:rsidP="00E95427">
      <w:pPr>
        <w:pStyle w:val="a8"/>
        <w:spacing w:after="0" w:line="240" w:lineRule="auto"/>
        <w:ind w:right="119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Юг Русской равнины (равнина с оврагами и балками, на формирование которых повлияли и природные факторы (</w:t>
      </w:r>
      <w:proofErr w:type="spellStart"/>
      <w:r w:rsidRPr="006B1899">
        <w:rPr>
          <w:color w:val="000000" w:themeColor="text1"/>
          <w:sz w:val="24"/>
          <w:szCs w:val="24"/>
        </w:rPr>
        <w:t>всхолмленность</w:t>
      </w:r>
      <w:proofErr w:type="spellEnd"/>
      <w:r w:rsidRPr="006B1899">
        <w:rPr>
          <w:color w:val="000000" w:themeColor="text1"/>
          <w:sz w:val="24"/>
          <w:szCs w:val="24"/>
        </w:rPr>
        <w:t xml:space="preserve"> рельефа, легкоразмываемые грунты), и социально-экономические (чрезмерная вырубка лесов, распашка лугов); богатство почвенными (черноземы) и минеральными (железные руды) ресурсами и их влияние на природу, и жизнь людей).</w:t>
      </w:r>
    </w:p>
    <w:p w:rsidR="00E95427" w:rsidRPr="006B1899" w:rsidRDefault="00E95427" w:rsidP="00E95427">
      <w:pPr>
        <w:pStyle w:val="a8"/>
        <w:spacing w:after="0" w:line="240" w:lineRule="auto"/>
        <w:ind w:right="123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Южные моря России: история освоения, особенности природы морей, ресурсы, значение.</w:t>
      </w:r>
    </w:p>
    <w:p w:rsidR="00E95427" w:rsidRPr="006B1899" w:rsidRDefault="00E95427" w:rsidP="00E95427">
      <w:pPr>
        <w:pStyle w:val="a8"/>
        <w:spacing w:after="0" w:line="240" w:lineRule="auto"/>
        <w:ind w:right="109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Крым (географическое положение, история освоения полуострова, особенности природы (равнинная, предгорная и горная части; особенности климата; природные о</w:t>
      </w:r>
      <w:proofErr w:type="gramStart"/>
      <w:r w:rsidRPr="006B1899">
        <w:rPr>
          <w:color w:val="000000" w:themeColor="text1"/>
          <w:sz w:val="24"/>
          <w:szCs w:val="24"/>
        </w:rPr>
        <w:t>т-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личия</w:t>
      </w:r>
      <w:proofErr w:type="spellEnd"/>
      <w:r w:rsidRPr="006B1899">
        <w:rPr>
          <w:color w:val="000000" w:themeColor="text1"/>
          <w:sz w:val="24"/>
          <w:szCs w:val="24"/>
        </w:rPr>
        <w:t xml:space="preserve"> территории полуострова; уникальность природы)).</w:t>
      </w:r>
    </w:p>
    <w:p w:rsidR="00E95427" w:rsidRPr="006B1899" w:rsidRDefault="00E95427" w:rsidP="00E95427">
      <w:pPr>
        <w:pStyle w:val="a8"/>
        <w:spacing w:after="0" w:line="240" w:lineRule="auto"/>
        <w:ind w:right="107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 xml:space="preserve">Кавказ (предгорная и горная части; молодые горы с самой высокой точкой </w:t>
      </w:r>
      <w:proofErr w:type="spellStart"/>
      <w:r w:rsidRPr="006B1899">
        <w:rPr>
          <w:color w:val="000000" w:themeColor="text1"/>
          <w:sz w:val="24"/>
          <w:szCs w:val="24"/>
        </w:rPr>
        <w:t>стр</w:t>
      </w:r>
      <w:proofErr w:type="gramStart"/>
      <w:r w:rsidRPr="006B1899">
        <w:rPr>
          <w:color w:val="000000" w:themeColor="text1"/>
          <w:sz w:val="24"/>
          <w:szCs w:val="24"/>
        </w:rPr>
        <w:t>а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ны</w:t>
      </w:r>
      <w:proofErr w:type="spellEnd"/>
      <w:r w:rsidRPr="006B1899">
        <w:rPr>
          <w:color w:val="000000" w:themeColor="text1"/>
          <w:sz w:val="24"/>
          <w:szCs w:val="24"/>
        </w:rPr>
        <w:t xml:space="preserve">; особенности климата в западных и восточных частях; высотная поясность; природ- </w:t>
      </w:r>
      <w:proofErr w:type="spellStart"/>
      <w:r w:rsidRPr="006B1899">
        <w:rPr>
          <w:color w:val="000000" w:themeColor="text1"/>
          <w:sz w:val="24"/>
          <w:szCs w:val="24"/>
        </w:rPr>
        <w:t>ные</w:t>
      </w:r>
      <w:proofErr w:type="spellEnd"/>
      <w:r w:rsidRPr="006B1899">
        <w:rPr>
          <w:color w:val="000000" w:themeColor="text1"/>
          <w:sz w:val="24"/>
          <w:szCs w:val="24"/>
        </w:rPr>
        <w:t xml:space="preserve"> отличия территории; уникальность природы Черноморского побережья).</w:t>
      </w:r>
    </w:p>
    <w:p w:rsidR="00E95427" w:rsidRPr="006B1899" w:rsidRDefault="00E95427" w:rsidP="00E95427">
      <w:pPr>
        <w:pStyle w:val="a8"/>
        <w:spacing w:after="0" w:line="240" w:lineRule="auto"/>
        <w:ind w:right="106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 xml:space="preserve">Урал (особенности географического положения; район древнего </w:t>
      </w:r>
      <w:proofErr w:type="spellStart"/>
      <w:r w:rsidRPr="006B1899">
        <w:rPr>
          <w:color w:val="000000" w:themeColor="text1"/>
          <w:sz w:val="24"/>
          <w:szCs w:val="24"/>
        </w:rPr>
        <w:t>горообразов</w:t>
      </w:r>
      <w:proofErr w:type="gramStart"/>
      <w:r w:rsidRPr="006B1899">
        <w:rPr>
          <w:color w:val="000000" w:themeColor="text1"/>
          <w:sz w:val="24"/>
          <w:szCs w:val="24"/>
        </w:rPr>
        <w:t>а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ния</w:t>
      </w:r>
      <w:proofErr w:type="spellEnd"/>
      <w:r w:rsidRPr="006B1899">
        <w:rPr>
          <w:color w:val="000000" w:themeColor="text1"/>
          <w:sz w:val="24"/>
          <w:szCs w:val="24"/>
        </w:rPr>
        <w:t xml:space="preserve">; богатство полезными ископаемыми; суровость климата на севере и влияние кон- </w:t>
      </w:r>
      <w:proofErr w:type="spellStart"/>
      <w:r w:rsidRPr="006B1899">
        <w:rPr>
          <w:color w:val="000000" w:themeColor="text1"/>
          <w:sz w:val="24"/>
          <w:szCs w:val="24"/>
        </w:rPr>
        <w:t>тинентальности</w:t>
      </w:r>
      <w:proofErr w:type="spellEnd"/>
      <w:r w:rsidRPr="006B1899">
        <w:rPr>
          <w:color w:val="000000" w:themeColor="text1"/>
          <w:sz w:val="24"/>
          <w:szCs w:val="24"/>
        </w:rPr>
        <w:t xml:space="preserve"> на юге; высотная поясность и широтная зональность).</w:t>
      </w:r>
    </w:p>
    <w:p w:rsidR="00E95427" w:rsidRPr="006B1899" w:rsidRDefault="00E95427" w:rsidP="00E95427">
      <w:pPr>
        <w:pStyle w:val="a8"/>
        <w:spacing w:after="0" w:line="240" w:lineRule="auto"/>
        <w:ind w:left="810" w:right="420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Урал (изменение природных особенностей с запада на восток, с севера на юг). Обобщение знаний по особенностям природы европейской части России.</w:t>
      </w:r>
    </w:p>
    <w:p w:rsidR="00E95427" w:rsidRPr="006B1899" w:rsidRDefault="00E95427" w:rsidP="00E95427">
      <w:pPr>
        <w:pStyle w:val="a8"/>
        <w:spacing w:after="0" w:line="240" w:lineRule="auto"/>
        <w:ind w:right="121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Моря Северного Ледовитого океана: история освоения, особенности природы морей, ресурсы, значение. Северный морской путь.</w:t>
      </w:r>
    </w:p>
    <w:p w:rsidR="00E95427" w:rsidRPr="006B1899" w:rsidRDefault="00E95427" w:rsidP="00E95427">
      <w:pPr>
        <w:pStyle w:val="a8"/>
        <w:spacing w:after="0" w:line="240" w:lineRule="auto"/>
        <w:ind w:right="114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Западная Сибирь (крупнейшая равнина мира; преобладающая высота рельефа; зависимость размещения внутренних вод от рельефа и от зонального соотношения те</w:t>
      </w:r>
      <w:proofErr w:type="gramStart"/>
      <w:r w:rsidRPr="006B1899">
        <w:rPr>
          <w:color w:val="000000" w:themeColor="text1"/>
          <w:sz w:val="24"/>
          <w:szCs w:val="24"/>
        </w:rPr>
        <w:t>п-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ла</w:t>
      </w:r>
      <w:proofErr w:type="spellEnd"/>
      <w:r w:rsidRPr="006B1899">
        <w:rPr>
          <w:color w:val="000000" w:themeColor="text1"/>
          <w:sz w:val="24"/>
          <w:szCs w:val="24"/>
        </w:rPr>
        <w:t xml:space="preserve"> и влаги; природные зоны – размещение, влияние рельефа, наибольшая по площади, изменения в составе природных зон, сравнение состава природных зон с Русской </w:t>
      </w:r>
      <w:proofErr w:type="spellStart"/>
      <w:r w:rsidRPr="006B1899">
        <w:rPr>
          <w:color w:val="000000" w:themeColor="text1"/>
          <w:sz w:val="24"/>
          <w:szCs w:val="24"/>
        </w:rPr>
        <w:t>рав</w:t>
      </w:r>
      <w:proofErr w:type="spellEnd"/>
      <w:r w:rsidRPr="006B1899">
        <w:rPr>
          <w:color w:val="000000" w:themeColor="text1"/>
          <w:sz w:val="24"/>
          <w:szCs w:val="24"/>
        </w:rPr>
        <w:t xml:space="preserve">- </w:t>
      </w:r>
      <w:proofErr w:type="spellStart"/>
      <w:r w:rsidRPr="006B1899">
        <w:rPr>
          <w:color w:val="000000" w:themeColor="text1"/>
          <w:sz w:val="24"/>
          <w:szCs w:val="24"/>
        </w:rPr>
        <w:t>ниной</w:t>
      </w:r>
      <w:proofErr w:type="spellEnd"/>
      <w:r w:rsidRPr="006B1899">
        <w:rPr>
          <w:color w:val="000000" w:themeColor="text1"/>
          <w:sz w:val="24"/>
          <w:szCs w:val="24"/>
        </w:rPr>
        <w:t>).</w:t>
      </w:r>
    </w:p>
    <w:p w:rsidR="00E95427" w:rsidRPr="006B1899" w:rsidRDefault="00E95427" w:rsidP="00E95427">
      <w:pPr>
        <w:pStyle w:val="a8"/>
        <w:spacing w:before="2" w:after="0" w:line="240" w:lineRule="auto"/>
        <w:ind w:right="114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 xml:space="preserve">Западная Сибирь: природные ресурсы, проблемы рационального использования и </w:t>
      </w:r>
      <w:proofErr w:type="spellStart"/>
      <w:r w:rsidRPr="006B1899">
        <w:rPr>
          <w:color w:val="000000" w:themeColor="text1"/>
          <w:sz w:val="24"/>
          <w:szCs w:val="24"/>
        </w:rPr>
        <w:t>экологическиепроблемы</w:t>
      </w:r>
      <w:proofErr w:type="spellEnd"/>
      <w:r w:rsidRPr="006B1899">
        <w:rPr>
          <w:color w:val="000000" w:themeColor="text1"/>
          <w:sz w:val="24"/>
          <w:szCs w:val="24"/>
        </w:rPr>
        <w:t>.</w:t>
      </w:r>
    </w:p>
    <w:p w:rsidR="00E95427" w:rsidRPr="006B1899" w:rsidRDefault="00E95427" w:rsidP="00E95427">
      <w:pPr>
        <w:pStyle w:val="a8"/>
        <w:spacing w:after="0" w:line="240" w:lineRule="auto"/>
        <w:ind w:right="108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Средняя Сибирь (сложность и многообразие геологического строения, развитие физико-географических процессов (речные долины с хорошо выраженными террасами и многочисленные мелкие долины), климат резко континентальный, многолетняя мер</w:t>
      </w:r>
      <w:proofErr w:type="gramStart"/>
      <w:r w:rsidRPr="006B1899">
        <w:rPr>
          <w:color w:val="000000" w:themeColor="text1"/>
          <w:sz w:val="24"/>
          <w:szCs w:val="24"/>
        </w:rPr>
        <w:t>з-</w:t>
      </w:r>
      <w:proofErr w:type="gramEnd"/>
      <w:r w:rsidRPr="006B1899">
        <w:rPr>
          <w:color w:val="000000" w:themeColor="text1"/>
          <w:sz w:val="24"/>
          <w:szCs w:val="24"/>
        </w:rPr>
        <w:t xml:space="preserve"> лота, характер полезных ископаемых и формирование </w:t>
      </w:r>
      <w:proofErr w:type="spellStart"/>
      <w:r w:rsidRPr="006B1899">
        <w:rPr>
          <w:color w:val="000000" w:themeColor="text1"/>
          <w:sz w:val="24"/>
          <w:szCs w:val="24"/>
        </w:rPr>
        <w:t>природныхкомплексов</w:t>
      </w:r>
      <w:proofErr w:type="spellEnd"/>
      <w:r w:rsidRPr="006B1899">
        <w:rPr>
          <w:color w:val="000000" w:themeColor="text1"/>
          <w:sz w:val="24"/>
          <w:szCs w:val="24"/>
        </w:rPr>
        <w:t>).</w:t>
      </w:r>
    </w:p>
    <w:p w:rsidR="00E95427" w:rsidRPr="006B1899" w:rsidRDefault="00E95427" w:rsidP="00E95427">
      <w:pPr>
        <w:pStyle w:val="a8"/>
        <w:spacing w:after="0" w:line="240" w:lineRule="auto"/>
        <w:ind w:right="108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Северо-Восточная Сибирь (разнообразие и контрастность рельефа (котлови</w:t>
      </w:r>
      <w:proofErr w:type="gramStart"/>
      <w:r w:rsidRPr="006B1899">
        <w:rPr>
          <w:color w:val="000000" w:themeColor="text1"/>
          <w:sz w:val="24"/>
          <w:szCs w:val="24"/>
        </w:rPr>
        <w:t>н-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ность</w:t>
      </w:r>
      <w:proofErr w:type="spellEnd"/>
      <w:r w:rsidRPr="006B1899">
        <w:rPr>
          <w:color w:val="000000" w:themeColor="text1"/>
          <w:sz w:val="24"/>
          <w:szCs w:val="24"/>
        </w:rPr>
        <w:t xml:space="preserve"> рельефа, горные хребты, переходящие в северные низменности; суровость </w:t>
      </w:r>
      <w:proofErr w:type="spellStart"/>
      <w:r w:rsidRPr="006B1899">
        <w:rPr>
          <w:color w:val="000000" w:themeColor="text1"/>
          <w:sz w:val="24"/>
          <w:szCs w:val="24"/>
        </w:rPr>
        <w:t>кли</w:t>
      </w:r>
      <w:proofErr w:type="spellEnd"/>
      <w:r w:rsidRPr="006B1899">
        <w:rPr>
          <w:color w:val="000000" w:themeColor="text1"/>
          <w:sz w:val="24"/>
          <w:szCs w:val="24"/>
        </w:rPr>
        <w:t>- мата; многолетняя мерзлота; реки и озера; влияние климата на природу; особенности природы).</w:t>
      </w:r>
    </w:p>
    <w:p w:rsidR="00E95427" w:rsidRPr="006B1899" w:rsidRDefault="00E95427" w:rsidP="00E95427">
      <w:pPr>
        <w:pStyle w:val="a8"/>
        <w:spacing w:after="0" w:line="240" w:lineRule="auto"/>
        <w:ind w:right="110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 xml:space="preserve">Горы Южной Сибири (географическое положение, контрастный горный рельеф, континентальный климат и их влияние на особенности формирования природы </w:t>
      </w:r>
      <w:proofErr w:type="spellStart"/>
      <w:r w:rsidRPr="006B1899">
        <w:rPr>
          <w:color w:val="000000" w:themeColor="text1"/>
          <w:sz w:val="24"/>
          <w:szCs w:val="24"/>
        </w:rPr>
        <w:t>рай</w:t>
      </w:r>
      <w:proofErr w:type="gramStart"/>
      <w:r w:rsidRPr="006B1899">
        <w:rPr>
          <w:color w:val="000000" w:themeColor="text1"/>
          <w:sz w:val="24"/>
          <w:szCs w:val="24"/>
        </w:rPr>
        <w:t>о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на).</w:t>
      </w:r>
    </w:p>
    <w:p w:rsidR="00E95427" w:rsidRPr="006B1899" w:rsidRDefault="00E95427" w:rsidP="00E95427">
      <w:pPr>
        <w:pStyle w:val="a8"/>
        <w:spacing w:before="77" w:after="0" w:line="240" w:lineRule="auto"/>
        <w:ind w:right="114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 xml:space="preserve">Алтай, Саяны, Прибайкалье, Забайкалье (особенности положения, геологическое строение и история развития, климат и внутренние воды, характерные типы почв, </w:t>
      </w:r>
      <w:proofErr w:type="spellStart"/>
      <w:r w:rsidRPr="006B1899">
        <w:rPr>
          <w:color w:val="000000" w:themeColor="text1"/>
          <w:sz w:val="24"/>
          <w:szCs w:val="24"/>
        </w:rPr>
        <w:t>ос</w:t>
      </w:r>
      <w:proofErr w:type="gramStart"/>
      <w:r w:rsidRPr="006B1899">
        <w:rPr>
          <w:color w:val="000000" w:themeColor="text1"/>
          <w:sz w:val="24"/>
          <w:szCs w:val="24"/>
        </w:rPr>
        <w:t>о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бенности</w:t>
      </w:r>
      <w:proofErr w:type="spellEnd"/>
      <w:r w:rsidRPr="006B1899">
        <w:rPr>
          <w:color w:val="000000" w:themeColor="text1"/>
          <w:sz w:val="24"/>
          <w:szCs w:val="24"/>
        </w:rPr>
        <w:t xml:space="preserve"> природы).</w:t>
      </w:r>
    </w:p>
    <w:p w:rsidR="00E95427" w:rsidRPr="006B1899" w:rsidRDefault="00E95427" w:rsidP="00E95427">
      <w:pPr>
        <w:pStyle w:val="a8"/>
        <w:spacing w:after="0" w:line="240" w:lineRule="auto"/>
        <w:ind w:right="112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lastRenderedPageBreak/>
        <w:t>Байкал. Уникальное творение природы. Особенности природы. Образование котловины. Байкал – как объект Всемирного природного наследия (уникальность, с</w:t>
      </w:r>
      <w:proofErr w:type="gramStart"/>
      <w:r w:rsidRPr="006B1899">
        <w:rPr>
          <w:color w:val="000000" w:themeColor="text1"/>
          <w:sz w:val="24"/>
          <w:szCs w:val="24"/>
        </w:rPr>
        <w:t>о-</w:t>
      </w:r>
      <w:proofErr w:type="gramEnd"/>
      <w:r w:rsidRPr="006B1899">
        <w:rPr>
          <w:color w:val="000000" w:themeColor="text1"/>
          <w:sz w:val="24"/>
          <w:szCs w:val="24"/>
        </w:rPr>
        <w:t xml:space="preserve"> временные экологические проблемы и пути решения).</w:t>
      </w:r>
    </w:p>
    <w:p w:rsidR="00E95427" w:rsidRPr="006B1899" w:rsidRDefault="00E95427" w:rsidP="00E95427">
      <w:pPr>
        <w:pStyle w:val="a8"/>
        <w:spacing w:after="0" w:line="240" w:lineRule="auto"/>
        <w:ind w:right="110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 xml:space="preserve">Дальний Восток (положение на Тихоокеанском побережье; сочетание горных хребтов и межгорных равнин; преобладание муссонного климата на юге и </w:t>
      </w:r>
      <w:proofErr w:type="spellStart"/>
      <w:r w:rsidRPr="006B1899">
        <w:rPr>
          <w:color w:val="000000" w:themeColor="text1"/>
          <w:sz w:val="24"/>
          <w:szCs w:val="24"/>
        </w:rPr>
        <w:t>муссоноо</w:t>
      </w:r>
      <w:proofErr w:type="gramStart"/>
      <w:r w:rsidRPr="006B1899">
        <w:rPr>
          <w:color w:val="000000" w:themeColor="text1"/>
          <w:sz w:val="24"/>
          <w:szCs w:val="24"/>
        </w:rPr>
        <w:t>б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разного и морского на севере, распространение равнинных, лесных и тундровых, </w:t>
      </w:r>
      <w:proofErr w:type="spellStart"/>
      <w:r w:rsidRPr="006B1899">
        <w:rPr>
          <w:color w:val="000000" w:themeColor="text1"/>
          <w:sz w:val="24"/>
          <w:szCs w:val="24"/>
        </w:rPr>
        <w:t>горно</w:t>
      </w:r>
      <w:proofErr w:type="spellEnd"/>
      <w:r w:rsidRPr="006B1899">
        <w:rPr>
          <w:color w:val="000000" w:themeColor="text1"/>
          <w:sz w:val="24"/>
          <w:szCs w:val="24"/>
        </w:rPr>
        <w:t xml:space="preserve">- лесных и </w:t>
      </w:r>
      <w:proofErr w:type="spellStart"/>
      <w:r w:rsidRPr="006B1899">
        <w:rPr>
          <w:color w:val="000000" w:themeColor="text1"/>
          <w:sz w:val="24"/>
          <w:szCs w:val="24"/>
        </w:rPr>
        <w:t>гольцовых</w:t>
      </w:r>
      <w:proofErr w:type="spellEnd"/>
      <w:r w:rsidRPr="006B1899">
        <w:rPr>
          <w:color w:val="000000" w:themeColor="text1"/>
          <w:sz w:val="24"/>
          <w:szCs w:val="24"/>
        </w:rPr>
        <w:t xml:space="preserve"> ландшафтов).</w:t>
      </w:r>
    </w:p>
    <w:p w:rsidR="00E95427" w:rsidRPr="006B1899" w:rsidRDefault="00E95427" w:rsidP="00E95427">
      <w:pPr>
        <w:pStyle w:val="a8"/>
        <w:spacing w:after="0" w:line="240" w:lineRule="auto"/>
        <w:ind w:right="118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 xml:space="preserve">Чукотка, Приамурье, Приморье (географическое положение, история </w:t>
      </w:r>
      <w:proofErr w:type="spellStart"/>
      <w:r w:rsidRPr="006B1899">
        <w:rPr>
          <w:color w:val="000000" w:themeColor="text1"/>
          <w:sz w:val="24"/>
          <w:szCs w:val="24"/>
        </w:rPr>
        <w:t>исследов</w:t>
      </w:r>
      <w:proofErr w:type="gramStart"/>
      <w:r w:rsidRPr="006B1899">
        <w:rPr>
          <w:color w:val="000000" w:themeColor="text1"/>
          <w:sz w:val="24"/>
          <w:szCs w:val="24"/>
        </w:rPr>
        <w:t>а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ния</w:t>
      </w:r>
      <w:proofErr w:type="spellEnd"/>
      <w:r w:rsidRPr="006B1899">
        <w:rPr>
          <w:color w:val="000000" w:themeColor="text1"/>
          <w:sz w:val="24"/>
          <w:szCs w:val="24"/>
        </w:rPr>
        <w:t>, особенности природы).</w:t>
      </w:r>
    </w:p>
    <w:p w:rsidR="00E95427" w:rsidRPr="006B1899" w:rsidRDefault="00E95427" w:rsidP="00E95427">
      <w:pPr>
        <w:pStyle w:val="a8"/>
        <w:spacing w:after="0" w:line="240" w:lineRule="auto"/>
        <w:ind w:firstLine="453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Камчатка, Сахалин, Курильские острова (географическое положение, история исследования, особенности природы).</w:t>
      </w:r>
    </w:p>
    <w:p w:rsidR="00E95427" w:rsidRPr="006B1899" w:rsidRDefault="00E95427" w:rsidP="00E95427">
      <w:pPr>
        <w:spacing w:after="0" w:line="240" w:lineRule="auto"/>
        <w:ind w:left="555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Особо охраняемые природные территории РБ</w:t>
      </w:r>
    </w:p>
    <w:p w:rsidR="00E95427" w:rsidRPr="006B1899" w:rsidRDefault="00E95427" w:rsidP="00E95427">
      <w:pPr>
        <w:pStyle w:val="2"/>
        <w:spacing w:before="6" w:line="240" w:lineRule="auto"/>
        <w:rPr>
          <w:color w:val="000000" w:themeColor="text1"/>
          <w:sz w:val="24"/>
          <w:szCs w:val="24"/>
          <w:lang w:val="ru-RU"/>
        </w:rPr>
      </w:pPr>
      <w:r w:rsidRPr="006B1899">
        <w:rPr>
          <w:color w:val="000000" w:themeColor="text1"/>
          <w:sz w:val="24"/>
          <w:szCs w:val="24"/>
          <w:lang w:val="ru-RU"/>
        </w:rPr>
        <w:t>Население России.</w:t>
      </w:r>
    </w:p>
    <w:p w:rsidR="00E95427" w:rsidRPr="006B1899" w:rsidRDefault="00E95427" w:rsidP="00E95427">
      <w:pPr>
        <w:pStyle w:val="a8"/>
        <w:spacing w:after="0" w:line="240" w:lineRule="auto"/>
        <w:ind w:right="108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 xml:space="preserve">Численность населения и ее изменение в разные исторические периоды. </w:t>
      </w:r>
      <w:proofErr w:type="spellStart"/>
      <w:r w:rsidRPr="006B1899">
        <w:rPr>
          <w:color w:val="000000" w:themeColor="text1"/>
          <w:sz w:val="24"/>
          <w:szCs w:val="24"/>
        </w:rPr>
        <w:t>Во</w:t>
      </w:r>
      <w:proofErr w:type="gramStart"/>
      <w:r w:rsidRPr="006B1899">
        <w:rPr>
          <w:color w:val="000000" w:themeColor="text1"/>
          <w:sz w:val="24"/>
          <w:szCs w:val="24"/>
        </w:rPr>
        <w:t>с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производство населения. Показатели рождаемости, смертности, естественного и </w:t>
      </w:r>
      <w:proofErr w:type="spellStart"/>
      <w:r w:rsidRPr="006B1899">
        <w:rPr>
          <w:color w:val="000000" w:themeColor="text1"/>
          <w:sz w:val="24"/>
          <w:szCs w:val="24"/>
        </w:rPr>
        <w:t>мигр</w:t>
      </w:r>
      <w:proofErr w:type="gramStart"/>
      <w:r w:rsidRPr="006B1899">
        <w:rPr>
          <w:color w:val="000000" w:themeColor="text1"/>
          <w:sz w:val="24"/>
          <w:szCs w:val="24"/>
        </w:rPr>
        <w:t>а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ционного</w:t>
      </w:r>
      <w:proofErr w:type="spellEnd"/>
      <w:r w:rsidRPr="006B1899">
        <w:rPr>
          <w:color w:val="000000" w:themeColor="text1"/>
          <w:sz w:val="24"/>
          <w:szCs w:val="24"/>
        </w:rPr>
        <w:t xml:space="preserve"> прироста / убыли. Характеристика половозрастной структуры населения Ро</w:t>
      </w:r>
      <w:proofErr w:type="gramStart"/>
      <w:r w:rsidRPr="006B1899">
        <w:rPr>
          <w:color w:val="000000" w:themeColor="text1"/>
          <w:sz w:val="24"/>
          <w:szCs w:val="24"/>
        </w:rPr>
        <w:t>с-</w:t>
      </w:r>
      <w:proofErr w:type="gramEnd"/>
      <w:r w:rsidRPr="006B1899">
        <w:rPr>
          <w:color w:val="000000" w:themeColor="text1"/>
          <w:sz w:val="24"/>
          <w:szCs w:val="24"/>
        </w:rPr>
        <w:t xml:space="preserve"> сии. Миграции населения в России. Особенности географии рынка труда России. </w:t>
      </w:r>
      <w:proofErr w:type="spellStart"/>
      <w:r w:rsidRPr="006B1899">
        <w:rPr>
          <w:color w:val="000000" w:themeColor="text1"/>
          <w:sz w:val="24"/>
          <w:szCs w:val="24"/>
        </w:rPr>
        <w:t>Этн</w:t>
      </w:r>
      <w:proofErr w:type="gramStart"/>
      <w:r w:rsidRPr="006B1899">
        <w:rPr>
          <w:color w:val="000000" w:themeColor="text1"/>
          <w:sz w:val="24"/>
          <w:szCs w:val="24"/>
        </w:rPr>
        <w:t>и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ческий</w:t>
      </w:r>
      <w:proofErr w:type="spellEnd"/>
      <w:r w:rsidRPr="006B1899">
        <w:rPr>
          <w:color w:val="000000" w:themeColor="text1"/>
          <w:sz w:val="24"/>
          <w:szCs w:val="24"/>
        </w:rPr>
        <w:t xml:space="preserve"> состав населения России. Разнообразие этнического состава населения России. Религии народов России. Географические особенности размещения населения России. Городское и сельское население. Расселение и урбанизация. Типы населенных пунктов. Города России их классификация.</w:t>
      </w:r>
    </w:p>
    <w:p w:rsidR="00E95427" w:rsidRPr="006B1899" w:rsidRDefault="00E95427" w:rsidP="00E95427">
      <w:pPr>
        <w:pStyle w:val="a8"/>
        <w:spacing w:before="2" w:after="0" w:line="240" w:lineRule="auto"/>
        <w:ind w:left="555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Демографические процессы в Республике Башкортостан.</w:t>
      </w:r>
    </w:p>
    <w:p w:rsidR="00E95427" w:rsidRPr="006B1899" w:rsidRDefault="00E95427" w:rsidP="00E95427">
      <w:pPr>
        <w:pStyle w:val="2"/>
        <w:spacing w:line="240" w:lineRule="auto"/>
        <w:rPr>
          <w:color w:val="000000" w:themeColor="text1"/>
          <w:sz w:val="24"/>
          <w:szCs w:val="24"/>
          <w:lang w:val="ru-RU"/>
        </w:rPr>
      </w:pPr>
      <w:r w:rsidRPr="006B1899">
        <w:rPr>
          <w:color w:val="000000" w:themeColor="text1"/>
          <w:sz w:val="24"/>
          <w:szCs w:val="24"/>
          <w:lang w:val="ru-RU"/>
        </w:rPr>
        <w:t>География своей местности.</w:t>
      </w:r>
    </w:p>
    <w:p w:rsidR="00E95427" w:rsidRPr="006B1899" w:rsidRDefault="00E95427" w:rsidP="00E95427">
      <w:pPr>
        <w:pStyle w:val="a8"/>
        <w:spacing w:after="0" w:line="240" w:lineRule="auto"/>
        <w:ind w:right="109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 xml:space="preserve">Географическое положение и рельеф. История освоения. Климатические </w:t>
      </w:r>
      <w:proofErr w:type="spellStart"/>
      <w:r w:rsidRPr="006B1899">
        <w:rPr>
          <w:color w:val="000000" w:themeColor="text1"/>
          <w:sz w:val="24"/>
          <w:szCs w:val="24"/>
        </w:rPr>
        <w:t>ос</w:t>
      </w:r>
      <w:proofErr w:type="gramStart"/>
      <w:r w:rsidRPr="006B1899">
        <w:rPr>
          <w:color w:val="000000" w:themeColor="text1"/>
          <w:sz w:val="24"/>
          <w:szCs w:val="24"/>
        </w:rPr>
        <w:t>о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бенности</w:t>
      </w:r>
      <w:proofErr w:type="spellEnd"/>
      <w:r w:rsidRPr="006B1899">
        <w:rPr>
          <w:color w:val="000000" w:themeColor="text1"/>
          <w:sz w:val="24"/>
          <w:szCs w:val="24"/>
        </w:rPr>
        <w:t xml:space="preserve"> своего региона проживания. Реки и озера, каналы и водохранилища. Приро</w:t>
      </w:r>
      <w:proofErr w:type="gramStart"/>
      <w:r w:rsidRPr="006B1899">
        <w:rPr>
          <w:color w:val="000000" w:themeColor="text1"/>
          <w:sz w:val="24"/>
          <w:szCs w:val="24"/>
        </w:rPr>
        <w:t>д-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ные</w:t>
      </w:r>
      <w:proofErr w:type="spellEnd"/>
      <w:r w:rsidRPr="006B1899">
        <w:rPr>
          <w:color w:val="000000" w:themeColor="text1"/>
          <w:sz w:val="24"/>
          <w:szCs w:val="24"/>
        </w:rPr>
        <w:t xml:space="preserve"> зоны. Характеристика основных природных комплексов своей местности. Приро</w:t>
      </w:r>
      <w:proofErr w:type="gramStart"/>
      <w:r w:rsidRPr="006B1899">
        <w:rPr>
          <w:color w:val="000000" w:themeColor="text1"/>
          <w:sz w:val="24"/>
          <w:szCs w:val="24"/>
        </w:rPr>
        <w:t>д-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ные</w:t>
      </w:r>
      <w:proofErr w:type="spellEnd"/>
      <w:r w:rsidRPr="006B1899">
        <w:rPr>
          <w:color w:val="000000" w:themeColor="text1"/>
          <w:sz w:val="24"/>
          <w:szCs w:val="24"/>
        </w:rPr>
        <w:t xml:space="preserve"> ресурсы. Экологические проблемы и пути их решения. Особенности населения РБ.</w:t>
      </w:r>
    </w:p>
    <w:p w:rsidR="00E95427" w:rsidRPr="006B1899" w:rsidRDefault="00E95427" w:rsidP="00E95427">
      <w:pPr>
        <w:pStyle w:val="2"/>
        <w:spacing w:before="7" w:line="240" w:lineRule="auto"/>
        <w:rPr>
          <w:color w:val="000000" w:themeColor="text1"/>
          <w:sz w:val="24"/>
          <w:szCs w:val="24"/>
          <w:lang w:val="ru-RU"/>
        </w:rPr>
      </w:pPr>
      <w:r w:rsidRPr="006B1899">
        <w:rPr>
          <w:color w:val="000000" w:themeColor="text1"/>
          <w:sz w:val="24"/>
          <w:szCs w:val="24"/>
          <w:lang w:val="ru-RU"/>
        </w:rPr>
        <w:t>Хозяйство России.</w:t>
      </w:r>
    </w:p>
    <w:p w:rsidR="00E95427" w:rsidRPr="006B1899" w:rsidRDefault="00E95427" w:rsidP="00E95427">
      <w:pPr>
        <w:pStyle w:val="a8"/>
        <w:spacing w:after="0" w:line="240" w:lineRule="auto"/>
        <w:ind w:right="110" w:firstLine="707"/>
        <w:rPr>
          <w:color w:val="000000" w:themeColor="text1"/>
          <w:sz w:val="24"/>
          <w:szCs w:val="24"/>
        </w:rPr>
      </w:pPr>
      <w:r w:rsidRPr="006B1899">
        <w:rPr>
          <w:b/>
          <w:color w:val="000000" w:themeColor="text1"/>
          <w:sz w:val="24"/>
          <w:szCs w:val="24"/>
        </w:rPr>
        <w:t xml:space="preserve">Общая характеристика хозяйства. Географическое районирование. </w:t>
      </w:r>
      <w:proofErr w:type="spellStart"/>
      <w:r w:rsidRPr="006B1899">
        <w:rPr>
          <w:color w:val="000000" w:themeColor="text1"/>
          <w:sz w:val="24"/>
          <w:szCs w:val="24"/>
        </w:rPr>
        <w:t>Экон</w:t>
      </w:r>
      <w:proofErr w:type="gramStart"/>
      <w:r w:rsidRPr="006B1899">
        <w:rPr>
          <w:color w:val="000000" w:themeColor="text1"/>
          <w:sz w:val="24"/>
          <w:szCs w:val="24"/>
        </w:rPr>
        <w:t>о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мическая</w:t>
      </w:r>
      <w:proofErr w:type="spellEnd"/>
      <w:r w:rsidRPr="006B1899">
        <w:rPr>
          <w:color w:val="000000" w:themeColor="text1"/>
          <w:sz w:val="24"/>
          <w:szCs w:val="24"/>
        </w:rPr>
        <w:t xml:space="preserve"> и социальная география в жизни современного общества. Понятие хозяйства. Отраслевая структура хозяйства. Сферы хозяйства. Этапы развития хозяйства. Этапы развития экономики России. Географическое районирование. Административно- территориальное устройство Российской Федерации.</w:t>
      </w:r>
    </w:p>
    <w:p w:rsidR="00E95427" w:rsidRPr="006B1899" w:rsidRDefault="00E95427" w:rsidP="00E95427">
      <w:pPr>
        <w:pStyle w:val="a8"/>
        <w:spacing w:before="3" w:after="0" w:line="240" w:lineRule="auto"/>
        <w:ind w:right="108" w:firstLine="707"/>
        <w:rPr>
          <w:color w:val="000000" w:themeColor="text1"/>
          <w:sz w:val="24"/>
          <w:szCs w:val="24"/>
        </w:rPr>
      </w:pPr>
      <w:r w:rsidRPr="006B1899">
        <w:rPr>
          <w:b/>
          <w:color w:val="000000" w:themeColor="text1"/>
          <w:sz w:val="24"/>
          <w:szCs w:val="24"/>
        </w:rPr>
        <w:t xml:space="preserve">Главные отрасли и межотраслевые комплексы. </w:t>
      </w:r>
      <w:r w:rsidRPr="006B1899">
        <w:rPr>
          <w:color w:val="000000" w:themeColor="text1"/>
          <w:sz w:val="24"/>
          <w:szCs w:val="24"/>
        </w:rPr>
        <w:t xml:space="preserve">Сельское хозяйство. </w:t>
      </w:r>
      <w:proofErr w:type="spellStart"/>
      <w:r w:rsidRPr="006B1899">
        <w:rPr>
          <w:color w:val="000000" w:themeColor="text1"/>
          <w:sz w:val="24"/>
          <w:szCs w:val="24"/>
        </w:rPr>
        <w:t>Отра</w:t>
      </w:r>
      <w:proofErr w:type="gramStart"/>
      <w:r w:rsidRPr="006B1899">
        <w:rPr>
          <w:color w:val="000000" w:themeColor="text1"/>
          <w:sz w:val="24"/>
          <w:szCs w:val="24"/>
        </w:rPr>
        <w:t>с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левой состав сельского хозяйства. Растениеводство. Животноводство. Отраслевой с</w:t>
      </w:r>
      <w:proofErr w:type="gramStart"/>
      <w:r w:rsidRPr="006B1899">
        <w:rPr>
          <w:color w:val="000000" w:themeColor="text1"/>
          <w:sz w:val="24"/>
          <w:szCs w:val="24"/>
        </w:rPr>
        <w:t>о-</w:t>
      </w:r>
      <w:proofErr w:type="gramEnd"/>
      <w:r w:rsidRPr="006B1899">
        <w:rPr>
          <w:color w:val="000000" w:themeColor="text1"/>
          <w:sz w:val="24"/>
          <w:szCs w:val="24"/>
        </w:rPr>
        <w:t xml:space="preserve"> став животноводства. География животноводства. Агропромышленный комплекс. С</w:t>
      </w:r>
      <w:proofErr w:type="gramStart"/>
      <w:r w:rsidRPr="006B1899">
        <w:rPr>
          <w:color w:val="000000" w:themeColor="text1"/>
          <w:sz w:val="24"/>
          <w:szCs w:val="24"/>
        </w:rPr>
        <w:t>о-</w:t>
      </w:r>
      <w:proofErr w:type="gramEnd"/>
      <w:r w:rsidRPr="006B1899">
        <w:rPr>
          <w:color w:val="000000" w:themeColor="text1"/>
          <w:sz w:val="24"/>
          <w:szCs w:val="24"/>
        </w:rPr>
        <w:t xml:space="preserve"> став АПК. Пищевая и легкая промышленность. Лесной комплекс. Состав комплекса. Основные места лесозаготовок. Целлюлозно-бумажная промышленность. </w:t>
      </w:r>
      <w:proofErr w:type="spellStart"/>
      <w:proofErr w:type="gramStart"/>
      <w:r w:rsidRPr="006B1899">
        <w:rPr>
          <w:color w:val="000000" w:themeColor="text1"/>
          <w:sz w:val="24"/>
          <w:szCs w:val="24"/>
        </w:rPr>
        <w:t>Топливно</w:t>
      </w:r>
      <w:proofErr w:type="spellEnd"/>
      <w:r w:rsidRPr="006B1899">
        <w:rPr>
          <w:color w:val="000000" w:themeColor="text1"/>
          <w:sz w:val="24"/>
          <w:szCs w:val="24"/>
        </w:rPr>
        <w:t>- энергетический</w:t>
      </w:r>
      <w:proofErr w:type="gramEnd"/>
      <w:r w:rsidRPr="006B1899">
        <w:rPr>
          <w:color w:val="000000" w:themeColor="text1"/>
          <w:sz w:val="24"/>
          <w:szCs w:val="24"/>
        </w:rPr>
        <w:t xml:space="preserve"> комплекс. Топливно-энергетический комплекс. Угольная </w:t>
      </w:r>
      <w:proofErr w:type="spellStart"/>
      <w:r w:rsidRPr="006B1899">
        <w:rPr>
          <w:color w:val="000000" w:themeColor="text1"/>
          <w:sz w:val="24"/>
          <w:szCs w:val="24"/>
        </w:rPr>
        <w:t>промышле</w:t>
      </w:r>
      <w:proofErr w:type="gramStart"/>
      <w:r w:rsidRPr="006B1899">
        <w:rPr>
          <w:color w:val="000000" w:themeColor="text1"/>
          <w:sz w:val="24"/>
          <w:szCs w:val="24"/>
        </w:rPr>
        <w:t>н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ность</w:t>
      </w:r>
      <w:proofErr w:type="spellEnd"/>
      <w:r w:rsidRPr="006B1899">
        <w:rPr>
          <w:color w:val="000000" w:themeColor="text1"/>
          <w:sz w:val="24"/>
          <w:szCs w:val="24"/>
        </w:rPr>
        <w:t>. Нефтяная и газовая промышленность. Электроэнергетика. Типы электростанций. Особенности размещения электростанция. Единая энергосистема страны. Перспективы развития. Металлургический комплекс. Черная и цветная металлургия. Особенности размещения. Проблемы и перспективы развития отрасли. Машиностроительный ко</w:t>
      </w:r>
      <w:proofErr w:type="gramStart"/>
      <w:r w:rsidRPr="006B1899">
        <w:rPr>
          <w:color w:val="000000" w:themeColor="text1"/>
          <w:sz w:val="24"/>
          <w:szCs w:val="24"/>
        </w:rPr>
        <w:t>м-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плекс</w:t>
      </w:r>
      <w:proofErr w:type="spellEnd"/>
      <w:r w:rsidRPr="006B1899">
        <w:rPr>
          <w:color w:val="000000" w:themeColor="text1"/>
          <w:sz w:val="24"/>
          <w:szCs w:val="24"/>
        </w:rPr>
        <w:t>. Специализация. Кооперирование. Связи с другими отраслями. Особенности ра</w:t>
      </w:r>
      <w:proofErr w:type="gramStart"/>
      <w:r w:rsidRPr="006B1899">
        <w:rPr>
          <w:color w:val="000000" w:themeColor="text1"/>
          <w:sz w:val="24"/>
          <w:szCs w:val="24"/>
        </w:rPr>
        <w:t>з-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мещения</w:t>
      </w:r>
      <w:proofErr w:type="spellEnd"/>
      <w:r w:rsidRPr="006B1899">
        <w:rPr>
          <w:color w:val="000000" w:themeColor="text1"/>
          <w:sz w:val="24"/>
          <w:szCs w:val="24"/>
        </w:rPr>
        <w:t xml:space="preserve">. ВПК. Отраслевые особенности военно-промышленного комплекса. </w:t>
      </w:r>
      <w:proofErr w:type="spellStart"/>
      <w:r w:rsidRPr="006B1899">
        <w:rPr>
          <w:color w:val="000000" w:themeColor="text1"/>
          <w:sz w:val="24"/>
          <w:szCs w:val="24"/>
        </w:rPr>
        <w:t>Химич</w:t>
      </w:r>
      <w:proofErr w:type="gramStart"/>
      <w:r w:rsidRPr="006B1899">
        <w:rPr>
          <w:color w:val="000000" w:themeColor="text1"/>
          <w:sz w:val="24"/>
          <w:szCs w:val="24"/>
        </w:rPr>
        <w:t>е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ская</w:t>
      </w:r>
      <w:proofErr w:type="spellEnd"/>
      <w:r w:rsidRPr="006B1899">
        <w:rPr>
          <w:color w:val="000000" w:themeColor="text1"/>
          <w:sz w:val="24"/>
          <w:szCs w:val="24"/>
        </w:rPr>
        <w:t xml:space="preserve"> промышленность. Состав отрасли. Особенности размещения. Перспективы </w:t>
      </w:r>
      <w:proofErr w:type="spellStart"/>
      <w:r w:rsidRPr="006B1899">
        <w:rPr>
          <w:color w:val="000000" w:themeColor="text1"/>
          <w:sz w:val="24"/>
          <w:szCs w:val="24"/>
        </w:rPr>
        <w:t>разв</w:t>
      </w:r>
      <w:proofErr w:type="gramStart"/>
      <w:r w:rsidRPr="006B1899">
        <w:rPr>
          <w:color w:val="000000" w:themeColor="text1"/>
          <w:sz w:val="24"/>
          <w:szCs w:val="24"/>
        </w:rPr>
        <w:t>и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тия</w:t>
      </w:r>
      <w:proofErr w:type="spellEnd"/>
      <w:r w:rsidRPr="006B1899">
        <w:rPr>
          <w:color w:val="000000" w:themeColor="text1"/>
          <w:sz w:val="24"/>
          <w:szCs w:val="24"/>
        </w:rPr>
        <w:t xml:space="preserve">. Транспорт. Виды транспорта. Значение для хозяйства. Транспортная сеть. </w:t>
      </w:r>
      <w:proofErr w:type="spellStart"/>
      <w:r w:rsidRPr="006B1899">
        <w:rPr>
          <w:color w:val="000000" w:themeColor="text1"/>
          <w:sz w:val="24"/>
          <w:szCs w:val="24"/>
        </w:rPr>
        <w:t>Пробл</w:t>
      </w:r>
      <w:proofErr w:type="gramStart"/>
      <w:r w:rsidRPr="006B1899">
        <w:rPr>
          <w:color w:val="000000" w:themeColor="text1"/>
          <w:sz w:val="24"/>
          <w:szCs w:val="24"/>
        </w:rPr>
        <w:t>е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мы транспортного комплекса. Информационная инфраструктура. Информация  и </w:t>
      </w:r>
      <w:proofErr w:type="spellStart"/>
      <w:proofErr w:type="gramStart"/>
      <w:r w:rsidRPr="006B1899">
        <w:rPr>
          <w:color w:val="000000" w:themeColor="text1"/>
          <w:sz w:val="24"/>
          <w:szCs w:val="24"/>
        </w:rPr>
        <w:t>обще-ство</w:t>
      </w:r>
      <w:proofErr w:type="spellEnd"/>
      <w:proofErr w:type="gramEnd"/>
      <w:r w:rsidRPr="006B1899">
        <w:rPr>
          <w:color w:val="000000" w:themeColor="text1"/>
          <w:sz w:val="24"/>
          <w:szCs w:val="24"/>
        </w:rPr>
        <w:t xml:space="preserve"> в современном мире. Типы телекоммуникационных сетей. Сфера обслуживания. Рекреационное хозяйство. Территориальное (географическое) разделение труда.</w:t>
      </w:r>
    </w:p>
    <w:p w:rsidR="00E95427" w:rsidRPr="006B1899" w:rsidRDefault="00E95427" w:rsidP="00E95427">
      <w:pPr>
        <w:pStyle w:val="3"/>
        <w:spacing w:before="4" w:line="240" w:lineRule="auto"/>
        <w:ind w:left="81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6B1899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Хозяйство своей местности.</w:t>
      </w:r>
    </w:p>
    <w:p w:rsidR="00E95427" w:rsidRPr="006B1899" w:rsidRDefault="00E95427" w:rsidP="00E95427">
      <w:pPr>
        <w:spacing w:after="0" w:line="240" w:lineRule="auto"/>
        <w:ind w:left="102" w:right="117" w:firstLine="707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Особенности ЭГП, природно-ресурсный потенциал, население и </w:t>
      </w:r>
      <w:proofErr w:type="spellStart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характерист</w:t>
      </w:r>
      <w:proofErr w:type="gramStart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</w:t>
      </w:r>
      <w:proofErr w:type="spellEnd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-</w:t>
      </w:r>
      <w:proofErr w:type="gramEnd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ка</w:t>
      </w:r>
      <w:proofErr w:type="spellEnd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хозяйства своего региона. Особенности территориальной структуры хозяйства, специализация района. География важнейших отраслей хозяйства своей местности.</w:t>
      </w:r>
    </w:p>
    <w:p w:rsidR="00E95427" w:rsidRPr="006B1899" w:rsidRDefault="00E95427" w:rsidP="00E95427">
      <w:pPr>
        <w:spacing w:before="3" w:after="0" w:line="240" w:lineRule="auto"/>
        <w:ind w:left="102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Межотраслевые комплексы РБ.</w:t>
      </w:r>
    </w:p>
    <w:p w:rsidR="00E95427" w:rsidRPr="006B1899" w:rsidRDefault="00E95427" w:rsidP="00E95427">
      <w:pPr>
        <w:spacing w:after="0" w:line="240" w:lineRule="auto"/>
        <w:ind w:left="102" w:right="118" w:firstLine="453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ТЭК Башкортостана. Характеристика одного из нефтяных месторождений республики по атласу РБ. Машиностроительный комплекс </w:t>
      </w:r>
      <w:proofErr w:type="spellStart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РБ</w:t>
      </w:r>
      <w:proofErr w:type="gramStart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.Ч</w:t>
      </w:r>
      <w:proofErr w:type="gramEnd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ерная</w:t>
      </w:r>
      <w:proofErr w:type="spellEnd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 цветная металлургия Башкортостана.</w:t>
      </w:r>
    </w:p>
    <w:p w:rsidR="00E95427" w:rsidRPr="006B1899" w:rsidRDefault="00E95427" w:rsidP="00E95427">
      <w:pPr>
        <w:tabs>
          <w:tab w:val="left" w:pos="6687"/>
        </w:tabs>
        <w:spacing w:after="0" w:line="240" w:lineRule="auto"/>
        <w:ind w:left="102" w:right="113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Химическая     и    нефтехимическая    промышленность</w:t>
      </w:r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  <w:t xml:space="preserve">РБ    и    экологические </w:t>
      </w:r>
      <w:proofErr w:type="spellStart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проблемы</w:t>
      </w:r>
      <w:proofErr w:type="gramStart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.Л</w:t>
      </w:r>
      <w:proofErr w:type="gramEnd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есная</w:t>
      </w:r>
      <w:proofErr w:type="spellEnd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 деревообрабатывающая промышленность РБ, охрана лесов. Специализация отраслей растениеводства и животноводства РБ. Традиционные отрасли сельского хозяйства. Пищевая промышленность РБ. Особенности развития инфраструктурного </w:t>
      </w:r>
      <w:proofErr w:type="spellStart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комплексаРБ</w:t>
      </w:r>
      <w:proofErr w:type="spellEnd"/>
      <w:r w:rsidRPr="006B18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:rsidR="00E95427" w:rsidRPr="006B1899" w:rsidRDefault="00E95427" w:rsidP="00E95427">
      <w:pPr>
        <w:pStyle w:val="2"/>
        <w:spacing w:before="5" w:line="240" w:lineRule="auto"/>
        <w:rPr>
          <w:color w:val="000000" w:themeColor="text1"/>
          <w:sz w:val="24"/>
          <w:szCs w:val="24"/>
          <w:lang w:val="ru-RU"/>
        </w:rPr>
      </w:pPr>
      <w:r w:rsidRPr="006B1899">
        <w:rPr>
          <w:color w:val="000000" w:themeColor="text1"/>
          <w:sz w:val="24"/>
          <w:szCs w:val="24"/>
          <w:lang w:val="ru-RU"/>
        </w:rPr>
        <w:t>Районы России.</w:t>
      </w:r>
    </w:p>
    <w:p w:rsidR="00E95427" w:rsidRPr="006B1899" w:rsidRDefault="00E95427" w:rsidP="00E95427">
      <w:pPr>
        <w:pStyle w:val="a8"/>
        <w:spacing w:after="0" w:line="240" w:lineRule="auto"/>
        <w:ind w:right="111" w:firstLine="707"/>
        <w:rPr>
          <w:color w:val="000000" w:themeColor="text1"/>
          <w:sz w:val="24"/>
          <w:szCs w:val="24"/>
        </w:rPr>
      </w:pPr>
      <w:r w:rsidRPr="006B1899">
        <w:rPr>
          <w:b/>
          <w:color w:val="000000" w:themeColor="text1"/>
          <w:sz w:val="24"/>
          <w:szCs w:val="24"/>
        </w:rPr>
        <w:t xml:space="preserve">Европейская часть России. </w:t>
      </w:r>
      <w:r w:rsidRPr="006B1899">
        <w:rPr>
          <w:color w:val="000000" w:themeColor="text1"/>
          <w:sz w:val="24"/>
          <w:szCs w:val="24"/>
        </w:rPr>
        <w:t xml:space="preserve">Центральная Россия: особенности формирования территории, ЭГП, природно-ресурсный потенциал, особенности населения, </w:t>
      </w:r>
      <w:proofErr w:type="spellStart"/>
      <w:r w:rsidRPr="006B1899">
        <w:rPr>
          <w:color w:val="000000" w:themeColor="text1"/>
          <w:sz w:val="24"/>
          <w:szCs w:val="24"/>
        </w:rPr>
        <w:t>географ</w:t>
      </w:r>
      <w:proofErr w:type="gramStart"/>
      <w:r w:rsidRPr="006B1899">
        <w:rPr>
          <w:color w:val="000000" w:themeColor="text1"/>
          <w:sz w:val="24"/>
          <w:szCs w:val="24"/>
        </w:rPr>
        <w:t>и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ческий</w:t>
      </w:r>
      <w:proofErr w:type="spellEnd"/>
      <w:r w:rsidRPr="006B1899">
        <w:rPr>
          <w:color w:val="000000" w:themeColor="text1"/>
          <w:sz w:val="24"/>
          <w:szCs w:val="24"/>
        </w:rPr>
        <w:t xml:space="preserve"> фактор в расселении, народные промыслы. Этапы развития хозяйства Це</w:t>
      </w:r>
      <w:proofErr w:type="gramStart"/>
      <w:r w:rsidRPr="006B1899">
        <w:rPr>
          <w:color w:val="000000" w:themeColor="text1"/>
          <w:sz w:val="24"/>
          <w:szCs w:val="24"/>
        </w:rPr>
        <w:t>н-</w:t>
      </w:r>
      <w:proofErr w:type="gramEnd"/>
      <w:r w:rsidRPr="006B1899">
        <w:rPr>
          <w:color w:val="000000" w:themeColor="text1"/>
          <w:sz w:val="24"/>
          <w:szCs w:val="24"/>
        </w:rPr>
        <w:t xml:space="preserve"> трального района. Хозяйство Центрального района. Специализация хозяйства. </w:t>
      </w:r>
      <w:proofErr w:type="spellStart"/>
      <w:r w:rsidRPr="006B1899">
        <w:rPr>
          <w:color w:val="000000" w:themeColor="text1"/>
          <w:sz w:val="24"/>
          <w:szCs w:val="24"/>
        </w:rPr>
        <w:t>Геогр</w:t>
      </w:r>
      <w:proofErr w:type="gramStart"/>
      <w:r w:rsidRPr="006B1899">
        <w:rPr>
          <w:color w:val="000000" w:themeColor="text1"/>
          <w:sz w:val="24"/>
          <w:szCs w:val="24"/>
        </w:rPr>
        <w:t>а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фия</w:t>
      </w:r>
      <w:proofErr w:type="spellEnd"/>
      <w:r w:rsidRPr="006B1899">
        <w:rPr>
          <w:color w:val="000000" w:themeColor="text1"/>
          <w:sz w:val="24"/>
          <w:szCs w:val="24"/>
        </w:rPr>
        <w:t xml:space="preserve"> важнейших отраслей хозяйства.</w:t>
      </w:r>
    </w:p>
    <w:p w:rsidR="00E95427" w:rsidRPr="006B1899" w:rsidRDefault="00E95427" w:rsidP="00E95427">
      <w:pPr>
        <w:pStyle w:val="a8"/>
        <w:spacing w:before="2" w:after="0" w:line="240" w:lineRule="auto"/>
        <w:ind w:right="111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Города Центрального района. Древние города, промышленные и научные це</w:t>
      </w:r>
      <w:proofErr w:type="gramStart"/>
      <w:r w:rsidRPr="006B1899">
        <w:rPr>
          <w:color w:val="000000" w:themeColor="text1"/>
          <w:sz w:val="24"/>
          <w:szCs w:val="24"/>
        </w:rPr>
        <w:t>н-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тры</w:t>
      </w:r>
      <w:proofErr w:type="spellEnd"/>
      <w:r w:rsidRPr="006B1899">
        <w:rPr>
          <w:color w:val="000000" w:themeColor="text1"/>
          <w:sz w:val="24"/>
          <w:szCs w:val="24"/>
        </w:rPr>
        <w:t>. Функциональное значение городов. Москва – столица Российской Федерации.</w:t>
      </w:r>
    </w:p>
    <w:p w:rsidR="00E95427" w:rsidRPr="006B1899" w:rsidRDefault="00E95427" w:rsidP="00E95427">
      <w:pPr>
        <w:pStyle w:val="a8"/>
        <w:spacing w:after="0" w:line="240" w:lineRule="auto"/>
        <w:ind w:right="112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Центрально-Черноземный район: особенности ЭГП, природно-ресурсный п</w:t>
      </w:r>
      <w:proofErr w:type="gramStart"/>
      <w:r w:rsidRPr="006B1899">
        <w:rPr>
          <w:color w:val="000000" w:themeColor="text1"/>
          <w:sz w:val="24"/>
          <w:szCs w:val="24"/>
        </w:rPr>
        <w:t>о-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тенциал</w:t>
      </w:r>
      <w:proofErr w:type="spellEnd"/>
      <w:r w:rsidRPr="006B1899">
        <w:rPr>
          <w:color w:val="000000" w:themeColor="text1"/>
          <w:sz w:val="24"/>
          <w:szCs w:val="24"/>
        </w:rPr>
        <w:t xml:space="preserve">, население и характеристика хозяйства. Особенности территориальной </w:t>
      </w:r>
      <w:proofErr w:type="spellStart"/>
      <w:r w:rsidRPr="006B1899">
        <w:rPr>
          <w:color w:val="000000" w:themeColor="text1"/>
          <w:sz w:val="24"/>
          <w:szCs w:val="24"/>
        </w:rPr>
        <w:t>стру</w:t>
      </w:r>
      <w:proofErr w:type="gramStart"/>
      <w:r w:rsidRPr="006B1899">
        <w:rPr>
          <w:color w:val="000000" w:themeColor="text1"/>
          <w:sz w:val="24"/>
          <w:szCs w:val="24"/>
        </w:rPr>
        <w:t>к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туры хозяйства, специализация района. География важнейших отраслей хозяйства.</w:t>
      </w:r>
    </w:p>
    <w:p w:rsidR="00E95427" w:rsidRPr="006B1899" w:rsidRDefault="00E95427" w:rsidP="00E95427">
      <w:pPr>
        <w:pStyle w:val="a8"/>
        <w:spacing w:after="0" w:line="240" w:lineRule="auto"/>
        <w:ind w:right="113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 xml:space="preserve">Волго-Вятский район: особенности ЭГП, природно-ресурсный потенциал, </w:t>
      </w:r>
      <w:proofErr w:type="spellStart"/>
      <w:r w:rsidRPr="006B1899">
        <w:rPr>
          <w:color w:val="000000" w:themeColor="text1"/>
          <w:sz w:val="24"/>
          <w:szCs w:val="24"/>
        </w:rPr>
        <w:t>нас</w:t>
      </w:r>
      <w:proofErr w:type="gramStart"/>
      <w:r w:rsidRPr="006B1899">
        <w:rPr>
          <w:color w:val="000000" w:themeColor="text1"/>
          <w:sz w:val="24"/>
          <w:szCs w:val="24"/>
        </w:rPr>
        <w:t>е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ление</w:t>
      </w:r>
      <w:proofErr w:type="spellEnd"/>
      <w:r w:rsidRPr="006B1899">
        <w:rPr>
          <w:color w:val="000000" w:themeColor="text1"/>
          <w:sz w:val="24"/>
          <w:szCs w:val="24"/>
        </w:rPr>
        <w:t xml:space="preserve"> и характеристика хозяйства. Особенности территориальной структуры хозяйства, специализация района. География важнейших отраслей хозяйства.</w:t>
      </w:r>
    </w:p>
    <w:p w:rsidR="00E95427" w:rsidRPr="006B1899" w:rsidRDefault="00E95427" w:rsidP="00E95427">
      <w:pPr>
        <w:pStyle w:val="a8"/>
        <w:spacing w:after="0" w:line="240" w:lineRule="auto"/>
        <w:ind w:right="110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 xml:space="preserve">Северо-Западный район: особенности ЭГП, природно-ресурсный потенциал, население, древние города района и характеристика хозяйства. Особенности </w:t>
      </w:r>
      <w:proofErr w:type="spellStart"/>
      <w:r w:rsidRPr="006B1899">
        <w:rPr>
          <w:color w:val="000000" w:themeColor="text1"/>
          <w:sz w:val="24"/>
          <w:szCs w:val="24"/>
        </w:rPr>
        <w:t>террит</w:t>
      </w:r>
      <w:proofErr w:type="gramStart"/>
      <w:r w:rsidRPr="006B1899">
        <w:rPr>
          <w:color w:val="000000" w:themeColor="text1"/>
          <w:sz w:val="24"/>
          <w:szCs w:val="24"/>
        </w:rPr>
        <w:t>о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риальной</w:t>
      </w:r>
      <w:proofErr w:type="spellEnd"/>
      <w:r w:rsidRPr="006B1899">
        <w:rPr>
          <w:color w:val="000000" w:themeColor="text1"/>
          <w:sz w:val="24"/>
          <w:szCs w:val="24"/>
        </w:rPr>
        <w:t xml:space="preserve"> структуры хозяйства, специализация района. География важнейших отраслей хозяйства.</w:t>
      </w:r>
    </w:p>
    <w:p w:rsidR="00E95427" w:rsidRPr="006B1899" w:rsidRDefault="00E95427" w:rsidP="00E95427">
      <w:pPr>
        <w:pStyle w:val="a8"/>
        <w:spacing w:after="0" w:line="240" w:lineRule="auto"/>
        <w:ind w:right="115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Калининградская область: особенности ЭГП, природно-ресурсный потенциал, население и характеристика хозяйства. Рекреационное хозяйство района. Особенности территориальной структуры хозяйства, специализация. География важнейших отраслей хозяйства.</w:t>
      </w:r>
    </w:p>
    <w:p w:rsidR="00E95427" w:rsidRPr="006B1899" w:rsidRDefault="00E95427" w:rsidP="00E95427">
      <w:pPr>
        <w:pStyle w:val="a8"/>
        <w:spacing w:before="1" w:after="0" w:line="240" w:lineRule="auto"/>
        <w:ind w:left="810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Моря Атлантического океана, омывающие Россию: транспортное значение, ре-</w:t>
      </w:r>
    </w:p>
    <w:p w:rsidR="00E95427" w:rsidRPr="006B1899" w:rsidRDefault="00E95427" w:rsidP="00E95427">
      <w:pPr>
        <w:pStyle w:val="a8"/>
        <w:spacing w:after="0" w:line="240" w:lineRule="auto"/>
        <w:rPr>
          <w:color w:val="000000" w:themeColor="text1"/>
          <w:sz w:val="24"/>
          <w:szCs w:val="24"/>
        </w:rPr>
      </w:pPr>
      <w:proofErr w:type="spellStart"/>
      <w:r w:rsidRPr="006B1899">
        <w:rPr>
          <w:color w:val="000000" w:themeColor="text1"/>
          <w:sz w:val="24"/>
          <w:szCs w:val="24"/>
        </w:rPr>
        <w:t>сурсы</w:t>
      </w:r>
      <w:proofErr w:type="spellEnd"/>
      <w:r w:rsidRPr="006B1899">
        <w:rPr>
          <w:color w:val="000000" w:themeColor="text1"/>
          <w:sz w:val="24"/>
          <w:szCs w:val="24"/>
        </w:rPr>
        <w:t>.</w:t>
      </w:r>
    </w:p>
    <w:p w:rsidR="00E95427" w:rsidRPr="006B1899" w:rsidRDefault="00E95427" w:rsidP="00E95427">
      <w:pPr>
        <w:pStyle w:val="a8"/>
        <w:spacing w:after="0" w:line="240" w:lineRule="auto"/>
        <w:ind w:left="810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Европейский Север:  история освоения, особенности  ЭГП, природно-ресурсный</w:t>
      </w:r>
    </w:p>
    <w:p w:rsidR="00E95427" w:rsidRPr="006B1899" w:rsidRDefault="00E95427" w:rsidP="00E95427">
      <w:pPr>
        <w:pStyle w:val="a8"/>
        <w:spacing w:after="0" w:line="240" w:lineRule="auto"/>
        <w:ind w:right="106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 xml:space="preserve">потенциал, население и характеристика хозяйства. Особенности территориальной структуры хозяйства, специализация района. География важнейших отраслей </w:t>
      </w:r>
      <w:proofErr w:type="spellStart"/>
      <w:r w:rsidRPr="006B1899">
        <w:rPr>
          <w:color w:val="000000" w:themeColor="text1"/>
          <w:sz w:val="24"/>
          <w:szCs w:val="24"/>
        </w:rPr>
        <w:t>хозя</w:t>
      </w:r>
      <w:proofErr w:type="gramStart"/>
      <w:r w:rsidRPr="006B1899">
        <w:rPr>
          <w:color w:val="000000" w:themeColor="text1"/>
          <w:sz w:val="24"/>
          <w:szCs w:val="24"/>
        </w:rPr>
        <w:t>й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ства</w:t>
      </w:r>
      <w:proofErr w:type="spellEnd"/>
      <w:r w:rsidRPr="006B1899">
        <w:rPr>
          <w:color w:val="000000" w:themeColor="text1"/>
          <w:sz w:val="24"/>
          <w:szCs w:val="24"/>
        </w:rPr>
        <w:t>.</w:t>
      </w:r>
    </w:p>
    <w:p w:rsidR="00E95427" w:rsidRPr="006B1899" w:rsidRDefault="00E95427" w:rsidP="00E95427">
      <w:pPr>
        <w:pStyle w:val="a8"/>
        <w:spacing w:after="0" w:line="240" w:lineRule="auto"/>
        <w:ind w:right="113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Поволжье: особенности ЭГП, природно-ресурсный потенциал, население и х</w:t>
      </w:r>
      <w:proofErr w:type="gramStart"/>
      <w:r w:rsidRPr="006B1899">
        <w:rPr>
          <w:color w:val="000000" w:themeColor="text1"/>
          <w:sz w:val="24"/>
          <w:szCs w:val="24"/>
        </w:rPr>
        <w:t>а-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рактеристика</w:t>
      </w:r>
      <w:proofErr w:type="spellEnd"/>
      <w:r w:rsidRPr="006B1899">
        <w:rPr>
          <w:color w:val="000000" w:themeColor="text1"/>
          <w:sz w:val="24"/>
          <w:szCs w:val="24"/>
        </w:rPr>
        <w:t xml:space="preserve"> хозяйства. Особенности территориальной структуры хозяйства, </w:t>
      </w:r>
      <w:proofErr w:type="spellStart"/>
      <w:r w:rsidRPr="006B1899">
        <w:rPr>
          <w:color w:val="000000" w:themeColor="text1"/>
          <w:sz w:val="24"/>
          <w:szCs w:val="24"/>
        </w:rPr>
        <w:t>специ</w:t>
      </w:r>
      <w:proofErr w:type="gramStart"/>
      <w:r w:rsidRPr="006B1899">
        <w:rPr>
          <w:color w:val="000000" w:themeColor="text1"/>
          <w:sz w:val="24"/>
          <w:szCs w:val="24"/>
        </w:rPr>
        <w:t>а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лизация</w:t>
      </w:r>
      <w:proofErr w:type="spellEnd"/>
      <w:r w:rsidRPr="006B1899">
        <w:rPr>
          <w:color w:val="000000" w:themeColor="text1"/>
          <w:sz w:val="24"/>
          <w:szCs w:val="24"/>
        </w:rPr>
        <w:t xml:space="preserve"> района. География важнейших отраслей хозяйства.</w:t>
      </w:r>
    </w:p>
    <w:p w:rsidR="00E95427" w:rsidRPr="006B1899" w:rsidRDefault="00E95427" w:rsidP="00E95427">
      <w:pPr>
        <w:pStyle w:val="a8"/>
        <w:spacing w:after="0" w:line="240" w:lineRule="auto"/>
        <w:ind w:right="115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 xml:space="preserve">Крым: особенности ЭГП, природно-ресурсный потенциал, население и </w:t>
      </w:r>
      <w:proofErr w:type="spellStart"/>
      <w:r w:rsidRPr="006B1899">
        <w:rPr>
          <w:color w:val="000000" w:themeColor="text1"/>
          <w:sz w:val="24"/>
          <w:szCs w:val="24"/>
        </w:rPr>
        <w:t>характ</w:t>
      </w:r>
      <w:proofErr w:type="gramStart"/>
      <w:r w:rsidRPr="006B1899">
        <w:rPr>
          <w:color w:val="000000" w:themeColor="text1"/>
          <w:sz w:val="24"/>
          <w:szCs w:val="24"/>
        </w:rPr>
        <w:t>е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ристика</w:t>
      </w:r>
      <w:proofErr w:type="spellEnd"/>
      <w:r w:rsidRPr="006B1899">
        <w:rPr>
          <w:color w:val="000000" w:themeColor="text1"/>
          <w:sz w:val="24"/>
          <w:szCs w:val="24"/>
        </w:rPr>
        <w:t xml:space="preserve"> хозяйства. Рекреационное хозяйство. Особенности территориальной структуры хозяйства, специализация. География важнейших отраслей </w:t>
      </w:r>
      <w:proofErr w:type="spellStart"/>
      <w:r w:rsidRPr="006B1899">
        <w:rPr>
          <w:color w:val="000000" w:themeColor="text1"/>
          <w:sz w:val="24"/>
          <w:szCs w:val="24"/>
        </w:rPr>
        <w:t>хозяйства</w:t>
      </w:r>
      <w:proofErr w:type="gramStart"/>
      <w:r w:rsidRPr="006B1899">
        <w:rPr>
          <w:color w:val="000000" w:themeColor="text1"/>
          <w:sz w:val="24"/>
          <w:szCs w:val="24"/>
        </w:rPr>
        <w:t>.С</w:t>
      </w:r>
      <w:proofErr w:type="gramEnd"/>
      <w:r w:rsidRPr="006B1899">
        <w:rPr>
          <w:color w:val="000000" w:themeColor="text1"/>
          <w:sz w:val="24"/>
          <w:szCs w:val="24"/>
        </w:rPr>
        <w:t>еверный</w:t>
      </w:r>
      <w:proofErr w:type="spellEnd"/>
      <w:r w:rsidRPr="006B1899">
        <w:rPr>
          <w:color w:val="000000" w:themeColor="text1"/>
          <w:sz w:val="24"/>
          <w:szCs w:val="24"/>
        </w:rPr>
        <w:t xml:space="preserve"> Кавказ: особенности ЭГП, природно-ресурсный потенциал, население и характеристика хозяйства. Рекреационное хозяйство. Особенности территориальной структуры хозяйства, специализация. География важнейших отраслей хозяйства.</w:t>
      </w:r>
    </w:p>
    <w:p w:rsidR="00E95427" w:rsidRPr="006B1899" w:rsidRDefault="00E95427" w:rsidP="00E95427">
      <w:pPr>
        <w:pStyle w:val="a8"/>
        <w:spacing w:after="0" w:line="240" w:lineRule="auto"/>
        <w:ind w:left="555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Место и роль РБ в экономике России.</w:t>
      </w:r>
    </w:p>
    <w:p w:rsidR="00E95427" w:rsidRPr="006B1899" w:rsidRDefault="00E95427" w:rsidP="00E95427">
      <w:pPr>
        <w:pStyle w:val="a8"/>
        <w:spacing w:after="0" w:line="240" w:lineRule="auto"/>
        <w:ind w:left="810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Южные моря России: транспортное значение, ресурсы.</w:t>
      </w:r>
    </w:p>
    <w:p w:rsidR="00E95427" w:rsidRPr="006B1899" w:rsidRDefault="00E95427" w:rsidP="00E95427">
      <w:pPr>
        <w:pStyle w:val="a8"/>
        <w:spacing w:after="0" w:line="240" w:lineRule="auto"/>
        <w:ind w:right="111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lastRenderedPageBreak/>
        <w:t xml:space="preserve">Уральский район: особенности ЭГП, природно-ресурсный потенциал, этапы освоения, население и характеристика хозяйства. Особенности территориальной </w:t>
      </w:r>
      <w:proofErr w:type="spellStart"/>
      <w:r w:rsidRPr="006B1899">
        <w:rPr>
          <w:color w:val="000000" w:themeColor="text1"/>
          <w:sz w:val="24"/>
          <w:szCs w:val="24"/>
        </w:rPr>
        <w:t>стру</w:t>
      </w:r>
      <w:proofErr w:type="gramStart"/>
      <w:r w:rsidRPr="006B1899">
        <w:rPr>
          <w:color w:val="000000" w:themeColor="text1"/>
          <w:sz w:val="24"/>
          <w:szCs w:val="24"/>
        </w:rPr>
        <w:t>к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туры хозяйства, специализация района. География важнейших отраслей хозяйства.</w:t>
      </w:r>
    </w:p>
    <w:p w:rsidR="00E95427" w:rsidRPr="006B1899" w:rsidRDefault="00E95427" w:rsidP="00E95427">
      <w:pPr>
        <w:pStyle w:val="2"/>
        <w:spacing w:before="5" w:line="240" w:lineRule="auto"/>
        <w:rPr>
          <w:color w:val="000000" w:themeColor="text1"/>
          <w:sz w:val="24"/>
          <w:szCs w:val="24"/>
          <w:lang w:val="ru-RU"/>
        </w:rPr>
      </w:pPr>
      <w:r w:rsidRPr="006B1899">
        <w:rPr>
          <w:color w:val="000000" w:themeColor="text1"/>
          <w:sz w:val="24"/>
          <w:szCs w:val="24"/>
          <w:lang w:val="ru-RU"/>
        </w:rPr>
        <w:t>Азиатская часть России.</w:t>
      </w:r>
    </w:p>
    <w:p w:rsidR="00E95427" w:rsidRPr="006B1899" w:rsidRDefault="00E95427" w:rsidP="00E95427">
      <w:pPr>
        <w:pStyle w:val="a8"/>
        <w:spacing w:after="0" w:line="240" w:lineRule="auto"/>
        <w:ind w:right="106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 xml:space="preserve">Западная Сибирь: особенности ЭГП, природно-ресурсный потенциал, этапы и проблемы освоения, население и характеристика хозяйства. Особенности </w:t>
      </w:r>
      <w:proofErr w:type="spellStart"/>
      <w:r w:rsidRPr="006B1899">
        <w:rPr>
          <w:color w:val="000000" w:themeColor="text1"/>
          <w:sz w:val="24"/>
          <w:szCs w:val="24"/>
        </w:rPr>
        <w:t>территор</w:t>
      </w:r>
      <w:proofErr w:type="gramStart"/>
      <w:r w:rsidRPr="006B1899">
        <w:rPr>
          <w:color w:val="000000" w:themeColor="text1"/>
          <w:sz w:val="24"/>
          <w:szCs w:val="24"/>
        </w:rPr>
        <w:t>и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альной</w:t>
      </w:r>
      <w:proofErr w:type="spellEnd"/>
      <w:r w:rsidRPr="006B1899">
        <w:rPr>
          <w:color w:val="000000" w:themeColor="text1"/>
          <w:sz w:val="24"/>
          <w:szCs w:val="24"/>
        </w:rPr>
        <w:t xml:space="preserve"> структуры хозяйства, специализация района. География важнейших отраслей хозяйства.</w:t>
      </w:r>
    </w:p>
    <w:p w:rsidR="00E95427" w:rsidRPr="006B1899" w:rsidRDefault="00E95427" w:rsidP="00E95427">
      <w:pPr>
        <w:pStyle w:val="a8"/>
        <w:spacing w:before="2" w:after="0" w:line="240" w:lineRule="auto"/>
        <w:ind w:left="810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Моря Северного Ледовитого океана: транспортное значение, ресурсы.</w:t>
      </w:r>
    </w:p>
    <w:p w:rsidR="00E95427" w:rsidRPr="006B1899" w:rsidRDefault="00E95427" w:rsidP="00E95427">
      <w:pPr>
        <w:pStyle w:val="a8"/>
        <w:spacing w:after="0" w:line="240" w:lineRule="auto"/>
        <w:ind w:right="106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 xml:space="preserve">Восточная Сибирь: особенности ЭГП, природно-ресурсный потенциал, этапы и проблемы освоения, население и характеристика хозяйства. Особенности </w:t>
      </w:r>
      <w:proofErr w:type="spellStart"/>
      <w:r w:rsidRPr="006B1899">
        <w:rPr>
          <w:color w:val="000000" w:themeColor="text1"/>
          <w:sz w:val="24"/>
          <w:szCs w:val="24"/>
        </w:rPr>
        <w:t>территор</w:t>
      </w:r>
      <w:proofErr w:type="gramStart"/>
      <w:r w:rsidRPr="006B1899">
        <w:rPr>
          <w:color w:val="000000" w:themeColor="text1"/>
          <w:sz w:val="24"/>
          <w:szCs w:val="24"/>
        </w:rPr>
        <w:t>и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альной</w:t>
      </w:r>
      <w:proofErr w:type="spellEnd"/>
      <w:r w:rsidRPr="006B1899">
        <w:rPr>
          <w:color w:val="000000" w:themeColor="text1"/>
          <w:sz w:val="24"/>
          <w:szCs w:val="24"/>
        </w:rPr>
        <w:t xml:space="preserve"> структуры хозяйства, специализация района. География важнейших отраслей хозяйства.</w:t>
      </w:r>
    </w:p>
    <w:p w:rsidR="00E95427" w:rsidRPr="006B1899" w:rsidRDefault="00E95427" w:rsidP="00E95427">
      <w:pPr>
        <w:pStyle w:val="a8"/>
        <w:spacing w:after="0" w:line="240" w:lineRule="auto"/>
        <w:ind w:left="810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Моря Тихого океана: транспортное значение, ресурсы.</w:t>
      </w:r>
    </w:p>
    <w:p w:rsidR="00E95427" w:rsidRPr="006B1899" w:rsidRDefault="00E95427" w:rsidP="00E95427">
      <w:pPr>
        <w:pStyle w:val="a8"/>
        <w:spacing w:after="0" w:line="240" w:lineRule="auto"/>
        <w:ind w:right="112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 xml:space="preserve">Дальний Восток: формирование территории, этапы и проблемы освоения, </w:t>
      </w:r>
      <w:proofErr w:type="spellStart"/>
      <w:r w:rsidRPr="006B1899">
        <w:rPr>
          <w:color w:val="000000" w:themeColor="text1"/>
          <w:sz w:val="24"/>
          <w:szCs w:val="24"/>
        </w:rPr>
        <w:t>ос</w:t>
      </w:r>
      <w:proofErr w:type="gramStart"/>
      <w:r w:rsidRPr="006B1899">
        <w:rPr>
          <w:color w:val="000000" w:themeColor="text1"/>
          <w:sz w:val="24"/>
          <w:szCs w:val="24"/>
        </w:rPr>
        <w:t>о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бенности</w:t>
      </w:r>
      <w:proofErr w:type="spellEnd"/>
      <w:r w:rsidRPr="006B1899">
        <w:rPr>
          <w:color w:val="000000" w:themeColor="text1"/>
          <w:sz w:val="24"/>
          <w:szCs w:val="24"/>
        </w:rPr>
        <w:t xml:space="preserve"> ЭГП, природно-ресурсный потенциал, население и характеристика хозяйства. Особенности территориальной структуры хозяйства, специализация района. Роль те</w:t>
      </w:r>
      <w:proofErr w:type="gramStart"/>
      <w:r w:rsidRPr="006B1899">
        <w:rPr>
          <w:color w:val="000000" w:themeColor="text1"/>
          <w:sz w:val="24"/>
          <w:szCs w:val="24"/>
        </w:rPr>
        <w:t>р-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ритории</w:t>
      </w:r>
      <w:proofErr w:type="spellEnd"/>
      <w:r w:rsidRPr="006B1899">
        <w:rPr>
          <w:color w:val="000000" w:themeColor="text1"/>
          <w:sz w:val="24"/>
          <w:szCs w:val="24"/>
        </w:rPr>
        <w:t xml:space="preserve"> Дальнего Востока в социально-экономическом развитии РФ. География </w:t>
      </w:r>
      <w:proofErr w:type="spellStart"/>
      <w:r w:rsidRPr="006B1899">
        <w:rPr>
          <w:color w:val="000000" w:themeColor="text1"/>
          <w:sz w:val="24"/>
          <w:szCs w:val="24"/>
        </w:rPr>
        <w:t>ва</w:t>
      </w:r>
      <w:proofErr w:type="gramStart"/>
      <w:r w:rsidRPr="006B1899">
        <w:rPr>
          <w:color w:val="000000" w:themeColor="text1"/>
          <w:sz w:val="24"/>
          <w:szCs w:val="24"/>
        </w:rPr>
        <w:t>ж</w:t>
      </w:r>
      <w:proofErr w:type="spellEnd"/>
      <w:r w:rsidRPr="006B1899">
        <w:rPr>
          <w:color w:val="000000" w:themeColor="text1"/>
          <w:sz w:val="24"/>
          <w:szCs w:val="24"/>
        </w:rPr>
        <w:t>-</w:t>
      </w:r>
      <w:proofErr w:type="gramEnd"/>
      <w:r w:rsidRPr="006B1899">
        <w:rPr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color w:val="000000" w:themeColor="text1"/>
          <w:sz w:val="24"/>
          <w:szCs w:val="24"/>
        </w:rPr>
        <w:t>нейших</w:t>
      </w:r>
      <w:proofErr w:type="spellEnd"/>
      <w:r w:rsidRPr="006B1899">
        <w:rPr>
          <w:color w:val="000000" w:themeColor="text1"/>
          <w:sz w:val="24"/>
          <w:szCs w:val="24"/>
        </w:rPr>
        <w:t xml:space="preserve"> отраслей хозяйства.</w:t>
      </w:r>
    </w:p>
    <w:p w:rsidR="00E95427" w:rsidRPr="006B1899" w:rsidRDefault="00E95427" w:rsidP="00E95427">
      <w:pPr>
        <w:pStyle w:val="a8"/>
        <w:spacing w:after="0" w:line="240" w:lineRule="auto"/>
        <w:ind w:right="113" w:firstLine="707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Место и роль РБ в Уральском экономическом районе. Природно-хозяйственные районы РБ.</w:t>
      </w:r>
    </w:p>
    <w:p w:rsidR="00E95427" w:rsidRPr="006B1899" w:rsidRDefault="00E95427" w:rsidP="00E95427">
      <w:pPr>
        <w:pStyle w:val="2"/>
        <w:spacing w:line="240" w:lineRule="auto"/>
        <w:rPr>
          <w:color w:val="000000" w:themeColor="text1"/>
          <w:sz w:val="24"/>
          <w:szCs w:val="24"/>
          <w:lang w:val="ru-RU"/>
        </w:rPr>
      </w:pPr>
      <w:r w:rsidRPr="006B1899">
        <w:rPr>
          <w:color w:val="000000" w:themeColor="text1"/>
          <w:sz w:val="24"/>
          <w:szCs w:val="24"/>
          <w:lang w:val="ru-RU"/>
        </w:rPr>
        <w:t>Россия в мире.</w:t>
      </w:r>
    </w:p>
    <w:p w:rsidR="00E95427" w:rsidRPr="006B1899" w:rsidRDefault="00E95427" w:rsidP="00E95427">
      <w:pPr>
        <w:pStyle w:val="a8"/>
        <w:spacing w:after="0" w:line="240" w:lineRule="auto"/>
        <w:ind w:right="117" w:firstLine="453"/>
        <w:rPr>
          <w:color w:val="000000" w:themeColor="text1"/>
          <w:sz w:val="24"/>
          <w:szCs w:val="24"/>
        </w:rPr>
      </w:pPr>
      <w:r w:rsidRPr="006B1899">
        <w:rPr>
          <w:color w:val="000000" w:themeColor="text1"/>
          <w:sz w:val="24"/>
          <w:szCs w:val="24"/>
        </w:rPr>
        <w:t>Россия в современном мире (место России в мире по уровню экономического развития, участие в экономических и политических организациях). Россия в мировом хозяйстве (главные внешнеэкономические партнеры страны, структура и география экспорта и импорта товаров и услуг). Россия в мировой политике. Россия и страны СНГ.</w:t>
      </w:r>
    </w:p>
    <w:p w:rsidR="00E95427" w:rsidRPr="006B1899" w:rsidRDefault="00E95427" w:rsidP="00E95427">
      <w:pPr>
        <w:pStyle w:val="2"/>
        <w:spacing w:before="7" w:line="240" w:lineRule="auto"/>
        <w:rPr>
          <w:color w:val="000000" w:themeColor="text1"/>
          <w:sz w:val="24"/>
          <w:szCs w:val="24"/>
          <w:lang w:val="ru-RU"/>
        </w:rPr>
      </w:pPr>
      <w:r w:rsidRPr="006B1899">
        <w:rPr>
          <w:color w:val="000000" w:themeColor="text1"/>
          <w:sz w:val="24"/>
          <w:szCs w:val="24"/>
          <w:lang w:val="ru-RU"/>
        </w:rPr>
        <w:t>Темы практических работ</w:t>
      </w:r>
    </w:p>
    <w:p w:rsidR="00E95427" w:rsidRPr="006B1899" w:rsidRDefault="00E95427" w:rsidP="00E95427">
      <w:pPr>
        <w:pStyle w:val="a3"/>
        <w:widowControl w:val="0"/>
        <w:numPr>
          <w:ilvl w:val="0"/>
          <w:numId w:val="36"/>
        </w:numPr>
        <w:tabs>
          <w:tab w:val="left" w:pos="1517"/>
          <w:tab w:val="left" w:pos="1518"/>
        </w:tabs>
        <w:autoSpaceDE w:val="0"/>
        <w:autoSpaceDN w:val="0"/>
        <w:spacing w:after="0" w:line="240" w:lineRule="auto"/>
        <w:ind w:firstLine="708"/>
        <w:contextualSpacing w:val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Определение координат географических объектов по</w:t>
      </w:r>
      <w:r w:rsid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карте.</w:t>
      </w:r>
    </w:p>
    <w:p w:rsidR="00E95427" w:rsidRPr="006B1899" w:rsidRDefault="00E95427" w:rsidP="00E95427">
      <w:pPr>
        <w:pStyle w:val="a3"/>
        <w:widowControl w:val="0"/>
        <w:tabs>
          <w:tab w:val="left" w:pos="1517"/>
          <w:tab w:val="left" w:pos="1518"/>
        </w:tabs>
        <w:autoSpaceDE w:val="0"/>
        <w:autoSpaceDN w:val="0"/>
        <w:ind w:left="810"/>
        <w:contextualSpacing w:val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5427" w:rsidRPr="006B1899" w:rsidRDefault="00E95427" w:rsidP="00E95427">
      <w:pPr>
        <w:pStyle w:val="a3"/>
        <w:widowControl w:val="0"/>
        <w:numPr>
          <w:ilvl w:val="0"/>
          <w:numId w:val="36"/>
        </w:numPr>
        <w:tabs>
          <w:tab w:val="left" w:pos="1517"/>
          <w:tab w:val="left" w:pos="1518"/>
        </w:tabs>
        <w:autoSpaceDE w:val="0"/>
        <w:autoSpaceDN w:val="0"/>
        <w:spacing w:after="0" w:line="240" w:lineRule="auto"/>
        <w:ind w:firstLine="708"/>
        <w:contextualSpacing w:val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Определение направлений и расстояний по глобусу и</w:t>
      </w:r>
      <w:r w:rsid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карте.</w:t>
      </w:r>
    </w:p>
    <w:p w:rsidR="00E95427" w:rsidRPr="006B1899" w:rsidRDefault="00E95427" w:rsidP="00E95427">
      <w:pPr>
        <w:pStyle w:val="a3"/>
        <w:widowControl w:val="0"/>
        <w:numPr>
          <w:ilvl w:val="0"/>
          <w:numId w:val="36"/>
        </w:numPr>
        <w:tabs>
          <w:tab w:val="left" w:pos="1517"/>
          <w:tab w:val="left" w:pos="1518"/>
        </w:tabs>
        <w:autoSpaceDE w:val="0"/>
        <w:autoSpaceDN w:val="0"/>
        <w:spacing w:after="0" w:line="240" w:lineRule="auto"/>
        <w:ind w:firstLine="708"/>
        <w:contextualSpacing w:val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Определение</w:t>
      </w:r>
      <w:r w:rsid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азимута.</w:t>
      </w:r>
    </w:p>
    <w:p w:rsidR="00E95427" w:rsidRPr="006B1899" w:rsidRDefault="00E95427" w:rsidP="00E95427">
      <w:pPr>
        <w:pStyle w:val="a3"/>
        <w:widowControl w:val="0"/>
        <w:numPr>
          <w:ilvl w:val="0"/>
          <w:numId w:val="36"/>
        </w:numPr>
        <w:tabs>
          <w:tab w:val="left" w:pos="1517"/>
          <w:tab w:val="left" w:pos="1518"/>
        </w:tabs>
        <w:autoSpaceDE w:val="0"/>
        <w:autoSpaceDN w:val="0"/>
        <w:spacing w:after="0" w:line="240" w:lineRule="auto"/>
        <w:ind w:firstLine="708"/>
        <w:contextualSpacing w:val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Составление план</w:t>
      </w:r>
      <w:r w:rsid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</w:t>
      </w: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местности.</w:t>
      </w:r>
    </w:p>
    <w:p w:rsidR="00E95427" w:rsidRPr="006B1899" w:rsidRDefault="00E95427" w:rsidP="00E95427">
      <w:pPr>
        <w:pStyle w:val="a3"/>
        <w:widowControl w:val="0"/>
        <w:tabs>
          <w:tab w:val="left" w:pos="1517"/>
          <w:tab w:val="left" w:pos="1518"/>
        </w:tabs>
        <w:autoSpaceDE w:val="0"/>
        <w:autoSpaceDN w:val="0"/>
        <w:ind w:left="810"/>
        <w:contextualSpacing w:val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5427" w:rsidRPr="006B1899" w:rsidRDefault="00E95427" w:rsidP="00E95427">
      <w:pPr>
        <w:pStyle w:val="a3"/>
        <w:widowControl w:val="0"/>
        <w:numPr>
          <w:ilvl w:val="0"/>
          <w:numId w:val="36"/>
        </w:numPr>
        <w:tabs>
          <w:tab w:val="left" w:pos="1517"/>
          <w:tab w:val="left" w:pos="1518"/>
        </w:tabs>
        <w:autoSpaceDE w:val="0"/>
        <w:autoSpaceDN w:val="0"/>
        <w:spacing w:after="0" w:line="240" w:lineRule="auto"/>
        <w:ind w:firstLine="708"/>
        <w:contextualSpacing w:val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Определение средних температур, амплитуды и построение</w:t>
      </w:r>
      <w:r w:rsid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графиков.</w:t>
      </w:r>
    </w:p>
    <w:p w:rsidR="00E95427" w:rsidRPr="006B1899" w:rsidRDefault="00E95427" w:rsidP="00E95427">
      <w:pPr>
        <w:pStyle w:val="a3"/>
        <w:widowControl w:val="0"/>
        <w:numPr>
          <w:ilvl w:val="0"/>
          <w:numId w:val="36"/>
        </w:numPr>
        <w:tabs>
          <w:tab w:val="left" w:pos="1518"/>
        </w:tabs>
        <w:autoSpaceDE w:val="0"/>
        <w:autoSpaceDN w:val="0"/>
        <w:spacing w:after="0" w:line="240" w:lineRule="auto"/>
        <w:ind w:right="119" w:firstLine="708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Работа с графическими и статистическими данными, построение розы ветров, диаграмм облачности и осадков по имеющимся данным, анализ полученных данных.</w:t>
      </w:r>
    </w:p>
    <w:p w:rsidR="00E95427" w:rsidRPr="006B1899" w:rsidRDefault="00E95427" w:rsidP="00E95427">
      <w:pPr>
        <w:pStyle w:val="a3"/>
        <w:widowControl w:val="0"/>
        <w:numPr>
          <w:ilvl w:val="0"/>
          <w:numId w:val="36"/>
        </w:numPr>
        <w:tabs>
          <w:tab w:val="left" w:pos="1517"/>
          <w:tab w:val="left" w:pos="1518"/>
        </w:tabs>
        <w:autoSpaceDE w:val="0"/>
        <w:autoSpaceDN w:val="0"/>
        <w:spacing w:after="0" w:line="240" w:lineRule="auto"/>
        <w:ind w:right="110" w:firstLine="708"/>
        <w:contextualSpacing w:val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Решение задач на определение разницы во времени различных </w:t>
      </w:r>
      <w:proofErr w:type="spell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террит</w:t>
      </w:r>
      <w:proofErr w:type="gram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proofErr w:type="spellEnd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gramEnd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рий</w:t>
      </w:r>
      <w:proofErr w:type="spellEnd"/>
      <w:r w:rsid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России.</w:t>
      </w:r>
    </w:p>
    <w:p w:rsidR="00E95427" w:rsidRPr="006B1899" w:rsidRDefault="00E95427" w:rsidP="00E95427">
      <w:pPr>
        <w:pStyle w:val="a3"/>
        <w:widowControl w:val="0"/>
        <w:numPr>
          <w:ilvl w:val="0"/>
          <w:numId w:val="36"/>
        </w:numPr>
        <w:tabs>
          <w:tab w:val="left" w:pos="1518"/>
        </w:tabs>
        <w:autoSpaceDE w:val="0"/>
        <w:autoSpaceDN w:val="0"/>
        <w:spacing w:before="1" w:after="0" w:line="240" w:lineRule="auto"/>
        <w:ind w:right="111" w:firstLine="708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Определение закономерностей распределения солнечной радиации, рад</w:t>
      </w:r>
      <w:proofErr w:type="gram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и-</w:t>
      </w:r>
      <w:proofErr w:type="gramEnd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ационного</w:t>
      </w:r>
      <w:proofErr w:type="spellEnd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баланс, выявление особенностей распределения средних температур января и июля на </w:t>
      </w:r>
      <w:proofErr w:type="spell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территорииРоссии</w:t>
      </w:r>
      <w:proofErr w:type="spellEnd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95427" w:rsidRPr="006B1899" w:rsidRDefault="00E95427" w:rsidP="00E95427">
      <w:pPr>
        <w:pStyle w:val="a3"/>
        <w:widowControl w:val="0"/>
        <w:numPr>
          <w:ilvl w:val="0"/>
          <w:numId w:val="36"/>
        </w:numPr>
        <w:tabs>
          <w:tab w:val="left" w:pos="1517"/>
          <w:tab w:val="left" w:pos="1518"/>
        </w:tabs>
        <w:autoSpaceDE w:val="0"/>
        <w:autoSpaceDN w:val="0"/>
        <w:spacing w:after="0" w:line="240" w:lineRule="auto"/>
        <w:ind w:right="111" w:firstLine="708"/>
        <w:contextualSpacing w:val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Распределение количества осадков на территории России, работа с </w:t>
      </w:r>
      <w:proofErr w:type="spell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кл</w:t>
      </w:r>
      <w:proofErr w:type="gram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proofErr w:type="spellEnd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gramEnd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матограммами</w:t>
      </w:r>
      <w:proofErr w:type="spellEnd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95427" w:rsidRPr="006B1899" w:rsidRDefault="00E95427" w:rsidP="00E95427">
      <w:pPr>
        <w:pStyle w:val="a3"/>
        <w:widowControl w:val="0"/>
        <w:numPr>
          <w:ilvl w:val="0"/>
          <w:numId w:val="36"/>
        </w:numPr>
        <w:tabs>
          <w:tab w:val="left" w:pos="1518"/>
        </w:tabs>
        <w:autoSpaceDE w:val="0"/>
        <w:autoSpaceDN w:val="0"/>
        <w:spacing w:after="0" w:line="240" w:lineRule="auto"/>
        <w:ind w:right="111" w:firstLine="708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Создание презентационных материалов о природе, проблемах и </w:t>
      </w:r>
      <w:proofErr w:type="spell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особе</w:t>
      </w:r>
      <w:proofErr w:type="gram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proofErr w:type="spellEnd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gramEnd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ностях</w:t>
      </w:r>
      <w:proofErr w:type="spellEnd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населения своей местности на основе различных </w:t>
      </w:r>
      <w:proofErr w:type="spell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источниковинформации</w:t>
      </w:r>
      <w:proofErr w:type="spellEnd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95427" w:rsidRPr="006B1899" w:rsidRDefault="00E95427" w:rsidP="00E95427">
      <w:pPr>
        <w:pStyle w:val="a3"/>
        <w:widowControl w:val="0"/>
        <w:numPr>
          <w:ilvl w:val="0"/>
          <w:numId w:val="36"/>
        </w:numPr>
        <w:tabs>
          <w:tab w:val="left" w:pos="1518"/>
        </w:tabs>
        <w:autoSpaceDE w:val="0"/>
        <w:autoSpaceDN w:val="0"/>
        <w:spacing w:after="0" w:line="240" w:lineRule="auto"/>
        <w:ind w:right="112" w:firstLine="708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Работа с картографическими источниками: нанесение субъектов, </w:t>
      </w:r>
      <w:proofErr w:type="spell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экон</w:t>
      </w:r>
      <w:proofErr w:type="gram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proofErr w:type="spellEnd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gramEnd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мических</w:t>
      </w:r>
      <w:proofErr w:type="spellEnd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районов и федеральных </w:t>
      </w:r>
      <w:proofErr w:type="spell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округовРФ</w:t>
      </w:r>
      <w:proofErr w:type="spellEnd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95427" w:rsidRPr="006B1899" w:rsidRDefault="00E95427" w:rsidP="00E95427">
      <w:pPr>
        <w:pStyle w:val="a3"/>
        <w:widowControl w:val="0"/>
        <w:numPr>
          <w:ilvl w:val="0"/>
          <w:numId w:val="36"/>
        </w:numPr>
        <w:tabs>
          <w:tab w:val="left" w:pos="1518"/>
        </w:tabs>
        <w:autoSpaceDE w:val="0"/>
        <w:autoSpaceDN w:val="0"/>
        <w:spacing w:after="0" w:line="240" w:lineRule="auto"/>
        <w:ind w:right="112" w:firstLine="708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Работа с разными источниками информации: чтение и анализ диаграмм, графиков, схем, карт и статистических материалов для определения особенностей </w:t>
      </w:r>
      <w:r w:rsidRPr="006B1899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>х</w:t>
      </w:r>
      <w:proofErr w:type="gramStart"/>
      <w:r w:rsidRPr="006B1899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>о-</w:t>
      </w:r>
      <w:proofErr w:type="gramEnd"/>
      <w:r w:rsidRPr="006B1899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 </w:t>
      </w:r>
      <w:proofErr w:type="spell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зяйстваРоссии</w:t>
      </w:r>
      <w:proofErr w:type="spellEnd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95427" w:rsidRPr="006B1899" w:rsidRDefault="00E95427" w:rsidP="00E95427">
      <w:pPr>
        <w:pStyle w:val="a3"/>
        <w:widowControl w:val="0"/>
        <w:numPr>
          <w:ilvl w:val="0"/>
          <w:numId w:val="36"/>
        </w:numPr>
        <w:tabs>
          <w:tab w:val="left" w:pos="1518"/>
        </w:tabs>
        <w:autoSpaceDE w:val="0"/>
        <w:autoSpaceDN w:val="0"/>
        <w:spacing w:after="0" w:line="240" w:lineRule="auto"/>
        <w:ind w:right="113" w:firstLine="708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Сравнение двух и более экономических районов России по заданным </w:t>
      </w:r>
      <w:r w:rsidRPr="006B189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х</w:t>
      </w:r>
      <w:proofErr w:type="gramStart"/>
      <w:r w:rsidRPr="006B189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а-</w:t>
      </w:r>
      <w:proofErr w:type="gramEnd"/>
      <w:r w:rsidRPr="006B1899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рактеристикам</w:t>
      </w:r>
      <w:proofErr w:type="spellEnd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95427" w:rsidRPr="006B1899" w:rsidRDefault="00E95427" w:rsidP="00E95427">
      <w:pPr>
        <w:pStyle w:val="a3"/>
        <w:widowControl w:val="0"/>
        <w:numPr>
          <w:ilvl w:val="0"/>
          <w:numId w:val="36"/>
        </w:numPr>
        <w:tabs>
          <w:tab w:val="left" w:pos="1518"/>
        </w:tabs>
        <w:autoSpaceDE w:val="0"/>
        <w:autoSpaceDN w:val="0"/>
        <w:spacing w:after="0" w:line="240" w:lineRule="auto"/>
        <w:ind w:right="113" w:firstLine="708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Создание презентационных материалов об экономических районах Ро</w:t>
      </w:r>
      <w:proofErr w:type="gramStart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с-</w:t>
      </w:r>
      <w:proofErr w:type="gramEnd"/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сии на основе различных источников</w:t>
      </w:r>
      <w:r w:rsidR="00F04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B1899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информации.</w:t>
      </w:r>
    </w:p>
    <w:p w:rsidR="00E95427" w:rsidRPr="006B1899" w:rsidRDefault="00E95427" w:rsidP="00E95427">
      <w:pPr>
        <w:pStyle w:val="2"/>
        <w:widowControl w:val="0"/>
        <w:tabs>
          <w:tab w:val="left" w:pos="1590"/>
        </w:tabs>
        <w:autoSpaceDE w:val="0"/>
        <w:autoSpaceDN w:val="0"/>
        <w:spacing w:before="1" w:line="240" w:lineRule="auto"/>
        <w:ind w:firstLine="0"/>
        <w:jc w:val="left"/>
        <w:rPr>
          <w:color w:val="000000" w:themeColor="text1"/>
          <w:sz w:val="24"/>
          <w:szCs w:val="24"/>
          <w:lang w:val="ru-RU"/>
        </w:rPr>
      </w:pPr>
    </w:p>
    <w:p w:rsidR="00F0413B" w:rsidRDefault="009F4E71" w:rsidP="009F4E7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</w:p>
    <w:p w:rsidR="00F0413B" w:rsidRDefault="00F0413B" w:rsidP="009F4E71">
      <w:pPr>
        <w:rPr>
          <w:rFonts w:ascii="Times New Roman" w:hAnsi="Times New Roman" w:cs="Times New Roman"/>
          <w:b/>
          <w:sz w:val="24"/>
          <w:szCs w:val="24"/>
        </w:rPr>
      </w:pPr>
    </w:p>
    <w:p w:rsidR="00F0413B" w:rsidRDefault="00F0413B" w:rsidP="009F4E71">
      <w:pPr>
        <w:rPr>
          <w:rFonts w:ascii="Times New Roman" w:hAnsi="Times New Roman" w:cs="Times New Roman"/>
          <w:b/>
          <w:sz w:val="24"/>
          <w:szCs w:val="24"/>
        </w:rPr>
      </w:pPr>
    </w:p>
    <w:p w:rsidR="00F0413B" w:rsidRDefault="00F0413B" w:rsidP="009F4E71">
      <w:pPr>
        <w:rPr>
          <w:rFonts w:ascii="Times New Roman" w:hAnsi="Times New Roman" w:cs="Times New Roman"/>
          <w:b/>
          <w:sz w:val="24"/>
          <w:szCs w:val="24"/>
        </w:rPr>
      </w:pPr>
    </w:p>
    <w:p w:rsidR="00F0413B" w:rsidRDefault="00F0413B" w:rsidP="009F4E71">
      <w:pPr>
        <w:rPr>
          <w:rFonts w:ascii="Times New Roman" w:hAnsi="Times New Roman" w:cs="Times New Roman"/>
          <w:b/>
          <w:sz w:val="24"/>
          <w:szCs w:val="24"/>
        </w:rPr>
      </w:pPr>
    </w:p>
    <w:p w:rsidR="00F0413B" w:rsidRDefault="00F0413B" w:rsidP="009F4E71">
      <w:pPr>
        <w:rPr>
          <w:rFonts w:ascii="Times New Roman" w:hAnsi="Times New Roman" w:cs="Times New Roman"/>
          <w:b/>
          <w:sz w:val="24"/>
          <w:szCs w:val="24"/>
        </w:rPr>
      </w:pPr>
    </w:p>
    <w:p w:rsidR="00F0413B" w:rsidRDefault="00F0413B" w:rsidP="009F4E71">
      <w:pPr>
        <w:rPr>
          <w:rFonts w:ascii="Times New Roman" w:hAnsi="Times New Roman" w:cs="Times New Roman"/>
          <w:b/>
          <w:sz w:val="24"/>
          <w:szCs w:val="24"/>
        </w:rPr>
      </w:pPr>
    </w:p>
    <w:p w:rsidR="00F0413B" w:rsidRDefault="00F0413B" w:rsidP="009F4E71">
      <w:pPr>
        <w:rPr>
          <w:rFonts w:ascii="Times New Roman" w:hAnsi="Times New Roman" w:cs="Times New Roman"/>
          <w:b/>
          <w:sz w:val="24"/>
          <w:szCs w:val="24"/>
        </w:rPr>
      </w:pPr>
    </w:p>
    <w:p w:rsidR="00F0413B" w:rsidRDefault="00F0413B" w:rsidP="009F4E71">
      <w:pPr>
        <w:rPr>
          <w:rFonts w:ascii="Times New Roman" w:hAnsi="Times New Roman" w:cs="Times New Roman"/>
          <w:b/>
          <w:sz w:val="24"/>
          <w:szCs w:val="24"/>
        </w:rPr>
      </w:pPr>
    </w:p>
    <w:p w:rsidR="00F0413B" w:rsidRDefault="00F0413B" w:rsidP="009F4E71">
      <w:pPr>
        <w:rPr>
          <w:rFonts w:ascii="Times New Roman" w:hAnsi="Times New Roman" w:cs="Times New Roman"/>
          <w:b/>
          <w:sz w:val="24"/>
          <w:szCs w:val="24"/>
        </w:rPr>
      </w:pPr>
    </w:p>
    <w:p w:rsidR="00F0413B" w:rsidRDefault="00F0413B" w:rsidP="009F4E71">
      <w:pPr>
        <w:rPr>
          <w:rFonts w:ascii="Times New Roman" w:hAnsi="Times New Roman" w:cs="Times New Roman"/>
          <w:b/>
          <w:sz w:val="24"/>
          <w:szCs w:val="24"/>
        </w:rPr>
      </w:pPr>
    </w:p>
    <w:p w:rsidR="00F0413B" w:rsidRDefault="00F0413B" w:rsidP="009F4E71">
      <w:pPr>
        <w:rPr>
          <w:rFonts w:ascii="Times New Roman" w:hAnsi="Times New Roman" w:cs="Times New Roman"/>
          <w:b/>
          <w:sz w:val="24"/>
          <w:szCs w:val="24"/>
        </w:rPr>
      </w:pPr>
    </w:p>
    <w:p w:rsidR="00F0413B" w:rsidRDefault="00F0413B" w:rsidP="009F4E71">
      <w:pPr>
        <w:rPr>
          <w:rFonts w:ascii="Times New Roman" w:hAnsi="Times New Roman" w:cs="Times New Roman"/>
          <w:b/>
          <w:sz w:val="24"/>
          <w:szCs w:val="24"/>
        </w:rPr>
      </w:pPr>
    </w:p>
    <w:p w:rsidR="00F0413B" w:rsidRDefault="00F0413B" w:rsidP="009F4E71">
      <w:pPr>
        <w:rPr>
          <w:rFonts w:ascii="Times New Roman" w:hAnsi="Times New Roman" w:cs="Times New Roman"/>
          <w:b/>
          <w:sz w:val="24"/>
          <w:szCs w:val="24"/>
        </w:rPr>
      </w:pPr>
    </w:p>
    <w:p w:rsidR="00F0413B" w:rsidRDefault="00F0413B" w:rsidP="009F4E71">
      <w:pPr>
        <w:rPr>
          <w:rFonts w:ascii="Times New Roman" w:hAnsi="Times New Roman" w:cs="Times New Roman"/>
          <w:b/>
          <w:sz w:val="24"/>
          <w:szCs w:val="24"/>
        </w:rPr>
      </w:pPr>
    </w:p>
    <w:p w:rsidR="00F0413B" w:rsidRDefault="00F0413B" w:rsidP="009F4E71">
      <w:pPr>
        <w:rPr>
          <w:rFonts w:ascii="Times New Roman" w:hAnsi="Times New Roman" w:cs="Times New Roman"/>
          <w:b/>
          <w:sz w:val="24"/>
          <w:szCs w:val="24"/>
        </w:rPr>
      </w:pPr>
    </w:p>
    <w:p w:rsidR="00F0413B" w:rsidRDefault="00F0413B" w:rsidP="009F4E71">
      <w:pPr>
        <w:rPr>
          <w:rFonts w:ascii="Times New Roman" w:hAnsi="Times New Roman" w:cs="Times New Roman"/>
          <w:b/>
          <w:sz w:val="24"/>
          <w:szCs w:val="24"/>
        </w:rPr>
      </w:pPr>
    </w:p>
    <w:p w:rsidR="00F0413B" w:rsidRDefault="00F0413B" w:rsidP="009F4E71">
      <w:pPr>
        <w:rPr>
          <w:rFonts w:ascii="Times New Roman" w:hAnsi="Times New Roman" w:cs="Times New Roman"/>
          <w:b/>
          <w:sz w:val="24"/>
          <w:szCs w:val="24"/>
        </w:rPr>
      </w:pPr>
    </w:p>
    <w:p w:rsidR="00F0413B" w:rsidRDefault="00F0413B" w:rsidP="009F4E71">
      <w:pPr>
        <w:rPr>
          <w:rFonts w:ascii="Times New Roman" w:hAnsi="Times New Roman" w:cs="Times New Roman"/>
          <w:b/>
          <w:sz w:val="24"/>
          <w:szCs w:val="24"/>
        </w:rPr>
      </w:pPr>
    </w:p>
    <w:p w:rsidR="00F0413B" w:rsidRDefault="00F0413B" w:rsidP="009F4E71">
      <w:pPr>
        <w:rPr>
          <w:rFonts w:ascii="Times New Roman" w:hAnsi="Times New Roman" w:cs="Times New Roman"/>
          <w:b/>
          <w:sz w:val="24"/>
          <w:szCs w:val="24"/>
        </w:rPr>
      </w:pPr>
    </w:p>
    <w:p w:rsidR="00F0413B" w:rsidRDefault="00F0413B" w:rsidP="009F4E71">
      <w:pPr>
        <w:rPr>
          <w:rFonts w:ascii="Times New Roman" w:hAnsi="Times New Roman" w:cs="Times New Roman"/>
          <w:b/>
          <w:sz w:val="24"/>
          <w:szCs w:val="24"/>
        </w:rPr>
      </w:pPr>
    </w:p>
    <w:p w:rsidR="00F0413B" w:rsidRDefault="00F0413B" w:rsidP="009F4E71">
      <w:pPr>
        <w:rPr>
          <w:rFonts w:ascii="Times New Roman" w:hAnsi="Times New Roman" w:cs="Times New Roman"/>
          <w:b/>
          <w:sz w:val="24"/>
          <w:szCs w:val="24"/>
        </w:rPr>
      </w:pPr>
    </w:p>
    <w:p w:rsidR="00F0413B" w:rsidRDefault="00F0413B" w:rsidP="009F4E71">
      <w:pPr>
        <w:rPr>
          <w:rFonts w:ascii="Times New Roman" w:hAnsi="Times New Roman" w:cs="Times New Roman"/>
          <w:b/>
          <w:sz w:val="24"/>
          <w:szCs w:val="24"/>
        </w:rPr>
      </w:pPr>
    </w:p>
    <w:p w:rsidR="00F0413B" w:rsidRDefault="00F0413B" w:rsidP="009F4E71">
      <w:pPr>
        <w:rPr>
          <w:rFonts w:ascii="Times New Roman" w:hAnsi="Times New Roman" w:cs="Times New Roman"/>
          <w:b/>
          <w:sz w:val="24"/>
          <w:szCs w:val="24"/>
        </w:rPr>
      </w:pPr>
    </w:p>
    <w:p w:rsidR="00F0413B" w:rsidRDefault="00F0413B" w:rsidP="009F4E71">
      <w:pPr>
        <w:rPr>
          <w:rFonts w:ascii="Times New Roman" w:hAnsi="Times New Roman" w:cs="Times New Roman"/>
          <w:b/>
          <w:sz w:val="24"/>
          <w:szCs w:val="24"/>
        </w:rPr>
      </w:pPr>
    </w:p>
    <w:p w:rsidR="00E95427" w:rsidRPr="009F4E71" w:rsidRDefault="009F4E71" w:rsidP="009F4E7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6B1899" w:rsidRPr="009F4E7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6B1899" w:rsidRPr="009F4E71">
        <w:rPr>
          <w:rFonts w:ascii="Times New Roman" w:hAnsi="Times New Roman" w:cs="Times New Roman"/>
          <w:b/>
          <w:sz w:val="28"/>
          <w:szCs w:val="28"/>
        </w:rPr>
        <w:t>.</w:t>
      </w:r>
      <w:r w:rsidR="00E95427" w:rsidRPr="009F4E71"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</w:p>
    <w:p w:rsidR="00E95427" w:rsidRPr="006B1899" w:rsidRDefault="009F4E71" w:rsidP="009F4E71">
      <w:pPr>
        <w:spacing w:afterLines="16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</w:t>
      </w:r>
      <w:r w:rsidR="00E95427" w:rsidRPr="006B1899">
        <w:rPr>
          <w:rFonts w:ascii="Times New Roman" w:hAnsi="Times New Roman" w:cs="Times New Roman"/>
          <w:b/>
          <w:i/>
          <w:sz w:val="24"/>
          <w:szCs w:val="24"/>
          <w:u w:val="single"/>
        </w:rPr>
        <w:t>5 класс, 1час в недел</w:t>
      </w:r>
      <w:proofErr w:type="gramStart"/>
      <w:r w:rsidR="00E95427" w:rsidRPr="006B1899">
        <w:rPr>
          <w:rFonts w:ascii="Times New Roman" w:hAnsi="Times New Roman" w:cs="Times New Roman"/>
          <w:b/>
          <w:i/>
          <w:sz w:val="24"/>
          <w:szCs w:val="24"/>
          <w:u w:val="single"/>
        </w:rPr>
        <w:t>ю(</w:t>
      </w:r>
      <w:proofErr w:type="gramEnd"/>
      <w:r w:rsidR="00E95427" w:rsidRPr="006B189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всего 35 часов).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89"/>
        <w:gridCol w:w="5940"/>
        <w:gridCol w:w="2268"/>
      </w:tblGrid>
      <w:tr w:rsidR="00E95427" w:rsidRPr="006B1899" w:rsidTr="00E95427">
        <w:trPr>
          <w:trHeight w:val="575"/>
        </w:trPr>
        <w:tc>
          <w:tcPr>
            <w:tcW w:w="689" w:type="dxa"/>
          </w:tcPr>
          <w:p w:rsidR="00E95427" w:rsidRPr="006B1899" w:rsidRDefault="00E95427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B189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B189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B189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940" w:type="dxa"/>
          </w:tcPr>
          <w:p w:rsidR="00E95427" w:rsidRPr="006B1899" w:rsidRDefault="00E95427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</w:t>
            </w:r>
          </w:p>
        </w:tc>
        <w:tc>
          <w:tcPr>
            <w:tcW w:w="2268" w:type="dxa"/>
          </w:tcPr>
          <w:p w:rsidR="00E95427" w:rsidRPr="006B1899" w:rsidRDefault="00E95427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</w:tr>
      <w:tr w:rsidR="00E95427" w:rsidRPr="006B1899" w:rsidTr="00E95427">
        <w:trPr>
          <w:trHeight w:val="471"/>
        </w:trPr>
        <w:tc>
          <w:tcPr>
            <w:tcW w:w="689" w:type="dxa"/>
          </w:tcPr>
          <w:p w:rsidR="00E95427" w:rsidRPr="006B1899" w:rsidRDefault="00E95427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40" w:type="dxa"/>
          </w:tcPr>
          <w:p w:rsidR="00E95427" w:rsidRPr="006B1899" w:rsidRDefault="00E95427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Наука география</w:t>
            </w:r>
          </w:p>
        </w:tc>
        <w:tc>
          <w:tcPr>
            <w:tcW w:w="2268" w:type="dxa"/>
          </w:tcPr>
          <w:p w:rsidR="00E95427" w:rsidRPr="006B1899" w:rsidRDefault="00E95427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95427" w:rsidRPr="006B1899" w:rsidTr="00E95427">
        <w:trPr>
          <w:trHeight w:val="482"/>
        </w:trPr>
        <w:tc>
          <w:tcPr>
            <w:tcW w:w="689" w:type="dxa"/>
          </w:tcPr>
          <w:p w:rsidR="00E95427" w:rsidRPr="006B1899" w:rsidRDefault="00E95427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40" w:type="dxa"/>
          </w:tcPr>
          <w:p w:rsidR="00E95427" w:rsidRPr="006B1899" w:rsidRDefault="00E95427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899">
              <w:rPr>
                <w:rStyle w:val="9"/>
                <w:sz w:val="24"/>
                <w:szCs w:val="24"/>
              </w:rPr>
              <w:t>Земля и ее изображение</w:t>
            </w:r>
          </w:p>
        </w:tc>
        <w:tc>
          <w:tcPr>
            <w:tcW w:w="2268" w:type="dxa"/>
          </w:tcPr>
          <w:p w:rsidR="00E95427" w:rsidRPr="006B1899" w:rsidRDefault="00E95427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95427" w:rsidRPr="006B1899" w:rsidTr="00E95427">
        <w:trPr>
          <w:trHeight w:val="482"/>
        </w:trPr>
        <w:tc>
          <w:tcPr>
            <w:tcW w:w="689" w:type="dxa"/>
          </w:tcPr>
          <w:p w:rsidR="00E95427" w:rsidRPr="006B1899" w:rsidRDefault="00E95427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40" w:type="dxa"/>
          </w:tcPr>
          <w:p w:rsidR="00E95427" w:rsidRPr="006B1899" w:rsidRDefault="00E95427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История географических открытий</w:t>
            </w:r>
          </w:p>
        </w:tc>
        <w:tc>
          <w:tcPr>
            <w:tcW w:w="2268" w:type="dxa"/>
          </w:tcPr>
          <w:p w:rsidR="00E95427" w:rsidRPr="006B1899" w:rsidRDefault="00E95427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26F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95427" w:rsidRPr="006B1899" w:rsidTr="00E95427">
        <w:trPr>
          <w:trHeight w:val="504"/>
        </w:trPr>
        <w:tc>
          <w:tcPr>
            <w:tcW w:w="689" w:type="dxa"/>
          </w:tcPr>
          <w:p w:rsidR="00E95427" w:rsidRPr="006B1899" w:rsidRDefault="00E95427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40" w:type="dxa"/>
          </w:tcPr>
          <w:p w:rsidR="00E95427" w:rsidRPr="006B1899" w:rsidRDefault="00E95427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Путешествие по планете Земля</w:t>
            </w:r>
          </w:p>
        </w:tc>
        <w:tc>
          <w:tcPr>
            <w:tcW w:w="2268" w:type="dxa"/>
          </w:tcPr>
          <w:p w:rsidR="00E95427" w:rsidRPr="006B1899" w:rsidRDefault="00E95427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5427" w:rsidRPr="006B1899" w:rsidTr="00E95427">
        <w:trPr>
          <w:trHeight w:val="482"/>
        </w:trPr>
        <w:tc>
          <w:tcPr>
            <w:tcW w:w="689" w:type="dxa"/>
          </w:tcPr>
          <w:p w:rsidR="00E95427" w:rsidRPr="006B1899" w:rsidRDefault="00E95427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40" w:type="dxa"/>
          </w:tcPr>
          <w:p w:rsidR="00E95427" w:rsidRPr="006B1899" w:rsidRDefault="00E95427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Природа Земли</w:t>
            </w:r>
          </w:p>
        </w:tc>
        <w:tc>
          <w:tcPr>
            <w:tcW w:w="2268" w:type="dxa"/>
          </w:tcPr>
          <w:p w:rsidR="00E95427" w:rsidRPr="006B1899" w:rsidRDefault="00026FC9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26FC9" w:rsidRPr="006B1899" w:rsidTr="00E95427">
        <w:trPr>
          <w:trHeight w:val="482"/>
        </w:trPr>
        <w:tc>
          <w:tcPr>
            <w:tcW w:w="689" w:type="dxa"/>
          </w:tcPr>
          <w:p w:rsidR="00026FC9" w:rsidRPr="006B1899" w:rsidRDefault="00026FC9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40" w:type="dxa"/>
          </w:tcPr>
          <w:p w:rsidR="00026FC9" w:rsidRPr="006B1899" w:rsidRDefault="00026FC9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268" w:type="dxa"/>
          </w:tcPr>
          <w:p w:rsidR="00026FC9" w:rsidRDefault="00026FC9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95427" w:rsidRPr="006B1899" w:rsidTr="00E95427">
        <w:trPr>
          <w:trHeight w:val="70"/>
        </w:trPr>
        <w:tc>
          <w:tcPr>
            <w:tcW w:w="689" w:type="dxa"/>
          </w:tcPr>
          <w:p w:rsidR="00E95427" w:rsidRPr="006B1899" w:rsidRDefault="00E95427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0" w:type="dxa"/>
          </w:tcPr>
          <w:p w:rsidR="00E95427" w:rsidRPr="006B1899" w:rsidRDefault="00E95427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268" w:type="dxa"/>
          </w:tcPr>
          <w:p w:rsidR="00E95427" w:rsidRPr="006B1899" w:rsidRDefault="00E95427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</w:tbl>
    <w:p w:rsidR="00E95427" w:rsidRPr="006B1899" w:rsidRDefault="00E95427" w:rsidP="00E95427">
      <w:pPr>
        <w:rPr>
          <w:rFonts w:ascii="Times New Roman" w:hAnsi="Times New Roman" w:cs="Times New Roman"/>
          <w:b/>
          <w:sz w:val="24"/>
          <w:szCs w:val="24"/>
        </w:rPr>
      </w:pPr>
    </w:p>
    <w:p w:rsidR="007D0933" w:rsidRPr="006B1899" w:rsidRDefault="007D0933" w:rsidP="00913B86">
      <w:pPr>
        <w:spacing w:afterLines="16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B1899">
        <w:rPr>
          <w:rFonts w:ascii="Times New Roman" w:hAnsi="Times New Roman" w:cs="Times New Roman"/>
          <w:b/>
          <w:i/>
          <w:sz w:val="24"/>
          <w:szCs w:val="24"/>
          <w:u w:val="single"/>
        </w:rPr>
        <w:t>6 класс ,1час в недел</w:t>
      </w:r>
      <w:proofErr w:type="gramStart"/>
      <w:r w:rsidRPr="006B1899">
        <w:rPr>
          <w:rFonts w:ascii="Times New Roman" w:hAnsi="Times New Roman" w:cs="Times New Roman"/>
          <w:b/>
          <w:i/>
          <w:sz w:val="24"/>
          <w:szCs w:val="24"/>
          <w:u w:val="single"/>
        </w:rPr>
        <w:t>ю(</w:t>
      </w:r>
      <w:proofErr w:type="gramEnd"/>
      <w:r w:rsidRPr="006B189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всего 35 часов).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69"/>
        <w:gridCol w:w="5960"/>
        <w:gridCol w:w="2268"/>
      </w:tblGrid>
      <w:tr w:rsidR="007D0933" w:rsidRPr="006B1899" w:rsidTr="007D0933">
        <w:trPr>
          <w:trHeight w:val="631"/>
        </w:trPr>
        <w:tc>
          <w:tcPr>
            <w:tcW w:w="669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B189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B189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B189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960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</w:t>
            </w:r>
          </w:p>
        </w:tc>
        <w:tc>
          <w:tcPr>
            <w:tcW w:w="2268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</w:tr>
      <w:tr w:rsidR="007D0933" w:rsidRPr="006B1899" w:rsidTr="007D0933">
        <w:trPr>
          <w:trHeight w:val="517"/>
        </w:trPr>
        <w:tc>
          <w:tcPr>
            <w:tcW w:w="669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60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 xml:space="preserve"> Земля </w:t>
            </w:r>
            <w:r w:rsidR="009F4E71">
              <w:rPr>
                <w:rFonts w:ascii="Times New Roman" w:hAnsi="Times New Roman" w:cs="Times New Roman"/>
                <w:sz w:val="24"/>
                <w:szCs w:val="24"/>
              </w:rPr>
              <w:t>как планета</w:t>
            </w:r>
          </w:p>
        </w:tc>
        <w:tc>
          <w:tcPr>
            <w:tcW w:w="2268" w:type="dxa"/>
          </w:tcPr>
          <w:p w:rsidR="007D0933" w:rsidRPr="006B1899" w:rsidRDefault="009F4E7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D0933" w:rsidRPr="006B1899" w:rsidTr="007D0933">
        <w:trPr>
          <w:trHeight w:val="529"/>
        </w:trPr>
        <w:tc>
          <w:tcPr>
            <w:tcW w:w="669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60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Географическая карта</w:t>
            </w:r>
          </w:p>
        </w:tc>
        <w:tc>
          <w:tcPr>
            <w:tcW w:w="2268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D0933" w:rsidRPr="006B1899" w:rsidTr="007D0933">
        <w:trPr>
          <w:trHeight w:val="529"/>
        </w:trPr>
        <w:tc>
          <w:tcPr>
            <w:tcW w:w="669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60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Литосфера</w:t>
            </w:r>
          </w:p>
        </w:tc>
        <w:tc>
          <w:tcPr>
            <w:tcW w:w="2268" w:type="dxa"/>
          </w:tcPr>
          <w:p w:rsidR="007D0933" w:rsidRPr="006B1899" w:rsidRDefault="009F4E7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D0933" w:rsidRPr="006B1899" w:rsidTr="007D0933">
        <w:trPr>
          <w:trHeight w:val="553"/>
        </w:trPr>
        <w:tc>
          <w:tcPr>
            <w:tcW w:w="669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60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 xml:space="preserve">Атмосфера </w:t>
            </w:r>
          </w:p>
        </w:tc>
        <w:tc>
          <w:tcPr>
            <w:tcW w:w="2268" w:type="dxa"/>
          </w:tcPr>
          <w:p w:rsidR="007D0933" w:rsidRPr="006B1899" w:rsidRDefault="009F4E7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D0933" w:rsidRPr="006B1899" w:rsidTr="007D0933">
        <w:trPr>
          <w:trHeight w:val="529"/>
        </w:trPr>
        <w:tc>
          <w:tcPr>
            <w:tcW w:w="669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60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Гидросфера</w:t>
            </w:r>
          </w:p>
        </w:tc>
        <w:tc>
          <w:tcPr>
            <w:tcW w:w="2268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D0933" w:rsidRPr="006B1899" w:rsidTr="007D0933">
        <w:trPr>
          <w:trHeight w:val="529"/>
        </w:trPr>
        <w:tc>
          <w:tcPr>
            <w:tcW w:w="669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60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Биосфера</w:t>
            </w:r>
          </w:p>
        </w:tc>
        <w:tc>
          <w:tcPr>
            <w:tcW w:w="2268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D0933" w:rsidRPr="006B1899" w:rsidTr="007D0933">
        <w:trPr>
          <w:trHeight w:val="529"/>
        </w:trPr>
        <w:tc>
          <w:tcPr>
            <w:tcW w:w="669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60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Почва и геосфера</w:t>
            </w:r>
          </w:p>
        </w:tc>
        <w:tc>
          <w:tcPr>
            <w:tcW w:w="2268" w:type="dxa"/>
          </w:tcPr>
          <w:p w:rsidR="007D0933" w:rsidRPr="006B1899" w:rsidRDefault="009F4E7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F4E71" w:rsidRPr="006B1899" w:rsidTr="007D0933">
        <w:trPr>
          <w:trHeight w:val="529"/>
        </w:trPr>
        <w:tc>
          <w:tcPr>
            <w:tcW w:w="669" w:type="dxa"/>
          </w:tcPr>
          <w:p w:rsidR="009F4E71" w:rsidRPr="006B1899" w:rsidRDefault="009F4E7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60" w:type="dxa"/>
          </w:tcPr>
          <w:p w:rsidR="009F4E71" w:rsidRPr="006B1899" w:rsidRDefault="009F4E7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за год</w:t>
            </w:r>
          </w:p>
        </w:tc>
        <w:tc>
          <w:tcPr>
            <w:tcW w:w="2268" w:type="dxa"/>
          </w:tcPr>
          <w:p w:rsidR="009F4E71" w:rsidRDefault="009F4E7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4E71" w:rsidRPr="006B1899" w:rsidTr="007D0933">
        <w:trPr>
          <w:trHeight w:val="529"/>
        </w:trPr>
        <w:tc>
          <w:tcPr>
            <w:tcW w:w="669" w:type="dxa"/>
          </w:tcPr>
          <w:p w:rsidR="009F4E71" w:rsidRDefault="009F4E7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60" w:type="dxa"/>
          </w:tcPr>
          <w:p w:rsidR="009F4E71" w:rsidRDefault="009F4E7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2268" w:type="dxa"/>
          </w:tcPr>
          <w:p w:rsidR="009F4E71" w:rsidRDefault="009F4E7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D0933" w:rsidRPr="006B1899" w:rsidTr="007D0933">
        <w:trPr>
          <w:trHeight w:val="70"/>
        </w:trPr>
        <w:tc>
          <w:tcPr>
            <w:tcW w:w="669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0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268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</w:tbl>
    <w:p w:rsidR="007D0933" w:rsidRPr="006B1899" w:rsidRDefault="007D0933" w:rsidP="00E95427">
      <w:pPr>
        <w:rPr>
          <w:rFonts w:ascii="Times New Roman" w:hAnsi="Times New Roman" w:cs="Times New Roman"/>
          <w:b/>
          <w:sz w:val="24"/>
          <w:szCs w:val="24"/>
        </w:rPr>
      </w:pPr>
    </w:p>
    <w:p w:rsidR="006B1899" w:rsidRDefault="006B1899" w:rsidP="00913B86">
      <w:pPr>
        <w:spacing w:afterLines="16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F0413B" w:rsidRDefault="00F0413B" w:rsidP="00913B86">
      <w:pPr>
        <w:spacing w:afterLines="16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F0413B" w:rsidRDefault="00F0413B" w:rsidP="00913B86">
      <w:pPr>
        <w:spacing w:afterLines="16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7D0933" w:rsidRPr="006B1899" w:rsidRDefault="007D0933" w:rsidP="00913B86">
      <w:pPr>
        <w:spacing w:afterLines="16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B1899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7 класс,  2 часа в недел</w:t>
      </w:r>
      <w:proofErr w:type="gramStart"/>
      <w:r w:rsidRPr="006B1899">
        <w:rPr>
          <w:rFonts w:ascii="Times New Roman" w:hAnsi="Times New Roman" w:cs="Times New Roman"/>
          <w:b/>
          <w:i/>
          <w:sz w:val="24"/>
          <w:szCs w:val="24"/>
          <w:u w:val="single"/>
        </w:rPr>
        <w:t>ю(</w:t>
      </w:r>
      <w:proofErr w:type="gramEnd"/>
      <w:r w:rsidRPr="006B189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всего 70часов). </w:t>
      </w:r>
    </w:p>
    <w:tbl>
      <w:tblPr>
        <w:tblW w:w="92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0"/>
        <w:gridCol w:w="6387"/>
        <w:gridCol w:w="2268"/>
      </w:tblGrid>
      <w:tr w:rsidR="007D0933" w:rsidRPr="006B1899" w:rsidTr="00A745F1">
        <w:trPr>
          <w:trHeight w:val="594"/>
        </w:trPr>
        <w:tc>
          <w:tcPr>
            <w:tcW w:w="560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B189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B189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B189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387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</w:t>
            </w:r>
          </w:p>
        </w:tc>
        <w:tc>
          <w:tcPr>
            <w:tcW w:w="2268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</w:tr>
      <w:tr w:rsidR="007D0933" w:rsidRPr="006B1899" w:rsidTr="007D0933">
        <w:trPr>
          <w:trHeight w:val="456"/>
        </w:trPr>
        <w:tc>
          <w:tcPr>
            <w:tcW w:w="560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87" w:type="dxa"/>
          </w:tcPr>
          <w:p w:rsidR="00A745F1" w:rsidRPr="00A745F1" w:rsidRDefault="00A745F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5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A745F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A745F1">
              <w:rPr>
                <w:rFonts w:ascii="Times New Roman" w:hAnsi="Times New Roman" w:cs="Times New Roman"/>
                <w:b/>
                <w:sz w:val="24"/>
                <w:szCs w:val="24"/>
              </w:rPr>
              <w:t>. Планета, на которой мы живем.</w:t>
            </w:r>
          </w:p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Литосфера - подвижная твердь</w:t>
            </w:r>
            <w:r w:rsidR="00A745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7D0933" w:rsidRPr="006B1899" w:rsidRDefault="00A745F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D0933" w:rsidRPr="006B1899" w:rsidTr="007D0933">
        <w:trPr>
          <w:trHeight w:val="456"/>
        </w:trPr>
        <w:tc>
          <w:tcPr>
            <w:tcW w:w="560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87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Атмосфера – мастерская климата</w:t>
            </w:r>
          </w:p>
        </w:tc>
        <w:tc>
          <w:tcPr>
            <w:tcW w:w="2268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D0933" w:rsidRPr="006B1899" w:rsidTr="007D0933">
        <w:trPr>
          <w:trHeight w:val="478"/>
        </w:trPr>
        <w:tc>
          <w:tcPr>
            <w:tcW w:w="560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87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Мировой океан - синяя бездна</w:t>
            </w:r>
          </w:p>
        </w:tc>
        <w:tc>
          <w:tcPr>
            <w:tcW w:w="2268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D0933" w:rsidRPr="006B1899" w:rsidTr="007D0933">
        <w:trPr>
          <w:trHeight w:val="456"/>
        </w:trPr>
        <w:tc>
          <w:tcPr>
            <w:tcW w:w="560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87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Географическая оболочка - живой механизм</w:t>
            </w:r>
          </w:p>
        </w:tc>
        <w:tc>
          <w:tcPr>
            <w:tcW w:w="2268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D0933" w:rsidRPr="006B1899" w:rsidTr="007D0933">
        <w:trPr>
          <w:trHeight w:val="456"/>
        </w:trPr>
        <w:tc>
          <w:tcPr>
            <w:tcW w:w="560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7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Человек – хозяин планеты</w:t>
            </w:r>
          </w:p>
        </w:tc>
        <w:tc>
          <w:tcPr>
            <w:tcW w:w="2268" w:type="dxa"/>
          </w:tcPr>
          <w:p w:rsidR="007D0933" w:rsidRPr="006B1899" w:rsidRDefault="00A745F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D0933" w:rsidRPr="006B1899" w:rsidTr="007D0933">
        <w:trPr>
          <w:trHeight w:val="456"/>
        </w:trPr>
        <w:tc>
          <w:tcPr>
            <w:tcW w:w="560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87" w:type="dxa"/>
          </w:tcPr>
          <w:p w:rsidR="00A745F1" w:rsidRPr="00A745F1" w:rsidRDefault="00A745F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5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A745F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A745F1">
              <w:rPr>
                <w:rFonts w:ascii="Times New Roman" w:hAnsi="Times New Roman" w:cs="Times New Roman"/>
                <w:b/>
                <w:sz w:val="24"/>
                <w:szCs w:val="24"/>
              </w:rPr>
              <w:t>. Материки планеты Земля.</w:t>
            </w:r>
          </w:p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Африка  - Материк коротких теней</w:t>
            </w:r>
            <w:r w:rsidR="00A745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7D0933" w:rsidRPr="006B1899" w:rsidRDefault="00A745F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D0933" w:rsidRPr="006B1899" w:rsidTr="007D0933">
        <w:trPr>
          <w:trHeight w:val="456"/>
        </w:trPr>
        <w:tc>
          <w:tcPr>
            <w:tcW w:w="560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87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Австралия – маленький великан. Океания</w:t>
            </w:r>
          </w:p>
        </w:tc>
        <w:tc>
          <w:tcPr>
            <w:tcW w:w="2268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D0933" w:rsidRPr="006B1899" w:rsidTr="007D0933">
        <w:trPr>
          <w:trHeight w:val="456"/>
        </w:trPr>
        <w:tc>
          <w:tcPr>
            <w:tcW w:w="560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87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Антарктида- холодное сердце</w:t>
            </w:r>
          </w:p>
        </w:tc>
        <w:tc>
          <w:tcPr>
            <w:tcW w:w="2268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D0933" w:rsidRPr="006B1899" w:rsidTr="007D0933">
        <w:trPr>
          <w:trHeight w:val="456"/>
        </w:trPr>
        <w:tc>
          <w:tcPr>
            <w:tcW w:w="560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87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Южная Америка – материк чудес</w:t>
            </w:r>
          </w:p>
        </w:tc>
        <w:tc>
          <w:tcPr>
            <w:tcW w:w="2268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D0933" w:rsidRPr="006B1899" w:rsidTr="007D0933">
        <w:trPr>
          <w:trHeight w:val="456"/>
        </w:trPr>
        <w:tc>
          <w:tcPr>
            <w:tcW w:w="560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87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Северная Америка  - знакомый незнакомец</w:t>
            </w:r>
          </w:p>
        </w:tc>
        <w:tc>
          <w:tcPr>
            <w:tcW w:w="2268" w:type="dxa"/>
          </w:tcPr>
          <w:p w:rsidR="007D0933" w:rsidRPr="006B1899" w:rsidRDefault="00A745F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D0933" w:rsidRPr="006B1899" w:rsidTr="007D0933">
        <w:trPr>
          <w:trHeight w:val="456"/>
        </w:trPr>
        <w:tc>
          <w:tcPr>
            <w:tcW w:w="560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87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Евразия – музей природы</w:t>
            </w:r>
          </w:p>
        </w:tc>
        <w:tc>
          <w:tcPr>
            <w:tcW w:w="2268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45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D0933" w:rsidRPr="006B1899" w:rsidTr="007D0933">
        <w:trPr>
          <w:trHeight w:val="456"/>
        </w:trPr>
        <w:tc>
          <w:tcPr>
            <w:tcW w:w="560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87" w:type="dxa"/>
          </w:tcPr>
          <w:p w:rsidR="007D0933" w:rsidRPr="006B1899" w:rsidRDefault="00A745F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Заключение</w:t>
            </w:r>
          </w:p>
        </w:tc>
        <w:tc>
          <w:tcPr>
            <w:tcW w:w="2268" w:type="dxa"/>
          </w:tcPr>
          <w:p w:rsidR="007D0933" w:rsidRPr="006B1899" w:rsidRDefault="00A745F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D0933" w:rsidRPr="006B1899" w:rsidTr="007D0933">
        <w:trPr>
          <w:trHeight w:val="456"/>
        </w:trPr>
        <w:tc>
          <w:tcPr>
            <w:tcW w:w="560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7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268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</w:tbl>
    <w:p w:rsidR="007D0933" w:rsidRPr="006B1899" w:rsidRDefault="007D0933" w:rsidP="00E95427">
      <w:pPr>
        <w:rPr>
          <w:rFonts w:ascii="Times New Roman" w:hAnsi="Times New Roman" w:cs="Times New Roman"/>
          <w:b/>
          <w:sz w:val="24"/>
          <w:szCs w:val="24"/>
        </w:rPr>
      </w:pPr>
    </w:p>
    <w:p w:rsidR="007D0933" w:rsidRPr="006B1899" w:rsidRDefault="007D0933" w:rsidP="00913B86">
      <w:pPr>
        <w:spacing w:afterLines="16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B1899">
        <w:rPr>
          <w:rFonts w:ascii="Times New Roman" w:hAnsi="Times New Roman" w:cs="Times New Roman"/>
          <w:b/>
          <w:i/>
          <w:sz w:val="24"/>
          <w:szCs w:val="24"/>
          <w:u w:val="single"/>
        </w:rPr>
        <w:t>8 класс ,2 часа в недел</w:t>
      </w:r>
      <w:proofErr w:type="gramStart"/>
      <w:r w:rsidRPr="006B1899">
        <w:rPr>
          <w:rFonts w:ascii="Times New Roman" w:hAnsi="Times New Roman" w:cs="Times New Roman"/>
          <w:b/>
          <w:i/>
          <w:sz w:val="24"/>
          <w:szCs w:val="24"/>
          <w:u w:val="single"/>
        </w:rPr>
        <w:t>ю(</w:t>
      </w:r>
      <w:proofErr w:type="gramEnd"/>
      <w:r w:rsidRPr="006B189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всего70 часов).</w:t>
      </w:r>
    </w:p>
    <w:tbl>
      <w:tblPr>
        <w:tblW w:w="907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1"/>
        <w:gridCol w:w="6244"/>
        <w:gridCol w:w="2268"/>
      </w:tblGrid>
      <w:tr w:rsidR="007D0933" w:rsidRPr="006B1899" w:rsidTr="007D0933">
        <w:trPr>
          <w:trHeight w:val="538"/>
        </w:trPr>
        <w:tc>
          <w:tcPr>
            <w:tcW w:w="561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№ </w:t>
            </w:r>
            <w:proofErr w:type="spellStart"/>
            <w:proofErr w:type="gramStart"/>
            <w:r w:rsidRPr="006B189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B189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B189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44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</w:t>
            </w:r>
          </w:p>
        </w:tc>
        <w:tc>
          <w:tcPr>
            <w:tcW w:w="2268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</w:tr>
      <w:tr w:rsidR="007D0933" w:rsidRPr="006B1899" w:rsidTr="007D0933">
        <w:trPr>
          <w:trHeight w:val="450"/>
        </w:trPr>
        <w:tc>
          <w:tcPr>
            <w:tcW w:w="561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44" w:type="dxa"/>
          </w:tcPr>
          <w:p w:rsidR="007D0933" w:rsidRPr="006B1899" w:rsidRDefault="00ED036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1179">
              <w:rPr>
                <w:b/>
                <w:bCs/>
                <w:color w:val="000000"/>
              </w:rPr>
              <w:t>Географическая карта и источники географической информации</w:t>
            </w:r>
            <w:proofErr w:type="gramStart"/>
            <w:r w:rsidRPr="00EE1179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.</w:t>
            </w:r>
            <w:proofErr w:type="gramEnd"/>
          </w:p>
        </w:tc>
        <w:tc>
          <w:tcPr>
            <w:tcW w:w="2268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D0933" w:rsidRPr="006B1899" w:rsidTr="007D0933">
        <w:trPr>
          <w:trHeight w:val="472"/>
        </w:trPr>
        <w:tc>
          <w:tcPr>
            <w:tcW w:w="561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4" w:type="dxa"/>
          </w:tcPr>
          <w:p w:rsidR="007D0933" w:rsidRPr="006B1899" w:rsidRDefault="00ED036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Россия на карте мира</w:t>
            </w:r>
            <w:proofErr w:type="gramStart"/>
            <w:r>
              <w:rPr>
                <w:b/>
                <w:color w:val="000000"/>
              </w:rPr>
              <w:t xml:space="preserve"> </w:t>
            </w:r>
            <w:r w:rsidRPr="00EC75F3">
              <w:rPr>
                <w:b/>
                <w:color w:val="000000"/>
              </w:rPr>
              <w:t>.</w:t>
            </w:r>
            <w:proofErr w:type="gramEnd"/>
          </w:p>
        </w:tc>
        <w:tc>
          <w:tcPr>
            <w:tcW w:w="2268" w:type="dxa"/>
          </w:tcPr>
          <w:p w:rsidR="007D0933" w:rsidRPr="006B1899" w:rsidRDefault="00ED036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D0933" w:rsidRPr="006B1899" w:rsidTr="007D0933">
        <w:trPr>
          <w:trHeight w:val="450"/>
        </w:trPr>
        <w:tc>
          <w:tcPr>
            <w:tcW w:w="561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44" w:type="dxa"/>
          </w:tcPr>
          <w:p w:rsidR="007D0933" w:rsidRPr="006B1899" w:rsidRDefault="00ED036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75F3">
              <w:rPr>
                <w:b/>
                <w:color w:val="000000"/>
              </w:rPr>
              <w:t>История изуче</w:t>
            </w:r>
            <w:r>
              <w:rPr>
                <w:b/>
                <w:color w:val="000000"/>
              </w:rPr>
              <w:t>ния территории России</w:t>
            </w:r>
            <w:proofErr w:type="gramStart"/>
            <w:r>
              <w:rPr>
                <w:b/>
                <w:color w:val="000000"/>
              </w:rPr>
              <w:t xml:space="preserve"> </w:t>
            </w:r>
            <w:r w:rsidRPr="00EC75F3">
              <w:rPr>
                <w:b/>
                <w:color w:val="000000"/>
              </w:rPr>
              <w:t>.</w:t>
            </w:r>
            <w:proofErr w:type="gramEnd"/>
          </w:p>
        </w:tc>
        <w:tc>
          <w:tcPr>
            <w:tcW w:w="2268" w:type="dxa"/>
          </w:tcPr>
          <w:p w:rsidR="007D0933" w:rsidRPr="006B1899" w:rsidRDefault="00ED036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D0933" w:rsidRPr="006B1899" w:rsidTr="007D0933">
        <w:trPr>
          <w:trHeight w:val="450"/>
        </w:trPr>
        <w:tc>
          <w:tcPr>
            <w:tcW w:w="561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44" w:type="dxa"/>
          </w:tcPr>
          <w:p w:rsidR="007D0933" w:rsidRPr="006B1899" w:rsidRDefault="00ED036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75F3">
              <w:rPr>
                <w:b/>
                <w:color w:val="000000"/>
              </w:rPr>
              <w:t xml:space="preserve"> Геологич</w:t>
            </w:r>
            <w:r>
              <w:rPr>
                <w:b/>
                <w:color w:val="000000"/>
              </w:rPr>
              <w:t>еск</w:t>
            </w:r>
            <w:r w:rsidRPr="00EC75F3">
              <w:rPr>
                <w:b/>
                <w:color w:val="000000"/>
              </w:rPr>
              <w:t>ое ст</w:t>
            </w:r>
            <w:r>
              <w:rPr>
                <w:b/>
                <w:color w:val="000000"/>
              </w:rPr>
              <w:t>роение и рельеф России</w:t>
            </w:r>
            <w:proofErr w:type="gramStart"/>
            <w:r>
              <w:rPr>
                <w:b/>
                <w:color w:val="000000"/>
              </w:rPr>
              <w:t xml:space="preserve"> </w:t>
            </w:r>
            <w:r w:rsidRPr="00EC75F3">
              <w:rPr>
                <w:b/>
                <w:color w:val="000000"/>
              </w:rPr>
              <w:t>.</w:t>
            </w:r>
            <w:proofErr w:type="gramEnd"/>
          </w:p>
        </w:tc>
        <w:tc>
          <w:tcPr>
            <w:tcW w:w="2268" w:type="dxa"/>
          </w:tcPr>
          <w:p w:rsidR="007D0933" w:rsidRPr="006B1899" w:rsidRDefault="00ED036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D0933" w:rsidRPr="006B1899" w:rsidTr="007D0933">
        <w:trPr>
          <w:trHeight w:val="450"/>
        </w:trPr>
        <w:tc>
          <w:tcPr>
            <w:tcW w:w="561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44" w:type="dxa"/>
          </w:tcPr>
          <w:p w:rsidR="007D0933" w:rsidRPr="006B1899" w:rsidRDefault="00ED036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Климат России</w:t>
            </w:r>
            <w:proofErr w:type="gramStart"/>
            <w:r>
              <w:rPr>
                <w:b/>
                <w:color w:val="000000"/>
              </w:rPr>
              <w:t xml:space="preserve"> </w:t>
            </w:r>
            <w:r w:rsidRPr="008135F6">
              <w:rPr>
                <w:b/>
                <w:color w:val="000000"/>
              </w:rPr>
              <w:t>.</w:t>
            </w:r>
            <w:proofErr w:type="gramEnd"/>
          </w:p>
        </w:tc>
        <w:tc>
          <w:tcPr>
            <w:tcW w:w="2268" w:type="dxa"/>
          </w:tcPr>
          <w:p w:rsidR="007D0933" w:rsidRPr="006B1899" w:rsidRDefault="00ED036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D0933" w:rsidRPr="006B1899" w:rsidTr="007D0933">
        <w:trPr>
          <w:trHeight w:val="450"/>
        </w:trPr>
        <w:tc>
          <w:tcPr>
            <w:tcW w:w="561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44" w:type="dxa"/>
          </w:tcPr>
          <w:p w:rsidR="007D0933" w:rsidRPr="006B1899" w:rsidRDefault="00ED036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 Гидрография России</w:t>
            </w:r>
            <w:proofErr w:type="gramStart"/>
            <w:r>
              <w:rPr>
                <w:b/>
                <w:color w:val="000000"/>
              </w:rPr>
              <w:t xml:space="preserve"> </w:t>
            </w:r>
            <w:r w:rsidRPr="008135F6">
              <w:rPr>
                <w:b/>
                <w:color w:val="000000"/>
              </w:rPr>
              <w:t>.</w:t>
            </w:r>
            <w:proofErr w:type="gramEnd"/>
          </w:p>
        </w:tc>
        <w:tc>
          <w:tcPr>
            <w:tcW w:w="2268" w:type="dxa"/>
          </w:tcPr>
          <w:p w:rsidR="007D0933" w:rsidRPr="006B1899" w:rsidRDefault="00ED036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D0933" w:rsidRPr="006B1899" w:rsidTr="007D0933">
        <w:trPr>
          <w:trHeight w:val="450"/>
        </w:trPr>
        <w:tc>
          <w:tcPr>
            <w:tcW w:w="561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44" w:type="dxa"/>
          </w:tcPr>
          <w:p w:rsidR="007D0933" w:rsidRPr="006B1899" w:rsidRDefault="00ED036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 Почвы России</w:t>
            </w:r>
            <w:r w:rsidRPr="008135F6">
              <w:rPr>
                <w:b/>
                <w:color w:val="000000"/>
              </w:rPr>
              <w:t>.</w:t>
            </w:r>
          </w:p>
        </w:tc>
        <w:tc>
          <w:tcPr>
            <w:tcW w:w="2268" w:type="dxa"/>
          </w:tcPr>
          <w:p w:rsidR="007D0933" w:rsidRPr="006B1899" w:rsidRDefault="00ED036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D0933" w:rsidRPr="006B1899" w:rsidTr="007D0933">
        <w:trPr>
          <w:trHeight w:val="450"/>
        </w:trPr>
        <w:tc>
          <w:tcPr>
            <w:tcW w:w="561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44" w:type="dxa"/>
          </w:tcPr>
          <w:p w:rsidR="007D0933" w:rsidRPr="006B1899" w:rsidRDefault="00ED036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35F6">
              <w:rPr>
                <w:b/>
                <w:color w:val="000000"/>
              </w:rPr>
              <w:t xml:space="preserve"> Растительный </w:t>
            </w:r>
            <w:r>
              <w:rPr>
                <w:b/>
                <w:color w:val="000000"/>
              </w:rPr>
              <w:t>и животный мир  России</w:t>
            </w:r>
            <w:proofErr w:type="gramStart"/>
            <w:r>
              <w:rPr>
                <w:b/>
                <w:color w:val="000000"/>
              </w:rPr>
              <w:t xml:space="preserve"> </w:t>
            </w:r>
            <w:r w:rsidRPr="008135F6">
              <w:rPr>
                <w:b/>
                <w:color w:val="000000"/>
              </w:rPr>
              <w:t>.</w:t>
            </w:r>
            <w:proofErr w:type="gramEnd"/>
          </w:p>
        </w:tc>
        <w:tc>
          <w:tcPr>
            <w:tcW w:w="2268" w:type="dxa"/>
          </w:tcPr>
          <w:p w:rsidR="007D0933" w:rsidRPr="006B1899" w:rsidRDefault="00ED036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D0933" w:rsidRPr="006B1899" w:rsidTr="007D0933">
        <w:trPr>
          <w:trHeight w:val="664"/>
        </w:trPr>
        <w:tc>
          <w:tcPr>
            <w:tcW w:w="561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44" w:type="dxa"/>
          </w:tcPr>
          <w:p w:rsidR="007D0933" w:rsidRPr="006B1899" w:rsidRDefault="00ED036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Природные зоны России</w:t>
            </w:r>
            <w:proofErr w:type="gramStart"/>
            <w:r>
              <w:rPr>
                <w:b/>
                <w:color w:val="000000"/>
              </w:rPr>
              <w:t xml:space="preserve"> </w:t>
            </w:r>
            <w:r w:rsidRPr="008135F6">
              <w:rPr>
                <w:b/>
                <w:color w:val="000000"/>
              </w:rPr>
              <w:t>.</w:t>
            </w:r>
            <w:proofErr w:type="gramEnd"/>
          </w:p>
        </w:tc>
        <w:tc>
          <w:tcPr>
            <w:tcW w:w="2268" w:type="dxa"/>
          </w:tcPr>
          <w:p w:rsidR="007D0933" w:rsidRPr="006B1899" w:rsidRDefault="00ED036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D0933" w:rsidRPr="006B1899" w:rsidTr="007D0933">
        <w:trPr>
          <w:trHeight w:val="450"/>
        </w:trPr>
        <w:tc>
          <w:tcPr>
            <w:tcW w:w="561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44" w:type="dxa"/>
          </w:tcPr>
          <w:p w:rsidR="007D0933" w:rsidRPr="006B1899" w:rsidRDefault="00ED036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35F6">
              <w:rPr>
                <w:b/>
                <w:color w:val="000000"/>
              </w:rPr>
              <w:t>Крупные при</w:t>
            </w:r>
            <w:r>
              <w:rPr>
                <w:b/>
                <w:color w:val="000000"/>
              </w:rPr>
              <w:t>родные районы России</w:t>
            </w:r>
            <w:proofErr w:type="gramStart"/>
            <w:r>
              <w:rPr>
                <w:b/>
                <w:color w:val="000000"/>
              </w:rPr>
              <w:t xml:space="preserve"> </w:t>
            </w:r>
            <w:r w:rsidRPr="008135F6">
              <w:rPr>
                <w:b/>
                <w:color w:val="000000"/>
              </w:rPr>
              <w:t>.</w:t>
            </w:r>
            <w:proofErr w:type="gramEnd"/>
          </w:p>
        </w:tc>
        <w:tc>
          <w:tcPr>
            <w:tcW w:w="2268" w:type="dxa"/>
          </w:tcPr>
          <w:p w:rsidR="007D0933" w:rsidRPr="006B1899" w:rsidRDefault="00ED036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0933" w:rsidRPr="006B18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D0933" w:rsidRPr="006B1899" w:rsidTr="007D0933">
        <w:trPr>
          <w:trHeight w:val="450"/>
        </w:trPr>
        <w:tc>
          <w:tcPr>
            <w:tcW w:w="561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6244" w:type="dxa"/>
          </w:tcPr>
          <w:p w:rsidR="007D0933" w:rsidRPr="006B1899" w:rsidRDefault="00ED036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35F6">
              <w:rPr>
                <w:b/>
                <w:color w:val="000000"/>
              </w:rPr>
              <w:t>Физиче</w:t>
            </w:r>
            <w:r>
              <w:rPr>
                <w:b/>
                <w:color w:val="000000"/>
              </w:rPr>
              <w:t>ская география России</w:t>
            </w:r>
            <w:proofErr w:type="gramStart"/>
            <w:r>
              <w:rPr>
                <w:b/>
                <w:color w:val="000000"/>
              </w:rPr>
              <w:t xml:space="preserve"> </w:t>
            </w:r>
            <w:r w:rsidRPr="008135F6">
              <w:rPr>
                <w:b/>
                <w:color w:val="000000"/>
              </w:rPr>
              <w:t>.</w:t>
            </w:r>
            <w:proofErr w:type="gramEnd"/>
          </w:p>
        </w:tc>
        <w:tc>
          <w:tcPr>
            <w:tcW w:w="2268" w:type="dxa"/>
          </w:tcPr>
          <w:p w:rsidR="007D0933" w:rsidRPr="006B1899" w:rsidRDefault="00ED0361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D0933" w:rsidRPr="006B1899" w:rsidTr="007D0933">
        <w:trPr>
          <w:trHeight w:val="450"/>
        </w:trPr>
        <w:tc>
          <w:tcPr>
            <w:tcW w:w="561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4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268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</w:tbl>
    <w:p w:rsidR="007D0933" w:rsidRPr="006B1899" w:rsidRDefault="007D0933" w:rsidP="007D0933">
      <w:pPr>
        <w:rPr>
          <w:rFonts w:ascii="Times New Roman" w:hAnsi="Times New Roman" w:cs="Times New Roman"/>
          <w:sz w:val="24"/>
          <w:szCs w:val="24"/>
        </w:rPr>
      </w:pPr>
    </w:p>
    <w:p w:rsidR="007D0933" w:rsidRPr="006B1899" w:rsidRDefault="007D0933" w:rsidP="007D0933">
      <w:pPr>
        <w:rPr>
          <w:rFonts w:ascii="Times New Roman" w:hAnsi="Times New Roman" w:cs="Times New Roman"/>
          <w:b/>
          <w:sz w:val="24"/>
          <w:szCs w:val="24"/>
        </w:rPr>
      </w:pPr>
      <w:r w:rsidRPr="006B1899">
        <w:rPr>
          <w:rFonts w:ascii="Times New Roman" w:hAnsi="Times New Roman" w:cs="Times New Roman"/>
          <w:sz w:val="24"/>
          <w:szCs w:val="24"/>
        </w:rPr>
        <w:t xml:space="preserve">     </w:t>
      </w:r>
      <w:r w:rsidRPr="006B1899">
        <w:rPr>
          <w:rFonts w:ascii="Times New Roman" w:hAnsi="Times New Roman" w:cs="Times New Roman"/>
          <w:b/>
          <w:sz w:val="24"/>
          <w:szCs w:val="24"/>
        </w:rPr>
        <w:t>9 к</w:t>
      </w:r>
      <w:r w:rsidR="00794D1E">
        <w:rPr>
          <w:rFonts w:ascii="Times New Roman" w:hAnsi="Times New Roman" w:cs="Times New Roman"/>
          <w:b/>
          <w:sz w:val="24"/>
          <w:szCs w:val="24"/>
        </w:rPr>
        <w:t xml:space="preserve">ласс, 1 час в неделю </w:t>
      </w:r>
      <w:proofErr w:type="gramStart"/>
      <w:r w:rsidR="00794D1E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="00794D1E">
        <w:rPr>
          <w:rFonts w:ascii="Times New Roman" w:hAnsi="Times New Roman" w:cs="Times New Roman"/>
          <w:b/>
          <w:sz w:val="24"/>
          <w:szCs w:val="24"/>
        </w:rPr>
        <w:t>всего 34 часа</w:t>
      </w:r>
      <w:r w:rsidRPr="006B1899">
        <w:rPr>
          <w:rFonts w:ascii="Times New Roman" w:hAnsi="Times New Roman" w:cs="Times New Roman"/>
          <w:b/>
          <w:sz w:val="24"/>
          <w:szCs w:val="24"/>
        </w:rPr>
        <w:t>).</w:t>
      </w:r>
    </w:p>
    <w:tbl>
      <w:tblPr>
        <w:tblW w:w="907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1"/>
        <w:gridCol w:w="6244"/>
        <w:gridCol w:w="2268"/>
      </w:tblGrid>
      <w:tr w:rsidR="007D0933" w:rsidRPr="006B1899" w:rsidTr="007D0933">
        <w:trPr>
          <w:trHeight w:val="545"/>
        </w:trPr>
        <w:tc>
          <w:tcPr>
            <w:tcW w:w="561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B189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B189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B189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44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</w:t>
            </w:r>
          </w:p>
        </w:tc>
        <w:tc>
          <w:tcPr>
            <w:tcW w:w="2268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</w:tr>
      <w:tr w:rsidR="007D0933" w:rsidRPr="006B1899" w:rsidTr="007D0933">
        <w:trPr>
          <w:trHeight w:val="456"/>
        </w:trPr>
        <w:tc>
          <w:tcPr>
            <w:tcW w:w="561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44" w:type="dxa"/>
          </w:tcPr>
          <w:p w:rsidR="00F0413B" w:rsidRDefault="00794D1E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Хозяйство России.    </w:t>
            </w:r>
          </w:p>
          <w:p w:rsidR="007D0933" w:rsidRPr="006B1899" w:rsidRDefault="00794D1E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Pr="005F6FE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Хозяйство России.</w:t>
            </w:r>
          </w:p>
        </w:tc>
        <w:tc>
          <w:tcPr>
            <w:tcW w:w="2268" w:type="dxa"/>
          </w:tcPr>
          <w:p w:rsidR="007D0933" w:rsidRPr="006B1899" w:rsidRDefault="00F0413B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                       </w:t>
            </w:r>
            <w:proofErr w:type="spellStart"/>
            <w:r w:rsidR="00794D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proofErr w:type="spellEnd"/>
          </w:p>
        </w:tc>
      </w:tr>
      <w:tr w:rsidR="007D0933" w:rsidRPr="006B1899" w:rsidTr="007D0933">
        <w:trPr>
          <w:trHeight w:val="456"/>
        </w:trPr>
        <w:tc>
          <w:tcPr>
            <w:tcW w:w="561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4" w:type="dxa"/>
          </w:tcPr>
          <w:p w:rsidR="00F0413B" w:rsidRDefault="00794D1E" w:rsidP="00F0413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II</w:t>
            </w:r>
            <w:r w:rsidR="00F041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  Регионы России</w:t>
            </w:r>
            <w:r w:rsidRPr="005F6F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7D0933" w:rsidRPr="00F0413B" w:rsidRDefault="00794D1E" w:rsidP="00F0413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1. Центральная Россия</w:t>
            </w:r>
            <w:r w:rsidR="00F041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7D0933" w:rsidRDefault="00F0413B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20</w:t>
            </w:r>
          </w:p>
          <w:p w:rsidR="00F0413B" w:rsidRDefault="00F0413B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13B" w:rsidRPr="006B1899" w:rsidRDefault="00F0413B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</w:tr>
      <w:tr w:rsidR="007D0933" w:rsidRPr="006B1899" w:rsidTr="007D0933">
        <w:trPr>
          <w:trHeight w:val="456"/>
        </w:trPr>
        <w:tc>
          <w:tcPr>
            <w:tcW w:w="561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44" w:type="dxa"/>
          </w:tcPr>
          <w:p w:rsidR="007D0933" w:rsidRPr="006B1899" w:rsidRDefault="00F0413B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072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Европейский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Северо-Запад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7D0933" w:rsidRPr="006B1899" w:rsidRDefault="00F0413B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D0933" w:rsidRPr="006B1899" w:rsidTr="007D0933">
        <w:trPr>
          <w:trHeight w:val="456"/>
        </w:trPr>
        <w:tc>
          <w:tcPr>
            <w:tcW w:w="561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44" w:type="dxa"/>
          </w:tcPr>
          <w:p w:rsidR="007D0933" w:rsidRPr="006B1899" w:rsidRDefault="00F0413B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072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Европейский Север.</w:t>
            </w:r>
          </w:p>
        </w:tc>
        <w:tc>
          <w:tcPr>
            <w:tcW w:w="2268" w:type="dxa"/>
          </w:tcPr>
          <w:p w:rsidR="007D0933" w:rsidRPr="006B1899" w:rsidRDefault="00F0413B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D0933" w:rsidRPr="006B1899" w:rsidTr="007D0933">
        <w:trPr>
          <w:trHeight w:val="456"/>
        </w:trPr>
        <w:tc>
          <w:tcPr>
            <w:tcW w:w="561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44" w:type="dxa"/>
          </w:tcPr>
          <w:p w:rsidR="007D0933" w:rsidRPr="006B1899" w:rsidRDefault="00F0413B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4. Европейский юг.</w:t>
            </w:r>
          </w:p>
        </w:tc>
        <w:tc>
          <w:tcPr>
            <w:tcW w:w="2268" w:type="dxa"/>
          </w:tcPr>
          <w:p w:rsidR="007D0933" w:rsidRPr="006B1899" w:rsidRDefault="00F0413B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D0933" w:rsidRPr="006B1899" w:rsidTr="007D0933">
        <w:trPr>
          <w:trHeight w:val="456"/>
        </w:trPr>
        <w:tc>
          <w:tcPr>
            <w:tcW w:w="561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44" w:type="dxa"/>
          </w:tcPr>
          <w:p w:rsidR="007D0933" w:rsidRPr="006B1899" w:rsidRDefault="00F0413B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5. Поволжье.</w:t>
            </w:r>
          </w:p>
        </w:tc>
        <w:tc>
          <w:tcPr>
            <w:tcW w:w="2268" w:type="dxa"/>
          </w:tcPr>
          <w:p w:rsidR="007D0933" w:rsidRPr="006B1899" w:rsidRDefault="00F0413B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D0933" w:rsidRPr="006B1899" w:rsidTr="007D0933">
        <w:trPr>
          <w:trHeight w:val="456"/>
        </w:trPr>
        <w:tc>
          <w:tcPr>
            <w:tcW w:w="561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44" w:type="dxa"/>
          </w:tcPr>
          <w:p w:rsidR="007D0933" w:rsidRPr="006B1899" w:rsidRDefault="00F0413B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6. Урал.</w:t>
            </w:r>
          </w:p>
        </w:tc>
        <w:tc>
          <w:tcPr>
            <w:tcW w:w="2268" w:type="dxa"/>
          </w:tcPr>
          <w:p w:rsidR="007D0933" w:rsidRPr="006B1899" w:rsidRDefault="00F0413B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D0933" w:rsidRPr="006B1899" w:rsidTr="007D0933">
        <w:trPr>
          <w:trHeight w:val="456"/>
        </w:trPr>
        <w:tc>
          <w:tcPr>
            <w:tcW w:w="561" w:type="dxa"/>
          </w:tcPr>
          <w:p w:rsidR="007D0933" w:rsidRPr="006B1899" w:rsidRDefault="007D0933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18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44" w:type="dxa"/>
          </w:tcPr>
          <w:p w:rsidR="007D0933" w:rsidRPr="006B1899" w:rsidRDefault="00F0413B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7. Сибирь.</w:t>
            </w:r>
          </w:p>
        </w:tc>
        <w:tc>
          <w:tcPr>
            <w:tcW w:w="2268" w:type="dxa"/>
          </w:tcPr>
          <w:p w:rsidR="007D0933" w:rsidRPr="006B1899" w:rsidRDefault="00F0413B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D0933" w:rsidRPr="006B1899" w:rsidTr="007D0933">
        <w:trPr>
          <w:trHeight w:val="456"/>
        </w:trPr>
        <w:tc>
          <w:tcPr>
            <w:tcW w:w="561" w:type="dxa"/>
          </w:tcPr>
          <w:p w:rsidR="00F0413B" w:rsidRPr="006B1899" w:rsidRDefault="00F0413B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44" w:type="dxa"/>
          </w:tcPr>
          <w:p w:rsidR="007D0933" w:rsidRPr="006B1899" w:rsidRDefault="00F0413B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6F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  <w:r w:rsidRPr="005F6F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Дальний Восток.</w:t>
            </w:r>
          </w:p>
        </w:tc>
        <w:tc>
          <w:tcPr>
            <w:tcW w:w="2268" w:type="dxa"/>
          </w:tcPr>
          <w:p w:rsidR="007D0933" w:rsidRPr="006B1899" w:rsidRDefault="00F0413B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413B" w:rsidRPr="006B1899" w:rsidTr="007D0933">
        <w:trPr>
          <w:trHeight w:val="456"/>
        </w:trPr>
        <w:tc>
          <w:tcPr>
            <w:tcW w:w="561" w:type="dxa"/>
          </w:tcPr>
          <w:p w:rsidR="00F0413B" w:rsidRPr="006B1899" w:rsidRDefault="00F0413B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44" w:type="dxa"/>
          </w:tcPr>
          <w:p w:rsidR="00F0413B" w:rsidRPr="005F6FE5" w:rsidRDefault="00F0413B" w:rsidP="00913B86">
            <w:pPr>
              <w:spacing w:afterLines="16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E5E">
              <w:rPr>
                <w:rFonts w:ascii="Times New Roman" w:hAnsi="Times New Roman" w:cs="Times New Roman"/>
                <w:b/>
                <w:sz w:val="24"/>
                <w:szCs w:val="24"/>
              </w:rPr>
              <w:t>Заключение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F0413B" w:rsidRDefault="00F0413B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0413B" w:rsidRPr="006B1899" w:rsidTr="007D0933">
        <w:trPr>
          <w:trHeight w:val="456"/>
        </w:trPr>
        <w:tc>
          <w:tcPr>
            <w:tcW w:w="561" w:type="dxa"/>
          </w:tcPr>
          <w:p w:rsidR="00F0413B" w:rsidRDefault="00F0413B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44" w:type="dxa"/>
          </w:tcPr>
          <w:p w:rsidR="00F0413B" w:rsidRPr="009C3E5E" w:rsidRDefault="00F0413B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Резерв:</w:t>
            </w:r>
          </w:p>
        </w:tc>
        <w:tc>
          <w:tcPr>
            <w:tcW w:w="2268" w:type="dxa"/>
          </w:tcPr>
          <w:p w:rsidR="00F0413B" w:rsidRDefault="00F0413B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spellEnd"/>
          </w:p>
        </w:tc>
      </w:tr>
      <w:tr w:rsidR="00F0413B" w:rsidRPr="006B1899" w:rsidTr="007D0933">
        <w:trPr>
          <w:trHeight w:val="456"/>
        </w:trPr>
        <w:tc>
          <w:tcPr>
            <w:tcW w:w="561" w:type="dxa"/>
          </w:tcPr>
          <w:p w:rsidR="00F0413B" w:rsidRPr="006B1899" w:rsidRDefault="00F0413B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4" w:type="dxa"/>
          </w:tcPr>
          <w:p w:rsidR="00F0413B" w:rsidRPr="005F6FE5" w:rsidRDefault="00F0413B" w:rsidP="00913B86">
            <w:pPr>
              <w:spacing w:afterLines="16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2268" w:type="dxa"/>
          </w:tcPr>
          <w:p w:rsidR="00F0413B" w:rsidRDefault="00F0413B" w:rsidP="00913B86">
            <w:pPr>
              <w:spacing w:afterLines="1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proofErr w:type="spellEnd"/>
          </w:p>
        </w:tc>
      </w:tr>
    </w:tbl>
    <w:p w:rsidR="007D0933" w:rsidRPr="00E95427" w:rsidRDefault="007D0933" w:rsidP="00E95427">
      <w:pPr>
        <w:rPr>
          <w:rFonts w:ascii="Times New Roman" w:hAnsi="Times New Roman" w:cs="Times New Roman"/>
          <w:b/>
          <w:sz w:val="28"/>
          <w:szCs w:val="28"/>
        </w:rPr>
      </w:pPr>
    </w:p>
    <w:sectPr w:rsidR="007D0933" w:rsidRPr="00E95427" w:rsidSect="000D0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6602B"/>
    <w:multiLevelType w:val="multilevel"/>
    <w:tmpl w:val="1B6092A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697534"/>
    <w:multiLevelType w:val="multilevel"/>
    <w:tmpl w:val="1772B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09B65FD"/>
    <w:multiLevelType w:val="hybridMultilevel"/>
    <w:tmpl w:val="F4226E1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3BC63FE"/>
    <w:multiLevelType w:val="hybridMultilevel"/>
    <w:tmpl w:val="C8B20680"/>
    <w:lvl w:ilvl="0" w:tplc="D0724784">
      <w:start w:val="1"/>
      <w:numFmt w:val="decimal"/>
      <w:lvlText w:val="%1."/>
      <w:lvlJc w:val="left"/>
      <w:pPr>
        <w:ind w:left="360" w:hanging="360"/>
      </w:pPr>
      <w:rPr>
        <w:b/>
        <w:sz w:val="2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832ACC"/>
    <w:multiLevelType w:val="multilevel"/>
    <w:tmpl w:val="31C6EA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A6764E"/>
    <w:multiLevelType w:val="hybridMultilevel"/>
    <w:tmpl w:val="B02C34E4"/>
    <w:lvl w:ilvl="0" w:tplc="B9160D8A">
      <w:start w:val="1"/>
      <w:numFmt w:val="upperRoman"/>
      <w:lvlText w:val="%1."/>
      <w:lvlJc w:val="left"/>
      <w:pPr>
        <w:ind w:left="22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85" w:hanging="360"/>
      </w:pPr>
    </w:lvl>
    <w:lvl w:ilvl="2" w:tplc="0419001B" w:tentative="1">
      <w:start w:val="1"/>
      <w:numFmt w:val="lowerRoman"/>
      <w:lvlText w:val="%3."/>
      <w:lvlJc w:val="right"/>
      <w:pPr>
        <w:ind w:left="3405" w:hanging="180"/>
      </w:pPr>
    </w:lvl>
    <w:lvl w:ilvl="3" w:tplc="0419000F" w:tentative="1">
      <w:start w:val="1"/>
      <w:numFmt w:val="decimal"/>
      <w:lvlText w:val="%4."/>
      <w:lvlJc w:val="left"/>
      <w:pPr>
        <w:ind w:left="4125" w:hanging="360"/>
      </w:pPr>
    </w:lvl>
    <w:lvl w:ilvl="4" w:tplc="04190019" w:tentative="1">
      <w:start w:val="1"/>
      <w:numFmt w:val="lowerLetter"/>
      <w:lvlText w:val="%5."/>
      <w:lvlJc w:val="left"/>
      <w:pPr>
        <w:ind w:left="4845" w:hanging="360"/>
      </w:pPr>
    </w:lvl>
    <w:lvl w:ilvl="5" w:tplc="0419001B" w:tentative="1">
      <w:start w:val="1"/>
      <w:numFmt w:val="lowerRoman"/>
      <w:lvlText w:val="%6."/>
      <w:lvlJc w:val="right"/>
      <w:pPr>
        <w:ind w:left="5565" w:hanging="180"/>
      </w:pPr>
    </w:lvl>
    <w:lvl w:ilvl="6" w:tplc="0419000F" w:tentative="1">
      <w:start w:val="1"/>
      <w:numFmt w:val="decimal"/>
      <w:lvlText w:val="%7."/>
      <w:lvlJc w:val="left"/>
      <w:pPr>
        <w:ind w:left="6285" w:hanging="360"/>
      </w:pPr>
    </w:lvl>
    <w:lvl w:ilvl="7" w:tplc="04190019" w:tentative="1">
      <w:start w:val="1"/>
      <w:numFmt w:val="lowerLetter"/>
      <w:lvlText w:val="%8."/>
      <w:lvlJc w:val="left"/>
      <w:pPr>
        <w:ind w:left="7005" w:hanging="360"/>
      </w:pPr>
    </w:lvl>
    <w:lvl w:ilvl="8" w:tplc="0419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6">
    <w:nsid w:val="0E237750"/>
    <w:multiLevelType w:val="hybridMultilevel"/>
    <w:tmpl w:val="22F2EBBC"/>
    <w:lvl w:ilvl="0" w:tplc="0419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06535B6"/>
    <w:multiLevelType w:val="hybridMultilevel"/>
    <w:tmpl w:val="96967B92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2673FE1"/>
    <w:multiLevelType w:val="multilevel"/>
    <w:tmpl w:val="9DF685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2796769"/>
    <w:multiLevelType w:val="hybridMultilevel"/>
    <w:tmpl w:val="0C16256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99F0F8A"/>
    <w:multiLevelType w:val="multilevel"/>
    <w:tmpl w:val="D424FF94"/>
    <w:lvl w:ilvl="0">
      <w:start w:val="2"/>
      <w:numFmt w:val="decimal"/>
      <w:lvlText w:val="%1"/>
      <w:lvlJc w:val="left"/>
      <w:pPr>
        <w:ind w:left="1035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35" w:hanging="480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2">
      <w:start w:val="2"/>
      <w:numFmt w:val="decimal"/>
      <w:lvlText w:val="%1.%2.%3."/>
      <w:lvlJc w:val="left"/>
      <w:pPr>
        <w:ind w:left="600" w:hanging="600"/>
      </w:pPr>
      <w:rPr>
        <w:rFonts w:ascii="Times New Roman" w:eastAsia="Times New Roman" w:hAnsi="Times New Roman" w:cs="Times New Roman" w:hint="default"/>
        <w:b/>
        <w:bCs/>
        <w:spacing w:val="-28"/>
        <w:w w:val="1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64" w:hanging="780"/>
        <w:jc w:val="right"/>
      </w:pPr>
      <w:rPr>
        <w:rFonts w:hint="default"/>
        <w:b/>
        <w:bCs/>
        <w:spacing w:val="-3"/>
        <w:w w:val="100"/>
      </w:rPr>
    </w:lvl>
    <w:lvl w:ilvl="4">
      <w:numFmt w:val="bullet"/>
      <w:lvlText w:val=""/>
      <w:lvlJc w:val="left"/>
      <w:pPr>
        <w:ind w:left="822" w:hanging="697"/>
      </w:pPr>
      <w:rPr>
        <w:rFonts w:ascii="Symbol" w:eastAsia="Symbol" w:hAnsi="Symbol" w:cs="Symbol" w:hint="default"/>
        <w:w w:val="100"/>
        <w:sz w:val="24"/>
        <w:szCs w:val="24"/>
      </w:rPr>
    </w:lvl>
    <w:lvl w:ilvl="5">
      <w:numFmt w:val="bullet"/>
      <w:lvlText w:val=""/>
      <w:lvlJc w:val="left"/>
      <w:pPr>
        <w:ind w:left="1530" w:hanging="694"/>
      </w:pPr>
      <w:rPr>
        <w:rFonts w:ascii="Symbol" w:eastAsia="Symbol" w:hAnsi="Symbol" w:cs="Symbol" w:hint="default"/>
        <w:w w:val="100"/>
        <w:sz w:val="24"/>
        <w:szCs w:val="24"/>
      </w:rPr>
    </w:lvl>
    <w:lvl w:ilvl="6">
      <w:numFmt w:val="bullet"/>
      <w:lvlText w:val="•"/>
      <w:lvlJc w:val="left"/>
      <w:pPr>
        <w:ind w:left="3090" w:hanging="694"/>
      </w:pPr>
      <w:rPr>
        <w:rFonts w:hint="default"/>
      </w:rPr>
    </w:lvl>
    <w:lvl w:ilvl="7">
      <w:numFmt w:val="bullet"/>
      <w:lvlText w:val="•"/>
      <w:lvlJc w:val="left"/>
      <w:pPr>
        <w:ind w:left="4640" w:hanging="694"/>
      </w:pPr>
      <w:rPr>
        <w:rFonts w:hint="default"/>
      </w:rPr>
    </w:lvl>
    <w:lvl w:ilvl="8">
      <w:numFmt w:val="bullet"/>
      <w:lvlText w:val="•"/>
      <w:lvlJc w:val="left"/>
      <w:pPr>
        <w:ind w:left="6190" w:hanging="694"/>
      </w:pPr>
      <w:rPr>
        <w:rFonts w:hint="default"/>
      </w:rPr>
    </w:lvl>
  </w:abstractNum>
  <w:abstractNum w:abstractNumId="11">
    <w:nsid w:val="1BE84C25"/>
    <w:multiLevelType w:val="multilevel"/>
    <w:tmpl w:val="DA7C7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0B1551F"/>
    <w:multiLevelType w:val="hybridMultilevel"/>
    <w:tmpl w:val="AA4836C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15B460D"/>
    <w:multiLevelType w:val="hybridMultilevel"/>
    <w:tmpl w:val="6A12C2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30529C2"/>
    <w:multiLevelType w:val="hybridMultilevel"/>
    <w:tmpl w:val="7618EE36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34E1A07"/>
    <w:multiLevelType w:val="hybridMultilevel"/>
    <w:tmpl w:val="67606AC8"/>
    <w:lvl w:ilvl="0" w:tplc="0419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6D14D36"/>
    <w:multiLevelType w:val="hybridMultilevel"/>
    <w:tmpl w:val="368E4750"/>
    <w:lvl w:ilvl="0" w:tplc="24CE6F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8B1903"/>
    <w:multiLevelType w:val="multilevel"/>
    <w:tmpl w:val="E26E5308"/>
    <w:lvl w:ilvl="0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18">
    <w:nsid w:val="3CCD4D6F"/>
    <w:multiLevelType w:val="multilevel"/>
    <w:tmpl w:val="AC6296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E481DEE"/>
    <w:multiLevelType w:val="multilevel"/>
    <w:tmpl w:val="DE121C9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F1D00D4"/>
    <w:multiLevelType w:val="multilevel"/>
    <w:tmpl w:val="DB76F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42DC413D"/>
    <w:multiLevelType w:val="hybridMultilevel"/>
    <w:tmpl w:val="FA74FE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6C24589"/>
    <w:multiLevelType w:val="hybridMultilevel"/>
    <w:tmpl w:val="D2F204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D8952F2"/>
    <w:multiLevelType w:val="hybridMultilevel"/>
    <w:tmpl w:val="B5609D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E764AC7"/>
    <w:multiLevelType w:val="hybridMultilevel"/>
    <w:tmpl w:val="F4B2129C"/>
    <w:lvl w:ilvl="0" w:tplc="592075B8">
      <w:start w:val="1"/>
      <w:numFmt w:val="decimal"/>
      <w:lvlText w:val="%1."/>
      <w:lvlJc w:val="left"/>
      <w:pPr>
        <w:ind w:left="102" w:hanging="708"/>
        <w:jc w:val="righ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</w:rPr>
    </w:lvl>
    <w:lvl w:ilvl="1" w:tplc="8830345C">
      <w:numFmt w:val="bullet"/>
      <w:lvlText w:val="•"/>
      <w:lvlJc w:val="left"/>
      <w:pPr>
        <w:ind w:left="1019" w:hanging="708"/>
      </w:pPr>
      <w:rPr>
        <w:rFonts w:hint="default"/>
      </w:rPr>
    </w:lvl>
    <w:lvl w:ilvl="2" w:tplc="10CCBE8C">
      <w:numFmt w:val="bullet"/>
      <w:lvlText w:val="•"/>
      <w:lvlJc w:val="left"/>
      <w:pPr>
        <w:ind w:left="1938" w:hanging="708"/>
      </w:pPr>
      <w:rPr>
        <w:rFonts w:hint="default"/>
      </w:rPr>
    </w:lvl>
    <w:lvl w:ilvl="3" w:tplc="B248F752">
      <w:numFmt w:val="bullet"/>
      <w:lvlText w:val="•"/>
      <w:lvlJc w:val="left"/>
      <w:pPr>
        <w:ind w:left="2857" w:hanging="708"/>
      </w:pPr>
      <w:rPr>
        <w:rFonts w:hint="default"/>
      </w:rPr>
    </w:lvl>
    <w:lvl w:ilvl="4" w:tplc="C4720010">
      <w:numFmt w:val="bullet"/>
      <w:lvlText w:val="•"/>
      <w:lvlJc w:val="left"/>
      <w:pPr>
        <w:ind w:left="3776" w:hanging="708"/>
      </w:pPr>
      <w:rPr>
        <w:rFonts w:hint="default"/>
      </w:rPr>
    </w:lvl>
    <w:lvl w:ilvl="5" w:tplc="CB9EF030">
      <w:numFmt w:val="bullet"/>
      <w:lvlText w:val="•"/>
      <w:lvlJc w:val="left"/>
      <w:pPr>
        <w:ind w:left="4695" w:hanging="708"/>
      </w:pPr>
      <w:rPr>
        <w:rFonts w:hint="default"/>
      </w:rPr>
    </w:lvl>
    <w:lvl w:ilvl="6" w:tplc="0F6E456A">
      <w:numFmt w:val="bullet"/>
      <w:lvlText w:val="•"/>
      <w:lvlJc w:val="left"/>
      <w:pPr>
        <w:ind w:left="5614" w:hanging="708"/>
      </w:pPr>
      <w:rPr>
        <w:rFonts w:hint="default"/>
      </w:rPr>
    </w:lvl>
    <w:lvl w:ilvl="7" w:tplc="4738804E">
      <w:numFmt w:val="bullet"/>
      <w:lvlText w:val="•"/>
      <w:lvlJc w:val="left"/>
      <w:pPr>
        <w:ind w:left="6533" w:hanging="708"/>
      </w:pPr>
      <w:rPr>
        <w:rFonts w:hint="default"/>
      </w:rPr>
    </w:lvl>
    <w:lvl w:ilvl="8" w:tplc="A8823842">
      <w:numFmt w:val="bullet"/>
      <w:lvlText w:val="•"/>
      <w:lvlJc w:val="left"/>
      <w:pPr>
        <w:ind w:left="7452" w:hanging="708"/>
      </w:pPr>
      <w:rPr>
        <w:rFonts w:hint="default"/>
      </w:rPr>
    </w:lvl>
  </w:abstractNum>
  <w:abstractNum w:abstractNumId="25">
    <w:nsid w:val="51A97D3B"/>
    <w:multiLevelType w:val="multilevel"/>
    <w:tmpl w:val="1BE46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51B96B1D"/>
    <w:multiLevelType w:val="hybridMultilevel"/>
    <w:tmpl w:val="42DA1AF2"/>
    <w:lvl w:ilvl="0" w:tplc="E90C105E">
      <w:start w:val="1"/>
      <w:numFmt w:val="decimal"/>
      <w:lvlText w:val="%1."/>
      <w:lvlJc w:val="left"/>
      <w:pPr>
        <w:ind w:left="39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3EF0501"/>
    <w:multiLevelType w:val="hybridMultilevel"/>
    <w:tmpl w:val="221294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AC3007D"/>
    <w:multiLevelType w:val="hybridMultilevel"/>
    <w:tmpl w:val="EAF2E96E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B450D0F"/>
    <w:multiLevelType w:val="hybridMultilevel"/>
    <w:tmpl w:val="53B6F65C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16B63A6"/>
    <w:multiLevelType w:val="multilevel"/>
    <w:tmpl w:val="416C28E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3F25B56"/>
    <w:multiLevelType w:val="hybridMultilevel"/>
    <w:tmpl w:val="045A5FA8"/>
    <w:lvl w:ilvl="0" w:tplc="84985590">
      <w:start w:val="7"/>
      <w:numFmt w:val="decimal"/>
      <w:lvlText w:val="%1"/>
      <w:lvlJc w:val="left"/>
      <w:pPr>
        <w:ind w:left="930" w:hanging="360"/>
      </w:pPr>
      <w:rPr>
        <w:rFonts w:ascii="Times New Roman" w:hAnsi="Times New Roman" w:cstheme="minorBid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2">
    <w:nsid w:val="778B6628"/>
    <w:multiLevelType w:val="multilevel"/>
    <w:tmpl w:val="C96CA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77B534CE"/>
    <w:multiLevelType w:val="hybridMultilevel"/>
    <w:tmpl w:val="FAA42752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B9F6534"/>
    <w:multiLevelType w:val="multilevel"/>
    <w:tmpl w:val="81F897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2"/>
  </w:num>
  <w:num w:numId="3">
    <w:abstractNumId w:val="16"/>
  </w:num>
  <w:num w:numId="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32"/>
  </w:num>
  <w:num w:numId="7">
    <w:abstractNumId w:val="8"/>
  </w:num>
  <w:num w:numId="8">
    <w:abstractNumId w:val="1"/>
  </w:num>
  <w:num w:numId="9">
    <w:abstractNumId w:val="34"/>
  </w:num>
  <w:num w:numId="10">
    <w:abstractNumId w:val="11"/>
  </w:num>
  <w:num w:numId="11">
    <w:abstractNumId w:val="4"/>
  </w:num>
  <w:num w:numId="12">
    <w:abstractNumId w:val="25"/>
  </w:num>
  <w:num w:numId="13">
    <w:abstractNumId w:val="30"/>
  </w:num>
  <w:num w:numId="14">
    <w:abstractNumId w:val="20"/>
  </w:num>
  <w:num w:numId="15">
    <w:abstractNumId w:val="0"/>
  </w:num>
  <w:num w:numId="16">
    <w:abstractNumId w:val="17"/>
  </w:num>
  <w:num w:numId="17">
    <w:abstractNumId w:val="19"/>
  </w:num>
  <w:num w:numId="18">
    <w:abstractNumId w:val="21"/>
  </w:num>
  <w:num w:numId="19">
    <w:abstractNumId w:val="31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"/>
  </w:num>
  <w:num w:numId="35">
    <w:abstractNumId w:val="10"/>
  </w:num>
  <w:num w:numId="36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F4EA7"/>
    <w:rsid w:val="00026FC9"/>
    <w:rsid w:val="00037635"/>
    <w:rsid w:val="000748D2"/>
    <w:rsid w:val="000D0319"/>
    <w:rsid w:val="000F4EA7"/>
    <w:rsid w:val="00676E66"/>
    <w:rsid w:val="006B1899"/>
    <w:rsid w:val="00794D1E"/>
    <w:rsid w:val="007D0933"/>
    <w:rsid w:val="00913B86"/>
    <w:rsid w:val="009B67E5"/>
    <w:rsid w:val="009F4E71"/>
    <w:rsid w:val="00A745F1"/>
    <w:rsid w:val="00AB328A"/>
    <w:rsid w:val="00E41DD4"/>
    <w:rsid w:val="00E95427"/>
    <w:rsid w:val="00ED0361"/>
    <w:rsid w:val="00F04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319"/>
  </w:style>
  <w:style w:type="paragraph" w:styleId="2">
    <w:name w:val="heading 2"/>
    <w:basedOn w:val="a"/>
    <w:link w:val="20"/>
    <w:uiPriority w:val="9"/>
    <w:qFormat/>
    <w:rsid w:val="00E95427"/>
    <w:pPr>
      <w:spacing w:after="0" w:line="360" w:lineRule="auto"/>
      <w:ind w:firstLine="709"/>
      <w:jc w:val="both"/>
      <w:outlineLvl w:val="1"/>
    </w:pPr>
    <w:rPr>
      <w:rFonts w:ascii="Times New Roman" w:eastAsia="@Arial Unicode MS" w:hAnsi="Times New Roman" w:cs="Times New Roman"/>
      <w:b/>
      <w:bCs/>
      <w:sz w:val="28"/>
      <w:szCs w:val="28"/>
      <w:lang w:val="en-US" w:eastAsia="en-US"/>
    </w:rPr>
  </w:style>
  <w:style w:type="paragraph" w:styleId="3">
    <w:name w:val="heading 3"/>
    <w:aliases w:val="Обычный 2"/>
    <w:basedOn w:val="a"/>
    <w:next w:val="a"/>
    <w:link w:val="30"/>
    <w:uiPriority w:val="9"/>
    <w:unhideWhenUsed/>
    <w:qFormat/>
    <w:rsid w:val="00E954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0F4EA7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3">
    <w:name w:val="List Paragraph"/>
    <w:basedOn w:val="a"/>
    <w:link w:val="a4"/>
    <w:uiPriority w:val="34"/>
    <w:qFormat/>
    <w:rsid w:val="000F4EA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48D2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E95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1gif">
    <w:name w:val="msonormalbullet1.gif"/>
    <w:basedOn w:val="a"/>
    <w:uiPriority w:val="99"/>
    <w:rsid w:val="00E95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"/>
    <w:uiPriority w:val="99"/>
    <w:rsid w:val="00E95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3gif">
    <w:name w:val="msonormalbullet3.gif"/>
    <w:basedOn w:val="a"/>
    <w:uiPriority w:val="99"/>
    <w:rsid w:val="00E95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bullet1gif">
    <w:name w:val="fr1bullet1.gif"/>
    <w:basedOn w:val="a"/>
    <w:uiPriority w:val="99"/>
    <w:rsid w:val="00E95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bullet2gif">
    <w:name w:val="fr1bullet2.gif"/>
    <w:basedOn w:val="a"/>
    <w:uiPriority w:val="99"/>
    <w:rsid w:val="00E95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bullet3gif">
    <w:name w:val="fr1bullet3.gif"/>
    <w:basedOn w:val="a"/>
    <w:uiPriority w:val="99"/>
    <w:rsid w:val="00E95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title3bullet1gif">
    <w:name w:val="msotitle3bullet1.gif"/>
    <w:basedOn w:val="a"/>
    <w:uiPriority w:val="99"/>
    <w:rsid w:val="00E95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title3bullet3gif">
    <w:name w:val="msotitle3bullet3.gif"/>
    <w:basedOn w:val="a"/>
    <w:uiPriority w:val="99"/>
    <w:rsid w:val="00E95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bodytext3bullet1gif">
    <w:name w:val="msobodytext3bullet1.gif"/>
    <w:basedOn w:val="a"/>
    <w:uiPriority w:val="99"/>
    <w:rsid w:val="00E95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bodytext3bullet2gif">
    <w:name w:val="msobodytext3bullet2.gif"/>
    <w:basedOn w:val="a"/>
    <w:uiPriority w:val="99"/>
    <w:rsid w:val="00E95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bodytext3bullet3gif">
    <w:name w:val="msobodytext3bullet3.gif"/>
    <w:basedOn w:val="a"/>
    <w:uiPriority w:val="99"/>
    <w:rsid w:val="00E95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95427"/>
    <w:rPr>
      <w:rFonts w:ascii="Times New Roman" w:eastAsia="@Arial Unicode MS" w:hAnsi="Times New Roman" w:cs="Times New Roman"/>
      <w:b/>
      <w:bCs/>
      <w:sz w:val="28"/>
      <w:szCs w:val="28"/>
      <w:lang w:val="en-US" w:eastAsia="en-US"/>
    </w:rPr>
  </w:style>
  <w:style w:type="character" w:customStyle="1" w:styleId="30">
    <w:name w:val="Заголовок 3 Знак"/>
    <w:aliases w:val="Обычный 2 Знак"/>
    <w:basedOn w:val="a0"/>
    <w:link w:val="3"/>
    <w:uiPriority w:val="9"/>
    <w:rsid w:val="00E95427"/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character" w:customStyle="1" w:styleId="a4">
    <w:name w:val="Абзац списка Знак"/>
    <w:link w:val="a3"/>
    <w:uiPriority w:val="34"/>
    <w:locked/>
    <w:rsid w:val="00E95427"/>
  </w:style>
  <w:style w:type="character" w:customStyle="1" w:styleId="a7">
    <w:name w:val="Основной текст Знак"/>
    <w:aliases w:val="body text Знак,Основной текст Знак Знак Знак,Основной текст отчета Знак1,Основной текст отчета Знак Знак,Основной текст отчета Знак Знак Знак Знак,DTP Body Text Знак"/>
    <w:basedOn w:val="a0"/>
    <w:link w:val="a8"/>
    <w:locked/>
    <w:rsid w:val="00E95427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Body Text"/>
    <w:aliases w:val="body text,Основной текст Знак Знак,Основной текст отчета,Основной текст отчета Знак,Основной текст отчета Знак Знак Знак,DTP Body Text"/>
    <w:basedOn w:val="a"/>
    <w:link w:val="a7"/>
    <w:unhideWhenUsed/>
    <w:qFormat/>
    <w:rsid w:val="00E95427"/>
    <w:pPr>
      <w:spacing w:after="1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Основной текст Знак1"/>
    <w:basedOn w:val="a0"/>
    <w:link w:val="a8"/>
    <w:uiPriority w:val="99"/>
    <w:semiHidden/>
    <w:rsid w:val="00E95427"/>
  </w:style>
  <w:style w:type="paragraph" w:customStyle="1" w:styleId="11">
    <w:name w:val="Абзац списка1"/>
    <w:basedOn w:val="a"/>
    <w:rsid w:val="00E95427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9">
    <w:name w:val="Основной текст + 9"/>
    <w:aliases w:val="5 pt,Полужирный"/>
    <w:rsid w:val="00E95427"/>
    <w:rPr>
      <w:rFonts w:ascii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tandart.ed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27</Pages>
  <Words>8493</Words>
  <Characters>61579</Characters>
  <Application>Microsoft Office Word</Application>
  <DocSecurity>0</DocSecurity>
  <Lines>1338</Lines>
  <Paragraphs>648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13</cp:revision>
  <cp:lastPrinted>2019-10-13T23:22:00Z</cp:lastPrinted>
  <dcterms:created xsi:type="dcterms:W3CDTF">2018-05-09T02:38:00Z</dcterms:created>
  <dcterms:modified xsi:type="dcterms:W3CDTF">2019-10-13T23:55:00Z</dcterms:modified>
</cp:coreProperties>
</file>