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Cambria" w:hAnsi="Cambria"/>
          <w:caps/>
          <w:color w:val="auto"/>
          <w:sz w:val="22"/>
          <w:lang w:eastAsia="en-US"/>
        </w:rPr>
        <w:id w:val="210933723"/>
        <w:docPartObj>
          <w:docPartGallery w:val="Cover Pages"/>
          <w:docPartUnique/>
        </w:docPartObj>
      </w:sdtPr>
      <w:sdtEndPr>
        <w:rPr>
          <w:rFonts w:ascii="Times New Roman" w:eastAsia="Calibri" w:hAnsi="Times New Roman"/>
          <w:b/>
          <w:bCs/>
          <w:caps w:val="0"/>
          <w:sz w:val="28"/>
          <w:szCs w:val="28"/>
        </w:rPr>
      </w:sdtEndPr>
      <w:sdtContent>
        <w:p w:rsidR="00037EEE" w:rsidRPr="00D745D4" w:rsidRDefault="00037EEE" w:rsidP="00037EEE">
          <w:pPr>
            <w:spacing w:after="0" w:line="240" w:lineRule="auto"/>
            <w:ind w:right="0" w:firstLine="0"/>
            <w:jc w:val="center"/>
            <w:rPr>
              <w:color w:val="auto"/>
              <w:szCs w:val="28"/>
            </w:rPr>
          </w:pPr>
          <w:r w:rsidRPr="00D745D4">
            <w:rPr>
              <w:color w:val="auto"/>
              <w:szCs w:val="28"/>
            </w:rPr>
            <w:t>Отдел образования администрации</w:t>
          </w:r>
        </w:p>
        <w:p w:rsidR="00037EEE" w:rsidRPr="00D745D4" w:rsidRDefault="00037EEE" w:rsidP="00037EEE">
          <w:pPr>
            <w:spacing w:after="0" w:line="240" w:lineRule="auto"/>
            <w:ind w:right="0" w:firstLine="0"/>
            <w:jc w:val="center"/>
            <w:rPr>
              <w:color w:val="auto"/>
              <w:szCs w:val="28"/>
            </w:rPr>
          </w:pPr>
          <w:r w:rsidRPr="00D745D4">
            <w:rPr>
              <w:color w:val="auto"/>
              <w:szCs w:val="28"/>
            </w:rPr>
            <w:t>Вознесенского муниципального района</w:t>
          </w:r>
        </w:p>
        <w:p w:rsidR="00037EEE" w:rsidRPr="00D745D4" w:rsidRDefault="00037EEE" w:rsidP="00037EEE">
          <w:pPr>
            <w:spacing w:after="0" w:line="240" w:lineRule="auto"/>
            <w:ind w:right="0" w:firstLine="0"/>
            <w:jc w:val="center"/>
            <w:rPr>
              <w:color w:val="auto"/>
              <w:szCs w:val="28"/>
            </w:rPr>
          </w:pPr>
          <w:r w:rsidRPr="00D745D4">
            <w:rPr>
              <w:color w:val="auto"/>
              <w:szCs w:val="28"/>
            </w:rPr>
            <w:t>Муниципальное бюджетное учреждение дополнительного образования</w:t>
          </w:r>
        </w:p>
        <w:p w:rsidR="00037EEE" w:rsidRPr="00D745D4" w:rsidRDefault="00037EEE" w:rsidP="00037EEE">
          <w:pPr>
            <w:spacing w:after="0" w:line="240" w:lineRule="auto"/>
            <w:ind w:right="0" w:firstLine="0"/>
            <w:jc w:val="center"/>
            <w:rPr>
              <w:color w:val="auto"/>
              <w:szCs w:val="28"/>
            </w:rPr>
          </w:pPr>
          <w:r w:rsidRPr="00D745D4">
            <w:rPr>
              <w:color w:val="auto"/>
              <w:szCs w:val="28"/>
            </w:rPr>
            <w:t>«Вознесенский районный Дом детского творчества»</w:t>
          </w: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4B2560" w:rsidRDefault="00037EEE" w:rsidP="00037EEE">
          <w:pPr>
            <w:spacing w:after="0" w:line="240" w:lineRule="auto"/>
            <w:ind w:right="0" w:firstLine="0"/>
            <w:jc w:val="left"/>
            <w:rPr>
              <w:color w:val="auto"/>
              <w:szCs w:val="28"/>
            </w:rPr>
          </w:pPr>
        </w:p>
        <w:tbl>
          <w:tblPr>
            <w:tblW w:w="9672" w:type="dxa"/>
            <w:tblLook w:val="04A0"/>
          </w:tblPr>
          <w:tblGrid>
            <w:gridCol w:w="4406"/>
            <w:gridCol w:w="380"/>
            <w:gridCol w:w="4886"/>
          </w:tblGrid>
          <w:tr w:rsidR="00037EEE" w:rsidRPr="004B2560" w:rsidTr="00D36D23">
            <w:trPr>
              <w:trHeight w:val="1425"/>
            </w:trPr>
            <w:tc>
              <w:tcPr>
                <w:tcW w:w="4406" w:type="dxa"/>
                <w:hideMark/>
              </w:tcPr>
              <w:p w:rsidR="00037EEE" w:rsidRPr="004B2560" w:rsidRDefault="00037EEE" w:rsidP="00D36D23">
                <w:pPr>
                  <w:spacing w:after="0" w:line="240" w:lineRule="auto"/>
                  <w:ind w:right="0" w:firstLine="0"/>
                  <w:jc w:val="left"/>
                  <w:rPr>
                    <w:color w:val="auto"/>
                    <w:szCs w:val="28"/>
                  </w:rPr>
                </w:pPr>
                <w:proofErr w:type="gramStart"/>
                <w:r w:rsidRPr="004B2560">
                  <w:rPr>
                    <w:color w:val="auto"/>
                    <w:szCs w:val="28"/>
                  </w:rPr>
                  <w:t>Принята</w:t>
                </w:r>
                <w:proofErr w:type="gramEnd"/>
              </w:p>
              <w:p w:rsidR="00037EEE" w:rsidRPr="004B2560" w:rsidRDefault="00037EEE" w:rsidP="00D36D23">
                <w:pPr>
                  <w:spacing w:after="0" w:line="240" w:lineRule="auto"/>
                  <w:ind w:right="0" w:firstLine="0"/>
                  <w:jc w:val="left"/>
                  <w:rPr>
                    <w:color w:val="auto"/>
                    <w:szCs w:val="28"/>
                  </w:rPr>
                </w:pPr>
                <w:r w:rsidRPr="004B2560">
                  <w:rPr>
                    <w:color w:val="auto"/>
                    <w:szCs w:val="28"/>
                  </w:rPr>
                  <w:t>на Педагогическом Совете</w:t>
                </w:r>
              </w:p>
              <w:p w:rsidR="00037EEE" w:rsidRPr="004B2560" w:rsidRDefault="00037EEE" w:rsidP="00D36D23">
                <w:pPr>
                  <w:spacing w:after="0" w:line="240" w:lineRule="auto"/>
                  <w:ind w:right="0" w:firstLine="0"/>
                  <w:jc w:val="left"/>
                  <w:rPr>
                    <w:color w:val="auto"/>
                    <w:szCs w:val="28"/>
                  </w:rPr>
                </w:pPr>
                <w:r w:rsidRPr="004B2560">
                  <w:rPr>
                    <w:color w:val="auto"/>
                    <w:szCs w:val="28"/>
                  </w:rPr>
                  <w:t xml:space="preserve">МБУ </w:t>
                </w:r>
                <w:proofErr w:type="gramStart"/>
                <w:r w:rsidRPr="004B2560">
                  <w:rPr>
                    <w:color w:val="auto"/>
                    <w:szCs w:val="28"/>
                  </w:rPr>
                  <w:t>ДО</w:t>
                </w:r>
                <w:proofErr w:type="gramEnd"/>
                <w:r w:rsidRPr="004B2560">
                  <w:rPr>
                    <w:color w:val="auto"/>
                    <w:szCs w:val="28"/>
                  </w:rPr>
                  <w:t xml:space="preserve"> «</w:t>
                </w:r>
                <w:proofErr w:type="gramStart"/>
                <w:r w:rsidRPr="004B2560">
                  <w:rPr>
                    <w:color w:val="auto"/>
                    <w:szCs w:val="28"/>
                  </w:rPr>
                  <w:t>Вознесенский</w:t>
                </w:r>
                <w:proofErr w:type="gramEnd"/>
                <w:r w:rsidRPr="004B2560">
                  <w:rPr>
                    <w:color w:val="auto"/>
                    <w:szCs w:val="28"/>
                  </w:rPr>
                  <w:t xml:space="preserve"> районный ДДТ»</w:t>
                </w:r>
              </w:p>
              <w:p w:rsidR="00037EEE" w:rsidRPr="004B2560" w:rsidRDefault="00037EEE" w:rsidP="00D36D23">
                <w:pPr>
                  <w:spacing w:after="0" w:line="240" w:lineRule="auto"/>
                  <w:ind w:right="0" w:firstLine="0"/>
                  <w:jc w:val="left"/>
                  <w:rPr>
                    <w:color w:val="auto"/>
                    <w:szCs w:val="28"/>
                  </w:rPr>
                </w:pPr>
                <w:r w:rsidRPr="004B2560">
                  <w:rPr>
                    <w:color w:val="auto"/>
                    <w:szCs w:val="28"/>
                  </w:rPr>
                  <w:t>Протокол № 04 от 29.08.2019 г.</w:t>
                </w:r>
              </w:p>
            </w:tc>
            <w:tc>
              <w:tcPr>
                <w:tcW w:w="380" w:type="dxa"/>
              </w:tcPr>
              <w:p w:rsidR="00037EEE" w:rsidRPr="004B2560" w:rsidRDefault="00037EEE" w:rsidP="00D36D23">
                <w:pPr>
                  <w:spacing w:after="0" w:line="240" w:lineRule="auto"/>
                  <w:ind w:right="0" w:firstLine="0"/>
                  <w:jc w:val="left"/>
                  <w:rPr>
                    <w:color w:val="auto"/>
                    <w:szCs w:val="28"/>
                  </w:rPr>
                </w:pPr>
              </w:p>
            </w:tc>
            <w:tc>
              <w:tcPr>
                <w:tcW w:w="4886" w:type="dxa"/>
                <w:hideMark/>
              </w:tcPr>
              <w:p w:rsidR="00037EEE" w:rsidRPr="004B2560" w:rsidRDefault="00037EEE" w:rsidP="00D36D23">
                <w:pPr>
                  <w:spacing w:after="0" w:line="240" w:lineRule="auto"/>
                  <w:ind w:right="0" w:firstLine="0"/>
                  <w:jc w:val="left"/>
                  <w:rPr>
                    <w:color w:val="auto"/>
                    <w:szCs w:val="28"/>
                  </w:rPr>
                </w:pPr>
                <w:r w:rsidRPr="004B2560">
                  <w:rPr>
                    <w:color w:val="auto"/>
                    <w:szCs w:val="28"/>
                  </w:rPr>
                  <w:t>Утверждаю:</w:t>
                </w:r>
              </w:p>
              <w:p w:rsidR="00037EEE" w:rsidRPr="004B2560" w:rsidRDefault="00037EEE" w:rsidP="00D36D23">
                <w:pPr>
                  <w:spacing w:after="0" w:line="240" w:lineRule="auto"/>
                  <w:ind w:right="0" w:firstLine="0"/>
                  <w:jc w:val="left"/>
                  <w:rPr>
                    <w:color w:val="auto"/>
                    <w:szCs w:val="28"/>
                  </w:rPr>
                </w:pPr>
                <w:r w:rsidRPr="004B2560">
                  <w:rPr>
                    <w:color w:val="auto"/>
                    <w:szCs w:val="28"/>
                  </w:rPr>
                  <w:t xml:space="preserve">И.о. директора МБУ </w:t>
                </w:r>
                <w:proofErr w:type="gramStart"/>
                <w:r w:rsidRPr="004B2560">
                  <w:rPr>
                    <w:color w:val="auto"/>
                    <w:szCs w:val="28"/>
                  </w:rPr>
                  <w:t>ДО</w:t>
                </w:r>
                <w:proofErr w:type="gramEnd"/>
                <w:r w:rsidRPr="004B2560">
                  <w:rPr>
                    <w:color w:val="auto"/>
                    <w:szCs w:val="28"/>
                  </w:rPr>
                  <w:t xml:space="preserve"> «</w:t>
                </w:r>
                <w:proofErr w:type="gramStart"/>
                <w:r w:rsidRPr="004B2560">
                  <w:rPr>
                    <w:color w:val="auto"/>
                    <w:szCs w:val="28"/>
                  </w:rPr>
                  <w:t>Вознесенский</w:t>
                </w:r>
                <w:proofErr w:type="gramEnd"/>
                <w:r w:rsidRPr="004B2560">
                  <w:rPr>
                    <w:color w:val="auto"/>
                    <w:szCs w:val="28"/>
                  </w:rPr>
                  <w:t xml:space="preserve">  районный ДДТ»</w:t>
                </w:r>
              </w:p>
              <w:p w:rsidR="00037EEE" w:rsidRPr="004B2560" w:rsidRDefault="00037EEE" w:rsidP="00D36D23">
                <w:pPr>
                  <w:spacing w:after="0" w:line="240" w:lineRule="auto"/>
                  <w:ind w:right="0" w:firstLine="0"/>
                  <w:jc w:val="left"/>
                  <w:rPr>
                    <w:color w:val="auto"/>
                    <w:szCs w:val="28"/>
                  </w:rPr>
                </w:pPr>
                <w:r w:rsidRPr="004B2560">
                  <w:rPr>
                    <w:color w:val="auto"/>
                    <w:szCs w:val="28"/>
                  </w:rPr>
                  <w:t xml:space="preserve">_____________М.Ю. </w:t>
                </w:r>
                <w:proofErr w:type="spellStart"/>
                <w:r w:rsidRPr="004B2560">
                  <w:rPr>
                    <w:color w:val="auto"/>
                    <w:szCs w:val="28"/>
                  </w:rPr>
                  <w:t>Маньжова</w:t>
                </w:r>
                <w:proofErr w:type="spellEnd"/>
              </w:p>
              <w:p w:rsidR="00037EEE" w:rsidRPr="004B2560" w:rsidRDefault="00037EEE" w:rsidP="00D36D23">
                <w:pPr>
                  <w:spacing w:after="0" w:line="240" w:lineRule="auto"/>
                  <w:ind w:right="0" w:firstLine="0"/>
                  <w:jc w:val="left"/>
                  <w:rPr>
                    <w:color w:val="auto"/>
                    <w:szCs w:val="28"/>
                  </w:rPr>
                </w:pPr>
                <w:r w:rsidRPr="004B2560">
                  <w:rPr>
                    <w:color w:val="auto"/>
                    <w:szCs w:val="28"/>
                  </w:rPr>
                  <w:t>Приказ № 72А от 29.08.2019 г.</w:t>
                </w:r>
              </w:p>
            </w:tc>
          </w:tr>
        </w:tbl>
        <w:p w:rsidR="00037EEE" w:rsidRPr="004B2560" w:rsidRDefault="00037EEE" w:rsidP="00037EEE">
          <w:pPr>
            <w:spacing w:after="0" w:line="240" w:lineRule="auto"/>
            <w:ind w:right="0" w:firstLine="0"/>
            <w:jc w:val="left"/>
            <w:rPr>
              <w:color w:val="auto"/>
              <w:szCs w:val="28"/>
            </w:rPr>
          </w:pPr>
        </w:p>
        <w:p w:rsidR="00037EEE" w:rsidRPr="00D745D4" w:rsidRDefault="00037EEE" w:rsidP="00037EEE">
          <w:pPr>
            <w:spacing w:after="0" w:line="240" w:lineRule="auto"/>
            <w:ind w:right="0" w:firstLine="0"/>
            <w:jc w:val="left"/>
            <w:rPr>
              <w:color w:val="auto"/>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1"/>
            <w:gridCol w:w="4360"/>
          </w:tblGrid>
          <w:tr w:rsidR="00037EEE" w:rsidRPr="00D745D4" w:rsidTr="00D36D23">
            <w:tc>
              <w:tcPr>
                <w:tcW w:w="5211" w:type="dxa"/>
              </w:tcPr>
              <w:p w:rsidR="00037EEE" w:rsidRPr="00CA20BF" w:rsidRDefault="00037EEE" w:rsidP="00D36D23">
                <w:pPr>
                  <w:spacing w:after="200" w:line="276" w:lineRule="auto"/>
                  <w:ind w:right="0" w:firstLine="0"/>
                  <w:jc w:val="left"/>
                  <w:rPr>
                    <w:rFonts w:eastAsia="Calibri"/>
                    <w:color w:val="auto"/>
                    <w:szCs w:val="28"/>
                    <w:highlight w:val="yellow"/>
                    <w:lang w:eastAsia="en-US"/>
                  </w:rPr>
                </w:pPr>
              </w:p>
            </w:tc>
            <w:tc>
              <w:tcPr>
                <w:tcW w:w="4360" w:type="dxa"/>
              </w:tcPr>
              <w:p w:rsidR="00037EEE" w:rsidRPr="00D745D4" w:rsidRDefault="00037EEE" w:rsidP="00D36D23">
                <w:pPr>
                  <w:spacing w:after="200" w:line="276" w:lineRule="auto"/>
                  <w:ind w:right="0" w:firstLine="0"/>
                  <w:jc w:val="left"/>
                  <w:rPr>
                    <w:rFonts w:eastAsia="Calibri"/>
                    <w:color w:val="auto"/>
                    <w:szCs w:val="28"/>
                    <w:lang w:eastAsia="en-US"/>
                  </w:rPr>
                </w:pPr>
              </w:p>
            </w:tc>
          </w:tr>
        </w:tbl>
        <w:p w:rsidR="00037EEE" w:rsidRPr="00D745D4" w:rsidRDefault="00037EEE" w:rsidP="00037EEE">
          <w:pPr>
            <w:spacing w:after="0" w:line="240" w:lineRule="auto"/>
            <w:ind w:right="0" w:firstLine="0"/>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r w:rsidRPr="00D745D4">
            <w:rPr>
              <w:color w:val="auto"/>
              <w:szCs w:val="28"/>
            </w:rPr>
            <w:t>Дополнительная общеобразовательная (</w:t>
          </w:r>
          <w:proofErr w:type="spellStart"/>
          <w:r w:rsidRPr="00D745D4">
            <w:rPr>
              <w:color w:val="auto"/>
              <w:szCs w:val="28"/>
            </w:rPr>
            <w:t>общеразвивающая</w:t>
          </w:r>
          <w:proofErr w:type="spellEnd"/>
          <w:r w:rsidRPr="00D745D4">
            <w:rPr>
              <w:color w:val="auto"/>
              <w:szCs w:val="28"/>
            </w:rPr>
            <w:t xml:space="preserve">) программа </w:t>
          </w:r>
        </w:p>
        <w:p w:rsidR="00037EEE" w:rsidRPr="00D745D4" w:rsidRDefault="00037EEE" w:rsidP="00037EEE">
          <w:pPr>
            <w:spacing w:after="0" w:line="240" w:lineRule="auto"/>
            <w:ind w:right="0" w:firstLine="0"/>
            <w:jc w:val="center"/>
            <w:rPr>
              <w:color w:val="auto"/>
              <w:szCs w:val="28"/>
            </w:rPr>
          </w:pPr>
          <w:r>
            <w:rPr>
              <w:color w:val="auto"/>
              <w:szCs w:val="28"/>
            </w:rPr>
            <w:t>социально-педагогической</w:t>
          </w:r>
          <w:r w:rsidRPr="00D745D4">
            <w:rPr>
              <w:color w:val="auto"/>
              <w:szCs w:val="28"/>
            </w:rPr>
            <w:t xml:space="preserve"> направленности «</w:t>
          </w:r>
          <w:r>
            <w:rPr>
              <w:color w:val="auto"/>
              <w:szCs w:val="28"/>
            </w:rPr>
            <w:t>Школа лидера</w:t>
          </w:r>
          <w:r w:rsidRPr="00D745D4">
            <w:rPr>
              <w:color w:val="auto"/>
              <w:szCs w:val="28"/>
            </w:rPr>
            <w:t>»</w:t>
          </w:r>
        </w:p>
        <w:p w:rsidR="00037EEE" w:rsidRPr="00D745D4" w:rsidRDefault="00037EEE" w:rsidP="00037EEE">
          <w:pPr>
            <w:spacing w:after="0" w:line="240" w:lineRule="auto"/>
            <w:ind w:right="0" w:firstLine="0"/>
            <w:jc w:val="center"/>
            <w:rPr>
              <w:color w:val="auto"/>
              <w:szCs w:val="28"/>
            </w:rPr>
          </w:pPr>
          <w:r w:rsidRPr="00D745D4">
            <w:rPr>
              <w:color w:val="auto"/>
              <w:szCs w:val="28"/>
            </w:rPr>
            <w:t>детское объединение «</w:t>
          </w:r>
          <w:r>
            <w:rPr>
              <w:color w:val="auto"/>
              <w:szCs w:val="28"/>
            </w:rPr>
            <w:t>Школа лидера</w:t>
          </w:r>
          <w:r w:rsidRPr="00D745D4">
            <w:rPr>
              <w:color w:val="auto"/>
              <w:szCs w:val="28"/>
            </w:rPr>
            <w:t>»</w:t>
          </w:r>
        </w:p>
        <w:p w:rsidR="00037EEE" w:rsidRPr="00D745D4" w:rsidRDefault="00037EEE" w:rsidP="00037EEE">
          <w:pPr>
            <w:spacing w:after="0" w:line="240" w:lineRule="auto"/>
            <w:ind w:right="0" w:firstLine="0"/>
            <w:jc w:val="center"/>
            <w:rPr>
              <w:color w:val="auto"/>
              <w:szCs w:val="28"/>
            </w:rPr>
          </w:pPr>
        </w:p>
        <w:p w:rsidR="00037EEE" w:rsidRPr="00D745D4" w:rsidRDefault="00037EEE" w:rsidP="00037EEE">
          <w:pPr>
            <w:spacing w:after="0" w:line="240" w:lineRule="auto"/>
            <w:ind w:right="0" w:firstLine="0"/>
            <w:jc w:val="center"/>
            <w:rPr>
              <w:color w:val="auto"/>
              <w:szCs w:val="28"/>
            </w:rPr>
          </w:pPr>
          <w:r w:rsidRPr="00D745D4">
            <w:rPr>
              <w:color w:val="auto"/>
              <w:szCs w:val="28"/>
            </w:rPr>
            <w:t xml:space="preserve">Возраст обучающихся: </w:t>
          </w:r>
          <w:r>
            <w:rPr>
              <w:color w:val="auto"/>
              <w:szCs w:val="28"/>
            </w:rPr>
            <w:t>11</w:t>
          </w:r>
          <w:r w:rsidRPr="00D745D4">
            <w:rPr>
              <w:color w:val="auto"/>
              <w:szCs w:val="28"/>
            </w:rPr>
            <w:t>-</w:t>
          </w:r>
          <w:r>
            <w:rPr>
              <w:color w:val="auto"/>
              <w:szCs w:val="28"/>
            </w:rPr>
            <w:t>1</w:t>
          </w:r>
          <w:r w:rsidRPr="00D745D4">
            <w:rPr>
              <w:color w:val="auto"/>
              <w:szCs w:val="28"/>
            </w:rPr>
            <w:t>6 лет</w:t>
          </w:r>
        </w:p>
        <w:p w:rsidR="00037EEE" w:rsidRPr="00D745D4" w:rsidRDefault="00037EEE" w:rsidP="00037EEE">
          <w:pPr>
            <w:spacing w:after="0" w:line="240" w:lineRule="auto"/>
            <w:ind w:right="0" w:firstLine="0"/>
            <w:jc w:val="center"/>
            <w:rPr>
              <w:color w:val="auto"/>
              <w:szCs w:val="28"/>
            </w:rPr>
          </w:pPr>
          <w:r w:rsidRPr="00D745D4">
            <w:rPr>
              <w:color w:val="auto"/>
              <w:szCs w:val="28"/>
            </w:rPr>
            <w:t xml:space="preserve"> срок реализации -1 год</w:t>
          </w:r>
        </w:p>
        <w:p w:rsidR="00037EEE" w:rsidRPr="00D745D4" w:rsidRDefault="00037EEE" w:rsidP="00037EEE">
          <w:pPr>
            <w:spacing w:after="0" w:line="240" w:lineRule="auto"/>
            <w:ind w:right="0" w:firstLine="0"/>
            <w:jc w:val="left"/>
            <w:rPr>
              <w:color w:val="auto"/>
              <w:szCs w:val="28"/>
            </w:rPr>
          </w:pPr>
        </w:p>
        <w:p w:rsidR="00037EEE" w:rsidRPr="00D745D4" w:rsidRDefault="00037EEE" w:rsidP="00037EEE">
          <w:pPr>
            <w:spacing w:after="0" w:line="240" w:lineRule="auto"/>
            <w:ind w:right="0" w:firstLine="0"/>
            <w:jc w:val="left"/>
            <w:rPr>
              <w:color w:val="auto"/>
              <w:szCs w:val="28"/>
            </w:rPr>
          </w:pPr>
        </w:p>
        <w:p w:rsidR="00037EEE" w:rsidRPr="00D745D4" w:rsidRDefault="00037EEE" w:rsidP="00037EEE">
          <w:pPr>
            <w:spacing w:after="0" w:line="240" w:lineRule="auto"/>
            <w:ind w:right="0" w:firstLine="0"/>
            <w:jc w:val="left"/>
            <w:rPr>
              <w:color w:val="auto"/>
              <w:szCs w:val="28"/>
            </w:rPr>
          </w:pPr>
        </w:p>
        <w:p w:rsidR="00037EEE" w:rsidRPr="00D745D4" w:rsidRDefault="00037EEE" w:rsidP="00037EEE">
          <w:pPr>
            <w:spacing w:after="0" w:line="240" w:lineRule="auto"/>
            <w:ind w:right="0" w:firstLine="0"/>
            <w:jc w:val="left"/>
            <w:rPr>
              <w:color w:val="auto"/>
              <w:szCs w:val="28"/>
            </w:rPr>
          </w:pPr>
        </w:p>
        <w:p w:rsidR="00037EEE" w:rsidRPr="00D745D4" w:rsidRDefault="00037EEE" w:rsidP="00037EEE">
          <w:pPr>
            <w:spacing w:after="0" w:line="240" w:lineRule="auto"/>
            <w:ind w:right="0" w:firstLine="0"/>
            <w:jc w:val="left"/>
            <w:rPr>
              <w:color w:val="auto"/>
              <w:szCs w:val="28"/>
            </w:rPr>
          </w:pPr>
        </w:p>
        <w:p w:rsidR="00037EEE" w:rsidRPr="00D745D4" w:rsidRDefault="00037EEE" w:rsidP="00037EEE">
          <w:pPr>
            <w:spacing w:after="0" w:line="240" w:lineRule="auto"/>
            <w:ind w:right="0" w:firstLine="0"/>
            <w:jc w:val="left"/>
            <w:rPr>
              <w:color w:val="auto"/>
              <w:szCs w:val="28"/>
            </w:rPr>
          </w:pPr>
        </w:p>
        <w:tbl>
          <w:tblPr>
            <w:tblW w:w="0" w:type="auto"/>
            <w:tblLook w:val="04A0"/>
          </w:tblPr>
          <w:tblGrid>
            <w:gridCol w:w="4644"/>
            <w:gridCol w:w="4927"/>
          </w:tblGrid>
          <w:tr w:rsidR="00037EEE" w:rsidRPr="00D745D4" w:rsidTr="00D36D23">
            <w:tc>
              <w:tcPr>
                <w:tcW w:w="4644" w:type="dxa"/>
              </w:tcPr>
              <w:p w:rsidR="00037EEE" w:rsidRPr="00D745D4" w:rsidRDefault="00037EEE" w:rsidP="00D36D23">
                <w:pPr>
                  <w:spacing w:after="0" w:line="240" w:lineRule="auto"/>
                  <w:ind w:right="0" w:firstLine="0"/>
                  <w:jc w:val="left"/>
                  <w:rPr>
                    <w:color w:val="auto"/>
                    <w:szCs w:val="28"/>
                  </w:rPr>
                </w:pPr>
              </w:p>
            </w:tc>
            <w:tc>
              <w:tcPr>
                <w:tcW w:w="4927" w:type="dxa"/>
              </w:tcPr>
              <w:p w:rsidR="00037EEE" w:rsidRPr="00D745D4" w:rsidRDefault="00037EEE" w:rsidP="00D36D23">
                <w:pPr>
                  <w:spacing w:after="0" w:line="240" w:lineRule="auto"/>
                  <w:ind w:right="0" w:firstLine="0"/>
                  <w:jc w:val="left"/>
                  <w:rPr>
                    <w:color w:val="auto"/>
                    <w:szCs w:val="28"/>
                  </w:rPr>
                </w:pPr>
                <w:r w:rsidRPr="00D745D4">
                  <w:rPr>
                    <w:color w:val="auto"/>
                    <w:szCs w:val="28"/>
                  </w:rPr>
                  <w:t>Автор-составитель:</w:t>
                </w:r>
              </w:p>
              <w:p w:rsidR="00037EEE" w:rsidRPr="00D745D4" w:rsidRDefault="00037EEE" w:rsidP="00D36D23">
                <w:pPr>
                  <w:spacing w:after="0" w:line="240" w:lineRule="auto"/>
                  <w:ind w:right="0" w:firstLine="0"/>
                  <w:jc w:val="left"/>
                  <w:rPr>
                    <w:color w:val="auto"/>
                    <w:szCs w:val="28"/>
                  </w:rPr>
                </w:pPr>
                <w:r w:rsidRPr="00D745D4">
                  <w:rPr>
                    <w:color w:val="auto"/>
                    <w:szCs w:val="28"/>
                  </w:rPr>
                  <w:t>Ермакова Ольга Юрьевна</w:t>
                </w:r>
                <w:r>
                  <w:rPr>
                    <w:color w:val="auto"/>
                    <w:szCs w:val="28"/>
                  </w:rPr>
                  <w:t>,</w:t>
                </w:r>
              </w:p>
              <w:p w:rsidR="00037EEE" w:rsidRPr="00D745D4" w:rsidRDefault="00037EEE" w:rsidP="00D36D23">
                <w:pPr>
                  <w:spacing w:after="0" w:line="240" w:lineRule="auto"/>
                  <w:ind w:right="0" w:firstLine="0"/>
                  <w:jc w:val="left"/>
                  <w:rPr>
                    <w:color w:val="auto"/>
                    <w:szCs w:val="28"/>
                  </w:rPr>
                </w:pPr>
                <w:r w:rsidRPr="00D745D4">
                  <w:rPr>
                    <w:color w:val="auto"/>
                    <w:szCs w:val="28"/>
                  </w:rPr>
                  <w:t>педагог дополнительного образования</w:t>
                </w:r>
              </w:p>
              <w:p w:rsidR="00037EEE" w:rsidRPr="00D745D4" w:rsidRDefault="00037EEE" w:rsidP="00D36D23">
                <w:pPr>
                  <w:spacing w:after="0" w:line="240" w:lineRule="auto"/>
                  <w:ind w:right="0" w:firstLine="0"/>
                  <w:jc w:val="left"/>
                  <w:rPr>
                    <w:color w:val="auto"/>
                    <w:szCs w:val="28"/>
                  </w:rPr>
                </w:pPr>
                <w:r w:rsidRPr="00D745D4">
                  <w:rPr>
                    <w:color w:val="auto"/>
                    <w:szCs w:val="28"/>
                  </w:rPr>
                  <w:t>первой квалификационной категории</w:t>
                </w:r>
              </w:p>
              <w:p w:rsidR="00037EEE" w:rsidRPr="00D745D4" w:rsidRDefault="00037EEE" w:rsidP="00D36D23">
                <w:pPr>
                  <w:spacing w:after="0" w:line="240" w:lineRule="auto"/>
                  <w:ind w:right="0" w:firstLine="0"/>
                  <w:jc w:val="left"/>
                  <w:rPr>
                    <w:color w:val="auto"/>
                    <w:szCs w:val="28"/>
                  </w:rPr>
                </w:pPr>
              </w:p>
            </w:tc>
          </w:tr>
        </w:tbl>
        <w:p w:rsidR="00037EEE" w:rsidRDefault="00037EEE" w:rsidP="00037EEE">
          <w:pPr>
            <w:spacing w:after="0" w:line="240" w:lineRule="auto"/>
            <w:ind w:right="0" w:firstLine="0"/>
            <w:rPr>
              <w:color w:val="auto"/>
              <w:szCs w:val="28"/>
            </w:rPr>
          </w:pPr>
        </w:p>
        <w:p w:rsidR="00037EEE" w:rsidRPr="00D745D4" w:rsidRDefault="00037EEE" w:rsidP="00037EEE">
          <w:pPr>
            <w:spacing w:after="0" w:line="240" w:lineRule="auto"/>
            <w:ind w:right="0" w:firstLine="0"/>
            <w:rPr>
              <w:color w:val="auto"/>
              <w:szCs w:val="28"/>
            </w:rPr>
          </w:pPr>
          <w:bookmarkStart w:id="0" w:name="_GoBack"/>
          <w:bookmarkEnd w:id="0"/>
        </w:p>
        <w:p w:rsidR="00037EEE" w:rsidRPr="00D745D4" w:rsidRDefault="00037EEE" w:rsidP="00037EEE">
          <w:pPr>
            <w:spacing w:after="0" w:line="240" w:lineRule="auto"/>
            <w:ind w:right="0" w:firstLine="0"/>
            <w:jc w:val="center"/>
            <w:rPr>
              <w:color w:val="auto"/>
              <w:szCs w:val="28"/>
            </w:rPr>
          </w:pPr>
          <w:r w:rsidRPr="00D745D4">
            <w:rPr>
              <w:color w:val="auto"/>
              <w:szCs w:val="28"/>
            </w:rPr>
            <w:t>р.п. Вознесенское</w:t>
          </w:r>
        </w:p>
        <w:p w:rsidR="00037EEE" w:rsidRPr="00037EEE" w:rsidRDefault="00037EEE" w:rsidP="00037EEE">
          <w:pPr>
            <w:spacing w:after="0" w:line="240" w:lineRule="auto"/>
            <w:ind w:right="0" w:firstLine="0"/>
            <w:jc w:val="center"/>
            <w:rPr>
              <w:color w:val="auto"/>
              <w:szCs w:val="28"/>
            </w:rPr>
          </w:pPr>
          <w:r w:rsidRPr="00D745D4">
            <w:rPr>
              <w:color w:val="auto"/>
              <w:szCs w:val="28"/>
            </w:rPr>
            <w:t xml:space="preserve"> 2019 г</w:t>
          </w:r>
        </w:p>
      </w:sdtContent>
    </w:sdt>
    <w:p w:rsidR="00B349B9" w:rsidRPr="00A741D5" w:rsidRDefault="00B349B9" w:rsidP="00037EEE">
      <w:pPr>
        <w:ind w:right="-40" w:firstLine="0"/>
        <w:jc w:val="center"/>
        <w:rPr>
          <w:szCs w:val="28"/>
        </w:rPr>
      </w:pPr>
      <w:r w:rsidRPr="00A741D5">
        <w:rPr>
          <w:b/>
          <w:bCs/>
          <w:szCs w:val="28"/>
        </w:rPr>
        <w:lastRenderedPageBreak/>
        <w:t>Содержание</w:t>
      </w:r>
    </w:p>
    <w:p w:rsidR="00B349B9" w:rsidRPr="00A741D5" w:rsidRDefault="00B349B9" w:rsidP="00B349B9">
      <w:pPr>
        <w:pStyle w:val="a3"/>
        <w:spacing w:line="360" w:lineRule="auto"/>
        <w:jc w:val="both"/>
        <w:rPr>
          <w:rFonts w:ascii="Times New Roman" w:eastAsia="Times New Roman" w:hAnsi="Times New Roman"/>
          <w:sz w:val="28"/>
          <w:szCs w:val="28"/>
          <w:lang w:eastAsia="ru-RU"/>
        </w:rPr>
      </w:pPr>
    </w:p>
    <w:p w:rsidR="00B349B9" w:rsidRPr="00A741D5" w:rsidRDefault="00B349B9" w:rsidP="00B349B9">
      <w:pPr>
        <w:pStyle w:val="a3"/>
        <w:jc w:val="both"/>
        <w:rPr>
          <w:rFonts w:ascii="Times New Roman" w:hAnsi="Times New Roman"/>
          <w:b/>
          <w:sz w:val="28"/>
          <w:szCs w:val="28"/>
        </w:rPr>
      </w:pPr>
      <w:r w:rsidRPr="00A741D5">
        <w:rPr>
          <w:rFonts w:ascii="Times New Roman" w:hAnsi="Times New Roman"/>
          <w:b/>
          <w:sz w:val="28"/>
          <w:szCs w:val="28"/>
        </w:rPr>
        <w:t xml:space="preserve">Раздел 1. Комплекс основных характеристик дополнительной общеобразовательной </w:t>
      </w:r>
      <w:proofErr w:type="spellStart"/>
      <w:r w:rsidRPr="00A741D5">
        <w:rPr>
          <w:rFonts w:ascii="Times New Roman" w:hAnsi="Times New Roman"/>
          <w:b/>
          <w:sz w:val="28"/>
          <w:szCs w:val="28"/>
        </w:rPr>
        <w:t>общеразвивающей</w:t>
      </w:r>
      <w:proofErr w:type="spellEnd"/>
      <w:r w:rsidRPr="00A741D5">
        <w:rPr>
          <w:rFonts w:ascii="Times New Roman" w:hAnsi="Times New Roman"/>
          <w:b/>
          <w:sz w:val="28"/>
          <w:szCs w:val="28"/>
        </w:rPr>
        <w:t xml:space="preserve"> программы</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1.1. Пояснительная записка</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1.2. Цель и задачи программы</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1.3. Содержание программы</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 xml:space="preserve">1.4. Планируемые результаты </w:t>
      </w:r>
    </w:p>
    <w:p w:rsidR="00B349B9" w:rsidRPr="00A741D5" w:rsidRDefault="00B349B9" w:rsidP="00B349B9">
      <w:pPr>
        <w:autoSpaceDE w:val="0"/>
        <w:autoSpaceDN w:val="0"/>
        <w:adjustRightInd w:val="0"/>
        <w:spacing w:line="240" w:lineRule="auto"/>
        <w:outlineLvl w:val="2"/>
        <w:rPr>
          <w:b/>
          <w:szCs w:val="28"/>
        </w:rPr>
      </w:pPr>
      <w:r w:rsidRPr="00A741D5">
        <w:rPr>
          <w:b/>
          <w:szCs w:val="28"/>
        </w:rPr>
        <w:t>Раздел 2. Комплекс организационно-педагогических условий:</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 xml:space="preserve">2.1. Календарный учебный график </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 xml:space="preserve">2.2. Условия реализации программы </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 xml:space="preserve">2.3. Формы аттестации </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 xml:space="preserve">2.4. Оценочные материалы </w:t>
      </w:r>
    </w:p>
    <w:p w:rsidR="00B349B9" w:rsidRPr="00A741D5" w:rsidRDefault="00B349B9" w:rsidP="00B349B9">
      <w:pPr>
        <w:pStyle w:val="a3"/>
        <w:jc w:val="both"/>
        <w:rPr>
          <w:rFonts w:ascii="Times New Roman" w:hAnsi="Times New Roman"/>
          <w:sz w:val="28"/>
          <w:szCs w:val="28"/>
        </w:rPr>
      </w:pPr>
      <w:r w:rsidRPr="00A741D5">
        <w:rPr>
          <w:rFonts w:ascii="Times New Roman" w:hAnsi="Times New Roman"/>
          <w:sz w:val="28"/>
          <w:szCs w:val="28"/>
        </w:rPr>
        <w:t xml:space="preserve">2.5. Методические материалы </w:t>
      </w:r>
    </w:p>
    <w:p w:rsidR="00B349B9" w:rsidRPr="00361B62" w:rsidRDefault="009B7661" w:rsidP="00B349B9">
      <w:pPr>
        <w:spacing w:line="240" w:lineRule="auto"/>
        <w:ind w:left="1" w:hanging="1"/>
        <w:rPr>
          <w:color w:val="FF0000"/>
          <w:szCs w:val="28"/>
        </w:rPr>
      </w:pPr>
      <w:r w:rsidRPr="009B7661">
        <w:rPr>
          <w:szCs w:val="28"/>
        </w:rPr>
        <w:t>2.6. Список литературы.</w:t>
      </w:r>
      <w:r w:rsidR="00B349B9" w:rsidRPr="009B7661">
        <w:rPr>
          <w:szCs w:val="28"/>
        </w:rPr>
        <w:t xml:space="preserve"> </w:t>
      </w:r>
    </w:p>
    <w:p w:rsidR="00B349B9" w:rsidRDefault="00B349B9" w:rsidP="00B349B9">
      <w:pPr>
        <w:spacing w:line="360" w:lineRule="auto"/>
        <w:ind w:left="1" w:hanging="1"/>
        <w:rPr>
          <w:szCs w:val="28"/>
        </w:rPr>
      </w:pPr>
    </w:p>
    <w:p w:rsidR="00D745D4" w:rsidRDefault="00D745D4" w:rsidP="00B349B9">
      <w:pPr>
        <w:spacing w:line="360" w:lineRule="auto"/>
        <w:ind w:left="1" w:hanging="1"/>
        <w:rPr>
          <w:szCs w:val="28"/>
        </w:rPr>
      </w:pPr>
    </w:p>
    <w:p w:rsidR="00D745D4" w:rsidRDefault="00D745D4" w:rsidP="00B349B9">
      <w:pPr>
        <w:spacing w:line="360" w:lineRule="auto"/>
        <w:ind w:left="1" w:hanging="1"/>
        <w:rPr>
          <w:szCs w:val="28"/>
        </w:rPr>
      </w:pPr>
    </w:p>
    <w:p w:rsidR="00CC39BF" w:rsidRDefault="00CC39BF"/>
    <w:p w:rsidR="00B349B9" w:rsidRDefault="00B349B9"/>
    <w:p w:rsidR="00B349B9" w:rsidRDefault="00B349B9"/>
    <w:p w:rsidR="00B349B9" w:rsidRDefault="00B349B9"/>
    <w:p w:rsidR="00B349B9" w:rsidRDefault="00B349B9"/>
    <w:p w:rsidR="00B349B9" w:rsidRDefault="00B349B9"/>
    <w:p w:rsidR="00B349B9" w:rsidRDefault="00B349B9"/>
    <w:p w:rsidR="00B349B9" w:rsidRDefault="00B349B9"/>
    <w:p w:rsidR="00B349B9" w:rsidRDefault="00B349B9"/>
    <w:p w:rsidR="00B349B9" w:rsidRDefault="00B349B9"/>
    <w:p w:rsidR="00B349B9" w:rsidRDefault="00B349B9"/>
    <w:p w:rsidR="00B349B9" w:rsidRDefault="00B349B9"/>
    <w:p w:rsidR="00B349B9" w:rsidRDefault="00B349B9" w:rsidP="00037EEE">
      <w:pPr>
        <w:ind w:firstLine="0"/>
      </w:pPr>
    </w:p>
    <w:p w:rsidR="00B349B9" w:rsidRDefault="00B349B9"/>
    <w:p w:rsidR="00B349B9" w:rsidRDefault="00B349B9" w:rsidP="00B349B9">
      <w:pPr>
        <w:jc w:val="center"/>
        <w:rPr>
          <w:b/>
          <w:szCs w:val="28"/>
        </w:rPr>
      </w:pPr>
      <w:r w:rsidRPr="005042E5">
        <w:rPr>
          <w:b/>
          <w:szCs w:val="28"/>
        </w:rPr>
        <w:lastRenderedPageBreak/>
        <w:t>Раздел №1 «Комплекс основных характеристик программ»</w:t>
      </w:r>
    </w:p>
    <w:p w:rsidR="00B349B9" w:rsidRPr="00C16216" w:rsidRDefault="00B349B9" w:rsidP="00B349B9">
      <w:pPr>
        <w:pStyle w:val="a5"/>
        <w:numPr>
          <w:ilvl w:val="1"/>
          <w:numId w:val="1"/>
        </w:numPr>
        <w:spacing w:after="200" w:line="276" w:lineRule="auto"/>
        <w:ind w:right="0"/>
        <w:jc w:val="center"/>
        <w:rPr>
          <w:b/>
          <w:szCs w:val="28"/>
        </w:rPr>
      </w:pPr>
      <w:r w:rsidRPr="005042E5">
        <w:rPr>
          <w:b/>
          <w:szCs w:val="28"/>
        </w:rPr>
        <w:t>Пояснительная записка</w:t>
      </w:r>
    </w:p>
    <w:p w:rsidR="00B349B9" w:rsidRDefault="00B349B9" w:rsidP="00B349B9">
      <w:pPr>
        <w:spacing w:line="240" w:lineRule="auto"/>
        <w:ind w:left="-15" w:right="0"/>
      </w:pPr>
      <w:r>
        <w:t>Программа составлена с использованием нормативно-правовых документов:</w:t>
      </w:r>
    </w:p>
    <w:p w:rsidR="00B349B9" w:rsidRDefault="00B349B9" w:rsidP="00B349B9">
      <w:pPr>
        <w:spacing w:line="240" w:lineRule="auto"/>
        <w:ind w:left="-15" w:right="0" w:firstLine="15"/>
      </w:pPr>
      <w:r>
        <w:t>-</w:t>
      </w:r>
      <w:r w:rsidRPr="002D2D2E">
        <w:rPr>
          <w:color w:val="FF0000"/>
        </w:rPr>
        <w:t xml:space="preserve"> </w:t>
      </w:r>
      <w:r>
        <w:t>Конце</w:t>
      </w:r>
      <w:r w:rsidRPr="00C16216">
        <w:rPr>
          <w:color w:val="auto"/>
        </w:rPr>
        <w:t>пции</w:t>
      </w:r>
      <w:r>
        <w:t xml:space="preserve"> развития дополнительного образования детей (</w:t>
      </w:r>
      <w:proofErr w:type="gramStart"/>
      <w:r>
        <w:t>утверждена</w:t>
      </w:r>
      <w:proofErr w:type="gramEnd"/>
      <w:r>
        <w:t xml:space="preserve"> распоряжением Правительства Российской Федерации от 4 сентября 2014 г. № 1726-р);</w:t>
      </w:r>
    </w:p>
    <w:p w:rsidR="00B349B9" w:rsidRDefault="00B349B9" w:rsidP="00B349B9">
      <w:pPr>
        <w:spacing w:line="240" w:lineRule="auto"/>
        <w:ind w:left="-15" w:right="0" w:firstLine="15"/>
      </w:pPr>
      <w:proofErr w:type="gramStart"/>
      <w:r>
        <w:t xml:space="preserve">- Стратегии развития воспитания в Российской Федерации на период до 2025 года (утверждена распоряжением Правительства </w:t>
      </w:r>
      <w:proofErr w:type="gramEnd"/>
    </w:p>
    <w:p w:rsidR="00B349B9" w:rsidRDefault="00B349B9" w:rsidP="00B349B9">
      <w:pPr>
        <w:spacing w:line="240" w:lineRule="auto"/>
        <w:ind w:left="-15" w:right="0" w:firstLine="0"/>
      </w:pPr>
      <w:proofErr w:type="gramStart"/>
      <w:r>
        <w:t xml:space="preserve">Российской Федерации от 29 мая 2015 г. № 996-р); </w:t>
      </w:r>
      <w:proofErr w:type="gramEnd"/>
    </w:p>
    <w:p w:rsidR="00B349B9" w:rsidRDefault="00B349B9" w:rsidP="00B349B9">
      <w:pPr>
        <w:spacing w:line="240" w:lineRule="auto"/>
        <w:ind w:right="0" w:firstLine="0"/>
      </w:pPr>
      <w:r>
        <w:t>-Указа Президента Российской Федерации от 29 октября 2015 г. № 536 "О создании Общероссийской общественно-государственной детско-юношеской организации "Российское движение школьников";</w:t>
      </w:r>
    </w:p>
    <w:p w:rsidR="009E1BC9" w:rsidRPr="009E1BC9" w:rsidRDefault="0037366D" w:rsidP="009E1BC9">
      <w:pPr>
        <w:spacing w:line="240" w:lineRule="auto"/>
        <w:ind w:right="0" w:firstLine="0"/>
        <w:rPr>
          <w:color w:val="auto"/>
        </w:rPr>
      </w:pPr>
      <w:r w:rsidRPr="009E1BC9">
        <w:rPr>
          <w:color w:val="auto"/>
        </w:rPr>
        <w:t xml:space="preserve"> </w:t>
      </w:r>
      <w:r w:rsidR="009E1BC9" w:rsidRPr="009E1BC9">
        <w:rPr>
          <w:color w:val="auto"/>
        </w:rPr>
        <w:t xml:space="preserve">- Приказ </w:t>
      </w:r>
      <w:proofErr w:type="spellStart"/>
      <w:r w:rsidR="009E1BC9" w:rsidRPr="009E1BC9">
        <w:rPr>
          <w:color w:val="auto"/>
        </w:rPr>
        <w:t>Минпросвещения</w:t>
      </w:r>
      <w:proofErr w:type="spellEnd"/>
      <w:r w:rsidR="009E1BC9" w:rsidRPr="009E1BC9">
        <w:rPr>
          <w:color w:val="auto"/>
        </w:rPr>
        <w:t xml:space="preserve"> России от 09.11.2018 N 196 "Об утверждении</w:t>
      </w:r>
    </w:p>
    <w:p w:rsidR="009E1BC9" w:rsidRPr="009E1BC9" w:rsidRDefault="009E1BC9" w:rsidP="009E1BC9">
      <w:pPr>
        <w:spacing w:line="240" w:lineRule="auto"/>
        <w:ind w:right="0" w:firstLine="0"/>
        <w:rPr>
          <w:color w:val="auto"/>
        </w:rPr>
      </w:pPr>
      <w:r w:rsidRPr="009E1BC9">
        <w:rPr>
          <w:color w:val="auto"/>
        </w:rPr>
        <w:t xml:space="preserve">Порядка организации и осуществления образовательной деятельности </w:t>
      </w:r>
      <w:proofErr w:type="gramStart"/>
      <w:r w:rsidRPr="009E1BC9">
        <w:rPr>
          <w:color w:val="auto"/>
        </w:rPr>
        <w:t>по</w:t>
      </w:r>
      <w:proofErr w:type="gramEnd"/>
    </w:p>
    <w:p w:rsidR="009E1BC9" w:rsidRPr="009E1BC9" w:rsidRDefault="009E1BC9" w:rsidP="009E1BC9">
      <w:pPr>
        <w:spacing w:line="240" w:lineRule="auto"/>
        <w:ind w:right="0" w:firstLine="0"/>
        <w:rPr>
          <w:color w:val="auto"/>
        </w:rPr>
      </w:pPr>
      <w:proofErr w:type="gramStart"/>
      <w:r w:rsidRPr="009E1BC9">
        <w:rPr>
          <w:color w:val="auto"/>
        </w:rPr>
        <w:t>дополнительным общеобразовательным программам" (Зарегистрировано в</w:t>
      </w:r>
      <w:proofErr w:type="gramEnd"/>
    </w:p>
    <w:p w:rsidR="0037366D" w:rsidRPr="009E1BC9" w:rsidRDefault="009E1BC9" w:rsidP="009E1BC9">
      <w:pPr>
        <w:spacing w:line="240" w:lineRule="auto"/>
        <w:ind w:right="0" w:firstLine="0"/>
        <w:rPr>
          <w:color w:val="auto"/>
        </w:rPr>
      </w:pPr>
      <w:proofErr w:type="gramStart"/>
      <w:r w:rsidRPr="009E1BC9">
        <w:rPr>
          <w:color w:val="auto"/>
        </w:rPr>
        <w:t>Минюсте России 29.11.2018 N 52831)</w:t>
      </w:r>
      <w:r>
        <w:rPr>
          <w:color w:val="auto"/>
        </w:rPr>
        <w:t>.</w:t>
      </w:r>
      <w:proofErr w:type="gramEnd"/>
    </w:p>
    <w:p w:rsidR="00B349B9" w:rsidRDefault="00B349B9" w:rsidP="00B349B9">
      <w:pPr>
        <w:spacing w:line="240" w:lineRule="auto"/>
        <w:ind w:right="0" w:firstLine="567"/>
      </w:pPr>
      <w:r>
        <w:t xml:space="preserve">Сегодня изменения, происходящие в социально-экономической среде, поставило общество перед решением многих важных проблем. Одной из них является развитие социальной активности, формирование самостоятельности мышления и деятельности личности. Современное государство заинтересовано в новом поколении активистов, людей, обладающих стратегическим мышлением, неординарным видением ситуации, уверенностью в успехе. </w:t>
      </w:r>
      <w:r>
        <w:rPr>
          <w:color w:val="FF0000"/>
        </w:rPr>
        <w:t xml:space="preserve"> </w:t>
      </w:r>
    </w:p>
    <w:p w:rsidR="00B349B9" w:rsidRDefault="00B349B9" w:rsidP="00B349B9">
      <w:pPr>
        <w:spacing w:line="240" w:lineRule="auto"/>
        <w:ind w:left="-15" w:right="0"/>
      </w:pPr>
      <w:r>
        <w:t xml:space="preserve">Особенно важно, чтобы подростки владели демократической культурой личности, формами эффективной организации и управления, разрешения конфликтов, умением общаться и другими качествами, необходимыми для успешной жизни. Сегодня законодательство в сфере образования ставит новые ориентиры и определяет современные подходы в организации работы с детьми и молодежью. Система дополнительного образования может помочь в решении данной проблемы, разнообразить организованную деятельность детей и подростков с включением их на добровольных началах, на основе личных интересов и внутренних побуждений, что будет способствовать развитию лидерских навыков современного подростка. </w:t>
      </w:r>
    </w:p>
    <w:p w:rsidR="00B349B9" w:rsidRDefault="00B349B9" w:rsidP="00B349B9">
      <w:pPr>
        <w:spacing w:line="240" w:lineRule="auto"/>
        <w:ind w:left="-15" w:right="0"/>
      </w:pPr>
      <w:r>
        <w:t xml:space="preserve">В связи с вышесказанным можно определить </w:t>
      </w:r>
      <w:r w:rsidRPr="00413FA4">
        <w:rPr>
          <w:b/>
        </w:rPr>
        <w:t>актуальность</w:t>
      </w:r>
      <w:r>
        <w:t xml:space="preserve"> дополнительной общеобразовательной (</w:t>
      </w:r>
      <w:proofErr w:type="spellStart"/>
      <w:r>
        <w:t>общеразвивающей</w:t>
      </w:r>
      <w:proofErr w:type="spellEnd"/>
      <w:r>
        <w:t xml:space="preserve">) программы "Школа лидера", которая благодаря грамотно построенному содержанию создает условия и возможности для успешной социализации и эффективной самореализации детей и подростков в социально значимой деятельности.  </w:t>
      </w:r>
    </w:p>
    <w:p w:rsidR="00B349B9" w:rsidRDefault="00B349B9" w:rsidP="00B349B9">
      <w:pPr>
        <w:spacing w:line="240" w:lineRule="auto"/>
        <w:ind w:left="-15" w:right="0"/>
      </w:pPr>
      <w:r>
        <w:t xml:space="preserve">Данная программа по </w:t>
      </w:r>
      <w:r w:rsidRPr="00413FA4">
        <w:rPr>
          <w:b/>
        </w:rPr>
        <w:t>направленности</w:t>
      </w:r>
      <w:r>
        <w:t xml:space="preserve"> является социально </w:t>
      </w:r>
      <w:r w:rsidR="00361B62">
        <w:t>- п</w:t>
      </w:r>
      <w:r>
        <w:t xml:space="preserve">едагогической. Программа предоставляет дополнительную возможность в создании благоприятных условий для развития и поддержки лидерских </w:t>
      </w:r>
      <w:r>
        <w:lastRenderedPageBreak/>
        <w:t xml:space="preserve">качеств активистов и лидеров детских общественных объединений Вознесенского района, в различных направлениях интеллектуальной, творческой и социально значимой деятельности.  </w:t>
      </w:r>
    </w:p>
    <w:p w:rsidR="00B349B9" w:rsidRDefault="00B349B9" w:rsidP="00B349B9">
      <w:pPr>
        <w:spacing w:line="240" w:lineRule="auto"/>
        <w:ind w:left="-15" w:right="0"/>
        <w:rPr>
          <w:color w:val="FF0000"/>
        </w:rPr>
      </w:pPr>
      <w:r>
        <w:t xml:space="preserve">Программа "Школа лидера" практико-ориентированная, в этом заключается её </w:t>
      </w:r>
      <w:r w:rsidRPr="00413FA4">
        <w:rPr>
          <w:b/>
        </w:rPr>
        <w:t>отличительная особенность</w:t>
      </w:r>
      <w:r>
        <w:t>. Данная программа способствует   изучению проблемного поля и подходов в планировании деятельности по организации работы по педагогической поддержке и развитию детского общественного объединения в Вознесенском районе.</w:t>
      </w:r>
      <w:r>
        <w:rPr>
          <w:color w:val="FF0000"/>
        </w:rPr>
        <w:t xml:space="preserve"> </w:t>
      </w:r>
    </w:p>
    <w:p w:rsidR="00B349B9" w:rsidRPr="00C05995" w:rsidRDefault="00B349B9" w:rsidP="00B349B9">
      <w:pPr>
        <w:suppressAutoHyphens/>
        <w:spacing w:after="0" w:line="240" w:lineRule="auto"/>
        <w:ind w:firstLine="709"/>
        <w:textAlignment w:val="top"/>
        <w:rPr>
          <w:b/>
          <w:i/>
          <w:szCs w:val="28"/>
          <w:lang w:eastAsia="ar-SA"/>
        </w:rPr>
      </w:pPr>
      <w:r w:rsidRPr="0042147E">
        <w:rPr>
          <w:b/>
          <w:i/>
          <w:szCs w:val="28"/>
          <w:lang w:eastAsia="ar-SA"/>
        </w:rPr>
        <w:t>Адресат программы.</w:t>
      </w:r>
    </w:p>
    <w:p w:rsidR="00B349B9" w:rsidRPr="002F316C" w:rsidRDefault="00B349B9" w:rsidP="00B349B9">
      <w:pPr>
        <w:shd w:val="clear" w:color="auto" w:fill="FFFFFF"/>
        <w:spacing w:after="0" w:line="240" w:lineRule="auto"/>
        <w:rPr>
          <w:bCs/>
          <w:szCs w:val="28"/>
        </w:rPr>
      </w:pPr>
      <w:r>
        <w:rPr>
          <w:bCs/>
          <w:szCs w:val="28"/>
        </w:rPr>
        <w:t xml:space="preserve"> Возраст детей – от 11 </w:t>
      </w:r>
      <w:r w:rsidRPr="002F316C">
        <w:rPr>
          <w:bCs/>
          <w:szCs w:val="28"/>
        </w:rPr>
        <w:t>до 1</w:t>
      </w:r>
      <w:r>
        <w:rPr>
          <w:bCs/>
          <w:szCs w:val="28"/>
        </w:rPr>
        <w:t>6</w:t>
      </w:r>
      <w:r w:rsidRPr="002F316C">
        <w:rPr>
          <w:bCs/>
          <w:szCs w:val="28"/>
        </w:rPr>
        <w:t xml:space="preserve"> лет.</w:t>
      </w:r>
    </w:p>
    <w:p w:rsidR="00B349B9" w:rsidRDefault="00B349B9" w:rsidP="00B349B9">
      <w:pPr>
        <w:shd w:val="clear" w:color="auto" w:fill="FFFFFF"/>
        <w:spacing w:after="0" w:line="240" w:lineRule="auto"/>
        <w:rPr>
          <w:bCs/>
          <w:szCs w:val="28"/>
        </w:rPr>
      </w:pPr>
      <w:r w:rsidRPr="002F316C">
        <w:rPr>
          <w:bCs/>
          <w:szCs w:val="28"/>
        </w:rPr>
        <w:t xml:space="preserve"> Количество обучающихся в группах </w:t>
      </w:r>
      <w:r>
        <w:rPr>
          <w:bCs/>
          <w:szCs w:val="28"/>
        </w:rPr>
        <w:t>1 года обучени</w:t>
      </w:r>
      <w:r w:rsidR="00361B62">
        <w:rPr>
          <w:bCs/>
          <w:szCs w:val="28"/>
        </w:rPr>
        <w:t>я -</w:t>
      </w:r>
      <w:r w:rsidRPr="002F316C">
        <w:rPr>
          <w:bCs/>
          <w:szCs w:val="28"/>
        </w:rPr>
        <w:t xml:space="preserve"> </w:t>
      </w:r>
      <w:r>
        <w:rPr>
          <w:bCs/>
          <w:szCs w:val="28"/>
        </w:rPr>
        <w:t>не менее 12</w:t>
      </w:r>
      <w:r w:rsidRPr="002F316C">
        <w:rPr>
          <w:bCs/>
          <w:szCs w:val="28"/>
        </w:rPr>
        <w:t xml:space="preserve"> человек</w:t>
      </w:r>
      <w:r>
        <w:rPr>
          <w:bCs/>
          <w:szCs w:val="28"/>
        </w:rPr>
        <w:t>.</w:t>
      </w:r>
    </w:p>
    <w:p w:rsidR="00B349B9" w:rsidRPr="0042147E" w:rsidRDefault="00B349B9" w:rsidP="00B349B9">
      <w:pPr>
        <w:shd w:val="clear" w:color="auto" w:fill="FFFFFF"/>
        <w:spacing w:after="0" w:line="240" w:lineRule="auto"/>
        <w:rPr>
          <w:b/>
          <w:bCs/>
          <w:i/>
          <w:szCs w:val="28"/>
        </w:rPr>
      </w:pPr>
      <w:r>
        <w:rPr>
          <w:bCs/>
          <w:szCs w:val="28"/>
        </w:rPr>
        <w:tab/>
      </w:r>
      <w:r w:rsidRPr="0042147E">
        <w:rPr>
          <w:b/>
          <w:bCs/>
          <w:i/>
          <w:szCs w:val="28"/>
        </w:rPr>
        <w:t>Объем и срок освоения программы.</w:t>
      </w:r>
    </w:p>
    <w:p w:rsidR="00B349B9" w:rsidRDefault="00B349B9" w:rsidP="00B349B9">
      <w:pPr>
        <w:shd w:val="clear" w:color="auto" w:fill="FFFFFF"/>
        <w:spacing w:after="0" w:line="240" w:lineRule="auto"/>
        <w:ind w:left="17"/>
        <w:rPr>
          <w:szCs w:val="28"/>
        </w:rPr>
      </w:pPr>
      <w:r w:rsidRPr="0042147E">
        <w:rPr>
          <w:i/>
          <w:szCs w:val="28"/>
        </w:rPr>
        <w:t xml:space="preserve">Объем программы: </w:t>
      </w:r>
      <w:r w:rsidRPr="0042147E">
        <w:rPr>
          <w:bCs/>
          <w:szCs w:val="28"/>
        </w:rPr>
        <w:t xml:space="preserve">программа рассчитана на </w:t>
      </w:r>
      <w:r>
        <w:rPr>
          <w:bCs/>
          <w:szCs w:val="28"/>
        </w:rPr>
        <w:t>1 год обучения,</w:t>
      </w:r>
      <w:r w:rsidRPr="0042147E">
        <w:rPr>
          <w:bCs/>
          <w:szCs w:val="28"/>
        </w:rPr>
        <w:t xml:space="preserve"> </w:t>
      </w:r>
      <w:r w:rsidRPr="0042147E">
        <w:rPr>
          <w:szCs w:val="28"/>
        </w:rPr>
        <w:t xml:space="preserve">количество часов в год – </w:t>
      </w:r>
      <w:r>
        <w:rPr>
          <w:bCs/>
          <w:szCs w:val="28"/>
        </w:rPr>
        <w:t>72</w:t>
      </w:r>
      <w:r w:rsidRPr="0042147E">
        <w:rPr>
          <w:szCs w:val="28"/>
        </w:rPr>
        <w:t>.</w:t>
      </w:r>
    </w:p>
    <w:p w:rsidR="00B349B9" w:rsidRDefault="00B349B9" w:rsidP="00B349B9">
      <w:pPr>
        <w:shd w:val="clear" w:color="auto" w:fill="FFFFFF"/>
        <w:spacing w:after="0" w:line="240" w:lineRule="auto"/>
        <w:ind w:left="17"/>
        <w:rPr>
          <w:bCs/>
          <w:szCs w:val="28"/>
        </w:rPr>
      </w:pPr>
      <w:r w:rsidRPr="003411B4">
        <w:rPr>
          <w:b/>
          <w:i/>
          <w:szCs w:val="28"/>
        </w:rPr>
        <w:t>Уровень освоения программы</w:t>
      </w:r>
      <w:r>
        <w:rPr>
          <w:b/>
          <w:i/>
          <w:szCs w:val="28"/>
        </w:rPr>
        <w:t xml:space="preserve"> </w:t>
      </w:r>
      <w:r>
        <w:rPr>
          <w:i/>
          <w:szCs w:val="28"/>
        </w:rPr>
        <w:t>-</w:t>
      </w:r>
      <w:r>
        <w:rPr>
          <w:bCs/>
          <w:szCs w:val="28"/>
        </w:rPr>
        <w:t xml:space="preserve"> базовый.</w:t>
      </w:r>
    </w:p>
    <w:p w:rsidR="00B349B9" w:rsidRDefault="00B349B9" w:rsidP="00B349B9">
      <w:pPr>
        <w:shd w:val="clear" w:color="auto" w:fill="FFFFFF"/>
        <w:spacing w:after="0" w:line="240" w:lineRule="auto"/>
        <w:ind w:left="17"/>
        <w:rPr>
          <w:bCs/>
          <w:szCs w:val="28"/>
        </w:rPr>
      </w:pPr>
      <w:r w:rsidRPr="003411B4">
        <w:rPr>
          <w:b/>
          <w:bCs/>
          <w:i/>
          <w:szCs w:val="28"/>
        </w:rPr>
        <w:t>Формы организации образовательного процесса</w:t>
      </w:r>
      <w:r>
        <w:rPr>
          <w:bCs/>
          <w:szCs w:val="28"/>
        </w:rPr>
        <w:t>:</w:t>
      </w:r>
    </w:p>
    <w:p w:rsidR="00B349B9" w:rsidRDefault="00B349B9" w:rsidP="004C182F">
      <w:pPr>
        <w:shd w:val="clear" w:color="auto" w:fill="FFFFFF"/>
        <w:spacing w:after="0" w:line="240" w:lineRule="auto"/>
        <w:rPr>
          <w:bCs/>
          <w:szCs w:val="28"/>
        </w:rPr>
      </w:pPr>
      <w:r>
        <w:rPr>
          <w:bCs/>
          <w:szCs w:val="28"/>
        </w:rPr>
        <w:t xml:space="preserve">-форма обучения – </w:t>
      </w:r>
      <w:proofErr w:type="spellStart"/>
      <w:r w:rsidRPr="009B7661">
        <w:rPr>
          <w:bCs/>
          <w:szCs w:val="28"/>
        </w:rPr>
        <w:t>оч</w:t>
      </w:r>
      <w:r w:rsidR="0037366D">
        <w:rPr>
          <w:bCs/>
          <w:szCs w:val="28"/>
        </w:rPr>
        <w:t>но</w:t>
      </w:r>
      <w:r w:rsidR="009B7661">
        <w:rPr>
          <w:bCs/>
          <w:szCs w:val="28"/>
        </w:rPr>
        <w:t>-заочная</w:t>
      </w:r>
      <w:proofErr w:type="spellEnd"/>
      <w:r w:rsidRPr="009B7661">
        <w:rPr>
          <w:bCs/>
          <w:szCs w:val="28"/>
        </w:rPr>
        <w:t>;</w:t>
      </w:r>
    </w:p>
    <w:p w:rsidR="00B349B9" w:rsidRDefault="00B349B9" w:rsidP="004C182F">
      <w:pPr>
        <w:shd w:val="clear" w:color="auto" w:fill="FFFFFF"/>
        <w:spacing w:after="0" w:line="240" w:lineRule="auto"/>
        <w:rPr>
          <w:bCs/>
          <w:szCs w:val="28"/>
        </w:rPr>
      </w:pPr>
      <w:r>
        <w:rPr>
          <w:bCs/>
          <w:szCs w:val="28"/>
        </w:rPr>
        <w:t>-форма проведения заняти</w:t>
      </w:r>
      <w:r w:rsidR="00361B62">
        <w:rPr>
          <w:bCs/>
          <w:szCs w:val="28"/>
        </w:rPr>
        <w:t>й -</w:t>
      </w:r>
      <w:r>
        <w:rPr>
          <w:bCs/>
          <w:szCs w:val="28"/>
        </w:rPr>
        <w:t xml:space="preserve"> аудиторная и дистанционная;</w:t>
      </w:r>
    </w:p>
    <w:p w:rsidR="00B349B9" w:rsidRDefault="00B349B9" w:rsidP="004C182F">
      <w:pPr>
        <w:shd w:val="clear" w:color="auto" w:fill="FFFFFF"/>
        <w:spacing w:after="0" w:line="240" w:lineRule="auto"/>
        <w:rPr>
          <w:bCs/>
          <w:szCs w:val="28"/>
        </w:rPr>
      </w:pPr>
      <w:r>
        <w:rPr>
          <w:bCs/>
          <w:szCs w:val="28"/>
        </w:rPr>
        <w:t>-формы организации занятий - групповые и индивидуальные.</w:t>
      </w:r>
    </w:p>
    <w:p w:rsidR="00B349B9" w:rsidRPr="0042147E" w:rsidRDefault="00B349B9" w:rsidP="00B349B9">
      <w:pPr>
        <w:shd w:val="clear" w:color="auto" w:fill="FFFFFF"/>
        <w:spacing w:after="0" w:line="240" w:lineRule="auto"/>
        <w:ind w:left="17"/>
        <w:rPr>
          <w:b/>
          <w:bCs/>
          <w:i/>
          <w:szCs w:val="28"/>
        </w:rPr>
      </w:pPr>
      <w:r w:rsidRPr="003411B4">
        <w:rPr>
          <w:b/>
          <w:bCs/>
          <w:i/>
          <w:szCs w:val="28"/>
        </w:rPr>
        <w:t>Режим занятий.</w:t>
      </w:r>
    </w:p>
    <w:p w:rsidR="00B349B9" w:rsidRPr="0082734E" w:rsidRDefault="00B349B9" w:rsidP="00361B62">
      <w:pPr>
        <w:autoSpaceDE w:val="0"/>
        <w:autoSpaceDN w:val="0"/>
        <w:adjustRightInd w:val="0"/>
        <w:spacing w:after="0" w:line="240" w:lineRule="auto"/>
        <w:ind w:firstLine="720"/>
        <w:rPr>
          <w:szCs w:val="28"/>
        </w:rPr>
      </w:pPr>
      <w:r w:rsidRPr="0082734E">
        <w:rPr>
          <w:bCs/>
          <w:iCs/>
          <w:szCs w:val="28"/>
        </w:rPr>
        <w:t xml:space="preserve">Продолжительность одного занятия </w:t>
      </w:r>
      <w:r>
        <w:rPr>
          <w:szCs w:val="28"/>
        </w:rPr>
        <w:t>– 2</w:t>
      </w:r>
      <w:r w:rsidRPr="0082734E">
        <w:rPr>
          <w:szCs w:val="28"/>
        </w:rPr>
        <w:t xml:space="preserve"> </w:t>
      </w:r>
      <w:proofErr w:type="gramStart"/>
      <w:r w:rsidRPr="0082734E">
        <w:rPr>
          <w:szCs w:val="28"/>
        </w:rPr>
        <w:t>академических</w:t>
      </w:r>
      <w:proofErr w:type="gramEnd"/>
      <w:r w:rsidRPr="0082734E">
        <w:rPr>
          <w:szCs w:val="28"/>
        </w:rPr>
        <w:t xml:space="preserve"> часа.</w:t>
      </w:r>
    </w:p>
    <w:p w:rsidR="00B349B9" w:rsidRPr="00C16216" w:rsidRDefault="00B349B9" w:rsidP="00B349B9">
      <w:r>
        <w:t>Занятия проводятся 1 раз в неделю по 2 часа.</w:t>
      </w:r>
    </w:p>
    <w:p w:rsidR="00B349B9" w:rsidRPr="005018C5" w:rsidRDefault="00B349B9" w:rsidP="00B349B9">
      <w:pPr>
        <w:pStyle w:val="a5"/>
        <w:numPr>
          <w:ilvl w:val="1"/>
          <w:numId w:val="1"/>
        </w:numPr>
        <w:spacing w:after="200" w:line="240" w:lineRule="auto"/>
        <w:ind w:right="0"/>
        <w:jc w:val="center"/>
        <w:rPr>
          <w:b/>
          <w:szCs w:val="28"/>
        </w:rPr>
      </w:pPr>
      <w:r w:rsidRPr="00D472D9">
        <w:rPr>
          <w:b/>
          <w:szCs w:val="28"/>
        </w:rPr>
        <w:t>Цель и задачи</w:t>
      </w:r>
    </w:p>
    <w:p w:rsidR="00B349B9" w:rsidRDefault="00B349B9" w:rsidP="00B349B9">
      <w:pPr>
        <w:spacing w:line="240" w:lineRule="auto"/>
        <w:ind w:left="-15" w:right="0"/>
      </w:pPr>
      <w:r>
        <w:rPr>
          <w:b/>
        </w:rPr>
        <w:t>Цель программы:</w:t>
      </w:r>
      <w:r>
        <w:rPr>
          <w:i/>
        </w:rPr>
        <w:t xml:space="preserve"> </w:t>
      </w:r>
      <w:r>
        <w:t xml:space="preserve">создание условий для выявления, развития и поддержки лидерских качеств активистов и лидеров детских общественных организаций Вознесенского района, в различных направлениях интеллектуальной, творческой и социально значимой деятельности. </w:t>
      </w:r>
    </w:p>
    <w:p w:rsidR="00B349B9" w:rsidRDefault="00B349B9" w:rsidP="00B349B9">
      <w:pPr>
        <w:spacing w:after="0" w:line="240" w:lineRule="auto"/>
        <w:ind w:left="718" w:right="0" w:hanging="10"/>
      </w:pPr>
      <w:r>
        <w:rPr>
          <w:b/>
        </w:rPr>
        <w:t xml:space="preserve">Задачи программы: </w:t>
      </w:r>
    </w:p>
    <w:p w:rsidR="00B349B9" w:rsidRDefault="00BA3151" w:rsidP="00B349B9">
      <w:pPr>
        <w:spacing w:after="0" w:line="240" w:lineRule="auto"/>
        <w:ind w:left="-15" w:right="0"/>
      </w:pPr>
      <w:r>
        <w:rPr>
          <w:i/>
        </w:rPr>
        <w:t>Обучающие</w:t>
      </w:r>
      <w:r w:rsidR="00B349B9">
        <w:t xml:space="preserve">: способствовать формированию лидерских качеств, навыков руководства и умению руководить, психологической и коммуникативной культуры, способности к рефлексии. </w:t>
      </w:r>
    </w:p>
    <w:p w:rsidR="00B349B9" w:rsidRDefault="00B349B9" w:rsidP="00B349B9">
      <w:pPr>
        <w:spacing w:after="0" w:line="240" w:lineRule="auto"/>
        <w:ind w:left="-15" w:right="0"/>
      </w:pPr>
      <w:proofErr w:type="gramStart"/>
      <w:r>
        <w:rPr>
          <w:i/>
        </w:rPr>
        <w:t>Развивающие</w:t>
      </w:r>
      <w:r>
        <w:t xml:space="preserve">: способствовать развитию аналитического и критического мышления, самооценки, навыков работы в группе, в команде; творческих и интеллектуальных способностей; эмоциональной устойчивости в сложных жизненных ситуациях, воли и настойчивости; умения самокритичного отношения к себе. </w:t>
      </w:r>
      <w:proofErr w:type="gramEnd"/>
    </w:p>
    <w:p w:rsidR="00B349B9" w:rsidRDefault="00B349B9" w:rsidP="00B349B9">
      <w:pPr>
        <w:spacing w:after="0" w:line="240" w:lineRule="auto"/>
        <w:ind w:left="-15" w:right="0"/>
      </w:pPr>
      <w:r>
        <w:rPr>
          <w:i/>
        </w:rPr>
        <w:t xml:space="preserve">Воспитательные: </w:t>
      </w:r>
      <w:r>
        <w:t>создать условия для нравственного становления учащихся, мотивации к социально значимой деятельности, активизации детского самоуправления, создания благоприятного психологического климата и снижения уровня тревожности в детском коллективе.</w:t>
      </w:r>
      <w:r>
        <w:rPr>
          <w:b/>
        </w:rPr>
        <w:t xml:space="preserve">  </w:t>
      </w:r>
    </w:p>
    <w:p w:rsidR="009807F1" w:rsidRDefault="009807F1"/>
    <w:p w:rsidR="00B349B9" w:rsidRDefault="00B349B9" w:rsidP="00B349B9">
      <w:pPr>
        <w:pStyle w:val="a5"/>
        <w:numPr>
          <w:ilvl w:val="1"/>
          <w:numId w:val="1"/>
        </w:numPr>
        <w:spacing w:after="188" w:line="259" w:lineRule="auto"/>
        <w:ind w:right="2"/>
        <w:jc w:val="center"/>
        <w:rPr>
          <w:b/>
        </w:rPr>
      </w:pPr>
      <w:r w:rsidRPr="00C16216">
        <w:rPr>
          <w:b/>
        </w:rPr>
        <w:lastRenderedPageBreak/>
        <w:t xml:space="preserve">Содержание программы </w:t>
      </w:r>
    </w:p>
    <w:p w:rsidR="00B349B9" w:rsidRDefault="00B349B9" w:rsidP="00B349B9">
      <w:pPr>
        <w:pStyle w:val="a5"/>
        <w:spacing w:after="188" w:line="259" w:lineRule="auto"/>
        <w:ind w:left="450" w:right="2" w:firstLine="0"/>
        <w:jc w:val="center"/>
        <w:rPr>
          <w:b/>
        </w:rPr>
      </w:pPr>
      <w:r>
        <w:rPr>
          <w:b/>
        </w:rPr>
        <w:t>Учебный план.</w:t>
      </w:r>
    </w:p>
    <w:tbl>
      <w:tblPr>
        <w:tblpPr w:leftFromText="180" w:rightFromText="180" w:vertAnchor="text" w:tblpY="1"/>
        <w:tblOverlap w:val="neve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3"/>
        <w:gridCol w:w="2127"/>
        <w:gridCol w:w="709"/>
        <w:gridCol w:w="708"/>
        <w:gridCol w:w="851"/>
        <w:gridCol w:w="2977"/>
        <w:gridCol w:w="1725"/>
      </w:tblGrid>
      <w:tr w:rsidR="001E0BAD" w:rsidRPr="0033634A" w:rsidTr="001E0BAD">
        <w:trPr>
          <w:trHeight w:val="390"/>
        </w:trPr>
        <w:tc>
          <w:tcPr>
            <w:tcW w:w="533" w:type="dxa"/>
            <w:vMerge w:val="restart"/>
            <w:shd w:val="clear" w:color="auto" w:fill="auto"/>
          </w:tcPr>
          <w:p w:rsidR="001E0BAD" w:rsidRPr="0033634A" w:rsidRDefault="001E0BAD" w:rsidP="001E0BAD">
            <w:pPr>
              <w:spacing w:after="0" w:line="240" w:lineRule="auto"/>
              <w:ind w:right="0" w:firstLine="0"/>
              <w:jc w:val="left"/>
              <w:rPr>
                <w:color w:val="auto"/>
                <w:sz w:val="24"/>
                <w:szCs w:val="24"/>
              </w:rPr>
            </w:pPr>
            <w:r w:rsidRPr="0033634A">
              <w:rPr>
                <w:color w:val="auto"/>
                <w:sz w:val="24"/>
                <w:szCs w:val="24"/>
              </w:rPr>
              <w:t>№</w:t>
            </w:r>
          </w:p>
        </w:tc>
        <w:tc>
          <w:tcPr>
            <w:tcW w:w="2127" w:type="dxa"/>
            <w:vMerge w:val="restart"/>
            <w:shd w:val="clear" w:color="auto" w:fill="auto"/>
          </w:tcPr>
          <w:p w:rsidR="001E0BAD" w:rsidRPr="0033634A" w:rsidRDefault="001E0BAD" w:rsidP="001E0BAD">
            <w:pPr>
              <w:spacing w:after="0" w:line="240" w:lineRule="auto"/>
              <w:ind w:right="0" w:firstLine="0"/>
              <w:jc w:val="left"/>
              <w:rPr>
                <w:color w:val="auto"/>
                <w:sz w:val="24"/>
                <w:szCs w:val="24"/>
              </w:rPr>
            </w:pPr>
            <w:r w:rsidRPr="0033634A">
              <w:rPr>
                <w:color w:val="auto"/>
                <w:sz w:val="24"/>
                <w:szCs w:val="24"/>
              </w:rPr>
              <w:t>Наименование раздела</w:t>
            </w:r>
          </w:p>
        </w:tc>
        <w:tc>
          <w:tcPr>
            <w:tcW w:w="2268" w:type="dxa"/>
            <w:gridSpan w:val="3"/>
            <w:shd w:val="clear" w:color="auto" w:fill="auto"/>
          </w:tcPr>
          <w:p w:rsidR="001E0BAD" w:rsidRPr="0033634A" w:rsidRDefault="001E0BAD" w:rsidP="001E0BAD">
            <w:pPr>
              <w:spacing w:after="0" w:line="240" w:lineRule="auto"/>
              <w:ind w:right="0" w:firstLine="0"/>
              <w:jc w:val="left"/>
              <w:rPr>
                <w:color w:val="auto"/>
                <w:sz w:val="24"/>
                <w:szCs w:val="24"/>
              </w:rPr>
            </w:pPr>
            <w:r w:rsidRPr="0033634A">
              <w:rPr>
                <w:color w:val="auto"/>
                <w:sz w:val="24"/>
                <w:szCs w:val="24"/>
              </w:rPr>
              <w:t>1 год обучения</w:t>
            </w:r>
          </w:p>
        </w:tc>
        <w:tc>
          <w:tcPr>
            <w:tcW w:w="2977" w:type="dxa"/>
            <w:vMerge w:val="restart"/>
            <w:shd w:val="clear" w:color="auto" w:fill="auto"/>
          </w:tcPr>
          <w:p w:rsidR="001E0BAD" w:rsidRPr="0033634A" w:rsidRDefault="001E0BAD" w:rsidP="001E0BAD">
            <w:pPr>
              <w:spacing w:after="0" w:line="240" w:lineRule="auto"/>
              <w:ind w:right="0" w:firstLine="0"/>
              <w:jc w:val="left"/>
              <w:rPr>
                <w:color w:val="auto"/>
                <w:sz w:val="24"/>
                <w:szCs w:val="24"/>
              </w:rPr>
            </w:pPr>
            <w:r w:rsidRPr="0033634A">
              <w:rPr>
                <w:color w:val="auto"/>
                <w:sz w:val="24"/>
                <w:szCs w:val="24"/>
              </w:rPr>
              <w:t>Формы аттестации и контроля</w:t>
            </w:r>
          </w:p>
        </w:tc>
        <w:tc>
          <w:tcPr>
            <w:tcW w:w="1725" w:type="dxa"/>
            <w:vMerge w:val="restart"/>
            <w:tcBorders>
              <w:top w:val="single" w:sz="4" w:space="0" w:color="auto"/>
              <w:bottom w:val="nil"/>
              <w:right w:val="single" w:sz="4" w:space="0" w:color="auto"/>
            </w:tcBorders>
            <w:shd w:val="clear" w:color="auto" w:fill="auto"/>
          </w:tcPr>
          <w:p w:rsidR="001E0BAD" w:rsidRPr="001E0BAD" w:rsidRDefault="001E0BAD" w:rsidP="001E0BAD">
            <w:pPr>
              <w:spacing w:after="160" w:line="259" w:lineRule="auto"/>
              <w:ind w:right="0" w:firstLine="0"/>
              <w:jc w:val="left"/>
              <w:rPr>
                <w:rFonts w:eastAsiaTheme="minorHAnsi"/>
                <w:color w:val="auto"/>
                <w:sz w:val="24"/>
                <w:szCs w:val="24"/>
                <w:lang w:eastAsia="en-US"/>
              </w:rPr>
            </w:pPr>
            <w:r w:rsidRPr="001E0BAD">
              <w:rPr>
                <w:rFonts w:eastAsiaTheme="minorHAnsi"/>
                <w:color w:val="auto"/>
                <w:sz w:val="24"/>
                <w:szCs w:val="24"/>
                <w:lang w:eastAsia="en-US"/>
              </w:rPr>
              <w:t>Форма занятий</w:t>
            </w:r>
          </w:p>
        </w:tc>
      </w:tr>
      <w:tr w:rsidR="001E0BAD" w:rsidRPr="0033634A" w:rsidTr="001E0BAD">
        <w:trPr>
          <w:cantSplit/>
          <w:trHeight w:val="1326"/>
        </w:trPr>
        <w:tc>
          <w:tcPr>
            <w:tcW w:w="533" w:type="dxa"/>
            <w:vMerge/>
            <w:shd w:val="clear" w:color="auto" w:fill="auto"/>
          </w:tcPr>
          <w:p w:rsidR="001E0BAD" w:rsidRPr="0033634A" w:rsidRDefault="001E0BAD" w:rsidP="001E0BAD">
            <w:pPr>
              <w:spacing w:after="0" w:line="240" w:lineRule="auto"/>
              <w:ind w:right="0" w:firstLine="0"/>
              <w:jc w:val="left"/>
              <w:rPr>
                <w:color w:val="auto"/>
                <w:sz w:val="24"/>
                <w:szCs w:val="24"/>
              </w:rPr>
            </w:pPr>
          </w:p>
        </w:tc>
        <w:tc>
          <w:tcPr>
            <w:tcW w:w="2127" w:type="dxa"/>
            <w:vMerge/>
            <w:shd w:val="clear" w:color="auto" w:fill="auto"/>
          </w:tcPr>
          <w:p w:rsidR="001E0BAD" w:rsidRPr="0033634A" w:rsidRDefault="001E0BAD" w:rsidP="001E0BAD">
            <w:pPr>
              <w:spacing w:after="0" w:line="240" w:lineRule="auto"/>
              <w:ind w:right="0" w:firstLine="0"/>
              <w:jc w:val="left"/>
              <w:rPr>
                <w:color w:val="auto"/>
                <w:sz w:val="24"/>
                <w:szCs w:val="24"/>
              </w:rPr>
            </w:pPr>
          </w:p>
        </w:tc>
        <w:tc>
          <w:tcPr>
            <w:tcW w:w="709" w:type="dxa"/>
            <w:shd w:val="clear" w:color="auto" w:fill="auto"/>
            <w:textDirection w:val="btLr"/>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Всего</w:t>
            </w:r>
          </w:p>
        </w:tc>
        <w:tc>
          <w:tcPr>
            <w:tcW w:w="708" w:type="dxa"/>
            <w:shd w:val="clear" w:color="auto" w:fill="auto"/>
            <w:textDirection w:val="btLr"/>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Теория</w:t>
            </w:r>
          </w:p>
        </w:tc>
        <w:tc>
          <w:tcPr>
            <w:tcW w:w="851" w:type="dxa"/>
            <w:shd w:val="clear" w:color="auto" w:fill="auto"/>
            <w:textDirection w:val="btLr"/>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Практика</w:t>
            </w:r>
          </w:p>
        </w:tc>
        <w:tc>
          <w:tcPr>
            <w:tcW w:w="2977" w:type="dxa"/>
            <w:vMerge/>
            <w:shd w:val="clear" w:color="auto" w:fill="auto"/>
          </w:tcPr>
          <w:p w:rsidR="001E0BAD" w:rsidRPr="0033634A" w:rsidRDefault="001E0BAD" w:rsidP="001E0BAD">
            <w:pPr>
              <w:spacing w:after="0" w:line="240" w:lineRule="auto"/>
              <w:ind w:right="0" w:firstLine="0"/>
              <w:jc w:val="left"/>
              <w:rPr>
                <w:color w:val="auto"/>
                <w:sz w:val="24"/>
                <w:szCs w:val="24"/>
              </w:rPr>
            </w:pPr>
          </w:p>
        </w:tc>
        <w:tc>
          <w:tcPr>
            <w:tcW w:w="1725" w:type="dxa"/>
            <w:vMerge/>
            <w:tcBorders>
              <w:bottom w:val="single" w:sz="4" w:space="0" w:color="auto"/>
              <w:right w:val="single" w:sz="4" w:space="0" w:color="auto"/>
            </w:tcBorders>
            <w:shd w:val="clear" w:color="auto" w:fill="auto"/>
          </w:tcPr>
          <w:p w:rsidR="001E0BAD" w:rsidRPr="0033634A" w:rsidRDefault="001E0BAD" w:rsidP="001E0BAD">
            <w:pPr>
              <w:spacing w:after="160" w:line="259" w:lineRule="auto"/>
              <w:ind w:right="0" w:firstLine="0"/>
              <w:jc w:val="left"/>
              <w:rPr>
                <w:rFonts w:asciiTheme="minorHAnsi" w:eastAsiaTheme="minorHAnsi" w:hAnsiTheme="minorHAnsi" w:cstheme="minorBidi"/>
                <w:color w:val="auto"/>
                <w:sz w:val="22"/>
                <w:lang w:eastAsia="en-US"/>
              </w:rPr>
            </w:pPr>
          </w:p>
        </w:tc>
      </w:tr>
      <w:tr w:rsidR="001E0BAD" w:rsidRPr="0033634A" w:rsidTr="001E0BAD">
        <w:trPr>
          <w:trHeight w:val="6"/>
        </w:trPr>
        <w:tc>
          <w:tcPr>
            <w:tcW w:w="533"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1</w:t>
            </w:r>
          </w:p>
        </w:tc>
        <w:tc>
          <w:tcPr>
            <w:tcW w:w="2127" w:type="dxa"/>
            <w:vMerge w:val="restart"/>
            <w:shd w:val="clear" w:color="auto" w:fill="auto"/>
          </w:tcPr>
          <w:p w:rsidR="001E0BAD" w:rsidRPr="0033634A" w:rsidRDefault="001E0BAD" w:rsidP="001E0BAD">
            <w:pPr>
              <w:spacing w:after="0" w:line="240" w:lineRule="auto"/>
              <w:ind w:right="0" w:firstLine="0"/>
              <w:jc w:val="left"/>
              <w:rPr>
                <w:color w:val="auto"/>
                <w:sz w:val="24"/>
                <w:szCs w:val="24"/>
              </w:rPr>
            </w:pPr>
            <w:r w:rsidRPr="0033634A">
              <w:rPr>
                <w:rFonts w:eastAsia="Calibri"/>
                <w:color w:val="auto"/>
                <w:spacing w:val="-3"/>
                <w:sz w:val="24"/>
                <w:szCs w:val="24"/>
              </w:rPr>
              <w:t>Вводное занятие.</w:t>
            </w:r>
          </w:p>
        </w:tc>
        <w:tc>
          <w:tcPr>
            <w:tcW w:w="709" w:type="dxa"/>
            <w:vMerge w:val="restart"/>
            <w:shd w:val="clear" w:color="auto" w:fill="auto"/>
          </w:tcPr>
          <w:p w:rsidR="001E0BAD" w:rsidRPr="0033634A" w:rsidRDefault="001E0BAD" w:rsidP="001E0BAD">
            <w:pPr>
              <w:spacing w:after="0" w:line="240" w:lineRule="auto"/>
              <w:ind w:right="0" w:firstLine="0"/>
              <w:jc w:val="center"/>
              <w:rPr>
                <w:b/>
                <w:color w:val="auto"/>
                <w:sz w:val="24"/>
                <w:szCs w:val="24"/>
              </w:rPr>
            </w:pPr>
            <w:r w:rsidRPr="0033634A">
              <w:rPr>
                <w:b/>
                <w:color w:val="auto"/>
                <w:sz w:val="24"/>
                <w:szCs w:val="24"/>
              </w:rPr>
              <w:t>2</w:t>
            </w:r>
          </w:p>
        </w:tc>
        <w:tc>
          <w:tcPr>
            <w:tcW w:w="708" w:type="dxa"/>
            <w:vMerge w:val="restart"/>
            <w:shd w:val="clear" w:color="auto" w:fill="auto"/>
          </w:tcPr>
          <w:p w:rsidR="001E0BAD" w:rsidRPr="0033634A" w:rsidRDefault="001E0BAD" w:rsidP="001E0BAD">
            <w:pPr>
              <w:spacing w:after="0" w:line="240" w:lineRule="auto"/>
              <w:ind w:right="0" w:firstLine="0"/>
              <w:jc w:val="center"/>
              <w:rPr>
                <w:b/>
                <w:color w:val="auto"/>
                <w:sz w:val="24"/>
                <w:szCs w:val="24"/>
              </w:rPr>
            </w:pPr>
            <w:r w:rsidRPr="0033634A">
              <w:rPr>
                <w:b/>
                <w:color w:val="auto"/>
                <w:sz w:val="24"/>
                <w:szCs w:val="24"/>
              </w:rPr>
              <w:t>1</w:t>
            </w:r>
          </w:p>
        </w:tc>
        <w:tc>
          <w:tcPr>
            <w:tcW w:w="851" w:type="dxa"/>
            <w:vMerge w:val="restart"/>
            <w:shd w:val="clear" w:color="auto" w:fill="auto"/>
          </w:tcPr>
          <w:p w:rsidR="001E0BAD" w:rsidRPr="0033634A" w:rsidRDefault="001E0BAD" w:rsidP="001E0BAD">
            <w:pPr>
              <w:spacing w:after="0" w:line="240" w:lineRule="auto"/>
              <w:ind w:right="0" w:firstLine="0"/>
              <w:jc w:val="center"/>
              <w:rPr>
                <w:b/>
                <w:color w:val="auto"/>
                <w:sz w:val="24"/>
                <w:szCs w:val="24"/>
              </w:rPr>
            </w:pPr>
            <w:r w:rsidRPr="0033634A">
              <w:rPr>
                <w:b/>
                <w:color w:val="auto"/>
                <w:sz w:val="24"/>
                <w:szCs w:val="24"/>
              </w:rPr>
              <w:t>1</w:t>
            </w:r>
          </w:p>
        </w:tc>
        <w:tc>
          <w:tcPr>
            <w:tcW w:w="2977" w:type="dxa"/>
            <w:vMerge w:val="restart"/>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Собеседование</w:t>
            </w:r>
          </w:p>
        </w:tc>
        <w:tc>
          <w:tcPr>
            <w:tcW w:w="1725" w:type="dxa"/>
            <w:vMerge w:val="restart"/>
            <w:tcBorders>
              <w:top w:val="single" w:sz="4" w:space="0" w:color="auto"/>
              <w:bottom w:val="nil"/>
              <w:right w:val="single" w:sz="4" w:space="0" w:color="auto"/>
            </w:tcBorders>
            <w:shd w:val="clear" w:color="auto" w:fill="auto"/>
          </w:tcPr>
          <w:p w:rsidR="001E0BAD" w:rsidRPr="00BA3151" w:rsidRDefault="009807F1" w:rsidP="001E0BAD">
            <w:pPr>
              <w:spacing w:after="160" w:line="259" w:lineRule="auto"/>
              <w:ind w:right="0" w:firstLine="0"/>
              <w:jc w:val="left"/>
              <w:rPr>
                <w:rFonts w:eastAsiaTheme="minorHAnsi"/>
                <w:color w:val="auto"/>
                <w:sz w:val="24"/>
                <w:lang w:eastAsia="en-US"/>
              </w:rPr>
            </w:pPr>
            <w:r w:rsidRPr="009E1BC9">
              <w:rPr>
                <w:rFonts w:eastAsiaTheme="minorHAnsi"/>
                <w:color w:val="auto"/>
                <w:sz w:val="24"/>
                <w:lang w:eastAsia="en-US"/>
              </w:rPr>
              <w:t>Беседа.</w:t>
            </w:r>
          </w:p>
        </w:tc>
      </w:tr>
      <w:tr w:rsidR="001E0BAD" w:rsidRPr="0033634A" w:rsidTr="001E0BAD">
        <w:trPr>
          <w:trHeight w:val="255"/>
        </w:trPr>
        <w:tc>
          <w:tcPr>
            <w:tcW w:w="533" w:type="dxa"/>
            <w:tcBorders>
              <w:top w:val="single" w:sz="4" w:space="0" w:color="auto"/>
            </w:tcBorders>
            <w:shd w:val="clear" w:color="auto" w:fill="auto"/>
          </w:tcPr>
          <w:p w:rsidR="001E0BAD" w:rsidRPr="0033634A" w:rsidRDefault="001E0BAD" w:rsidP="001E0BAD">
            <w:pPr>
              <w:spacing w:after="0" w:line="240" w:lineRule="auto"/>
              <w:ind w:right="0"/>
              <w:jc w:val="center"/>
              <w:rPr>
                <w:color w:val="auto"/>
                <w:sz w:val="24"/>
                <w:szCs w:val="24"/>
              </w:rPr>
            </w:pPr>
          </w:p>
        </w:tc>
        <w:tc>
          <w:tcPr>
            <w:tcW w:w="2127" w:type="dxa"/>
            <w:vMerge/>
            <w:shd w:val="clear" w:color="auto" w:fill="auto"/>
          </w:tcPr>
          <w:p w:rsidR="001E0BAD" w:rsidRPr="0033634A" w:rsidRDefault="001E0BAD" w:rsidP="001E0BAD">
            <w:pPr>
              <w:spacing w:after="0" w:line="240" w:lineRule="auto"/>
              <w:ind w:right="0" w:firstLine="0"/>
              <w:jc w:val="left"/>
              <w:rPr>
                <w:rFonts w:eastAsia="Calibri"/>
                <w:color w:val="auto"/>
                <w:spacing w:val="-3"/>
                <w:sz w:val="24"/>
                <w:szCs w:val="24"/>
              </w:rPr>
            </w:pPr>
          </w:p>
        </w:tc>
        <w:tc>
          <w:tcPr>
            <w:tcW w:w="709" w:type="dxa"/>
            <w:vMerge/>
            <w:shd w:val="clear" w:color="auto" w:fill="auto"/>
          </w:tcPr>
          <w:p w:rsidR="001E0BAD" w:rsidRPr="0033634A" w:rsidRDefault="001E0BAD" w:rsidP="001E0BAD">
            <w:pPr>
              <w:spacing w:after="0" w:line="240" w:lineRule="auto"/>
              <w:ind w:right="0" w:firstLine="0"/>
              <w:jc w:val="center"/>
              <w:rPr>
                <w:b/>
                <w:color w:val="auto"/>
                <w:sz w:val="24"/>
                <w:szCs w:val="24"/>
              </w:rPr>
            </w:pPr>
          </w:p>
        </w:tc>
        <w:tc>
          <w:tcPr>
            <w:tcW w:w="708" w:type="dxa"/>
            <w:vMerge/>
            <w:shd w:val="clear" w:color="auto" w:fill="auto"/>
          </w:tcPr>
          <w:p w:rsidR="001E0BAD" w:rsidRPr="0033634A" w:rsidRDefault="001E0BAD" w:rsidP="001E0BAD">
            <w:pPr>
              <w:spacing w:after="0" w:line="240" w:lineRule="auto"/>
              <w:ind w:right="0" w:firstLine="0"/>
              <w:jc w:val="center"/>
              <w:rPr>
                <w:b/>
                <w:color w:val="auto"/>
                <w:sz w:val="24"/>
                <w:szCs w:val="24"/>
              </w:rPr>
            </w:pPr>
          </w:p>
        </w:tc>
        <w:tc>
          <w:tcPr>
            <w:tcW w:w="851" w:type="dxa"/>
            <w:vMerge/>
            <w:shd w:val="clear" w:color="auto" w:fill="auto"/>
          </w:tcPr>
          <w:p w:rsidR="001E0BAD" w:rsidRPr="0033634A" w:rsidRDefault="001E0BAD" w:rsidP="001E0BAD">
            <w:pPr>
              <w:spacing w:after="0" w:line="240" w:lineRule="auto"/>
              <w:ind w:right="0" w:firstLine="0"/>
              <w:jc w:val="center"/>
              <w:rPr>
                <w:b/>
                <w:color w:val="auto"/>
                <w:sz w:val="24"/>
                <w:szCs w:val="24"/>
              </w:rPr>
            </w:pPr>
          </w:p>
        </w:tc>
        <w:tc>
          <w:tcPr>
            <w:tcW w:w="2977" w:type="dxa"/>
            <w:vMerge/>
            <w:shd w:val="clear" w:color="auto" w:fill="auto"/>
          </w:tcPr>
          <w:p w:rsidR="001E0BAD" w:rsidRPr="0033634A" w:rsidRDefault="001E0BAD" w:rsidP="001E0BAD">
            <w:pPr>
              <w:spacing w:after="0" w:line="240" w:lineRule="auto"/>
              <w:ind w:right="0" w:firstLine="0"/>
              <w:jc w:val="center"/>
              <w:rPr>
                <w:color w:val="auto"/>
                <w:sz w:val="24"/>
                <w:szCs w:val="24"/>
              </w:rPr>
            </w:pPr>
          </w:p>
        </w:tc>
        <w:tc>
          <w:tcPr>
            <w:tcW w:w="1725" w:type="dxa"/>
            <w:vMerge/>
            <w:tcBorders>
              <w:top w:val="single" w:sz="4" w:space="0" w:color="auto"/>
              <w:bottom w:val="single" w:sz="4" w:space="0" w:color="auto"/>
              <w:right w:val="single" w:sz="4" w:space="0" w:color="auto"/>
            </w:tcBorders>
            <w:shd w:val="clear" w:color="auto" w:fill="auto"/>
          </w:tcPr>
          <w:p w:rsidR="001E0BAD" w:rsidRPr="00BA3151" w:rsidRDefault="001E0BAD" w:rsidP="001E0BAD">
            <w:pPr>
              <w:spacing w:after="160" w:line="259" w:lineRule="auto"/>
              <w:ind w:right="0" w:firstLine="0"/>
              <w:jc w:val="left"/>
              <w:rPr>
                <w:rFonts w:eastAsiaTheme="minorHAnsi"/>
                <w:color w:val="auto"/>
                <w:sz w:val="24"/>
                <w:lang w:eastAsia="en-US"/>
              </w:rPr>
            </w:pP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2</w:t>
            </w:r>
          </w:p>
        </w:tc>
        <w:tc>
          <w:tcPr>
            <w:tcW w:w="2127" w:type="dxa"/>
            <w:shd w:val="clear" w:color="auto" w:fill="auto"/>
          </w:tcPr>
          <w:p w:rsidR="001E0BAD" w:rsidRPr="0033634A" w:rsidRDefault="001E0BAD" w:rsidP="001E0BAD">
            <w:pPr>
              <w:spacing w:after="0" w:line="240" w:lineRule="auto"/>
              <w:ind w:right="0" w:firstLine="0"/>
              <w:jc w:val="left"/>
              <w:rPr>
                <w:color w:val="auto"/>
                <w:sz w:val="24"/>
                <w:szCs w:val="24"/>
              </w:rPr>
            </w:pPr>
            <w:r w:rsidRPr="0033634A">
              <w:rPr>
                <w:rFonts w:eastAsiaTheme="minorHAnsi"/>
                <w:color w:val="auto"/>
                <w:sz w:val="24"/>
                <w:szCs w:val="24"/>
                <w:lang w:eastAsia="en-US"/>
              </w:rPr>
              <w:t>Портрет лидера</w:t>
            </w:r>
          </w:p>
        </w:tc>
        <w:tc>
          <w:tcPr>
            <w:tcW w:w="709" w:type="dxa"/>
            <w:shd w:val="clear" w:color="auto" w:fill="auto"/>
          </w:tcPr>
          <w:p w:rsidR="001E0BAD" w:rsidRPr="0033634A" w:rsidRDefault="001E0BAD" w:rsidP="001E0BAD">
            <w:pPr>
              <w:spacing w:after="0" w:line="240" w:lineRule="auto"/>
              <w:ind w:right="0" w:firstLine="0"/>
              <w:jc w:val="center"/>
              <w:rPr>
                <w:b/>
                <w:color w:val="auto"/>
                <w:sz w:val="24"/>
                <w:szCs w:val="24"/>
              </w:rPr>
            </w:pPr>
            <w:r>
              <w:rPr>
                <w:b/>
                <w:color w:val="auto"/>
                <w:sz w:val="24"/>
                <w:szCs w:val="24"/>
              </w:rPr>
              <w:t>8</w:t>
            </w:r>
          </w:p>
        </w:tc>
        <w:tc>
          <w:tcPr>
            <w:tcW w:w="708" w:type="dxa"/>
            <w:shd w:val="clear" w:color="auto" w:fill="auto"/>
          </w:tcPr>
          <w:p w:rsidR="001E0BAD" w:rsidRPr="0033634A" w:rsidRDefault="001E0BAD" w:rsidP="001E0BAD">
            <w:pPr>
              <w:spacing w:after="0" w:line="240" w:lineRule="auto"/>
              <w:ind w:right="0" w:firstLine="0"/>
              <w:jc w:val="center"/>
              <w:rPr>
                <w:b/>
                <w:color w:val="auto"/>
                <w:sz w:val="24"/>
                <w:szCs w:val="24"/>
              </w:rPr>
            </w:pPr>
            <w:r>
              <w:rPr>
                <w:b/>
                <w:color w:val="auto"/>
                <w:sz w:val="24"/>
                <w:szCs w:val="24"/>
              </w:rPr>
              <w:t>2</w:t>
            </w:r>
          </w:p>
        </w:tc>
        <w:tc>
          <w:tcPr>
            <w:tcW w:w="851" w:type="dxa"/>
            <w:shd w:val="clear" w:color="auto" w:fill="auto"/>
          </w:tcPr>
          <w:p w:rsidR="001E0BAD" w:rsidRPr="0033634A" w:rsidRDefault="001E0BAD" w:rsidP="001E0BAD">
            <w:pPr>
              <w:spacing w:after="0" w:line="240" w:lineRule="auto"/>
              <w:ind w:right="0" w:firstLine="0"/>
              <w:jc w:val="center"/>
              <w:rPr>
                <w:b/>
                <w:color w:val="auto"/>
                <w:sz w:val="24"/>
                <w:szCs w:val="24"/>
              </w:rPr>
            </w:pPr>
            <w:r>
              <w:rPr>
                <w:b/>
                <w:color w:val="auto"/>
                <w:sz w:val="24"/>
                <w:szCs w:val="24"/>
              </w:rPr>
              <w:t>6</w:t>
            </w:r>
          </w:p>
        </w:tc>
        <w:tc>
          <w:tcPr>
            <w:tcW w:w="2977"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Анализ творческих работ</w:t>
            </w:r>
          </w:p>
        </w:tc>
        <w:tc>
          <w:tcPr>
            <w:tcW w:w="1725" w:type="dxa"/>
            <w:tcBorders>
              <w:top w:val="single" w:sz="4" w:space="0" w:color="auto"/>
              <w:bottom w:val="single" w:sz="4" w:space="0" w:color="auto"/>
              <w:right w:val="single" w:sz="4" w:space="0" w:color="auto"/>
            </w:tcBorders>
            <w:shd w:val="clear" w:color="auto" w:fill="auto"/>
          </w:tcPr>
          <w:p w:rsidR="001E0BAD" w:rsidRPr="00BA3151" w:rsidRDefault="005D1610" w:rsidP="005D1610">
            <w:pPr>
              <w:spacing w:after="160" w:line="259" w:lineRule="auto"/>
              <w:ind w:right="0" w:firstLine="0"/>
              <w:jc w:val="left"/>
              <w:rPr>
                <w:rFonts w:eastAsiaTheme="minorHAnsi"/>
                <w:color w:val="auto"/>
                <w:sz w:val="24"/>
                <w:lang w:eastAsia="en-US"/>
              </w:rPr>
            </w:pPr>
            <w:r w:rsidRPr="00BA3151">
              <w:rPr>
                <w:rFonts w:eastAsiaTheme="minorHAnsi"/>
                <w:color w:val="auto"/>
                <w:sz w:val="24"/>
                <w:lang w:eastAsia="en-US"/>
              </w:rPr>
              <w:t xml:space="preserve">Упражнение, беседа, мастер-класс, ролевая игра. </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3</w:t>
            </w:r>
          </w:p>
        </w:tc>
        <w:tc>
          <w:tcPr>
            <w:tcW w:w="2127" w:type="dxa"/>
            <w:shd w:val="clear" w:color="auto" w:fill="auto"/>
          </w:tcPr>
          <w:p w:rsidR="001E0BAD" w:rsidRPr="0033634A" w:rsidRDefault="001E0BAD" w:rsidP="001E0BAD">
            <w:pPr>
              <w:spacing w:after="0" w:line="240" w:lineRule="auto"/>
              <w:ind w:right="0" w:firstLine="0"/>
              <w:jc w:val="left"/>
              <w:rPr>
                <w:color w:val="auto"/>
                <w:sz w:val="24"/>
                <w:szCs w:val="24"/>
              </w:rPr>
            </w:pPr>
            <w:r w:rsidRPr="0033634A">
              <w:rPr>
                <w:rFonts w:eastAsiaTheme="minorHAnsi"/>
                <w:color w:val="auto"/>
                <w:sz w:val="24"/>
                <w:szCs w:val="24"/>
                <w:lang w:eastAsia="en-US"/>
              </w:rPr>
              <w:t>Организация детского самоуправления.</w:t>
            </w:r>
          </w:p>
        </w:tc>
        <w:tc>
          <w:tcPr>
            <w:tcW w:w="709" w:type="dxa"/>
            <w:shd w:val="clear" w:color="auto" w:fill="auto"/>
          </w:tcPr>
          <w:p w:rsidR="001E0BAD" w:rsidRPr="0033634A" w:rsidRDefault="001E0BAD" w:rsidP="001E0BAD">
            <w:pPr>
              <w:spacing w:after="0" w:line="240" w:lineRule="auto"/>
              <w:ind w:right="0" w:firstLine="0"/>
              <w:jc w:val="center"/>
              <w:rPr>
                <w:b/>
                <w:color w:val="auto"/>
                <w:sz w:val="24"/>
                <w:szCs w:val="24"/>
              </w:rPr>
            </w:pPr>
            <w:r>
              <w:rPr>
                <w:b/>
                <w:color w:val="auto"/>
                <w:sz w:val="24"/>
                <w:szCs w:val="24"/>
              </w:rPr>
              <w:t>1</w:t>
            </w:r>
            <w:r w:rsidRPr="0033634A">
              <w:rPr>
                <w:b/>
                <w:color w:val="auto"/>
                <w:sz w:val="24"/>
                <w:szCs w:val="24"/>
              </w:rPr>
              <w:t>0</w:t>
            </w:r>
          </w:p>
        </w:tc>
        <w:tc>
          <w:tcPr>
            <w:tcW w:w="708" w:type="dxa"/>
            <w:shd w:val="clear" w:color="auto" w:fill="auto"/>
          </w:tcPr>
          <w:p w:rsidR="001E0BAD" w:rsidRPr="0033634A" w:rsidRDefault="001E0BAD" w:rsidP="001E0BAD">
            <w:pPr>
              <w:spacing w:after="0" w:line="240" w:lineRule="auto"/>
              <w:ind w:right="0" w:firstLine="0"/>
              <w:jc w:val="center"/>
              <w:rPr>
                <w:b/>
                <w:color w:val="auto"/>
                <w:sz w:val="24"/>
                <w:szCs w:val="24"/>
              </w:rPr>
            </w:pPr>
            <w:r>
              <w:rPr>
                <w:b/>
                <w:color w:val="auto"/>
                <w:sz w:val="24"/>
                <w:szCs w:val="24"/>
              </w:rPr>
              <w:t>6</w:t>
            </w:r>
          </w:p>
        </w:tc>
        <w:tc>
          <w:tcPr>
            <w:tcW w:w="851" w:type="dxa"/>
            <w:shd w:val="clear" w:color="auto" w:fill="auto"/>
          </w:tcPr>
          <w:p w:rsidR="001E0BAD" w:rsidRPr="0033634A" w:rsidRDefault="001E0BAD" w:rsidP="001E0BAD">
            <w:pPr>
              <w:spacing w:after="0" w:line="240" w:lineRule="auto"/>
              <w:ind w:right="0" w:firstLine="0"/>
              <w:jc w:val="center"/>
              <w:rPr>
                <w:b/>
                <w:color w:val="auto"/>
                <w:sz w:val="24"/>
                <w:szCs w:val="24"/>
              </w:rPr>
            </w:pPr>
            <w:r>
              <w:rPr>
                <w:b/>
                <w:color w:val="auto"/>
                <w:sz w:val="24"/>
                <w:szCs w:val="24"/>
              </w:rPr>
              <w:t>4</w:t>
            </w:r>
          </w:p>
        </w:tc>
        <w:tc>
          <w:tcPr>
            <w:tcW w:w="2977"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Контрольные вопросы</w:t>
            </w:r>
          </w:p>
        </w:tc>
        <w:tc>
          <w:tcPr>
            <w:tcW w:w="1725" w:type="dxa"/>
            <w:tcBorders>
              <w:top w:val="single" w:sz="4" w:space="0" w:color="auto"/>
              <w:bottom w:val="single" w:sz="4" w:space="0" w:color="auto"/>
              <w:right w:val="single" w:sz="4" w:space="0" w:color="auto"/>
            </w:tcBorders>
            <w:shd w:val="clear" w:color="auto" w:fill="auto"/>
          </w:tcPr>
          <w:p w:rsidR="008F65B3" w:rsidRPr="00BA3151" w:rsidRDefault="005D1610" w:rsidP="001E0BAD">
            <w:pPr>
              <w:spacing w:after="160" w:line="259" w:lineRule="auto"/>
              <w:ind w:right="0" w:firstLine="0"/>
              <w:jc w:val="left"/>
              <w:rPr>
                <w:rFonts w:eastAsiaTheme="minorHAnsi"/>
                <w:color w:val="auto"/>
                <w:sz w:val="24"/>
                <w:lang w:eastAsia="en-US"/>
              </w:rPr>
            </w:pPr>
            <w:r w:rsidRPr="00BA3151">
              <w:rPr>
                <w:rFonts w:eastAsiaTheme="minorHAnsi"/>
                <w:color w:val="auto"/>
                <w:sz w:val="24"/>
                <w:lang w:eastAsia="en-US"/>
              </w:rPr>
              <w:t xml:space="preserve">Беседа, </w:t>
            </w:r>
            <w:proofErr w:type="spellStart"/>
            <w:r w:rsidRPr="00BA3151">
              <w:rPr>
                <w:rFonts w:eastAsiaTheme="minorHAnsi"/>
                <w:color w:val="auto"/>
                <w:sz w:val="24"/>
                <w:lang w:eastAsia="en-US"/>
              </w:rPr>
              <w:t>дискуссия</w:t>
            </w:r>
            <w:proofErr w:type="gramStart"/>
            <w:r w:rsidRPr="00BA3151">
              <w:rPr>
                <w:rFonts w:eastAsiaTheme="minorHAnsi"/>
                <w:color w:val="auto"/>
                <w:sz w:val="24"/>
                <w:lang w:eastAsia="en-US"/>
              </w:rPr>
              <w:t>,</w:t>
            </w:r>
            <w:r w:rsidR="008F65B3">
              <w:rPr>
                <w:rFonts w:eastAsiaTheme="minorHAnsi"/>
                <w:color w:val="auto"/>
                <w:sz w:val="24"/>
                <w:lang w:eastAsia="en-US"/>
              </w:rPr>
              <w:t>м</w:t>
            </w:r>
            <w:proofErr w:type="gramEnd"/>
            <w:r w:rsidR="008F65B3">
              <w:rPr>
                <w:rFonts w:eastAsiaTheme="minorHAnsi"/>
                <w:color w:val="auto"/>
                <w:sz w:val="24"/>
                <w:lang w:eastAsia="en-US"/>
              </w:rPr>
              <w:t>астер-класс</w:t>
            </w:r>
            <w:proofErr w:type="spellEnd"/>
            <w:r w:rsidR="008F65B3">
              <w:rPr>
                <w:rFonts w:eastAsiaTheme="minorHAnsi"/>
                <w:color w:val="auto"/>
                <w:sz w:val="24"/>
                <w:lang w:eastAsia="en-US"/>
              </w:rPr>
              <w:t>.</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4</w:t>
            </w:r>
          </w:p>
        </w:tc>
        <w:tc>
          <w:tcPr>
            <w:tcW w:w="2127" w:type="dxa"/>
            <w:shd w:val="clear" w:color="auto" w:fill="auto"/>
          </w:tcPr>
          <w:p w:rsidR="001E0BAD" w:rsidRPr="0033634A" w:rsidRDefault="001E0BAD" w:rsidP="001E0BAD">
            <w:pPr>
              <w:shd w:val="clear" w:color="auto" w:fill="FFFFFF"/>
              <w:spacing w:after="0" w:line="240" w:lineRule="auto"/>
              <w:ind w:right="0" w:firstLine="0"/>
              <w:jc w:val="left"/>
              <w:rPr>
                <w:rFonts w:eastAsia="Calibri"/>
                <w:color w:val="auto"/>
                <w:sz w:val="24"/>
                <w:szCs w:val="24"/>
              </w:rPr>
            </w:pPr>
            <w:proofErr w:type="spellStart"/>
            <w:r w:rsidRPr="0033634A">
              <w:rPr>
                <w:rFonts w:eastAsiaTheme="minorHAnsi"/>
                <w:color w:val="auto"/>
                <w:sz w:val="24"/>
                <w:szCs w:val="24"/>
                <w:lang w:eastAsia="en-US"/>
              </w:rPr>
              <w:t>Портфолио</w:t>
            </w:r>
            <w:proofErr w:type="spellEnd"/>
            <w:r w:rsidRPr="0033634A">
              <w:rPr>
                <w:rFonts w:eastAsiaTheme="minorHAnsi"/>
                <w:color w:val="auto"/>
                <w:sz w:val="24"/>
                <w:szCs w:val="24"/>
                <w:lang w:eastAsia="en-US"/>
              </w:rPr>
              <w:t xml:space="preserve"> лидера</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8</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sidRPr="0033634A">
              <w:rPr>
                <w:rFonts w:eastAsia="Calibri"/>
                <w:b/>
                <w:color w:val="auto"/>
                <w:spacing w:val="-4"/>
                <w:sz w:val="24"/>
                <w:szCs w:val="24"/>
              </w:rPr>
              <w:t>4</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4</w:t>
            </w:r>
          </w:p>
        </w:tc>
        <w:tc>
          <w:tcPr>
            <w:tcW w:w="2977"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Опрос, наблюдение, тестирование</w:t>
            </w:r>
          </w:p>
        </w:tc>
        <w:tc>
          <w:tcPr>
            <w:tcW w:w="1725" w:type="dxa"/>
            <w:tcBorders>
              <w:top w:val="single" w:sz="4" w:space="0" w:color="auto"/>
              <w:bottom w:val="single" w:sz="4" w:space="0" w:color="auto"/>
              <w:right w:val="single" w:sz="4" w:space="0" w:color="auto"/>
            </w:tcBorders>
            <w:shd w:val="clear" w:color="auto" w:fill="auto"/>
          </w:tcPr>
          <w:p w:rsidR="001E0BAD" w:rsidRPr="00BA3151" w:rsidRDefault="005D1610" w:rsidP="001E0BAD">
            <w:pPr>
              <w:spacing w:after="160" w:line="259" w:lineRule="auto"/>
              <w:ind w:right="0" w:firstLine="0"/>
              <w:jc w:val="left"/>
              <w:rPr>
                <w:rFonts w:eastAsiaTheme="minorHAnsi"/>
                <w:color w:val="auto"/>
                <w:sz w:val="24"/>
                <w:lang w:eastAsia="en-US"/>
              </w:rPr>
            </w:pPr>
            <w:r w:rsidRPr="00BA3151">
              <w:rPr>
                <w:rFonts w:eastAsiaTheme="minorHAnsi"/>
                <w:color w:val="auto"/>
                <w:sz w:val="24"/>
                <w:lang w:eastAsia="en-US"/>
              </w:rPr>
              <w:t>Групповая работа.</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p>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5</w:t>
            </w:r>
          </w:p>
        </w:tc>
        <w:tc>
          <w:tcPr>
            <w:tcW w:w="2127" w:type="dxa"/>
            <w:shd w:val="clear" w:color="auto" w:fill="auto"/>
          </w:tcPr>
          <w:p w:rsidR="001E0BAD" w:rsidRPr="0033634A" w:rsidRDefault="001E0BAD" w:rsidP="001E0BAD">
            <w:pPr>
              <w:shd w:val="clear" w:color="auto" w:fill="FFFFFF"/>
              <w:spacing w:after="0" w:line="240" w:lineRule="auto"/>
              <w:ind w:right="0" w:firstLine="0"/>
              <w:jc w:val="left"/>
              <w:rPr>
                <w:rFonts w:eastAsia="Calibri"/>
                <w:color w:val="auto"/>
                <w:sz w:val="24"/>
                <w:szCs w:val="24"/>
              </w:rPr>
            </w:pPr>
            <w:r w:rsidRPr="0033634A">
              <w:rPr>
                <w:rFonts w:eastAsia="Calibri"/>
                <w:color w:val="auto"/>
                <w:sz w:val="24"/>
                <w:szCs w:val="24"/>
              </w:rPr>
              <w:t>Коллективная творческая деятельность.</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10</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sidRPr="0033634A">
              <w:rPr>
                <w:rFonts w:eastAsia="Calibri"/>
                <w:b/>
                <w:color w:val="auto"/>
                <w:spacing w:val="-4"/>
                <w:sz w:val="24"/>
                <w:szCs w:val="24"/>
              </w:rPr>
              <w:t>4</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6</w:t>
            </w:r>
          </w:p>
        </w:tc>
        <w:tc>
          <w:tcPr>
            <w:tcW w:w="2977"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Анализ творческой работы</w:t>
            </w:r>
          </w:p>
        </w:tc>
        <w:tc>
          <w:tcPr>
            <w:tcW w:w="1725" w:type="dxa"/>
            <w:tcBorders>
              <w:top w:val="single" w:sz="4" w:space="0" w:color="auto"/>
              <w:bottom w:val="single" w:sz="4" w:space="0" w:color="auto"/>
              <w:right w:val="single" w:sz="4" w:space="0" w:color="auto"/>
            </w:tcBorders>
            <w:shd w:val="clear" w:color="auto" w:fill="auto"/>
          </w:tcPr>
          <w:p w:rsidR="001E0BAD" w:rsidRPr="00BA3151" w:rsidRDefault="009807F1" w:rsidP="001E0BAD">
            <w:pPr>
              <w:spacing w:after="160" w:line="259" w:lineRule="auto"/>
              <w:ind w:right="0" w:firstLine="0"/>
              <w:jc w:val="left"/>
              <w:rPr>
                <w:rFonts w:eastAsiaTheme="minorHAnsi"/>
                <w:color w:val="auto"/>
                <w:sz w:val="24"/>
                <w:lang w:eastAsia="en-US"/>
              </w:rPr>
            </w:pPr>
            <w:r w:rsidRPr="009E1BC9">
              <w:rPr>
                <w:rFonts w:eastAsiaTheme="minorHAnsi"/>
                <w:color w:val="auto"/>
                <w:sz w:val="24"/>
                <w:lang w:eastAsia="en-US"/>
              </w:rPr>
              <w:t>Беседа.</w:t>
            </w:r>
            <w:r w:rsidR="009E1BC9">
              <w:rPr>
                <w:rFonts w:eastAsiaTheme="minorHAnsi"/>
                <w:color w:val="auto"/>
                <w:sz w:val="24"/>
                <w:lang w:eastAsia="en-US"/>
              </w:rPr>
              <w:t xml:space="preserve"> Мастер-класс.</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6</w:t>
            </w:r>
          </w:p>
        </w:tc>
        <w:tc>
          <w:tcPr>
            <w:tcW w:w="2127" w:type="dxa"/>
            <w:shd w:val="clear" w:color="auto" w:fill="auto"/>
          </w:tcPr>
          <w:p w:rsidR="001E0BAD" w:rsidRPr="0033634A" w:rsidRDefault="001E0BAD" w:rsidP="001E0BAD">
            <w:pPr>
              <w:shd w:val="clear" w:color="auto" w:fill="FFFFFF"/>
              <w:spacing w:after="0" w:line="240" w:lineRule="auto"/>
              <w:ind w:right="0" w:firstLine="0"/>
              <w:jc w:val="left"/>
              <w:rPr>
                <w:rFonts w:eastAsia="Calibri"/>
                <w:b/>
                <w:color w:val="auto"/>
                <w:sz w:val="24"/>
                <w:szCs w:val="24"/>
              </w:rPr>
            </w:pPr>
            <w:r w:rsidRPr="00FD6F21">
              <w:rPr>
                <w:sz w:val="24"/>
                <w:szCs w:val="24"/>
              </w:rPr>
              <w:t>Коммуникативные навыки и умения. Общение.</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w:t>
            </w:r>
            <w:r w:rsidRPr="0033634A">
              <w:rPr>
                <w:rFonts w:eastAsia="Calibri"/>
                <w:b/>
                <w:color w:val="auto"/>
                <w:sz w:val="24"/>
                <w:szCs w:val="24"/>
              </w:rPr>
              <w:t>0</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4</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6</w:t>
            </w:r>
          </w:p>
        </w:tc>
        <w:tc>
          <w:tcPr>
            <w:tcW w:w="2977"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rFonts w:eastAsiaTheme="minorHAnsi"/>
                <w:color w:val="auto"/>
                <w:sz w:val="24"/>
                <w:szCs w:val="24"/>
                <w:lang w:eastAsia="en-US"/>
              </w:rPr>
              <w:t>Наблюдение, анализ работ.</w:t>
            </w:r>
          </w:p>
        </w:tc>
        <w:tc>
          <w:tcPr>
            <w:tcW w:w="1725" w:type="dxa"/>
            <w:tcBorders>
              <w:top w:val="single" w:sz="4" w:space="0" w:color="auto"/>
              <w:bottom w:val="single" w:sz="4" w:space="0" w:color="auto"/>
              <w:right w:val="single" w:sz="4" w:space="0" w:color="auto"/>
            </w:tcBorders>
            <w:shd w:val="clear" w:color="auto" w:fill="auto"/>
          </w:tcPr>
          <w:p w:rsidR="001E0BAD" w:rsidRPr="00BA3151" w:rsidRDefault="005D1610" w:rsidP="001E0BAD">
            <w:pPr>
              <w:spacing w:after="160" w:line="259" w:lineRule="auto"/>
              <w:ind w:right="0" w:firstLine="0"/>
              <w:jc w:val="left"/>
              <w:rPr>
                <w:rFonts w:eastAsiaTheme="minorHAnsi"/>
                <w:color w:val="auto"/>
                <w:sz w:val="24"/>
                <w:lang w:eastAsia="en-US"/>
              </w:rPr>
            </w:pPr>
            <w:r w:rsidRPr="00BA3151">
              <w:rPr>
                <w:rFonts w:eastAsiaTheme="minorHAnsi"/>
                <w:color w:val="auto"/>
                <w:sz w:val="24"/>
                <w:lang w:eastAsia="en-US"/>
              </w:rPr>
              <w:t>Групповая работа.</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7</w:t>
            </w:r>
          </w:p>
        </w:tc>
        <w:tc>
          <w:tcPr>
            <w:tcW w:w="2127" w:type="dxa"/>
            <w:shd w:val="clear" w:color="auto" w:fill="auto"/>
          </w:tcPr>
          <w:p w:rsidR="001E0BAD" w:rsidRPr="0033634A" w:rsidRDefault="001E0BAD" w:rsidP="001E0BAD">
            <w:pPr>
              <w:shd w:val="clear" w:color="auto" w:fill="FFFFFF"/>
              <w:spacing w:after="0" w:line="240" w:lineRule="auto"/>
              <w:ind w:right="0" w:firstLine="0"/>
              <w:jc w:val="left"/>
              <w:rPr>
                <w:rFonts w:eastAsiaTheme="minorHAnsi"/>
                <w:b/>
                <w:color w:val="auto"/>
                <w:sz w:val="24"/>
                <w:szCs w:val="24"/>
                <w:lang w:eastAsia="en-US"/>
              </w:rPr>
            </w:pPr>
            <w:r w:rsidRPr="00FD6F21">
              <w:rPr>
                <w:sz w:val="24"/>
                <w:szCs w:val="24"/>
              </w:rPr>
              <w:t>Основы организаторской работы.</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12</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6</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sidRPr="0033634A">
              <w:rPr>
                <w:rFonts w:eastAsia="Calibri"/>
                <w:b/>
                <w:color w:val="auto"/>
                <w:sz w:val="24"/>
                <w:szCs w:val="24"/>
              </w:rPr>
              <w:t>6</w:t>
            </w:r>
          </w:p>
        </w:tc>
        <w:tc>
          <w:tcPr>
            <w:tcW w:w="2977" w:type="dxa"/>
            <w:tcBorders>
              <w:bottom w:val="single" w:sz="4" w:space="0" w:color="auto"/>
            </w:tcBorders>
            <w:shd w:val="clear" w:color="auto" w:fill="auto"/>
          </w:tcPr>
          <w:p w:rsidR="001E0BAD" w:rsidRPr="0033634A" w:rsidRDefault="009807F1" w:rsidP="001E0BAD">
            <w:pPr>
              <w:spacing w:after="0" w:line="240" w:lineRule="auto"/>
              <w:ind w:right="0" w:firstLine="0"/>
              <w:jc w:val="center"/>
              <w:rPr>
                <w:color w:val="auto"/>
                <w:sz w:val="24"/>
                <w:szCs w:val="24"/>
              </w:rPr>
            </w:pPr>
            <w:r w:rsidRPr="009807F1">
              <w:rPr>
                <w:color w:val="auto"/>
                <w:sz w:val="24"/>
                <w:szCs w:val="24"/>
              </w:rPr>
              <w:t>Тестирование. Анкетирование.</w:t>
            </w:r>
          </w:p>
        </w:tc>
        <w:tc>
          <w:tcPr>
            <w:tcW w:w="1725" w:type="dxa"/>
            <w:tcBorders>
              <w:top w:val="single" w:sz="4" w:space="0" w:color="auto"/>
              <w:bottom w:val="single" w:sz="4" w:space="0" w:color="auto"/>
              <w:right w:val="single" w:sz="4" w:space="0" w:color="auto"/>
            </w:tcBorders>
            <w:shd w:val="clear" w:color="auto" w:fill="auto"/>
          </w:tcPr>
          <w:p w:rsidR="001E0BAD" w:rsidRPr="00BA3151" w:rsidRDefault="005D1610" w:rsidP="001E0BAD">
            <w:pPr>
              <w:spacing w:after="160" w:line="259" w:lineRule="auto"/>
              <w:ind w:right="0" w:firstLine="0"/>
              <w:jc w:val="left"/>
              <w:rPr>
                <w:rFonts w:eastAsiaTheme="minorHAnsi"/>
                <w:color w:val="auto"/>
                <w:sz w:val="24"/>
                <w:lang w:eastAsia="en-US"/>
              </w:rPr>
            </w:pPr>
            <w:r w:rsidRPr="00BA3151">
              <w:rPr>
                <w:rFonts w:eastAsiaTheme="minorHAnsi"/>
                <w:color w:val="auto"/>
                <w:sz w:val="24"/>
                <w:lang w:eastAsia="en-US"/>
              </w:rPr>
              <w:t>Упражнение, беседа, мастер-класс, ролевая игра.</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color w:val="auto"/>
                <w:sz w:val="24"/>
                <w:szCs w:val="24"/>
              </w:rPr>
              <w:t>8</w:t>
            </w:r>
          </w:p>
        </w:tc>
        <w:tc>
          <w:tcPr>
            <w:tcW w:w="2127" w:type="dxa"/>
            <w:shd w:val="clear" w:color="auto" w:fill="auto"/>
          </w:tcPr>
          <w:p w:rsidR="001E0BAD" w:rsidRPr="0033634A" w:rsidRDefault="001E0BAD" w:rsidP="001E0BAD">
            <w:pPr>
              <w:shd w:val="clear" w:color="auto" w:fill="FFFFFF"/>
              <w:spacing w:after="0" w:line="240" w:lineRule="auto"/>
              <w:ind w:right="0" w:firstLine="0"/>
              <w:jc w:val="left"/>
              <w:rPr>
                <w:rFonts w:eastAsiaTheme="minorHAnsi"/>
                <w:b/>
                <w:color w:val="auto"/>
                <w:sz w:val="24"/>
                <w:szCs w:val="24"/>
                <w:lang w:eastAsia="en-US"/>
              </w:rPr>
            </w:pPr>
            <w:r>
              <w:rPr>
                <w:sz w:val="24"/>
                <w:szCs w:val="24"/>
              </w:rPr>
              <w:t>Участие в конкурсах, мероприятиях.</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10</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sidRPr="0033634A">
              <w:rPr>
                <w:rFonts w:eastAsia="Calibri"/>
                <w:b/>
                <w:color w:val="auto"/>
                <w:sz w:val="24"/>
                <w:szCs w:val="24"/>
              </w:rPr>
              <w:t>1</w:t>
            </w:r>
            <w:r>
              <w:rPr>
                <w:rFonts w:eastAsia="Calibri"/>
                <w:b/>
                <w:color w:val="auto"/>
                <w:sz w:val="24"/>
                <w:szCs w:val="24"/>
              </w:rPr>
              <w:t>0</w:t>
            </w:r>
          </w:p>
        </w:tc>
        <w:tc>
          <w:tcPr>
            <w:tcW w:w="2977" w:type="dxa"/>
            <w:tcBorders>
              <w:bottom w:val="single" w:sz="4" w:space="0" w:color="auto"/>
            </w:tcBorders>
            <w:shd w:val="clear" w:color="auto" w:fill="auto"/>
          </w:tcPr>
          <w:p w:rsidR="001E0BAD" w:rsidRPr="0033634A" w:rsidRDefault="001E0BAD" w:rsidP="001E0BAD">
            <w:pPr>
              <w:spacing w:after="0" w:line="240" w:lineRule="auto"/>
              <w:ind w:right="0" w:firstLine="0"/>
              <w:jc w:val="center"/>
              <w:rPr>
                <w:color w:val="auto"/>
                <w:sz w:val="24"/>
                <w:szCs w:val="24"/>
              </w:rPr>
            </w:pPr>
            <w:r w:rsidRPr="0033634A">
              <w:rPr>
                <w:rFonts w:eastAsiaTheme="minorHAnsi"/>
                <w:color w:val="auto"/>
                <w:sz w:val="24"/>
                <w:szCs w:val="24"/>
                <w:lang w:eastAsia="en-US"/>
              </w:rPr>
              <w:t>Выставка готовых работ</w:t>
            </w:r>
            <w:r w:rsidR="009807F1">
              <w:rPr>
                <w:rFonts w:eastAsiaTheme="minorHAnsi"/>
                <w:color w:val="auto"/>
                <w:sz w:val="24"/>
                <w:szCs w:val="24"/>
                <w:lang w:eastAsia="en-US"/>
              </w:rPr>
              <w:t>.</w:t>
            </w:r>
          </w:p>
        </w:tc>
        <w:tc>
          <w:tcPr>
            <w:tcW w:w="1725" w:type="dxa"/>
            <w:tcBorders>
              <w:top w:val="single" w:sz="4" w:space="0" w:color="auto"/>
              <w:bottom w:val="single" w:sz="4" w:space="0" w:color="auto"/>
              <w:right w:val="single" w:sz="4" w:space="0" w:color="auto"/>
            </w:tcBorders>
            <w:shd w:val="clear" w:color="auto" w:fill="auto"/>
          </w:tcPr>
          <w:p w:rsidR="001E0BAD" w:rsidRPr="00BA3151" w:rsidRDefault="005D1610" w:rsidP="001E0BAD">
            <w:pPr>
              <w:spacing w:after="160" w:line="259" w:lineRule="auto"/>
              <w:ind w:right="0" w:firstLine="0"/>
              <w:jc w:val="left"/>
              <w:rPr>
                <w:rFonts w:eastAsiaTheme="minorHAnsi"/>
                <w:color w:val="auto"/>
                <w:sz w:val="24"/>
                <w:lang w:eastAsia="en-US"/>
              </w:rPr>
            </w:pPr>
            <w:r w:rsidRPr="00BA3151">
              <w:rPr>
                <w:rFonts w:eastAsiaTheme="minorHAnsi"/>
                <w:color w:val="auto"/>
                <w:sz w:val="24"/>
                <w:lang w:eastAsia="en-US"/>
              </w:rPr>
              <w:t>Участие.</w:t>
            </w: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r>
              <w:rPr>
                <w:color w:val="auto"/>
                <w:sz w:val="24"/>
                <w:szCs w:val="24"/>
              </w:rPr>
              <w:t>9</w:t>
            </w:r>
          </w:p>
        </w:tc>
        <w:tc>
          <w:tcPr>
            <w:tcW w:w="2127" w:type="dxa"/>
            <w:shd w:val="clear" w:color="auto" w:fill="auto"/>
          </w:tcPr>
          <w:p w:rsidR="001E0BAD" w:rsidRPr="00FD6F21" w:rsidRDefault="001E0BAD" w:rsidP="001E0BAD">
            <w:pPr>
              <w:spacing w:after="0" w:line="240" w:lineRule="auto"/>
              <w:ind w:firstLine="0"/>
              <w:rPr>
                <w:sz w:val="24"/>
                <w:szCs w:val="24"/>
              </w:rPr>
            </w:pPr>
            <w:r>
              <w:rPr>
                <w:sz w:val="24"/>
                <w:szCs w:val="24"/>
              </w:rPr>
              <w:t>Итоговое занятие.</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2</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1</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w:t>
            </w:r>
          </w:p>
        </w:tc>
        <w:tc>
          <w:tcPr>
            <w:tcW w:w="2977" w:type="dxa"/>
            <w:shd w:val="clear" w:color="auto" w:fill="auto"/>
          </w:tcPr>
          <w:p w:rsidR="001E0BAD" w:rsidRPr="0033634A" w:rsidRDefault="009807F1" w:rsidP="001E0BAD">
            <w:pPr>
              <w:spacing w:after="0" w:line="240" w:lineRule="auto"/>
              <w:ind w:right="0" w:firstLine="0"/>
              <w:jc w:val="center"/>
              <w:rPr>
                <w:rFonts w:eastAsiaTheme="minorHAnsi"/>
                <w:color w:val="auto"/>
                <w:sz w:val="24"/>
                <w:szCs w:val="24"/>
                <w:lang w:eastAsia="en-US"/>
              </w:rPr>
            </w:pPr>
            <w:r>
              <w:rPr>
                <w:rFonts w:eastAsiaTheme="minorHAnsi"/>
                <w:color w:val="auto"/>
                <w:sz w:val="24"/>
                <w:szCs w:val="24"/>
                <w:lang w:eastAsia="en-US"/>
              </w:rPr>
              <w:t>Тестирование. Анкетирование.</w:t>
            </w:r>
          </w:p>
        </w:tc>
        <w:tc>
          <w:tcPr>
            <w:tcW w:w="1725" w:type="dxa"/>
            <w:tcBorders>
              <w:top w:val="single" w:sz="4" w:space="0" w:color="auto"/>
              <w:bottom w:val="single" w:sz="4" w:space="0" w:color="auto"/>
              <w:right w:val="single" w:sz="4" w:space="0" w:color="auto"/>
            </w:tcBorders>
            <w:shd w:val="clear" w:color="auto" w:fill="auto"/>
          </w:tcPr>
          <w:p w:rsidR="001E0BAD" w:rsidRPr="0033634A" w:rsidRDefault="001E0BAD" w:rsidP="001E0BAD">
            <w:pPr>
              <w:spacing w:after="160" w:line="259" w:lineRule="auto"/>
              <w:ind w:right="0" w:firstLine="0"/>
              <w:jc w:val="left"/>
              <w:rPr>
                <w:rFonts w:asciiTheme="minorHAnsi" w:eastAsiaTheme="minorHAnsi" w:hAnsiTheme="minorHAnsi" w:cstheme="minorBidi"/>
                <w:color w:val="auto"/>
                <w:sz w:val="22"/>
                <w:lang w:eastAsia="en-US"/>
              </w:rPr>
            </w:pPr>
          </w:p>
        </w:tc>
      </w:tr>
      <w:tr w:rsidR="001E0BAD" w:rsidRPr="0033634A" w:rsidTr="001E0BAD">
        <w:trPr>
          <w:trHeight w:val="144"/>
        </w:trPr>
        <w:tc>
          <w:tcPr>
            <w:tcW w:w="533" w:type="dxa"/>
            <w:shd w:val="clear" w:color="auto" w:fill="auto"/>
          </w:tcPr>
          <w:p w:rsidR="001E0BAD" w:rsidRPr="0033634A" w:rsidRDefault="001E0BAD" w:rsidP="001E0BAD">
            <w:pPr>
              <w:spacing w:after="0" w:line="240" w:lineRule="auto"/>
              <w:ind w:right="0" w:firstLine="0"/>
              <w:jc w:val="center"/>
              <w:rPr>
                <w:color w:val="auto"/>
                <w:sz w:val="24"/>
                <w:szCs w:val="24"/>
              </w:rPr>
            </w:pPr>
          </w:p>
        </w:tc>
        <w:tc>
          <w:tcPr>
            <w:tcW w:w="2127" w:type="dxa"/>
            <w:shd w:val="clear" w:color="auto" w:fill="auto"/>
          </w:tcPr>
          <w:p w:rsidR="001E0BAD" w:rsidRPr="0033634A" w:rsidRDefault="001E0BAD" w:rsidP="001E0BAD">
            <w:pPr>
              <w:shd w:val="clear" w:color="auto" w:fill="FFFFFF"/>
              <w:spacing w:after="0" w:line="240" w:lineRule="auto"/>
              <w:ind w:right="0" w:firstLine="0"/>
              <w:jc w:val="left"/>
              <w:rPr>
                <w:rFonts w:eastAsiaTheme="minorHAnsi"/>
                <w:b/>
                <w:color w:val="auto"/>
                <w:sz w:val="24"/>
                <w:szCs w:val="24"/>
                <w:lang w:eastAsia="en-US"/>
              </w:rPr>
            </w:pPr>
            <w:r w:rsidRPr="0033634A">
              <w:rPr>
                <w:rFonts w:eastAsiaTheme="minorHAnsi"/>
                <w:b/>
                <w:color w:val="auto"/>
                <w:sz w:val="24"/>
                <w:szCs w:val="24"/>
                <w:lang w:eastAsia="en-US"/>
              </w:rPr>
              <w:t>Итого:</w:t>
            </w:r>
          </w:p>
        </w:tc>
        <w:tc>
          <w:tcPr>
            <w:tcW w:w="709"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72</w:t>
            </w:r>
          </w:p>
        </w:tc>
        <w:tc>
          <w:tcPr>
            <w:tcW w:w="708" w:type="dxa"/>
            <w:shd w:val="clear" w:color="auto" w:fill="auto"/>
          </w:tcPr>
          <w:p w:rsidR="001E0BAD" w:rsidRPr="0033634A" w:rsidRDefault="001E0BAD" w:rsidP="001E0BAD">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2</w:t>
            </w:r>
            <w:r w:rsidRPr="0033634A">
              <w:rPr>
                <w:rFonts w:eastAsia="Calibri"/>
                <w:b/>
                <w:color w:val="auto"/>
                <w:spacing w:val="-4"/>
                <w:sz w:val="24"/>
                <w:szCs w:val="24"/>
              </w:rPr>
              <w:t>8</w:t>
            </w:r>
          </w:p>
        </w:tc>
        <w:tc>
          <w:tcPr>
            <w:tcW w:w="851" w:type="dxa"/>
            <w:shd w:val="clear" w:color="auto" w:fill="auto"/>
          </w:tcPr>
          <w:p w:rsidR="001E0BAD" w:rsidRPr="0033634A" w:rsidRDefault="001E0BAD" w:rsidP="001E0BAD">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44</w:t>
            </w:r>
          </w:p>
        </w:tc>
        <w:tc>
          <w:tcPr>
            <w:tcW w:w="2977" w:type="dxa"/>
            <w:shd w:val="clear" w:color="auto" w:fill="auto"/>
          </w:tcPr>
          <w:p w:rsidR="001E0BAD" w:rsidRPr="0033634A" w:rsidRDefault="001E0BAD" w:rsidP="001E0BAD">
            <w:pPr>
              <w:spacing w:after="0" w:line="240" w:lineRule="auto"/>
              <w:ind w:right="0" w:firstLine="0"/>
              <w:jc w:val="center"/>
              <w:rPr>
                <w:color w:val="auto"/>
                <w:sz w:val="24"/>
                <w:szCs w:val="24"/>
              </w:rPr>
            </w:pPr>
          </w:p>
        </w:tc>
        <w:tc>
          <w:tcPr>
            <w:tcW w:w="1725" w:type="dxa"/>
            <w:tcBorders>
              <w:top w:val="single" w:sz="4" w:space="0" w:color="auto"/>
              <w:bottom w:val="single" w:sz="4" w:space="0" w:color="auto"/>
              <w:right w:val="single" w:sz="4" w:space="0" w:color="auto"/>
            </w:tcBorders>
            <w:shd w:val="clear" w:color="auto" w:fill="auto"/>
          </w:tcPr>
          <w:p w:rsidR="001E0BAD" w:rsidRPr="0033634A" w:rsidRDefault="001E0BAD" w:rsidP="001E0BAD">
            <w:pPr>
              <w:spacing w:after="160" w:line="259" w:lineRule="auto"/>
              <w:ind w:right="0" w:firstLine="0"/>
              <w:jc w:val="left"/>
              <w:rPr>
                <w:rFonts w:asciiTheme="minorHAnsi" w:eastAsiaTheme="minorHAnsi" w:hAnsiTheme="minorHAnsi" w:cstheme="minorBidi"/>
                <w:color w:val="auto"/>
                <w:sz w:val="22"/>
                <w:lang w:eastAsia="en-US"/>
              </w:rPr>
            </w:pPr>
          </w:p>
        </w:tc>
      </w:tr>
    </w:tbl>
    <w:p w:rsidR="0033634A" w:rsidRDefault="0033634A"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461310" w:rsidRPr="0033634A" w:rsidRDefault="00461310" w:rsidP="0033634A">
      <w:pPr>
        <w:tabs>
          <w:tab w:val="left" w:pos="7513"/>
        </w:tabs>
        <w:spacing w:after="200" w:line="240" w:lineRule="auto"/>
        <w:ind w:left="720" w:right="0" w:firstLine="0"/>
        <w:contextualSpacing/>
        <w:rPr>
          <w:rFonts w:eastAsiaTheme="minorHAnsi"/>
          <w:color w:val="auto"/>
          <w:szCs w:val="28"/>
          <w:lang w:eastAsia="en-US"/>
        </w:rPr>
      </w:pPr>
    </w:p>
    <w:p w:rsidR="00510276" w:rsidRDefault="003B3F7E" w:rsidP="00510276">
      <w:pPr>
        <w:pStyle w:val="a5"/>
        <w:spacing w:after="188" w:line="259" w:lineRule="auto"/>
        <w:ind w:left="450" w:right="2" w:firstLine="0"/>
        <w:jc w:val="center"/>
        <w:rPr>
          <w:b/>
        </w:rPr>
      </w:pPr>
      <w:r w:rsidRPr="00510276">
        <w:rPr>
          <w:b/>
        </w:rPr>
        <w:t>Учебно-тематический план:</w:t>
      </w:r>
    </w:p>
    <w:tbl>
      <w:tblPr>
        <w:tblStyle w:val="a6"/>
        <w:tblW w:w="0" w:type="auto"/>
        <w:jc w:val="center"/>
        <w:tblLayout w:type="fixed"/>
        <w:tblLook w:val="04A0"/>
      </w:tblPr>
      <w:tblGrid>
        <w:gridCol w:w="566"/>
        <w:gridCol w:w="2003"/>
        <w:gridCol w:w="941"/>
        <w:gridCol w:w="993"/>
        <w:gridCol w:w="992"/>
        <w:gridCol w:w="1984"/>
        <w:gridCol w:w="2092"/>
      </w:tblGrid>
      <w:tr w:rsidR="00510276" w:rsidRPr="00510276" w:rsidTr="00510276">
        <w:trPr>
          <w:trHeight w:val="536"/>
          <w:jc w:val="center"/>
        </w:trPr>
        <w:tc>
          <w:tcPr>
            <w:tcW w:w="566" w:type="dxa"/>
            <w:vMerge w:val="restart"/>
          </w:tcPr>
          <w:p w:rsidR="00510276" w:rsidRPr="00510276" w:rsidRDefault="00510276" w:rsidP="00510276">
            <w:pPr>
              <w:spacing w:after="0" w:line="240" w:lineRule="auto"/>
              <w:ind w:right="0" w:firstLine="0"/>
              <w:jc w:val="center"/>
              <w:rPr>
                <w:b/>
                <w:color w:val="auto"/>
                <w:sz w:val="24"/>
                <w:szCs w:val="24"/>
              </w:rPr>
            </w:pPr>
            <w:r w:rsidRPr="00510276">
              <w:rPr>
                <w:b/>
                <w:color w:val="auto"/>
                <w:sz w:val="24"/>
                <w:szCs w:val="24"/>
              </w:rPr>
              <w:t>№</w:t>
            </w:r>
          </w:p>
        </w:tc>
        <w:tc>
          <w:tcPr>
            <w:tcW w:w="2003" w:type="dxa"/>
            <w:vMerge w:val="restart"/>
          </w:tcPr>
          <w:p w:rsidR="00510276" w:rsidRPr="00510276" w:rsidRDefault="00510276" w:rsidP="00510276">
            <w:pPr>
              <w:spacing w:after="0" w:line="240" w:lineRule="auto"/>
              <w:ind w:right="0" w:firstLine="0"/>
              <w:jc w:val="center"/>
              <w:rPr>
                <w:b/>
                <w:color w:val="auto"/>
                <w:spacing w:val="-3"/>
                <w:sz w:val="24"/>
                <w:szCs w:val="24"/>
              </w:rPr>
            </w:pPr>
            <w:r w:rsidRPr="00510276">
              <w:rPr>
                <w:b/>
                <w:color w:val="auto"/>
                <w:spacing w:val="-3"/>
                <w:sz w:val="24"/>
                <w:szCs w:val="24"/>
              </w:rPr>
              <w:t>Разделы программы</w:t>
            </w:r>
          </w:p>
          <w:p w:rsidR="00510276" w:rsidRPr="00510276" w:rsidRDefault="00510276" w:rsidP="00510276">
            <w:pPr>
              <w:spacing w:after="0" w:line="240" w:lineRule="auto"/>
              <w:ind w:right="0" w:firstLine="0"/>
              <w:jc w:val="center"/>
              <w:rPr>
                <w:b/>
                <w:color w:val="auto"/>
                <w:sz w:val="24"/>
                <w:szCs w:val="24"/>
              </w:rPr>
            </w:pPr>
            <w:r w:rsidRPr="00510276">
              <w:rPr>
                <w:b/>
                <w:color w:val="auto"/>
                <w:spacing w:val="-3"/>
                <w:sz w:val="24"/>
                <w:szCs w:val="24"/>
              </w:rPr>
              <w:t>Темы занятий</w:t>
            </w:r>
          </w:p>
        </w:tc>
        <w:tc>
          <w:tcPr>
            <w:tcW w:w="2926" w:type="dxa"/>
            <w:gridSpan w:val="3"/>
          </w:tcPr>
          <w:p w:rsidR="00510276" w:rsidRPr="00510276" w:rsidRDefault="00510276" w:rsidP="00510276">
            <w:pPr>
              <w:spacing w:after="0" w:line="240" w:lineRule="auto"/>
              <w:ind w:right="0" w:firstLine="0"/>
              <w:jc w:val="center"/>
              <w:rPr>
                <w:b/>
                <w:color w:val="auto"/>
                <w:sz w:val="24"/>
                <w:szCs w:val="24"/>
              </w:rPr>
            </w:pPr>
            <w:r w:rsidRPr="00510276">
              <w:rPr>
                <w:b/>
                <w:color w:val="auto"/>
                <w:spacing w:val="-5"/>
                <w:sz w:val="24"/>
                <w:szCs w:val="24"/>
              </w:rPr>
              <w:t>Часы</w:t>
            </w:r>
          </w:p>
        </w:tc>
        <w:tc>
          <w:tcPr>
            <w:tcW w:w="1984" w:type="dxa"/>
            <w:vMerge w:val="restart"/>
          </w:tcPr>
          <w:p w:rsidR="00510276" w:rsidRPr="00510276" w:rsidRDefault="00510276" w:rsidP="00510276">
            <w:pPr>
              <w:spacing w:after="0" w:line="240" w:lineRule="auto"/>
              <w:ind w:right="0" w:firstLine="0"/>
              <w:jc w:val="center"/>
              <w:rPr>
                <w:b/>
                <w:color w:val="auto"/>
                <w:spacing w:val="-5"/>
                <w:sz w:val="24"/>
                <w:szCs w:val="24"/>
              </w:rPr>
            </w:pPr>
            <w:r w:rsidRPr="00510276">
              <w:rPr>
                <w:b/>
                <w:color w:val="auto"/>
                <w:spacing w:val="-5"/>
                <w:sz w:val="24"/>
                <w:szCs w:val="24"/>
              </w:rPr>
              <w:t>Формы занятий</w:t>
            </w:r>
          </w:p>
        </w:tc>
        <w:tc>
          <w:tcPr>
            <w:tcW w:w="2092" w:type="dxa"/>
            <w:vMerge w:val="restart"/>
          </w:tcPr>
          <w:p w:rsidR="00510276" w:rsidRPr="00510276" w:rsidRDefault="00510276" w:rsidP="00510276">
            <w:pPr>
              <w:spacing w:after="0" w:line="240" w:lineRule="auto"/>
              <w:ind w:right="0" w:firstLine="0"/>
              <w:jc w:val="center"/>
              <w:rPr>
                <w:b/>
                <w:color w:val="auto"/>
                <w:spacing w:val="-5"/>
                <w:sz w:val="24"/>
                <w:szCs w:val="24"/>
              </w:rPr>
            </w:pPr>
            <w:r w:rsidRPr="00510276">
              <w:rPr>
                <w:b/>
                <w:color w:val="auto"/>
                <w:spacing w:val="-5"/>
                <w:sz w:val="24"/>
                <w:szCs w:val="24"/>
              </w:rPr>
              <w:t>Формы контроля и аттестации</w:t>
            </w:r>
          </w:p>
        </w:tc>
      </w:tr>
      <w:tr w:rsidR="00510276" w:rsidRPr="00510276" w:rsidTr="00510276">
        <w:trPr>
          <w:trHeight w:val="536"/>
          <w:jc w:val="center"/>
        </w:trPr>
        <w:tc>
          <w:tcPr>
            <w:tcW w:w="566" w:type="dxa"/>
            <w:vMerge/>
          </w:tcPr>
          <w:p w:rsidR="00510276" w:rsidRPr="00510276" w:rsidRDefault="00510276" w:rsidP="00510276">
            <w:pPr>
              <w:spacing w:after="0" w:line="240" w:lineRule="auto"/>
              <w:ind w:right="0" w:firstLine="0"/>
              <w:jc w:val="center"/>
              <w:rPr>
                <w:color w:val="auto"/>
                <w:sz w:val="24"/>
                <w:szCs w:val="24"/>
              </w:rPr>
            </w:pPr>
          </w:p>
        </w:tc>
        <w:tc>
          <w:tcPr>
            <w:tcW w:w="2003" w:type="dxa"/>
            <w:vMerge/>
          </w:tcPr>
          <w:p w:rsidR="00510276" w:rsidRPr="00510276" w:rsidRDefault="00510276" w:rsidP="00510276">
            <w:pPr>
              <w:spacing w:after="0" w:line="240" w:lineRule="auto"/>
              <w:ind w:right="0" w:firstLine="0"/>
              <w:jc w:val="center"/>
              <w:rPr>
                <w:color w:val="auto"/>
                <w:spacing w:val="-3"/>
                <w:sz w:val="24"/>
                <w:szCs w:val="24"/>
              </w:rPr>
            </w:pPr>
          </w:p>
        </w:tc>
        <w:tc>
          <w:tcPr>
            <w:tcW w:w="941" w:type="dxa"/>
          </w:tcPr>
          <w:p w:rsidR="00510276" w:rsidRPr="00510276" w:rsidRDefault="00510276" w:rsidP="00510276">
            <w:pPr>
              <w:spacing w:after="0" w:line="240" w:lineRule="auto"/>
              <w:ind w:right="0" w:firstLine="0"/>
              <w:jc w:val="center"/>
              <w:rPr>
                <w:b/>
                <w:color w:val="auto"/>
                <w:spacing w:val="-5"/>
                <w:sz w:val="24"/>
                <w:szCs w:val="24"/>
              </w:rPr>
            </w:pPr>
            <w:r w:rsidRPr="00510276">
              <w:rPr>
                <w:b/>
                <w:color w:val="auto"/>
                <w:spacing w:val="-5"/>
                <w:sz w:val="24"/>
                <w:szCs w:val="24"/>
              </w:rPr>
              <w:t>всего</w:t>
            </w:r>
          </w:p>
        </w:tc>
        <w:tc>
          <w:tcPr>
            <w:tcW w:w="993" w:type="dxa"/>
          </w:tcPr>
          <w:p w:rsidR="00510276" w:rsidRPr="00510276" w:rsidRDefault="00510276" w:rsidP="00510276">
            <w:pPr>
              <w:spacing w:after="0" w:line="240" w:lineRule="auto"/>
              <w:ind w:right="0" w:firstLine="0"/>
              <w:jc w:val="center"/>
              <w:rPr>
                <w:b/>
                <w:color w:val="auto"/>
                <w:spacing w:val="-5"/>
                <w:sz w:val="24"/>
                <w:szCs w:val="24"/>
              </w:rPr>
            </w:pPr>
            <w:proofErr w:type="spellStart"/>
            <w:r w:rsidRPr="00510276">
              <w:rPr>
                <w:b/>
                <w:color w:val="auto"/>
                <w:spacing w:val="-4"/>
                <w:sz w:val="24"/>
                <w:szCs w:val="24"/>
              </w:rPr>
              <w:t>теорет</w:t>
            </w:r>
            <w:proofErr w:type="spellEnd"/>
            <w:r w:rsidRPr="00510276">
              <w:rPr>
                <w:b/>
                <w:color w:val="auto"/>
                <w:spacing w:val="-4"/>
                <w:sz w:val="24"/>
                <w:szCs w:val="24"/>
              </w:rPr>
              <w:t>.</w:t>
            </w:r>
          </w:p>
        </w:tc>
        <w:tc>
          <w:tcPr>
            <w:tcW w:w="992" w:type="dxa"/>
          </w:tcPr>
          <w:p w:rsidR="00510276" w:rsidRPr="00510276" w:rsidRDefault="00510276" w:rsidP="00510276">
            <w:pPr>
              <w:spacing w:after="0" w:line="240" w:lineRule="auto"/>
              <w:ind w:right="0" w:firstLine="0"/>
              <w:jc w:val="center"/>
              <w:rPr>
                <w:b/>
                <w:color w:val="auto"/>
                <w:spacing w:val="-5"/>
                <w:sz w:val="24"/>
                <w:szCs w:val="24"/>
              </w:rPr>
            </w:pPr>
            <w:proofErr w:type="spellStart"/>
            <w:r w:rsidRPr="00510276">
              <w:rPr>
                <w:b/>
                <w:color w:val="auto"/>
                <w:spacing w:val="-5"/>
                <w:sz w:val="24"/>
                <w:szCs w:val="24"/>
              </w:rPr>
              <w:t>практ</w:t>
            </w:r>
            <w:proofErr w:type="spellEnd"/>
            <w:r w:rsidRPr="00510276">
              <w:rPr>
                <w:b/>
                <w:color w:val="auto"/>
                <w:spacing w:val="-5"/>
                <w:sz w:val="24"/>
                <w:szCs w:val="24"/>
              </w:rPr>
              <w:t>.</w:t>
            </w:r>
          </w:p>
        </w:tc>
        <w:tc>
          <w:tcPr>
            <w:tcW w:w="1984" w:type="dxa"/>
            <w:vMerge/>
          </w:tcPr>
          <w:p w:rsidR="00510276" w:rsidRPr="00510276" w:rsidRDefault="00510276" w:rsidP="00510276">
            <w:pPr>
              <w:spacing w:after="0" w:line="240" w:lineRule="auto"/>
              <w:ind w:right="0" w:firstLine="0"/>
              <w:jc w:val="center"/>
              <w:rPr>
                <w:color w:val="auto"/>
                <w:spacing w:val="-5"/>
                <w:sz w:val="24"/>
                <w:szCs w:val="24"/>
              </w:rPr>
            </w:pPr>
          </w:p>
        </w:tc>
        <w:tc>
          <w:tcPr>
            <w:tcW w:w="2092" w:type="dxa"/>
            <w:vMerge/>
          </w:tcPr>
          <w:p w:rsidR="00510276" w:rsidRPr="00510276" w:rsidRDefault="00510276" w:rsidP="00510276">
            <w:pPr>
              <w:spacing w:after="0" w:line="240" w:lineRule="auto"/>
              <w:ind w:right="0" w:firstLine="0"/>
              <w:jc w:val="center"/>
              <w:rPr>
                <w:color w:val="auto"/>
                <w:spacing w:val="-5"/>
                <w:sz w:val="24"/>
                <w:szCs w:val="24"/>
              </w:rPr>
            </w:pPr>
          </w:p>
        </w:tc>
      </w:tr>
      <w:tr w:rsidR="00510276" w:rsidRPr="00510276" w:rsidTr="00510276">
        <w:trPr>
          <w:trHeight w:val="536"/>
          <w:jc w:val="center"/>
        </w:trPr>
        <w:tc>
          <w:tcPr>
            <w:tcW w:w="566" w:type="dxa"/>
          </w:tcPr>
          <w:p w:rsidR="00510276" w:rsidRPr="00510276" w:rsidRDefault="00510276" w:rsidP="00510276">
            <w:pPr>
              <w:spacing w:after="0" w:line="240" w:lineRule="auto"/>
              <w:ind w:right="0" w:firstLine="0"/>
              <w:jc w:val="center"/>
              <w:rPr>
                <w:b/>
                <w:color w:val="auto"/>
                <w:sz w:val="24"/>
                <w:szCs w:val="24"/>
              </w:rPr>
            </w:pPr>
            <w:r w:rsidRPr="00510276">
              <w:rPr>
                <w:b/>
                <w:color w:val="auto"/>
                <w:sz w:val="24"/>
                <w:szCs w:val="24"/>
              </w:rPr>
              <w:t>1.</w:t>
            </w:r>
          </w:p>
        </w:tc>
        <w:tc>
          <w:tcPr>
            <w:tcW w:w="2003" w:type="dxa"/>
          </w:tcPr>
          <w:p w:rsidR="00510276" w:rsidRPr="00510276" w:rsidRDefault="00510276" w:rsidP="00510276">
            <w:pPr>
              <w:spacing w:after="0" w:line="240" w:lineRule="auto"/>
              <w:ind w:right="0" w:firstLine="0"/>
              <w:jc w:val="left"/>
              <w:rPr>
                <w:b/>
                <w:color w:val="auto"/>
                <w:spacing w:val="-3"/>
                <w:sz w:val="24"/>
                <w:szCs w:val="24"/>
              </w:rPr>
            </w:pPr>
            <w:r>
              <w:rPr>
                <w:b/>
                <w:color w:val="auto"/>
                <w:spacing w:val="-3"/>
                <w:sz w:val="24"/>
                <w:szCs w:val="24"/>
              </w:rPr>
              <w:t xml:space="preserve">Вводное </w:t>
            </w:r>
            <w:r w:rsidRPr="00510276">
              <w:rPr>
                <w:b/>
                <w:color w:val="auto"/>
                <w:spacing w:val="-3"/>
                <w:sz w:val="24"/>
                <w:szCs w:val="24"/>
              </w:rPr>
              <w:t>занятие.</w:t>
            </w:r>
          </w:p>
        </w:tc>
        <w:tc>
          <w:tcPr>
            <w:tcW w:w="941" w:type="dxa"/>
          </w:tcPr>
          <w:p w:rsidR="00510276" w:rsidRPr="00510276" w:rsidRDefault="00510276" w:rsidP="00510276">
            <w:pPr>
              <w:spacing w:after="0" w:line="240" w:lineRule="auto"/>
              <w:ind w:right="0" w:firstLine="0"/>
              <w:jc w:val="center"/>
              <w:rPr>
                <w:b/>
                <w:color w:val="auto"/>
                <w:spacing w:val="-5"/>
                <w:sz w:val="24"/>
                <w:szCs w:val="24"/>
              </w:rPr>
            </w:pPr>
            <w:r>
              <w:rPr>
                <w:b/>
                <w:color w:val="auto"/>
                <w:spacing w:val="-5"/>
                <w:sz w:val="24"/>
                <w:szCs w:val="24"/>
              </w:rPr>
              <w:t>2</w:t>
            </w:r>
          </w:p>
        </w:tc>
        <w:tc>
          <w:tcPr>
            <w:tcW w:w="993" w:type="dxa"/>
          </w:tcPr>
          <w:p w:rsidR="00510276" w:rsidRPr="00510276" w:rsidRDefault="00510276" w:rsidP="00510276">
            <w:pPr>
              <w:spacing w:after="0" w:line="240" w:lineRule="auto"/>
              <w:ind w:right="0" w:firstLine="0"/>
              <w:jc w:val="center"/>
              <w:rPr>
                <w:b/>
                <w:color w:val="auto"/>
                <w:spacing w:val="-4"/>
                <w:sz w:val="24"/>
                <w:szCs w:val="24"/>
              </w:rPr>
            </w:pPr>
            <w:r>
              <w:rPr>
                <w:b/>
                <w:color w:val="auto"/>
                <w:spacing w:val="-4"/>
                <w:sz w:val="24"/>
                <w:szCs w:val="24"/>
              </w:rPr>
              <w:t>1</w:t>
            </w:r>
          </w:p>
        </w:tc>
        <w:tc>
          <w:tcPr>
            <w:tcW w:w="992" w:type="dxa"/>
          </w:tcPr>
          <w:p w:rsidR="00510276" w:rsidRPr="00510276" w:rsidRDefault="00510276" w:rsidP="00510276">
            <w:pPr>
              <w:spacing w:after="0" w:line="240" w:lineRule="auto"/>
              <w:ind w:right="0" w:firstLine="0"/>
              <w:jc w:val="center"/>
              <w:rPr>
                <w:b/>
                <w:color w:val="auto"/>
                <w:spacing w:val="-5"/>
                <w:sz w:val="24"/>
                <w:szCs w:val="24"/>
              </w:rPr>
            </w:pPr>
            <w:r>
              <w:rPr>
                <w:b/>
                <w:color w:val="auto"/>
                <w:spacing w:val="-5"/>
                <w:sz w:val="24"/>
                <w:szCs w:val="24"/>
              </w:rPr>
              <w:t>1</w:t>
            </w:r>
          </w:p>
        </w:tc>
        <w:tc>
          <w:tcPr>
            <w:tcW w:w="1984" w:type="dxa"/>
          </w:tcPr>
          <w:p w:rsidR="00510276" w:rsidRPr="00510276" w:rsidRDefault="008A257F" w:rsidP="00510276">
            <w:pPr>
              <w:spacing w:after="0" w:line="240" w:lineRule="auto"/>
              <w:ind w:right="0" w:firstLine="0"/>
              <w:jc w:val="center"/>
              <w:rPr>
                <w:color w:val="auto"/>
                <w:spacing w:val="-5"/>
                <w:sz w:val="24"/>
                <w:szCs w:val="24"/>
              </w:rPr>
            </w:pPr>
            <w:r>
              <w:rPr>
                <w:color w:val="auto"/>
                <w:spacing w:val="-5"/>
                <w:sz w:val="24"/>
                <w:szCs w:val="24"/>
              </w:rPr>
              <w:t>Беседа.</w:t>
            </w:r>
          </w:p>
        </w:tc>
        <w:tc>
          <w:tcPr>
            <w:tcW w:w="2092" w:type="dxa"/>
          </w:tcPr>
          <w:p w:rsidR="00510276" w:rsidRPr="00510276" w:rsidRDefault="008A257F" w:rsidP="008A257F">
            <w:pPr>
              <w:spacing w:after="0" w:line="240" w:lineRule="auto"/>
              <w:ind w:right="0" w:firstLine="0"/>
              <w:jc w:val="center"/>
              <w:rPr>
                <w:color w:val="auto"/>
                <w:spacing w:val="-5"/>
                <w:sz w:val="24"/>
                <w:szCs w:val="24"/>
              </w:rPr>
            </w:pPr>
            <w:r>
              <w:rPr>
                <w:color w:val="auto"/>
                <w:spacing w:val="-5"/>
                <w:sz w:val="24"/>
                <w:szCs w:val="24"/>
              </w:rPr>
              <w:t>Собеседование.</w:t>
            </w:r>
          </w:p>
        </w:tc>
      </w:tr>
      <w:tr w:rsidR="00510276" w:rsidRPr="00510276" w:rsidTr="00510276">
        <w:trPr>
          <w:trHeight w:val="557"/>
          <w:jc w:val="center"/>
        </w:trPr>
        <w:tc>
          <w:tcPr>
            <w:tcW w:w="566" w:type="dxa"/>
          </w:tcPr>
          <w:p w:rsidR="00510276" w:rsidRPr="00510276" w:rsidRDefault="00510276" w:rsidP="00510276">
            <w:pPr>
              <w:spacing w:after="0" w:line="240" w:lineRule="auto"/>
              <w:ind w:right="0" w:firstLine="0"/>
              <w:jc w:val="center"/>
              <w:rPr>
                <w:b/>
                <w:color w:val="auto"/>
                <w:sz w:val="24"/>
                <w:szCs w:val="24"/>
              </w:rPr>
            </w:pPr>
            <w:r w:rsidRPr="00510276">
              <w:rPr>
                <w:b/>
                <w:color w:val="auto"/>
                <w:sz w:val="24"/>
                <w:szCs w:val="24"/>
              </w:rPr>
              <w:t>2.</w:t>
            </w:r>
          </w:p>
        </w:tc>
        <w:tc>
          <w:tcPr>
            <w:tcW w:w="2003" w:type="dxa"/>
          </w:tcPr>
          <w:p w:rsidR="00510276" w:rsidRPr="00510276" w:rsidRDefault="00510276" w:rsidP="00510276">
            <w:pPr>
              <w:shd w:val="clear" w:color="auto" w:fill="FFFFFF"/>
              <w:spacing w:after="0" w:line="240" w:lineRule="auto"/>
              <w:ind w:right="0" w:firstLine="0"/>
              <w:jc w:val="center"/>
              <w:rPr>
                <w:b/>
                <w:color w:val="auto"/>
                <w:spacing w:val="-3"/>
                <w:sz w:val="24"/>
                <w:szCs w:val="24"/>
              </w:rPr>
            </w:pPr>
            <w:r w:rsidRPr="00510276">
              <w:rPr>
                <w:b/>
                <w:color w:val="auto"/>
                <w:spacing w:val="-3"/>
                <w:sz w:val="24"/>
                <w:szCs w:val="24"/>
              </w:rPr>
              <w:t>Портрет лидера</w:t>
            </w:r>
          </w:p>
        </w:tc>
        <w:tc>
          <w:tcPr>
            <w:tcW w:w="941" w:type="dxa"/>
          </w:tcPr>
          <w:p w:rsidR="00510276" w:rsidRPr="00F211ED" w:rsidRDefault="00510276" w:rsidP="00510276">
            <w:pPr>
              <w:shd w:val="clear" w:color="auto" w:fill="FFFFFF"/>
              <w:spacing w:after="0" w:line="240" w:lineRule="auto"/>
              <w:ind w:right="0" w:firstLine="0"/>
              <w:jc w:val="center"/>
              <w:rPr>
                <w:b/>
                <w:color w:val="auto"/>
                <w:sz w:val="24"/>
                <w:szCs w:val="24"/>
              </w:rPr>
            </w:pPr>
            <w:r w:rsidRPr="00F211ED">
              <w:rPr>
                <w:b/>
                <w:color w:val="auto"/>
                <w:sz w:val="24"/>
                <w:szCs w:val="24"/>
              </w:rPr>
              <w:t>8</w:t>
            </w:r>
          </w:p>
        </w:tc>
        <w:tc>
          <w:tcPr>
            <w:tcW w:w="993" w:type="dxa"/>
          </w:tcPr>
          <w:p w:rsidR="00510276" w:rsidRPr="00F211ED" w:rsidRDefault="00510276" w:rsidP="00510276">
            <w:pPr>
              <w:spacing w:after="0" w:line="240" w:lineRule="auto"/>
              <w:ind w:right="0" w:firstLine="0"/>
              <w:jc w:val="center"/>
              <w:rPr>
                <w:b/>
                <w:color w:val="auto"/>
                <w:spacing w:val="-4"/>
                <w:sz w:val="24"/>
                <w:szCs w:val="24"/>
              </w:rPr>
            </w:pPr>
            <w:r w:rsidRPr="00F211ED">
              <w:rPr>
                <w:b/>
                <w:color w:val="auto"/>
                <w:spacing w:val="-4"/>
                <w:sz w:val="24"/>
                <w:szCs w:val="24"/>
              </w:rPr>
              <w:t>2</w:t>
            </w:r>
          </w:p>
        </w:tc>
        <w:tc>
          <w:tcPr>
            <w:tcW w:w="992" w:type="dxa"/>
          </w:tcPr>
          <w:p w:rsidR="00510276" w:rsidRPr="00F211ED" w:rsidRDefault="00510276" w:rsidP="00510276">
            <w:pPr>
              <w:shd w:val="clear" w:color="auto" w:fill="FFFFFF"/>
              <w:spacing w:after="0" w:line="240" w:lineRule="auto"/>
              <w:ind w:right="0" w:firstLine="0"/>
              <w:jc w:val="center"/>
              <w:rPr>
                <w:b/>
                <w:color w:val="auto"/>
                <w:sz w:val="24"/>
                <w:szCs w:val="24"/>
              </w:rPr>
            </w:pPr>
            <w:r w:rsidRPr="00F211ED">
              <w:rPr>
                <w:b/>
                <w:color w:val="auto"/>
                <w:sz w:val="24"/>
                <w:szCs w:val="24"/>
              </w:rPr>
              <w:t>6</w:t>
            </w: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510276" w:rsidRPr="00510276" w:rsidTr="00510276">
        <w:trPr>
          <w:trHeight w:val="557"/>
          <w:jc w:val="center"/>
        </w:trPr>
        <w:tc>
          <w:tcPr>
            <w:tcW w:w="566" w:type="dxa"/>
            <w:vMerge w:val="restart"/>
          </w:tcPr>
          <w:p w:rsidR="00510276" w:rsidRPr="00510276" w:rsidRDefault="00510276" w:rsidP="00510276">
            <w:pPr>
              <w:spacing w:after="0" w:line="240" w:lineRule="auto"/>
              <w:ind w:right="0" w:firstLine="0"/>
              <w:jc w:val="center"/>
              <w:rPr>
                <w:color w:val="auto"/>
                <w:sz w:val="24"/>
                <w:szCs w:val="24"/>
              </w:rPr>
            </w:pPr>
          </w:p>
        </w:tc>
        <w:tc>
          <w:tcPr>
            <w:tcW w:w="2003" w:type="dxa"/>
          </w:tcPr>
          <w:p w:rsidR="00510276" w:rsidRPr="00510276" w:rsidRDefault="00510276" w:rsidP="00510276">
            <w:pPr>
              <w:shd w:val="clear" w:color="auto" w:fill="FFFFFF"/>
              <w:spacing w:after="0" w:line="240" w:lineRule="auto"/>
              <w:ind w:right="0" w:firstLine="0"/>
              <w:jc w:val="center"/>
              <w:rPr>
                <w:color w:val="auto"/>
                <w:spacing w:val="-3"/>
                <w:sz w:val="24"/>
                <w:szCs w:val="24"/>
              </w:rPr>
            </w:pPr>
            <w:r w:rsidRPr="00510276">
              <w:rPr>
                <w:color w:val="auto"/>
                <w:spacing w:val="-3"/>
                <w:sz w:val="24"/>
                <w:szCs w:val="24"/>
              </w:rPr>
              <w:t>Понятие лидера. Типология лидерства.</w:t>
            </w:r>
          </w:p>
        </w:tc>
        <w:tc>
          <w:tcPr>
            <w:tcW w:w="941" w:type="dxa"/>
          </w:tcPr>
          <w:p w:rsidR="00510276" w:rsidRPr="00510276" w:rsidRDefault="00510276"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510276" w:rsidRPr="00510276" w:rsidRDefault="00510276" w:rsidP="00510276">
            <w:pPr>
              <w:spacing w:after="0" w:line="240" w:lineRule="auto"/>
              <w:ind w:right="0" w:firstLine="0"/>
              <w:jc w:val="center"/>
              <w:rPr>
                <w:color w:val="auto"/>
                <w:spacing w:val="-4"/>
                <w:sz w:val="24"/>
                <w:szCs w:val="24"/>
              </w:rPr>
            </w:pPr>
            <w:r>
              <w:rPr>
                <w:color w:val="auto"/>
                <w:spacing w:val="-4"/>
                <w:sz w:val="24"/>
                <w:szCs w:val="24"/>
              </w:rPr>
              <w:t>2</w:t>
            </w:r>
          </w:p>
        </w:tc>
        <w:tc>
          <w:tcPr>
            <w:tcW w:w="992" w:type="dxa"/>
          </w:tcPr>
          <w:p w:rsidR="00510276" w:rsidRPr="00510276" w:rsidRDefault="00510276" w:rsidP="00510276">
            <w:pPr>
              <w:shd w:val="clear" w:color="auto" w:fill="FFFFFF"/>
              <w:spacing w:after="0" w:line="240" w:lineRule="auto"/>
              <w:ind w:right="0" w:firstLine="0"/>
              <w:jc w:val="center"/>
              <w:rPr>
                <w:color w:val="auto"/>
                <w:sz w:val="24"/>
                <w:szCs w:val="24"/>
              </w:rPr>
            </w:pP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z w:val="24"/>
                <w:szCs w:val="24"/>
                <w:shd w:val="clear" w:color="auto" w:fill="FFFFFF"/>
              </w:rPr>
              <w:t>Фронтальная беседа с элементами викторины</w:t>
            </w: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510276" w:rsidRPr="00510276" w:rsidTr="00510276">
        <w:trPr>
          <w:trHeight w:val="557"/>
          <w:jc w:val="center"/>
        </w:trPr>
        <w:tc>
          <w:tcPr>
            <w:tcW w:w="566" w:type="dxa"/>
            <w:vMerge/>
          </w:tcPr>
          <w:p w:rsidR="00510276" w:rsidRPr="00510276" w:rsidRDefault="00510276" w:rsidP="00510276">
            <w:pPr>
              <w:spacing w:after="0" w:line="240" w:lineRule="auto"/>
              <w:ind w:right="0" w:firstLine="0"/>
              <w:jc w:val="center"/>
              <w:rPr>
                <w:color w:val="auto"/>
                <w:sz w:val="24"/>
                <w:szCs w:val="24"/>
              </w:rPr>
            </w:pPr>
          </w:p>
        </w:tc>
        <w:tc>
          <w:tcPr>
            <w:tcW w:w="2003" w:type="dxa"/>
          </w:tcPr>
          <w:p w:rsidR="00510276" w:rsidRPr="00510276" w:rsidRDefault="00510276" w:rsidP="00510276">
            <w:pPr>
              <w:shd w:val="clear" w:color="auto" w:fill="FFFFFF"/>
              <w:spacing w:after="0" w:line="240" w:lineRule="auto"/>
              <w:ind w:right="0" w:firstLine="0"/>
              <w:jc w:val="center"/>
              <w:rPr>
                <w:color w:val="auto"/>
                <w:spacing w:val="-3"/>
                <w:sz w:val="24"/>
                <w:szCs w:val="24"/>
              </w:rPr>
            </w:pPr>
            <w:r w:rsidRPr="00510276">
              <w:rPr>
                <w:color w:val="auto"/>
                <w:spacing w:val="-3"/>
                <w:sz w:val="24"/>
                <w:szCs w:val="24"/>
              </w:rPr>
              <w:t>Формальный и неформальный лидер. Лидерские качества, наиболее часто, встречающиеся у успешных лидеров.</w:t>
            </w:r>
          </w:p>
        </w:tc>
        <w:tc>
          <w:tcPr>
            <w:tcW w:w="941" w:type="dxa"/>
          </w:tcPr>
          <w:p w:rsidR="00510276" w:rsidRPr="00510276" w:rsidRDefault="00510276"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510276" w:rsidRPr="00510276" w:rsidRDefault="00510276" w:rsidP="00510276">
            <w:pPr>
              <w:spacing w:after="0" w:line="240" w:lineRule="auto"/>
              <w:ind w:right="0" w:firstLine="0"/>
              <w:jc w:val="center"/>
              <w:rPr>
                <w:color w:val="auto"/>
                <w:spacing w:val="-4"/>
                <w:sz w:val="24"/>
                <w:szCs w:val="24"/>
              </w:rPr>
            </w:pPr>
          </w:p>
        </w:tc>
        <w:tc>
          <w:tcPr>
            <w:tcW w:w="992"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pacing w:val="-5"/>
                <w:sz w:val="24"/>
                <w:szCs w:val="24"/>
              </w:rPr>
              <w:t>Викторина</w:t>
            </w: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510276" w:rsidRPr="00510276" w:rsidTr="00510276">
        <w:trPr>
          <w:trHeight w:val="557"/>
          <w:jc w:val="center"/>
        </w:trPr>
        <w:tc>
          <w:tcPr>
            <w:tcW w:w="566" w:type="dxa"/>
            <w:vMerge/>
          </w:tcPr>
          <w:p w:rsidR="00510276" w:rsidRPr="00510276" w:rsidRDefault="00510276" w:rsidP="00510276">
            <w:pPr>
              <w:spacing w:after="0" w:line="240" w:lineRule="auto"/>
              <w:ind w:right="0" w:firstLine="0"/>
              <w:jc w:val="center"/>
              <w:rPr>
                <w:color w:val="auto"/>
                <w:sz w:val="24"/>
                <w:szCs w:val="24"/>
              </w:rPr>
            </w:pPr>
          </w:p>
        </w:tc>
        <w:tc>
          <w:tcPr>
            <w:tcW w:w="2003" w:type="dxa"/>
          </w:tcPr>
          <w:p w:rsidR="00510276" w:rsidRPr="00510276" w:rsidRDefault="00510276" w:rsidP="00510276">
            <w:pPr>
              <w:shd w:val="clear" w:color="auto" w:fill="FFFFFF"/>
              <w:spacing w:after="0" w:line="240" w:lineRule="auto"/>
              <w:ind w:right="0" w:firstLine="0"/>
              <w:jc w:val="center"/>
              <w:rPr>
                <w:color w:val="auto"/>
                <w:spacing w:val="-3"/>
                <w:sz w:val="24"/>
                <w:szCs w:val="24"/>
              </w:rPr>
            </w:pPr>
            <w:r w:rsidRPr="00510276">
              <w:rPr>
                <w:color w:val="auto"/>
                <w:spacing w:val="-3"/>
                <w:sz w:val="24"/>
                <w:szCs w:val="24"/>
              </w:rPr>
              <w:t xml:space="preserve">Рейтинг качеств. </w:t>
            </w:r>
            <w:r w:rsidRPr="00510276">
              <w:rPr>
                <w:color w:val="auto"/>
                <w:spacing w:val="-3"/>
                <w:sz w:val="24"/>
                <w:szCs w:val="24"/>
              </w:rPr>
              <w:tab/>
              <w:t>Тест «Я - лидер». Составление рейтинга качеств лидера.</w:t>
            </w:r>
          </w:p>
        </w:tc>
        <w:tc>
          <w:tcPr>
            <w:tcW w:w="941"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993" w:type="dxa"/>
          </w:tcPr>
          <w:p w:rsidR="00510276" w:rsidRPr="00510276" w:rsidRDefault="00510276" w:rsidP="00510276">
            <w:pPr>
              <w:spacing w:after="0" w:line="240" w:lineRule="auto"/>
              <w:ind w:right="0" w:firstLine="0"/>
              <w:jc w:val="center"/>
              <w:rPr>
                <w:color w:val="auto"/>
                <w:spacing w:val="-4"/>
                <w:sz w:val="24"/>
                <w:szCs w:val="24"/>
              </w:rPr>
            </w:pPr>
          </w:p>
        </w:tc>
        <w:tc>
          <w:tcPr>
            <w:tcW w:w="992"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pacing w:val="-5"/>
                <w:sz w:val="24"/>
                <w:szCs w:val="24"/>
              </w:rPr>
              <w:t>Сюжетно-ролевая игра</w:t>
            </w: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510276" w:rsidRPr="00510276" w:rsidTr="00510276">
        <w:trPr>
          <w:trHeight w:val="557"/>
          <w:jc w:val="center"/>
        </w:trPr>
        <w:tc>
          <w:tcPr>
            <w:tcW w:w="566" w:type="dxa"/>
            <w:vMerge/>
          </w:tcPr>
          <w:p w:rsidR="00510276" w:rsidRPr="00510276" w:rsidRDefault="00510276" w:rsidP="00510276">
            <w:pPr>
              <w:spacing w:after="0" w:line="240" w:lineRule="auto"/>
              <w:ind w:right="0" w:firstLine="0"/>
              <w:jc w:val="center"/>
              <w:rPr>
                <w:color w:val="auto"/>
                <w:sz w:val="24"/>
                <w:szCs w:val="24"/>
              </w:rPr>
            </w:pPr>
          </w:p>
        </w:tc>
        <w:tc>
          <w:tcPr>
            <w:tcW w:w="2003" w:type="dxa"/>
          </w:tcPr>
          <w:p w:rsidR="00510276" w:rsidRPr="00510276" w:rsidRDefault="00510276" w:rsidP="00510276">
            <w:pPr>
              <w:shd w:val="clear" w:color="auto" w:fill="FFFFFF"/>
              <w:spacing w:after="0" w:line="240" w:lineRule="auto"/>
              <w:ind w:right="0" w:firstLine="0"/>
              <w:jc w:val="center"/>
              <w:rPr>
                <w:color w:val="auto"/>
                <w:spacing w:val="-3"/>
                <w:sz w:val="24"/>
                <w:szCs w:val="24"/>
              </w:rPr>
            </w:pPr>
            <w:r w:rsidRPr="00510276">
              <w:rPr>
                <w:color w:val="auto"/>
                <w:spacing w:val="-3"/>
                <w:sz w:val="24"/>
                <w:szCs w:val="24"/>
              </w:rPr>
              <w:t>Рисование портрета лидера. Шифровка «ЛИДЕР». Составление портрета лидера.</w:t>
            </w:r>
          </w:p>
        </w:tc>
        <w:tc>
          <w:tcPr>
            <w:tcW w:w="941" w:type="dxa"/>
          </w:tcPr>
          <w:p w:rsidR="00510276" w:rsidRPr="00510276" w:rsidRDefault="00510276"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993" w:type="dxa"/>
          </w:tcPr>
          <w:p w:rsidR="00510276" w:rsidRPr="00510276" w:rsidRDefault="00510276" w:rsidP="00510276">
            <w:pPr>
              <w:spacing w:after="0" w:line="240" w:lineRule="auto"/>
              <w:ind w:right="0" w:firstLine="0"/>
              <w:jc w:val="center"/>
              <w:rPr>
                <w:color w:val="auto"/>
                <w:spacing w:val="-4"/>
                <w:sz w:val="24"/>
                <w:szCs w:val="24"/>
              </w:rPr>
            </w:pPr>
          </w:p>
        </w:tc>
        <w:tc>
          <w:tcPr>
            <w:tcW w:w="992" w:type="dxa"/>
          </w:tcPr>
          <w:p w:rsidR="00510276" w:rsidRPr="00510276" w:rsidRDefault="00510276" w:rsidP="00510276">
            <w:pPr>
              <w:spacing w:after="0" w:line="240" w:lineRule="auto"/>
              <w:ind w:right="0" w:firstLine="0"/>
              <w:jc w:val="center"/>
              <w:rPr>
                <w:color w:val="auto"/>
                <w:sz w:val="24"/>
                <w:szCs w:val="24"/>
              </w:rPr>
            </w:pPr>
            <w:r w:rsidRPr="00510276">
              <w:rPr>
                <w:color w:val="auto"/>
                <w:sz w:val="24"/>
                <w:szCs w:val="24"/>
              </w:rPr>
              <w:t>2</w:t>
            </w:r>
          </w:p>
        </w:tc>
        <w:tc>
          <w:tcPr>
            <w:tcW w:w="1984" w:type="dxa"/>
          </w:tcPr>
          <w:p w:rsidR="00510276" w:rsidRPr="00510276" w:rsidRDefault="00FA3DDD" w:rsidP="00510276">
            <w:pPr>
              <w:spacing w:after="0" w:line="240" w:lineRule="auto"/>
              <w:ind w:right="0" w:firstLine="0"/>
              <w:jc w:val="center"/>
              <w:rPr>
                <w:color w:val="auto"/>
                <w:sz w:val="24"/>
                <w:szCs w:val="24"/>
              </w:rPr>
            </w:pPr>
            <w:r>
              <w:rPr>
                <w:color w:val="auto"/>
                <w:sz w:val="24"/>
                <w:szCs w:val="24"/>
              </w:rPr>
              <w:t>Мастер-класс</w:t>
            </w:r>
          </w:p>
        </w:tc>
        <w:tc>
          <w:tcPr>
            <w:tcW w:w="2092" w:type="dxa"/>
          </w:tcPr>
          <w:p w:rsidR="00510276" w:rsidRPr="00510276" w:rsidRDefault="00FA3DDD" w:rsidP="00510276">
            <w:pPr>
              <w:spacing w:after="0" w:line="240" w:lineRule="auto"/>
              <w:ind w:right="0" w:firstLine="0"/>
              <w:jc w:val="center"/>
              <w:rPr>
                <w:color w:val="auto"/>
                <w:sz w:val="24"/>
                <w:szCs w:val="24"/>
              </w:rPr>
            </w:pPr>
            <w:r>
              <w:rPr>
                <w:color w:val="auto"/>
                <w:sz w:val="24"/>
                <w:szCs w:val="24"/>
              </w:rPr>
              <w:t>Анализ творческих работ.</w:t>
            </w:r>
          </w:p>
        </w:tc>
      </w:tr>
      <w:tr w:rsidR="00510276" w:rsidRPr="00510276" w:rsidTr="00510276">
        <w:trPr>
          <w:trHeight w:val="557"/>
          <w:jc w:val="center"/>
        </w:trPr>
        <w:tc>
          <w:tcPr>
            <w:tcW w:w="566" w:type="dxa"/>
          </w:tcPr>
          <w:p w:rsidR="00510276" w:rsidRPr="00510276" w:rsidRDefault="00510276" w:rsidP="00510276">
            <w:pPr>
              <w:spacing w:after="0" w:line="240" w:lineRule="auto"/>
              <w:ind w:right="0" w:firstLine="0"/>
              <w:jc w:val="center"/>
              <w:rPr>
                <w:b/>
                <w:color w:val="auto"/>
                <w:sz w:val="24"/>
                <w:szCs w:val="24"/>
              </w:rPr>
            </w:pPr>
            <w:r w:rsidRPr="00510276">
              <w:rPr>
                <w:b/>
                <w:color w:val="auto"/>
                <w:sz w:val="24"/>
                <w:szCs w:val="24"/>
              </w:rPr>
              <w:t>3.</w:t>
            </w:r>
          </w:p>
        </w:tc>
        <w:tc>
          <w:tcPr>
            <w:tcW w:w="2003" w:type="dxa"/>
          </w:tcPr>
          <w:p w:rsidR="00510276" w:rsidRPr="00510276" w:rsidRDefault="00F211ED" w:rsidP="00510276">
            <w:pPr>
              <w:spacing w:after="0" w:line="240" w:lineRule="auto"/>
              <w:ind w:right="0" w:firstLine="0"/>
              <w:jc w:val="center"/>
              <w:rPr>
                <w:b/>
                <w:color w:val="auto"/>
                <w:sz w:val="24"/>
                <w:szCs w:val="24"/>
              </w:rPr>
            </w:pPr>
            <w:r w:rsidRPr="00F211ED">
              <w:rPr>
                <w:b/>
                <w:color w:val="auto"/>
                <w:sz w:val="24"/>
                <w:szCs w:val="24"/>
              </w:rPr>
              <w:t>Организация детского самоуправления.</w:t>
            </w:r>
          </w:p>
        </w:tc>
        <w:tc>
          <w:tcPr>
            <w:tcW w:w="941" w:type="dxa"/>
          </w:tcPr>
          <w:p w:rsidR="00510276" w:rsidRPr="00510276" w:rsidRDefault="00F211ED" w:rsidP="00510276">
            <w:pPr>
              <w:shd w:val="clear" w:color="auto" w:fill="FFFFFF"/>
              <w:spacing w:after="0" w:line="240" w:lineRule="auto"/>
              <w:ind w:right="0" w:firstLine="0"/>
              <w:jc w:val="center"/>
              <w:rPr>
                <w:b/>
                <w:color w:val="auto"/>
                <w:sz w:val="24"/>
                <w:szCs w:val="24"/>
              </w:rPr>
            </w:pPr>
            <w:r>
              <w:rPr>
                <w:b/>
                <w:color w:val="auto"/>
                <w:sz w:val="24"/>
                <w:szCs w:val="24"/>
              </w:rPr>
              <w:t>10</w:t>
            </w:r>
          </w:p>
        </w:tc>
        <w:tc>
          <w:tcPr>
            <w:tcW w:w="993" w:type="dxa"/>
          </w:tcPr>
          <w:p w:rsidR="00510276" w:rsidRPr="00510276" w:rsidRDefault="00F211ED" w:rsidP="00510276">
            <w:pPr>
              <w:spacing w:after="0" w:line="240" w:lineRule="auto"/>
              <w:ind w:right="0" w:firstLine="0"/>
              <w:jc w:val="center"/>
              <w:rPr>
                <w:b/>
                <w:color w:val="auto"/>
                <w:spacing w:val="-4"/>
                <w:sz w:val="24"/>
                <w:szCs w:val="24"/>
              </w:rPr>
            </w:pPr>
            <w:r>
              <w:rPr>
                <w:b/>
                <w:color w:val="auto"/>
                <w:spacing w:val="-4"/>
                <w:sz w:val="24"/>
                <w:szCs w:val="24"/>
              </w:rPr>
              <w:t>6</w:t>
            </w:r>
          </w:p>
        </w:tc>
        <w:tc>
          <w:tcPr>
            <w:tcW w:w="992" w:type="dxa"/>
          </w:tcPr>
          <w:p w:rsidR="00510276" w:rsidRPr="00510276" w:rsidRDefault="00F211ED" w:rsidP="00510276">
            <w:pPr>
              <w:shd w:val="clear" w:color="auto" w:fill="FFFFFF"/>
              <w:spacing w:after="0" w:line="240" w:lineRule="auto"/>
              <w:ind w:right="0" w:firstLine="0"/>
              <w:jc w:val="center"/>
              <w:rPr>
                <w:b/>
                <w:color w:val="auto"/>
                <w:sz w:val="24"/>
                <w:szCs w:val="24"/>
              </w:rPr>
            </w:pPr>
            <w:r>
              <w:rPr>
                <w:b/>
                <w:color w:val="auto"/>
                <w:sz w:val="24"/>
                <w:szCs w:val="24"/>
              </w:rPr>
              <w:t>4</w:t>
            </w: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F211ED" w:rsidRPr="00510276" w:rsidTr="00510276">
        <w:trPr>
          <w:trHeight w:val="557"/>
          <w:jc w:val="center"/>
        </w:trPr>
        <w:tc>
          <w:tcPr>
            <w:tcW w:w="566" w:type="dxa"/>
            <w:vMerge w:val="restart"/>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Структура. Модель школьного самоуправления.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Pr>
                <w:color w:val="auto"/>
                <w:spacing w:val="-4"/>
                <w:sz w:val="24"/>
                <w:szCs w:val="24"/>
              </w:rPr>
              <w:t>2</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p>
        </w:tc>
        <w:tc>
          <w:tcPr>
            <w:tcW w:w="1984"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shd w:val="clear" w:color="auto" w:fill="FFFFFF"/>
              </w:rPr>
              <w:t>Фронтальная беседа с элементами викторины</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rPr>
            </w:pP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Функции и полномочия. Определение уровня развития школьного самоуправления.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Pr>
                <w:color w:val="auto"/>
                <w:spacing w:val="-4"/>
                <w:sz w:val="24"/>
                <w:szCs w:val="24"/>
              </w:rPr>
              <w:t>2</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p>
        </w:tc>
        <w:tc>
          <w:tcPr>
            <w:tcW w:w="1984" w:type="dxa"/>
          </w:tcPr>
          <w:p w:rsidR="00F211ED" w:rsidRPr="00510276" w:rsidRDefault="00FA3DDD" w:rsidP="00510276">
            <w:pPr>
              <w:shd w:val="clear" w:color="auto" w:fill="FFFFFF"/>
              <w:spacing w:after="0" w:line="240" w:lineRule="auto"/>
              <w:ind w:right="0" w:firstLine="0"/>
              <w:jc w:val="center"/>
              <w:rPr>
                <w:color w:val="auto"/>
                <w:sz w:val="24"/>
                <w:szCs w:val="24"/>
              </w:rPr>
            </w:pPr>
            <w:r>
              <w:rPr>
                <w:color w:val="auto"/>
                <w:sz w:val="24"/>
                <w:szCs w:val="24"/>
              </w:rPr>
              <w:t>Мастер-класс</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rPr>
            </w:pP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Обязанности членов органа самоуправления. Поручения.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Pr>
                <w:color w:val="auto"/>
                <w:spacing w:val="-4"/>
                <w:sz w:val="24"/>
                <w:szCs w:val="24"/>
              </w:rPr>
              <w:t>2</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p>
        </w:tc>
        <w:tc>
          <w:tcPr>
            <w:tcW w:w="1984" w:type="dxa"/>
          </w:tcPr>
          <w:p w:rsidR="00F211ED" w:rsidRPr="00510276" w:rsidRDefault="00FA3DDD" w:rsidP="00510276">
            <w:pPr>
              <w:shd w:val="clear" w:color="auto" w:fill="FFFFFF"/>
              <w:spacing w:after="0" w:line="240" w:lineRule="auto"/>
              <w:ind w:right="0" w:firstLine="0"/>
              <w:jc w:val="center"/>
              <w:rPr>
                <w:color w:val="auto"/>
                <w:sz w:val="24"/>
                <w:szCs w:val="24"/>
              </w:rPr>
            </w:pPr>
            <w:r>
              <w:rPr>
                <w:color w:val="auto"/>
                <w:spacing w:val="-5"/>
                <w:sz w:val="24"/>
                <w:szCs w:val="24"/>
              </w:rPr>
              <w:t>Беседа.</w:t>
            </w:r>
          </w:p>
        </w:tc>
        <w:tc>
          <w:tcPr>
            <w:tcW w:w="2092" w:type="dxa"/>
          </w:tcPr>
          <w:p w:rsidR="00F211ED" w:rsidRPr="00510276" w:rsidRDefault="00FA3DDD" w:rsidP="00510276">
            <w:pPr>
              <w:shd w:val="clear" w:color="auto" w:fill="FFFFFF"/>
              <w:spacing w:after="0" w:line="240" w:lineRule="auto"/>
              <w:ind w:right="0" w:firstLine="0"/>
              <w:jc w:val="center"/>
              <w:rPr>
                <w:color w:val="auto"/>
                <w:sz w:val="24"/>
                <w:szCs w:val="24"/>
              </w:rPr>
            </w:pPr>
            <w:r>
              <w:rPr>
                <w:color w:val="auto"/>
                <w:sz w:val="24"/>
                <w:szCs w:val="24"/>
              </w:rPr>
              <w:t>Устный опрос.</w:t>
            </w: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Игры на взаимодейс</w:t>
            </w:r>
            <w:r>
              <w:rPr>
                <w:color w:val="auto"/>
                <w:spacing w:val="-3"/>
                <w:sz w:val="24"/>
                <w:szCs w:val="24"/>
              </w:rPr>
              <w:t>твие. Игра «Дом самоуправления»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1984" w:type="dxa"/>
          </w:tcPr>
          <w:p w:rsidR="00F211ED" w:rsidRPr="00510276" w:rsidRDefault="00FA3DDD" w:rsidP="00510276">
            <w:pPr>
              <w:shd w:val="clear" w:color="auto" w:fill="FFFFFF"/>
              <w:spacing w:after="0" w:line="240" w:lineRule="auto"/>
              <w:ind w:right="0" w:firstLine="0"/>
              <w:jc w:val="center"/>
              <w:rPr>
                <w:color w:val="auto"/>
                <w:spacing w:val="-5"/>
                <w:sz w:val="24"/>
                <w:szCs w:val="24"/>
              </w:rPr>
            </w:pPr>
            <w:r>
              <w:rPr>
                <w:color w:val="auto"/>
                <w:spacing w:val="-5"/>
                <w:sz w:val="24"/>
                <w:szCs w:val="24"/>
              </w:rPr>
              <w:t>Игра.</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shd w:val="clear" w:color="auto" w:fill="FFFFFF"/>
              </w:rPr>
            </w:pP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Разработать свою модель школьного самоуправления.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2</w:t>
            </w:r>
          </w:p>
        </w:tc>
        <w:tc>
          <w:tcPr>
            <w:tcW w:w="1984" w:type="dxa"/>
          </w:tcPr>
          <w:p w:rsidR="00F211ED" w:rsidRPr="00510276" w:rsidRDefault="00FA3DDD" w:rsidP="00510276">
            <w:pPr>
              <w:shd w:val="clear" w:color="auto" w:fill="FFFFFF"/>
              <w:spacing w:after="0" w:line="240" w:lineRule="auto"/>
              <w:ind w:right="0" w:firstLine="0"/>
              <w:jc w:val="center"/>
              <w:rPr>
                <w:color w:val="auto"/>
                <w:spacing w:val="-5"/>
                <w:sz w:val="24"/>
                <w:szCs w:val="24"/>
              </w:rPr>
            </w:pPr>
            <w:r>
              <w:rPr>
                <w:color w:val="auto"/>
                <w:spacing w:val="-5"/>
                <w:sz w:val="24"/>
                <w:szCs w:val="24"/>
              </w:rPr>
              <w:t>Дискуссия.</w:t>
            </w:r>
          </w:p>
        </w:tc>
        <w:tc>
          <w:tcPr>
            <w:tcW w:w="2092" w:type="dxa"/>
          </w:tcPr>
          <w:p w:rsidR="00F211ED" w:rsidRPr="00510276" w:rsidRDefault="00FA3DDD"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Контрольная работа.</w:t>
            </w:r>
          </w:p>
        </w:tc>
      </w:tr>
      <w:tr w:rsidR="00510276" w:rsidRPr="00510276" w:rsidTr="00510276">
        <w:trPr>
          <w:trHeight w:val="557"/>
          <w:jc w:val="center"/>
        </w:trPr>
        <w:tc>
          <w:tcPr>
            <w:tcW w:w="566" w:type="dxa"/>
          </w:tcPr>
          <w:p w:rsidR="00510276" w:rsidRPr="00510276" w:rsidRDefault="00510276" w:rsidP="00510276">
            <w:pPr>
              <w:spacing w:after="0" w:line="240" w:lineRule="auto"/>
              <w:ind w:right="0" w:firstLine="0"/>
              <w:jc w:val="center"/>
              <w:rPr>
                <w:b/>
                <w:color w:val="auto"/>
                <w:sz w:val="24"/>
                <w:szCs w:val="24"/>
              </w:rPr>
            </w:pPr>
            <w:r w:rsidRPr="00510276">
              <w:rPr>
                <w:b/>
                <w:color w:val="auto"/>
                <w:sz w:val="24"/>
                <w:szCs w:val="24"/>
              </w:rPr>
              <w:t>4.</w:t>
            </w:r>
          </w:p>
        </w:tc>
        <w:tc>
          <w:tcPr>
            <w:tcW w:w="2003" w:type="dxa"/>
          </w:tcPr>
          <w:p w:rsidR="00510276" w:rsidRPr="00510276" w:rsidRDefault="00F211ED" w:rsidP="00510276">
            <w:pPr>
              <w:spacing w:after="0" w:line="240" w:lineRule="auto"/>
              <w:ind w:right="0" w:firstLine="0"/>
              <w:jc w:val="center"/>
              <w:rPr>
                <w:b/>
                <w:color w:val="auto"/>
                <w:sz w:val="24"/>
                <w:szCs w:val="24"/>
              </w:rPr>
            </w:pPr>
            <w:proofErr w:type="spellStart"/>
            <w:r w:rsidRPr="00F211ED">
              <w:rPr>
                <w:b/>
                <w:color w:val="auto"/>
                <w:sz w:val="24"/>
                <w:szCs w:val="24"/>
              </w:rPr>
              <w:t>Портфолио</w:t>
            </w:r>
            <w:proofErr w:type="spellEnd"/>
            <w:r w:rsidRPr="00F211ED">
              <w:rPr>
                <w:b/>
                <w:color w:val="auto"/>
                <w:sz w:val="24"/>
                <w:szCs w:val="24"/>
              </w:rPr>
              <w:t xml:space="preserve"> лидера</w:t>
            </w:r>
          </w:p>
        </w:tc>
        <w:tc>
          <w:tcPr>
            <w:tcW w:w="941" w:type="dxa"/>
          </w:tcPr>
          <w:p w:rsidR="00510276" w:rsidRPr="00510276" w:rsidRDefault="00F211ED" w:rsidP="00510276">
            <w:pPr>
              <w:shd w:val="clear" w:color="auto" w:fill="FFFFFF"/>
              <w:spacing w:after="0" w:line="240" w:lineRule="auto"/>
              <w:ind w:right="0" w:firstLine="0"/>
              <w:jc w:val="center"/>
              <w:rPr>
                <w:b/>
                <w:color w:val="auto"/>
                <w:sz w:val="24"/>
                <w:szCs w:val="24"/>
              </w:rPr>
            </w:pPr>
            <w:r>
              <w:rPr>
                <w:b/>
                <w:color w:val="auto"/>
                <w:sz w:val="24"/>
                <w:szCs w:val="24"/>
              </w:rPr>
              <w:t>8</w:t>
            </w:r>
          </w:p>
        </w:tc>
        <w:tc>
          <w:tcPr>
            <w:tcW w:w="993" w:type="dxa"/>
          </w:tcPr>
          <w:p w:rsidR="00510276" w:rsidRPr="00510276" w:rsidRDefault="00F211ED" w:rsidP="00510276">
            <w:pPr>
              <w:spacing w:after="0" w:line="240" w:lineRule="auto"/>
              <w:ind w:right="0" w:firstLine="0"/>
              <w:jc w:val="center"/>
              <w:rPr>
                <w:b/>
                <w:color w:val="auto"/>
                <w:spacing w:val="-4"/>
                <w:sz w:val="24"/>
                <w:szCs w:val="24"/>
              </w:rPr>
            </w:pPr>
            <w:r>
              <w:rPr>
                <w:b/>
                <w:color w:val="auto"/>
                <w:spacing w:val="-4"/>
                <w:sz w:val="24"/>
                <w:szCs w:val="24"/>
              </w:rPr>
              <w:t>4</w:t>
            </w:r>
          </w:p>
        </w:tc>
        <w:tc>
          <w:tcPr>
            <w:tcW w:w="992" w:type="dxa"/>
          </w:tcPr>
          <w:p w:rsidR="00510276" w:rsidRPr="00510276" w:rsidRDefault="00F211ED" w:rsidP="00510276">
            <w:pPr>
              <w:shd w:val="clear" w:color="auto" w:fill="FFFFFF"/>
              <w:spacing w:after="0" w:line="240" w:lineRule="auto"/>
              <w:ind w:right="0" w:firstLine="0"/>
              <w:jc w:val="center"/>
              <w:rPr>
                <w:b/>
                <w:color w:val="auto"/>
                <w:sz w:val="24"/>
                <w:szCs w:val="24"/>
              </w:rPr>
            </w:pPr>
            <w:r>
              <w:rPr>
                <w:b/>
                <w:color w:val="auto"/>
                <w:sz w:val="24"/>
                <w:szCs w:val="24"/>
              </w:rPr>
              <w:t>4</w:t>
            </w: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F211ED" w:rsidRPr="00510276" w:rsidTr="00510276">
        <w:trPr>
          <w:trHeight w:val="557"/>
          <w:jc w:val="center"/>
        </w:trPr>
        <w:tc>
          <w:tcPr>
            <w:tcW w:w="566" w:type="dxa"/>
            <w:vMerge w:val="restart"/>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Понятие термина «</w:t>
            </w:r>
            <w:proofErr w:type="spellStart"/>
            <w:r w:rsidRPr="00F211ED">
              <w:rPr>
                <w:color w:val="auto"/>
                <w:spacing w:val="-3"/>
                <w:sz w:val="24"/>
                <w:szCs w:val="24"/>
              </w:rPr>
              <w:t>портфолио</w:t>
            </w:r>
            <w:proofErr w:type="spellEnd"/>
            <w:r w:rsidRPr="00F211ED">
              <w:rPr>
                <w:color w:val="auto"/>
                <w:spacing w:val="-3"/>
                <w:sz w:val="24"/>
                <w:szCs w:val="24"/>
              </w:rPr>
              <w:t>». Основной смысл. Цель составления.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sidRPr="00510276">
              <w:rPr>
                <w:color w:val="auto"/>
                <w:spacing w:val="-4"/>
                <w:sz w:val="24"/>
                <w:szCs w:val="24"/>
              </w:rPr>
              <w:t>1</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rPr>
              <w:t>1</w:t>
            </w:r>
          </w:p>
        </w:tc>
        <w:tc>
          <w:tcPr>
            <w:tcW w:w="1984"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pacing w:val="-5"/>
                <w:sz w:val="24"/>
                <w:szCs w:val="24"/>
              </w:rPr>
              <w:t>Беседа</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shd w:val="clear" w:color="auto" w:fill="FFFFFF"/>
              </w:rPr>
              <w:t>Устный опрос.</w:t>
            </w: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Содержание, структура документа. Разновидности. Папка достижений.</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Pr>
                <w:color w:val="auto"/>
                <w:spacing w:val="-4"/>
                <w:sz w:val="24"/>
                <w:szCs w:val="24"/>
              </w:rPr>
              <w:t>1</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1</w:t>
            </w:r>
          </w:p>
        </w:tc>
        <w:tc>
          <w:tcPr>
            <w:tcW w:w="1984"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shd w:val="clear" w:color="auto" w:fill="FFFFFF"/>
              </w:rPr>
              <w:t>Фронтальная беседа с элементами викторины</w:t>
            </w:r>
          </w:p>
        </w:tc>
        <w:tc>
          <w:tcPr>
            <w:tcW w:w="2092" w:type="dxa"/>
          </w:tcPr>
          <w:p w:rsidR="00F211ED" w:rsidRPr="00510276" w:rsidRDefault="00FA3DDD" w:rsidP="00F211ED">
            <w:pPr>
              <w:shd w:val="clear" w:color="auto" w:fill="FFFFFF"/>
              <w:spacing w:after="0" w:line="240" w:lineRule="auto"/>
              <w:ind w:right="0" w:firstLine="0"/>
              <w:jc w:val="center"/>
              <w:rPr>
                <w:color w:val="auto"/>
                <w:sz w:val="24"/>
                <w:szCs w:val="24"/>
              </w:rPr>
            </w:pPr>
            <w:r>
              <w:rPr>
                <w:color w:val="auto"/>
                <w:sz w:val="24"/>
                <w:szCs w:val="24"/>
              </w:rPr>
              <w:t>Наблюдение</w:t>
            </w: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510276" w:rsidRDefault="00F211ED" w:rsidP="00510276">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 xml:space="preserve">Требования к </w:t>
            </w:r>
            <w:proofErr w:type="spellStart"/>
            <w:r w:rsidRPr="00F211ED">
              <w:rPr>
                <w:color w:val="auto"/>
                <w:spacing w:val="-3"/>
                <w:sz w:val="24"/>
                <w:szCs w:val="24"/>
              </w:rPr>
              <w:t>портфолио</w:t>
            </w:r>
            <w:proofErr w:type="spellEnd"/>
            <w:r w:rsidRPr="00F211ED">
              <w:rPr>
                <w:color w:val="auto"/>
                <w:spacing w:val="-3"/>
                <w:sz w:val="24"/>
                <w:szCs w:val="24"/>
              </w:rPr>
              <w:t>, предъявляемого на конкурс.</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Pr>
                <w:color w:val="auto"/>
                <w:spacing w:val="-4"/>
                <w:sz w:val="24"/>
                <w:szCs w:val="24"/>
              </w:rPr>
              <w:t>1</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1</w:t>
            </w:r>
          </w:p>
        </w:tc>
        <w:tc>
          <w:tcPr>
            <w:tcW w:w="1984" w:type="dxa"/>
          </w:tcPr>
          <w:p w:rsidR="00F211ED" w:rsidRPr="00510276" w:rsidRDefault="00FA3DDD" w:rsidP="00510276">
            <w:pPr>
              <w:shd w:val="clear" w:color="auto" w:fill="FFFFFF"/>
              <w:spacing w:after="0" w:line="240" w:lineRule="auto"/>
              <w:ind w:right="0" w:firstLine="0"/>
              <w:jc w:val="center"/>
              <w:rPr>
                <w:color w:val="auto"/>
                <w:sz w:val="24"/>
                <w:szCs w:val="24"/>
              </w:rPr>
            </w:pPr>
            <w:r>
              <w:rPr>
                <w:color w:val="auto"/>
                <w:sz w:val="24"/>
                <w:szCs w:val="24"/>
              </w:rPr>
              <w:t>Групповая работа</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shd w:val="clear" w:color="auto" w:fill="FFFFFF"/>
              </w:rPr>
              <w:t>Устный опрос.</w:t>
            </w:r>
          </w:p>
        </w:tc>
      </w:tr>
      <w:tr w:rsidR="00F211ED" w:rsidRPr="00510276" w:rsidTr="00510276">
        <w:trPr>
          <w:trHeight w:val="557"/>
          <w:jc w:val="center"/>
        </w:trPr>
        <w:tc>
          <w:tcPr>
            <w:tcW w:w="566" w:type="dxa"/>
            <w:vMerge/>
          </w:tcPr>
          <w:p w:rsidR="00F211ED" w:rsidRPr="00510276" w:rsidRDefault="00F211ED" w:rsidP="00510276">
            <w:pPr>
              <w:spacing w:after="0" w:line="240" w:lineRule="auto"/>
              <w:ind w:right="0" w:firstLine="0"/>
              <w:jc w:val="center"/>
              <w:rPr>
                <w:color w:val="auto"/>
                <w:sz w:val="24"/>
                <w:szCs w:val="24"/>
              </w:rPr>
            </w:pPr>
          </w:p>
        </w:tc>
        <w:tc>
          <w:tcPr>
            <w:tcW w:w="2003" w:type="dxa"/>
          </w:tcPr>
          <w:p w:rsidR="00F211ED" w:rsidRPr="00F211ED" w:rsidRDefault="00F211ED" w:rsidP="00F211ED">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 xml:space="preserve">Игры на взаимодействие и сплочение. Подготовка своего </w:t>
            </w:r>
            <w:proofErr w:type="spellStart"/>
            <w:r w:rsidRPr="00F211ED">
              <w:rPr>
                <w:color w:val="auto"/>
                <w:spacing w:val="-3"/>
                <w:sz w:val="24"/>
                <w:szCs w:val="24"/>
              </w:rPr>
              <w:t>портфолио</w:t>
            </w:r>
            <w:proofErr w:type="spellEnd"/>
            <w:r w:rsidRPr="00F211ED">
              <w:rPr>
                <w:color w:val="auto"/>
                <w:spacing w:val="-3"/>
                <w:sz w:val="24"/>
                <w:szCs w:val="24"/>
              </w:rPr>
              <w:t>.</w:t>
            </w:r>
          </w:p>
          <w:p w:rsidR="00F211ED" w:rsidRPr="00510276" w:rsidRDefault="00F211ED" w:rsidP="00F211ED">
            <w:pPr>
              <w:shd w:val="clear" w:color="auto" w:fill="FFFFFF"/>
              <w:spacing w:after="0" w:line="240" w:lineRule="auto"/>
              <w:ind w:right="0" w:firstLine="0"/>
              <w:jc w:val="center"/>
              <w:rPr>
                <w:color w:val="auto"/>
                <w:spacing w:val="-3"/>
                <w:sz w:val="24"/>
                <w:szCs w:val="24"/>
              </w:rPr>
            </w:pPr>
            <w:r w:rsidRPr="00F211ED">
              <w:rPr>
                <w:color w:val="auto"/>
                <w:spacing w:val="-3"/>
                <w:sz w:val="24"/>
                <w:szCs w:val="24"/>
              </w:rPr>
              <w:t>Аттестация.</w:t>
            </w:r>
          </w:p>
        </w:tc>
        <w:tc>
          <w:tcPr>
            <w:tcW w:w="941" w:type="dxa"/>
          </w:tcPr>
          <w:p w:rsidR="00F211ED" w:rsidRPr="00510276" w:rsidRDefault="00F211ED" w:rsidP="00510276">
            <w:pPr>
              <w:shd w:val="clear" w:color="auto" w:fill="FFFFFF"/>
              <w:spacing w:after="0" w:line="240" w:lineRule="auto"/>
              <w:ind w:right="0" w:firstLine="0"/>
              <w:jc w:val="center"/>
              <w:rPr>
                <w:color w:val="auto"/>
                <w:sz w:val="24"/>
                <w:szCs w:val="24"/>
              </w:rPr>
            </w:pPr>
            <w:r w:rsidRPr="00510276">
              <w:rPr>
                <w:color w:val="auto"/>
                <w:sz w:val="24"/>
                <w:szCs w:val="24"/>
              </w:rPr>
              <w:t>2</w:t>
            </w:r>
          </w:p>
        </w:tc>
        <w:tc>
          <w:tcPr>
            <w:tcW w:w="993" w:type="dxa"/>
          </w:tcPr>
          <w:p w:rsidR="00F211ED" w:rsidRPr="00510276" w:rsidRDefault="00F211ED" w:rsidP="00510276">
            <w:pPr>
              <w:spacing w:after="0" w:line="240" w:lineRule="auto"/>
              <w:ind w:right="0" w:firstLine="0"/>
              <w:jc w:val="center"/>
              <w:rPr>
                <w:color w:val="auto"/>
                <w:spacing w:val="-4"/>
                <w:sz w:val="24"/>
                <w:szCs w:val="24"/>
              </w:rPr>
            </w:pPr>
            <w:r>
              <w:rPr>
                <w:color w:val="auto"/>
                <w:spacing w:val="-4"/>
                <w:sz w:val="24"/>
                <w:szCs w:val="24"/>
              </w:rPr>
              <w:t>1</w:t>
            </w:r>
          </w:p>
        </w:tc>
        <w:tc>
          <w:tcPr>
            <w:tcW w:w="992" w:type="dxa"/>
          </w:tcPr>
          <w:p w:rsidR="00F211ED" w:rsidRPr="00510276" w:rsidRDefault="00F211ED" w:rsidP="00510276">
            <w:pPr>
              <w:shd w:val="clear" w:color="auto" w:fill="FFFFFF"/>
              <w:spacing w:after="0" w:line="240" w:lineRule="auto"/>
              <w:ind w:right="0" w:firstLine="0"/>
              <w:jc w:val="center"/>
              <w:rPr>
                <w:color w:val="auto"/>
                <w:sz w:val="24"/>
                <w:szCs w:val="24"/>
              </w:rPr>
            </w:pPr>
            <w:r>
              <w:rPr>
                <w:color w:val="auto"/>
                <w:sz w:val="24"/>
                <w:szCs w:val="24"/>
              </w:rPr>
              <w:t>1</w:t>
            </w:r>
          </w:p>
        </w:tc>
        <w:tc>
          <w:tcPr>
            <w:tcW w:w="1984" w:type="dxa"/>
          </w:tcPr>
          <w:p w:rsidR="00F211ED" w:rsidRPr="00510276" w:rsidRDefault="00FA3DDD" w:rsidP="00510276">
            <w:pPr>
              <w:shd w:val="clear" w:color="auto" w:fill="FFFFFF"/>
              <w:spacing w:after="0" w:line="240" w:lineRule="auto"/>
              <w:ind w:right="0" w:firstLine="0"/>
              <w:jc w:val="center"/>
              <w:rPr>
                <w:color w:val="auto"/>
                <w:sz w:val="24"/>
                <w:szCs w:val="24"/>
              </w:rPr>
            </w:pPr>
            <w:r>
              <w:rPr>
                <w:color w:val="auto"/>
                <w:sz w:val="24"/>
                <w:szCs w:val="24"/>
              </w:rPr>
              <w:t>Игра.</w:t>
            </w:r>
          </w:p>
        </w:tc>
        <w:tc>
          <w:tcPr>
            <w:tcW w:w="2092" w:type="dxa"/>
          </w:tcPr>
          <w:p w:rsidR="00F211ED" w:rsidRPr="00510276" w:rsidRDefault="00FA3DDD" w:rsidP="00510276">
            <w:pPr>
              <w:shd w:val="clear" w:color="auto" w:fill="FFFFFF"/>
              <w:spacing w:after="0" w:line="240" w:lineRule="auto"/>
              <w:ind w:right="0" w:firstLine="0"/>
              <w:jc w:val="center"/>
              <w:rPr>
                <w:color w:val="auto"/>
                <w:sz w:val="24"/>
                <w:szCs w:val="24"/>
              </w:rPr>
            </w:pPr>
            <w:r>
              <w:rPr>
                <w:color w:val="auto"/>
                <w:sz w:val="24"/>
                <w:szCs w:val="24"/>
              </w:rPr>
              <w:t>Тестирование.</w:t>
            </w:r>
          </w:p>
        </w:tc>
      </w:tr>
      <w:tr w:rsidR="00510276" w:rsidRPr="00510276" w:rsidTr="00510276">
        <w:trPr>
          <w:trHeight w:val="557"/>
          <w:jc w:val="center"/>
        </w:trPr>
        <w:tc>
          <w:tcPr>
            <w:tcW w:w="566" w:type="dxa"/>
          </w:tcPr>
          <w:p w:rsidR="00510276" w:rsidRPr="00F211ED" w:rsidRDefault="00F211ED" w:rsidP="00510276">
            <w:pPr>
              <w:spacing w:after="0" w:line="240" w:lineRule="auto"/>
              <w:ind w:right="0" w:firstLine="0"/>
              <w:jc w:val="center"/>
              <w:rPr>
                <w:b/>
                <w:color w:val="auto"/>
                <w:sz w:val="24"/>
                <w:szCs w:val="24"/>
              </w:rPr>
            </w:pPr>
            <w:r w:rsidRPr="00F211ED">
              <w:rPr>
                <w:b/>
                <w:color w:val="auto"/>
                <w:sz w:val="24"/>
                <w:szCs w:val="24"/>
              </w:rPr>
              <w:t>5.</w:t>
            </w:r>
          </w:p>
        </w:tc>
        <w:tc>
          <w:tcPr>
            <w:tcW w:w="2003" w:type="dxa"/>
          </w:tcPr>
          <w:p w:rsidR="00510276" w:rsidRPr="00F211ED" w:rsidRDefault="00F211ED" w:rsidP="00510276">
            <w:pPr>
              <w:shd w:val="clear" w:color="auto" w:fill="FFFFFF"/>
              <w:spacing w:after="0" w:line="240" w:lineRule="auto"/>
              <w:ind w:right="0" w:firstLine="0"/>
              <w:jc w:val="center"/>
              <w:rPr>
                <w:b/>
                <w:color w:val="auto"/>
                <w:sz w:val="24"/>
                <w:szCs w:val="24"/>
              </w:rPr>
            </w:pPr>
            <w:r w:rsidRPr="00F211ED">
              <w:rPr>
                <w:b/>
                <w:color w:val="auto"/>
                <w:sz w:val="24"/>
                <w:szCs w:val="24"/>
              </w:rPr>
              <w:t>Коллективная творческая деятельность.</w:t>
            </w:r>
          </w:p>
        </w:tc>
        <w:tc>
          <w:tcPr>
            <w:tcW w:w="941" w:type="dxa"/>
          </w:tcPr>
          <w:p w:rsidR="00510276" w:rsidRPr="00F211ED" w:rsidRDefault="00F211ED" w:rsidP="00F211ED">
            <w:pPr>
              <w:shd w:val="clear" w:color="auto" w:fill="FFFFFF"/>
              <w:spacing w:after="0" w:line="240" w:lineRule="auto"/>
              <w:ind w:right="0" w:firstLine="0"/>
              <w:jc w:val="center"/>
              <w:rPr>
                <w:b/>
                <w:color w:val="auto"/>
                <w:sz w:val="24"/>
                <w:szCs w:val="24"/>
              </w:rPr>
            </w:pPr>
            <w:r w:rsidRPr="00F211ED">
              <w:rPr>
                <w:b/>
                <w:color w:val="auto"/>
                <w:sz w:val="24"/>
                <w:szCs w:val="24"/>
              </w:rPr>
              <w:t>10</w:t>
            </w:r>
          </w:p>
        </w:tc>
        <w:tc>
          <w:tcPr>
            <w:tcW w:w="993" w:type="dxa"/>
          </w:tcPr>
          <w:p w:rsidR="00510276" w:rsidRPr="00F211ED" w:rsidRDefault="00F211ED" w:rsidP="00F211ED">
            <w:pPr>
              <w:spacing w:after="0" w:line="240" w:lineRule="auto"/>
              <w:ind w:right="0" w:firstLine="0"/>
              <w:jc w:val="center"/>
              <w:rPr>
                <w:b/>
                <w:color w:val="auto"/>
                <w:spacing w:val="-4"/>
                <w:sz w:val="24"/>
                <w:szCs w:val="24"/>
              </w:rPr>
            </w:pPr>
            <w:r w:rsidRPr="00F211ED">
              <w:rPr>
                <w:b/>
                <w:color w:val="auto"/>
                <w:spacing w:val="-4"/>
                <w:sz w:val="24"/>
                <w:szCs w:val="24"/>
              </w:rPr>
              <w:t>4</w:t>
            </w:r>
          </w:p>
        </w:tc>
        <w:tc>
          <w:tcPr>
            <w:tcW w:w="992" w:type="dxa"/>
          </w:tcPr>
          <w:p w:rsidR="00510276" w:rsidRPr="00F211ED" w:rsidRDefault="00F211ED" w:rsidP="00F211ED">
            <w:pPr>
              <w:shd w:val="clear" w:color="auto" w:fill="FFFFFF"/>
              <w:spacing w:after="0" w:line="240" w:lineRule="auto"/>
              <w:ind w:right="0" w:firstLine="0"/>
              <w:jc w:val="center"/>
              <w:rPr>
                <w:b/>
                <w:color w:val="auto"/>
                <w:sz w:val="24"/>
                <w:szCs w:val="24"/>
              </w:rPr>
            </w:pPr>
            <w:r w:rsidRPr="00F211ED">
              <w:rPr>
                <w:b/>
                <w:color w:val="auto"/>
                <w:sz w:val="24"/>
                <w:szCs w:val="24"/>
              </w:rPr>
              <w:t>6</w:t>
            </w:r>
          </w:p>
        </w:tc>
        <w:tc>
          <w:tcPr>
            <w:tcW w:w="1984" w:type="dxa"/>
          </w:tcPr>
          <w:p w:rsidR="00510276" w:rsidRPr="00510276" w:rsidRDefault="00510276" w:rsidP="00510276">
            <w:pPr>
              <w:shd w:val="clear" w:color="auto" w:fill="FFFFFF"/>
              <w:spacing w:after="0" w:line="240" w:lineRule="auto"/>
              <w:ind w:right="0" w:firstLine="0"/>
              <w:jc w:val="center"/>
              <w:rPr>
                <w:color w:val="auto"/>
                <w:sz w:val="24"/>
                <w:szCs w:val="24"/>
              </w:rPr>
            </w:pPr>
          </w:p>
        </w:tc>
        <w:tc>
          <w:tcPr>
            <w:tcW w:w="2092" w:type="dxa"/>
          </w:tcPr>
          <w:p w:rsidR="00510276" w:rsidRPr="00510276" w:rsidRDefault="00510276" w:rsidP="00510276">
            <w:pPr>
              <w:shd w:val="clear" w:color="auto" w:fill="FFFFFF"/>
              <w:spacing w:after="0" w:line="240" w:lineRule="auto"/>
              <w:ind w:right="0" w:firstLine="0"/>
              <w:jc w:val="center"/>
              <w:rPr>
                <w:color w:val="auto"/>
                <w:sz w:val="24"/>
                <w:szCs w:val="24"/>
              </w:rPr>
            </w:pPr>
          </w:p>
        </w:tc>
      </w:tr>
      <w:tr w:rsidR="00F211ED" w:rsidRPr="00510276" w:rsidTr="00510276">
        <w:trPr>
          <w:trHeight w:val="557"/>
          <w:jc w:val="center"/>
        </w:trPr>
        <w:tc>
          <w:tcPr>
            <w:tcW w:w="566" w:type="dxa"/>
            <w:vMerge w:val="restart"/>
          </w:tcPr>
          <w:p w:rsidR="00F211ED" w:rsidRPr="00F211ED" w:rsidRDefault="00F211ED" w:rsidP="00510276">
            <w:pPr>
              <w:spacing w:after="0" w:line="240" w:lineRule="auto"/>
              <w:ind w:right="0" w:firstLine="0"/>
              <w:jc w:val="center"/>
              <w:rPr>
                <w:b/>
                <w:color w:val="auto"/>
                <w:sz w:val="24"/>
                <w:szCs w:val="24"/>
              </w:rPr>
            </w:pPr>
          </w:p>
        </w:tc>
        <w:tc>
          <w:tcPr>
            <w:tcW w:w="2003" w:type="dxa"/>
          </w:tcPr>
          <w:p w:rsidR="00F211ED" w:rsidRPr="00F211ED" w:rsidRDefault="00F211ED" w:rsidP="00510276">
            <w:pPr>
              <w:shd w:val="clear" w:color="auto" w:fill="FFFFFF"/>
              <w:spacing w:after="0" w:line="240" w:lineRule="auto"/>
              <w:ind w:right="0" w:firstLine="0"/>
              <w:jc w:val="center"/>
              <w:rPr>
                <w:color w:val="auto"/>
                <w:sz w:val="24"/>
                <w:szCs w:val="24"/>
              </w:rPr>
            </w:pPr>
            <w:r w:rsidRPr="00F211ED">
              <w:rPr>
                <w:color w:val="auto"/>
                <w:sz w:val="24"/>
                <w:szCs w:val="24"/>
              </w:rPr>
              <w:t>Основное средство сплочения коллектива. Стадии КТД.</w:t>
            </w:r>
          </w:p>
        </w:tc>
        <w:tc>
          <w:tcPr>
            <w:tcW w:w="941" w:type="dxa"/>
          </w:tcPr>
          <w:p w:rsidR="00F211ED" w:rsidRPr="00F211ED" w:rsidRDefault="00F211ED" w:rsidP="00F211ED">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211ED" w:rsidRPr="00F211ED" w:rsidRDefault="00FC3280" w:rsidP="00F211ED">
            <w:pPr>
              <w:spacing w:after="0" w:line="240" w:lineRule="auto"/>
              <w:ind w:right="0" w:firstLine="0"/>
              <w:jc w:val="center"/>
              <w:rPr>
                <w:b/>
                <w:color w:val="auto"/>
                <w:spacing w:val="-4"/>
                <w:sz w:val="24"/>
                <w:szCs w:val="24"/>
              </w:rPr>
            </w:pPr>
            <w:r>
              <w:rPr>
                <w:b/>
                <w:color w:val="auto"/>
                <w:spacing w:val="-4"/>
                <w:sz w:val="24"/>
                <w:szCs w:val="24"/>
              </w:rPr>
              <w:t>1</w:t>
            </w:r>
          </w:p>
        </w:tc>
        <w:tc>
          <w:tcPr>
            <w:tcW w:w="992" w:type="dxa"/>
          </w:tcPr>
          <w:p w:rsidR="00F211ED" w:rsidRPr="00F211ED" w:rsidRDefault="00FC3280" w:rsidP="00F211ED">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211ED"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Беседа</w:t>
            </w:r>
          </w:p>
        </w:tc>
        <w:tc>
          <w:tcPr>
            <w:tcW w:w="2092" w:type="dxa"/>
          </w:tcPr>
          <w:p w:rsidR="00F211ED"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Устный опрос</w:t>
            </w:r>
          </w:p>
        </w:tc>
      </w:tr>
      <w:tr w:rsidR="00F211ED" w:rsidRPr="00510276" w:rsidTr="00510276">
        <w:trPr>
          <w:trHeight w:val="557"/>
          <w:jc w:val="center"/>
        </w:trPr>
        <w:tc>
          <w:tcPr>
            <w:tcW w:w="566" w:type="dxa"/>
            <w:vMerge/>
          </w:tcPr>
          <w:p w:rsidR="00F211ED" w:rsidRPr="00F211ED" w:rsidRDefault="00F211ED" w:rsidP="00510276">
            <w:pPr>
              <w:spacing w:after="0" w:line="240" w:lineRule="auto"/>
              <w:ind w:right="0" w:firstLine="0"/>
              <w:jc w:val="center"/>
              <w:rPr>
                <w:b/>
                <w:color w:val="auto"/>
                <w:sz w:val="24"/>
                <w:szCs w:val="24"/>
              </w:rPr>
            </w:pPr>
          </w:p>
        </w:tc>
        <w:tc>
          <w:tcPr>
            <w:tcW w:w="2003" w:type="dxa"/>
          </w:tcPr>
          <w:p w:rsidR="00F211ED" w:rsidRPr="00F211ED" w:rsidRDefault="00F211ED" w:rsidP="00510276">
            <w:pPr>
              <w:shd w:val="clear" w:color="auto" w:fill="FFFFFF"/>
              <w:spacing w:after="0" w:line="240" w:lineRule="auto"/>
              <w:ind w:right="0" w:firstLine="0"/>
              <w:jc w:val="center"/>
              <w:rPr>
                <w:color w:val="auto"/>
                <w:sz w:val="24"/>
                <w:szCs w:val="24"/>
              </w:rPr>
            </w:pPr>
            <w:r w:rsidRPr="00F211ED">
              <w:rPr>
                <w:color w:val="auto"/>
                <w:sz w:val="24"/>
                <w:szCs w:val="24"/>
              </w:rPr>
              <w:t>Предварительная работа. Планирование. Подготовка.</w:t>
            </w:r>
          </w:p>
        </w:tc>
        <w:tc>
          <w:tcPr>
            <w:tcW w:w="941" w:type="dxa"/>
          </w:tcPr>
          <w:p w:rsidR="00F211ED" w:rsidRPr="00F211ED" w:rsidRDefault="00F211ED" w:rsidP="00F211ED">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211ED" w:rsidRPr="00F211ED" w:rsidRDefault="00FC3280" w:rsidP="00F211ED">
            <w:pPr>
              <w:spacing w:after="0" w:line="240" w:lineRule="auto"/>
              <w:ind w:right="0" w:firstLine="0"/>
              <w:jc w:val="center"/>
              <w:rPr>
                <w:b/>
                <w:color w:val="auto"/>
                <w:spacing w:val="-4"/>
                <w:sz w:val="24"/>
                <w:szCs w:val="24"/>
              </w:rPr>
            </w:pPr>
            <w:r>
              <w:rPr>
                <w:b/>
                <w:color w:val="auto"/>
                <w:spacing w:val="-4"/>
                <w:sz w:val="24"/>
                <w:szCs w:val="24"/>
              </w:rPr>
              <w:t>1</w:t>
            </w:r>
          </w:p>
        </w:tc>
        <w:tc>
          <w:tcPr>
            <w:tcW w:w="992" w:type="dxa"/>
          </w:tcPr>
          <w:p w:rsidR="00F211ED" w:rsidRPr="00F211ED" w:rsidRDefault="00FC3280" w:rsidP="00F211ED">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211ED"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Беседа</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shd w:val="clear" w:color="auto" w:fill="FFFFFF"/>
              </w:rPr>
            </w:pPr>
          </w:p>
        </w:tc>
      </w:tr>
      <w:tr w:rsidR="00F211ED" w:rsidRPr="00510276" w:rsidTr="00510276">
        <w:trPr>
          <w:trHeight w:val="557"/>
          <w:jc w:val="center"/>
        </w:trPr>
        <w:tc>
          <w:tcPr>
            <w:tcW w:w="566" w:type="dxa"/>
            <w:vMerge/>
          </w:tcPr>
          <w:p w:rsidR="00F211ED" w:rsidRPr="00F211ED" w:rsidRDefault="00F211ED" w:rsidP="00510276">
            <w:pPr>
              <w:spacing w:after="0" w:line="240" w:lineRule="auto"/>
              <w:ind w:right="0" w:firstLine="0"/>
              <w:jc w:val="center"/>
              <w:rPr>
                <w:b/>
                <w:color w:val="auto"/>
                <w:sz w:val="24"/>
                <w:szCs w:val="24"/>
              </w:rPr>
            </w:pPr>
          </w:p>
        </w:tc>
        <w:tc>
          <w:tcPr>
            <w:tcW w:w="2003" w:type="dxa"/>
          </w:tcPr>
          <w:p w:rsidR="00F211ED" w:rsidRPr="00F211ED" w:rsidRDefault="00F211ED" w:rsidP="00510276">
            <w:pPr>
              <w:shd w:val="clear" w:color="auto" w:fill="FFFFFF"/>
              <w:spacing w:after="0" w:line="240" w:lineRule="auto"/>
              <w:ind w:right="0" w:firstLine="0"/>
              <w:jc w:val="center"/>
              <w:rPr>
                <w:color w:val="auto"/>
                <w:sz w:val="24"/>
                <w:szCs w:val="24"/>
              </w:rPr>
            </w:pPr>
            <w:r w:rsidRPr="00F211ED">
              <w:rPr>
                <w:color w:val="auto"/>
                <w:sz w:val="24"/>
                <w:szCs w:val="24"/>
              </w:rPr>
              <w:t xml:space="preserve">Проведение. Подведение итогов. </w:t>
            </w:r>
            <w:r w:rsidRPr="00F211ED">
              <w:rPr>
                <w:color w:val="auto"/>
                <w:sz w:val="24"/>
                <w:szCs w:val="24"/>
              </w:rPr>
              <w:lastRenderedPageBreak/>
              <w:t>Последействие.</w:t>
            </w:r>
          </w:p>
        </w:tc>
        <w:tc>
          <w:tcPr>
            <w:tcW w:w="941" w:type="dxa"/>
          </w:tcPr>
          <w:p w:rsidR="00F211ED" w:rsidRPr="00F211ED" w:rsidRDefault="00F211ED" w:rsidP="00F211ED">
            <w:pPr>
              <w:shd w:val="clear" w:color="auto" w:fill="FFFFFF"/>
              <w:spacing w:after="0" w:line="240" w:lineRule="auto"/>
              <w:ind w:right="0" w:firstLine="0"/>
              <w:jc w:val="center"/>
              <w:rPr>
                <w:b/>
                <w:color w:val="auto"/>
                <w:sz w:val="24"/>
                <w:szCs w:val="24"/>
              </w:rPr>
            </w:pPr>
            <w:r>
              <w:rPr>
                <w:b/>
                <w:color w:val="auto"/>
                <w:sz w:val="24"/>
                <w:szCs w:val="24"/>
              </w:rPr>
              <w:lastRenderedPageBreak/>
              <w:t>2</w:t>
            </w:r>
          </w:p>
        </w:tc>
        <w:tc>
          <w:tcPr>
            <w:tcW w:w="993" w:type="dxa"/>
          </w:tcPr>
          <w:p w:rsidR="00F211ED" w:rsidRPr="00F211ED" w:rsidRDefault="00FC3280" w:rsidP="00F211ED">
            <w:pPr>
              <w:spacing w:after="0" w:line="240" w:lineRule="auto"/>
              <w:ind w:right="0" w:firstLine="0"/>
              <w:jc w:val="center"/>
              <w:rPr>
                <w:b/>
                <w:color w:val="auto"/>
                <w:spacing w:val="-4"/>
                <w:sz w:val="24"/>
                <w:szCs w:val="24"/>
              </w:rPr>
            </w:pPr>
            <w:r>
              <w:rPr>
                <w:b/>
                <w:color w:val="auto"/>
                <w:spacing w:val="-4"/>
                <w:sz w:val="24"/>
                <w:szCs w:val="24"/>
              </w:rPr>
              <w:t>1</w:t>
            </w:r>
          </w:p>
        </w:tc>
        <w:tc>
          <w:tcPr>
            <w:tcW w:w="992" w:type="dxa"/>
          </w:tcPr>
          <w:p w:rsidR="00F211ED" w:rsidRPr="00F211ED" w:rsidRDefault="00FC3280" w:rsidP="00F211ED">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211ED" w:rsidRPr="00510276" w:rsidRDefault="008A257F" w:rsidP="00510276">
            <w:pPr>
              <w:shd w:val="clear" w:color="auto" w:fill="FFFFFF"/>
              <w:spacing w:after="0" w:line="240" w:lineRule="auto"/>
              <w:ind w:right="0" w:firstLine="0"/>
              <w:jc w:val="center"/>
              <w:rPr>
                <w:color w:val="auto"/>
                <w:sz w:val="24"/>
                <w:szCs w:val="24"/>
                <w:shd w:val="clear" w:color="auto" w:fill="FFFFFF"/>
              </w:rPr>
            </w:pPr>
            <w:r w:rsidRPr="008A257F">
              <w:rPr>
                <w:color w:val="auto"/>
                <w:sz w:val="24"/>
                <w:szCs w:val="24"/>
                <w:shd w:val="clear" w:color="auto" w:fill="FFFFFF"/>
              </w:rPr>
              <w:t>Групповая работа</w:t>
            </w:r>
          </w:p>
        </w:tc>
        <w:tc>
          <w:tcPr>
            <w:tcW w:w="2092" w:type="dxa"/>
          </w:tcPr>
          <w:p w:rsidR="00F211ED"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Анализ творческих работ.</w:t>
            </w:r>
          </w:p>
        </w:tc>
      </w:tr>
      <w:tr w:rsidR="00F211ED" w:rsidRPr="00510276" w:rsidTr="00510276">
        <w:trPr>
          <w:trHeight w:val="557"/>
          <w:jc w:val="center"/>
        </w:trPr>
        <w:tc>
          <w:tcPr>
            <w:tcW w:w="566" w:type="dxa"/>
            <w:vMerge/>
          </w:tcPr>
          <w:p w:rsidR="00F211ED" w:rsidRPr="00F211ED" w:rsidRDefault="00F211ED" w:rsidP="00510276">
            <w:pPr>
              <w:spacing w:after="0" w:line="240" w:lineRule="auto"/>
              <w:ind w:right="0" w:firstLine="0"/>
              <w:jc w:val="center"/>
              <w:rPr>
                <w:b/>
                <w:color w:val="auto"/>
                <w:sz w:val="24"/>
                <w:szCs w:val="24"/>
              </w:rPr>
            </w:pPr>
          </w:p>
        </w:tc>
        <w:tc>
          <w:tcPr>
            <w:tcW w:w="2003" w:type="dxa"/>
          </w:tcPr>
          <w:p w:rsidR="00F211ED" w:rsidRPr="00F211ED" w:rsidRDefault="00F211ED" w:rsidP="00510276">
            <w:pPr>
              <w:shd w:val="clear" w:color="auto" w:fill="FFFFFF"/>
              <w:spacing w:after="0" w:line="240" w:lineRule="auto"/>
              <w:ind w:right="0" w:firstLine="0"/>
              <w:jc w:val="center"/>
              <w:rPr>
                <w:color w:val="auto"/>
                <w:sz w:val="24"/>
                <w:szCs w:val="24"/>
              </w:rPr>
            </w:pPr>
            <w:r w:rsidRPr="00F211ED">
              <w:rPr>
                <w:color w:val="auto"/>
                <w:sz w:val="24"/>
                <w:szCs w:val="24"/>
              </w:rPr>
              <w:t>Виды КТД. Игры на взаимодействие и сплочение.</w:t>
            </w:r>
          </w:p>
        </w:tc>
        <w:tc>
          <w:tcPr>
            <w:tcW w:w="941" w:type="dxa"/>
          </w:tcPr>
          <w:p w:rsidR="00F211ED" w:rsidRPr="00F211ED" w:rsidRDefault="00F211ED" w:rsidP="00F211ED">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211ED" w:rsidRPr="00F211ED" w:rsidRDefault="00FC3280" w:rsidP="00F211ED">
            <w:pPr>
              <w:spacing w:after="0" w:line="240" w:lineRule="auto"/>
              <w:ind w:right="0" w:firstLine="0"/>
              <w:jc w:val="center"/>
              <w:rPr>
                <w:b/>
                <w:color w:val="auto"/>
                <w:spacing w:val="-4"/>
                <w:sz w:val="24"/>
                <w:szCs w:val="24"/>
              </w:rPr>
            </w:pPr>
            <w:r>
              <w:rPr>
                <w:b/>
                <w:color w:val="auto"/>
                <w:spacing w:val="-4"/>
                <w:sz w:val="24"/>
                <w:szCs w:val="24"/>
              </w:rPr>
              <w:t>1</w:t>
            </w:r>
          </w:p>
        </w:tc>
        <w:tc>
          <w:tcPr>
            <w:tcW w:w="992" w:type="dxa"/>
          </w:tcPr>
          <w:p w:rsidR="00F211ED" w:rsidRPr="00F211ED" w:rsidRDefault="00FC3280" w:rsidP="00F211ED">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211ED"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Игра</w:t>
            </w:r>
          </w:p>
        </w:tc>
        <w:tc>
          <w:tcPr>
            <w:tcW w:w="2092" w:type="dxa"/>
          </w:tcPr>
          <w:p w:rsidR="00F211ED" w:rsidRPr="00510276" w:rsidRDefault="00F211ED" w:rsidP="00510276">
            <w:pPr>
              <w:shd w:val="clear" w:color="auto" w:fill="FFFFFF"/>
              <w:spacing w:after="0" w:line="240" w:lineRule="auto"/>
              <w:ind w:right="0" w:firstLine="0"/>
              <w:jc w:val="center"/>
              <w:rPr>
                <w:color w:val="auto"/>
                <w:sz w:val="24"/>
                <w:szCs w:val="24"/>
                <w:shd w:val="clear" w:color="auto" w:fill="FFFFFF"/>
              </w:rPr>
            </w:pPr>
          </w:p>
        </w:tc>
      </w:tr>
      <w:tr w:rsidR="00FC3280" w:rsidRPr="00510276" w:rsidTr="00510276">
        <w:trPr>
          <w:trHeight w:val="557"/>
          <w:jc w:val="center"/>
        </w:trPr>
        <w:tc>
          <w:tcPr>
            <w:tcW w:w="566" w:type="dxa"/>
            <w:vMerge/>
          </w:tcPr>
          <w:p w:rsidR="00FC3280" w:rsidRPr="00F211ED" w:rsidRDefault="00FC3280" w:rsidP="00510276">
            <w:pPr>
              <w:spacing w:after="0" w:line="240" w:lineRule="auto"/>
              <w:ind w:right="0" w:firstLine="0"/>
              <w:jc w:val="center"/>
              <w:rPr>
                <w:b/>
                <w:color w:val="auto"/>
                <w:sz w:val="24"/>
                <w:szCs w:val="24"/>
              </w:rPr>
            </w:pPr>
          </w:p>
        </w:tc>
        <w:tc>
          <w:tcPr>
            <w:tcW w:w="2003" w:type="dxa"/>
          </w:tcPr>
          <w:p w:rsidR="00FC3280" w:rsidRPr="00F211ED" w:rsidRDefault="00FC3280" w:rsidP="00510276">
            <w:pPr>
              <w:shd w:val="clear" w:color="auto" w:fill="FFFFFF"/>
              <w:spacing w:after="0" w:line="240" w:lineRule="auto"/>
              <w:ind w:right="0" w:firstLine="0"/>
              <w:jc w:val="center"/>
              <w:rPr>
                <w:color w:val="auto"/>
                <w:sz w:val="24"/>
                <w:szCs w:val="24"/>
              </w:rPr>
            </w:pPr>
            <w:r w:rsidRPr="00F211ED">
              <w:rPr>
                <w:color w:val="auto"/>
                <w:sz w:val="24"/>
                <w:szCs w:val="24"/>
              </w:rPr>
              <w:t xml:space="preserve">Разработка </w:t>
            </w:r>
            <w:proofErr w:type="gramStart"/>
            <w:r w:rsidRPr="00F211ED">
              <w:rPr>
                <w:color w:val="auto"/>
                <w:sz w:val="24"/>
                <w:szCs w:val="24"/>
              </w:rPr>
              <w:t>собственного</w:t>
            </w:r>
            <w:proofErr w:type="gramEnd"/>
            <w:r w:rsidRPr="00F211ED">
              <w:rPr>
                <w:color w:val="auto"/>
                <w:sz w:val="24"/>
                <w:szCs w:val="24"/>
              </w:rPr>
              <w:t xml:space="preserve"> КТД по стадиям</w:t>
            </w:r>
          </w:p>
        </w:tc>
        <w:tc>
          <w:tcPr>
            <w:tcW w:w="941" w:type="dxa"/>
          </w:tcPr>
          <w:p w:rsidR="00FC3280" w:rsidRDefault="00FC3280" w:rsidP="00F211ED">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Default="00FC3280" w:rsidP="00F211ED">
            <w:pPr>
              <w:spacing w:after="0" w:line="240" w:lineRule="auto"/>
              <w:ind w:right="0" w:firstLine="0"/>
              <w:jc w:val="center"/>
              <w:rPr>
                <w:b/>
                <w:color w:val="auto"/>
                <w:spacing w:val="-4"/>
                <w:sz w:val="24"/>
                <w:szCs w:val="24"/>
              </w:rPr>
            </w:pPr>
          </w:p>
        </w:tc>
        <w:tc>
          <w:tcPr>
            <w:tcW w:w="992" w:type="dxa"/>
          </w:tcPr>
          <w:p w:rsidR="00FC3280" w:rsidRDefault="00FC3280" w:rsidP="00F211ED">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FC3280"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Мастер-класс</w:t>
            </w:r>
          </w:p>
        </w:tc>
        <w:tc>
          <w:tcPr>
            <w:tcW w:w="2092" w:type="dxa"/>
          </w:tcPr>
          <w:p w:rsidR="00FC3280" w:rsidRPr="00510276" w:rsidRDefault="008A257F" w:rsidP="00510276">
            <w:pPr>
              <w:shd w:val="clear" w:color="auto" w:fill="FFFFFF"/>
              <w:spacing w:after="0" w:line="240" w:lineRule="auto"/>
              <w:ind w:right="0" w:firstLine="0"/>
              <w:jc w:val="center"/>
              <w:rPr>
                <w:color w:val="auto"/>
                <w:sz w:val="24"/>
                <w:szCs w:val="24"/>
                <w:shd w:val="clear" w:color="auto" w:fill="FFFFFF"/>
              </w:rPr>
            </w:pPr>
            <w:r>
              <w:rPr>
                <w:color w:val="auto"/>
                <w:sz w:val="24"/>
                <w:szCs w:val="24"/>
                <w:shd w:val="clear" w:color="auto" w:fill="FFFFFF"/>
              </w:rPr>
              <w:t>Устный опрос</w:t>
            </w:r>
          </w:p>
        </w:tc>
      </w:tr>
      <w:tr w:rsidR="00FC3280" w:rsidRPr="00510276" w:rsidTr="008A257F">
        <w:tblPrEx>
          <w:jc w:val="left"/>
        </w:tblPrEx>
        <w:trPr>
          <w:trHeight w:val="557"/>
        </w:trPr>
        <w:tc>
          <w:tcPr>
            <w:tcW w:w="566" w:type="dxa"/>
          </w:tcPr>
          <w:p w:rsidR="00FC3280" w:rsidRPr="00FC3280" w:rsidRDefault="00FC3280" w:rsidP="00FC3280">
            <w:pPr>
              <w:shd w:val="clear" w:color="auto" w:fill="FFFFFF"/>
              <w:spacing w:after="0" w:line="240" w:lineRule="auto"/>
              <w:ind w:right="0" w:firstLine="0"/>
              <w:jc w:val="center"/>
              <w:rPr>
                <w:b/>
                <w:bCs/>
                <w:color w:val="auto"/>
                <w:sz w:val="24"/>
                <w:szCs w:val="24"/>
              </w:rPr>
            </w:pPr>
            <w:r w:rsidRPr="00FC3280">
              <w:rPr>
                <w:b/>
                <w:bCs/>
                <w:color w:val="auto"/>
                <w:sz w:val="24"/>
                <w:szCs w:val="24"/>
              </w:rPr>
              <w:t>6.</w:t>
            </w:r>
          </w:p>
        </w:tc>
        <w:tc>
          <w:tcPr>
            <w:tcW w:w="2003" w:type="dxa"/>
            <w:shd w:val="clear" w:color="auto" w:fill="auto"/>
          </w:tcPr>
          <w:p w:rsidR="00FC3280" w:rsidRPr="0033634A" w:rsidRDefault="00FC3280" w:rsidP="00FC3280">
            <w:pPr>
              <w:shd w:val="clear" w:color="auto" w:fill="FFFFFF"/>
              <w:spacing w:after="0" w:line="240" w:lineRule="auto"/>
              <w:ind w:right="0" w:firstLine="0"/>
              <w:jc w:val="left"/>
              <w:rPr>
                <w:rFonts w:eastAsia="Calibri"/>
                <w:b/>
                <w:color w:val="auto"/>
                <w:sz w:val="24"/>
                <w:szCs w:val="24"/>
              </w:rPr>
            </w:pPr>
            <w:r w:rsidRPr="00FD6F21">
              <w:rPr>
                <w:sz w:val="24"/>
                <w:szCs w:val="24"/>
              </w:rPr>
              <w:t>Коммуникативные навыки и умения. Общение.</w:t>
            </w:r>
          </w:p>
        </w:tc>
        <w:tc>
          <w:tcPr>
            <w:tcW w:w="941" w:type="dxa"/>
            <w:shd w:val="clear" w:color="auto" w:fill="auto"/>
          </w:tcPr>
          <w:p w:rsidR="00FC3280" w:rsidRPr="0033634A" w:rsidRDefault="00FC3280" w:rsidP="00FC3280">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w:t>
            </w:r>
            <w:r w:rsidRPr="0033634A">
              <w:rPr>
                <w:rFonts w:eastAsia="Calibri"/>
                <w:b/>
                <w:color w:val="auto"/>
                <w:sz w:val="24"/>
                <w:szCs w:val="24"/>
              </w:rPr>
              <w:t>0</w:t>
            </w:r>
          </w:p>
        </w:tc>
        <w:tc>
          <w:tcPr>
            <w:tcW w:w="993" w:type="dxa"/>
            <w:shd w:val="clear" w:color="auto" w:fill="auto"/>
          </w:tcPr>
          <w:p w:rsidR="00FC3280" w:rsidRPr="0033634A" w:rsidRDefault="00FC3280" w:rsidP="00FC3280">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4</w:t>
            </w:r>
          </w:p>
        </w:tc>
        <w:tc>
          <w:tcPr>
            <w:tcW w:w="992" w:type="dxa"/>
            <w:shd w:val="clear" w:color="auto" w:fill="auto"/>
          </w:tcPr>
          <w:p w:rsidR="00FC3280" w:rsidRPr="0033634A" w:rsidRDefault="00FC3280" w:rsidP="00FC3280">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6</w:t>
            </w:r>
          </w:p>
        </w:tc>
        <w:tc>
          <w:tcPr>
            <w:tcW w:w="1984" w:type="dxa"/>
          </w:tcPr>
          <w:p w:rsidR="00FC3280" w:rsidRPr="00510276" w:rsidRDefault="00FC3280" w:rsidP="00FC3280">
            <w:pPr>
              <w:shd w:val="clear" w:color="auto" w:fill="FFFFFF"/>
              <w:spacing w:after="0" w:line="240" w:lineRule="auto"/>
              <w:ind w:right="0" w:firstLine="0"/>
              <w:jc w:val="center"/>
              <w:rPr>
                <w:color w:val="auto"/>
                <w:sz w:val="24"/>
                <w:szCs w:val="24"/>
              </w:rPr>
            </w:pP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val="restart"/>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FC3280" w:rsidRDefault="00FC3280" w:rsidP="00FC3280">
            <w:pPr>
              <w:shd w:val="clear" w:color="auto" w:fill="FFFFFF"/>
              <w:spacing w:after="0" w:line="240" w:lineRule="auto"/>
              <w:ind w:right="0" w:firstLine="0"/>
              <w:jc w:val="center"/>
              <w:rPr>
                <w:color w:val="auto"/>
                <w:spacing w:val="-1"/>
                <w:sz w:val="24"/>
                <w:szCs w:val="24"/>
              </w:rPr>
            </w:pPr>
            <w:r w:rsidRPr="00FC3280">
              <w:rPr>
                <w:color w:val="auto"/>
                <w:spacing w:val="-1"/>
                <w:sz w:val="24"/>
                <w:szCs w:val="24"/>
              </w:rPr>
              <w:t xml:space="preserve">Общение. Как говорить. Как слушать. Как понять товарища.  </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Групповая работа</w:t>
            </w:r>
          </w:p>
        </w:tc>
        <w:tc>
          <w:tcPr>
            <w:tcW w:w="2092"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Наблюдение.</w:t>
            </w: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FC3280" w:rsidRDefault="00FC3280" w:rsidP="00FC3280">
            <w:pPr>
              <w:shd w:val="clear" w:color="auto" w:fill="FFFFFF"/>
              <w:spacing w:after="0" w:line="240" w:lineRule="auto"/>
              <w:ind w:right="0" w:firstLine="0"/>
              <w:jc w:val="center"/>
              <w:rPr>
                <w:color w:val="auto"/>
                <w:spacing w:val="-1"/>
                <w:sz w:val="24"/>
                <w:szCs w:val="24"/>
              </w:rPr>
            </w:pPr>
            <w:r w:rsidRPr="00FC3280">
              <w:rPr>
                <w:color w:val="auto"/>
                <w:spacing w:val="-1"/>
                <w:sz w:val="24"/>
                <w:szCs w:val="24"/>
              </w:rPr>
              <w:t>Виды общения. Б</w:t>
            </w:r>
            <w:r>
              <w:rPr>
                <w:color w:val="auto"/>
                <w:spacing w:val="-1"/>
                <w:sz w:val="24"/>
                <w:szCs w:val="24"/>
              </w:rPr>
              <w:t xml:space="preserve">ытовое </w:t>
            </w:r>
            <w:r w:rsidRPr="00FC3280">
              <w:rPr>
                <w:color w:val="auto"/>
                <w:spacing w:val="-1"/>
                <w:sz w:val="24"/>
                <w:szCs w:val="24"/>
              </w:rPr>
              <w:t>общение. Деловой разговор.</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Дискуссия</w:t>
            </w: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FC3280" w:rsidRDefault="00FC3280" w:rsidP="00FC3280">
            <w:pPr>
              <w:shd w:val="clear" w:color="auto" w:fill="FFFFFF"/>
              <w:spacing w:after="0" w:line="240" w:lineRule="auto"/>
              <w:ind w:right="0" w:firstLine="0"/>
              <w:jc w:val="center"/>
              <w:rPr>
                <w:color w:val="auto"/>
                <w:spacing w:val="-1"/>
                <w:sz w:val="24"/>
                <w:szCs w:val="24"/>
              </w:rPr>
            </w:pPr>
            <w:r w:rsidRPr="00FC3280">
              <w:rPr>
                <w:color w:val="auto"/>
                <w:spacing w:val="-1"/>
                <w:sz w:val="24"/>
                <w:szCs w:val="24"/>
              </w:rPr>
              <w:t>Невербальные средства общения. Культура речи.</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Беседа</w:t>
            </w:r>
          </w:p>
        </w:tc>
        <w:tc>
          <w:tcPr>
            <w:tcW w:w="2092"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Устный опрос.</w:t>
            </w: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FC3280" w:rsidRDefault="00FC3280" w:rsidP="00FC3280">
            <w:pPr>
              <w:shd w:val="clear" w:color="auto" w:fill="FFFFFF"/>
              <w:spacing w:after="0" w:line="240" w:lineRule="auto"/>
              <w:ind w:right="0" w:firstLine="0"/>
              <w:jc w:val="center"/>
              <w:rPr>
                <w:color w:val="auto"/>
                <w:spacing w:val="-1"/>
                <w:sz w:val="24"/>
                <w:szCs w:val="24"/>
              </w:rPr>
            </w:pPr>
            <w:r w:rsidRPr="00FC3280">
              <w:rPr>
                <w:color w:val="auto"/>
                <w:spacing w:val="-1"/>
                <w:sz w:val="24"/>
                <w:szCs w:val="24"/>
              </w:rPr>
              <w:t>Игры на взаимодействие и сплочение. ОРЗ (откровенный разговор знатоков). Упражнения «Какой слушатель мешает».</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Игра</w:t>
            </w: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FC3280" w:rsidRDefault="00FC3280" w:rsidP="00FC3280">
            <w:pPr>
              <w:shd w:val="clear" w:color="auto" w:fill="FFFFFF"/>
              <w:spacing w:after="0" w:line="240" w:lineRule="auto"/>
              <w:ind w:right="0" w:firstLine="0"/>
              <w:jc w:val="center"/>
              <w:rPr>
                <w:color w:val="auto"/>
                <w:spacing w:val="-1"/>
                <w:sz w:val="24"/>
                <w:szCs w:val="24"/>
              </w:rPr>
            </w:pPr>
            <w:r w:rsidRPr="00FC3280">
              <w:rPr>
                <w:color w:val="auto"/>
                <w:spacing w:val="-1"/>
                <w:sz w:val="24"/>
                <w:szCs w:val="24"/>
              </w:rPr>
              <w:t>Индивидуальная работа «Что внутри меня мешает и помогает общению. Что снаружи меня (поведение окружающих людей) мешает и помогает.</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Игра</w:t>
            </w:r>
          </w:p>
        </w:tc>
        <w:tc>
          <w:tcPr>
            <w:tcW w:w="2092" w:type="dxa"/>
          </w:tcPr>
          <w:p w:rsidR="00FC3280" w:rsidRPr="00510276" w:rsidRDefault="008A257F" w:rsidP="00FC3280">
            <w:pPr>
              <w:shd w:val="clear" w:color="auto" w:fill="FFFFFF"/>
              <w:spacing w:after="0" w:line="240" w:lineRule="auto"/>
              <w:ind w:right="0" w:firstLine="0"/>
              <w:jc w:val="center"/>
              <w:rPr>
                <w:color w:val="auto"/>
                <w:sz w:val="24"/>
                <w:szCs w:val="24"/>
              </w:rPr>
            </w:pPr>
            <w:r>
              <w:rPr>
                <w:color w:val="auto"/>
                <w:sz w:val="24"/>
                <w:szCs w:val="24"/>
              </w:rPr>
              <w:t>Тестирование</w:t>
            </w:r>
          </w:p>
        </w:tc>
      </w:tr>
      <w:tr w:rsidR="00FC3280" w:rsidRPr="00510276" w:rsidTr="00510276">
        <w:tblPrEx>
          <w:jc w:val="left"/>
        </w:tblPrEx>
        <w:trPr>
          <w:trHeight w:val="557"/>
        </w:trPr>
        <w:tc>
          <w:tcPr>
            <w:tcW w:w="566" w:type="dxa"/>
          </w:tcPr>
          <w:p w:rsidR="00FC3280" w:rsidRPr="00FC3280" w:rsidRDefault="00FC3280" w:rsidP="00FC3280">
            <w:pPr>
              <w:shd w:val="clear" w:color="auto" w:fill="FFFFFF"/>
              <w:spacing w:after="0" w:line="240" w:lineRule="auto"/>
              <w:ind w:right="0" w:firstLine="0"/>
              <w:jc w:val="center"/>
              <w:rPr>
                <w:b/>
                <w:bCs/>
                <w:color w:val="auto"/>
                <w:sz w:val="24"/>
                <w:szCs w:val="24"/>
              </w:rPr>
            </w:pPr>
            <w:r w:rsidRPr="00FC3280">
              <w:rPr>
                <w:b/>
                <w:bCs/>
                <w:color w:val="auto"/>
                <w:sz w:val="24"/>
                <w:szCs w:val="24"/>
              </w:rPr>
              <w:t>7.</w:t>
            </w:r>
          </w:p>
        </w:tc>
        <w:tc>
          <w:tcPr>
            <w:tcW w:w="2003" w:type="dxa"/>
          </w:tcPr>
          <w:p w:rsidR="00FC3280" w:rsidRPr="00510276" w:rsidRDefault="00FC3280" w:rsidP="00FC3280">
            <w:pPr>
              <w:shd w:val="clear" w:color="auto" w:fill="FFFFFF"/>
              <w:spacing w:after="0" w:line="240" w:lineRule="auto"/>
              <w:ind w:right="0" w:firstLine="0"/>
              <w:jc w:val="center"/>
              <w:rPr>
                <w:b/>
                <w:color w:val="auto"/>
                <w:spacing w:val="-1"/>
                <w:sz w:val="24"/>
                <w:szCs w:val="24"/>
              </w:rPr>
            </w:pPr>
            <w:r w:rsidRPr="00FC3280">
              <w:rPr>
                <w:b/>
                <w:color w:val="auto"/>
                <w:spacing w:val="-1"/>
                <w:sz w:val="24"/>
                <w:szCs w:val="24"/>
              </w:rPr>
              <w:t>Основы организаторской работы.</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12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6</w:t>
            </w: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6</w:t>
            </w:r>
          </w:p>
        </w:tc>
        <w:tc>
          <w:tcPr>
            <w:tcW w:w="1984" w:type="dxa"/>
          </w:tcPr>
          <w:p w:rsidR="00FC3280" w:rsidRPr="00510276" w:rsidRDefault="00FC3280" w:rsidP="00FC3280">
            <w:pPr>
              <w:shd w:val="clear" w:color="auto" w:fill="FFFFFF"/>
              <w:spacing w:after="0" w:line="240" w:lineRule="auto"/>
              <w:ind w:right="0" w:firstLine="0"/>
              <w:jc w:val="center"/>
              <w:rPr>
                <w:color w:val="auto"/>
                <w:sz w:val="24"/>
                <w:szCs w:val="24"/>
              </w:rPr>
            </w:pP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val="restart"/>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405061" w:rsidRDefault="00FC3280"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Слагаемые организаторской работы. Качества организатора.</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Упражнения.</w:t>
            </w:r>
          </w:p>
        </w:tc>
        <w:tc>
          <w:tcPr>
            <w:tcW w:w="2092"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Наблюдение.</w:t>
            </w: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405061" w:rsidRDefault="00FC3280"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Правила организатора. Планирование работы.</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Беседа</w:t>
            </w: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405061" w:rsidRDefault="00FC3280"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«Управляющая пятерня». Анализ проделанной работы.</w:t>
            </w:r>
          </w:p>
        </w:tc>
        <w:tc>
          <w:tcPr>
            <w:tcW w:w="941" w:type="dxa"/>
          </w:tcPr>
          <w:p w:rsidR="00FC3280" w:rsidRPr="00510276"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2" w:type="dxa"/>
          </w:tcPr>
          <w:p w:rsidR="00FC3280" w:rsidRPr="00510276" w:rsidRDefault="00FC3280" w:rsidP="00FC3280">
            <w:pPr>
              <w:shd w:val="clear" w:color="auto" w:fill="FFFFFF"/>
              <w:spacing w:after="0" w:line="240" w:lineRule="auto"/>
              <w:ind w:right="0" w:firstLine="0"/>
              <w:jc w:val="center"/>
              <w:rPr>
                <w:b/>
                <w:color w:val="auto"/>
                <w:sz w:val="24"/>
                <w:szCs w:val="24"/>
              </w:rPr>
            </w:pPr>
          </w:p>
        </w:tc>
        <w:tc>
          <w:tcPr>
            <w:tcW w:w="1984"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Мастер-класс</w:t>
            </w:r>
          </w:p>
        </w:tc>
        <w:tc>
          <w:tcPr>
            <w:tcW w:w="2092"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Устный опрос.</w:t>
            </w: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405061" w:rsidRDefault="00FC3280"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Ресурсы. Игры на взаимодействие и сплочение.</w:t>
            </w:r>
          </w:p>
        </w:tc>
        <w:tc>
          <w:tcPr>
            <w:tcW w:w="941" w:type="dxa"/>
          </w:tcPr>
          <w:p w:rsidR="00FC3280"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FC3280" w:rsidP="00FC3280">
            <w:pPr>
              <w:shd w:val="clear" w:color="auto" w:fill="FFFFFF"/>
              <w:spacing w:after="0" w:line="240" w:lineRule="auto"/>
              <w:ind w:right="0" w:firstLine="0"/>
              <w:jc w:val="center"/>
              <w:rPr>
                <w:b/>
                <w:color w:val="auto"/>
                <w:sz w:val="24"/>
                <w:szCs w:val="24"/>
              </w:rPr>
            </w:pPr>
          </w:p>
        </w:tc>
        <w:tc>
          <w:tcPr>
            <w:tcW w:w="992"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Игра</w:t>
            </w: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405061" w:rsidRDefault="00FC3280"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Комплекс упражнений</w:t>
            </w:r>
          </w:p>
        </w:tc>
        <w:tc>
          <w:tcPr>
            <w:tcW w:w="941" w:type="dxa"/>
          </w:tcPr>
          <w:p w:rsidR="00FC3280"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FC3280" w:rsidP="00FC3280">
            <w:pPr>
              <w:shd w:val="clear" w:color="auto" w:fill="FFFFFF"/>
              <w:spacing w:after="0" w:line="240" w:lineRule="auto"/>
              <w:ind w:right="0" w:firstLine="0"/>
              <w:jc w:val="center"/>
              <w:rPr>
                <w:color w:val="auto"/>
                <w:sz w:val="24"/>
                <w:szCs w:val="24"/>
              </w:rPr>
            </w:pPr>
          </w:p>
        </w:tc>
        <w:tc>
          <w:tcPr>
            <w:tcW w:w="2092" w:type="dxa"/>
          </w:tcPr>
          <w:p w:rsidR="00FC3280" w:rsidRPr="00510276" w:rsidRDefault="00FC3280" w:rsidP="00FC3280">
            <w:pPr>
              <w:shd w:val="clear" w:color="auto" w:fill="FFFFFF"/>
              <w:spacing w:after="0" w:line="240" w:lineRule="auto"/>
              <w:ind w:right="0" w:firstLine="0"/>
              <w:jc w:val="center"/>
              <w:rPr>
                <w:color w:val="auto"/>
                <w:sz w:val="24"/>
                <w:szCs w:val="24"/>
              </w:rPr>
            </w:pPr>
          </w:p>
        </w:tc>
      </w:tr>
      <w:tr w:rsidR="00FC3280" w:rsidRPr="00510276" w:rsidTr="00510276">
        <w:tblPrEx>
          <w:jc w:val="left"/>
        </w:tblPrEx>
        <w:trPr>
          <w:trHeight w:val="557"/>
        </w:trPr>
        <w:tc>
          <w:tcPr>
            <w:tcW w:w="566" w:type="dxa"/>
            <w:vMerge/>
          </w:tcPr>
          <w:p w:rsidR="00FC3280" w:rsidRPr="00510276" w:rsidRDefault="00FC3280" w:rsidP="00FC3280">
            <w:pPr>
              <w:shd w:val="clear" w:color="auto" w:fill="FFFFFF"/>
              <w:spacing w:after="0" w:line="240" w:lineRule="auto"/>
              <w:ind w:right="0" w:firstLine="0"/>
              <w:jc w:val="center"/>
              <w:rPr>
                <w:bCs/>
                <w:color w:val="auto"/>
                <w:sz w:val="24"/>
                <w:szCs w:val="24"/>
              </w:rPr>
            </w:pPr>
          </w:p>
        </w:tc>
        <w:tc>
          <w:tcPr>
            <w:tcW w:w="2003" w:type="dxa"/>
          </w:tcPr>
          <w:p w:rsidR="00FC3280" w:rsidRPr="00405061" w:rsidRDefault="00405061"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Тестирование, анкетирование.</w:t>
            </w:r>
          </w:p>
        </w:tc>
        <w:tc>
          <w:tcPr>
            <w:tcW w:w="941" w:type="dxa"/>
          </w:tcPr>
          <w:p w:rsidR="00FC3280" w:rsidRDefault="00FC3280"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992" w:type="dxa"/>
          </w:tcPr>
          <w:p w:rsidR="00FC3280"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w:t>
            </w:r>
          </w:p>
        </w:tc>
        <w:tc>
          <w:tcPr>
            <w:tcW w:w="1984" w:type="dxa"/>
          </w:tcPr>
          <w:p w:rsidR="00FC3280" w:rsidRPr="00510276" w:rsidRDefault="00FC3280" w:rsidP="00FC3280">
            <w:pPr>
              <w:shd w:val="clear" w:color="auto" w:fill="FFFFFF"/>
              <w:spacing w:after="0" w:line="240" w:lineRule="auto"/>
              <w:ind w:right="0" w:firstLine="0"/>
              <w:jc w:val="center"/>
              <w:rPr>
                <w:color w:val="auto"/>
                <w:sz w:val="24"/>
                <w:szCs w:val="24"/>
              </w:rPr>
            </w:pPr>
          </w:p>
        </w:tc>
        <w:tc>
          <w:tcPr>
            <w:tcW w:w="2092" w:type="dxa"/>
          </w:tcPr>
          <w:p w:rsidR="00FC3280" w:rsidRPr="00510276" w:rsidRDefault="002915B5" w:rsidP="00FC3280">
            <w:pPr>
              <w:shd w:val="clear" w:color="auto" w:fill="FFFFFF"/>
              <w:spacing w:after="0" w:line="240" w:lineRule="auto"/>
              <w:ind w:right="0" w:firstLine="0"/>
              <w:jc w:val="center"/>
              <w:rPr>
                <w:color w:val="auto"/>
                <w:sz w:val="24"/>
                <w:szCs w:val="24"/>
              </w:rPr>
            </w:pPr>
            <w:r>
              <w:rPr>
                <w:color w:val="auto"/>
                <w:sz w:val="24"/>
                <w:szCs w:val="24"/>
              </w:rPr>
              <w:t>Тестирование</w:t>
            </w:r>
          </w:p>
        </w:tc>
      </w:tr>
      <w:tr w:rsidR="00405061" w:rsidRPr="00510276" w:rsidTr="00510276">
        <w:tblPrEx>
          <w:jc w:val="left"/>
        </w:tblPrEx>
        <w:trPr>
          <w:trHeight w:val="557"/>
        </w:trPr>
        <w:tc>
          <w:tcPr>
            <w:tcW w:w="566" w:type="dxa"/>
          </w:tcPr>
          <w:p w:rsidR="00405061" w:rsidRPr="00405061" w:rsidRDefault="00405061" w:rsidP="00FC3280">
            <w:pPr>
              <w:shd w:val="clear" w:color="auto" w:fill="FFFFFF"/>
              <w:spacing w:after="0" w:line="240" w:lineRule="auto"/>
              <w:ind w:right="0" w:firstLine="0"/>
              <w:jc w:val="center"/>
              <w:rPr>
                <w:b/>
                <w:bCs/>
                <w:color w:val="auto"/>
                <w:sz w:val="24"/>
                <w:szCs w:val="24"/>
              </w:rPr>
            </w:pPr>
            <w:r w:rsidRPr="00405061">
              <w:rPr>
                <w:b/>
                <w:bCs/>
                <w:color w:val="auto"/>
                <w:sz w:val="24"/>
                <w:szCs w:val="24"/>
              </w:rPr>
              <w:t>8.</w:t>
            </w:r>
          </w:p>
        </w:tc>
        <w:tc>
          <w:tcPr>
            <w:tcW w:w="2003" w:type="dxa"/>
          </w:tcPr>
          <w:p w:rsidR="00405061" w:rsidRPr="00510276" w:rsidRDefault="00405061" w:rsidP="00FC3280">
            <w:pPr>
              <w:shd w:val="clear" w:color="auto" w:fill="FFFFFF"/>
              <w:spacing w:after="0" w:line="240" w:lineRule="auto"/>
              <w:ind w:right="0" w:firstLine="0"/>
              <w:jc w:val="center"/>
              <w:rPr>
                <w:b/>
                <w:color w:val="auto"/>
                <w:spacing w:val="-1"/>
                <w:sz w:val="24"/>
                <w:szCs w:val="24"/>
              </w:rPr>
            </w:pPr>
            <w:r w:rsidRPr="00405061">
              <w:rPr>
                <w:b/>
                <w:color w:val="auto"/>
                <w:spacing w:val="-1"/>
                <w:sz w:val="24"/>
                <w:szCs w:val="24"/>
              </w:rPr>
              <w:t>Участие в конкурсах, мероприятиях.</w:t>
            </w:r>
          </w:p>
        </w:tc>
        <w:tc>
          <w:tcPr>
            <w:tcW w:w="941" w:type="dxa"/>
          </w:tcPr>
          <w:p w:rsidR="00405061"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10</w:t>
            </w:r>
          </w:p>
        </w:tc>
        <w:tc>
          <w:tcPr>
            <w:tcW w:w="993" w:type="dxa"/>
          </w:tcPr>
          <w:p w:rsidR="00405061"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w:t>
            </w:r>
          </w:p>
        </w:tc>
        <w:tc>
          <w:tcPr>
            <w:tcW w:w="992" w:type="dxa"/>
          </w:tcPr>
          <w:p w:rsidR="00405061" w:rsidRPr="00510276" w:rsidRDefault="00405061" w:rsidP="00FC3280">
            <w:pPr>
              <w:shd w:val="clear" w:color="auto" w:fill="FFFFFF"/>
              <w:spacing w:after="0" w:line="240" w:lineRule="auto"/>
              <w:ind w:right="0" w:firstLine="0"/>
              <w:jc w:val="center"/>
              <w:rPr>
                <w:b/>
                <w:color w:val="auto"/>
                <w:sz w:val="24"/>
                <w:szCs w:val="24"/>
              </w:rPr>
            </w:pPr>
            <w:r>
              <w:rPr>
                <w:b/>
                <w:color w:val="auto"/>
                <w:sz w:val="24"/>
                <w:szCs w:val="24"/>
              </w:rPr>
              <w:t>10</w:t>
            </w:r>
          </w:p>
        </w:tc>
        <w:tc>
          <w:tcPr>
            <w:tcW w:w="1984" w:type="dxa"/>
          </w:tcPr>
          <w:p w:rsidR="00405061" w:rsidRPr="00510276" w:rsidRDefault="00405061" w:rsidP="00FC3280">
            <w:pPr>
              <w:shd w:val="clear" w:color="auto" w:fill="FFFFFF"/>
              <w:spacing w:after="0" w:line="240" w:lineRule="auto"/>
              <w:ind w:right="0" w:firstLine="0"/>
              <w:jc w:val="center"/>
              <w:rPr>
                <w:color w:val="auto"/>
                <w:sz w:val="24"/>
                <w:szCs w:val="24"/>
              </w:rPr>
            </w:pPr>
          </w:p>
        </w:tc>
        <w:tc>
          <w:tcPr>
            <w:tcW w:w="2092" w:type="dxa"/>
          </w:tcPr>
          <w:p w:rsidR="00405061" w:rsidRPr="00510276" w:rsidRDefault="00405061" w:rsidP="00FC3280">
            <w:pPr>
              <w:shd w:val="clear" w:color="auto" w:fill="FFFFFF"/>
              <w:spacing w:after="0" w:line="240" w:lineRule="auto"/>
              <w:ind w:right="0" w:firstLine="0"/>
              <w:jc w:val="center"/>
              <w:rPr>
                <w:color w:val="auto"/>
                <w:sz w:val="24"/>
                <w:szCs w:val="24"/>
              </w:rPr>
            </w:pPr>
          </w:p>
        </w:tc>
      </w:tr>
      <w:tr w:rsidR="00405061" w:rsidRPr="00510276" w:rsidTr="00510276">
        <w:tblPrEx>
          <w:jc w:val="left"/>
        </w:tblPrEx>
        <w:trPr>
          <w:trHeight w:val="557"/>
        </w:trPr>
        <w:tc>
          <w:tcPr>
            <w:tcW w:w="566" w:type="dxa"/>
            <w:vMerge w:val="restart"/>
          </w:tcPr>
          <w:p w:rsidR="00405061" w:rsidRPr="00405061" w:rsidRDefault="00405061" w:rsidP="00FC3280">
            <w:pPr>
              <w:shd w:val="clear" w:color="auto" w:fill="FFFFFF"/>
              <w:spacing w:after="0" w:line="240" w:lineRule="auto"/>
              <w:ind w:right="0" w:firstLine="0"/>
              <w:jc w:val="center"/>
              <w:rPr>
                <w:b/>
                <w:bCs/>
                <w:color w:val="auto"/>
                <w:sz w:val="24"/>
                <w:szCs w:val="24"/>
              </w:rPr>
            </w:pPr>
          </w:p>
        </w:tc>
        <w:tc>
          <w:tcPr>
            <w:tcW w:w="2003" w:type="dxa"/>
          </w:tcPr>
          <w:p w:rsidR="00405061" w:rsidRPr="00405061" w:rsidRDefault="00405061"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Конкурс поздравительных открыток «Доброе слово учителю».</w:t>
            </w:r>
          </w:p>
        </w:tc>
        <w:tc>
          <w:tcPr>
            <w:tcW w:w="941"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405061" w:rsidRDefault="00405061" w:rsidP="00FC3280">
            <w:pPr>
              <w:shd w:val="clear" w:color="auto" w:fill="FFFFFF"/>
              <w:spacing w:after="0" w:line="240" w:lineRule="auto"/>
              <w:ind w:right="0" w:firstLine="0"/>
              <w:jc w:val="center"/>
              <w:rPr>
                <w:b/>
                <w:color w:val="auto"/>
                <w:sz w:val="24"/>
                <w:szCs w:val="24"/>
              </w:rPr>
            </w:pPr>
          </w:p>
        </w:tc>
        <w:tc>
          <w:tcPr>
            <w:tcW w:w="992"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405061" w:rsidRPr="00510276" w:rsidRDefault="00405061" w:rsidP="00FC3280">
            <w:pPr>
              <w:shd w:val="clear" w:color="auto" w:fill="FFFFFF"/>
              <w:spacing w:after="0" w:line="240" w:lineRule="auto"/>
              <w:ind w:right="0" w:firstLine="0"/>
              <w:jc w:val="center"/>
              <w:rPr>
                <w:color w:val="auto"/>
                <w:sz w:val="24"/>
                <w:szCs w:val="24"/>
              </w:rPr>
            </w:pPr>
            <w:r>
              <w:rPr>
                <w:color w:val="auto"/>
                <w:sz w:val="24"/>
                <w:szCs w:val="24"/>
              </w:rPr>
              <w:t>Участие.</w:t>
            </w:r>
          </w:p>
        </w:tc>
        <w:tc>
          <w:tcPr>
            <w:tcW w:w="2092" w:type="dxa"/>
          </w:tcPr>
          <w:p w:rsidR="00405061" w:rsidRPr="00510276" w:rsidRDefault="00405061" w:rsidP="00FC3280">
            <w:pPr>
              <w:shd w:val="clear" w:color="auto" w:fill="FFFFFF"/>
              <w:spacing w:after="0" w:line="240" w:lineRule="auto"/>
              <w:ind w:right="0" w:firstLine="0"/>
              <w:jc w:val="center"/>
              <w:rPr>
                <w:color w:val="auto"/>
                <w:sz w:val="24"/>
                <w:szCs w:val="24"/>
              </w:rPr>
            </w:pPr>
            <w:r>
              <w:rPr>
                <w:color w:val="auto"/>
                <w:sz w:val="24"/>
                <w:szCs w:val="24"/>
              </w:rPr>
              <w:t>Выставка готовых работ</w:t>
            </w:r>
          </w:p>
        </w:tc>
      </w:tr>
      <w:tr w:rsidR="00405061" w:rsidRPr="00510276" w:rsidTr="00510276">
        <w:tblPrEx>
          <w:jc w:val="left"/>
        </w:tblPrEx>
        <w:trPr>
          <w:trHeight w:val="557"/>
        </w:trPr>
        <w:tc>
          <w:tcPr>
            <w:tcW w:w="566" w:type="dxa"/>
            <w:vMerge/>
          </w:tcPr>
          <w:p w:rsidR="00405061" w:rsidRPr="00405061" w:rsidRDefault="00405061" w:rsidP="00FC3280">
            <w:pPr>
              <w:shd w:val="clear" w:color="auto" w:fill="FFFFFF"/>
              <w:spacing w:after="0" w:line="240" w:lineRule="auto"/>
              <w:ind w:right="0" w:firstLine="0"/>
              <w:jc w:val="center"/>
              <w:rPr>
                <w:b/>
                <w:bCs/>
                <w:color w:val="auto"/>
                <w:sz w:val="24"/>
                <w:szCs w:val="24"/>
              </w:rPr>
            </w:pPr>
          </w:p>
        </w:tc>
        <w:tc>
          <w:tcPr>
            <w:tcW w:w="2003" w:type="dxa"/>
          </w:tcPr>
          <w:p w:rsidR="00405061" w:rsidRPr="00405061" w:rsidRDefault="00405061"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Районный конкурс чтецов «Свет материнской любви».</w:t>
            </w:r>
          </w:p>
        </w:tc>
        <w:tc>
          <w:tcPr>
            <w:tcW w:w="941"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405061" w:rsidRDefault="00405061" w:rsidP="00FC3280">
            <w:pPr>
              <w:shd w:val="clear" w:color="auto" w:fill="FFFFFF"/>
              <w:spacing w:after="0" w:line="240" w:lineRule="auto"/>
              <w:ind w:right="0" w:firstLine="0"/>
              <w:jc w:val="center"/>
              <w:rPr>
                <w:b/>
                <w:color w:val="auto"/>
                <w:sz w:val="24"/>
                <w:szCs w:val="24"/>
              </w:rPr>
            </w:pPr>
          </w:p>
        </w:tc>
        <w:tc>
          <w:tcPr>
            <w:tcW w:w="992"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405061" w:rsidRPr="00510276" w:rsidRDefault="00405061" w:rsidP="00FC3280">
            <w:pPr>
              <w:shd w:val="clear" w:color="auto" w:fill="FFFFFF"/>
              <w:spacing w:after="0" w:line="240" w:lineRule="auto"/>
              <w:ind w:right="0" w:firstLine="0"/>
              <w:jc w:val="center"/>
              <w:rPr>
                <w:color w:val="auto"/>
                <w:sz w:val="24"/>
                <w:szCs w:val="24"/>
              </w:rPr>
            </w:pPr>
            <w:r w:rsidRPr="00405061">
              <w:rPr>
                <w:color w:val="auto"/>
                <w:sz w:val="24"/>
                <w:szCs w:val="24"/>
              </w:rPr>
              <w:t>Участие.</w:t>
            </w:r>
          </w:p>
        </w:tc>
        <w:tc>
          <w:tcPr>
            <w:tcW w:w="2092" w:type="dxa"/>
          </w:tcPr>
          <w:p w:rsidR="00405061" w:rsidRPr="00510276" w:rsidRDefault="00405061" w:rsidP="00405061">
            <w:pPr>
              <w:shd w:val="clear" w:color="auto" w:fill="FFFFFF"/>
              <w:spacing w:after="0" w:line="240" w:lineRule="auto"/>
              <w:ind w:right="0" w:firstLine="0"/>
              <w:jc w:val="center"/>
              <w:rPr>
                <w:color w:val="auto"/>
                <w:sz w:val="24"/>
                <w:szCs w:val="24"/>
              </w:rPr>
            </w:pPr>
            <w:r>
              <w:rPr>
                <w:color w:val="auto"/>
                <w:sz w:val="24"/>
                <w:szCs w:val="24"/>
              </w:rPr>
              <w:t>Выступление.</w:t>
            </w:r>
          </w:p>
        </w:tc>
      </w:tr>
      <w:tr w:rsidR="00405061" w:rsidRPr="00510276" w:rsidTr="00510276">
        <w:tblPrEx>
          <w:jc w:val="left"/>
        </w:tblPrEx>
        <w:trPr>
          <w:trHeight w:val="557"/>
        </w:trPr>
        <w:tc>
          <w:tcPr>
            <w:tcW w:w="566" w:type="dxa"/>
            <w:vMerge/>
          </w:tcPr>
          <w:p w:rsidR="00405061" w:rsidRPr="00405061" w:rsidRDefault="00405061" w:rsidP="00FC3280">
            <w:pPr>
              <w:shd w:val="clear" w:color="auto" w:fill="FFFFFF"/>
              <w:spacing w:after="0" w:line="240" w:lineRule="auto"/>
              <w:ind w:right="0" w:firstLine="0"/>
              <w:jc w:val="center"/>
              <w:rPr>
                <w:b/>
                <w:bCs/>
                <w:color w:val="auto"/>
                <w:sz w:val="24"/>
                <w:szCs w:val="24"/>
              </w:rPr>
            </w:pPr>
          </w:p>
        </w:tc>
        <w:tc>
          <w:tcPr>
            <w:tcW w:w="2003" w:type="dxa"/>
          </w:tcPr>
          <w:p w:rsidR="00405061" w:rsidRPr="00405061" w:rsidRDefault="00405061"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Районный конкурс среди лидеров.</w:t>
            </w:r>
          </w:p>
        </w:tc>
        <w:tc>
          <w:tcPr>
            <w:tcW w:w="941"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405061" w:rsidRDefault="00405061" w:rsidP="00FC3280">
            <w:pPr>
              <w:shd w:val="clear" w:color="auto" w:fill="FFFFFF"/>
              <w:spacing w:after="0" w:line="240" w:lineRule="auto"/>
              <w:ind w:right="0" w:firstLine="0"/>
              <w:jc w:val="center"/>
              <w:rPr>
                <w:b/>
                <w:color w:val="auto"/>
                <w:sz w:val="24"/>
                <w:szCs w:val="24"/>
              </w:rPr>
            </w:pPr>
          </w:p>
        </w:tc>
        <w:tc>
          <w:tcPr>
            <w:tcW w:w="992"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405061" w:rsidRPr="00510276" w:rsidRDefault="00405061" w:rsidP="00FC3280">
            <w:pPr>
              <w:shd w:val="clear" w:color="auto" w:fill="FFFFFF"/>
              <w:spacing w:after="0" w:line="240" w:lineRule="auto"/>
              <w:ind w:right="0" w:firstLine="0"/>
              <w:jc w:val="center"/>
              <w:rPr>
                <w:color w:val="auto"/>
                <w:sz w:val="24"/>
                <w:szCs w:val="24"/>
              </w:rPr>
            </w:pPr>
            <w:r w:rsidRPr="00405061">
              <w:rPr>
                <w:color w:val="auto"/>
                <w:sz w:val="24"/>
                <w:szCs w:val="24"/>
              </w:rPr>
              <w:t>Участие.</w:t>
            </w:r>
          </w:p>
        </w:tc>
        <w:tc>
          <w:tcPr>
            <w:tcW w:w="2092" w:type="dxa"/>
          </w:tcPr>
          <w:p w:rsidR="00405061" w:rsidRPr="00510276" w:rsidRDefault="00405061" w:rsidP="00405061">
            <w:pPr>
              <w:shd w:val="clear" w:color="auto" w:fill="FFFFFF"/>
              <w:spacing w:after="0" w:line="240" w:lineRule="auto"/>
              <w:ind w:right="0" w:firstLine="0"/>
              <w:jc w:val="center"/>
              <w:rPr>
                <w:color w:val="auto"/>
                <w:sz w:val="24"/>
                <w:szCs w:val="24"/>
              </w:rPr>
            </w:pPr>
            <w:r w:rsidRPr="00405061">
              <w:rPr>
                <w:color w:val="auto"/>
                <w:sz w:val="24"/>
                <w:szCs w:val="24"/>
              </w:rPr>
              <w:t>Выступление.</w:t>
            </w:r>
          </w:p>
        </w:tc>
      </w:tr>
      <w:tr w:rsidR="00405061" w:rsidRPr="00510276" w:rsidTr="00510276">
        <w:tblPrEx>
          <w:jc w:val="left"/>
        </w:tblPrEx>
        <w:trPr>
          <w:trHeight w:val="557"/>
        </w:trPr>
        <w:tc>
          <w:tcPr>
            <w:tcW w:w="566" w:type="dxa"/>
            <w:vMerge/>
          </w:tcPr>
          <w:p w:rsidR="00405061" w:rsidRPr="00405061" w:rsidRDefault="00405061" w:rsidP="00FC3280">
            <w:pPr>
              <w:shd w:val="clear" w:color="auto" w:fill="FFFFFF"/>
              <w:spacing w:after="0" w:line="240" w:lineRule="auto"/>
              <w:ind w:right="0" w:firstLine="0"/>
              <w:jc w:val="center"/>
              <w:rPr>
                <w:b/>
                <w:bCs/>
                <w:color w:val="auto"/>
                <w:sz w:val="24"/>
                <w:szCs w:val="24"/>
              </w:rPr>
            </w:pPr>
          </w:p>
        </w:tc>
        <w:tc>
          <w:tcPr>
            <w:tcW w:w="2003" w:type="dxa"/>
          </w:tcPr>
          <w:p w:rsidR="00405061" w:rsidRPr="00405061" w:rsidRDefault="00405061"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Акция «Подарок ветерану».</w:t>
            </w:r>
          </w:p>
        </w:tc>
        <w:tc>
          <w:tcPr>
            <w:tcW w:w="941"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405061" w:rsidRDefault="00405061" w:rsidP="00FC3280">
            <w:pPr>
              <w:shd w:val="clear" w:color="auto" w:fill="FFFFFF"/>
              <w:spacing w:after="0" w:line="240" w:lineRule="auto"/>
              <w:ind w:right="0" w:firstLine="0"/>
              <w:jc w:val="center"/>
              <w:rPr>
                <w:b/>
                <w:color w:val="auto"/>
                <w:sz w:val="24"/>
                <w:szCs w:val="24"/>
              </w:rPr>
            </w:pPr>
          </w:p>
        </w:tc>
        <w:tc>
          <w:tcPr>
            <w:tcW w:w="992"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405061" w:rsidRPr="00510276" w:rsidRDefault="00405061" w:rsidP="00FC3280">
            <w:pPr>
              <w:shd w:val="clear" w:color="auto" w:fill="FFFFFF"/>
              <w:spacing w:after="0" w:line="240" w:lineRule="auto"/>
              <w:ind w:right="0" w:firstLine="0"/>
              <w:jc w:val="center"/>
              <w:rPr>
                <w:color w:val="auto"/>
                <w:sz w:val="24"/>
                <w:szCs w:val="24"/>
              </w:rPr>
            </w:pPr>
            <w:r w:rsidRPr="00405061">
              <w:rPr>
                <w:color w:val="auto"/>
                <w:sz w:val="24"/>
                <w:szCs w:val="24"/>
              </w:rPr>
              <w:t>Участие.</w:t>
            </w:r>
          </w:p>
        </w:tc>
        <w:tc>
          <w:tcPr>
            <w:tcW w:w="2092" w:type="dxa"/>
          </w:tcPr>
          <w:p w:rsidR="00405061" w:rsidRPr="00510276" w:rsidRDefault="00405061" w:rsidP="00405061">
            <w:pPr>
              <w:shd w:val="clear" w:color="auto" w:fill="FFFFFF"/>
              <w:spacing w:after="0" w:line="240" w:lineRule="auto"/>
              <w:ind w:right="0" w:firstLine="0"/>
              <w:jc w:val="center"/>
              <w:rPr>
                <w:color w:val="auto"/>
                <w:sz w:val="24"/>
                <w:szCs w:val="24"/>
              </w:rPr>
            </w:pPr>
            <w:r w:rsidRPr="00405061">
              <w:rPr>
                <w:color w:val="auto"/>
                <w:sz w:val="24"/>
                <w:szCs w:val="24"/>
              </w:rPr>
              <w:t>Выставка готовых работ.</w:t>
            </w:r>
          </w:p>
        </w:tc>
      </w:tr>
      <w:tr w:rsidR="00405061" w:rsidRPr="00510276" w:rsidTr="00510276">
        <w:tblPrEx>
          <w:jc w:val="left"/>
        </w:tblPrEx>
        <w:trPr>
          <w:trHeight w:val="557"/>
        </w:trPr>
        <w:tc>
          <w:tcPr>
            <w:tcW w:w="566" w:type="dxa"/>
            <w:vMerge/>
          </w:tcPr>
          <w:p w:rsidR="00405061" w:rsidRPr="00405061" w:rsidRDefault="00405061" w:rsidP="00FC3280">
            <w:pPr>
              <w:shd w:val="clear" w:color="auto" w:fill="FFFFFF"/>
              <w:spacing w:after="0" w:line="240" w:lineRule="auto"/>
              <w:ind w:right="0" w:firstLine="0"/>
              <w:jc w:val="center"/>
              <w:rPr>
                <w:b/>
                <w:bCs/>
                <w:color w:val="auto"/>
                <w:sz w:val="24"/>
                <w:szCs w:val="24"/>
              </w:rPr>
            </w:pPr>
          </w:p>
        </w:tc>
        <w:tc>
          <w:tcPr>
            <w:tcW w:w="2003" w:type="dxa"/>
          </w:tcPr>
          <w:p w:rsidR="00405061" w:rsidRPr="00405061" w:rsidRDefault="00405061" w:rsidP="00FC3280">
            <w:pPr>
              <w:shd w:val="clear" w:color="auto" w:fill="FFFFFF"/>
              <w:spacing w:after="0" w:line="240" w:lineRule="auto"/>
              <w:ind w:right="0" w:firstLine="0"/>
              <w:jc w:val="center"/>
              <w:rPr>
                <w:color w:val="auto"/>
                <w:spacing w:val="-1"/>
                <w:sz w:val="24"/>
                <w:szCs w:val="24"/>
              </w:rPr>
            </w:pPr>
            <w:r w:rsidRPr="00405061">
              <w:rPr>
                <w:color w:val="auto"/>
                <w:spacing w:val="-1"/>
                <w:sz w:val="24"/>
                <w:szCs w:val="24"/>
              </w:rPr>
              <w:t>Районный фестиваль ДОО</w:t>
            </w:r>
          </w:p>
        </w:tc>
        <w:tc>
          <w:tcPr>
            <w:tcW w:w="941"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993" w:type="dxa"/>
          </w:tcPr>
          <w:p w:rsidR="00405061" w:rsidRDefault="00405061" w:rsidP="00FC3280">
            <w:pPr>
              <w:shd w:val="clear" w:color="auto" w:fill="FFFFFF"/>
              <w:spacing w:after="0" w:line="240" w:lineRule="auto"/>
              <w:ind w:right="0" w:firstLine="0"/>
              <w:jc w:val="center"/>
              <w:rPr>
                <w:b/>
                <w:color w:val="auto"/>
                <w:sz w:val="24"/>
                <w:szCs w:val="24"/>
              </w:rPr>
            </w:pPr>
          </w:p>
        </w:tc>
        <w:tc>
          <w:tcPr>
            <w:tcW w:w="992" w:type="dxa"/>
          </w:tcPr>
          <w:p w:rsidR="00405061" w:rsidRDefault="00405061" w:rsidP="00FC3280">
            <w:pPr>
              <w:shd w:val="clear" w:color="auto" w:fill="FFFFFF"/>
              <w:spacing w:after="0" w:line="240" w:lineRule="auto"/>
              <w:ind w:right="0" w:firstLine="0"/>
              <w:jc w:val="center"/>
              <w:rPr>
                <w:b/>
                <w:color w:val="auto"/>
                <w:sz w:val="24"/>
                <w:szCs w:val="24"/>
              </w:rPr>
            </w:pPr>
            <w:r>
              <w:rPr>
                <w:b/>
                <w:color w:val="auto"/>
                <w:sz w:val="24"/>
                <w:szCs w:val="24"/>
              </w:rPr>
              <w:t>2</w:t>
            </w:r>
          </w:p>
        </w:tc>
        <w:tc>
          <w:tcPr>
            <w:tcW w:w="1984" w:type="dxa"/>
          </w:tcPr>
          <w:p w:rsidR="00405061" w:rsidRPr="00510276" w:rsidRDefault="00405061" w:rsidP="00FC3280">
            <w:pPr>
              <w:shd w:val="clear" w:color="auto" w:fill="FFFFFF"/>
              <w:spacing w:after="0" w:line="240" w:lineRule="auto"/>
              <w:ind w:right="0" w:firstLine="0"/>
              <w:jc w:val="center"/>
              <w:rPr>
                <w:color w:val="auto"/>
                <w:sz w:val="24"/>
                <w:szCs w:val="24"/>
              </w:rPr>
            </w:pPr>
            <w:r w:rsidRPr="00405061">
              <w:rPr>
                <w:color w:val="auto"/>
                <w:sz w:val="24"/>
                <w:szCs w:val="24"/>
              </w:rPr>
              <w:t>Участие</w:t>
            </w:r>
            <w:r>
              <w:rPr>
                <w:color w:val="auto"/>
                <w:sz w:val="24"/>
                <w:szCs w:val="24"/>
              </w:rPr>
              <w:t>.</w:t>
            </w:r>
          </w:p>
        </w:tc>
        <w:tc>
          <w:tcPr>
            <w:tcW w:w="2092" w:type="dxa"/>
          </w:tcPr>
          <w:p w:rsidR="00405061" w:rsidRPr="00510276" w:rsidRDefault="00405061" w:rsidP="00405061">
            <w:pPr>
              <w:shd w:val="clear" w:color="auto" w:fill="FFFFFF"/>
              <w:spacing w:after="0" w:line="240" w:lineRule="auto"/>
              <w:ind w:right="0" w:firstLine="0"/>
              <w:jc w:val="center"/>
              <w:rPr>
                <w:color w:val="auto"/>
                <w:sz w:val="24"/>
                <w:szCs w:val="24"/>
              </w:rPr>
            </w:pPr>
            <w:r w:rsidRPr="00405061">
              <w:rPr>
                <w:color w:val="auto"/>
                <w:sz w:val="24"/>
                <w:szCs w:val="24"/>
              </w:rPr>
              <w:t>Выступление.</w:t>
            </w:r>
          </w:p>
        </w:tc>
      </w:tr>
      <w:tr w:rsidR="00405061" w:rsidRPr="00510276" w:rsidTr="008A257F">
        <w:tblPrEx>
          <w:jc w:val="left"/>
        </w:tblPrEx>
        <w:trPr>
          <w:trHeight w:val="557"/>
        </w:trPr>
        <w:tc>
          <w:tcPr>
            <w:tcW w:w="566" w:type="dxa"/>
          </w:tcPr>
          <w:p w:rsidR="00405061" w:rsidRPr="00405061" w:rsidRDefault="00405061" w:rsidP="00405061">
            <w:pPr>
              <w:shd w:val="clear" w:color="auto" w:fill="FFFFFF"/>
              <w:spacing w:after="0" w:line="240" w:lineRule="auto"/>
              <w:ind w:right="0" w:firstLine="0"/>
              <w:jc w:val="center"/>
              <w:rPr>
                <w:b/>
                <w:bCs/>
                <w:color w:val="auto"/>
                <w:sz w:val="24"/>
                <w:szCs w:val="24"/>
              </w:rPr>
            </w:pPr>
            <w:r w:rsidRPr="00405061">
              <w:rPr>
                <w:b/>
                <w:bCs/>
                <w:color w:val="auto"/>
                <w:sz w:val="24"/>
                <w:szCs w:val="24"/>
              </w:rPr>
              <w:t>9.</w:t>
            </w:r>
          </w:p>
        </w:tc>
        <w:tc>
          <w:tcPr>
            <w:tcW w:w="2003" w:type="dxa"/>
            <w:shd w:val="clear" w:color="auto" w:fill="auto"/>
          </w:tcPr>
          <w:p w:rsidR="00405061" w:rsidRPr="00405061" w:rsidRDefault="00405061" w:rsidP="00405061">
            <w:pPr>
              <w:spacing w:after="0" w:line="240" w:lineRule="auto"/>
              <w:ind w:firstLine="0"/>
              <w:rPr>
                <w:b/>
                <w:sz w:val="24"/>
                <w:szCs w:val="24"/>
              </w:rPr>
            </w:pPr>
            <w:r w:rsidRPr="00405061">
              <w:rPr>
                <w:b/>
                <w:sz w:val="24"/>
                <w:szCs w:val="24"/>
              </w:rPr>
              <w:t>Итоговое занятие.</w:t>
            </w:r>
          </w:p>
        </w:tc>
        <w:tc>
          <w:tcPr>
            <w:tcW w:w="941" w:type="dxa"/>
            <w:shd w:val="clear" w:color="auto" w:fill="auto"/>
          </w:tcPr>
          <w:p w:rsidR="00405061" w:rsidRPr="0033634A" w:rsidRDefault="00405061" w:rsidP="00405061">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2</w:t>
            </w:r>
          </w:p>
        </w:tc>
        <w:tc>
          <w:tcPr>
            <w:tcW w:w="993" w:type="dxa"/>
            <w:shd w:val="clear" w:color="auto" w:fill="auto"/>
          </w:tcPr>
          <w:p w:rsidR="00405061" w:rsidRPr="0033634A" w:rsidRDefault="00405061" w:rsidP="00405061">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1</w:t>
            </w:r>
          </w:p>
        </w:tc>
        <w:tc>
          <w:tcPr>
            <w:tcW w:w="992" w:type="dxa"/>
            <w:shd w:val="clear" w:color="auto" w:fill="auto"/>
          </w:tcPr>
          <w:p w:rsidR="00405061" w:rsidRPr="0033634A" w:rsidRDefault="00405061" w:rsidP="00405061">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1</w:t>
            </w:r>
          </w:p>
        </w:tc>
        <w:tc>
          <w:tcPr>
            <w:tcW w:w="1984" w:type="dxa"/>
            <w:shd w:val="clear" w:color="auto" w:fill="auto"/>
          </w:tcPr>
          <w:p w:rsidR="00405061" w:rsidRPr="0033634A" w:rsidRDefault="00405061" w:rsidP="00405061">
            <w:pPr>
              <w:spacing w:after="0" w:line="240" w:lineRule="auto"/>
              <w:ind w:right="0" w:firstLine="0"/>
              <w:jc w:val="center"/>
              <w:rPr>
                <w:rFonts w:eastAsiaTheme="minorHAnsi"/>
                <w:color w:val="auto"/>
                <w:sz w:val="24"/>
                <w:szCs w:val="24"/>
                <w:lang w:eastAsia="en-US"/>
              </w:rPr>
            </w:pPr>
          </w:p>
        </w:tc>
        <w:tc>
          <w:tcPr>
            <w:tcW w:w="2092" w:type="dxa"/>
          </w:tcPr>
          <w:p w:rsidR="00405061" w:rsidRPr="00510276" w:rsidRDefault="00405061" w:rsidP="00405061">
            <w:pPr>
              <w:shd w:val="clear" w:color="auto" w:fill="FFFFFF"/>
              <w:spacing w:after="0" w:line="240" w:lineRule="auto"/>
              <w:ind w:right="0" w:firstLine="0"/>
              <w:jc w:val="center"/>
              <w:rPr>
                <w:color w:val="auto"/>
                <w:sz w:val="24"/>
                <w:szCs w:val="24"/>
              </w:rPr>
            </w:pPr>
            <w:r>
              <w:rPr>
                <w:rFonts w:eastAsiaTheme="minorHAnsi"/>
                <w:color w:val="auto"/>
                <w:sz w:val="24"/>
                <w:szCs w:val="24"/>
                <w:lang w:eastAsia="en-US"/>
              </w:rPr>
              <w:t>Тестирование. Анкетирование.</w:t>
            </w:r>
          </w:p>
        </w:tc>
      </w:tr>
      <w:tr w:rsidR="00405061" w:rsidRPr="00510276" w:rsidTr="008A257F">
        <w:tblPrEx>
          <w:jc w:val="left"/>
        </w:tblPrEx>
        <w:trPr>
          <w:trHeight w:val="557"/>
        </w:trPr>
        <w:tc>
          <w:tcPr>
            <w:tcW w:w="566" w:type="dxa"/>
          </w:tcPr>
          <w:p w:rsidR="00405061" w:rsidRPr="00510276" w:rsidRDefault="00405061" w:rsidP="00405061">
            <w:pPr>
              <w:shd w:val="clear" w:color="auto" w:fill="FFFFFF"/>
              <w:spacing w:after="0" w:line="240" w:lineRule="auto"/>
              <w:ind w:right="0" w:firstLine="0"/>
              <w:jc w:val="center"/>
              <w:rPr>
                <w:bCs/>
                <w:color w:val="auto"/>
                <w:sz w:val="24"/>
                <w:szCs w:val="24"/>
              </w:rPr>
            </w:pPr>
          </w:p>
        </w:tc>
        <w:tc>
          <w:tcPr>
            <w:tcW w:w="2003" w:type="dxa"/>
          </w:tcPr>
          <w:p w:rsidR="00405061" w:rsidRPr="00510276" w:rsidRDefault="00405061" w:rsidP="00405061">
            <w:pPr>
              <w:shd w:val="clear" w:color="auto" w:fill="FFFFFF"/>
              <w:spacing w:after="0" w:line="240" w:lineRule="auto"/>
              <w:ind w:right="0" w:firstLine="0"/>
              <w:jc w:val="center"/>
              <w:rPr>
                <w:b/>
                <w:color w:val="auto"/>
                <w:spacing w:val="-1"/>
                <w:sz w:val="24"/>
                <w:szCs w:val="24"/>
              </w:rPr>
            </w:pPr>
            <w:r w:rsidRPr="00510276">
              <w:rPr>
                <w:b/>
                <w:color w:val="auto"/>
                <w:spacing w:val="-1"/>
                <w:sz w:val="24"/>
                <w:szCs w:val="24"/>
              </w:rPr>
              <w:t>Итого</w:t>
            </w:r>
          </w:p>
        </w:tc>
        <w:tc>
          <w:tcPr>
            <w:tcW w:w="941" w:type="dxa"/>
            <w:shd w:val="clear" w:color="auto" w:fill="auto"/>
          </w:tcPr>
          <w:p w:rsidR="00405061" w:rsidRPr="0033634A" w:rsidRDefault="00405061" w:rsidP="00405061">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72</w:t>
            </w:r>
          </w:p>
        </w:tc>
        <w:tc>
          <w:tcPr>
            <w:tcW w:w="993" w:type="dxa"/>
            <w:shd w:val="clear" w:color="auto" w:fill="auto"/>
          </w:tcPr>
          <w:p w:rsidR="00405061" w:rsidRPr="0033634A" w:rsidRDefault="00405061" w:rsidP="00405061">
            <w:pPr>
              <w:spacing w:after="0" w:line="240" w:lineRule="auto"/>
              <w:ind w:right="0" w:firstLine="0"/>
              <w:jc w:val="center"/>
              <w:rPr>
                <w:rFonts w:eastAsia="Calibri"/>
                <w:b/>
                <w:color w:val="auto"/>
                <w:spacing w:val="-4"/>
                <w:sz w:val="24"/>
                <w:szCs w:val="24"/>
              </w:rPr>
            </w:pPr>
            <w:r>
              <w:rPr>
                <w:rFonts w:eastAsia="Calibri"/>
                <w:b/>
                <w:color w:val="auto"/>
                <w:spacing w:val="-4"/>
                <w:sz w:val="24"/>
                <w:szCs w:val="24"/>
              </w:rPr>
              <w:t>2</w:t>
            </w:r>
            <w:r w:rsidRPr="0033634A">
              <w:rPr>
                <w:rFonts w:eastAsia="Calibri"/>
                <w:b/>
                <w:color w:val="auto"/>
                <w:spacing w:val="-4"/>
                <w:sz w:val="24"/>
                <w:szCs w:val="24"/>
              </w:rPr>
              <w:t>8</w:t>
            </w:r>
          </w:p>
        </w:tc>
        <w:tc>
          <w:tcPr>
            <w:tcW w:w="992" w:type="dxa"/>
            <w:shd w:val="clear" w:color="auto" w:fill="auto"/>
          </w:tcPr>
          <w:p w:rsidR="00405061" w:rsidRPr="0033634A" w:rsidRDefault="00405061" w:rsidP="00405061">
            <w:pPr>
              <w:shd w:val="clear" w:color="auto" w:fill="FFFFFF"/>
              <w:spacing w:after="0" w:line="240" w:lineRule="auto"/>
              <w:ind w:right="0" w:firstLine="0"/>
              <w:jc w:val="center"/>
              <w:rPr>
                <w:rFonts w:eastAsia="Calibri"/>
                <w:b/>
                <w:color w:val="auto"/>
                <w:sz w:val="24"/>
                <w:szCs w:val="24"/>
              </w:rPr>
            </w:pPr>
            <w:r>
              <w:rPr>
                <w:rFonts w:eastAsia="Calibri"/>
                <w:b/>
                <w:color w:val="auto"/>
                <w:sz w:val="24"/>
                <w:szCs w:val="24"/>
              </w:rPr>
              <w:t>44</w:t>
            </w:r>
          </w:p>
        </w:tc>
        <w:tc>
          <w:tcPr>
            <w:tcW w:w="1984" w:type="dxa"/>
          </w:tcPr>
          <w:p w:rsidR="00405061" w:rsidRPr="00510276" w:rsidRDefault="00405061" w:rsidP="00405061">
            <w:pPr>
              <w:shd w:val="clear" w:color="auto" w:fill="FFFFFF"/>
              <w:spacing w:after="0" w:line="240" w:lineRule="auto"/>
              <w:ind w:right="0" w:firstLine="0"/>
              <w:jc w:val="center"/>
              <w:rPr>
                <w:color w:val="auto"/>
                <w:sz w:val="24"/>
                <w:szCs w:val="24"/>
              </w:rPr>
            </w:pPr>
          </w:p>
        </w:tc>
        <w:tc>
          <w:tcPr>
            <w:tcW w:w="2092" w:type="dxa"/>
          </w:tcPr>
          <w:p w:rsidR="00405061" w:rsidRPr="00510276" w:rsidRDefault="00405061" w:rsidP="00405061">
            <w:pPr>
              <w:shd w:val="clear" w:color="auto" w:fill="FFFFFF"/>
              <w:spacing w:after="0" w:line="240" w:lineRule="auto"/>
              <w:ind w:right="0" w:firstLine="0"/>
              <w:jc w:val="center"/>
              <w:rPr>
                <w:color w:val="auto"/>
                <w:sz w:val="24"/>
                <w:szCs w:val="24"/>
              </w:rPr>
            </w:pPr>
          </w:p>
        </w:tc>
      </w:tr>
    </w:tbl>
    <w:p w:rsidR="00B349B9" w:rsidRDefault="00B349B9" w:rsidP="00405061">
      <w:pPr>
        <w:ind w:firstLine="0"/>
      </w:pPr>
    </w:p>
    <w:p w:rsidR="00FD6F21" w:rsidRDefault="003C6E82" w:rsidP="00361B62">
      <w:pPr>
        <w:spacing w:line="240" w:lineRule="auto"/>
      </w:pPr>
      <w:r>
        <w:rPr>
          <w:b/>
        </w:rPr>
        <w:t xml:space="preserve">1. </w:t>
      </w:r>
      <w:r w:rsidR="0064097F">
        <w:rPr>
          <w:b/>
        </w:rPr>
        <w:t>Вводное занятие</w:t>
      </w:r>
      <w:r w:rsidR="00BA3151">
        <w:rPr>
          <w:b/>
        </w:rPr>
        <w:t xml:space="preserve"> </w:t>
      </w:r>
      <w:r w:rsidR="002C6139">
        <w:rPr>
          <w:b/>
        </w:rPr>
        <w:t>(2ч)</w:t>
      </w:r>
      <w:r w:rsidR="003B3F7E">
        <w:rPr>
          <w:b/>
        </w:rPr>
        <w:t xml:space="preserve">: </w:t>
      </w:r>
      <w:r w:rsidR="00FD6F21">
        <w:t>Правила техники безопасности. Знак</w:t>
      </w:r>
      <w:r w:rsidR="002C6139">
        <w:t>омство. Ввод в тематику занятий</w:t>
      </w:r>
      <w:r w:rsidR="003B3F7E">
        <w:t xml:space="preserve">. </w:t>
      </w:r>
      <w:r w:rsidR="00FD6F21">
        <w:t>Игры на знакомство, ознакомление с программой, темами, с расписанием, техникой безопасности.</w:t>
      </w:r>
    </w:p>
    <w:p w:rsidR="00FD6F21" w:rsidRDefault="003C6E82" w:rsidP="00361B62">
      <w:pPr>
        <w:spacing w:line="240" w:lineRule="auto"/>
      </w:pPr>
      <w:r>
        <w:rPr>
          <w:b/>
        </w:rPr>
        <w:lastRenderedPageBreak/>
        <w:t xml:space="preserve">2. </w:t>
      </w:r>
      <w:r w:rsidR="00FD6F21" w:rsidRPr="003B3F7E">
        <w:rPr>
          <w:b/>
        </w:rPr>
        <w:t>Портрет лидера</w:t>
      </w:r>
      <w:r w:rsidR="00BA3151">
        <w:rPr>
          <w:b/>
        </w:rPr>
        <w:t xml:space="preserve"> </w:t>
      </w:r>
      <w:r w:rsidR="002C6139">
        <w:rPr>
          <w:b/>
        </w:rPr>
        <w:t>(8ч)</w:t>
      </w:r>
      <w:r w:rsidR="003B3F7E">
        <w:rPr>
          <w:b/>
        </w:rPr>
        <w:t>:</w:t>
      </w:r>
      <w:r w:rsidR="003B3F7E">
        <w:t xml:space="preserve"> </w:t>
      </w:r>
      <w:r w:rsidR="00FD6F21">
        <w:t xml:space="preserve">Понятие лидера. Типология лидерства. Формальный и неформальный лидер. Лидерские качества, наиболее часто, встречающиеся у успешных лидеров. Рейтинг качеств. </w:t>
      </w:r>
      <w:r w:rsidR="00FD6F21">
        <w:tab/>
        <w:t>Тест «Я - лидер». Составление рейтинга качеств лидера. Рисование портрета лидера. Шифровка «ЛИДЕР». Составление портрета лидера</w:t>
      </w:r>
    </w:p>
    <w:p w:rsidR="00FD6F21" w:rsidRDefault="003C6E82" w:rsidP="00361B62">
      <w:pPr>
        <w:spacing w:line="240" w:lineRule="auto"/>
      </w:pPr>
      <w:r>
        <w:rPr>
          <w:b/>
        </w:rPr>
        <w:t xml:space="preserve">3. </w:t>
      </w:r>
      <w:r w:rsidR="00FD6F21" w:rsidRPr="003B3F7E">
        <w:rPr>
          <w:b/>
        </w:rPr>
        <w:t>Организация детского самоуправления</w:t>
      </w:r>
      <w:r w:rsidR="00BA3151">
        <w:rPr>
          <w:b/>
        </w:rPr>
        <w:t xml:space="preserve"> </w:t>
      </w:r>
      <w:r w:rsidR="002C6139">
        <w:rPr>
          <w:b/>
        </w:rPr>
        <w:t>(10ч)</w:t>
      </w:r>
      <w:r w:rsidR="003B3F7E" w:rsidRPr="003B3F7E">
        <w:rPr>
          <w:b/>
        </w:rPr>
        <w:t>:</w:t>
      </w:r>
      <w:r w:rsidR="003B3F7E">
        <w:t xml:space="preserve"> </w:t>
      </w:r>
      <w:r w:rsidR="00FD6F21">
        <w:t>Структура. Модель школьного самоуправления. Функции и полномочия. Определение уровня развития школьного самоуправления. Обязанности членов орг</w:t>
      </w:r>
      <w:r w:rsidR="003B3F7E">
        <w:t xml:space="preserve">ана самоуправления. Поручения. </w:t>
      </w:r>
      <w:r w:rsidR="00FD6F21">
        <w:t xml:space="preserve">Игры на взаимодействие. Игра «Дом самоуправления». Разработать свою модель школьного самоуправления. </w:t>
      </w:r>
    </w:p>
    <w:p w:rsidR="00FD6F21" w:rsidRDefault="003C6E82" w:rsidP="00361B62">
      <w:pPr>
        <w:spacing w:line="240" w:lineRule="auto"/>
      </w:pPr>
      <w:r>
        <w:rPr>
          <w:b/>
        </w:rPr>
        <w:t xml:space="preserve">4. </w:t>
      </w:r>
      <w:proofErr w:type="spellStart"/>
      <w:r w:rsidR="00FD6F21" w:rsidRPr="003B3F7E">
        <w:rPr>
          <w:b/>
        </w:rPr>
        <w:t>Портфолио</w:t>
      </w:r>
      <w:proofErr w:type="spellEnd"/>
      <w:r w:rsidR="00FD6F21" w:rsidRPr="003B3F7E">
        <w:rPr>
          <w:b/>
        </w:rPr>
        <w:t xml:space="preserve"> лидера</w:t>
      </w:r>
      <w:r w:rsidR="00BA3151">
        <w:rPr>
          <w:b/>
        </w:rPr>
        <w:t xml:space="preserve"> </w:t>
      </w:r>
      <w:r w:rsidR="002C6139">
        <w:rPr>
          <w:b/>
        </w:rPr>
        <w:t>(8ч)</w:t>
      </w:r>
      <w:r w:rsidR="003B3F7E" w:rsidRPr="003B3F7E">
        <w:rPr>
          <w:b/>
        </w:rPr>
        <w:t>:</w:t>
      </w:r>
      <w:r w:rsidR="003B3F7E">
        <w:rPr>
          <w:b/>
        </w:rPr>
        <w:t xml:space="preserve"> </w:t>
      </w:r>
      <w:r w:rsidR="00FD6F21">
        <w:t>Понятие термина «</w:t>
      </w:r>
      <w:proofErr w:type="spellStart"/>
      <w:r w:rsidR="00FD6F21">
        <w:t>портфолио</w:t>
      </w:r>
      <w:proofErr w:type="spellEnd"/>
      <w:r w:rsidR="00FD6F21">
        <w:t xml:space="preserve">». Основной смысл. Цель составления. Содержание, структура документа. Разновидности. Папка достижений. Требования к </w:t>
      </w:r>
      <w:proofErr w:type="spellStart"/>
      <w:r w:rsidR="00FD6F21">
        <w:t>портфо</w:t>
      </w:r>
      <w:r w:rsidR="003B3F7E">
        <w:t>лио</w:t>
      </w:r>
      <w:proofErr w:type="spellEnd"/>
      <w:r w:rsidR="003B3F7E">
        <w:t xml:space="preserve">, предъявляемого на конкурс. </w:t>
      </w:r>
      <w:r w:rsidR="00FD6F21">
        <w:t>Игры н</w:t>
      </w:r>
      <w:r w:rsidR="003B3F7E">
        <w:t xml:space="preserve">а взаимодействие и сплочение. </w:t>
      </w:r>
      <w:r w:rsidR="00FD6F21">
        <w:t xml:space="preserve">Подготовка своего </w:t>
      </w:r>
      <w:proofErr w:type="spellStart"/>
      <w:r w:rsidR="00FD6F21">
        <w:t>портфолио</w:t>
      </w:r>
      <w:proofErr w:type="spellEnd"/>
      <w:r w:rsidR="003B3F7E">
        <w:t>.</w:t>
      </w:r>
    </w:p>
    <w:p w:rsidR="00FD6F21" w:rsidRDefault="003C6E82" w:rsidP="00361B62">
      <w:pPr>
        <w:spacing w:line="240" w:lineRule="auto"/>
      </w:pPr>
      <w:r>
        <w:rPr>
          <w:b/>
        </w:rPr>
        <w:t xml:space="preserve">5. </w:t>
      </w:r>
      <w:r w:rsidR="003B3F7E">
        <w:rPr>
          <w:b/>
        </w:rPr>
        <w:t xml:space="preserve">Коллективная творческая </w:t>
      </w:r>
      <w:r w:rsidR="00FD6F21" w:rsidRPr="003B3F7E">
        <w:rPr>
          <w:b/>
        </w:rPr>
        <w:t>деятельность</w:t>
      </w:r>
      <w:r w:rsidR="00BA3151">
        <w:rPr>
          <w:b/>
        </w:rPr>
        <w:t xml:space="preserve"> </w:t>
      </w:r>
      <w:r w:rsidR="002C6139">
        <w:rPr>
          <w:b/>
        </w:rPr>
        <w:t>(10ч)</w:t>
      </w:r>
      <w:r w:rsidR="003B3F7E" w:rsidRPr="003B3F7E">
        <w:rPr>
          <w:b/>
        </w:rPr>
        <w:t>:</w:t>
      </w:r>
      <w:r w:rsidR="003B3F7E">
        <w:t xml:space="preserve"> </w:t>
      </w:r>
      <w:r w:rsidR="00FD6F21">
        <w:t>Основное средство сплочения коллектива. Стадии КТД. Предварительная работа. Планирование. Подготовка. Проведение. Подведение итогов. Последействие. Виды КТД</w:t>
      </w:r>
      <w:r w:rsidR="003B3F7E">
        <w:t xml:space="preserve">. </w:t>
      </w:r>
      <w:r w:rsidR="00FD6F21">
        <w:t>Игры на взаимодействие и сплочение.</w:t>
      </w:r>
      <w:r w:rsidR="003B3F7E">
        <w:t xml:space="preserve"> </w:t>
      </w:r>
      <w:r w:rsidR="00FD6F21">
        <w:t xml:space="preserve">Разработка </w:t>
      </w:r>
      <w:proofErr w:type="gramStart"/>
      <w:r w:rsidR="00FD6F21">
        <w:t>собственного</w:t>
      </w:r>
      <w:proofErr w:type="gramEnd"/>
      <w:r w:rsidR="00FD6F21">
        <w:t xml:space="preserve"> КТД по стадиям. </w:t>
      </w:r>
    </w:p>
    <w:p w:rsidR="00FD6F21" w:rsidRDefault="003C6E82" w:rsidP="00361B62">
      <w:pPr>
        <w:spacing w:line="240" w:lineRule="auto"/>
      </w:pPr>
      <w:r>
        <w:rPr>
          <w:b/>
        </w:rPr>
        <w:t xml:space="preserve">6. </w:t>
      </w:r>
      <w:r w:rsidR="003B3F7E" w:rsidRPr="003B3F7E">
        <w:rPr>
          <w:b/>
        </w:rPr>
        <w:t>Коммуникативные навыки и умения</w:t>
      </w:r>
      <w:r w:rsidR="00BA3151">
        <w:rPr>
          <w:b/>
        </w:rPr>
        <w:t xml:space="preserve"> </w:t>
      </w:r>
      <w:r w:rsidR="002C6139">
        <w:rPr>
          <w:b/>
        </w:rPr>
        <w:t>(10ч)</w:t>
      </w:r>
      <w:r w:rsidR="003B3F7E" w:rsidRPr="003B3F7E">
        <w:rPr>
          <w:b/>
        </w:rPr>
        <w:t>:</w:t>
      </w:r>
      <w:r w:rsidR="00FD6F21">
        <w:t xml:space="preserve"> Общение</w:t>
      </w:r>
      <w:r w:rsidR="003B3F7E">
        <w:t xml:space="preserve">. </w:t>
      </w:r>
      <w:r w:rsidR="00FD6F21">
        <w:t>Как говорить. Как слушать. Как понять товарища.  Виды общения. Бытовое общение. Деловой разговор. Невербальные средства общения. Культура реч</w:t>
      </w:r>
      <w:r w:rsidR="003B3F7E">
        <w:t xml:space="preserve">и. </w:t>
      </w:r>
      <w:r w:rsidR="00FD6F21">
        <w:t>Игры на взаимодействие и сплочение. ОРЗ (откровенный разговор знатоков). Упражнения «Какой слушатель мешает». Индивидуальная работа «Что внутри меня мешает и помогает общению. Что снаружи меня (поведение окружающих людей) мешает и помогает</w:t>
      </w:r>
    </w:p>
    <w:p w:rsidR="00FD6F21" w:rsidRDefault="00BA3151" w:rsidP="00361B62">
      <w:pPr>
        <w:spacing w:line="240" w:lineRule="auto"/>
      </w:pPr>
      <w:r>
        <w:rPr>
          <w:b/>
        </w:rPr>
        <w:t xml:space="preserve">7. </w:t>
      </w:r>
      <w:r w:rsidR="00FD6F21" w:rsidRPr="003B3F7E">
        <w:rPr>
          <w:b/>
        </w:rPr>
        <w:t>Основы организаторской работы</w:t>
      </w:r>
      <w:r>
        <w:rPr>
          <w:b/>
        </w:rPr>
        <w:t xml:space="preserve"> </w:t>
      </w:r>
      <w:r w:rsidR="002C6139">
        <w:rPr>
          <w:b/>
        </w:rPr>
        <w:t>(12ч)</w:t>
      </w:r>
      <w:r w:rsidR="003B3F7E" w:rsidRPr="003B3F7E">
        <w:rPr>
          <w:b/>
        </w:rPr>
        <w:t>:</w:t>
      </w:r>
      <w:r w:rsidR="003B3F7E">
        <w:t xml:space="preserve"> </w:t>
      </w:r>
      <w:r w:rsidR="00FD6F21">
        <w:t>Слагаемые организаторской работы. Качества организатора. Правила организатора. Планирование работы. «Управляющая пятерня». Анализ проделанной работы. Ресурсы</w:t>
      </w:r>
      <w:r w:rsidR="003B3F7E">
        <w:t xml:space="preserve">. </w:t>
      </w:r>
      <w:r w:rsidR="00FD6F21">
        <w:t>Игры на взаимодействие и сплочение. Комплекс упражнений. Тестирование, анкетирование.</w:t>
      </w:r>
    </w:p>
    <w:p w:rsidR="00FD6F21" w:rsidRDefault="003C6E82" w:rsidP="00361B62">
      <w:pPr>
        <w:spacing w:line="240" w:lineRule="auto"/>
      </w:pPr>
      <w:r>
        <w:rPr>
          <w:b/>
        </w:rPr>
        <w:t xml:space="preserve">8. </w:t>
      </w:r>
      <w:r w:rsidR="00FD6F21" w:rsidRPr="003B3F7E">
        <w:rPr>
          <w:b/>
        </w:rPr>
        <w:t>Участие в конкурсах, мероприятиях</w:t>
      </w:r>
      <w:r w:rsidR="00BA3151">
        <w:rPr>
          <w:b/>
        </w:rPr>
        <w:t xml:space="preserve"> </w:t>
      </w:r>
      <w:r w:rsidR="002C6139">
        <w:rPr>
          <w:b/>
        </w:rPr>
        <w:t>(10ч)</w:t>
      </w:r>
      <w:r w:rsidR="003B3F7E" w:rsidRPr="003B3F7E">
        <w:rPr>
          <w:b/>
        </w:rPr>
        <w:t>:</w:t>
      </w:r>
      <w:r w:rsidR="003B3F7E">
        <w:t xml:space="preserve"> Школьные конкурсы. Районные</w:t>
      </w:r>
      <w:r w:rsidR="00FD6F21">
        <w:t xml:space="preserve"> конкурс</w:t>
      </w:r>
      <w:r w:rsidR="003B3F7E">
        <w:t xml:space="preserve">ы </w:t>
      </w:r>
      <w:r w:rsidR="00FD6F21">
        <w:t>среди лидеров ДОО. Акция «</w:t>
      </w:r>
      <w:r w:rsidR="003B3F7E">
        <w:t>Доброе слово учителю!</w:t>
      </w:r>
      <w:r w:rsidR="00FD6F21">
        <w:t>»</w:t>
      </w:r>
      <w:r w:rsidR="003B3F7E">
        <w:t>, «Подарок ветерану»</w:t>
      </w:r>
      <w:r w:rsidR="00FD6F21">
        <w:t>.</w:t>
      </w:r>
      <w:r w:rsidR="003B3F7E">
        <w:t xml:space="preserve"> Районные</w:t>
      </w:r>
      <w:r w:rsidR="00FD6F21">
        <w:t xml:space="preserve"> фестивали ДОО</w:t>
      </w:r>
      <w:r w:rsidR="003B3F7E">
        <w:t xml:space="preserve">. </w:t>
      </w:r>
      <w:r w:rsidR="00FD6F21">
        <w:t>Подготовка и участие</w:t>
      </w:r>
      <w:r w:rsidR="003B3F7E">
        <w:t>.</w:t>
      </w:r>
    </w:p>
    <w:p w:rsidR="00FD6F21" w:rsidRDefault="003C6E82" w:rsidP="00361B62">
      <w:pPr>
        <w:spacing w:line="240" w:lineRule="auto"/>
      </w:pPr>
      <w:r>
        <w:rPr>
          <w:b/>
        </w:rPr>
        <w:t xml:space="preserve">9. </w:t>
      </w:r>
      <w:r w:rsidR="00FD6F21" w:rsidRPr="003B3F7E">
        <w:rPr>
          <w:b/>
        </w:rPr>
        <w:t>Итоговое занятие</w:t>
      </w:r>
      <w:r w:rsidR="00BA3151">
        <w:rPr>
          <w:b/>
        </w:rPr>
        <w:t xml:space="preserve"> </w:t>
      </w:r>
      <w:r w:rsidR="002C6139">
        <w:rPr>
          <w:b/>
        </w:rPr>
        <w:t>(2ч)</w:t>
      </w:r>
      <w:r w:rsidR="003B3F7E" w:rsidRPr="003B3F7E">
        <w:rPr>
          <w:b/>
        </w:rPr>
        <w:t>:</w:t>
      </w:r>
      <w:r w:rsidR="003B3F7E">
        <w:t xml:space="preserve"> </w:t>
      </w:r>
      <w:r w:rsidR="00FD6F21">
        <w:t>По</w:t>
      </w:r>
      <w:r>
        <w:t xml:space="preserve">дведение итогов работы за год. </w:t>
      </w:r>
      <w:r w:rsidR="00FD6F21">
        <w:t>Тестирование, анкетирование</w:t>
      </w:r>
      <w:r w:rsidR="003B3F7E">
        <w:t>.</w:t>
      </w:r>
    </w:p>
    <w:p w:rsidR="003B3F7E" w:rsidRPr="00205814" w:rsidRDefault="003B3F7E" w:rsidP="003B3F7E">
      <w:pPr>
        <w:spacing w:after="277" w:line="240" w:lineRule="auto"/>
        <w:ind w:left="718" w:right="0" w:hanging="10"/>
        <w:jc w:val="center"/>
        <w:rPr>
          <w:szCs w:val="28"/>
        </w:rPr>
      </w:pPr>
      <w:r w:rsidRPr="00205814">
        <w:rPr>
          <w:b/>
          <w:szCs w:val="28"/>
        </w:rPr>
        <w:t>1.4 Планируемые  результаты.</w:t>
      </w:r>
    </w:p>
    <w:p w:rsidR="003B3F7E" w:rsidRPr="00205814" w:rsidRDefault="003B3F7E" w:rsidP="003B3F7E">
      <w:pPr>
        <w:spacing w:after="30" w:line="240" w:lineRule="auto"/>
        <w:ind w:left="718" w:right="287" w:hanging="10"/>
        <w:jc w:val="center"/>
        <w:rPr>
          <w:b/>
          <w:szCs w:val="28"/>
        </w:rPr>
      </w:pPr>
      <w:r w:rsidRPr="00205814">
        <w:rPr>
          <w:b/>
          <w:szCs w:val="28"/>
        </w:rPr>
        <w:t>Перечень знаний и умений, которыми должны овладеть учащиеся.</w:t>
      </w:r>
    </w:p>
    <w:p w:rsidR="003B3F7E" w:rsidRPr="00205814" w:rsidRDefault="003B3F7E" w:rsidP="003B3F7E">
      <w:pPr>
        <w:spacing w:after="0" w:line="240" w:lineRule="auto"/>
        <w:ind w:left="718" w:right="287" w:hanging="10"/>
        <w:rPr>
          <w:szCs w:val="28"/>
        </w:rPr>
      </w:pPr>
      <w:r w:rsidRPr="00205814">
        <w:rPr>
          <w:b/>
          <w:szCs w:val="28"/>
        </w:rPr>
        <w:t xml:space="preserve"> </w:t>
      </w:r>
      <w:r w:rsidRPr="00205814">
        <w:rPr>
          <w:szCs w:val="28"/>
        </w:rPr>
        <w:t xml:space="preserve">В конце </w:t>
      </w:r>
      <w:r w:rsidRPr="00205814">
        <w:rPr>
          <w:i/>
          <w:szCs w:val="28"/>
          <w:u w:val="single" w:color="000000"/>
        </w:rPr>
        <w:t xml:space="preserve">обучения программы учащийся </w:t>
      </w:r>
      <w:r w:rsidRPr="00205814">
        <w:rPr>
          <w:szCs w:val="28"/>
        </w:rPr>
        <w:t xml:space="preserve"> </w:t>
      </w:r>
      <w:r w:rsidRPr="00205814">
        <w:rPr>
          <w:i/>
          <w:szCs w:val="28"/>
          <w:u w:val="single" w:color="000000"/>
        </w:rPr>
        <w:t>должен знать:</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методику работы над коллективным творческим делом;</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понятие "информация" и виды информации;</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основные этапы создания проекта;</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lastRenderedPageBreak/>
        <w:t>- основные качества лидера;</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основы детского самоуправления;</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xml:space="preserve">- правила составления </w:t>
      </w:r>
      <w:proofErr w:type="spellStart"/>
      <w:r w:rsidRPr="00205814">
        <w:rPr>
          <w:szCs w:val="28"/>
        </w:rPr>
        <w:t>медиа-плана</w:t>
      </w:r>
      <w:proofErr w:type="spellEnd"/>
      <w:r w:rsidRPr="00205814">
        <w:rPr>
          <w:szCs w:val="28"/>
        </w:rPr>
        <w:t>;</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этику делового общения;</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методику организации и проведения мероприятий:</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технологию проведения игр;</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основы журналистского мастерства;</w:t>
      </w:r>
    </w:p>
    <w:p w:rsidR="003B3F7E" w:rsidRPr="00205814" w:rsidRDefault="003B3F7E" w:rsidP="003B3F7E">
      <w:pPr>
        <w:spacing w:after="0" w:line="240" w:lineRule="auto"/>
        <w:ind w:right="0" w:firstLine="0"/>
        <w:rPr>
          <w:szCs w:val="28"/>
        </w:rPr>
      </w:pPr>
      <w:r w:rsidRPr="00205814">
        <w:rPr>
          <w:i/>
          <w:szCs w:val="28"/>
        </w:rPr>
        <w:t xml:space="preserve">- </w:t>
      </w:r>
      <w:r w:rsidRPr="00205814">
        <w:rPr>
          <w:rFonts w:eastAsia="Arial"/>
          <w:szCs w:val="28"/>
        </w:rPr>
        <w:t xml:space="preserve"> </w:t>
      </w:r>
      <w:r w:rsidRPr="00205814">
        <w:rPr>
          <w:szCs w:val="28"/>
        </w:rPr>
        <w:t xml:space="preserve">направления </w:t>
      </w:r>
      <w:proofErr w:type="spellStart"/>
      <w:r w:rsidRPr="00205814">
        <w:rPr>
          <w:szCs w:val="28"/>
        </w:rPr>
        <w:t>волонтерства</w:t>
      </w:r>
      <w:proofErr w:type="spellEnd"/>
      <w:r w:rsidRPr="00205814">
        <w:rPr>
          <w:szCs w:val="28"/>
        </w:rPr>
        <w:t>.</w:t>
      </w:r>
      <w:r w:rsidRPr="00205814">
        <w:rPr>
          <w:i/>
          <w:szCs w:val="28"/>
        </w:rPr>
        <w:t xml:space="preserve"> </w:t>
      </w:r>
    </w:p>
    <w:p w:rsidR="003B3F7E" w:rsidRPr="00205814" w:rsidRDefault="003B3F7E" w:rsidP="003B3F7E">
      <w:pPr>
        <w:spacing w:after="0" w:line="240" w:lineRule="auto"/>
        <w:ind w:left="708" w:right="0" w:firstLine="0"/>
        <w:jc w:val="left"/>
        <w:rPr>
          <w:szCs w:val="28"/>
        </w:rPr>
      </w:pPr>
      <w:r w:rsidRPr="00205814">
        <w:rPr>
          <w:szCs w:val="28"/>
        </w:rPr>
        <w:t xml:space="preserve">В конце </w:t>
      </w:r>
      <w:r w:rsidRPr="00205814">
        <w:rPr>
          <w:i/>
          <w:szCs w:val="28"/>
          <w:u w:val="single" w:color="000000"/>
        </w:rPr>
        <w:t>обучения программы учащийся должен уметь:</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xml:space="preserve">- разбираться в основных направлениях деятельности детских общественных организаций; </w:t>
      </w:r>
      <w:r w:rsidRPr="00205814">
        <w:rPr>
          <w:i/>
          <w:color w:val="FF0000"/>
          <w:szCs w:val="28"/>
        </w:rPr>
        <w:t xml:space="preserve"> </w:t>
      </w:r>
    </w:p>
    <w:p w:rsidR="003B3F7E" w:rsidRPr="00205814" w:rsidRDefault="003B3F7E" w:rsidP="003B3F7E">
      <w:pPr>
        <w:spacing w:after="0" w:line="240" w:lineRule="auto"/>
        <w:ind w:right="0" w:firstLine="0"/>
        <w:rPr>
          <w:szCs w:val="28"/>
        </w:rPr>
      </w:pPr>
      <w:r w:rsidRPr="00205814">
        <w:rPr>
          <w:szCs w:val="28"/>
        </w:rPr>
        <w:t>- владеть навыками публичного выступления;</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составлять грамотно собственный план работы в детском общественном объединении;</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работать в команде;</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работать с разными источниками информации;</w:t>
      </w:r>
      <w:r w:rsidRPr="00205814">
        <w:rPr>
          <w:i/>
          <w:szCs w:val="28"/>
        </w:rPr>
        <w:t xml:space="preserve"> </w:t>
      </w:r>
    </w:p>
    <w:p w:rsidR="003B3F7E" w:rsidRPr="00205814" w:rsidRDefault="003B3F7E" w:rsidP="003B3F7E">
      <w:pPr>
        <w:spacing w:after="0" w:line="240" w:lineRule="auto"/>
        <w:ind w:right="0" w:firstLine="0"/>
        <w:rPr>
          <w:szCs w:val="28"/>
        </w:rPr>
      </w:pPr>
      <w:r w:rsidRPr="00205814">
        <w:rPr>
          <w:szCs w:val="28"/>
        </w:rPr>
        <w:t>- развивать навыки управления эмоциями, самооценки, взаимодействия;</w:t>
      </w:r>
      <w:r w:rsidRPr="00205814">
        <w:rPr>
          <w:i/>
          <w:szCs w:val="28"/>
        </w:rPr>
        <w:t xml:space="preserve"> </w:t>
      </w:r>
      <w:r w:rsidRPr="00205814">
        <w:rPr>
          <w:rFonts w:eastAsia="Segoe UI Symbol"/>
          <w:szCs w:val="28"/>
        </w:rPr>
        <w:t></w:t>
      </w:r>
      <w:r w:rsidRPr="00205814">
        <w:rPr>
          <w:rFonts w:eastAsia="Arial"/>
          <w:szCs w:val="28"/>
        </w:rPr>
        <w:t xml:space="preserve"> </w:t>
      </w:r>
      <w:r w:rsidRPr="00205814">
        <w:rPr>
          <w:szCs w:val="28"/>
        </w:rPr>
        <w:t>руководить процессом работы над проектом.</w:t>
      </w:r>
      <w:r w:rsidRPr="00205814">
        <w:rPr>
          <w:i/>
          <w:szCs w:val="28"/>
        </w:rPr>
        <w:t xml:space="preserve"> </w:t>
      </w:r>
    </w:p>
    <w:p w:rsidR="00A12E6C" w:rsidRPr="009B7661" w:rsidRDefault="00A12E6C" w:rsidP="00A12E6C">
      <w:pPr>
        <w:spacing w:after="0" w:line="240" w:lineRule="auto"/>
        <w:ind w:left="-15" w:right="0"/>
        <w:rPr>
          <w:szCs w:val="28"/>
        </w:rPr>
      </w:pPr>
      <w:r w:rsidRPr="009B7661">
        <w:rPr>
          <w:szCs w:val="28"/>
        </w:rPr>
        <w:t xml:space="preserve">В рамках реализации программы развиваются ключевые навыки и умения учащихся, формируемые в ходе практической реализации форм содержательной части программы: </w:t>
      </w:r>
    </w:p>
    <w:p w:rsidR="00A12E6C" w:rsidRPr="009B7661" w:rsidRDefault="00A12E6C" w:rsidP="00A12E6C">
      <w:pPr>
        <w:spacing w:after="0" w:line="240" w:lineRule="auto"/>
        <w:ind w:right="0" w:firstLine="0"/>
        <w:rPr>
          <w:szCs w:val="28"/>
        </w:rPr>
      </w:pPr>
      <w:r w:rsidRPr="009B7661">
        <w:rPr>
          <w:szCs w:val="28"/>
        </w:rPr>
        <w:t xml:space="preserve">- аналитические (умение мыслить критически, анализировать и оценивать идеи, информацию, суждения, отбирать наиболее продуктивные из них, делать собственные выводы и заключения); </w:t>
      </w:r>
    </w:p>
    <w:p w:rsidR="00A12E6C" w:rsidRPr="009B7661" w:rsidRDefault="00A12E6C" w:rsidP="00A12E6C">
      <w:pPr>
        <w:spacing w:after="0" w:line="240" w:lineRule="auto"/>
        <w:ind w:right="0" w:firstLine="0"/>
        <w:rPr>
          <w:szCs w:val="28"/>
        </w:rPr>
      </w:pPr>
      <w:r w:rsidRPr="009B7661">
        <w:rPr>
          <w:szCs w:val="28"/>
        </w:rPr>
        <w:t xml:space="preserve">- проектировочные (умение планировать деятельность: собственную, коллективную; осуществлять выбор целей и механизмов их достижения); </w:t>
      </w:r>
    </w:p>
    <w:p w:rsidR="00A12E6C" w:rsidRPr="009B7661" w:rsidRDefault="00A12E6C" w:rsidP="00A12E6C">
      <w:pPr>
        <w:spacing w:after="0" w:line="240" w:lineRule="auto"/>
        <w:ind w:right="0" w:firstLine="0"/>
        <w:rPr>
          <w:szCs w:val="28"/>
        </w:rPr>
      </w:pPr>
      <w:r w:rsidRPr="009B7661">
        <w:rPr>
          <w:szCs w:val="28"/>
        </w:rPr>
        <w:t xml:space="preserve">- коммуникативные (умение работать в команде, организовывать деловое и эмоциональное взаимодействие, решать коммуникативные проблемы); </w:t>
      </w:r>
    </w:p>
    <w:p w:rsidR="00A12E6C" w:rsidRPr="009B7661" w:rsidRDefault="00A12E6C" w:rsidP="00A12E6C">
      <w:pPr>
        <w:spacing w:after="0" w:line="240" w:lineRule="auto"/>
        <w:ind w:right="0" w:firstLine="0"/>
        <w:rPr>
          <w:szCs w:val="28"/>
        </w:rPr>
      </w:pPr>
      <w:r w:rsidRPr="009B7661">
        <w:rPr>
          <w:szCs w:val="28"/>
        </w:rPr>
        <w:t xml:space="preserve">- рефлексивные (умение осуществлять "самонаблюдение", выстраивать процессы </w:t>
      </w:r>
      <w:proofErr w:type="spellStart"/>
      <w:r w:rsidRPr="009B7661">
        <w:rPr>
          <w:szCs w:val="28"/>
        </w:rPr>
        <w:t>самокоррекции</w:t>
      </w:r>
      <w:proofErr w:type="spellEnd"/>
      <w:r w:rsidRPr="009B7661">
        <w:rPr>
          <w:szCs w:val="28"/>
        </w:rPr>
        <w:t xml:space="preserve">, саморазвития); </w:t>
      </w:r>
    </w:p>
    <w:p w:rsidR="00A12E6C" w:rsidRPr="0097579F" w:rsidRDefault="00A12E6C" w:rsidP="00A12E6C">
      <w:pPr>
        <w:spacing w:after="0" w:line="240" w:lineRule="auto"/>
        <w:ind w:right="0" w:firstLine="0"/>
        <w:rPr>
          <w:szCs w:val="28"/>
        </w:rPr>
      </w:pPr>
      <w:r w:rsidRPr="009B7661">
        <w:rPr>
          <w:szCs w:val="28"/>
        </w:rPr>
        <w:t>- исследовательские (умение видеть проблему, пути и механизмы ее решения, генерировать идеи и др.).</w:t>
      </w:r>
      <w:r w:rsidRPr="0097579F">
        <w:rPr>
          <w:szCs w:val="28"/>
        </w:rPr>
        <w:t xml:space="preserve"> </w:t>
      </w:r>
    </w:p>
    <w:p w:rsidR="003B3F7E" w:rsidRDefault="003B3F7E" w:rsidP="00FD6F21"/>
    <w:p w:rsidR="003B3F7E" w:rsidRDefault="003B3F7E" w:rsidP="00FD6F21"/>
    <w:p w:rsidR="003B3F7E" w:rsidRDefault="003B3F7E" w:rsidP="00FD6F21"/>
    <w:p w:rsidR="003C6E82" w:rsidRDefault="003C6E82" w:rsidP="00FD6F21"/>
    <w:p w:rsidR="003C6E82" w:rsidRDefault="003C6E82" w:rsidP="00FD6F21"/>
    <w:p w:rsidR="003B3F7E" w:rsidRDefault="003B3F7E" w:rsidP="00FD6F21"/>
    <w:p w:rsidR="00CF734C" w:rsidRDefault="00CF734C" w:rsidP="003B3F7E">
      <w:pPr>
        <w:spacing w:after="224" w:line="240" w:lineRule="auto"/>
        <w:ind w:left="315" w:right="0" w:hanging="10"/>
        <w:jc w:val="center"/>
        <w:rPr>
          <w:b/>
        </w:rPr>
        <w:sectPr w:rsidR="00CF734C" w:rsidSect="00D67876">
          <w:footerReference w:type="default" r:id="rId8"/>
          <w:footerReference w:type="first" r:id="rId9"/>
          <w:pgSz w:w="11906" w:h="16838"/>
          <w:pgMar w:top="1134" w:right="850" w:bottom="1134" w:left="1701" w:header="708" w:footer="708" w:gutter="0"/>
          <w:pgNumType w:start="1"/>
          <w:cols w:space="708"/>
          <w:titlePg/>
          <w:docGrid w:linePitch="381"/>
        </w:sectPr>
      </w:pPr>
    </w:p>
    <w:p w:rsidR="003B3F7E" w:rsidRPr="005018C5" w:rsidRDefault="003B3F7E" w:rsidP="003B3F7E">
      <w:pPr>
        <w:spacing w:after="224" w:line="240" w:lineRule="auto"/>
        <w:ind w:left="315" w:right="0" w:hanging="10"/>
        <w:jc w:val="center"/>
        <w:rPr>
          <w:b/>
        </w:rPr>
      </w:pPr>
      <w:r w:rsidRPr="005018C5">
        <w:rPr>
          <w:b/>
        </w:rPr>
        <w:lastRenderedPageBreak/>
        <w:t>Раздел №2 «Комплекс организационно-педагогических условий»</w:t>
      </w:r>
    </w:p>
    <w:p w:rsidR="003B3F7E" w:rsidRDefault="003B3F7E" w:rsidP="003B3F7E">
      <w:pPr>
        <w:spacing w:after="171" w:line="240" w:lineRule="auto"/>
        <w:ind w:left="5116" w:right="0" w:hanging="10"/>
        <w:jc w:val="left"/>
      </w:pPr>
      <w:r>
        <w:rPr>
          <w:b/>
          <w:sz w:val="24"/>
        </w:rPr>
        <w:t xml:space="preserve">2.1 КАЛЕНДАРНЫЙ УЧЕБНЫЙ ГРАФИК </w:t>
      </w:r>
    </w:p>
    <w:p w:rsidR="003B3F7E" w:rsidRDefault="003B3F7E" w:rsidP="003B3F7E">
      <w:pPr>
        <w:spacing w:after="0" w:line="240" w:lineRule="auto"/>
        <w:ind w:right="3072" w:firstLine="0"/>
        <w:jc w:val="right"/>
      </w:pPr>
      <w:r>
        <w:rPr>
          <w:b/>
          <w:sz w:val="24"/>
        </w:rPr>
        <w:t>дополнительной общеобразовательной (</w:t>
      </w:r>
      <w:proofErr w:type="spellStart"/>
      <w:r>
        <w:rPr>
          <w:b/>
          <w:sz w:val="24"/>
        </w:rPr>
        <w:t>общеразвивающей</w:t>
      </w:r>
      <w:proofErr w:type="spellEnd"/>
      <w:r>
        <w:rPr>
          <w:b/>
          <w:sz w:val="24"/>
        </w:rPr>
        <w:t xml:space="preserve">) программы  </w:t>
      </w:r>
    </w:p>
    <w:p w:rsidR="003B3F7E" w:rsidRDefault="003B3F7E" w:rsidP="003B3F7E">
      <w:pPr>
        <w:spacing w:after="17" w:line="240" w:lineRule="auto"/>
        <w:ind w:left="365" w:right="0" w:firstLine="0"/>
        <w:jc w:val="center"/>
      </w:pPr>
      <w:r>
        <w:rPr>
          <w:b/>
          <w:sz w:val="24"/>
        </w:rPr>
        <w:t xml:space="preserve"> </w:t>
      </w:r>
    </w:p>
    <w:p w:rsidR="003B3F7E" w:rsidRDefault="002C6139" w:rsidP="003B3F7E">
      <w:pPr>
        <w:spacing w:after="0" w:line="240" w:lineRule="auto"/>
        <w:ind w:left="4357" w:right="0" w:hanging="10"/>
        <w:jc w:val="left"/>
      </w:pPr>
      <w:r>
        <w:rPr>
          <w:b/>
          <w:sz w:val="24"/>
        </w:rPr>
        <w:t>"Школа лидера" на 2019-2020</w:t>
      </w:r>
      <w:r w:rsidR="003B3F7E">
        <w:rPr>
          <w:b/>
          <w:sz w:val="24"/>
        </w:rPr>
        <w:t xml:space="preserve"> учебный год </w:t>
      </w:r>
    </w:p>
    <w:p w:rsidR="003B3F7E" w:rsidRDefault="003B3F7E" w:rsidP="003B3F7E">
      <w:pPr>
        <w:spacing w:after="0" w:line="240" w:lineRule="auto"/>
        <w:ind w:left="365" w:right="0" w:firstLine="0"/>
        <w:jc w:val="center"/>
        <w:rPr>
          <w:b/>
          <w:sz w:val="24"/>
        </w:rPr>
      </w:pPr>
    </w:p>
    <w:tbl>
      <w:tblPr>
        <w:tblW w:w="161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36"/>
        <w:gridCol w:w="236"/>
        <w:gridCol w:w="277"/>
        <w:gridCol w:w="284"/>
        <w:gridCol w:w="283"/>
        <w:gridCol w:w="284"/>
        <w:gridCol w:w="283"/>
        <w:gridCol w:w="284"/>
        <w:gridCol w:w="283"/>
        <w:gridCol w:w="284"/>
        <w:gridCol w:w="283"/>
        <w:gridCol w:w="243"/>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36"/>
        <w:gridCol w:w="236"/>
        <w:gridCol w:w="237"/>
        <w:gridCol w:w="283"/>
        <w:gridCol w:w="284"/>
        <w:gridCol w:w="283"/>
        <w:gridCol w:w="236"/>
        <w:gridCol w:w="236"/>
        <w:gridCol w:w="237"/>
        <w:gridCol w:w="236"/>
        <w:gridCol w:w="898"/>
      </w:tblGrid>
      <w:tr w:rsidR="009B7661" w:rsidRPr="009B7661" w:rsidTr="00461310">
        <w:tc>
          <w:tcPr>
            <w:tcW w:w="993" w:type="dxa"/>
            <w:vMerge w:val="restart"/>
          </w:tcPr>
          <w:p w:rsidR="009B7661" w:rsidRPr="009B7661" w:rsidRDefault="009B7661" w:rsidP="009B7661">
            <w:pPr>
              <w:keepNext/>
              <w:keepLines/>
              <w:widowControl w:val="0"/>
              <w:spacing w:after="0" w:line="240" w:lineRule="auto"/>
              <w:ind w:right="0" w:firstLine="0"/>
              <w:jc w:val="center"/>
              <w:outlineLvl w:val="0"/>
              <w:rPr>
                <w:bCs/>
                <w:sz w:val="18"/>
                <w:szCs w:val="18"/>
                <w:lang w:bidi="ru-RU"/>
              </w:rPr>
            </w:pPr>
          </w:p>
          <w:p w:rsidR="009B7661" w:rsidRPr="009B7661" w:rsidRDefault="009B7661" w:rsidP="009B7661">
            <w:pPr>
              <w:keepNext/>
              <w:keepLines/>
              <w:widowControl w:val="0"/>
              <w:spacing w:after="0" w:line="240" w:lineRule="auto"/>
              <w:ind w:right="0" w:firstLine="0"/>
              <w:jc w:val="center"/>
              <w:outlineLvl w:val="0"/>
              <w:rPr>
                <w:bCs/>
                <w:sz w:val="18"/>
                <w:szCs w:val="18"/>
                <w:lang w:bidi="ru-RU"/>
              </w:rPr>
            </w:pPr>
          </w:p>
          <w:p w:rsidR="009B7661" w:rsidRPr="009B7661" w:rsidRDefault="009B7661" w:rsidP="009B7661">
            <w:pPr>
              <w:keepNext/>
              <w:keepLines/>
              <w:widowControl w:val="0"/>
              <w:spacing w:after="0" w:line="240" w:lineRule="auto"/>
              <w:ind w:right="0" w:firstLine="0"/>
              <w:jc w:val="center"/>
              <w:outlineLvl w:val="0"/>
              <w:rPr>
                <w:bCs/>
                <w:sz w:val="18"/>
                <w:szCs w:val="18"/>
                <w:lang w:bidi="ru-RU"/>
              </w:rPr>
            </w:pPr>
            <w:r w:rsidRPr="009B7661">
              <w:rPr>
                <w:bCs/>
                <w:sz w:val="18"/>
                <w:szCs w:val="18"/>
                <w:lang w:bidi="ru-RU"/>
              </w:rPr>
              <w:t>Год/</w:t>
            </w:r>
          </w:p>
          <w:p w:rsidR="009B7661" w:rsidRPr="009B7661" w:rsidRDefault="009B7661" w:rsidP="009B7661">
            <w:pPr>
              <w:keepNext/>
              <w:keepLines/>
              <w:widowControl w:val="0"/>
              <w:spacing w:after="0" w:line="240" w:lineRule="auto"/>
              <w:ind w:right="0" w:firstLine="0"/>
              <w:jc w:val="center"/>
              <w:outlineLvl w:val="0"/>
              <w:rPr>
                <w:bCs/>
                <w:sz w:val="20"/>
                <w:szCs w:val="20"/>
                <w:lang w:bidi="ru-RU"/>
              </w:rPr>
            </w:pPr>
            <w:r w:rsidRPr="009B7661">
              <w:rPr>
                <w:bCs/>
                <w:sz w:val="18"/>
                <w:szCs w:val="18"/>
                <w:lang w:bidi="ru-RU"/>
              </w:rPr>
              <w:t>группа обучения</w:t>
            </w:r>
            <w:r w:rsidRPr="009B7661">
              <w:rPr>
                <w:bCs/>
                <w:sz w:val="20"/>
                <w:szCs w:val="20"/>
                <w:lang w:bidi="ru-RU"/>
              </w:rPr>
              <w:t xml:space="preserve">  </w:t>
            </w:r>
          </w:p>
        </w:tc>
        <w:tc>
          <w:tcPr>
            <w:tcW w:w="1316" w:type="dxa"/>
            <w:gridSpan w:val="5"/>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Сентябрь</w:t>
            </w:r>
          </w:p>
        </w:tc>
        <w:tc>
          <w:tcPr>
            <w:tcW w:w="1418" w:type="dxa"/>
            <w:gridSpan w:val="5"/>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Октябрь</w:t>
            </w:r>
          </w:p>
        </w:tc>
        <w:tc>
          <w:tcPr>
            <w:tcW w:w="1093" w:type="dxa"/>
            <w:gridSpan w:val="4"/>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Ноябрь</w:t>
            </w:r>
          </w:p>
        </w:tc>
        <w:tc>
          <w:tcPr>
            <w:tcW w:w="1134" w:type="dxa"/>
            <w:gridSpan w:val="4"/>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Декабрь</w:t>
            </w:r>
          </w:p>
        </w:tc>
        <w:tc>
          <w:tcPr>
            <w:tcW w:w="1417" w:type="dxa"/>
            <w:gridSpan w:val="5"/>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Январь</w:t>
            </w:r>
          </w:p>
        </w:tc>
        <w:tc>
          <w:tcPr>
            <w:tcW w:w="1134" w:type="dxa"/>
            <w:gridSpan w:val="4"/>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Февраль</w:t>
            </w:r>
          </w:p>
        </w:tc>
        <w:tc>
          <w:tcPr>
            <w:tcW w:w="1134" w:type="dxa"/>
            <w:gridSpan w:val="4"/>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Март</w:t>
            </w:r>
          </w:p>
        </w:tc>
        <w:tc>
          <w:tcPr>
            <w:tcW w:w="1134" w:type="dxa"/>
            <w:gridSpan w:val="4"/>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Апрель</w:t>
            </w:r>
          </w:p>
        </w:tc>
        <w:tc>
          <w:tcPr>
            <w:tcW w:w="1418" w:type="dxa"/>
            <w:gridSpan w:val="5"/>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Май</w:t>
            </w:r>
          </w:p>
        </w:tc>
        <w:tc>
          <w:tcPr>
            <w:tcW w:w="1039" w:type="dxa"/>
            <w:gridSpan w:val="4"/>
            <w:shd w:val="clear" w:color="auto" w:fill="FFFFFF"/>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Июнь</w:t>
            </w:r>
          </w:p>
        </w:tc>
        <w:tc>
          <w:tcPr>
            <w:tcW w:w="1087" w:type="dxa"/>
            <w:gridSpan w:val="4"/>
            <w:shd w:val="clear" w:color="auto" w:fill="FFFFFF"/>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Июль</w:t>
            </w:r>
          </w:p>
        </w:tc>
        <w:tc>
          <w:tcPr>
            <w:tcW w:w="945" w:type="dxa"/>
            <w:gridSpan w:val="4"/>
            <w:shd w:val="clear" w:color="auto" w:fill="FFFFFF"/>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Август</w:t>
            </w:r>
          </w:p>
        </w:tc>
        <w:tc>
          <w:tcPr>
            <w:tcW w:w="898" w:type="dxa"/>
            <w:vMerge w:val="restart"/>
          </w:tcPr>
          <w:p w:rsidR="009B7661" w:rsidRPr="009B7661" w:rsidRDefault="009B7661" w:rsidP="009B7661">
            <w:pPr>
              <w:keepNext/>
              <w:keepLines/>
              <w:widowControl w:val="0"/>
              <w:spacing w:after="0" w:line="240" w:lineRule="auto"/>
              <w:ind w:right="0" w:firstLine="0"/>
              <w:jc w:val="center"/>
              <w:outlineLvl w:val="0"/>
              <w:rPr>
                <w:bCs/>
                <w:sz w:val="18"/>
                <w:szCs w:val="18"/>
                <w:lang w:bidi="ru-RU"/>
              </w:rPr>
            </w:pPr>
          </w:p>
          <w:p w:rsidR="009B7661" w:rsidRPr="009B7661" w:rsidRDefault="009B7661" w:rsidP="009B7661">
            <w:pPr>
              <w:keepNext/>
              <w:keepLines/>
              <w:widowControl w:val="0"/>
              <w:spacing w:after="0" w:line="240" w:lineRule="auto"/>
              <w:ind w:right="0" w:firstLine="0"/>
              <w:jc w:val="center"/>
              <w:outlineLvl w:val="0"/>
              <w:rPr>
                <w:bCs/>
                <w:sz w:val="18"/>
                <w:szCs w:val="18"/>
                <w:lang w:bidi="ru-RU"/>
              </w:rPr>
            </w:pPr>
            <w:r w:rsidRPr="009B7661">
              <w:rPr>
                <w:bCs/>
                <w:sz w:val="18"/>
                <w:szCs w:val="18"/>
                <w:lang w:bidi="ru-RU"/>
              </w:rPr>
              <w:t>Всего учебных часов/ недель</w:t>
            </w:r>
          </w:p>
        </w:tc>
      </w:tr>
      <w:tr w:rsidR="00D36D23" w:rsidRPr="009B7661" w:rsidTr="004C182F">
        <w:trPr>
          <w:cantSplit/>
          <w:trHeight w:val="1200"/>
        </w:trPr>
        <w:tc>
          <w:tcPr>
            <w:tcW w:w="993" w:type="dxa"/>
            <w:vMerge/>
            <w:textDirection w:val="btLr"/>
          </w:tcPr>
          <w:p w:rsidR="009B7661" w:rsidRPr="009B7661" w:rsidRDefault="009B7661" w:rsidP="009B7661">
            <w:pPr>
              <w:keepNext/>
              <w:keepLines/>
              <w:widowControl w:val="0"/>
              <w:spacing w:after="0" w:line="240" w:lineRule="auto"/>
              <w:ind w:left="113" w:right="113" w:firstLine="0"/>
              <w:jc w:val="center"/>
              <w:outlineLvl w:val="0"/>
              <w:rPr>
                <w:bCs/>
                <w:sz w:val="20"/>
                <w:szCs w:val="20"/>
                <w:lang w:bidi="ru-RU"/>
              </w:rPr>
            </w:pPr>
          </w:p>
        </w:tc>
        <w:tc>
          <w:tcPr>
            <w:tcW w:w="236"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p>
        </w:tc>
        <w:tc>
          <w:tcPr>
            <w:tcW w:w="236"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02.09-08.09</w:t>
            </w:r>
          </w:p>
        </w:tc>
        <w:tc>
          <w:tcPr>
            <w:tcW w:w="277"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09.09-15.09</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16.09-22.09</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23.09-29.10</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30.09-06.10</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07.10-13.10</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14.10-20.10</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21.10-27.10</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28.10-03.11</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04.11-10.11</w:t>
            </w:r>
          </w:p>
        </w:tc>
        <w:tc>
          <w:tcPr>
            <w:tcW w:w="24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11.11-17.11</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18.11-24.11</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25.11-01.12</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02.12-08.12</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09.12-15.12</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16.12-22.12</w:t>
            </w:r>
          </w:p>
        </w:tc>
        <w:tc>
          <w:tcPr>
            <w:tcW w:w="284" w:type="dxa"/>
            <w:shd w:val="clear" w:color="auto" w:fill="FF00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23.12-29.12</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30.12-05.01</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06.01-12.01</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13.01-19.01</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20.01-26.01</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27.01-02.02</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03.02-09.02</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10.02-16.02</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17.02-23.02</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24.02-01.03</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02.03-08.03</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09.03-15.03</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16.03-22.03</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23.03-29.03</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30.03-05.04</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06.04-12.04</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13.04-19.04</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20-04-26.04</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27.04-03.05</w:t>
            </w:r>
          </w:p>
        </w:tc>
        <w:tc>
          <w:tcPr>
            <w:tcW w:w="283"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04.05-10.05</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11.05-17.05</w:t>
            </w:r>
          </w:p>
        </w:tc>
        <w:tc>
          <w:tcPr>
            <w:tcW w:w="283" w:type="dxa"/>
            <w:shd w:val="clear" w:color="auto" w:fill="FF00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18.05-24.05</w:t>
            </w:r>
          </w:p>
        </w:tc>
        <w:tc>
          <w:tcPr>
            <w:tcW w:w="284" w:type="dxa"/>
            <w:shd w:val="clear" w:color="auto" w:fill="FFFF00"/>
            <w:textDirection w:val="btLr"/>
            <w:vAlign w:val="center"/>
          </w:tcPr>
          <w:p w:rsidR="009B7661" w:rsidRPr="009B7661" w:rsidRDefault="009B7661" w:rsidP="009B7661">
            <w:pPr>
              <w:spacing w:after="0" w:line="240" w:lineRule="auto"/>
              <w:ind w:right="0" w:firstLine="0"/>
              <w:jc w:val="center"/>
              <w:rPr>
                <w:b/>
                <w:color w:val="auto"/>
                <w:sz w:val="20"/>
                <w:szCs w:val="20"/>
              </w:rPr>
            </w:pPr>
            <w:r w:rsidRPr="009B7661">
              <w:rPr>
                <w:b/>
                <w:color w:val="auto"/>
                <w:sz w:val="20"/>
                <w:szCs w:val="20"/>
              </w:rPr>
              <w:t>25.05-31.05</w:t>
            </w:r>
          </w:p>
        </w:tc>
        <w:tc>
          <w:tcPr>
            <w:tcW w:w="283"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84"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6"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6"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7"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83"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84"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83"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6"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6"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7"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236" w:type="dxa"/>
            <w:shd w:val="clear" w:color="auto" w:fill="00B050"/>
            <w:textDirection w:val="btLr"/>
          </w:tcPr>
          <w:p w:rsidR="009B7661" w:rsidRPr="009B7661" w:rsidRDefault="009B7661" w:rsidP="009B7661">
            <w:pPr>
              <w:spacing w:after="0" w:line="240" w:lineRule="auto"/>
              <w:ind w:right="0" w:firstLine="0"/>
              <w:jc w:val="center"/>
              <w:rPr>
                <w:color w:val="auto"/>
                <w:sz w:val="20"/>
                <w:szCs w:val="20"/>
              </w:rPr>
            </w:pPr>
          </w:p>
        </w:tc>
        <w:tc>
          <w:tcPr>
            <w:tcW w:w="898" w:type="dxa"/>
            <w:vMerge/>
            <w:textDirection w:val="btLr"/>
          </w:tcPr>
          <w:p w:rsidR="009B7661" w:rsidRPr="009B7661" w:rsidRDefault="009B7661" w:rsidP="009B7661">
            <w:pPr>
              <w:keepNext/>
              <w:keepLines/>
              <w:widowControl w:val="0"/>
              <w:spacing w:after="0" w:line="240" w:lineRule="auto"/>
              <w:ind w:left="113" w:right="113" w:firstLine="0"/>
              <w:jc w:val="center"/>
              <w:outlineLvl w:val="0"/>
              <w:rPr>
                <w:bCs/>
                <w:sz w:val="18"/>
                <w:szCs w:val="18"/>
                <w:lang w:bidi="ru-RU"/>
              </w:rPr>
            </w:pPr>
          </w:p>
        </w:tc>
      </w:tr>
      <w:tr w:rsidR="00D36D23" w:rsidRPr="009B7661" w:rsidTr="004C182F">
        <w:trPr>
          <w:trHeight w:val="410"/>
        </w:trPr>
        <w:tc>
          <w:tcPr>
            <w:tcW w:w="993" w:type="dxa"/>
            <w:vAlign w:val="center"/>
          </w:tcPr>
          <w:p w:rsidR="009B7661" w:rsidRPr="009B7661" w:rsidRDefault="009B7661" w:rsidP="009B7661">
            <w:pPr>
              <w:spacing w:after="0" w:line="240" w:lineRule="auto"/>
              <w:ind w:right="0" w:firstLine="0"/>
              <w:jc w:val="center"/>
              <w:rPr>
                <w:color w:val="auto"/>
                <w:sz w:val="16"/>
                <w:szCs w:val="16"/>
              </w:rPr>
            </w:pPr>
            <w:r w:rsidRPr="009B7661">
              <w:rPr>
                <w:color w:val="auto"/>
                <w:sz w:val="16"/>
                <w:szCs w:val="16"/>
              </w:rPr>
              <w:t>1 г.о. 1 гр.</w:t>
            </w:r>
          </w:p>
        </w:tc>
        <w:tc>
          <w:tcPr>
            <w:tcW w:w="236" w:type="dxa"/>
            <w:shd w:val="clear" w:color="auto" w:fill="FFFF00"/>
            <w:vAlign w:val="center"/>
          </w:tcPr>
          <w:p w:rsidR="009B7661" w:rsidRPr="009B7661" w:rsidRDefault="009B7661" w:rsidP="009B7661">
            <w:pPr>
              <w:spacing w:after="0" w:line="240" w:lineRule="auto"/>
              <w:ind w:right="0" w:firstLine="0"/>
              <w:jc w:val="center"/>
              <w:rPr>
                <w:color w:val="FFFFFF"/>
                <w:sz w:val="18"/>
                <w:szCs w:val="18"/>
              </w:rPr>
            </w:pPr>
          </w:p>
        </w:tc>
        <w:tc>
          <w:tcPr>
            <w:tcW w:w="236"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77"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4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left"/>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00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p>
        </w:tc>
        <w:tc>
          <w:tcPr>
            <w:tcW w:w="283"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3" w:type="dxa"/>
            <w:shd w:val="clear" w:color="auto" w:fill="FF0000"/>
            <w:vAlign w:val="center"/>
          </w:tcPr>
          <w:p w:rsidR="009B7661" w:rsidRPr="009B7661" w:rsidRDefault="009B7661" w:rsidP="009B7661">
            <w:pPr>
              <w:spacing w:after="0" w:line="240" w:lineRule="auto"/>
              <w:ind w:right="0" w:firstLine="0"/>
              <w:jc w:val="center"/>
              <w:rPr>
                <w:color w:val="auto"/>
                <w:sz w:val="18"/>
                <w:szCs w:val="18"/>
              </w:rPr>
            </w:pPr>
            <w:r w:rsidRPr="009B7661">
              <w:rPr>
                <w:color w:val="auto"/>
                <w:sz w:val="18"/>
                <w:szCs w:val="18"/>
              </w:rPr>
              <w:t>2</w:t>
            </w:r>
          </w:p>
        </w:tc>
        <w:tc>
          <w:tcPr>
            <w:tcW w:w="284" w:type="dxa"/>
            <w:shd w:val="clear" w:color="auto" w:fill="FFFF00"/>
            <w:vAlign w:val="center"/>
          </w:tcPr>
          <w:p w:rsidR="009B7661" w:rsidRPr="009B7661" w:rsidRDefault="009B7661" w:rsidP="009B7661">
            <w:pPr>
              <w:spacing w:after="0" w:line="240" w:lineRule="auto"/>
              <w:ind w:right="0" w:firstLine="0"/>
              <w:jc w:val="center"/>
              <w:rPr>
                <w:color w:val="auto"/>
                <w:sz w:val="18"/>
                <w:szCs w:val="18"/>
              </w:rPr>
            </w:pPr>
          </w:p>
        </w:tc>
        <w:tc>
          <w:tcPr>
            <w:tcW w:w="283"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84"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6"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6"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7"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83"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84"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83"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6"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6"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7"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236" w:type="dxa"/>
            <w:shd w:val="clear" w:color="auto" w:fill="00B050"/>
            <w:vAlign w:val="center"/>
          </w:tcPr>
          <w:p w:rsidR="009B7661" w:rsidRPr="009B7661" w:rsidRDefault="009B7661" w:rsidP="009B7661">
            <w:pPr>
              <w:spacing w:after="0" w:line="240" w:lineRule="auto"/>
              <w:ind w:right="0" w:firstLine="0"/>
              <w:jc w:val="center"/>
              <w:rPr>
                <w:color w:val="auto"/>
                <w:sz w:val="18"/>
                <w:szCs w:val="18"/>
                <w:highlight w:val="darkGreen"/>
              </w:rPr>
            </w:pPr>
          </w:p>
        </w:tc>
        <w:tc>
          <w:tcPr>
            <w:tcW w:w="898" w:type="dxa"/>
            <w:vAlign w:val="center"/>
          </w:tcPr>
          <w:p w:rsidR="009B7661" w:rsidRPr="009B7661" w:rsidRDefault="009B7661" w:rsidP="009B7661">
            <w:pPr>
              <w:spacing w:after="0" w:line="240" w:lineRule="auto"/>
              <w:ind w:right="0" w:firstLine="0"/>
              <w:jc w:val="center"/>
              <w:rPr>
                <w:color w:val="auto"/>
                <w:sz w:val="16"/>
                <w:szCs w:val="16"/>
              </w:rPr>
            </w:pPr>
            <w:r w:rsidRPr="009B7661">
              <w:rPr>
                <w:color w:val="auto"/>
                <w:sz w:val="16"/>
                <w:szCs w:val="16"/>
              </w:rPr>
              <w:t>72/36</w:t>
            </w:r>
          </w:p>
        </w:tc>
      </w:tr>
    </w:tbl>
    <w:p w:rsidR="009B7661" w:rsidRPr="009B7661" w:rsidRDefault="009B7661" w:rsidP="009B7661">
      <w:pPr>
        <w:keepNext/>
        <w:keepLines/>
        <w:widowControl w:val="0"/>
        <w:spacing w:after="0" w:line="269" w:lineRule="exact"/>
        <w:ind w:left="600" w:right="0" w:firstLine="0"/>
        <w:jc w:val="center"/>
        <w:outlineLvl w:val="0"/>
        <w:rPr>
          <w:b/>
          <w:bCs/>
          <w:szCs w:val="28"/>
          <w:lang w:bidi="ru-RU"/>
        </w:rPr>
      </w:pPr>
    </w:p>
    <w:p w:rsidR="009B7661" w:rsidRPr="009B7661" w:rsidRDefault="009B7661" w:rsidP="009B7661">
      <w:pPr>
        <w:spacing w:after="0" w:line="240" w:lineRule="auto"/>
        <w:ind w:right="0" w:firstLine="0"/>
        <w:jc w:val="left"/>
        <w:rPr>
          <w:b/>
          <w:color w:val="auto"/>
          <w:szCs w:val="28"/>
        </w:rPr>
      </w:pPr>
    </w:p>
    <w:p w:rsidR="009B7661" w:rsidRPr="009B7661" w:rsidRDefault="009B7661" w:rsidP="009B7661">
      <w:pPr>
        <w:spacing w:after="0" w:line="240" w:lineRule="auto"/>
        <w:ind w:right="0" w:firstLine="0"/>
        <w:jc w:val="left"/>
        <w:rPr>
          <w:b/>
          <w:color w:val="auto"/>
          <w:szCs w:val="28"/>
        </w:rPr>
      </w:pPr>
    </w:p>
    <w:p w:rsidR="009B7661" w:rsidRPr="009B7661" w:rsidRDefault="009B7661" w:rsidP="009B7661">
      <w:pPr>
        <w:spacing w:after="0" w:line="240" w:lineRule="auto"/>
        <w:ind w:right="0" w:firstLine="0"/>
        <w:jc w:val="left"/>
        <w:rPr>
          <w:b/>
          <w:color w:val="auto"/>
          <w:szCs w:val="28"/>
        </w:rPr>
      </w:pPr>
      <w:r w:rsidRPr="009B7661">
        <w:rPr>
          <w:b/>
          <w:color w:val="auto"/>
          <w:szCs w:val="28"/>
        </w:rPr>
        <w:t>Условные обозначения:</w:t>
      </w:r>
    </w:p>
    <w:p w:rsidR="009B7661" w:rsidRPr="009B7661" w:rsidRDefault="009B7661" w:rsidP="009B7661">
      <w:pPr>
        <w:keepNext/>
        <w:keepLines/>
        <w:widowControl w:val="0"/>
        <w:spacing w:after="0" w:line="269" w:lineRule="exact"/>
        <w:ind w:left="600" w:right="0" w:firstLine="0"/>
        <w:jc w:val="center"/>
        <w:outlineLvl w:val="0"/>
        <w:rPr>
          <w:b/>
          <w:bCs/>
          <w:sz w:val="20"/>
          <w:szCs w:val="20"/>
          <w:lang w:bidi="ru-RU"/>
        </w:rPr>
      </w:pPr>
    </w:p>
    <w:tbl>
      <w:tblPr>
        <w:tblpPr w:leftFromText="180" w:rightFromText="180" w:vertAnchor="text" w:horzAnchor="page" w:tblpX="2391" w:tblpY="58"/>
        <w:tblOverlap w:val="never"/>
        <w:tblW w:w="0" w:type="auto"/>
        <w:tblLayout w:type="fixed"/>
        <w:tblCellMar>
          <w:left w:w="10" w:type="dxa"/>
          <w:right w:w="10" w:type="dxa"/>
        </w:tblCellMar>
        <w:tblLook w:val="0000"/>
      </w:tblPr>
      <w:tblGrid>
        <w:gridCol w:w="1294"/>
        <w:gridCol w:w="3521"/>
        <w:gridCol w:w="1310"/>
        <w:gridCol w:w="3461"/>
      </w:tblGrid>
      <w:tr w:rsidR="009B7661" w:rsidRPr="009B7661" w:rsidTr="00461310">
        <w:trPr>
          <w:trHeight w:hRule="exact" w:val="518"/>
        </w:trPr>
        <w:tc>
          <w:tcPr>
            <w:tcW w:w="1294" w:type="dxa"/>
            <w:shd w:val="clear" w:color="auto" w:fill="FFFFFF"/>
          </w:tcPr>
          <w:p w:rsidR="009B7661" w:rsidRPr="009B7661" w:rsidRDefault="006B4733" w:rsidP="009B7661">
            <w:pPr>
              <w:widowControl w:val="0"/>
              <w:spacing w:after="0" w:line="220" w:lineRule="exact"/>
              <w:ind w:right="0" w:firstLine="0"/>
              <w:jc w:val="left"/>
              <w:rPr>
                <w:sz w:val="20"/>
                <w:szCs w:val="20"/>
                <w:lang w:bidi="ru-RU"/>
              </w:rPr>
            </w:pPr>
            <w:r w:rsidRPr="006B4733">
              <w:rPr>
                <w:rFonts w:ascii="Calibri" w:eastAsia="Calibri" w:hAnsi="Calibri"/>
                <w:noProof/>
                <w:color w:val="auto"/>
                <w:sz w:val="20"/>
                <w:szCs w:val="20"/>
              </w:rPr>
              <w:pict>
                <v:rect id="Прямоугольник 12" o:spid="_x0000_s1026" style="position:absolute;margin-left:11.6pt;margin-top:6.05pt;width:36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QD8RAIAAFEEAAAOAAAAZHJzL2Uyb0RvYy54bWysVM2O0zAQviPxDpbvNGnVst2o6WrVpQhp&#10;gZUWHsB1nMbCsc3YbVpOSFxX4hF4CC6In32G9I0YO91SfsQBkYPl8Yw/z3zfTCZnm1qRtQAnjc5p&#10;v5dSIjQ3hdTLnL58MX8wpsR5pgumjBY53QpHz6b3700am4mBqYwqBBAE0S5rbE4r722WJI5Xomau&#10;Z6zQ6CwN1MyjCcukANYgeq2SQZo+TBoDhQXDhXN4etE56TTil6Xg/nlZOuGJyinm5uMKcV2ENZlO&#10;WLYEZivJ92mwf8iiZlLjoweoC+YZWYH8DaqWHIwzpe9xUyemLCUXsQaspp/+Us11xayItSA5zh5o&#10;cv8Plj9bXwGRBWo3oESzGjVqP+ze7t63X9vb3bv2Y3vbftndtN/aT+1ngkHIWGNdhhev7RWEmp29&#10;NPyVI9rMKqaX4hzANJVgBebZD/HJTxeC4fAqWTRPTYHvsZU3kbxNCXUARFrIJmq0PWgkNp5wPByO&#10;TlB3Sji6+uP09GQUX2DZ3WULzj8WpiZhk1PAFojgbH3pfEiGZXchMXmjZDGXSkUDlouZArJm2C7z&#10;eYrfHt0dhylNmpwORkN0/x0jIPwZo5YeG1/JOqfjQxDLAm2PdBHb0jOpuj3mrPSex0BdJ8HCFFuk&#10;EUzX1TiFuKkMvKGkwY7OqXu9YiAoUU80SnHaHw7DCEQj0kgJHHsWxx6mOULllHugpDNmvhuclQW5&#10;rPCtfqxem3MUsJSR3CBul9c+XezbyPl+xsJgHNsx6sefYPodAAD//wMAUEsDBBQABgAIAAAAIQAm&#10;TrZv3AAAAAcBAAAPAAAAZHJzL2Rvd25yZXYueG1sTI7NTsMwEITvSLyDtUjcqJ0AVRviVAiJW0tL&#10;oULctvGSRI3tKHaT8PYsJzjOj2a+fDXZVgzUh8Y7DclMgSBXetO4SsP72/PNAkSI6Ay23pGGbwqw&#10;Ki4vcsyMH90rDftYCR5xIUMNdYxdJmUoa7IYZr4jx9mX7y1Gln0lTY8jj9tWpkrNpcXG8UONHT3V&#10;VJ72Z6shDp8LtVmPm253OuBHhdt18rLV+vpqenwAEWmKf2X4xWd0KJjp6M/OBNFqSG9TbrKfJiA4&#10;X96zPmq4U3OQRS7/8xc/AAAA//8DAFBLAQItABQABgAIAAAAIQC2gziS/gAAAOEBAAATAAAAAAAA&#10;AAAAAAAAAAAAAABbQ29udGVudF9UeXBlc10ueG1sUEsBAi0AFAAGAAgAAAAhADj9If/WAAAAlAEA&#10;AAsAAAAAAAAAAAAAAAAALwEAAF9yZWxzLy5yZWxzUEsBAi0AFAAGAAgAAAAhAOHlAPxEAgAAUQQA&#10;AA4AAAAAAAAAAAAAAAAALgIAAGRycy9lMm9Eb2MueG1sUEsBAi0AFAAGAAgAAAAhACZOtm/cAAAA&#10;BwEAAA8AAAAAAAAAAAAAAAAAngQAAGRycy9kb3ducmV2LnhtbFBLBQYAAAAABAAEAPMAAACnBQAA&#10;AAA=&#10;" fillcolor="red" strokeweight="2pt"/>
              </w:pict>
            </w:r>
          </w:p>
          <w:p w:rsidR="009B7661" w:rsidRPr="009B7661" w:rsidRDefault="009B7661" w:rsidP="009B7661">
            <w:pPr>
              <w:widowControl w:val="0"/>
              <w:spacing w:after="0" w:line="220" w:lineRule="exact"/>
              <w:ind w:right="0" w:firstLine="0"/>
              <w:jc w:val="left"/>
              <w:rPr>
                <w:sz w:val="20"/>
                <w:szCs w:val="20"/>
                <w:lang w:bidi="ru-RU"/>
              </w:rPr>
            </w:pPr>
          </w:p>
        </w:tc>
        <w:tc>
          <w:tcPr>
            <w:tcW w:w="3521" w:type="dxa"/>
            <w:shd w:val="clear" w:color="auto" w:fill="FFFFFF"/>
            <w:vAlign w:val="center"/>
          </w:tcPr>
          <w:p w:rsidR="009B7661" w:rsidRPr="009B7661" w:rsidRDefault="009B7661" w:rsidP="009B7661">
            <w:pPr>
              <w:widowControl w:val="0"/>
              <w:spacing w:after="0" w:line="220" w:lineRule="exact"/>
              <w:ind w:right="0" w:firstLine="0"/>
              <w:jc w:val="left"/>
              <w:rPr>
                <w:sz w:val="20"/>
                <w:szCs w:val="20"/>
                <w:lang w:bidi="ru-RU"/>
              </w:rPr>
            </w:pPr>
            <w:r w:rsidRPr="009B7661">
              <w:rPr>
                <w:sz w:val="20"/>
                <w:szCs w:val="20"/>
                <w:lang w:bidi="ru-RU"/>
              </w:rPr>
              <w:t>Аттестация</w:t>
            </w:r>
          </w:p>
        </w:tc>
        <w:tc>
          <w:tcPr>
            <w:tcW w:w="1310" w:type="dxa"/>
            <w:shd w:val="clear" w:color="auto" w:fill="FFFFFF"/>
            <w:vAlign w:val="center"/>
          </w:tcPr>
          <w:p w:rsidR="009B7661" w:rsidRPr="009B7661" w:rsidRDefault="006B4733" w:rsidP="009B7661">
            <w:pPr>
              <w:widowControl w:val="0"/>
              <w:spacing w:after="0" w:line="420" w:lineRule="exact"/>
              <w:ind w:right="0" w:firstLine="0"/>
              <w:jc w:val="left"/>
              <w:rPr>
                <w:sz w:val="20"/>
                <w:szCs w:val="20"/>
                <w:lang w:bidi="ru-RU"/>
              </w:rPr>
            </w:pPr>
            <w:r w:rsidRPr="006B4733">
              <w:rPr>
                <w:rFonts w:ascii="Calibri" w:eastAsia="Calibri" w:hAnsi="Calibri"/>
                <w:noProof/>
                <w:color w:val="auto"/>
                <w:sz w:val="20"/>
                <w:szCs w:val="20"/>
              </w:rPr>
              <w:pict>
                <v:rect id="Прямоугольник 11" o:spid="_x0000_s1029" style="position:absolute;margin-left:23.7pt;margin-top:3.7pt;width:36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KbOSQIAAFwEAAAOAAAAZHJzL2Uyb0RvYy54bWysVM2O0zAQviPxDpbvNGnVsrtR09WqSxHS&#10;AistPIDrOImFY5ux26SckLgi8Qg8BBfEzz5D+kZMnLZbfsQBkYPl8cx8M/PNTKbnTaXIWoCTRqd0&#10;OIgpEZqbTOoipS9fLB6cUuI80xlTRouUboSj57P796a1TcTIlEZlAgiCaJfUNqWl9zaJIsdLUTE3&#10;MFZoVOYGKuZRhCLKgNWIXqloFMcPo9pAZsFw4Ry+XvZKOgv4eS64f57nTniiUoq5+XBCOJfdGc2m&#10;LCmA2VLyXRrsH7KomNQY9AB1yTwjK5C/QVWSg3Em9wNuqsjkueQi1IDVDONfqrkpmRWhFiTH2QNN&#10;7v/B8mfrayAyw94NKdGswh61H7dvtx/ab+3t9l37qb1tv27ft9/bz+0XgkbIWG1dgo439hq6mp29&#10;MvyVI9rMS6YLcQFg6lKwDPMM9tFPDp3g0JUs66cmw3hs5U0gr8mh6gCRFtKEHm0OPRKNJxwfx5MT&#10;7DslHFXD0/jsZNJlFLFk72zB+cfCVKS7pBRwBAI4W18535vuTULyRslsIZUKAhTLuQKyZjguC/ww&#10;Uu/ijs2UJnVKR5Mxqv+OEYfvTxiV9Dj4SlYpPT0YsaSj7ZHOMChLPJOqv2N5SmOVe+r6Fvhm2aBh&#10;97g02QYZBdMPOC4kXkoDbyipcbhT6l6vGAhK1BONXTkbjsfdNgQhMEoJHGuWxxqmOUKllHugpBfm&#10;vt+hlQVZlBhrGIjQ5gJ7mcvA811eu8xxhEOnduvW7cixHKzufgqzHwAAAP//AwBQSwMEFAAGAAgA&#10;AAAhABwHxuHcAAAABwEAAA8AAABkcnMvZG93bnJldi54bWxMjk1PwzAMhu9I/IfISFwQSwfjY6Xp&#10;hJA4cUArExq3tPGaQuOUJNvKv8c9wcm23lePn2I1ul4cMMTOk4L5LAOB1HjTUatg8/Z8eQ8iJk1G&#10;955QwQ9GWJWnJ4XOjT/SGg9VagVDKOZagU1pyKWMjUWn48wPSJztfHA68RlaaYI+Mtz18irLbqXT&#10;HfEHqwd8sth8VXun4Pqjtehr9779rsbty/i521yEV6XOz8bHBxAJx/RXhkmf1aFkp9rvyUTRK1jc&#10;LbipYBpTPF/yUjP7ZgmyLOR///IXAAD//wMAUEsBAi0AFAAGAAgAAAAhALaDOJL+AAAA4QEAABMA&#10;AAAAAAAAAAAAAAAAAAAAAFtDb250ZW50X1R5cGVzXS54bWxQSwECLQAUAAYACAAAACEAOP0h/9YA&#10;AACUAQAACwAAAAAAAAAAAAAAAAAvAQAAX3JlbHMvLnJlbHNQSwECLQAUAAYACAAAACEAneSmzkkC&#10;AABcBAAADgAAAAAAAAAAAAAAAAAuAgAAZHJzL2Uyb0RvYy54bWxQSwECLQAUAAYACAAAACEAHAfG&#10;4dwAAAAHAQAADwAAAAAAAAAAAAAAAACjBAAAZHJzL2Rvd25yZXYueG1sUEsFBgAAAAAEAAQA8wAA&#10;AKwFAAAAAA==&#10;" fillcolor="yellow" strokeweight="2pt">
                  <v:textbox>
                    <w:txbxContent>
                      <w:p w:rsidR="00D36D23" w:rsidRDefault="00D36D23" w:rsidP="009B7661">
                        <w:pPr>
                          <w:jc w:val="center"/>
                        </w:pPr>
                      </w:p>
                    </w:txbxContent>
                  </v:textbox>
                </v:rect>
              </w:pict>
            </w:r>
          </w:p>
        </w:tc>
        <w:tc>
          <w:tcPr>
            <w:tcW w:w="3461" w:type="dxa"/>
            <w:shd w:val="clear" w:color="auto" w:fill="FFFFFF"/>
            <w:vAlign w:val="center"/>
          </w:tcPr>
          <w:p w:rsidR="009B7661" w:rsidRPr="009B7661" w:rsidRDefault="009B7661" w:rsidP="009B7661">
            <w:pPr>
              <w:widowControl w:val="0"/>
              <w:spacing w:after="0" w:line="220" w:lineRule="exact"/>
              <w:ind w:right="0" w:firstLine="0"/>
              <w:jc w:val="left"/>
              <w:rPr>
                <w:sz w:val="20"/>
                <w:szCs w:val="20"/>
                <w:lang w:bidi="ru-RU"/>
              </w:rPr>
            </w:pPr>
            <w:r w:rsidRPr="009B7661">
              <w:rPr>
                <w:sz w:val="20"/>
                <w:szCs w:val="20"/>
                <w:lang w:bidi="ru-RU"/>
              </w:rPr>
              <w:t>Ведение занятий по расписанию</w:t>
            </w:r>
          </w:p>
        </w:tc>
      </w:tr>
      <w:tr w:rsidR="009B7661" w:rsidRPr="009B7661" w:rsidTr="00461310">
        <w:trPr>
          <w:trHeight w:hRule="exact" w:val="547"/>
        </w:trPr>
        <w:tc>
          <w:tcPr>
            <w:tcW w:w="1294" w:type="dxa"/>
            <w:shd w:val="clear" w:color="auto" w:fill="FFFFFF"/>
            <w:vAlign w:val="bottom"/>
          </w:tcPr>
          <w:p w:rsidR="009B7661" w:rsidRPr="009B7661" w:rsidRDefault="006B4733" w:rsidP="009B7661">
            <w:pPr>
              <w:widowControl w:val="0"/>
              <w:spacing w:after="0" w:line="220" w:lineRule="exact"/>
              <w:ind w:right="0" w:firstLine="0"/>
              <w:jc w:val="left"/>
              <w:rPr>
                <w:sz w:val="20"/>
                <w:szCs w:val="20"/>
                <w:lang w:bidi="ru-RU"/>
              </w:rPr>
            </w:pPr>
            <w:r w:rsidRPr="006B4733">
              <w:rPr>
                <w:rFonts w:ascii="Calibri" w:eastAsia="Calibri" w:hAnsi="Calibri"/>
                <w:noProof/>
                <w:color w:val="auto"/>
                <w:sz w:val="20"/>
                <w:szCs w:val="20"/>
              </w:rPr>
              <w:pict>
                <v:rect id="Прямоугольник 10" o:spid="_x0000_s1028" style="position:absolute;margin-left:13.05pt;margin-top:1.65pt;width:36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woSQIAAFEEAAAOAAAAZHJzL2Uyb0RvYy54bWysVM2O0zAQviPxDpbvNEnVsrtR09XSZRHS&#10;AistPIDrOI2FY5ux27SckLgi8Qg8BBfEzz5D+kaMnW7pwgEJ0YPlycx8/uabmU5O140iKwFOGl3Q&#10;bJBSIjQ3pdSLgr56efHgmBLnmS6ZMloUdCMcPZ3evzdpbS6GpjaqFEAQRLu8tQWtvbd5kjhei4a5&#10;gbFCo7My0DCPJiySEliL6I1Khmn6MGkNlBYMF87h1/PeSacRv6oE9y+qyglPVEGRm48nxHMezmQ6&#10;YfkCmK0l39Fg/8CiYVLjo3uoc+YZWYL8A6qRHIwzlR9w0ySmqiQXsQasJkt/q+a6ZlbEWlAcZ/cy&#10;uf8Hy5+vroDIEnuH8mjWYI+6T9t324/d9+5m+7773N1037Yfuh/dl+4rwSBUrLUux8RrewWhZmcv&#10;DX/tiDazmumFOAMwbS1YiTyzEJ/cSQiGw1Qyb5+ZEt9jS2+ieOsKmgCIspB17NFm3yOx9oTjx9H4&#10;CPtOCUdXdpyeHI3jCyy/Tbbg/BNhGhIuBQUcgQjOVpfOBzIsvw2J5I2S5YVUKhqwmM8UkBUL45I+&#10;SsexXkxxh2FKk7agw/EIifwNI8XfjuEdjEZ6HHwlm4Ieh5jdKAbZHusyjqVnUvV3JKD0TscgXd+C&#10;uSk3KCOYfqpxC/FSG3hLSYsTXVD3ZslAUKKeamzFSTYahRWIRpSREjj0zA89THOEKij3QElvzHy/&#10;OEsLclHjW1msXpszbGAlo7ihuT2vHV2c26j5bsfCYhzaMerXP8H0JwAAAP//AwBQSwMEFAAGAAgA&#10;AAAhADNZsQ7ZAAAABgEAAA8AAABkcnMvZG93bnJldi54bWxMjsFOwzAQRO9I/IO1SL1RJ62IQohT&#10;haoVEjcKF25uvCQR8TqK3Tj9e5YTHJ9mNPPK3WIHMePke0cK0nUCAqlxpqdWwcf78T4H4YMmowdH&#10;qOCKHnbV7U2pC+MiveF8Cq3gEfKFVtCFMBZS+qZDq/3ajUicfbnJ6sA4tdJMOvK4HeQmSTJpdU/8&#10;0OkR9x0236eLVfCQ1RFjPLzGvX/Jnmc51vn8qdTqbqmfQARcwl8ZfvVZHSp2OrsLGS8GBZss5aaC&#10;7RYEx48545kxzUFWpfyvX/0AAAD//wMAUEsBAi0AFAAGAAgAAAAhALaDOJL+AAAA4QEAABMAAAAA&#10;AAAAAAAAAAAAAAAAAFtDb250ZW50X1R5cGVzXS54bWxQSwECLQAUAAYACAAAACEAOP0h/9YAAACU&#10;AQAACwAAAAAAAAAAAAAAAAAvAQAAX3JlbHMvLnJlbHNQSwECLQAUAAYACAAAACEAs4DcKEkCAABR&#10;BAAADgAAAAAAAAAAAAAAAAAuAgAAZHJzL2Uyb0RvYy54bWxQSwECLQAUAAYACAAAACEAM1mxDtkA&#10;AAAGAQAADwAAAAAAAAAAAAAAAACjBAAAZHJzL2Rvd25yZXYueG1sUEsFBgAAAAAEAAQA8wAAAKkF&#10;AAAAAA==&#10;" fillcolor="#00b050" strokeweight="2pt"/>
              </w:pict>
            </w:r>
          </w:p>
        </w:tc>
        <w:tc>
          <w:tcPr>
            <w:tcW w:w="3521" w:type="dxa"/>
            <w:shd w:val="clear" w:color="auto" w:fill="FFFFFF"/>
            <w:vAlign w:val="center"/>
          </w:tcPr>
          <w:p w:rsidR="009B7661" w:rsidRPr="009B7661" w:rsidRDefault="009B7661" w:rsidP="009B7661">
            <w:pPr>
              <w:spacing w:after="0" w:line="240" w:lineRule="auto"/>
              <w:ind w:right="0" w:firstLine="0"/>
              <w:jc w:val="left"/>
              <w:rPr>
                <w:sz w:val="20"/>
                <w:szCs w:val="20"/>
                <w:lang w:bidi="ru-RU"/>
              </w:rPr>
            </w:pPr>
            <w:r w:rsidRPr="009B7661">
              <w:rPr>
                <w:sz w:val="20"/>
                <w:szCs w:val="20"/>
                <w:lang w:bidi="ru-RU"/>
              </w:rPr>
              <w:t>Каникулярный период</w:t>
            </w:r>
          </w:p>
          <w:p w:rsidR="009B7661" w:rsidRPr="009B7661" w:rsidRDefault="009B7661" w:rsidP="009B7661">
            <w:pPr>
              <w:spacing w:after="0" w:line="240" w:lineRule="auto"/>
              <w:ind w:right="0" w:firstLine="0"/>
              <w:jc w:val="center"/>
              <w:rPr>
                <w:sz w:val="20"/>
                <w:szCs w:val="20"/>
                <w:lang w:bidi="ru-RU"/>
              </w:rPr>
            </w:pPr>
          </w:p>
          <w:p w:rsidR="009B7661" w:rsidRPr="009B7661" w:rsidRDefault="009B7661" w:rsidP="009B7661">
            <w:pPr>
              <w:spacing w:after="0" w:line="240" w:lineRule="auto"/>
              <w:ind w:right="0" w:firstLine="0"/>
              <w:jc w:val="center"/>
              <w:rPr>
                <w:sz w:val="20"/>
                <w:szCs w:val="20"/>
                <w:lang w:bidi="ru-RU"/>
              </w:rPr>
            </w:pPr>
          </w:p>
          <w:p w:rsidR="009B7661" w:rsidRPr="009B7661" w:rsidRDefault="009B7661" w:rsidP="009B7661">
            <w:pPr>
              <w:widowControl w:val="0"/>
              <w:spacing w:after="0" w:line="220" w:lineRule="exact"/>
              <w:ind w:right="0" w:firstLine="0"/>
              <w:jc w:val="center"/>
              <w:rPr>
                <w:sz w:val="20"/>
                <w:szCs w:val="20"/>
                <w:lang w:bidi="ru-RU"/>
              </w:rPr>
            </w:pPr>
          </w:p>
        </w:tc>
        <w:tc>
          <w:tcPr>
            <w:tcW w:w="1310" w:type="dxa"/>
            <w:shd w:val="clear" w:color="auto" w:fill="FFFFFF"/>
            <w:vAlign w:val="center"/>
          </w:tcPr>
          <w:p w:rsidR="009B7661" w:rsidRPr="009B7661" w:rsidRDefault="006B4733" w:rsidP="009B7661">
            <w:pPr>
              <w:widowControl w:val="0"/>
              <w:spacing w:after="0" w:line="420" w:lineRule="exact"/>
              <w:ind w:right="0" w:firstLine="0"/>
              <w:jc w:val="left"/>
              <w:rPr>
                <w:sz w:val="20"/>
                <w:szCs w:val="20"/>
                <w:lang w:bidi="ru-RU"/>
              </w:rPr>
            </w:pPr>
            <w:r w:rsidRPr="006B4733">
              <w:rPr>
                <w:rFonts w:ascii="Calibri" w:eastAsia="Calibri" w:hAnsi="Calibri"/>
                <w:noProof/>
                <w:color w:val="auto"/>
                <w:sz w:val="20"/>
                <w:szCs w:val="20"/>
              </w:rPr>
              <w:pict>
                <v:rect id="Прямоугольник 9" o:spid="_x0000_s1027" style="position:absolute;margin-left:34.2pt;margin-top:-3.5pt;width:19.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CjFTwIAAGEEAAAOAAAAZHJzL2Uyb0RvYy54bWysVM1uEzEQviPxDpbvZDdR0jSrbKoqJQip&#10;QKXCAzheb9bCa5uxk004IXGtxCPwEFwQP32GzRsxdtI0BU6IPVgez8w3M9/M7PhsXSuyEuCk0Tnt&#10;dlJKhOamkHqR0zevZ09OKXGe6YIpo0VON8LRs8njR+PGZqJnKqMKAQRBtMsam9PKe5slieOVqJnr&#10;GCs0KksDNfMowiIpgDWIXqukl6YnSWOgsGC4cA5fL3ZKOon4ZSm4f1WWTniicoq5+XhCPOfhTCZj&#10;li2A2UryfRrsH7KomdQY9AB1wTwjS5B/QNWSg3Gm9B1u6sSUpeQi1oDVdNPfqrmumBWxFiTH2QNN&#10;7v/B8perKyCyyOmIEs1qbFH7efth+6n90d5uP7Zf2tv2+/am/dl+bb+RUeCrsS5Dt2t7BaFiZy8N&#10;f+uINtOK6YU4BzBNJViBWXaDffLAIQgOXcm8eWEKDMeW3kTq1iXUARBJIevYoc2hQ2LtCcfHXn94&#10;MsA+clT1BsPucBAjsOzO2YLzz4SpSbjkFHAAIjhbXTofkmHZnUlM3ihZzKRSUYDFfKqArBgOyyx+&#10;e3R3bKY0aUL0fppG6AdKd4yRxu9vGLX0OPZK1jk9PRixLND2VBdxKD2TanfHnJXe8xio27XAr+fr&#10;2LhIcqB1booNEgtmN+W4lXipDLynpMEJz6l7t2QgKFHPNTZn1O33w0pEoT8Y9lCAY838WMM0R6ic&#10;cg+U7ISp3y3S0oJcVBirG/nQ5hxbWspI931e+wJwjmMX9jsXFuVYjlb3f4bJLwAAAP//AwBQSwME&#10;FAAGAAgAAAAhAPfEKzTeAAAACAEAAA8AAABkcnMvZG93bnJldi54bWxMj81OwzAQhO9IvIO1SNxa&#10;mxTaErKpEAhxQEVKw4WbGy9JhH+i2G3D27M9wXFnRrPfFJvJWXGkMfbBI9zMFQjyTTC9bxE+6pfZ&#10;GkRM2httgyeEH4qwKS8vCp2bcPIVHXepFVziY64RupSGXMrYdOR0nIeBPHtfYXQ68Tm20oz6xOXO&#10;ykyppXS69/yh0wM9ddR87w4OIWTN61jVMtvWz/199RmUfX9TiNdX0+MDiERT+gvDGZ/RoWSmfTh4&#10;E4VFWK5vOYkwW/Gks69WLOwRFos7kGUh/w8ofwEAAP//AwBQSwECLQAUAAYACAAAACEAtoM4kv4A&#10;AADhAQAAEwAAAAAAAAAAAAAAAAAAAAAAW0NvbnRlbnRfVHlwZXNdLnhtbFBLAQItABQABgAIAAAA&#10;IQA4/SH/1gAAAJQBAAALAAAAAAAAAAAAAAAAAC8BAABfcmVscy8ucmVsc1BLAQItABQABgAIAAAA&#10;IQB9xCjFTwIAAGEEAAAOAAAAAAAAAAAAAAAAAC4CAABkcnMvZTJvRG9jLnhtbFBLAQItABQABgAI&#10;AAAAIQD3xCs03gAAAAgBAAAPAAAAAAAAAAAAAAAAAKkEAABkcnMvZG93bnJldi54bWxQSwUGAAAA&#10;AAQABADzAAAAtAUAAAAA&#10;" strokeweight="2pt">
                  <v:textbox>
                    <w:txbxContent>
                      <w:p w:rsidR="00D36D23" w:rsidRPr="005D1610" w:rsidRDefault="00D36D23" w:rsidP="005D1610">
                        <w:pPr>
                          <w:pStyle w:val="a5"/>
                          <w:numPr>
                            <w:ilvl w:val="0"/>
                            <w:numId w:val="5"/>
                          </w:numPr>
                          <w:jc w:val="center"/>
                          <w:rPr>
                            <w:sz w:val="18"/>
                            <w:szCs w:val="18"/>
                          </w:rPr>
                        </w:pPr>
                        <w:r w:rsidRPr="005D1610">
                          <w:rPr>
                            <w:sz w:val="18"/>
                            <w:szCs w:val="18"/>
                          </w:rPr>
                          <w:t>2</w:t>
                        </w:r>
                      </w:p>
                    </w:txbxContent>
                  </v:textbox>
                </v:rect>
              </w:pict>
            </w:r>
          </w:p>
        </w:tc>
        <w:tc>
          <w:tcPr>
            <w:tcW w:w="3461" w:type="dxa"/>
            <w:shd w:val="clear" w:color="auto" w:fill="FFFFFF"/>
            <w:vAlign w:val="center"/>
          </w:tcPr>
          <w:p w:rsidR="009B7661" w:rsidRPr="009B7661" w:rsidRDefault="009B7661" w:rsidP="009B7661">
            <w:pPr>
              <w:widowControl w:val="0"/>
              <w:spacing w:after="0" w:line="220" w:lineRule="exact"/>
              <w:ind w:right="0" w:firstLine="0"/>
              <w:jc w:val="left"/>
              <w:rPr>
                <w:sz w:val="20"/>
                <w:szCs w:val="20"/>
                <w:lang w:bidi="ru-RU"/>
              </w:rPr>
            </w:pPr>
            <w:r w:rsidRPr="009B7661">
              <w:rPr>
                <w:color w:val="auto"/>
                <w:sz w:val="20"/>
                <w:szCs w:val="20"/>
              </w:rPr>
              <w:t>Общая нагрузка в часах в неделю</w:t>
            </w:r>
          </w:p>
        </w:tc>
      </w:tr>
    </w:tbl>
    <w:p w:rsidR="00CF734C" w:rsidRDefault="00CF734C" w:rsidP="00CF734C">
      <w:pPr>
        <w:ind w:firstLine="0"/>
        <w:sectPr w:rsidR="00CF734C" w:rsidSect="00CF734C">
          <w:pgSz w:w="16838" w:h="11906" w:orient="landscape"/>
          <w:pgMar w:top="1701" w:right="1134" w:bottom="851" w:left="1134" w:header="709" w:footer="709" w:gutter="0"/>
          <w:cols w:space="708"/>
          <w:docGrid w:linePitch="381"/>
        </w:sectPr>
      </w:pPr>
    </w:p>
    <w:p w:rsidR="00A347B0" w:rsidRPr="009048DC" w:rsidRDefault="00A347B0" w:rsidP="00D36D23">
      <w:pPr>
        <w:spacing w:after="0" w:line="240" w:lineRule="auto"/>
        <w:ind w:right="3" w:firstLine="0"/>
        <w:jc w:val="center"/>
        <w:rPr>
          <w:szCs w:val="28"/>
        </w:rPr>
      </w:pPr>
      <w:r w:rsidRPr="0097579F">
        <w:rPr>
          <w:b/>
          <w:szCs w:val="28"/>
        </w:rPr>
        <w:lastRenderedPageBreak/>
        <w:t>2.2</w:t>
      </w:r>
      <w:r w:rsidR="002A2A2B">
        <w:rPr>
          <w:b/>
          <w:szCs w:val="28"/>
        </w:rPr>
        <w:t xml:space="preserve"> </w:t>
      </w:r>
      <w:r w:rsidRPr="0097579F">
        <w:rPr>
          <w:b/>
          <w:szCs w:val="28"/>
        </w:rPr>
        <w:t>Условия реализации программы</w:t>
      </w:r>
    </w:p>
    <w:p w:rsidR="00A347B0" w:rsidRPr="009048DC" w:rsidRDefault="00A347B0" w:rsidP="00A347B0">
      <w:pPr>
        <w:spacing w:after="0" w:line="240" w:lineRule="auto"/>
        <w:rPr>
          <w:szCs w:val="28"/>
        </w:rPr>
      </w:pPr>
      <w:proofErr w:type="gramStart"/>
      <w:r w:rsidRPr="009048DC">
        <w:rPr>
          <w:b/>
          <w:bCs/>
          <w:i/>
          <w:iCs/>
          <w:szCs w:val="28"/>
        </w:rPr>
        <w:t>Материально-технического</w:t>
      </w:r>
      <w:proofErr w:type="gramEnd"/>
      <w:r w:rsidRPr="009048DC">
        <w:rPr>
          <w:b/>
          <w:bCs/>
          <w:i/>
          <w:iCs/>
          <w:szCs w:val="28"/>
        </w:rPr>
        <w:t xml:space="preserve"> обеспечение:</w:t>
      </w:r>
    </w:p>
    <w:p w:rsidR="00A347B0" w:rsidRPr="009048DC" w:rsidRDefault="00A347B0" w:rsidP="00A347B0">
      <w:pPr>
        <w:shd w:val="clear" w:color="auto" w:fill="FFFFFF"/>
        <w:spacing w:after="0" w:line="240" w:lineRule="auto"/>
        <w:ind w:firstLine="142"/>
        <w:rPr>
          <w:szCs w:val="28"/>
        </w:rPr>
      </w:pPr>
      <w:r w:rsidRPr="009048DC">
        <w:rPr>
          <w:szCs w:val="28"/>
        </w:rPr>
        <w:t xml:space="preserve">Для эффективной деятельности по программе необходимо следующее </w:t>
      </w:r>
      <w:r w:rsidRPr="009048DC">
        <w:rPr>
          <w:i/>
          <w:szCs w:val="28"/>
        </w:rPr>
        <w:t>материально-техническое оснащение</w:t>
      </w:r>
      <w:r w:rsidRPr="009048DC">
        <w:rPr>
          <w:szCs w:val="28"/>
        </w:rPr>
        <w:t xml:space="preserve">: </w:t>
      </w:r>
    </w:p>
    <w:p w:rsidR="00A347B0" w:rsidRPr="009048DC" w:rsidRDefault="00A347B0" w:rsidP="00A347B0">
      <w:pPr>
        <w:shd w:val="clear" w:color="auto" w:fill="FFFFFF"/>
        <w:spacing w:after="0" w:line="240" w:lineRule="auto"/>
        <w:rPr>
          <w:szCs w:val="28"/>
        </w:rPr>
      </w:pPr>
      <w:r w:rsidRPr="009048DC">
        <w:rPr>
          <w:szCs w:val="28"/>
        </w:rPr>
        <w:t xml:space="preserve">- просторное помещение; </w:t>
      </w:r>
    </w:p>
    <w:p w:rsidR="00A347B0" w:rsidRPr="009048DC" w:rsidRDefault="00A347B0" w:rsidP="00A347B0">
      <w:pPr>
        <w:shd w:val="clear" w:color="auto" w:fill="FFFFFF"/>
        <w:spacing w:after="0" w:line="240" w:lineRule="auto"/>
        <w:rPr>
          <w:szCs w:val="28"/>
        </w:rPr>
      </w:pPr>
      <w:r w:rsidRPr="009048DC">
        <w:rPr>
          <w:szCs w:val="28"/>
        </w:rPr>
        <w:t>- столы (8 шт.);</w:t>
      </w:r>
    </w:p>
    <w:p w:rsidR="00A347B0" w:rsidRDefault="00A347B0" w:rsidP="00A347B0">
      <w:pPr>
        <w:shd w:val="clear" w:color="auto" w:fill="FFFFFF"/>
        <w:spacing w:after="0" w:line="240" w:lineRule="auto"/>
        <w:rPr>
          <w:szCs w:val="28"/>
        </w:rPr>
      </w:pPr>
      <w:r w:rsidRPr="009048DC">
        <w:rPr>
          <w:szCs w:val="28"/>
        </w:rPr>
        <w:t>- стулья (1</w:t>
      </w:r>
      <w:r>
        <w:rPr>
          <w:szCs w:val="28"/>
        </w:rPr>
        <w:t>6</w:t>
      </w:r>
      <w:r w:rsidRPr="009048DC">
        <w:rPr>
          <w:szCs w:val="28"/>
        </w:rPr>
        <w:t xml:space="preserve"> шт.);</w:t>
      </w:r>
    </w:p>
    <w:p w:rsidR="00A347B0" w:rsidRDefault="00A347B0" w:rsidP="00A347B0">
      <w:pPr>
        <w:shd w:val="clear" w:color="auto" w:fill="FFFFFF"/>
        <w:spacing w:after="0" w:line="240" w:lineRule="auto"/>
        <w:rPr>
          <w:szCs w:val="28"/>
        </w:rPr>
      </w:pPr>
      <w:r>
        <w:rPr>
          <w:szCs w:val="28"/>
        </w:rPr>
        <w:t>- ручки, карандаши, бумага.</w:t>
      </w:r>
    </w:p>
    <w:p w:rsidR="002A2A2B" w:rsidRPr="009048DC" w:rsidRDefault="002A2A2B" w:rsidP="00A347B0">
      <w:pPr>
        <w:shd w:val="clear" w:color="auto" w:fill="FFFFFF"/>
        <w:spacing w:after="0" w:line="240" w:lineRule="auto"/>
        <w:rPr>
          <w:szCs w:val="28"/>
        </w:rPr>
      </w:pPr>
      <w:r w:rsidRPr="002A2A2B">
        <w:rPr>
          <w:szCs w:val="28"/>
        </w:rPr>
        <w:t>Техническое оснащение занятий: экран; проектор; ноутбук, ПК; демонстрация презентаций, видеосюжетов.</w:t>
      </w:r>
    </w:p>
    <w:p w:rsidR="00A347B0" w:rsidRPr="009048DC" w:rsidRDefault="00A347B0" w:rsidP="00A347B0">
      <w:pPr>
        <w:spacing w:after="0" w:line="240" w:lineRule="auto"/>
        <w:rPr>
          <w:szCs w:val="28"/>
        </w:rPr>
      </w:pPr>
      <w:r w:rsidRPr="009048DC">
        <w:rPr>
          <w:b/>
          <w:bCs/>
          <w:i/>
          <w:iCs/>
          <w:szCs w:val="28"/>
        </w:rPr>
        <w:t>Информационное обеспечение:</w:t>
      </w:r>
    </w:p>
    <w:p w:rsidR="00A347B0" w:rsidRPr="009048DC" w:rsidRDefault="00A347B0" w:rsidP="00A347B0">
      <w:pPr>
        <w:shd w:val="clear" w:color="auto" w:fill="FFFFFF"/>
        <w:spacing w:after="0" w:line="240" w:lineRule="auto"/>
        <w:rPr>
          <w:szCs w:val="28"/>
        </w:rPr>
      </w:pPr>
      <w:r w:rsidRPr="009048DC">
        <w:rPr>
          <w:szCs w:val="28"/>
        </w:rPr>
        <w:t>- компьютер;</w:t>
      </w:r>
    </w:p>
    <w:p w:rsidR="00A347B0" w:rsidRPr="009048DC" w:rsidRDefault="00A347B0" w:rsidP="00A347B0">
      <w:pPr>
        <w:shd w:val="clear" w:color="auto" w:fill="FFFFFF"/>
        <w:spacing w:after="0" w:line="240" w:lineRule="auto"/>
        <w:rPr>
          <w:szCs w:val="28"/>
        </w:rPr>
      </w:pPr>
      <w:r w:rsidRPr="009048DC">
        <w:rPr>
          <w:szCs w:val="28"/>
        </w:rPr>
        <w:t>- использование интернет ресурса;</w:t>
      </w:r>
    </w:p>
    <w:p w:rsidR="00A347B0" w:rsidRPr="009048DC" w:rsidRDefault="00A347B0" w:rsidP="00A347B0">
      <w:pPr>
        <w:spacing w:after="0" w:line="240" w:lineRule="auto"/>
        <w:rPr>
          <w:b/>
          <w:bCs/>
          <w:i/>
          <w:iCs/>
          <w:szCs w:val="28"/>
        </w:rPr>
      </w:pPr>
      <w:r w:rsidRPr="009048DC">
        <w:rPr>
          <w:b/>
          <w:bCs/>
          <w:i/>
          <w:iCs/>
          <w:szCs w:val="28"/>
        </w:rPr>
        <w:t>Кадровое обеспечение:</w:t>
      </w:r>
    </w:p>
    <w:p w:rsidR="00A347B0" w:rsidRPr="009048DC" w:rsidRDefault="00A347B0" w:rsidP="00A347B0">
      <w:pPr>
        <w:tabs>
          <w:tab w:val="left" w:pos="0"/>
          <w:tab w:val="left" w:pos="426"/>
        </w:tabs>
        <w:spacing w:after="0" w:line="240" w:lineRule="auto"/>
        <w:rPr>
          <w:szCs w:val="28"/>
        </w:rPr>
      </w:pPr>
      <w:r w:rsidRPr="009048DC">
        <w:rPr>
          <w:szCs w:val="28"/>
        </w:rPr>
        <w:t xml:space="preserve">педагог дополнительного образования должен: </w:t>
      </w:r>
    </w:p>
    <w:p w:rsidR="00A347B0" w:rsidRPr="009048DC" w:rsidRDefault="00A347B0" w:rsidP="00A347B0">
      <w:pPr>
        <w:tabs>
          <w:tab w:val="left" w:pos="0"/>
          <w:tab w:val="left" w:pos="142"/>
        </w:tabs>
        <w:spacing w:after="0" w:line="240" w:lineRule="auto"/>
        <w:ind w:firstLine="720"/>
        <w:rPr>
          <w:szCs w:val="28"/>
        </w:rPr>
      </w:pPr>
      <w:r w:rsidRPr="009048DC">
        <w:rPr>
          <w:szCs w:val="28"/>
        </w:rPr>
        <w:t xml:space="preserve">- иметь профессиональное образование, соответствующую подготовку для реализации образовательной программы, </w:t>
      </w:r>
    </w:p>
    <w:p w:rsidR="00A347B0" w:rsidRPr="009048DC" w:rsidRDefault="00A347B0" w:rsidP="00A347B0">
      <w:pPr>
        <w:tabs>
          <w:tab w:val="left" w:pos="0"/>
          <w:tab w:val="left" w:pos="426"/>
        </w:tabs>
        <w:spacing w:after="0" w:line="240" w:lineRule="auto"/>
        <w:ind w:firstLine="720"/>
        <w:rPr>
          <w:szCs w:val="28"/>
        </w:rPr>
      </w:pPr>
      <w:r w:rsidRPr="009048DC">
        <w:rPr>
          <w:szCs w:val="28"/>
        </w:rPr>
        <w:t xml:space="preserve">- соответствовать требованиям статьи 46 Федерального закона от 29.12.2012 г.№273-ФЗ «Об образовании в Российской Федерации» </w:t>
      </w:r>
    </w:p>
    <w:p w:rsidR="00A347B0" w:rsidRPr="009048DC" w:rsidRDefault="00A347B0" w:rsidP="00A347B0">
      <w:pPr>
        <w:tabs>
          <w:tab w:val="left" w:pos="0"/>
          <w:tab w:val="left" w:pos="426"/>
        </w:tabs>
        <w:spacing w:after="0" w:line="240" w:lineRule="auto"/>
        <w:ind w:firstLine="720"/>
        <w:rPr>
          <w:szCs w:val="28"/>
        </w:rPr>
      </w:pPr>
      <w:r w:rsidRPr="009048DC">
        <w:rPr>
          <w:szCs w:val="28"/>
        </w:rPr>
        <w:t>-  знать:</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приоритетные направления развития образовательной системы Российской Федерации;</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законы и иные нормативные правовые акты, регламентирующие образовательную деятельность;</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конвенцию о правах ребенка;</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возрастную и специальную педагогику и психологию, физиологию, гигиену;</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 xml:space="preserve">специфику развития интересов и </w:t>
      </w:r>
      <w:r w:rsidR="008F65B3" w:rsidRPr="009048DC">
        <w:rPr>
          <w:szCs w:val="28"/>
        </w:rPr>
        <w:t>потребностей,</w:t>
      </w:r>
      <w:r w:rsidRPr="009048DC">
        <w:rPr>
          <w:szCs w:val="28"/>
        </w:rPr>
        <w:t xml:space="preserve"> обучающихся;</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методику поиска и поддержки одаренных детей;</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 xml:space="preserve">содержание образовательной программы, методику и организацию дополнительного образования детей, художественной, </w:t>
      </w:r>
      <w:proofErr w:type="spellStart"/>
      <w:r w:rsidRPr="009048DC">
        <w:rPr>
          <w:szCs w:val="28"/>
        </w:rPr>
        <w:t>досуговой</w:t>
      </w:r>
      <w:proofErr w:type="spellEnd"/>
      <w:r w:rsidRPr="009048DC">
        <w:rPr>
          <w:szCs w:val="28"/>
        </w:rPr>
        <w:t xml:space="preserve"> деятельности;</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 xml:space="preserve">методы развития и повышения мастерства </w:t>
      </w:r>
      <w:proofErr w:type="gramStart"/>
      <w:r w:rsidRPr="009048DC">
        <w:rPr>
          <w:szCs w:val="28"/>
        </w:rPr>
        <w:t>обучающихся</w:t>
      </w:r>
      <w:proofErr w:type="gramEnd"/>
      <w:r w:rsidRPr="009048DC">
        <w:rPr>
          <w:szCs w:val="28"/>
        </w:rPr>
        <w:t>;</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 xml:space="preserve">современные педагогические технологии продуктивного, дифференцированного, развивающего обучения, реализации </w:t>
      </w:r>
      <w:proofErr w:type="spellStart"/>
      <w:r w:rsidRPr="009048DC">
        <w:rPr>
          <w:szCs w:val="28"/>
        </w:rPr>
        <w:t>компетентностного</w:t>
      </w:r>
      <w:proofErr w:type="spellEnd"/>
      <w:r w:rsidRPr="009048DC">
        <w:rPr>
          <w:szCs w:val="28"/>
        </w:rPr>
        <w:t xml:space="preserve"> подхода;</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методы убеждения, аргументации своей позиции, установления контакта с обучающимися разного возраста, их родителями, лицами, их заменяющими, коллегами по работе;</w:t>
      </w:r>
    </w:p>
    <w:p w:rsidR="00A347B0" w:rsidRPr="009048DC" w:rsidRDefault="00A347B0" w:rsidP="00A347B0">
      <w:pPr>
        <w:tabs>
          <w:tab w:val="left" w:pos="0"/>
          <w:tab w:val="left" w:pos="426"/>
        </w:tabs>
        <w:spacing w:after="0" w:line="240" w:lineRule="auto"/>
        <w:ind w:firstLine="720"/>
        <w:rPr>
          <w:szCs w:val="28"/>
        </w:rPr>
      </w:pPr>
      <w:r>
        <w:rPr>
          <w:szCs w:val="28"/>
        </w:rPr>
        <w:t>-</w:t>
      </w:r>
      <w:r w:rsidRPr="009048DC">
        <w:rPr>
          <w:szCs w:val="28"/>
        </w:rPr>
        <w:t>технологии диагностики причин конфликтных ситуаций, их профилактики и разрешения;</w:t>
      </w:r>
    </w:p>
    <w:p w:rsidR="002A2A2B" w:rsidRDefault="00A347B0" w:rsidP="00A347B0">
      <w:pPr>
        <w:tabs>
          <w:tab w:val="left" w:pos="0"/>
          <w:tab w:val="left" w:pos="426"/>
        </w:tabs>
        <w:spacing w:after="0" w:line="240" w:lineRule="auto"/>
        <w:ind w:firstLine="720"/>
        <w:rPr>
          <w:szCs w:val="28"/>
        </w:rPr>
      </w:pPr>
      <w:r>
        <w:rPr>
          <w:szCs w:val="28"/>
        </w:rPr>
        <w:t>-</w:t>
      </w:r>
      <w:r w:rsidRPr="009048DC">
        <w:rPr>
          <w:szCs w:val="28"/>
        </w:rPr>
        <w:t>технологии педагогической диагностики;</w:t>
      </w:r>
    </w:p>
    <w:p w:rsidR="00A347B0" w:rsidRPr="009048DC" w:rsidRDefault="002A2A2B" w:rsidP="002A2A2B">
      <w:pPr>
        <w:tabs>
          <w:tab w:val="left" w:pos="0"/>
          <w:tab w:val="left" w:pos="426"/>
        </w:tabs>
        <w:spacing w:after="0" w:line="240" w:lineRule="auto"/>
        <w:ind w:right="0" w:firstLine="0"/>
        <w:rPr>
          <w:szCs w:val="28"/>
        </w:rPr>
      </w:pPr>
      <w:r>
        <w:rPr>
          <w:szCs w:val="28"/>
        </w:rPr>
        <w:lastRenderedPageBreak/>
        <w:tab/>
      </w:r>
      <w:r w:rsidR="00A347B0">
        <w:rPr>
          <w:szCs w:val="28"/>
        </w:rPr>
        <w:t>-</w:t>
      </w:r>
      <w:r>
        <w:rPr>
          <w:szCs w:val="28"/>
        </w:rPr>
        <w:t xml:space="preserve"> </w:t>
      </w:r>
      <w:r w:rsidR="00A347B0" w:rsidRPr="009048DC">
        <w:rPr>
          <w:szCs w:val="28"/>
        </w:rPr>
        <w:t xml:space="preserve">основы работы с персональным компьютером (текстовыми редакторами, электронными таблицами), электронной почтой и браузерами, </w:t>
      </w:r>
      <w:proofErr w:type="spellStart"/>
      <w:r w:rsidR="00A347B0" w:rsidRPr="009048DC">
        <w:rPr>
          <w:szCs w:val="28"/>
        </w:rPr>
        <w:t>мультимедийным</w:t>
      </w:r>
      <w:proofErr w:type="spellEnd"/>
      <w:r w:rsidR="00A347B0" w:rsidRPr="009048DC">
        <w:rPr>
          <w:szCs w:val="28"/>
        </w:rPr>
        <w:t xml:space="preserve"> оборудованием;</w:t>
      </w:r>
    </w:p>
    <w:p w:rsidR="00652298" w:rsidRDefault="00A347B0" w:rsidP="00652298">
      <w:pPr>
        <w:spacing w:after="0" w:line="240" w:lineRule="auto"/>
        <w:ind w:left="284" w:right="5" w:hanging="10"/>
        <w:rPr>
          <w:szCs w:val="28"/>
        </w:rPr>
      </w:pPr>
      <w:r>
        <w:rPr>
          <w:szCs w:val="28"/>
        </w:rPr>
        <w:t>-</w:t>
      </w:r>
      <w:r w:rsidR="00652298">
        <w:rPr>
          <w:szCs w:val="28"/>
        </w:rPr>
        <w:t xml:space="preserve"> </w:t>
      </w:r>
      <w:r w:rsidRPr="009048DC">
        <w:rPr>
          <w:szCs w:val="28"/>
        </w:rPr>
        <w:t>правила внутреннего трудового распоряд</w:t>
      </w:r>
      <w:r>
        <w:rPr>
          <w:szCs w:val="28"/>
        </w:rPr>
        <w:t>ка образовательной организации;</w:t>
      </w:r>
    </w:p>
    <w:p w:rsidR="00A347B0" w:rsidRPr="0097579F" w:rsidRDefault="00A347B0" w:rsidP="00652298">
      <w:pPr>
        <w:spacing w:after="0" w:line="240" w:lineRule="auto"/>
        <w:ind w:left="284" w:right="5" w:hanging="10"/>
        <w:rPr>
          <w:szCs w:val="28"/>
        </w:rPr>
      </w:pPr>
      <w:r>
        <w:rPr>
          <w:szCs w:val="28"/>
        </w:rPr>
        <w:t>-</w:t>
      </w:r>
      <w:r w:rsidR="00652298">
        <w:rPr>
          <w:szCs w:val="28"/>
        </w:rPr>
        <w:t xml:space="preserve"> </w:t>
      </w:r>
      <w:r w:rsidRPr="009048DC">
        <w:rPr>
          <w:szCs w:val="28"/>
        </w:rPr>
        <w:t>правила по охране труда и пожарной безопасности.</w:t>
      </w:r>
      <w:r w:rsidRPr="0097579F">
        <w:rPr>
          <w:szCs w:val="28"/>
        </w:rPr>
        <w:t xml:space="preserve"> </w:t>
      </w:r>
    </w:p>
    <w:p w:rsidR="00A347B0" w:rsidRDefault="00A347B0" w:rsidP="00A347B0">
      <w:pPr>
        <w:spacing w:after="0" w:line="240" w:lineRule="auto"/>
        <w:ind w:right="0" w:firstLine="0"/>
        <w:jc w:val="center"/>
        <w:rPr>
          <w:b/>
          <w:szCs w:val="28"/>
        </w:rPr>
      </w:pPr>
      <w:r w:rsidRPr="004C5A3C">
        <w:rPr>
          <w:b/>
          <w:szCs w:val="28"/>
        </w:rPr>
        <w:t>2.3 Формы аттестации.</w:t>
      </w:r>
    </w:p>
    <w:p w:rsidR="004C5A3C" w:rsidRPr="004C5A3C" w:rsidRDefault="004C5A3C" w:rsidP="004C5A3C">
      <w:pPr>
        <w:spacing w:after="0" w:line="240" w:lineRule="auto"/>
        <w:ind w:right="20" w:firstLine="567"/>
        <w:rPr>
          <w:color w:val="auto"/>
          <w:szCs w:val="28"/>
        </w:rPr>
      </w:pPr>
      <w:r w:rsidRPr="004C5A3C">
        <w:rPr>
          <w:b/>
          <w:bCs/>
          <w:i/>
          <w:iCs/>
          <w:color w:val="auto"/>
          <w:szCs w:val="28"/>
        </w:rPr>
        <w:t xml:space="preserve">Формы проведения аттестации </w:t>
      </w:r>
      <w:r w:rsidRPr="004C5A3C">
        <w:rPr>
          <w:color w:val="auto"/>
          <w:szCs w:val="28"/>
        </w:rPr>
        <w:t>определяются педагогом в образовательной программе таким образом, чтобы они соответствовали ожидаемым результатам данной программы. В качестве аттестации, используется метод тестирования, наблюдения, выставка работ.</w:t>
      </w:r>
    </w:p>
    <w:p w:rsidR="004C5A3C" w:rsidRPr="004C5A3C" w:rsidRDefault="004C5A3C" w:rsidP="004C5A3C">
      <w:pPr>
        <w:spacing w:after="0" w:line="240" w:lineRule="auto"/>
        <w:ind w:right="20" w:firstLine="567"/>
        <w:rPr>
          <w:color w:val="auto"/>
          <w:szCs w:val="28"/>
        </w:rPr>
      </w:pPr>
      <w:r w:rsidRPr="004C5A3C">
        <w:rPr>
          <w:color w:val="auto"/>
          <w:szCs w:val="28"/>
        </w:rPr>
        <w:t>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w:t>
      </w:r>
    </w:p>
    <w:p w:rsidR="004C5A3C" w:rsidRPr="004C5A3C" w:rsidRDefault="004C5A3C" w:rsidP="004C5A3C">
      <w:pPr>
        <w:shd w:val="clear" w:color="auto" w:fill="FFFFFF"/>
        <w:spacing w:after="0" w:line="240" w:lineRule="auto"/>
        <w:ind w:right="0" w:firstLine="567"/>
        <w:rPr>
          <w:color w:val="auto"/>
          <w:szCs w:val="28"/>
        </w:rPr>
      </w:pPr>
      <w:r w:rsidRPr="004C5A3C">
        <w:rPr>
          <w:color w:val="auto"/>
          <w:szCs w:val="28"/>
        </w:rPr>
        <w:t>Программа предусматривает промежуточную и итоговую аттестацию результатов обучения детей.</w:t>
      </w:r>
    </w:p>
    <w:p w:rsidR="004C5A3C" w:rsidRPr="004C5A3C" w:rsidRDefault="004C5A3C" w:rsidP="004C5A3C">
      <w:pPr>
        <w:shd w:val="clear" w:color="auto" w:fill="FFFFFF"/>
        <w:spacing w:after="0" w:line="240" w:lineRule="auto"/>
        <w:ind w:right="0" w:firstLine="567"/>
        <w:rPr>
          <w:color w:val="FF0000"/>
          <w:szCs w:val="28"/>
        </w:rPr>
      </w:pPr>
      <w:r w:rsidRPr="004C5A3C">
        <w:rPr>
          <w:color w:val="auto"/>
          <w:szCs w:val="28"/>
        </w:rPr>
        <w:t xml:space="preserve">В начале года проводится вводная беседа. </w:t>
      </w:r>
    </w:p>
    <w:p w:rsidR="004C5A3C" w:rsidRPr="004C5A3C" w:rsidRDefault="004C5A3C" w:rsidP="004C5A3C">
      <w:pPr>
        <w:shd w:val="clear" w:color="auto" w:fill="FFFFFF"/>
        <w:spacing w:after="0" w:line="240" w:lineRule="auto"/>
        <w:ind w:right="0" w:firstLine="567"/>
        <w:rPr>
          <w:color w:val="auto"/>
          <w:szCs w:val="28"/>
        </w:rPr>
      </w:pPr>
      <w:r w:rsidRPr="004C5A3C">
        <w:rPr>
          <w:color w:val="auto"/>
          <w:szCs w:val="28"/>
        </w:rPr>
        <w:t>Текущий контроль осуществляется в течение всего учебного года в форме конкурсов и выставки работ. Промежуточная аттестация осуществляе</w:t>
      </w:r>
      <w:r w:rsidR="00513D1D">
        <w:rPr>
          <w:color w:val="auto"/>
          <w:szCs w:val="28"/>
        </w:rPr>
        <w:t>тся в конце первого полугодия в форме тестирования.</w:t>
      </w:r>
    </w:p>
    <w:p w:rsidR="004C5A3C" w:rsidRPr="004C5A3C" w:rsidRDefault="004C5A3C" w:rsidP="004C5A3C">
      <w:pPr>
        <w:shd w:val="clear" w:color="auto" w:fill="FFFFFF"/>
        <w:spacing w:after="0" w:line="240" w:lineRule="auto"/>
        <w:ind w:right="0" w:firstLine="567"/>
        <w:rPr>
          <w:bCs/>
          <w:color w:val="auto"/>
          <w:szCs w:val="28"/>
        </w:rPr>
      </w:pPr>
      <w:r w:rsidRPr="004C5A3C">
        <w:rPr>
          <w:color w:val="auto"/>
          <w:szCs w:val="28"/>
        </w:rPr>
        <w:t>И</w:t>
      </w:r>
      <w:r w:rsidRPr="004C5A3C">
        <w:rPr>
          <w:bCs/>
          <w:color w:val="auto"/>
          <w:szCs w:val="28"/>
        </w:rPr>
        <w:t xml:space="preserve">тоговая аттестация проводится в конце обучения и предполагает зачет в форме тестирования уровня </w:t>
      </w:r>
      <w:proofErr w:type="spellStart"/>
      <w:r w:rsidRPr="004C5A3C">
        <w:rPr>
          <w:bCs/>
          <w:color w:val="auto"/>
          <w:szCs w:val="28"/>
        </w:rPr>
        <w:t>ЗУНов</w:t>
      </w:r>
      <w:proofErr w:type="spellEnd"/>
      <w:r w:rsidRPr="004C5A3C">
        <w:rPr>
          <w:bCs/>
          <w:color w:val="auto"/>
          <w:szCs w:val="28"/>
        </w:rPr>
        <w:t xml:space="preserve">. </w:t>
      </w:r>
    </w:p>
    <w:p w:rsidR="00A347B0" w:rsidRPr="00513D1D" w:rsidRDefault="00513D1D" w:rsidP="0064097F">
      <w:pPr>
        <w:spacing w:after="0" w:line="240" w:lineRule="auto"/>
        <w:ind w:right="0" w:firstLine="0"/>
        <w:rPr>
          <w:i/>
          <w:szCs w:val="28"/>
        </w:rPr>
      </w:pPr>
      <w:r>
        <w:rPr>
          <w:b/>
          <w:i/>
          <w:szCs w:val="28"/>
        </w:rPr>
        <w:tab/>
      </w:r>
      <w:r w:rsidR="00A347B0" w:rsidRPr="00513D1D">
        <w:rPr>
          <w:b/>
          <w:i/>
          <w:szCs w:val="28"/>
        </w:rPr>
        <w:t xml:space="preserve">Формы и методы контроля. Формы подведения итогов по темам: </w:t>
      </w:r>
    </w:p>
    <w:p w:rsidR="00A347B0" w:rsidRPr="0097579F" w:rsidRDefault="00A347B0" w:rsidP="00A347B0">
      <w:pPr>
        <w:spacing w:after="0" w:line="240" w:lineRule="auto"/>
        <w:ind w:right="0" w:firstLine="0"/>
        <w:rPr>
          <w:szCs w:val="28"/>
        </w:rPr>
      </w:pPr>
      <w:r w:rsidRPr="0097579F">
        <w:rPr>
          <w:szCs w:val="28"/>
        </w:rPr>
        <w:t xml:space="preserve">- подготовка презентаций; </w:t>
      </w:r>
    </w:p>
    <w:p w:rsidR="00A347B0" w:rsidRPr="0097579F" w:rsidRDefault="00A347B0" w:rsidP="00A347B0">
      <w:pPr>
        <w:spacing w:after="0" w:line="240" w:lineRule="auto"/>
        <w:ind w:right="0" w:firstLine="0"/>
        <w:rPr>
          <w:szCs w:val="28"/>
        </w:rPr>
      </w:pPr>
      <w:r w:rsidRPr="0097579F">
        <w:rPr>
          <w:szCs w:val="28"/>
        </w:rPr>
        <w:t xml:space="preserve">- подготовка схем; </w:t>
      </w:r>
    </w:p>
    <w:p w:rsidR="00A347B0" w:rsidRPr="0097579F" w:rsidRDefault="00A347B0" w:rsidP="00A347B0">
      <w:pPr>
        <w:spacing w:after="0" w:line="240" w:lineRule="auto"/>
        <w:ind w:right="0" w:firstLine="0"/>
        <w:rPr>
          <w:szCs w:val="28"/>
        </w:rPr>
      </w:pPr>
      <w:r w:rsidRPr="0097579F">
        <w:rPr>
          <w:szCs w:val="28"/>
        </w:rPr>
        <w:t xml:space="preserve">- разработка памяток; </w:t>
      </w:r>
    </w:p>
    <w:p w:rsidR="00A347B0" w:rsidRPr="0097579F" w:rsidRDefault="00A347B0" w:rsidP="00A347B0">
      <w:pPr>
        <w:spacing w:after="0" w:line="240" w:lineRule="auto"/>
        <w:ind w:right="0" w:firstLine="0"/>
        <w:rPr>
          <w:szCs w:val="28"/>
        </w:rPr>
      </w:pPr>
      <w:r w:rsidRPr="0097579F">
        <w:rPr>
          <w:szCs w:val="28"/>
        </w:rPr>
        <w:t xml:space="preserve">- выпуск стенгазет; </w:t>
      </w:r>
    </w:p>
    <w:p w:rsidR="00A347B0" w:rsidRPr="0097579F" w:rsidRDefault="00A347B0" w:rsidP="00A347B0">
      <w:pPr>
        <w:spacing w:after="0" w:line="240" w:lineRule="auto"/>
        <w:ind w:right="0" w:firstLine="0"/>
        <w:rPr>
          <w:szCs w:val="28"/>
        </w:rPr>
      </w:pPr>
      <w:r w:rsidRPr="0097579F">
        <w:rPr>
          <w:szCs w:val="28"/>
        </w:rPr>
        <w:t xml:space="preserve">- выполнение творческих заданий; </w:t>
      </w:r>
    </w:p>
    <w:p w:rsidR="00A347B0" w:rsidRPr="0097579F" w:rsidRDefault="00A347B0" w:rsidP="00A347B0">
      <w:pPr>
        <w:spacing w:after="0" w:line="240" w:lineRule="auto"/>
        <w:ind w:right="0" w:firstLine="0"/>
        <w:rPr>
          <w:szCs w:val="28"/>
        </w:rPr>
      </w:pPr>
      <w:r w:rsidRPr="0097579F">
        <w:rPr>
          <w:szCs w:val="28"/>
        </w:rPr>
        <w:t xml:space="preserve">- подготовка планов работы; </w:t>
      </w:r>
    </w:p>
    <w:p w:rsidR="00A347B0" w:rsidRPr="0097579F" w:rsidRDefault="00842C10" w:rsidP="00842C10">
      <w:pPr>
        <w:tabs>
          <w:tab w:val="left" w:pos="9355"/>
        </w:tabs>
        <w:spacing w:after="0" w:line="240" w:lineRule="auto"/>
        <w:ind w:right="0" w:firstLine="0"/>
        <w:rPr>
          <w:szCs w:val="28"/>
        </w:rPr>
      </w:pPr>
      <w:r>
        <w:rPr>
          <w:szCs w:val="28"/>
        </w:rPr>
        <w:t xml:space="preserve">- разработка </w:t>
      </w:r>
      <w:r w:rsidR="00A347B0" w:rsidRPr="0097579F">
        <w:rPr>
          <w:szCs w:val="28"/>
        </w:rPr>
        <w:t>социальных</w:t>
      </w:r>
      <w:r>
        <w:rPr>
          <w:szCs w:val="28"/>
        </w:rPr>
        <w:t xml:space="preserve"> проектов, проектов по иным </w:t>
      </w:r>
      <w:r w:rsidR="00A347B0" w:rsidRPr="0097579F">
        <w:rPr>
          <w:szCs w:val="28"/>
        </w:rPr>
        <w:t>направлениям деятельности детских общественных организаций;</w:t>
      </w:r>
    </w:p>
    <w:p w:rsidR="00A347B0" w:rsidRPr="0097579F" w:rsidRDefault="00A347B0" w:rsidP="00A347B0">
      <w:pPr>
        <w:spacing w:after="0" w:line="240" w:lineRule="auto"/>
        <w:ind w:right="0" w:firstLine="0"/>
        <w:rPr>
          <w:szCs w:val="28"/>
        </w:rPr>
      </w:pPr>
      <w:r w:rsidRPr="0097579F">
        <w:rPr>
          <w:szCs w:val="28"/>
        </w:rPr>
        <w:t xml:space="preserve">- разработка и реализация коллективных творческих дел; </w:t>
      </w:r>
    </w:p>
    <w:p w:rsidR="00A347B0" w:rsidRPr="0097579F" w:rsidRDefault="00A347B0" w:rsidP="00A347B0">
      <w:pPr>
        <w:spacing w:after="0" w:line="240" w:lineRule="auto"/>
        <w:ind w:right="0" w:firstLine="0"/>
        <w:rPr>
          <w:szCs w:val="28"/>
        </w:rPr>
      </w:pPr>
      <w:r w:rsidRPr="0097579F">
        <w:rPr>
          <w:szCs w:val="28"/>
        </w:rPr>
        <w:t xml:space="preserve">- разработка акций; </w:t>
      </w:r>
    </w:p>
    <w:p w:rsidR="00A347B0" w:rsidRPr="0097579F" w:rsidRDefault="0085781F" w:rsidP="00A347B0">
      <w:pPr>
        <w:spacing w:after="0" w:line="240" w:lineRule="auto"/>
        <w:ind w:right="0" w:firstLine="0"/>
        <w:rPr>
          <w:szCs w:val="28"/>
        </w:rPr>
      </w:pPr>
      <w:r>
        <w:rPr>
          <w:szCs w:val="28"/>
        </w:rPr>
        <w:t>- проведение мастер-классов.</w:t>
      </w:r>
    </w:p>
    <w:p w:rsidR="00A347B0" w:rsidRPr="0097579F" w:rsidRDefault="00A347B0" w:rsidP="00A347B0">
      <w:pPr>
        <w:spacing w:after="0" w:line="240" w:lineRule="auto"/>
        <w:ind w:right="0" w:firstLine="0"/>
        <w:rPr>
          <w:szCs w:val="28"/>
        </w:rPr>
      </w:pPr>
    </w:p>
    <w:p w:rsidR="00A347B0" w:rsidRPr="0097579F" w:rsidRDefault="00A347B0" w:rsidP="00A347B0">
      <w:pPr>
        <w:spacing w:after="0" w:line="240" w:lineRule="auto"/>
        <w:ind w:right="0" w:firstLine="0"/>
        <w:jc w:val="center"/>
        <w:rPr>
          <w:b/>
          <w:szCs w:val="28"/>
        </w:rPr>
      </w:pPr>
      <w:r w:rsidRPr="0097579F">
        <w:rPr>
          <w:b/>
          <w:szCs w:val="28"/>
        </w:rPr>
        <w:t>2.4 Оценочные материалы.</w:t>
      </w:r>
    </w:p>
    <w:p w:rsidR="00A347B0" w:rsidRPr="0097579F" w:rsidRDefault="00A347B0" w:rsidP="00A347B0">
      <w:pPr>
        <w:spacing w:after="0" w:line="240" w:lineRule="auto"/>
        <w:ind w:left="718" w:right="0" w:hanging="10"/>
        <w:rPr>
          <w:szCs w:val="28"/>
        </w:rPr>
      </w:pPr>
      <w:r w:rsidRPr="0097579F">
        <w:rPr>
          <w:b/>
          <w:szCs w:val="28"/>
        </w:rPr>
        <w:t xml:space="preserve">Критерии оценки уровня теоретической подготовки: </w:t>
      </w:r>
    </w:p>
    <w:p w:rsidR="00A347B0" w:rsidRPr="0097579F" w:rsidRDefault="00A347B0" w:rsidP="00A347B0">
      <w:pPr>
        <w:spacing w:after="0" w:line="240" w:lineRule="auto"/>
        <w:ind w:right="0" w:firstLine="0"/>
        <w:rPr>
          <w:szCs w:val="28"/>
        </w:rPr>
      </w:pPr>
      <w:r w:rsidRPr="0097579F">
        <w:rPr>
          <w:b/>
          <w:szCs w:val="28"/>
        </w:rPr>
        <w:t>- высокий уровень</w:t>
      </w:r>
      <w:r w:rsidRPr="0097579F">
        <w:rPr>
          <w:szCs w:val="28"/>
        </w:rPr>
        <w:t xml:space="preserve"> – учащийся освоил практически весь объём знаний </w:t>
      </w:r>
      <w:r>
        <w:rPr>
          <w:szCs w:val="28"/>
        </w:rPr>
        <w:t>71-100</w:t>
      </w:r>
      <w:r w:rsidRPr="0097579F">
        <w:rPr>
          <w:szCs w:val="28"/>
        </w:rPr>
        <w:t xml:space="preserve">%, предусмотренных программой за конкретный период; специальные термины употребляет осознанно и в полном соответствии с их содержанием; </w:t>
      </w:r>
    </w:p>
    <w:p w:rsidR="00A347B0" w:rsidRPr="0097579F" w:rsidRDefault="00A347B0" w:rsidP="00A347B0">
      <w:pPr>
        <w:spacing w:after="0" w:line="240" w:lineRule="auto"/>
        <w:ind w:right="0" w:firstLine="0"/>
        <w:rPr>
          <w:szCs w:val="28"/>
        </w:rPr>
      </w:pPr>
      <w:r w:rsidRPr="0097579F">
        <w:rPr>
          <w:b/>
          <w:szCs w:val="28"/>
        </w:rPr>
        <w:t>- средний уровень</w:t>
      </w:r>
      <w:r w:rsidRPr="0097579F">
        <w:rPr>
          <w:szCs w:val="28"/>
        </w:rPr>
        <w:t xml:space="preserve"> – объём усвоенных знаний учащегося составляет </w:t>
      </w:r>
      <w:r>
        <w:rPr>
          <w:szCs w:val="28"/>
        </w:rPr>
        <w:t>41-70</w:t>
      </w:r>
      <w:r w:rsidRPr="0097579F">
        <w:rPr>
          <w:szCs w:val="28"/>
        </w:rPr>
        <w:t xml:space="preserve">%; сочетает специальную терминологию </w:t>
      </w:r>
      <w:proofErr w:type="gramStart"/>
      <w:r w:rsidRPr="0097579F">
        <w:rPr>
          <w:szCs w:val="28"/>
        </w:rPr>
        <w:t>с</w:t>
      </w:r>
      <w:proofErr w:type="gramEnd"/>
      <w:r w:rsidRPr="0097579F">
        <w:rPr>
          <w:szCs w:val="28"/>
        </w:rPr>
        <w:t xml:space="preserve"> бытовой; </w:t>
      </w:r>
    </w:p>
    <w:p w:rsidR="00A347B0" w:rsidRPr="0097579F" w:rsidRDefault="00A347B0" w:rsidP="00A347B0">
      <w:pPr>
        <w:spacing w:after="0" w:line="240" w:lineRule="auto"/>
        <w:ind w:right="0" w:firstLine="0"/>
        <w:rPr>
          <w:szCs w:val="28"/>
        </w:rPr>
      </w:pPr>
      <w:r>
        <w:rPr>
          <w:b/>
          <w:szCs w:val="28"/>
        </w:rPr>
        <w:lastRenderedPageBreak/>
        <w:t xml:space="preserve">- низкий </w:t>
      </w:r>
      <w:r w:rsidRPr="0097579F">
        <w:rPr>
          <w:b/>
          <w:szCs w:val="28"/>
        </w:rPr>
        <w:t>уровень</w:t>
      </w:r>
      <w:r w:rsidRPr="0097579F">
        <w:rPr>
          <w:szCs w:val="28"/>
        </w:rPr>
        <w:t xml:space="preserve"> – учащийся овладел менее чем </w:t>
      </w:r>
      <w:r>
        <w:rPr>
          <w:szCs w:val="28"/>
        </w:rPr>
        <w:t>40</w:t>
      </w:r>
      <w:r w:rsidRPr="0097579F">
        <w:rPr>
          <w:szCs w:val="28"/>
        </w:rPr>
        <w:t xml:space="preserve">% объёма знаний, предусмотренных программой; как правило, избегает употреблять специальные термины. </w:t>
      </w:r>
    </w:p>
    <w:p w:rsidR="00A347B0" w:rsidRPr="0097579F" w:rsidRDefault="00A347B0" w:rsidP="00A347B0">
      <w:pPr>
        <w:spacing w:after="0" w:line="240" w:lineRule="auto"/>
        <w:ind w:left="718" w:right="0" w:hanging="10"/>
        <w:rPr>
          <w:szCs w:val="28"/>
        </w:rPr>
      </w:pPr>
      <w:r w:rsidRPr="0097579F">
        <w:rPr>
          <w:b/>
          <w:szCs w:val="28"/>
        </w:rPr>
        <w:t xml:space="preserve">Критерии оценки уровня практической подготовки: </w:t>
      </w:r>
    </w:p>
    <w:p w:rsidR="00A347B0" w:rsidRPr="0097579F" w:rsidRDefault="00A347B0" w:rsidP="00A347B0">
      <w:pPr>
        <w:spacing w:after="0" w:line="240" w:lineRule="auto"/>
        <w:ind w:right="0" w:firstLine="0"/>
        <w:rPr>
          <w:szCs w:val="28"/>
        </w:rPr>
      </w:pPr>
      <w:r w:rsidRPr="0097579F">
        <w:rPr>
          <w:b/>
          <w:szCs w:val="28"/>
        </w:rPr>
        <w:t>- высокий уровень</w:t>
      </w:r>
      <w:r w:rsidRPr="0097579F">
        <w:rPr>
          <w:szCs w:val="28"/>
        </w:rPr>
        <w:t xml:space="preserve"> – учащийся овладел на </w:t>
      </w:r>
      <w:r>
        <w:rPr>
          <w:szCs w:val="28"/>
        </w:rPr>
        <w:t>71-100</w:t>
      </w:r>
      <w:r w:rsidRPr="0097579F">
        <w:rPr>
          <w:szCs w:val="28"/>
        </w:rPr>
        <w:t xml:space="preserve">% умениями и навыками, предусмотренными программой за конкретный период; работает самостоятельно, не испытывает особых трудностей; выполняет в полном объеме практические задания; </w:t>
      </w:r>
    </w:p>
    <w:p w:rsidR="00A347B0" w:rsidRPr="0097579F" w:rsidRDefault="00A347B0" w:rsidP="00A347B0">
      <w:pPr>
        <w:spacing w:after="0" w:line="240" w:lineRule="auto"/>
        <w:ind w:right="0" w:firstLine="0"/>
        <w:rPr>
          <w:szCs w:val="28"/>
        </w:rPr>
      </w:pPr>
      <w:r w:rsidRPr="0097579F">
        <w:rPr>
          <w:b/>
          <w:szCs w:val="28"/>
        </w:rPr>
        <w:t>- средний уровень</w:t>
      </w:r>
      <w:r w:rsidRPr="0097579F">
        <w:rPr>
          <w:szCs w:val="28"/>
        </w:rPr>
        <w:t xml:space="preserve"> – объём усвоенных умений и навыков учащегося составляет </w:t>
      </w:r>
      <w:r>
        <w:rPr>
          <w:szCs w:val="28"/>
        </w:rPr>
        <w:t>41-70</w:t>
      </w:r>
      <w:r w:rsidRPr="0097579F">
        <w:rPr>
          <w:szCs w:val="28"/>
        </w:rPr>
        <w:t xml:space="preserve">%; работает с помощью педагога; в основном, выполняет задания на основе образца; </w:t>
      </w:r>
    </w:p>
    <w:p w:rsidR="00A347B0" w:rsidRPr="0097579F" w:rsidRDefault="00A347B0" w:rsidP="00A347B0">
      <w:pPr>
        <w:spacing w:after="0" w:line="240" w:lineRule="auto"/>
        <w:ind w:right="0" w:firstLine="0"/>
        <w:rPr>
          <w:szCs w:val="28"/>
        </w:rPr>
      </w:pPr>
      <w:r w:rsidRPr="0097579F">
        <w:rPr>
          <w:b/>
          <w:szCs w:val="28"/>
        </w:rPr>
        <w:t>- низкий уровень</w:t>
      </w:r>
      <w:r w:rsidRPr="0097579F">
        <w:rPr>
          <w:szCs w:val="28"/>
        </w:rPr>
        <w:t xml:space="preserve"> – учащийся овладел менее чем </w:t>
      </w:r>
      <w:r>
        <w:rPr>
          <w:szCs w:val="28"/>
        </w:rPr>
        <w:t>40</w:t>
      </w:r>
      <w:r w:rsidRPr="0097579F">
        <w:rPr>
          <w:szCs w:val="28"/>
        </w:rPr>
        <w:t xml:space="preserve">%, предусмотренных программой умений и навыков; испытывает серьёзные затруднения при работе с материалом; в состоянии выполнять лишь простейшие практические задания педагога. </w:t>
      </w:r>
    </w:p>
    <w:p w:rsidR="00A347B0" w:rsidRPr="0097579F" w:rsidRDefault="00A347B0" w:rsidP="00A347B0">
      <w:pPr>
        <w:spacing w:after="0" w:line="240" w:lineRule="auto"/>
        <w:ind w:right="0" w:firstLine="0"/>
        <w:rPr>
          <w:szCs w:val="28"/>
        </w:rPr>
      </w:pPr>
    </w:p>
    <w:p w:rsidR="00A347B0" w:rsidRPr="0097579F" w:rsidRDefault="00A347B0" w:rsidP="00A347B0">
      <w:pPr>
        <w:spacing w:after="0" w:line="240" w:lineRule="auto"/>
        <w:ind w:left="10" w:right="5" w:hanging="10"/>
        <w:jc w:val="center"/>
        <w:rPr>
          <w:szCs w:val="28"/>
        </w:rPr>
      </w:pPr>
      <w:r w:rsidRPr="0097579F">
        <w:rPr>
          <w:b/>
          <w:szCs w:val="28"/>
        </w:rPr>
        <w:t>2.5</w:t>
      </w:r>
      <w:r w:rsidR="0085781F">
        <w:rPr>
          <w:b/>
          <w:szCs w:val="28"/>
        </w:rPr>
        <w:t xml:space="preserve"> </w:t>
      </w:r>
      <w:r w:rsidR="002A2A2B">
        <w:rPr>
          <w:b/>
          <w:szCs w:val="28"/>
        </w:rPr>
        <w:t>Методические</w:t>
      </w:r>
      <w:r w:rsidRPr="0097579F">
        <w:rPr>
          <w:b/>
          <w:szCs w:val="28"/>
        </w:rPr>
        <w:t xml:space="preserve"> материал</w:t>
      </w:r>
      <w:r w:rsidR="002A2A2B">
        <w:rPr>
          <w:b/>
          <w:szCs w:val="28"/>
        </w:rPr>
        <w:t>ы.</w:t>
      </w:r>
    </w:p>
    <w:p w:rsidR="002A2A2B" w:rsidRPr="005D1610" w:rsidRDefault="002A2A2B" w:rsidP="00513D1D">
      <w:pPr>
        <w:spacing w:after="0" w:line="240" w:lineRule="auto"/>
        <w:ind w:left="718" w:right="0" w:hanging="10"/>
        <w:rPr>
          <w:szCs w:val="28"/>
        </w:rPr>
      </w:pPr>
      <w:r w:rsidRPr="005D1610">
        <w:rPr>
          <w:b/>
          <w:szCs w:val="28"/>
        </w:rPr>
        <w:t xml:space="preserve">Основные методы: </w:t>
      </w:r>
    </w:p>
    <w:p w:rsidR="002A2A2B" w:rsidRPr="005D1610" w:rsidRDefault="002A2A2B" w:rsidP="00513D1D">
      <w:pPr>
        <w:spacing w:after="0" w:line="240" w:lineRule="auto"/>
        <w:ind w:right="0" w:firstLine="0"/>
        <w:rPr>
          <w:szCs w:val="28"/>
        </w:rPr>
      </w:pPr>
      <w:r w:rsidRPr="005D1610">
        <w:rPr>
          <w:szCs w:val="28"/>
        </w:rPr>
        <w:t xml:space="preserve">- обучения </w:t>
      </w:r>
      <w:r w:rsidRPr="005D1610">
        <w:rPr>
          <w:szCs w:val="28"/>
        </w:rPr>
        <w:tab/>
        <w:t>(</w:t>
      </w:r>
      <w:proofErr w:type="gramStart"/>
      <w:r w:rsidRPr="005D1610">
        <w:rPr>
          <w:szCs w:val="28"/>
        </w:rPr>
        <w:t>монологический</w:t>
      </w:r>
      <w:proofErr w:type="gramEnd"/>
      <w:r w:rsidRPr="005D1610">
        <w:rPr>
          <w:szCs w:val="28"/>
        </w:rPr>
        <w:t>, д</w:t>
      </w:r>
      <w:r w:rsidR="00513D1D">
        <w:rPr>
          <w:szCs w:val="28"/>
        </w:rPr>
        <w:t xml:space="preserve">иалогический, </w:t>
      </w:r>
      <w:r w:rsidR="00513D1D">
        <w:rPr>
          <w:szCs w:val="28"/>
        </w:rPr>
        <w:tab/>
        <w:t xml:space="preserve">алгоритмический, </w:t>
      </w:r>
      <w:r w:rsidRPr="005D1610">
        <w:rPr>
          <w:szCs w:val="28"/>
        </w:rPr>
        <w:t>показательный);</w:t>
      </w:r>
      <w:r w:rsidRPr="005D1610">
        <w:rPr>
          <w:b/>
          <w:szCs w:val="28"/>
        </w:rPr>
        <w:t xml:space="preserve"> </w:t>
      </w:r>
    </w:p>
    <w:p w:rsidR="002A2A2B" w:rsidRPr="005D1610" w:rsidRDefault="002A2A2B" w:rsidP="00513D1D">
      <w:pPr>
        <w:spacing w:after="0" w:line="240" w:lineRule="auto"/>
        <w:ind w:right="0" w:firstLine="0"/>
        <w:rPr>
          <w:szCs w:val="28"/>
        </w:rPr>
      </w:pPr>
      <w:r w:rsidRPr="005D1610">
        <w:rPr>
          <w:szCs w:val="28"/>
        </w:rPr>
        <w:t xml:space="preserve">- преподавания </w:t>
      </w:r>
      <w:r w:rsidRPr="005D1610">
        <w:rPr>
          <w:szCs w:val="28"/>
        </w:rPr>
        <w:tab/>
        <w:t>(</w:t>
      </w:r>
      <w:proofErr w:type="gramStart"/>
      <w:r w:rsidRPr="005D1610">
        <w:rPr>
          <w:szCs w:val="28"/>
        </w:rPr>
        <w:t>объяснител</w:t>
      </w:r>
      <w:r w:rsidR="00513D1D">
        <w:rPr>
          <w:szCs w:val="28"/>
        </w:rPr>
        <w:t>ьный</w:t>
      </w:r>
      <w:proofErr w:type="gramEnd"/>
      <w:r w:rsidR="00513D1D">
        <w:rPr>
          <w:szCs w:val="28"/>
        </w:rPr>
        <w:t xml:space="preserve">, информационно-сообщающий, </w:t>
      </w:r>
      <w:r w:rsidRPr="005D1610">
        <w:rPr>
          <w:szCs w:val="28"/>
        </w:rPr>
        <w:t xml:space="preserve">иллюстративный); </w:t>
      </w:r>
    </w:p>
    <w:p w:rsidR="002A2A2B" w:rsidRPr="005D1610" w:rsidRDefault="002A2A2B" w:rsidP="00513D1D">
      <w:pPr>
        <w:spacing w:after="0" w:line="240" w:lineRule="auto"/>
        <w:ind w:right="0" w:firstLine="0"/>
        <w:rPr>
          <w:szCs w:val="28"/>
        </w:rPr>
      </w:pPr>
      <w:r w:rsidRPr="005D1610">
        <w:rPr>
          <w:szCs w:val="28"/>
        </w:rPr>
        <w:t>- учения (</w:t>
      </w:r>
      <w:proofErr w:type="gramStart"/>
      <w:r w:rsidRPr="005D1610">
        <w:rPr>
          <w:szCs w:val="28"/>
        </w:rPr>
        <w:t>репродуктивный</w:t>
      </w:r>
      <w:proofErr w:type="gramEnd"/>
      <w:r w:rsidRPr="005D1610">
        <w:rPr>
          <w:szCs w:val="28"/>
        </w:rPr>
        <w:t xml:space="preserve">, исполнительский, поисковый, проблемный); </w:t>
      </w:r>
    </w:p>
    <w:p w:rsidR="002A2A2B" w:rsidRPr="005D1610" w:rsidRDefault="002A2A2B" w:rsidP="00513D1D">
      <w:pPr>
        <w:spacing w:after="0" w:line="240" w:lineRule="auto"/>
        <w:ind w:right="0" w:firstLine="0"/>
        <w:rPr>
          <w:szCs w:val="28"/>
        </w:rPr>
      </w:pPr>
      <w:r w:rsidRPr="005D1610">
        <w:rPr>
          <w:rFonts w:eastAsia="Segoe UI Symbol"/>
          <w:szCs w:val="28"/>
        </w:rPr>
        <w:t xml:space="preserve">- </w:t>
      </w:r>
      <w:r w:rsidRPr="005D1610">
        <w:rPr>
          <w:rFonts w:eastAsia="Arial"/>
          <w:szCs w:val="28"/>
        </w:rPr>
        <w:t xml:space="preserve"> </w:t>
      </w:r>
      <w:r w:rsidRPr="005D1610">
        <w:rPr>
          <w:szCs w:val="28"/>
        </w:rPr>
        <w:t xml:space="preserve">воспитания (убеждения, упражнения, личный пример). </w:t>
      </w:r>
    </w:p>
    <w:p w:rsidR="002A2A2B" w:rsidRPr="005D1610" w:rsidRDefault="002A2A2B" w:rsidP="00513D1D">
      <w:pPr>
        <w:spacing w:after="0" w:line="240" w:lineRule="auto"/>
        <w:ind w:left="-15" w:right="0" w:firstLine="852"/>
        <w:rPr>
          <w:szCs w:val="28"/>
        </w:rPr>
      </w:pPr>
      <w:r w:rsidRPr="005D1610">
        <w:rPr>
          <w:b/>
          <w:szCs w:val="28"/>
        </w:rPr>
        <w:t>Психологическое обеспечение</w:t>
      </w:r>
      <w:r w:rsidRPr="005D1610">
        <w:rPr>
          <w:szCs w:val="28"/>
        </w:rPr>
        <w:t xml:space="preserve"> программы включает в себя следующие компоненты: </w:t>
      </w:r>
    </w:p>
    <w:p w:rsidR="002A2A2B" w:rsidRPr="005D1610" w:rsidRDefault="002A2A2B" w:rsidP="00513D1D">
      <w:pPr>
        <w:spacing w:after="0" w:line="240" w:lineRule="auto"/>
        <w:ind w:right="0" w:firstLine="0"/>
        <w:rPr>
          <w:szCs w:val="28"/>
        </w:rPr>
      </w:pPr>
      <w:r w:rsidRPr="005D1610">
        <w:rPr>
          <w:szCs w:val="28"/>
        </w:rPr>
        <w:t xml:space="preserve">- создание комфортной, доброжелательной атмосферы на занятиях; </w:t>
      </w:r>
    </w:p>
    <w:p w:rsidR="002A2A2B" w:rsidRPr="005D1610" w:rsidRDefault="002A2A2B" w:rsidP="00513D1D">
      <w:pPr>
        <w:spacing w:after="0" w:line="240" w:lineRule="auto"/>
        <w:ind w:right="0" w:firstLine="0"/>
        <w:rPr>
          <w:szCs w:val="28"/>
        </w:rPr>
      </w:pPr>
      <w:r w:rsidRPr="005D1610">
        <w:rPr>
          <w:szCs w:val="28"/>
        </w:rPr>
        <w:t xml:space="preserve">- побуждение творческого воображения учащихся к практической и творческой деятельности; </w:t>
      </w:r>
    </w:p>
    <w:p w:rsidR="002A2A2B" w:rsidRDefault="002A2A2B" w:rsidP="00513D1D">
      <w:pPr>
        <w:spacing w:after="0" w:line="240" w:lineRule="auto"/>
        <w:ind w:right="0" w:firstLine="0"/>
        <w:rPr>
          <w:szCs w:val="28"/>
        </w:rPr>
      </w:pPr>
      <w:r w:rsidRPr="005D1610">
        <w:rPr>
          <w:szCs w:val="28"/>
        </w:rPr>
        <w:t>- применение индивидуальных групповых и массовых форм обучения.</w:t>
      </w:r>
    </w:p>
    <w:p w:rsidR="002A2A2B" w:rsidRPr="00EF27DD" w:rsidRDefault="00513D1D" w:rsidP="00513D1D">
      <w:pPr>
        <w:spacing w:after="0" w:line="240" w:lineRule="auto"/>
        <w:ind w:right="0" w:firstLine="0"/>
        <w:rPr>
          <w:b/>
          <w:color w:val="000000" w:themeColor="text1"/>
          <w:szCs w:val="28"/>
        </w:rPr>
      </w:pPr>
      <w:r>
        <w:rPr>
          <w:b/>
          <w:color w:val="000000" w:themeColor="text1"/>
          <w:szCs w:val="28"/>
        </w:rPr>
        <w:tab/>
      </w:r>
      <w:r w:rsidR="002A2A2B" w:rsidRPr="004501DF">
        <w:rPr>
          <w:b/>
          <w:color w:val="000000" w:themeColor="text1"/>
          <w:szCs w:val="28"/>
        </w:rPr>
        <w:t>Формы организации учебного занятия</w:t>
      </w:r>
      <w:r w:rsidR="00ED661F" w:rsidRPr="004501DF">
        <w:rPr>
          <w:b/>
          <w:color w:val="000000" w:themeColor="text1"/>
          <w:szCs w:val="28"/>
        </w:rPr>
        <w:t>:</w:t>
      </w:r>
    </w:p>
    <w:p w:rsidR="00EF27DD" w:rsidRPr="00EF27DD" w:rsidRDefault="00EF27DD" w:rsidP="00513D1D">
      <w:pPr>
        <w:spacing w:after="0" w:line="240" w:lineRule="auto"/>
        <w:ind w:right="0" w:firstLine="0"/>
        <w:rPr>
          <w:color w:val="000000" w:themeColor="text1"/>
          <w:szCs w:val="28"/>
        </w:rPr>
      </w:pPr>
      <w:r w:rsidRPr="00EF27DD">
        <w:rPr>
          <w:color w:val="000000" w:themeColor="text1"/>
          <w:szCs w:val="28"/>
        </w:rPr>
        <w:t>-круглые столы,</w:t>
      </w:r>
    </w:p>
    <w:p w:rsidR="00EF27DD" w:rsidRDefault="004501DF" w:rsidP="00513D1D">
      <w:pPr>
        <w:spacing w:after="0" w:line="240" w:lineRule="auto"/>
        <w:ind w:right="0" w:firstLine="0"/>
        <w:rPr>
          <w:color w:val="000000" w:themeColor="text1"/>
          <w:szCs w:val="28"/>
        </w:rPr>
      </w:pPr>
      <w:r>
        <w:rPr>
          <w:color w:val="000000" w:themeColor="text1"/>
          <w:szCs w:val="28"/>
        </w:rPr>
        <w:t>-конференции,</w:t>
      </w:r>
    </w:p>
    <w:p w:rsidR="004501DF" w:rsidRDefault="004501DF" w:rsidP="00513D1D">
      <w:pPr>
        <w:spacing w:after="0" w:line="240" w:lineRule="auto"/>
        <w:ind w:right="0" w:firstLine="0"/>
        <w:rPr>
          <w:color w:val="000000" w:themeColor="text1"/>
          <w:szCs w:val="28"/>
        </w:rPr>
      </w:pPr>
      <w:r>
        <w:rPr>
          <w:color w:val="000000" w:themeColor="text1"/>
          <w:szCs w:val="28"/>
        </w:rPr>
        <w:t>-</w:t>
      </w:r>
      <w:r w:rsidRPr="004501DF">
        <w:t xml:space="preserve"> </w:t>
      </w:r>
      <w:r w:rsidRPr="004501DF">
        <w:rPr>
          <w:color w:val="000000" w:themeColor="text1"/>
          <w:szCs w:val="28"/>
        </w:rPr>
        <w:t>встреча с интересными людьми</w:t>
      </w:r>
      <w:r>
        <w:rPr>
          <w:color w:val="000000" w:themeColor="text1"/>
          <w:szCs w:val="28"/>
        </w:rPr>
        <w:t>,</w:t>
      </w:r>
    </w:p>
    <w:p w:rsidR="004501DF" w:rsidRDefault="004501DF" w:rsidP="00513D1D">
      <w:pPr>
        <w:spacing w:after="0" w:line="240" w:lineRule="auto"/>
        <w:ind w:right="0" w:firstLine="0"/>
        <w:rPr>
          <w:color w:val="000000" w:themeColor="text1"/>
          <w:szCs w:val="28"/>
        </w:rPr>
      </w:pPr>
      <w:r>
        <w:rPr>
          <w:color w:val="000000" w:themeColor="text1"/>
          <w:szCs w:val="28"/>
        </w:rPr>
        <w:t>-</w:t>
      </w:r>
      <w:r w:rsidRPr="004501DF">
        <w:t xml:space="preserve"> </w:t>
      </w:r>
      <w:r w:rsidRPr="004501DF">
        <w:rPr>
          <w:color w:val="000000" w:themeColor="text1"/>
          <w:szCs w:val="28"/>
        </w:rPr>
        <w:t>мастер-класс,</w:t>
      </w:r>
    </w:p>
    <w:p w:rsidR="004501DF" w:rsidRDefault="004501DF" w:rsidP="00513D1D">
      <w:pPr>
        <w:spacing w:after="0" w:line="240" w:lineRule="auto"/>
        <w:ind w:right="0" w:firstLine="0"/>
        <w:rPr>
          <w:color w:val="000000" w:themeColor="text1"/>
          <w:szCs w:val="28"/>
        </w:rPr>
      </w:pPr>
      <w:r>
        <w:rPr>
          <w:color w:val="000000" w:themeColor="text1"/>
          <w:szCs w:val="28"/>
        </w:rPr>
        <w:t>-</w:t>
      </w:r>
      <w:r w:rsidRPr="004501DF">
        <w:rPr>
          <w:color w:val="000000" w:themeColor="text1"/>
          <w:szCs w:val="28"/>
        </w:rPr>
        <w:t xml:space="preserve"> «мозговой штурм»,</w:t>
      </w:r>
    </w:p>
    <w:p w:rsidR="004501DF" w:rsidRDefault="004501DF" w:rsidP="00513D1D">
      <w:pPr>
        <w:spacing w:after="0" w:line="240" w:lineRule="auto"/>
        <w:ind w:right="0" w:firstLine="0"/>
        <w:rPr>
          <w:color w:val="000000" w:themeColor="text1"/>
          <w:szCs w:val="28"/>
        </w:rPr>
      </w:pPr>
      <w:r>
        <w:rPr>
          <w:color w:val="000000" w:themeColor="text1"/>
          <w:szCs w:val="28"/>
        </w:rPr>
        <w:t>-</w:t>
      </w:r>
      <w:r w:rsidRPr="004501DF">
        <w:rPr>
          <w:color w:val="000000" w:themeColor="text1"/>
          <w:szCs w:val="28"/>
        </w:rPr>
        <w:t xml:space="preserve"> наблюдение</w:t>
      </w:r>
      <w:r>
        <w:rPr>
          <w:color w:val="000000" w:themeColor="text1"/>
          <w:szCs w:val="28"/>
        </w:rPr>
        <w:t>,</w:t>
      </w:r>
    </w:p>
    <w:p w:rsidR="004501DF" w:rsidRDefault="004501DF" w:rsidP="00513D1D">
      <w:pPr>
        <w:spacing w:after="0" w:line="240" w:lineRule="auto"/>
        <w:ind w:right="0" w:firstLine="0"/>
        <w:rPr>
          <w:color w:val="000000" w:themeColor="text1"/>
          <w:szCs w:val="28"/>
        </w:rPr>
      </w:pPr>
      <w:r>
        <w:rPr>
          <w:color w:val="000000" w:themeColor="text1"/>
          <w:szCs w:val="28"/>
        </w:rPr>
        <w:t>-</w:t>
      </w:r>
      <w:r w:rsidRPr="004501DF">
        <w:t xml:space="preserve"> </w:t>
      </w:r>
      <w:r w:rsidRPr="004501DF">
        <w:rPr>
          <w:color w:val="000000" w:themeColor="text1"/>
          <w:szCs w:val="28"/>
        </w:rPr>
        <w:t>презентация</w:t>
      </w:r>
      <w:r>
        <w:rPr>
          <w:color w:val="000000" w:themeColor="text1"/>
          <w:szCs w:val="28"/>
        </w:rPr>
        <w:t>,</w:t>
      </w:r>
    </w:p>
    <w:p w:rsidR="004501DF" w:rsidRDefault="004501DF" w:rsidP="00513D1D">
      <w:pPr>
        <w:spacing w:after="0" w:line="240" w:lineRule="auto"/>
        <w:ind w:right="0" w:firstLine="0"/>
        <w:rPr>
          <w:color w:val="000000" w:themeColor="text1"/>
          <w:szCs w:val="28"/>
        </w:rPr>
      </w:pPr>
      <w:r>
        <w:rPr>
          <w:color w:val="000000" w:themeColor="text1"/>
          <w:szCs w:val="28"/>
        </w:rPr>
        <w:t>-</w:t>
      </w:r>
      <w:r w:rsidRPr="004501DF">
        <w:t xml:space="preserve"> </w:t>
      </w:r>
      <w:r w:rsidRPr="004501DF">
        <w:rPr>
          <w:color w:val="000000" w:themeColor="text1"/>
          <w:szCs w:val="28"/>
        </w:rPr>
        <w:t>тренинг,</w:t>
      </w:r>
    </w:p>
    <w:p w:rsidR="004501DF" w:rsidRPr="00EF27DD" w:rsidRDefault="004501DF" w:rsidP="00513D1D">
      <w:pPr>
        <w:spacing w:after="0" w:line="240" w:lineRule="auto"/>
        <w:ind w:right="0" w:firstLine="0"/>
        <w:rPr>
          <w:color w:val="000000" w:themeColor="text1"/>
          <w:szCs w:val="28"/>
        </w:rPr>
      </w:pPr>
      <w:r>
        <w:rPr>
          <w:color w:val="000000" w:themeColor="text1"/>
          <w:szCs w:val="28"/>
        </w:rPr>
        <w:t>-</w:t>
      </w:r>
      <w:r w:rsidRPr="004501DF">
        <w:t xml:space="preserve"> </w:t>
      </w:r>
      <w:r w:rsidRPr="004501DF">
        <w:rPr>
          <w:color w:val="000000" w:themeColor="text1"/>
          <w:szCs w:val="28"/>
        </w:rPr>
        <w:t>соревнование</w:t>
      </w:r>
      <w:r>
        <w:rPr>
          <w:color w:val="000000" w:themeColor="text1"/>
          <w:szCs w:val="28"/>
        </w:rPr>
        <w:t>.</w:t>
      </w:r>
    </w:p>
    <w:p w:rsidR="00ED661F" w:rsidRPr="004C5A3C" w:rsidRDefault="0036474E" w:rsidP="00513D1D">
      <w:pPr>
        <w:spacing w:after="0" w:line="240" w:lineRule="auto"/>
        <w:ind w:right="0" w:firstLine="0"/>
        <w:rPr>
          <w:b/>
          <w:color w:val="auto"/>
          <w:szCs w:val="28"/>
        </w:rPr>
      </w:pPr>
      <w:r>
        <w:rPr>
          <w:b/>
          <w:color w:val="auto"/>
          <w:szCs w:val="28"/>
        </w:rPr>
        <w:tab/>
      </w:r>
      <w:r w:rsidR="00ED661F" w:rsidRPr="004C5A3C">
        <w:rPr>
          <w:b/>
          <w:color w:val="auto"/>
          <w:szCs w:val="28"/>
        </w:rPr>
        <w:t>Педагогические технологии:</w:t>
      </w:r>
    </w:p>
    <w:p w:rsidR="004C5A3C" w:rsidRPr="004C5A3C" w:rsidRDefault="004C5A3C" w:rsidP="00513D1D">
      <w:pPr>
        <w:spacing w:after="0" w:line="240" w:lineRule="auto"/>
        <w:ind w:right="0" w:firstLine="0"/>
        <w:rPr>
          <w:color w:val="auto"/>
          <w:szCs w:val="28"/>
        </w:rPr>
      </w:pPr>
      <w:r w:rsidRPr="004C5A3C">
        <w:rPr>
          <w:b/>
          <w:i/>
          <w:color w:val="auto"/>
          <w:szCs w:val="28"/>
        </w:rPr>
        <w:t xml:space="preserve"> Технология личностно-ориентированного и дифференцированного обучения</w:t>
      </w:r>
      <w:r w:rsidRPr="004C5A3C">
        <w:rPr>
          <w:color w:val="auto"/>
          <w:szCs w:val="28"/>
        </w:rPr>
        <w:t xml:space="preserve"> (авт. И.С. </w:t>
      </w:r>
      <w:proofErr w:type="spellStart"/>
      <w:r w:rsidRPr="004C5A3C">
        <w:rPr>
          <w:color w:val="auto"/>
          <w:szCs w:val="28"/>
        </w:rPr>
        <w:t>Якиманская</w:t>
      </w:r>
      <w:proofErr w:type="spellEnd"/>
      <w:r w:rsidRPr="004C5A3C">
        <w:rPr>
          <w:color w:val="auto"/>
          <w:szCs w:val="28"/>
        </w:rPr>
        <w:t xml:space="preserve">) позволяет выбрать формы, средства и методы, способствующие максимальному развитию индивидуальных </w:t>
      </w:r>
      <w:r w:rsidRPr="004C5A3C">
        <w:rPr>
          <w:color w:val="auto"/>
          <w:szCs w:val="28"/>
        </w:rPr>
        <w:lastRenderedPageBreak/>
        <w:t xml:space="preserve">познавательных способностей детей. Технология позволяет создать условия для адаптации ребенка в коллективе и обучения с учетом личностных возможностей в ситуации успеха. </w:t>
      </w:r>
    </w:p>
    <w:p w:rsidR="004C5A3C" w:rsidRPr="004C5A3C" w:rsidRDefault="004C5A3C" w:rsidP="00513D1D">
      <w:pPr>
        <w:spacing w:after="0" w:line="240" w:lineRule="auto"/>
        <w:ind w:right="0" w:firstLine="0"/>
        <w:rPr>
          <w:color w:val="auto"/>
          <w:szCs w:val="28"/>
        </w:rPr>
      </w:pPr>
      <w:r w:rsidRPr="004C5A3C">
        <w:rPr>
          <w:b/>
          <w:i/>
          <w:color w:val="auto"/>
          <w:szCs w:val="28"/>
        </w:rPr>
        <w:t xml:space="preserve"> Игровые технологии</w:t>
      </w:r>
      <w:r w:rsidRPr="004C5A3C">
        <w:rPr>
          <w:color w:val="auto"/>
          <w:szCs w:val="28"/>
        </w:rPr>
        <w:t xml:space="preserve"> (авт. П.И. </w:t>
      </w:r>
      <w:proofErr w:type="spellStart"/>
      <w:r w:rsidRPr="004C5A3C">
        <w:rPr>
          <w:color w:val="auto"/>
          <w:szCs w:val="28"/>
        </w:rPr>
        <w:t>Пидкасистый</w:t>
      </w:r>
      <w:proofErr w:type="spellEnd"/>
      <w:r w:rsidRPr="004C5A3C">
        <w:rPr>
          <w:color w:val="auto"/>
          <w:szCs w:val="28"/>
        </w:rPr>
        <w:t xml:space="preserve">, Д.Б. </w:t>
      </w:r>
      <w:proofErr w:type="spellStart"/>
      <w:r w:rsidRPr="004C5A3C">
        <w:rPr>
          <w:color w:val="auto"/>
          <w:szCs w:val="28"/>
        </w:rPr>
        <w:t>Эльконин</w:t>
      </w:r>
      <w:proofErr w:type="spellEnd"/>
      <w:r w:rsidRPr="004C5A3C">
        <w:rPr>
          <w:color w:val="auto"/>
          <w:szCs w:val="28"/>
        </w:rPr>
        <w:t xml:space="preserve">) позволяют активизировать творческую и познавательную деятельность обучающихся, расширить их кругозор, воспитать самостоятельность и </w:t>
      </w:r>
      <w:proofErr w:type="spellStart"/>
      <w:r w:rsidRPr="004C5A3C">
        <w:rPr>
          <w:color w:val="auto"/>
          <w:szCs w:val="28"/>
        </w:rPr>
        <w:t>коммуникативность</w:t>
      </w:r>
      <w:proofErr w:type="spellEnd"/>
      <w:r w:rsidRPr="004C5A3C">
        <w:rPr>
          <w:color w:val="auto"/>
          <w:szCs w:val="28"/>
        </w:rPr>
        <w:t xml:space="preserve">. Дидактические и творческие игры используются для организации учебного процесса и коллективных творческих дел: мероприятий, выставок, конкурсов. </w:t>
      </w:r>
    </w:p>
    <w:p w:rsidR="004C5A3C" w:rsidRPr="004C5A3C" w:rsidRDefault="004C5A3C" w:rsidP="00513D1D">
      <w:pPr>
        <w:spacing w:after="0" w:line="240" w:lineRule="auto"/>
        <w:ind w:right="0" w:firstLine="0"/>
        <w:rPr>
          <w:color w:val="auto"/>
          <w:szCs w:val="28"/>
        </w:rPr>
      </w:pPr>
      <w:r w:rsidRPr="004C5A3C">
        <w:rPr>
          <w:b/>
          <w:i/>
          <w:color w:val="auto"/>
          <w:szCs w:val="28"/>
        </w:rPr>
        <w:t>Технология коллективной творческой деятельности</w:t>
      </w:r>
      <w:r w:rsidRPr="004C5A3C">
        <w:rPr>
          <w:color w:val="auto"/>
          <w:szCs w:val="28"/>
        </w:rPr>
        <w:t xml:space="preserve"> (авт. И.П. Волков; И.П.Иванов) позволяет научить детей способам планирования, подготовки, осуществления и проведения коллективного творческого дела; сформировать навыки совместной творческой деятельности. </w:t>
      </w:r>
    </w:p>
    <w:p w:rsidR="004C5A3C" w:rsidRPr="004C5A3C" w:rsidRDefault="004C5A3C" w:rsidP="00513D1D">
      <w:pPr>
        <w:spacing w:after="0" w:line="240" w:lineRule="auto"/>
        <w:ind w:right="0" w:firstLine="0"/>
        <w:rPr>
          <w:color w:val="auto"/>
          <w:szCs w:val="28"/>
        </w:rPr>
      </w:pPr>
      <w:r w:rsidRPr="004C5A3C">
        <w:rPr>
          <w:b/>
          <w:i/>
          <w:color w:val="auto"/>
          <w:szCs w:val="28"/>
        </w:rPr>
        <w:t xml:space="preserve"> ИКТ</w:t>
      </w:r>
      <w:r w:rsidRPr="004C5A3C">
        <w:rPr>
          <w:color w:val="auto"/>
          <w:szCs w:val="28"/>
        </w:rPr>
        <w:t xml:space="preserve"> (авт. Г.Р. Громов, Б. Хантер) позволяет применять на практике звуковые, текстовые, фото- и видео-редакторы, активно использовать интернет-ресурсы; сокращается время на демонстрацию наглядных пособий, оптимизируется процесс подведения итогов и контроля знаний обучающихся. </w:t>
      </w:r>
      <w:proofErr w:type="spellStart"/>
      <w:r w:rsidRPr="004C5A3C">
        <w:rPr>
          <w:color w:val="auto"/>
          <w:szCs w:val="28"/>
        </w:rPr>
        <w:t>Мультимедийные</w:t>
      </w:r>
      <w:proofErr w:type="spellEnd"/>
      <w:r w:rsidRPr="004C5A3C">
        <w:rPr>
          <w:color w:val="auto"/>
          <w:szCs w:val="28"/>
        </w:rPr>
        <w:t xml:space="preserve"> устройства, презентации, видеоматериалы используются для технического оформления мероприятий и подведения итогов. Применение ИКТ позволяет оптимизировать и систематизировать документооборот. Использование </w:t>
      </w:r>
      <w:proofErr w:type="spellStart"/>
      <w:r w:rsidRPr="004C5A3C">
        <w:rPr>
          <w:color w:val="auto"/>
          <w:szCs w:val="28"/>
        </w:rPr>
        <w:t>интернет-ресурсов</w:t>
      </w:r>
      <w:proofErr w:type="spellEnd"/>
      <w:r w:rsidRPr="004C5A3C">
        <w:rPr>
          <w:color w:val="auto"/>
          <w:szCs w:val="28"/>
        </w:rPr>
        <w:t xml:space="preserve"> дает доступ к современным оригинальным учебным материалам, усиливает индивидуализацию обучения и воспитания, развивает самостоятельность, а также обеспечивает новой информацией. </w:t>
      </w:r>
    </w:p>
    <w:p w:rsidR="004C5A3C" w:rsidRDefault="004C5A3C" w:rsidP="00513D1D">
      <w:pPr>
        <w:spacing w:after="0" w:line="240" w:lineRule="auto"/>
        <w:ind w:right="0" w:firstLine="0"/>
        <w:rPr>
          <w:color w:val="auto"/>
          <w:szCs w:val="28"/>
        </w:rPr>
      </w:pPr>
      <w:r w:rsidRPr="004C5A3C">
        <w:rPr>
          <w:b/>
          <w:i/>
          <w:color w:val="auto"/>
          <w:szCs w:val="28"/>
        </w:rPr>
        <w:t>Технология проектного обучения</w:t>
      </w:r>
      <w:r w:rsidRPr="004C5A3C">
        <w:rPr>
          <w:color w:val="auto"/>
          <w:szCs w:val="28"/>
        </w:rPr>
        <w:t xml:space="preserve"> (авт. С.Т. </w:t>
      </w:r>
      <w:proofErr w:type="spellStart"/>
      <w:r w:rsidRPr="004C5A3C">
        <w:rPr>
          <w:color w:val="auto"/>
          <w:szCs w:val="28"/>
        </w:rPr>
        <w:t>Шацкий</w:t>
      </w:r>
      <w:proofErr w:type="spellEnd"/>
      <w:r w:rsidRPr="004C5A3C">
        <w:rPr>
          <w:color w:val="auto"/>
          <w:szCs w:val="28"/>
        </w:rPr>
        <w:t xml:space="preserve">) позволяет </w:t>
      </w:r>
      <w:proofErr w:type="gramStart"/>
      <w:r w:rsidRPr="004C5A3C">
        <w:rPr>
          <w:color w:val="auto"/>
          <w:szCs w:val="28"/>
        </w:rPr>
        <w:t>научить обучающихся применять</w:t>
      </w:r>
      <w:proofErr w:type="gramEnd"/>
      <w:r w:rsidRPr="004C5A3C">
        <w:rPr>
          <w:color w:val="auto"/>
          <w:szCs w:val="28"/>
        </w:rPr>
        <w:t xml:space="preserve"> исследовательские формы, приемы и методы при создании творческих проектов.</w:t>
      </w:r>
    </w:p>
    <w:p w:rsidR="00270560" w:rsidRPr="004501DF" w:rsidRDefault="00270560" w:rsidP="00513D1D">
      <w:pPr>
        <w:spacing w:after="0" w:line="240" w:lineRule="auto"/>
        <w:ind w:right="0" w:firstLine="0"/>
        <w:rPr>
          <w:b/>
          <w:color w:val="auto"/>
          <w:szCs w:val="28"/>
        </w:rPr>
      </w:pPr>
      <w:r>
        <w:rPr>
          <w:color w:val="auto"/>
          <w:szCs w:val="28"/>
        </w:rPr>
        <w:tab/>
      </w:r>
      <w:r w:rsidRPr="004501DF">
        <w:rPr>
          <w:b/>
          <w:color w:val="auto"/>
          <w:szCs w:val="28"/>
        </w:rPr>
        <w:t>Алгоритм учебного занятия:</w:t>
      </w:r>
    </w:p>
    <w:p w:rsidR="004501DF" w:rsidRPr="004501DF" w:rsidRDefault="004501DF" w:rsidP="004501DF">
      <w:pPr>
        <w:widowControl w:val="0"/>
        <w:tabs>
          <w:tab w:val="left" w:pos="0"/>
        </w:tabs>
        <w:spacing w:after="0" w:line="240" w:lineRule="auto"/>
        <w:ind w:right="0" w:firstLine="0"/>
        <w:rPr>
          <w:szCs w:val="28"/>
          <w:lang w:bidi="ru-RU"/>
        </w:rPr>
      </w:pPr>
      <w:r w:rsidRPr="004501DF">
        <w:rPr>
          <w:szCs w:val="28"/>
          <w:lang w:bidi="ru-RU"/>
        </w:rPr>
        <w:t>1 этап: организационный.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подготовка детей к работе на занятии.</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организация начала занятия, создание психологического настроя на учебную деятельность и активизация внимания.</w:t>
      </w:r>
    </w:p>
    <w:p w:rsidR="004501DF" w:rsidRPr="004501DF" w:rsidRDefault="004501DF" w:rsidP="004501DF">
      <w:pPr>
        <w:widowControl w:val="0"/>
        <w:tabs>
          <w:tab w:val="left" w:pos="0"/>
        </w:tabs>
        <w:spacing w:after="0" w:line="240" w:lineRule="auto"/>
        <w:ind w:right="0" w:firstLine="0"/>
        <w:rPr>
          <w:szCs w:val="28"/>
          <w:lang w:bidi="ru-RU"/>
        </w:rPr>
      </w:pPr>
      <w:r w:rsidRPr="004501DF">
        <w:rPr>
          <w:szCs w:val="28"/>
          <w:lang w:bidi="ru-RU"/>
        </w:rPr>
        <w:t>2 этап: подготовительный (подготовка к новому содержанию).</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обеспечение мотивации и принятие детьми цели учебно-познавательной деятельности.</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сообщение темы, цели учебного занятия и мотивация учебной деятельности детей.</w:t>
      </w:r>
    </w:p>
    <w:p w:rsidR="004501DF" w:rsidRPr="004501DF" w:rsidRDefault="004501DF" w:rsidP="004501DF">
      <w:pPr>
        <w:widowControl w:val="0"/>
        <w:tabs>
          <w:tab w:val="left" w:pos="0"/>
          <w:tab w:val="left" w:pos="567"/>
        </w:tabs>
        <w:spacing w:after="0" w:line="240" w:lineRule="auto"/>
        <w:ind w:right="0" w:firstLine="0"/>
        <w:rPr>
          <w:szCs w:val="28"/>
          <w:lang w:bidi="ru-RU"/>
        </w:rPr>
      </w:pPr>
      <w:r w:rsidRPr="004501DF">
        <w:rPr>
          <w:szCs w:val="28"/>
          <w:lang w:bidi="ru-RU"/>
        </w:rPr>
        <w:t>3 этап: основной.</w:t>
      </w:r>
    </w:p>
    <w:p w:rsidR="004501DF" w:rsidRPr="004501DF" w:rsidRDefault="004501DF" w:rsidP="004501DF">
      <w:pPr>
        <w:widowControl w:val="0"/>
        <w:spacing w:after="0" w:line="240" w:lineRule="auto"/>
        <w:ind w:right="0" w:firstLine="0"/>
        <w:rPr>
          <w:szCs w:val="28"/>
          <w:lang w:bidi="ru-RU"/>
        </w:rPr>
      </w:pPr>
      <w:r w:rsidRPr="004501DF">
        <w:rPr>
          <w:szCs w:val="28"/>
          <w:lang w:bidi="ru-RU"/>
        </w:rPr>
        <w:t xml:space="preserve">В качестве основного этапа выступают </w:t>
      </w:r>
      <w:proofErr w:type="gramStart"/>
      <w:r w:rsidRPr="004501DF">
        <w:rPr>
          <w:szCs w:val="28"/>
          <w:lang w:bidi="ru-RU"/>
        </w:rPr>
        <w:t>следующие</w:t>
      </w:r>
      <w:proofErr w:type="gramEnd"/>
      <w:r w:rsidRPr="004501DF">
        <w:rPr>
          <w:szCs w:val="28"/>
          <w:lang w:bidi="ru-RU"/>
        </w:rPr>
        <w:t>:</w:t>
      </w:r>
    </w:p>
    <w:p w:rsidR="004501DF" w:rsidRPr="004501DF" w:rsidRDefault="004501DF" w:rsidP="004501DF">
      <w:pPr>
        <w:widowControl w:val="0"/>
        <w:tabs>
          <w:tab w:val="left" w:pos="0"/>
        </w:tabs>
        <w:spacing w:after="0" w:line="240" w:lineRule="auto"/>
        <w:ind w:right="0" w:firstLine="0"/>
        <w:rPr>
          <w:szCs w:val="28"/>
          <w:lang w:bidi="ru-RU"/>
        </w:rPr>
      </w:pPr>
      <w:r w:rsidRPr="004501DF">
        <w:rPr>
          <w:szCs w:val="28"/>
          <w:lang w:bidi="ru-RU"/>
        </w:rPr>
        <w:t>1) Усвоение новых знаний и способов действий.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обеспечение восприятия, осмысления и первичного запоминания связей и отношений в объекте изучения.</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при усвоении новых знаний используются задания и вопросы, которые активизируют познавательную деятельность детей.</w:t>
      </w:r>
    </w:p>
    <w:p w:rsidR="004501DF" w:rsidRPr="004501DF" w:rsidRDefault="004501DF" w:rsidP="004501DF">
      <w:pPr>
        <w:widowControl w:val="0"/>
        <w:spacing w:after="0" w:line="240" w:lineRule="auto"/>
        <w:ind w:right="0" w:firstLine="0"/>
        <w:rPr>
          <w:szCs w:val="28"/>
          <w:lang w:bidi="ru-RU"/>
        </w:rPr>
      </w:pPr>
      <w:r w:rsidRPr="004501DF">
        <w:rPr>
          <w:szCs w:val="28"/>
          <w:lang w:bidi="ru-RU"/>
        </w:rPr>
        <w:lastRenderedPageBreak/>
        <w:t>2) Первичная проверка понимания.</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установление правильности и осознанности усвоения нового учебного материала, выявление неверных представлений и их коррекция.</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применяются пробные практические задания, которые сочетаются с объяснением соответствующих правил или их обоснованием.</w:t>
      </w:r>
    </w:p>
    <w:p w:rsidR="004501DF" w:rsidRPr="004501DF" w:rsidRDefault="004501DF" w:rsidP="004501DF">
      <w:pPr>
        <w:widowControl w:val="0"/>
        <w:tabs>
          <w:tab w:val="left" w:pos="984"/>
        </w:tabs>
        <w:spacing w:after="0" w:line="240" w:lineRule="auto"/>
        <w:ind w:right="0" w:firstLine="0"/>
        <w:rPr>
          <w:szCs w:val="28"/>
          <w:lang w:bidi="ru-RU"/>
        </w:rPr>
      </w:pPr>
      <w:r w:rsidRPr="004501DF">
        <w:rPr>
          <w:szCs w:val="28"/>
          <w:lang w:bidi="ru-RU"/>
        </w:rPr>
        <w:t>3) Закрепление знаний и способов действий.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обеспечение усвоения новых знаний и способов действий.</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применяют тренировочные упражнения, задания, которые выполняются самостоятельно детьми.</w:t>
      </w:r>
    </w:p>
    <w:p w:rsidR="004501DF" w:rsidRPr="004501DF" w:rsidRDefault="004501DF" w:rsidP="004501DF">
      <w:pPr>
        <w:widowControl w:val="0"/>
        <w:tabs>
          <w:tab w:val="left" w:pos="984"/>
        </w:tabs>
        <w:spacing w:after="0" w:line="240" w:lineRule="auto"/>
        <w:ind w:right="0" w:firstLine="0"/>
        <w:rPr>
          <w:szCs w:val="28"/>
          <w:lang w:bidi="ru-RU"/>
        </w:rPr>
      </w:pPr>
      <w:r w:rsidRPr="004501DF">
        <w:rPr>
          <w:szCs w:val="28"/>
          <w:lang w:bidi="ru-RU"/>
        </w:rPr>
        <w:t>4) Обобщение и систематизация знаний.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формирование целостного представления знаний по теме.</w:t>
      </w:r>
    </w:p>
    <w:p w:rsidR="004501DF" w:rsidRPr="004501DF" w:rsidRDefault="004501DF" w:rsidP="004501DF">
      <w:pPr>
        <w:widowControl w:val="0"/>
        <w:spacing w:after="0" w:line="240" w:lineRule="auto"/>
        <w:ind w:right="0" w:firstLine="709"/>
        <w:rPr>
          <w:szCs w:val="28"/>
          <w:lang w:bidi="ru-RU"/>
        </w:rPr>
      </w:pPr>
      <w:r w:rsidRPr="004501DF">
        <w:rPr>
          <w:szCs w:val="28"/>
          <w:lang w:bidi="ru-RU"/>
        </w:rPr>
        <w:t>Содержание этапа: распространенными способами работы являются беседа и практические задания.</w:t>
      </w:r>
    </w:p>
    <w:p w:rsidR="004501DF" w:rsidRPr="004501DF" w:rsidRDefault="004501DF" w:rsidP="004501DF">
      <w:pPr>
        <w:widowControl w:val="0"/>
        <w:tabs>
          <w:tab w:val="left" w:pos="903"/>
        </w:tabs>
        <w:spacing w:after="0" w:line="240" w:lineRule="auto"/>
        <w:ind w:right="0" w:firstLine="0"/>
        <w:rPr>
          <w:szCs w:val="28"/>
          <w:lang w:bidi="ru-RU"/>
        </w:rPr>
      </w:pPr>
      <w:r w:rsidRPr="004501DF">
        <w:rPr>
          <w:szCs w:val="28"/>
          <w:lang w:bidi="ru-RU"/>
        </w:rPr>
        <w:t>4 этап: контрольный.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выявление качества и уровня овладения знаниями, их коррекция.</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используются тестовые задания, виды устного и письменного опроса, вопросы и задания различного уровня сложности (репродуктивного, творческого, поисково-исследовательского).</w:t>
      </w:r>
    </w:p>
    <w:p w:rsidR="004501DF" w:rsidRPr="004501DF" w:rsidRDefault="004501DF" w:rsidP="004501DF">
      <w:pPr>
        <w:widowControl w:val="0"/>
        <w:tabs>
          <w:tab w:val="left" w:pos="886"/>
        </w:tabs>
        <w:spacing w:after="0" w:line="240" w:lineRule="auto"/>
        <w:ind w:right="0" w:firstLine="0"/>
        <w:rPr>
          <w:szCs w:val="28"/>
          <w:lang w:bidi="ru-RU"/>
        </w:rPr>
      </w:pPr>
      <w:r w:rsidRPr="004501DF">
        <w:rPr>
          <w:szCs w:val="28"/>
          <w:lang w:bidi="ru-RU"/>
        </w:rPr>
        <w:t>5 этап: итоговый.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дать анализ и оценку успешности достижения цели и наметить перспективу последующей работы.</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сообщаются ответы на следующие вопросы: как работали ребята на занятии, что нового узнали, какими умениями и навыками овладели? Поощрение ребят за учебную работу.</w:t>
      </w:r>
    </w:p>
    <w:p w:rsidR="004501DF" w:rsidRPr="004501DF" w:rsidRDefault="004501DF" w:rsidP="004501DF">
      <w:pPr>
        <w:widowControl w:val="0"/>
        <w:tabs>
          <w:tab w:val="left" w:pos="901"/>
        </w:tabs>
        <w:spacing w:after="0" w:line="240" w:lineRule="auto"/>
        <w:ind w:right="0" w:firstLine="0"/>
        <w:rPr>
          <w:szCs w:val="28"/>
          <w:lang w:bidi="ru-RU"/>
        </w:rPr>
      </w:pPr>
      <w:r w:rsidRPr="004501DF">
        <w:rPr>
          <w:szCs w:val="28"/>
          <w:lang w:bidi="ru-RU"/>
        </w:rPr>
        <w:t>6 этап: рефлексивный.</w:t>
      </w:r>
    </w:p>
    <w:p w:rsidR="004501DF" w:rsidRPr="004501DF" w:rsidRDefault="004501DF" w:rsidP="004501DF">
      <w:pPr>
        <w:widowControl w:val="0"/>
        <w:spacing w:after="0" w:line="240" w:lineRule="auto"/>
        <w:ind w:right="0" w:firstLine="0"/>
        <w:rPr>
          <w:szCs w:val="28"/>
          <w:lang w:bidi="ru-RU"/>
        </w:rPr>
      </w:pPr>
      <w:r w:rsidRPr="004501DF">
        <w:rPr>
          <w:szCs w:val="28"/>
          <w:lang w:bidi="ru-RU"/>
        </w:rPr>
        <w:t>Задача: мобилизация детей на самооценку.</w:t>
      </w:r>
    </w:p>
    <w:p w:rsidR="004501DF" w:rsidRPr="004501DF" w:rsidRDefault="004501DF" w:rsidP="004501DF">
      <w:pPr>
        <w:widowControl w:val="0"/>
        <w:spacing w:after="0" w:line="240" w:lineRule="auto"/>
        <w:ind w:right="0" w:firstLine="0"/>
        <w:rPr>
          <w:szCs w:val="28"/>
          <w:lang w:bidi="ru-RU"/>
        </w:rPr>
      </w:pPr>
      <w:r w:rsidRPr="004501DF">
        <w:rPr>
          <w:szCs w:val="28"/>
          <w:lang w:bidi="ru-RU"/>
        </w:rPr>
        <w:t>Содержание этапа: оценивается работоспособность, эмоциональное состояние, результативность работы, содержание и полезность учебной работы.</w:t>
      </w:r>
    </w:p>
    <w:p w:rsidR="004501DF" w:rsidRPr="004C5A3C" w:rsidRDefault="004501DF" w:rsidP="00513D1D">
      <w:pPr>
        <w:spacing w:after="0" w:line="240" w:lineRule="auto"/>
        <w:ind w:right="0" w:firstLine="0"/>
        <w:rPr>
          <w:color w:val="auto"/>
          <w:szCs w:val="28"/>
        </w:rPr>
      </w:pPr>
    </w:p>
    <w:p w:rsidR="002A2A2B" w:rsidRPr="004C5A3C" w:rsidRDefault="002A2A2B" w:rsidP="00513D1D">
      <w:pPr>
        <w:spacing w:after="0" w:line="240" w:lineRule="auto"/>
        <w:ind w:right="0" w:firstLine="0"/>
        <w:rPr>
          <w:b/>
          <w:szCs w:val="28"/>
        </w:rPr>
      </w:pPr>
      <w:r>
        <w:rPr>
          <w:szCs w:val="28"/>
        </w:rPr>
        <w:tab/>
      </w:r>
      <w:r w:rsidRPr="00DD68FD">
        <w:rPr>
          <w:b/>
          <w:szCs w:val="28"/>
        </w:rPr>
        <w:t>Дидактические материалы:</w:t>
      </w:r>
    </w:p>
    <w:p w:rsidR="00A347B0" w:rsidRDefault="00A347B0" w:rsidP="00513D1D">
      <w:pPr>
        <w:spacing w:after="0" w:line="240" w:lineRule="auto"/>
        <w:ind w:right="0" w:firstLine="0"/>
        <w:rPr>
          <w:szCs w:val="28"/>
        </w:rPr>
      </w:pPr>
      <w:r w:rsidRPr="0097579F">
        <w:rPr>
          <w:szCs w:val="28"/>
        </w:rPr>
        <w:t>- информационно-наглядные материалы символики детских общественных организаций Нижегородской области (на основе материалов группы "Союза пионерских организаций" Нижегородской области в социальной сети "</w:t>
      </w:r>
      <w:proofErr w:type="spellStart"/>
      <w:r w:rsidRPr="0097579F">
        <w:rPr>
          <w:szCs w:val="28"/>
        </w:rPr>
        <w:t>ВКонтакте</w:t>
      </w:r>
      <w:proofErr w:type="spellEnd"/>
      <w:r w:rsidRPr="0097579F">
        <w:rPr>
          <w:szCs w:val="28"/>
        </w:rPr>
        <w:t xml:space="preserve">"); </w:t>
      </w:r>
    </w:p>
    <w:p w:rsidR="00DD68FD" w:rsidRPr="0097579F" w:rsidRDefault="00DD68FD" w:rsidP="00513D1D">
      <w:pPr>
        <w:spacing w:after="0" w:line="240" w:lineRule="auto"/>
        <w:ind w:right="0" w:firstLine="0"/>
        <w:rPr>
          <w:szCs w:val="28"/>
        </w:rPr>
      </w:pPr>
      <w:r>
        <w:rPr>
          <w:szCs w:val="28"/>
        </w:rPr>
        <w:t>- тесты (Приложение 1</w:t>
      </w:r>
      <w:r w:rsidR="006637D1">
        <w:rPr>
          <w:szCs w:val="28"/>
        </w:rPr>
        <w:t>,2</w:t>
      </w:r>
      <w:r>
        <w:rPr>
          <w:szCs w:val="28"/>
        </w:rPr>
        <w:t>).</w:t>
      </w:r>
    </w:p>
    <w:p w:rsidR="006F3CA2" w:rsidRDefault="006F3CA2" w:rsidP="00A347B0">
      <w:pPr>
        <w:spacing w:after="0" w:line="240" w:lineRule="auto"/>
        <w:ind w:left="10" w:right="7" w:hanging="10"/>
        <w:jc w:val="center"/>
        <w:rPr>
          <w:b/>
          <w:szCs w:val="28"/>
        </w:rPr>
      </w:pPr>
    </w:p>
    <w:p w:rsidR="006F3CA2" w:rsidRDefault="006F3CA2" w:rsidP="00A347B0">
      <w:pPr>
        <w:spacing w:after="0" w:line="240" w:lineRule="auto"/>
        <w:ind w:left="10" w:right="7" w:hanging="10"/>
        <w:jc w:val="center"/>
        <w:rPr>
          <w:b/>
          <w:szCs w:val="28"/>
        </w:rPr>
      </w:pPr>
    </w:p>
    <w:p w:rsidR="006F3CA2" w:rsidRDefault="006F3CA2" w:rsidP="00A347B0">
      <w:pPr>
        <w:spacing w:after="0" w:line="240" w:lineRule="auto"/>
        <w:ind w:left="10" w:right="7" w:hanging="10"/>
        <w:jc w:val="center"/>
        <w:rPr>
          <w:b/>
          <w:szCs w:val="28"/>
        </w:rPr>
      </w:pPr>
    </w:p>
    <w:p w:rsidR="006F3CA2" w:rsidRDefault="006F3CA2" w:rsidP="00A347B0">
      <w:pPr>
        <w:spacing w:after="0" w:line="240" w:lineRule="auto"/>
        <w:ind w:left="10" w:right="7" w:hanging="10"/>
        <w:jc w:val="center"/>
        <w:rPr>
          <w:b/>
          <w:szCs w:val="28"/>
        </w:rPr>
      </w:pPr>
    </w:p>
    <w:p w:rsidR="006F3CA2" w:rsidRDefault="006F3CA2" w:rsidP="00A347B0">
      <w:pPr>
        <w:spacing w:after="0" w:line="240" w:lineRule="auto"/>
        <w:ind w:left="10" w:right="7" w:hanging="10"/>
        <w:jc w:val="center"/>
        <w:rPr>
          <w:b/>
          <w:szCs w:val="28"/>
        </w:rPr>
      </w:pPr>
    </w:p>
    <w:p w:rsidR="006F3CA2" w:rsidRDefault="006F3CA2" w:rsidP="00A347B0">
      <w:pPr>
        <w:spacing w:after="0" w:line="240" w:lineRule="auto"/>
        <w:ind w:left="10" w:right="7" w:hanging="10"/>
        <w:jc w:val="center"/>
        <w:rPr>
          <w:b/>
          <w:szCs w:val="28"/>
        </w:rPr>
      </w:pPr>
    </w:p>
    <w:p w:rsidR="006F3CA2" w:rsidRDefault="006F3CA2" w:rsidP="00A347B0">
      <w:pPr>
        <w:spacing w:after="0" w:line="240" w:lineRule="auto"/>
        <w:ind w:left="10" w:right="7" w:hanging="10"/>
        <w:jc w:val="center"/>
        <w:rPr>
          <w:b/>
          <w:szCs w:val="28"/>
        </w:rPr>
      </w:pPr>
    </w:p>
    <w:p w:rsidR="006F3CA2" w:rsidRDefault="006F3CA2" w:rsidP="00037EEE">
      <w:pPr>
        <w:spacing w:after="0" w:line="240" w:lineRule="auto"/>
        <w:ind w:right="7" w:firstLine="0"/>
        <w:rPr>
          <w:b/>
          <w:szCs w:val="28"/>
        </w:rPr>
      </w:pPr>
    </w:p>
    <w:p w:rsidR="00A347B0" w:rsidRPr="0097579F" w:rsidRDefault="00A347B0" w:rsidP="00037EEE">
      <w:pPr>
        <w:spacing w:after="0" w:line="240" w:lineRule="auto"/>
        <w:ind w:right="7" w:firstLine="0"/>
        <w:jc w:val="center"/>
        <w:rPr>
          <w:szCs w:val="28"/>
        </w:rPr>
      </w:pPr>
      <w:r w:rsidRPr="0097579F">
        <w:rPr>
          <w:b/>
          <w:szCs w:val="28"/>
        </w:rPr>
        <w:lastRenderedPageBreak/>
        <w:t>2.6 Список литературы</w:t>
      </w:r>
    </w:p>
    <w:p w:rsidR="00A347B0" w:rsidRPr="0097579F" w:rsidRDefault="00A347B0" w:rsidP="00270560">
      <w:pPr>
        <w:spacing w:after="0" w:line="240" w:lineRule="auto"/>
        <w:ind w:right="0" w:firstLine="0"/>
        <w:rPr>
          <w:szCs w:val="28"/>
        </w:rPr>
      </w:pPr>
      <w:r w:rsidRPr="0097579F">
        <w:rPr>
          <w:szCs w:val="28"/>
        </w:rPr>
        <w:t xml:space="preserve">1. Волохов А.В., "Система самоуправления в детских общественных объединениях", издательство "Педагогические технологии", Нижний Новгород, 2008 год. </w:t>
      </w:r>
    </w:p>
    <w:p w:rsidR="00A347B0" w:rsidRPr="0097579F" w:rsidRDefault="00A347B0" w:rsidP="00270560">
      <w:pPr>
        <w:spacing w:after="0" w:line="240" w:lineRule="auto"/>
        <w:ind w:right="0" w:firstLine="0"/>
        <w:rPr>
          <w:szCs w:val="28"/>
        </w:rPr>
      </w:pPr>
      <w:r w:rsidRPr="0097579F">
        <w:rPr>
          <w:szCs w:val="28"/>
        </w:rPr>
        <w:t xml:space="preserve">2. Волохов А.В., Программы деятельности Международного Союза детских общественных объединений "Союз пионерских организаций – Федерация детских организаций", издательство "Педагогические технологии", Нижний Новгород, 2009 год. </w:t>
      </w:r>
    </w:p>
    <w:p w:rsidR="00A347B0" w:rsidRPr="0097579F" w:rsidRDefault="00A347B0" w:rsidP="00270560">
      <w:pPr>
        <w:pStyle w:val="a5"/>
        <w:numPr>
          <w:ilvl w:val="0"/>
          <w:numId w:val="2"/>
        </w:numPr>
        <w:spacing w:after="0" w:line="240" w:lineRule="auto"/>
        <w:ind w:left="0" w:right="0" w:firstLine="0"/>
        <w:rPr>
          <w:szCs w:val="28"/>
        </w:rPr>
      </w:pPr>
      <w:r w:rsidRPr="0097579F">
        <w:rPr>
          <w:szCs w:val="28"/>
        </w:rPr>
        <w:t xml:space="preserve">И.С. Белова, "Школа педагогического мастерства", Волгоград, издательство "Учитель", 2009 год. </w:t>
      </w:r>
    </w:p>
    <w:p w:rsidR="00A347B0" w:rsidRPr="0097579F" w:rsidRDefault="00A347B0" w:rsidP="00270560">
      <w:pPr>
        <w:spacing w:after="0" w:line="240" w:lineRule="auto"/>
        <w:ind w:right="0" w:firstLine="0"/>
        <w:rPr>
          <w:szCs w:val="28"/>
        </w:rPr>
      </w:pPr>
      <w:r w:rsidRPr="0097579F">
        <w:rPr>
          <w:szCs w:val="28"/>
        </w:rPr>
        <w:t xml:space="preserve">4. </w:t>
      </w:r>
      <w:proofErr w:type="gramStart"/>
      <w:r w:rsidRPr="0097579F">
        <w:rPr>
          <w:szCs w:val="28"/>
        </w:rPr>
        <w:t xml:space="preserve">Концепция развития дополнительного образования детей (утверждена распоряжением Правительства Российской Федерации от 4 сентября 2014 г. № 1726-р.  </w:t>
      </w:r>
      <w:proofErr w:type="gramEnd"/>
    </w:p>
    <w:p w:rsidR="00A347B0" w:rsidRPr="0097579F" w:rsidRDefault="00A347B0" w:rsidP="00270560">
      <w:pPr>
        <w:spacing w:after="0" w:line="240" w:lineRule="auto"/>
        <w:ind w:right="0" w:firstLine="0"/>
        <w:rPr>
          <w:szCs w:val="28"/>
        </w:rPr>
      </w:pPr>
      <w:r w:rsidRPr="0097579F">
        <w:rPr>
          <w:szCs w:val="28"/>
        </w:rPr>
        <w:t xml:space="preserve">5. Круглов В.В., "Как стать вожатым", "Центр культурологического образования", Москва, 2011 год. </w:t>
      </w:r>
    </w:p>
    <w:p w:rsidR="00A347B0" w:rsidRPr="0097579F" w:rsidRDefault="00A347B0" w:rsidP="00270560">
      <w:pPr>
        <w:pStyle w:val="a5"/>
        <w:numPr>
          <w:ilvl w:val="0"/>
          <w:numId w:val="3"/>
        </w:numPr>
        <w:spacing w:after="0" w:line="240" w:lineRule="auto"/>
        <w:ind w:left="0" w:right="0" w:firstLine="0"/>
        <w:rPr>
          <w:szCs w:val="28"/>
        </w:rPr>
      </w:pPr>
      <w:proofErr w:type="spellStart"/>
      <w:r w:rsidRPr="0097579F">
        <w:rPr>
          <w:szCs w:val="28"/>
        </w:rPr>
        <w:t>Пуговкин</w:t>
      </w:r>
      <w:proofErr w:type="spellEnd"/>
      <w:r w:rsidRPr="0097579F">
        <w:rPr>
          <w:szCs w:val="28"/>
        </w:rPr>
        <w:t xml:space="preserve"> А.А. "Технологии работы вожатых с детскими общественными организациями", Н.Новгород, издательство "Педагогические технологии", 2010 год. </w:t>
      </w:r>
    </w:p>
    <w:p w:rsidR="00A347B0" w:rsidRPr="0097579F" w:rsidRDefault="00A347B0" w:rsidP="00270560">
      <w:pPr>
        <w:pStyle w:val="a5"/>
        <w:numPr>
          <w:ilvl w:val="0"/>
          <w:numId w:val="3"/>
        </w:numPr>
        <w:spacing w:after="0" w:line="240" w:lineRule="auto"/>
        <w:ind w:left="0" w:right="0" w:firstLine="0"/>
        <w:rPr>
          <w:szCs w:val="28"/>
        </w:rPr>
      </w:pPr>
      <w:r w:rsidRPr="0097579F">
        <w:rPr>
          <w:szCs w:val="28"/>
        </w:rPr>
        <w:t xml:space="preserve">Распоряжение Правительства Российской Федерации от 29 мая 2015 г. N 996-р г. Москва "Стратегия развития воспитания в Российской Федерации на период до 2025 года". </w:t>
      </w:r>
    </w:p>
    <w:p w:rsidR="00A347B0" w:rsidRPr="0097579F" w:rsidRDefault="00A347B0" w:rsidP="00270560">
      <w:pPr>
        <w:pStyle w:val="a5"/>
        <w:numPr>
          <w:ilvl w:val="0"/>
          <w:numId w:val="3"/>
        </w:numPr>
        <w:spacing w:after="0" w:line="240" w:lineRule="auto"/>
        <w:ind w:left="0" w:right="0" w:firstLine="0"/>
        <w:rPr>
          <w:szCs w:val="28"/>
        </w:rPr>
      </w:pPr>
      <w:r w:rsidRPr="0097579F">
        <w:rPr>
          <w:szCs w:val="28"/>
        </w:rPr>
        <w:t xml:space="preserve">Сафин Н.В., "Вектор развития детского движения", издательство "Педагогические технологии", Нижний Новгород, 2012 год. </w:t>
      </w:r>
    </w:p>
    <w:p w:rsidR="00A347B0" w:rsidRPr="0097579F" w:rsidRDefault="00A347B0" w:rsidP="00270560">
      <w:pPr>
        <w:pStyle w:val="a5"/>
        <w:numPr>
          <w:ilvl w:val="0"/>
          <w:numId w:val="3"/>
        </w:numPr>
        <w:spacing w:after="0" w:line="240" w:lineRule="auto"/>
        <w:ind w:left="0" w:right="0" w:firstLine="0"/>
        <w:rPr>
          <w:szCs w:val="28"/>
        </w:rPr>
      </w:pPr>
      <w:proofErr w:type="spellStart"/>
      <w:r w:rsidRPr="0097579F">
        <w:rPr>
          <w:szCs w:val="28"/>
        </w:rPr>
        <w:t>Тетерский</w:t>
      </w:r>
      <w:proofErr w:type="spellEnd"/>
      <w:r w:rsidRPr="0097579F">
        <w:rPr>
          <w:szCs w:val="28"/>
        </w:rPr>
        <w:t xml:space="preserve"> С.В., </w:t>
      </w:r>
      <w:proofErr w:type="spellStart"/>
      <w:r w:rsidRPr="0097579F">
        <w:rPr>
          <w:szCs w:val="28"/>
        </w:rPr>
        <w:t>Ромашина</w:t>
      </w:r>
      <w:proofErr w:type="spellEnd"/>
      <w:r w:rsidRPr="0097579F">
        <w:rPr>
          <w:szCs w:val="28"/>
        </w:rPr>
        <w:t xml:space="preserve"> Ю.В., Симонович В.Л., "Я в команде", </w:t>
      </w:r>
    </w:p>
    <w:p w:rsidR="00A347B0" w:rsidRPr="0097579F" w:rsidRDefault="00A347B0" w:rsidP="00270560">
      <w:pPr>
        <w:spacing w:after="0" w:line="240" w:lineRule="auto"/>
        <w:ind w:left="-15" w:right="0" w:firstLine="0"/>
        <w:rPr>
          <w:szCs w:val="28"/>
        </w:rPr>
      </w:pPr>
      <w:r w:rsidRPr="0097579F">
        <w:rPr>
          <w:szCs w:val="28"/>
        </w:rPr>
        <w:t xml:space="preserve">Нижний Новгород, издательство "Педагогические технологии", Общероссийская общественная организация "Детские и молодежные социальные инициативы", 2009 год. </w:t>
      </w:r>
    </w:p>
    <w:p w:rsidR="00A347B0" w:rsidRPr="0097579F" w:rsidRDefault="00A347B0" w:rsidP="00270560">
      <w:pPr>
        <w:pStyle w:val="a5"/>
        <w:numPr>
          <w:ilvl w:val="0"/>
          <w:numId w:val="3"/>
        </w:numPr>
        <w:spacing w:after="0" w:line="240" w:lineRule="auto"/>
        <w:ind w:left="0" w:right="0" w:firstLine="0"/>
        <w:rPr>
          <w:szCs w:val="28"/>
        </w:rPr>
      </w:pPr>
      <w:r w:rsidRPr="0097579F">
        <w:rPr>
          <w:szCs w:val="28"/>
        </w:rPr>
        <w:t xml:space="preserve">Указ Президента Российской Федерации от 29 октября 2015 г. № 536 "О создании Общероссийской общественно-государственной </w:t>
      </w:r>
      <w:proofErr w:type="spellStart"/>
      <w:r w:rsidRPr="0097579F">
        <w:rPr>
          <w:szCs w:val="28"/>
        </w:rPr>
        <w:t>детскоюношеской</w:t>
      </w:r>
      <w:proofErr w:type="spellEnd"/>
      <w:r w:rsidRPr="0097579F">
        <w:rPr>
          <w:szCs w:val="28"/>
        </w:rPr>
        <w:t xml:space="preserve"> организации "Российское движение школьников". </w:t>
      </w:r>
    </w:p>
    <w:p w:rsidR="00A347B0" w:rsidRPr="0097579F" w:rsidRDefault="00A347B0" w:rsidP="00270560">
      <w:pPr>
        <w:spacing w:after="0" w:line="240" w:lineRule="auto"/>
        <w:ind w:right="0" w:firstLine="0"/>
        <w:rPr>
          <w:szCs w:val="28"/>
        </w:rPr>
      </w:pPr>
      <w:r w:rsidRPr="0097579F">
        <w:rPr>
          <w:szCs w:val="28"/>
        </w:rPr>
        <w:t xml:space="preserve">11.Фришман И.И. "Педагогу дополнительного образования об организации общественной активности детей и молодежи", Москва, 2009 год. </w:t>
      </w:r>
    </w:p>
    <w:p w:rsidR="00A347B0" w:rsidRPr="0097579F" w:rsidRDefault="00A347B0" w:rsidP="00270560">
      <w:pPr>
        <w:pStyle w:val="a5"/>
        <w:numPr>
          <w:ilvl w:val="0"/>
          <w:numId w:val="4"/>
        </w:numPr>
        <w:spacing w:after="0" w:line="240" w:lineRule="auto"/>
        <w:ind w:left="0" w:right="0" w:firstLine="0"/>
        <w:rPr>
          <w:szCs w:val="28"/>
        </w:rPr>
      </w:pPr>
      <w:proofErr w:type="spellStart"/>
      <w:r w:rsidRPr="0097579F">
        <w:rPr>
          <w:szCs w:val="28"/>
        </w:rPr>
        <w:t>Фришман</w:t>
      </w:r>
      <w:proofErr w:type="spellEnd"/>
      <w:r w:rsidRPr="0097579F">
        <w:rPr>
          <w:szCs w:val="28"/>
        </w:rPr>
        <w:t xml:space="preserve"> </w:t>
      </w:r>
      <w:r w:rsidRPr="0097579F">
        <w:rPr>
          <w:szCs w:val="28"/>
        </w:rPr>
        <w:tab/>
        <w:t xml:space="preserve">И.И., </w:t>
      </w:r>
      <w:r w:rsidRPr="0097579F">
        <w:rPr>
          <w:szCs w:val="28"/>
        </w:rPr>
        <w:tab/>
        <w:t xml:space="preserve">"Шаги </w:t>
      </w:r>
      <w:r w:rsidRPr="0097579F">
        <w:rPr>
          <w:szCs w:val="28"/>
        </w:rPr>
        <w:tab/>
        <w:t xml:space="preserve">навстречу", </w:t>
      </w:r>
      <w:r w:rsidRPr="0097579F">
        <w:rPr>
          <w:szCs w:val="28"/>
        </w:rPr>
        <w:tab/>
        <w:t xml:space="preserve">издательство </w:t>
      </w:r>
    </w:p>
    <w:p w:rsidR="00A347B0" w:rsidRPr="0097579F" w:rsidRDefault="00A347B0" w:rsidP="00270560">
      <w:pPr>
        <w:spacing w:after="0" w:line="240" w:lineRule="auto"/>
        <w:ind w:left="-15" w:right="0" w:firstLine="0"/>
        <w:rPr>
          <w:szCs w:val="28"/>
        </w:rPr>
      </w:pPr>
      <w:r w:rsidRPr="0097579F">
        <w:rPr>
          <w:szCs w:val="28"/>
        </w:rPr>
        <w:t xml:space="preserve">"Педагогические технологии", Москва, 2009 год. </w:t>
      </w:r>
    </w:p>
    <w:p w:rsidR="00A347B0" w:rsidRPr="0097579F" w:rsidRDefault="00A347B0" w:rsidP="00270560">
      <w:pPr>
        <w:pStyle w:val="a5"/>
        <w:numPr>
          <w:ilvl w:val="0"/>
          <w:numId w:val="4"/>
        </w:numPr>
        <w:spacing w:after="0" w:line="240" w:lineRule="auto"/>
        <w:ind w:left="0" w:right="0" w:firstLine="0"/>
        <w:rPr>
          <w:szCs w:val="28"/>
        </w:rPr>
      </w:pPr>
      <w:r w:rsidRPr="0097579F">
        <w:rPr>
          <w:szCs w:val="28"/>
        </w:rPr>
        <w:t xml:space="preserve">Чекина Т.И., "Шесть шагов к уверенному поведению", издательство "Педагогические технологии", Нижний Новгород, 2009. </w:t>
      </w:r>
    </w:p>
    <w:p w:rsidR="00A347B0" w:rsidRPr="0097579F" w:rsidRDefault="00A347B0" w:rsidP="00270560">
      <w:pPr>
        <w:pStyle w:val="a5"/>
        <w:numPr>
          <w:ilvl w:val="0"/>
          <w:numId w:val="4"/>
        </w:numPr>
        <w:spacing w:after="0" w:line="240" w:lineRule="auto"/>
        <w:ind w:left="0" w:right="0" w:firstLine="0"/>
        <w:rPr>
          <w:szCs w:val="28"/>
        </w:rPr>
      </w:pPr>
      <w:r w:rsidRPr="0097579F">
        <w:rPr>
          <w:szCs w:val="28"/>
        </w:rPr>
        <w:t xml:space="preserve">Юров А.В., ВДЦ "Орленок", издательство "Педагогические технологии", Нижний Новгород, 2011 год. </w:t>
      </w:r>
    </w:p>
    <w:p w:rsidR="00A347B0" w:rsidRPr="0097579F" w:rsidRDefault="00A347B0" w:rsidP="00270560">
      <w:pPr>
        <w:spacing w:after="0" w:line="240" w:lineRule="auto"/>
        <w:ind w:right="0" w:firstLine="708"/>
        <w:rPr>
          <w:szCs w:val="28"/>
        </w:rPr>
      </w:pPr>
      <w:r w:rsidRPr="0097579F">
        <w:rPr>
          <w:szCs w:val="28"/>
        </w:rPr>
        <w:t xml:space="preserve"> </w:t>
      </w:r>
    </w:p>
    <w:p w:rsidR="003B3F7E" w:rsidRDefault="003B3F7E" w:rsidP="00FD6F21"/>
    <w:p w:rsidR="00DD68FD" w:rsidRDefault="00DD68FD" w:rsidP="00FD6F21"/>
    <w:p w:rsidR="00DD68FD" w:rsidRDefault="00DD68FD" w:rsidP="00037EEE">
      <w:pPr>
        <w:ind w:firstLine="0"/>
      </w:pPr>
    </w:p>
    <w:p w:rsidR="00DD68FD" w:rsidRDefault="00DD68FD" w:rsidP="00FD6F21">
      <w:r>
        <w:lastRenderedPageBreak/>
        <w:t xml:space="preserve">                                                                                                Приложение</w:t>
      </w:r>
      <w:proofErr w:type="gramStart"/>
      <w:r>
        <w:t>1</w:t>
      </w:r>
      <w:proofErr w:type="gramEnd"/>
      <w:r>
        <w:t>.</w:t>
      </w:r>
    </w:p>
    <w:p w:rsidR="00DD68FD" w:rsidRPr="00DD68FD" w:rsidRDefault="00DD68FD" w:rsidP="00DD68FD">
      <w:pPr>
        <w:pStyle w:val="c4"/>
        <w:spacing w:before="0" w:beforeAutospacing="0" w:after="0" w:afterAutospacing="0"/>
        <w:ind w:right="896" w:firstLine="540"/>
        <w:rPr>
          <w:color w:val="000000" w:themeColor="text1"/>
          <w:sz w:val="28"/>
          <w:szCs w:val="28"/>
        </w:rPr>
      </w:pPr>
      <w:r w:rsidRPr="00DD68FD">
        <w:rPr>
          <w:rStyle w:val="c0"/>
          <w:b/>
          <w:bCs/>
          <w:color w:val="000000" w:themeColor="text1"/>
          <w:sz w:val="28"/>
          <w:szCs w:val="28"/>
        </w:rPr>
        <w:t>Инструкция к тесту</w:t>
      </w:r>
    </w:p>
    <w:p w:rsidR="00DD68FD" w:rsidRPr="00DD68FD" w:rsidRDefault="00DD68FD" w:rsidP="00DD68FD">
      <w:pPr>
        <w:pStyle w:val="c4"/>
        <w:spacing w:before="0" w:beforeAutospacing="0" w:after="0" w:afterAutospacing="0"/>
        <w:ind w:right="896" w:firstLine="540"/>
        <w:rPr>
          <w:color w:val="000000" w:themeColor="text1"/>
          <w:sz w:val="28"/>
          <w:szCs w:val="28"/>
        </w:rPr>
      </w:pPr>
      <w:r w:rsidRPr="00DD68FD">
        <w:rPr>
          <w:rStyle w:val="c0"/>
          <w:color w:val="000000" w:themeColor="text1"/>
          <w:sz w:val="28"/>
          <w:szCs w:val="28"/>
        </w:rPr>
        <w:t>Вам предлагается 50 высказываний, на которые требуется дать ответ «да» или «нет». Среднего значения в ответах не предусмотрено. Долго не задумывайтесь над высказываниями. Если сомневаетесь, все-таки сделайте отметку на «+» или «</w:t>
      </w:r>
      <w:proofErr w:type="gramStart"/>
      <w:r w:rsidRPr="00DD68FD">
        <w:rPr>
          <w:rStyle w:val="c0"/>
          <w:color w:val="000000" w:themeColor="text1"/>
          <w:sz w:val="28"/>
          <w:szCs w:val="28"/>
        </w:rPr>
        <w:t>-»</w:t>
      </w:r>
      <w:proofErr w:type="gramEnd"/>
      <w:r w:rsidRPr="00DD68FD">
        <w:rPr>
          <w:rStyle w:val="c0"/>
          <w:color w:val="000000" w:themeColor="text1"/>
          <w:sz w:val="28"/>
          <w:szCs w:val="28"/>
        </w:rPr>
        <w:t xml:space="preserve"> («а» или «б») в пользу того альтернативного ответа, к которому вы больше всего склоняетесь.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b/>
          <w:bCs/>
          <w:color w:val="000000" w:themeColor="text1"/>
          <w:sz w:val="28"/>
          <w:szCs w:val="28"/>
        </w:rPr>
        <w:t xml:space="preserve">Тестовый материал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Часто ли вы бываете в центре внимания окружающих?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Считаете ли вы, что многие из окружающих вас людей занимают более высокое положение по службе, чем вы?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Находясь на собрании людей, равных вам по служебному положению, испытываете ли вы желание не высказывать своего мнения, даже когда это необходимо?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Когда вы были ребенком, нравилось ли вам быть лидером среди сверстников?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Испытываете ли вы удовольствие, когда вам удается убедить кого-то в чем-либо?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Случается ли, что вас называют нерешительным человеком?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Согласны ли вы с утверждением: «Все самое полезное в мире есть результат деятельности небольшого числа выдающихся людей»?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Испытываете ли вы настоятельную необходимость в советчике, который мог бы направить вашу профессиональную активность?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Теряли ли вы иногда хладнокровие в разговоре с людьми?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lastRenderedPageBreak/>
        <w:t xml:space="preserve">Доставляет ли вам удовольствие видеть, что окружающие побаиваются вас?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Стараетесь ли вы занимать за столом (на собрании, в компании и т. п.) такое место, которое позволяло бы вам быть в центре внимания и контролировать ситуацию?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Считаете ли вы, что производите на людей внушительное (импозантное) впечатление?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Считаете ли вы себя мечтателем?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Теряетесь ли вы, если люди, окружающие вас, выражают несогласие с вами?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да;</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нет.</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Чтобы увидеть материал целиком вам необходимо зарегистрироваться или выполнить вход.</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b/>
          <w:bCs/>
          <w:color w:val="000000" w:themeColor="text1"/>
          <w:sz w:val="28"/>
          <w:szCs w:val="28"/>
        </w:rPr>
        <w:t>Ключ к тесту</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Сумма баллов за ваши ответы подсчитывается с помощью ключа к </w:t>
      </w:r>
      <w:proofErr w:type="spellStart"/>
      <w:r w:rsidRPr="00DD68FD">
        <w:rPr>
          <w:rStyle w:val="c0"/>
          <w:color w:val="000000" w:themeColor="text1"/>
          <w:sz w:val="28"/>
          <w:szCs w:val="28"/>
        </w:rPr>
        <w:t>опроснику</w:t>
      </w:r>
      <w:proofErr w:type="spellEnd"/>
      <w:r w:rsidRPr="00DD68FD">
        <w:rPr>
          <w:rStyle w:val="c0"/>
          <w:color w:val="000000" w:themeColor="text1"/>
          <w:sz w:val="28"/>
          <w:szCs w:val="28"/>
        </w:rPr>
        <w:t xml:space="preserve">. </w:t>
      </w:r>
    </w:p>
    <w:p w:rsidR="00DD68FD" w:rsidRPr="00DD68FD" w:rsidRDefault="00DD68FD" w:rsidP="00DD68FD">
      <w:pPr>
        <w:pStyle w:val="c1"/>
        <w:spacing w:before="0" w:beforeAutospacing="0" w:after="0" w:afterAutospacing="0"/>
        <w:ind w:right="716" w:firstLine="540"/>
        <w:rPr>
          <w:color w:val="000000" w:themeColor="text1"/>
          <w:sz w:val="28"/>
          <w:szCs w:val="28"/>
        </w:rPr>
      </w:pPr>
      <w:proofErr w:type="gramStart"/>
      <w:r w:rsidRPr="00DD68FD">
        <w:rPr>
          <w:rStyle w:val="c0"/>
          <w:color w:val="000000" w:themeColor="text1"/>
          <w:sz w:val="28"/>
          <w:szCs w:val="28"/>
        </w:rPr>
        <w:t xml:space="preserve">Ключ: 1а, 2а, 3б, 4а, 5а, 6б, 7а, 8б, 9б,10а, 11а, 12а, 13б, 14б, 15а, 16б, 17а, 18б, 19б, 20а, 21а, 22а, 23а, 24а, 25б, 26а, 27б, 28а, 29б, 30б, 31а, 32а, 33б, 34а, 35б, 36б, 37а, 38б, 39а, 40б, 41а, 42а, 43а, 44а, 45б, 46а, 47б, 48а, 49б, 50б. </w:t>
      </w:r>
      <w:proofErr w:type="gramEnd"/>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За каждый ответ, совпадающий с </w:t>
      </w:r>
      <w:proofErr w:type="gramStart"/>
      <w:r w:rsidRPr="00DD68FD">
        <w:rPr>
          <w:rStyle w:val="c0"/>
          <w:color w:val="000000" w:themeColor="text1"/>
          <w:sz w:val="28"/>
          <w:szCs w:val="28"/>
        </w:rPr>
        <w:t>ключевым</w:t>
      </w:r>
      <w:proofErr w:type="gramEnd"/>
      <w:r w:rsidRPr="00DD68FD">
        <w:rPr>
          <w:rStyle w:val="c0"/>
          <w:color w:val="000000" w:themeColor="text1"/>
          <w:sz w:val="28"/>
          <w:szCs w:val="28"/>
        </w:rPr>
        <w:t xml:space="preserve">, испытуемый получает один балл, в ином случае - 0 баллов.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b/>
          <w:bCs/>
          <w:color w:val="000000" w:themeColor="text1"/>
          <w:sz w:val="28"/>
          <w:szCs w:val="28"/>
        </w:rPr>
        <w:t xml:space="preserve">Интерпретация результатов теста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Если сумма баллов оказалась менее 25, то качества лидера выражены слабо.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Если сумма баллов в пределах от 26 до 35, то качества лидера выражены средне.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 xml:space="preserve">Если сумма баллов оказалась от 36 до 40, то лидерские качества выражены сильно. </w:t>
      </w:r>
    </w:p>
    <w:p w:rsidR="00DD68FD" w:rsidRPr="00DD68FD" w:rsidRDefault="00DD68FD" w:rsidP="00DD68FD">
      <w:pPr>
        <w:pStyle w:val="c1"/>
        <w:spacing w:before="0" w:beforeAutospacing="0" w:after="0" w:afterAutospacing="0"/>
        <w:ind w:right="716" w:firstLine="540"/>
        <w:rPr>
          <w:color w:val="000000" w:themeColor="text1"/>
          <w:sz w:val="28"/>
          <w:szCs w:val="28"/>
        </w:rPr>
      </w:pPr>
      <w:r w:rsidRPr="00DD68FD">
        <w:rPr>
          <w:rStyle w:val="c0"/>
          <w:color w:val="000000" w:themeColor="text1"/>
          <w:sz w:val="28"/>
          <w:szCs w:val="28"/>
        </w:rPr>
        <w:t>Если сумма баллов более 40, то данный человек как лидер склонен к диктату.</w:t>
      </w:r>
    </w:p>
    <w:p w:rsidR="00DD68FD" w:rsidRDefault="00DD68FD" w:rsidP="00FD6F21"/>
    <w:p w:rsidR="00DD68FD" w:rsidRDefault="00DD68FD" w:rsidP="00DD68FD">
      <w:pPr>
        <w:ind w:firstLine="0"/>
      </w:pPr>
    </w:p>
    <w:p w:rsidR="006637D1" w:rsidRDefault="006637D1" w:rsidP="00DD68FD">
      <w:pPr>
        <w:ind w:firstLine="0"/>
      </w:pPr>
    </w:p>
    <w:p w:rsidR="006637D1" w:rsidRDefault="006637D1" w:rsidP="00DD68FD">
      <w:pPr>
        <w:ind w:firstLine="0"/>
      </w:pPr>
      <w:r>
        <w:lastRenderedPageBreak/>
        <w:t xml:space="preserve">                                                                                                           Приложение 2.</w:t>
      </w:r>
    </w:p>
    <w:p w:rsidR="006637D1" w:rsidRPr="006637D1" w:rsidRDefault="006637D1" w:rsidP="006637D1">
      <w:pPr>
        <w:pStyle w:val="c1"/>
        <w:spacing w:before="0" w:beforeAutospacing="0" w:after="0" w:afterAutospacing="0"/>
        <w:ind w:right="716" w:firstLine="540"/>
        <w:rPr>
          <w:color w:val="000000" w:themeColor="text1"/>
          <w:sz w:val="28"/>
          <w:szCs w:val="28"/>
        </w:rPr>
      </w:pPr>
      <w:r w:rsidRPr="006637D1">
        <w:rPr>
          <w:rStyle w:val="c0"/>
          <w:b/>
          <w:bCs/>
          <w:color w:val="000000" w:themeColor="text1"/>
          <w:sz w:val="28"/>
          <w:szCs w:val="28"/>
        </w:rPr>
        <w:t xml:space="preserve">Тест на выявление уровня самооценки.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1.Как часто вас терзают мысли, что вам не следовало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говорить или делать что-то?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очень часто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иногда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2. Если вы общаетесь с блестящим и остроумным человеком, вы: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постараетесь победить его в остроумии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не будете ввязываться в соревнование, а отдадите ему должное и выйдете из разговора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3. Выберите одно из мнений, наиболее вам близкое: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то, что многим кажется везением, на самом деле, результат упорного труда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успехи зачастую зависят от счастливого стечения обстоятельств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в сложной ситуации главное — не упорство или везение, а человек, который сможет одобрить или утешить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4. Вам показали шарж или пародию на вас. Вы: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рассмеетесь и обрадуетесь тому, что в вас есть что-то </w:t>
      </w:r>
      <w:r w:rsidR="006F3CA2">
        <w:rPr>
          <w:color w:val="000000" w:themeColor="text1"/>
          <w:sz w:val="28"/>
          <w:szCs w:val="28"/>
        </w:rPr>
        <w:t xml:space="preserve"> </w:t>
      </w:r>
      <w:r w:rsidRPr="006637D1">
        <w:rPr>
          <w:rStyle w:val="c0"/>
          <w:color w:val="000000" w:themeColor="text1"/>
          <w:sz w:val="28"/>
          <w:szCs w:val="28"/>
        </w:rPr>
        <w:t xml:space="preserve">оригинальное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тоже попытаетесь найти что-то смешное в вашем партнере и высмеять его — 4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обидитесь, но не подадите вида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5. Вы всегда спешите, вам не хватает времени или вы беретесь за выполнение заданий, превышающих возможности одного человека?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да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нет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не знаю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6. Вы выбираете духи в подарок подруге. Купите: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духи, которые нравятся вам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духи, которым, как вы думаете, будет рада подруга, </w:t>
      </w:r>
      <w:r w:rsidR="006F3CA2">
        <w:rPr>
          <w:color w:val="000000" w:themeColor="text1"/>
          <w:sz w:val="28"/>
          <w:szCs w:val="28"/>
        </w:rPr>
        <w:t xml:space="preserve"> </w:t>
      </w:r>
      <w:r w:rsidRPr="006637D1">
        <w:rPr>
          <w:rStyle w:val="c0"/>
          <w:color w:val="000000" w:themeColor="text1"/>
          <w:sz w:val="28"/>
          <w:szCs w:val="28"/>
        </w:rPr>
        <w:t xml:space="preserve">хотя вам лично они не нравятся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духи, которые рекламировали в недавней телепередаче.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7. Вы любите представлять себе различные ситуации, </w:t>
      </w:r>
      <w:proofErr w:type="gramStart"/>
      <w:r w:rsidRPr="006637D1">
        <w:rPr>
          <w:rStyle w:val="c0"/>
          <w:color w:val="000000" w:themeColor="text1"/>
          <w:sz w:val="28"/>
          <w:szCs w:val="28"/>
        </w:rPr>
        <w:t>в</w:t>
      </w:r>
      <w:proofErr w:type="gramEnd"/>
      <w:r w:rsidRPr="006637D1">
        <w:rPr>
          <w:rStyle w:val="c0"/>
          <w:color w:val="000000" w:themeColor="text1"/>
          <w:sz w:val="28"/>
          <w:szCs w:val="28"/>
        </w:rPr>
        <w:t xml:space="preserve">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которых вы ведете себя совершенно иначе, чем в жизни?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да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нет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не знаю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8. Задевает ли вас, когда ваши коллеги (особенно молодые) добиваются большего успеха, чем вы?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да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нет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иногда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lastRenderedPageBreak/>
        <w:t xml:space="preserve">9. Доставляет ли вам удовольствие возражать кому-либо?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да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нет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не знаю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10. Закройте глаза и попытайтесь представить себе 3 цвета: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а) голубой — 1 балл;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б) </w:t>
      </w:r>
      <w:proofErr w:type="gramStart"/>
      <w:r w:rsidRPr="006637D1">
        <w:rPr>
          <w:rStyle w:val="c0"/>
          <w:color w:val="000000" w:themeColor="text1"/>
          <w:sz w:val="28"/>
          <w:szCs w:val="28"/>
        </w:rPr>
        <w:t>желтый</w:t>
      </w:r>
      <w:proofErr w:type="gramEnd"/>
      <w:r w:rsidRPr="006637D1">
        <w:rPr>
          <w:rStyle w:val="c0"/>
          <w:color w:val="000000" w:themeColor="text1"/>
          <w:sz w:val="28"/>
          <w:szCs w:val="28"/>
        </w:rPr>
        <w:t xml:space="preserve"> — 3 балла;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в) красный — 5 баллов. </w:t>
      </w:r>
    </w:p>
    <w:p w:rsidR="006637D1" w:rsidRPr="006637D1" w:rsidRDefault="006637D1" w:rsidP="006F3CA2">
      <w:pPr>
        <w:pStyle w:val="c1"/>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Подсчет баллов </w:t>
      </w:r>
    </w:p>
    <w:p w:rsidR="006637D1" w:rsidRPr="006637D1" w:rsidRDefault="006637D1" w:rsidP="006F3CA2">
      <w:pPr>
        <w:pStyle w:val="c1"/>
        <w:tabs>
          <w:tab w:val="left" w:pos="9355"/>
        </w:tabs>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50—38 баллов. Вы довольны собой и уверены в себе. У вас большая потребность доминировать над людьми, любите подчеркивать свое «я», выделять свое мнение. Вам безразлично то, что о вас говорят, но сами вы имеете склонность критиковать других. Чем больше у вас баллов, тем больше вам подходит определение: «Вы любите себя, но не любите других». Но у вас есть один недостаток: слишком серьезно к себе относитесь, не принимаете никакой критической информации. И даже если результаты теста вам не понравятся, скорее всего, вы «защититесь» утверждением «все врут календари». А жаль... </w:t>
      </w:r>
    </w:p>
    <w:p w:rsidR="006637D1" w:rsidRPr="006637D1" w:rsidRDefault="006637D1" w:rsidP="006F3CA2">
      <w:pPr>
        <w:pStyle w:val="c1"/>
        <w:tabs>
          <w:tab w:val="left" w:pos="9355"/>
        </w:tabs>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 xml:space="preserve">37—24 балла. Вы живете в согласии с собой, знаете себя и можете себе доверять. Обладаете ценным умением находить выход из трудных </w:t>
      </w:r>
      <w:proofErr w:type="gramStart"/>
      <w:r w:rsidRPr="006637D1">
        <w:rPr>
          <w:rStyle w:val="c0"/>
          <w:color w:val="000000" w:themeColor="text1"/>
          <w:sz w:val="28"/>
          <w:szCs w:val="28"/>
        </w:rPr>
        <w:t>ситуаций</w:t>
      </w:r>
      <w:proofErr w:type="gramEnd"/>
      <w:r w:rsidRPr="006637D1">
        <w:rPr>
          <w:rStyle w:val="c0"/>
          <w:color w:val="000000" w:themeColor="text1"/>
          <w:sz w:val="28"/>
          <w:szCs w:val="28"/>
        </w:rPr>
        <w:t xml:space="preserve"> как личного характера, так и во взаимоотношениях с людьми. Формулу вашего отношения к себе и окружающим можно выразить словами: «</w:t>
      </w:r>
      <w:proofErr w:type="gramStart"/>
      <w:r w:rsidRPr="006637D1">
        <w:rPr>
          <w:rStyle w:val="c0"/>
          <w:color w:val="000000" w:themeColor="text1"/>
          <w:sz w:val="28"/>
          <w:szCs w:val="28"/>
        </w:rPr>
        <w:t>Доволен</w:t>
      </w:r>
      <w:proofErr w:type="gramEnd"/>
      <w:r w:rsidRPr="006637D1">
        <w:rPr>
          <w:rStyle w:val="c0"/>
          <w:color w:val="000000" w:themeColor="text1"/>
          <w:sz w:val="28"/>
          <w:szCs w:val="28"/>
        </w:rPr>
        <w:t xml:space="preserve"> собой, доволен другими». У вас нормальная здоровая самооценка, вы умеете быть для себя поддержкой и источником силы и, что самое главное, не за счет других. </w:t>
      </w:r>
    </w:p>
    <w:p w:rsidR="006637D1" w:rsidRPr="006637D1" w:rsidRDefault="006637D1" w:rsidP="006F3CA2">
      <w:pPr>
        <w:pStyle w:val="c1"/>
        <w:tabs>
          <w:tab w:val="left" w:pos="9355"/>
        </w:tabs>
        <w:spacing w:before="0" w:beforeAutospacing="0" w:after="0" w:afterAutospacing="0"/>
        <w:ind w:right="-1" w:firstLine="540"/>
        <w:jc w:val="both"/>
        <w:rPr>
          <w:color w:val="000000" w:themeColor="text1"/>
          <w:sz w:val="28"/>
          <w:szCs w:val="28"/>
        </w:rPr>
      </w:pPr>
      <w:r w:rsidRPr="006637D1">
        <w:rPr>
          <w:rStyle w:val="c0"/>
          <w:color w:val="000000" w:themeColor="text1"/>
          <w:sz w:val="28"/>
          <w:szCs w:val="28"/>
        </w:rPr>
        <w:t>23—10 баллов. Очевидно, вы недовольны собой, вас мучают сомнения и неудовлетворенность своим интеллектом, способностями, достижениями, своей внешностью, возрастом, полом... Остановитесь! Кто сказал, что любить себя плохо? Кто внушил вам, что думающий человек должен быть постоянно собой недоволен? Разумеется, никто не требует от вас самодовольства, но вы должны принимать себя, уважать себя, поддерживать в себе этот огонек.</w:t>
      </w:r>
    </w:p>
    <w:p w:rsidR="006637D1" w:rsidRDefault="006637D1" w:rsidP="00DD68FD">
      <w:pPr>
        <w:ind w:firstLine="0"/>
      </w:pPr>
    </w:p>
    <w:sectPr w:rsidR="006637D1" w:rsidSect="00CF734C">
      <w:pgSz w:w="11906" w:h="16838"/>
      <w:pgMar w:top="1134" w:right="850" w:bottom="1134" w:left="1701"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D23" w:rsidRDefault="00D36D23" w:rsidP="006B0C7B">
      <w:pPr>
        <w:spacing w:after="0" w:line="240" w:lineRule="auto"/>
      </w:pPr>
      <w:r>
        <w:separator/>
      </w:r>
    </w:p>
  </w:endnote>
  <w:endnote w:type="continuationSeparator" w:id="1">
    <w:p w:rsidR="00D36D23" w:rsidRDefault="00D36D23" w:rsidP="006B0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334"/>
      <w:docPartObj>
        <w:docPartGallery w:val="Page Numbers (Bottom of Page)"/>
        <w:docPartUnique/>
      </w:docPartObj>
    </w:sdtPr>
    <w:sdtContent>
      <w:p w:rsidR="00D36D23" w:rsidRDefault="00D36D23">
        <w:pPr>
          <w:pStyle w:val="a9"/>
          <w:jc w:val="center"/>
        </w:pPr>
        <w:fldSimple w:instr=" PAGE   \* MERGEFORMAT ">
          <w:r>
            <w:rPr>
              <w:noProof/>
            </w:rPr>
            <w:t>22</w:t>
          </w:r>
        </w:fldSimple>
      </w:p>
    </w:sdtContent>
  </w:sdt>
  <w:p w:rsidR="00D36D23" w:rsidRDefault="00D36D23">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23" w:rsidRDefault="00D36D23">
    <w:pPr>
      <w:pStyle w:val="a9"/>
      <w:jc w:val="center"/>
    </w:pPr>
  </w:p>
  <w:p w:rsidR="00D36D23" w:rsidRDefault="00D36D2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D23" w:rsidRDefault="00D36D23" w:rsidP="006B0C7B">
      <w:pPr>
        <w:spacing w:after="0" w:line="240" w:lineRule="auto"/>
      </w:pPr>
      <w:r>
        <w:separator/>
      </w:r>
    </w:p>
  </w:footnote>
  <w:footnote w:type="continuationSeparator" w:id="1">
    <w:p w:rsidR="00D36D23" w:rsidRDefault="00D36D23" w:rsidP="006B0C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D3ADE"/>
    <w:multiLevelType w:val="hybridMultilevel"/>
    <w:tmpl w:val="334C668C"/>
    <w:lvl w:ilvl="0" w:tplc="34BEBCEC">
      <w:start w:val="12"/>
      <w:numFmt w:val="decimal"/>
      <w:lvlText w:val="%1."/>
      <w:lvlJc w:val="left"/>
      <w:pPr>
        <w:ind w:left="3069" w:hanging="375"/>
      </w:pPr>
      <w:rPr>
        <w:rFonts w:hint="default"/>
      </w:rPr>
    </w:lvl>
    <w:lvl w:ilvl="1" w:tplc="04190019">
      <w:start w:val="1"/>
      <w:numFmt w:val="lowerLetter"/>
      <w:lvlText w:val="%2."/>
      <w:lvlJc w:val="left"/>
      <w:pPr>
        <w:ind w:left="3621"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
    <w:nsid w:val="1EA42915"/>
    <w:multiLevelType w:val="multilevel"/>
    <w:tmpl w:val="806C3A5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03A1521"/>
    <w:multiLevelType w:val="hybridMultilevel"/>
    <w:tmpl w:val="9AD8C604"/>
    <w:lvl w:ilvl="0" w:tplc="0419000F">
      <w:start w:val="1"/>
      <w:numFmt w:val="decimal"/>
      <w:lvlText w:val="%1."/>
      <w:lvlJc w:val="left"/>
      <w:pPr>
        <w:ind w:left="1418" w:hanging="360"/>
      </w:p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3">
    <w:nsid w:val="215C6C3F"/>
    <w:multiLevelType w:val="hybridMultilevel"/>
    <w:tmpl w:val="3FB4358A"/>
    <w:lvl w:ilvl="0" w:tplc="409CEEF8">
      <w:start w:val="3"/>
      <w:numFmt w:val="decimal"/>
      <w:lvlText w:val="%1."/>
      <w:lvlJc w:val="left"/>
      <w:pPr>
        <w:ind w:left="797" w:hanging="360"/>
      </w:pPr>
      <w:rPr>
        <w:rFonts w:hint="default"/>
      </w:rPr>
    </w:lvl>
    <w:lvl w:ilvl="1" w:tplc="04190019" w:tentative="1">
      <w:start w:val="1"/>
      <w:numFmt w:val="lowerLetter"/>
      <w:lvlText w:val="%2."/>
      <w:lvlJc w:val="left"/>
      <w:pPr>
        <w:ind w:left="1517" w:hanging="360"/>
      </w:pPr>
    </w:lvl>
    <w:lvl w:ilvl="2" w:tplc="0419001B" w:tentative="1">
      <w:start w:val="1"/>
      <w:numFmt w:val="lowerRoman"/>
      <w:lvlText w:val="%3."/>
      <w:lvlJc w:val="right"/>
      <w:pPr>
        <w:ind w:left="2237" w:hanging="180"/>
      </w:pPr>
    </w:lvl>
    <w:lvl w:ilvl="3" w:tplc="0419000F" w:tentative="1">
      <w:start w:val="1"/>
      <w:numFmt w:val="decimal"/>
      <w:lvlText w:val="%4."/>
      <w:lvlJc w:val="left"/>
      <w:pPr>
        <w:ind w:left="2957" w:hanging="360"/>
      </w:pPr>
    </w:lvl>
    <w:lvl w:ilvl="4" w:tplc="04190019" w:tentative="1">
      <w:start w:val="1"/>
      <w:numFmt w:val="lowerLetter"/>
      <w:lvlText w:val="%5."/>
      <w:lvlJc w:val="left"/>
      <w:pPr>
        <w:ind w:left="3677" w:hanging="360"/>
      </w:pPr>
    </w:lvl>
    <w:lvl w:ilvl="5" w:tplc="0419001B" w:tentative="1">
      <w:start w:val="1"/>
      <w:numFmt w:val="lowerRoman"/>
      <w:lvlText w:val="%6."/>
      <w:lvlJc w:val="right"/>
      <w:pPr>
        <w:ind w:left="4397" w:hanging="180"/>
      </w:pPr>
    </w:lvl>
    <w:lvl w:ilvl="6" w:tplc="0419000F" w:tentative="1">
      <w:start w:val="1"/>
      <w:numFmt w:val="decimal"/>
      <w:lvlText w:val="%7."/>
      <w:lvlJc w:val="left"/>
      <w:pPr>
        <w:ind w:left="5117" w:hanging="360"/>
      </w:pPr>
    </w:lvl>
    <w:lvl w:ilvl="7" w:tplc="04190019" w:tentative="1">
      <w:start w:val="1"/>
      <w:numFmt w:val="lowerLetter"/>
      <w:lvlText w:val="%8."/>
      <w:lvlJc w:val="left"/>
      <w:pPr>
        <w:ind w:left="5837" w:hanging="360"/>
      </w:pPr>
    </w:lvl>
    <w:lvl w:ilvl="8" w:tplc="0419001B" w:tentative="1">
      <w:start w:val="1"/>
      <w:numFmt w:val="lowerRoman"/>
      <w:lvlText w:val="%9."/>
      <w:lvlJc w:val="right"/>
      <w:pPr>
        <w:ind w:left="6557" w:hanging="180"/>
      </w:pPr>
    </w:lvl>
  </w:abstractNum>
  <w:abstractNum w:abstractNumId="4">
    <w:nsid w:val="5863058A"/>
    <w:multiLevelType w:val="hybridMultilevel"/>
    <w:tmpl w:val="85BAAE92"/>
    <w:lvl w:ilvl="0" w:tplc="31607B7A">
      <w:start w:val="6"/>
      <w:numFmt w:val="decimal"/>
      <w:lvlText w:val="%1."/>
      <w:lvlJc w:val="left"/>
      <w:pPr>
        <w:ind w:left="2487" w:hanging="360"/>
      </w:pPr>
      <w:rPr>
        <w:rFonts w:hint="default"/>
      </w:rPr>
    </w:lvl>
    <w:lvl w:ilvl="1" w:tplc="04190019">
      <w:start w:val="1"/>
      <w:numFmt w:val="lowerLetter"/>
      <w:lvlText w:val="%2."/>
      <w:lvlJc w:val="left"/>
      <w:pPr>
        <w:ind w:left="3054"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hdrShapeDefaults>
    <o:shapedefaults v:ext="edit" spidmax="4097"/>
  </w:hdrShapeDefaults>
  <w:footnotePr>
    <w:footnote w:id="0"/>
    <w:footnote w:id="1"/>
  </w:footnotePr>
  <w:endnotePr>
    <w:endnote w:id="0"/>
    <w:endnote w:id="1"/>
  </w:endnotePr>
  <w:compat/>
  <w:rsids>
    <w:rsidRoot w:val="009166D7"/>
    <w:rsid w:val="000139AD"/>
    <w:rsid w:val="00037EEE"/>
    <w:rsid w:val="00100313"/>
    <w:rsid w:val="001E0BAD"/>
    <w:rsid w:val="00223BFD"/>
    <w:rsid w:val="00224F93"/>
    <w:rsid w:val="00270560"/>
    <w:rsid w:val="002915B5"/>
    <w:rsid w:val="002A2A2B"/>
    <w:rsid w:val="002B38DA"/>
    <w:rsid w:val="002C6139"/>
    <w:rsid w:val="0033634A"/>
    <w:rsid w:val="00361B62"/>
    <w:rsid w:val="0036474E"/>
    <w:rsid w:val="0037366D"/>
    <w:rsid w:val="003B3F7E"/>
    <w:rsid w:val="003C6E82"/>
    <w:rsid w:val="00405061"/>
    <w:rsid w:val="004501DF"/>
    <w:rsid w:val="00461310"/>
    <w:rsid w:val="004B2560"/>
    <w:rsid w:val="004C182F"/>
    <w:rsid w:val="004C5A3C"/>
    <w:rsid w:val="00510276"/>
    <w:rsid w:val="00513D1D"/>
    <w:rsid w:val="00580090"/>
    <w:rsid w:val="005D1610"/>
    <w:rsid w:val="0064097F"/>
    <w:rsid w:val="00652298"/>
    <w:rsid w:val="006637D1"/>
    <w:rsid w:val="0067398F"/>
    <w:rsid w:val="006B0C7B"/>
    <w:rsid w:val="006B4733"/>
    <w:rsid w:val="006F3CA2"/>
    <w:rsid w:val="00795949"/>
    <w:rsid w:val="00827EDA"/>
    <w:rsid w:val="00842C10"/>
    <w:rsid w:val="0085781F"/>
    <w:rsid w:val="008A257F"/>
    <w:rsid w:val="008F65B3"/>
    <w:rsid w:val="009166D7"/>
    <w:rsid w:val="009807F1"/>
    <w:rsid w:val="009A6320"/>
    <w:rsid w:val="009B7661"/>
    <w:rsid w:val="009E1BC9"/>
    <w:rsid w:val="00A12E6C"/>
    <w:rsid w:val="00A347B0"/>
    <w:rsid w:val="00A723A7"/>
    <w:rsid w:val="00B349B9"/>
    <w:rsid w:val="00B532BF"/>
    <w:rsid w:val="00BA3151"/>
    <w:rsid w:val="00BA6EA8"/>
    <w:rsid w:val="00BD5D49"/>
    <w:rsid w:val="00CA20BF"/>
    <w:rsid w:val="00CC39BF"/>
    <w:rsid w:val="00CF734C"/>
    <w:rsid w:val="00D023E3"/>
    <w:rsid w:val="00D36D23"/>
    <w:rsid w:val="00D67876"/>
    <w:rsid w:val="00D745D4"/>
    <w:rsid w:val="00DD68FD"/>
    <w:rsid w:val="00DF3566"/>
    <w:rsid w:val="00E01C1B"/>
    <w:rsid w:val="00E77AF9"/>
    <w:rsid w:val="00EA2F08"/>
    <w:rsid w:val="00ED661F"/>
    <w:rsid w:val="00EF27DD"/>
    <w:rsid w:val="00F211ED"/>
    <w:rsid w:val="00F75EE1"/>
    <w:rsid w:val="00FA3DDD"/>
    <w:rsid w:val="00FC3280"/>
    <w:rsid w:val="00FD6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B9"/>
    <w:pPr>
      <w:spacing w:after="16" w:line="385" w:lineRule="auto"/>
      <w:ind w:right="55" w:firstLine="698"/>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349B9"/>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rsid w:val="00B349B9"/>
    <w:rPr>
      <w:rFonts w:ascii="Calibri" w:eastAsia="Calibri" w:hAnsi="Calibri" w:cs="Times New Roman"/>
    </w:rPr>
  </w:style>
  <w:style w:type="paragraph" w:styleId="a5">
    <w:name w:val="List Paragraph"/>
    <w:basedOn w:val="a"/>
    <w:uiPriority w:val="34"/>
    <w:qFormat/>
    <w:rsid w:val="00B349B9"/>
    <w:pPr>
      <w:ind w:left="720"/>
      <w:contextualSpacing/>
    </w:pPr>
  </w:style>
  <w:style w:type="table" w:styleId="a6">
    <w:name w:val="Table Grid"/>
    <w:basedOn w:val="a1"/>
    <w:uiPriority w:val="59"/>
    <w:rsid w:val="00827E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6"/>
    <w:uiPriority w:val="59"/>
    <w:rsid w:val="00D745D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DD68FD"/>
    <w:pPr>
      <w:spacing w:before="100" w:beforeAutospacing="1" w:after="100" w:afterAutospacing="1" w:line="240" w:lineRule="auto"/>
      <w:ind w:right="0" w:firstLine="0"/>
      <w:jc w:val="left"/>
    </w:pPr>
    <w:rPr>
      <w:color w:val="auto"/>
      <w:sz w:val="24"/>
      <w:szCs w:val="24"/>
    </w:rPr>
  </w:style>
  <w:style w:type="character" w:customStyle="1" w:styleId="c0">
    <w:name w:val="c0"/>
    <w:basedOn w:val="a0"/>
    <w:rsid w:val="00DD68FD"/>
  </w:style>
  <w:style w:type="paragraph" w:customStyle="1" w:styleId="c1">
    <w:name w:val="c1"/>
    <w:basedOn w:val="a"/>
    <w:rsid w:val="00DD68FD"/>
    <w:pPr>
      <w:spacing w:before="100" w:beforeAutospacing="1" w:after="100" w:afterAutospacing="1" w:line="240" w:lineRule="auto"/>
      <w:ind w:right="0" w:firstLine="0"/>
      <w:jc w:val="left"/>
    </w:pPr>
    <w:rPr>
      <w:color w:val="auto"/>
      <w:sz w:val="24"/>
      <w:szCs w:val="24"/>
    </w:rPr>
  </w:style>
  <w:style w:type="paragraph" w:styleId="a7">
    <w:name w:val="header"/>
    <w:basedOn w:val="a"/>
    <w:link w:val="a8"/>
    <w:uiPriority w:val="99"/>
    <w:semiHidden/>
    <w:unhideWhenUsed/>
    <w:rsid w:val="006B0C7B"/>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B0C7B"/>
    <w:rPr>
      <w:rFonts w:ascii="Times New Roman" w:eastAsia="Times New Roman" w:hAnsi="Times New Roman" w:cs="Times New Roman"/>
      <w:color w:val="000000"/>
      <w:sz w:val="28"/>
      <w:lang w:eastAsia="ru-RU"/>
    </w:rPr>
  </w:style>
  <w:style w:type="paragraph" w:styleId="a9">
    <w:name w:val="footer"/>
    <w:basedOn w:val="a"/>
    <w:link w:val="aa"/>
    <w:uiPriority w:val="99"/>
    <w:unhideWhenUsed/>
    <w:rsid w:val="006B0C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0C7B"/>
    <w:rPr>
      <w:rFonts w:ascii="Times New Roman" w:eastAsia="Times New Roman" w:hAnsi="Times New Roman" w:cs="Times New Roman"/>
      <w:color w:val="000000"/>
      <w:sz w:val="28"/>
      <w:lang w:eastAsia="ru-RU"/>
    </w:rPr>
  </w:style>
  <w:style w:type="paragraph" w:styleId="ab">
    <w:name w:val="Balloon Text"/>
    <w:basedOn w:val="a"/>
    <w:link w:val="ac"/>
    <w:uiPriority w:val="99"/>
    <w:semiHidden/>
    <w:unhideWhenUsed/>
    <w:rsid w:val="006B0C7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B0C7B"/>
    <w:rPr>
      <w:rFonts w:ascii="Tahoma" w:eastAsia="Times New Roman"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divs>
    <w:div w:id="360665995">
      <w:bodyDiv w:val="1"/>
      <w:marLeft w:val="0"/>
      <w:marRight w:val="0"/>
      <w:marTop w:val="0"/>
      <w:marBottom w:val="0"/>
      <w:divBdr>
        <w:top w:val="none" w:sz="0" w:space="0" w:color="auto"/>
        <w:left w:val="none" w:sz="0" w:space="0" w:color="auto"/>
        <w:bottom w:val="none" w:sz="0" w:space="0" w:color="auto"/>
        <w:right w:val="none" w:sz="0" w:space="0" w:color="auto"/>
      </w:divBdr>
    </w:div>
    <w:div w:id="679936765">
      <w:bodyDiv w:val="1"/>
      <w:marLeft w:val="0"/>
      <w:marRight w:val="0"/>
      <w:marTop w:val="0"/>
      <w:marBottom w:val="0"/>
      <w:divBdr>
        <w:top w:val="none" w:sz="0" w:space="0" w:color="auto"/>
        <w:left w:val="none" w:sz="0" w:space="0" w:color="auto"/>
        <w:bottom w:val="none" w:sz="0" w:space="0" w:color="auto"/>
        <w:right w:val="none" w:sz="0" w:space="0" w:color="auto"/>
      </w:divBdr>
    </w:div>
    <w:div w:id="100050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433B0-2A15-4C66-883A-767BB3145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22</Pages>
  <Words>4999</Words>
  <Characters>28496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Ермакова</dc:creator>
  <cp:keywords/>
  <dc:description/>
  <cp:lastModifiedBy>Admin</cp:lastModifiedBy>
  <cp:revision>13</cp:revision>
  <cp:lastPrinted>2020-03-18T09:37:00Z</cp:lastPrinted>
  <dcterms:created xsi:type="dcterms:W3CDTF">2020-02-05T12:37:00Z</dcterms:created>
  <dcterms:modified xsi:type="dcterms:W3CDTF">2020-03-18T09:43:00Z</dcterms:modified>
</cp:coreProperties>
</file>