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945" w:rsidRPr="00742945" w:rsidRDefault="00742945" w:rsidP="00742945">
      <w:pPr>
        <w:spacing w:line="360" w:lineRule="auto"/>
        <w:ind w:firstLine="57"/>
        <w:jc w:val="center"/>
        <w:rPr>
          <w:b/>
          <w:sz w:val="26"/>
          <w:szCs w:val="26"/>
        </w:rPr>
      </w:pPr>
      <w:r w:rsidRPr="00742945">
        <w:rPr>
          <w:b/>
          <w:sz w:val="26"/>
          <w:szCs w:val="26"/>
        </w:rPr>
        <w:t>Министерство образования Саратовской области</w:t>
      </w:r>
    </w:p>
    <w:p w:rsidR="00742945" w:rsidRPr="00742945" w:rsidRDefault="00742945" w:rsidP="00742945">
      <w:pPr>
        <w:jc w:val="center"/>
        <w:rPr>
          <w:b/>
          <w:sz w:val="26"/>
          <w:szCs w:val="26"/>
        </w:rPr>
      </w:pPr>
      <w:r w:rsidRPr="00742945">
        <w:rPr>
          <w:b/>
          <w:sz w:val="26"/>
          <w:szCs w:val="26"/>
        </w:rPr>
        <w:t>Государственное автономное профессиональное образовательное учреждение Саратовской области</w:t>
      </w:r>
    </w:p>
    <w:p w:rsidR="00742945" w:rsidRPr="00742945" w:rsidRDefault="00742945" w:rsidP="00742945">
      <w:pPr>
        <w:spacing w:line="276" w:lineRule="auto"/>
        <w:jc w:val="center"/>
        <w:rPr>
          <w:b/>
          <w:spacing w:val="-10"/>
          <w:sz w:val="26"/>
          <w:szCs w:val="26"/>
        </w:rPr>
      </w:pPr>
      <w:r w:rsidRPr="00742945">
        <w:rPr>
          <w:b/>
          <w:spacing w:val="-10"/>
          <w:sz w:val="26"/>
          <w:szCs w:val="26"/>
        </w:rPr>
        <w:t xml:space="preserve"> «ПОВОЛЖСКИЙ КОЛЛЕДЖ  ТЕХНОЛОГИЙ И МЕНЕДЖМЕНТА»</w:t>
      </w:r>
    </w:p>
    <w:p w:rsidR="00742945" w:rsidRPr="00742945" w:rsidRDefault="00742945" w:rsidP="00742945">
      <w:pPr>
        <w:spacing w:line="360" w:lineRule="auto"/>
        <w:ind w:left="4536"/>
        <w:rPr>
          <w:sz w:val="28"/>
          <w:szCs w:val="28"/>
        </w:rPr>
      </w:pPr>
    </w:p>
    <w:p w:rsidR="00742945" w:rsidRPr="00742945" w:rsidRDefault="00742945" w:rsidP="00742945">
      <w:pPr>
        <w:jc w:val="center"/>
      </w:pPr>
    </w:p>
    <w:p w:rsidR="00742945" w:rsidRPr="00742945" w:rsidRDefault="00742945" w:rsidP="00742945">
      <w:pPr>
        <w:jc w:val="center"/>
      </w:pPr>
    </w:p>
    <w:p w:rsidR="00742945" w:rsidRPr="00742945" w:rsidRDefault="00742945" w:rsidP="00742945">
      <w:pPr>
        <w:jc w:val="center"/>
      </w:pPr>
    </w:p>
    <w:p w:rsidR="00742945" w:rsidRPr="00742945" w:rsidRDefault="00742945" w:rsidP="00742945">
      <w:pPr>
        <w:jc w:val="center"/>
      </w:pPr>
    </w:p>
    <w:p w:rsidR="00742945" w:rsidRPr="00742945" w:rsidRDefault="00742945" w:rsidP="00742945">
      <w:pPr>
        <w:jc w:val="center"/>
      </w:pPr>
    </w:p>
    <w:p w:rsidR="00742945" w:rsidRPr="00742945" w:rsidRDefault="00742945" w:rsidP="00742945">
      <w:pPr>
        <w:jc w:val="center"/>
      </w:pPr>
    </w:p>
    <w:p w:rsidR="00742945" w:rsidRPr="00742945" w:rsidRDefault="00742945" w:rsidP="00742945">
      <w:pPr>
        <w:jc w:val="center"/>
      </w:pPr>
    </w:p>
    <w:p w:rsidR="00742945" w:rsidRPr="00742945" w:rsidRDefault="00742945" w:rsidP="00742945">
      <w:pPr>
        <w:jc w:val="center"/>
      </w:pPr>
    </w:p>
    <w:p w:rsidR="00742945" w:rsidRPr="00742945" w:rsidRDefault="00742945" w:rsidP="00742945">
      <w:pPr>
        <w:jc w:val="center"/>
      </w:pPr>
    </w:p>
    <w:p w:rsidR="00742945" w:rsidRPr="00742945" w:rsidRDefault="00742945" w:rsidP="00742945">
      <w:pPr>
        <w:jc w:val="center"/>
      </w:pPr>
    </w:p>
    <w:p w:rsidR="00742945" w:rsidRPr="00742945" w:rsidRDefault="00742945" w:rsidP="00742945">
      <w:pPr>
        <w:jc w:val="center"/>
      </w:pPr>
    </w:p>
    <w:p w:rsidR="00742945" w:rsidRPr="00742945" w:rsidRDefault="00742945" w:rsidP="00742945">
      <w:pPr>
        <w:pStyle w:val="a7"/>
        <w:jc w:val="center"/>
        <w:rPr>
          <w:b/>
          <w:color w:val="auto"/>
          <w:sz w:val="40"/>
          <w:szCs w:val="40"/>
        </w:rPr>
      </w:pPr>
      <w:r w:rsidRPr="00742945">
        <w:rPr>
          <w:b/>
          <w:color w:val="auto"/>
          <w:sz w:val="40"/>
          <w:szCs w:val="40"/>
        </w:rPr>
        <w:t>Методические указания</w:t>
      </w:r>
    </w:p>
    <w:p w:rsidR="00742945" w:rsidRPr="00742945" w:rsidRDefault="00742945" w:rsidP="00742945">
      <w:pPr>
        <w:pStyle w:val="a7"/>
        <w:jc w:val="center"/>
        <w:rPr>
          <w:b/>
          <w:color w:val="auto"/>
          <w:sz w:val="40"/>
          <w:szCs w:val="40"/>
        </w:rPr>
      </w:pPr>
    </w:p>
    <w:p w:rsidR="00742945" w:rsidRPr="00742945" w:rsidRDefault="00742945" w:rsidP="00742945">
      <w:pPr>
        <w:pStyle w:val="a7"/>
        <w:tabs>
          <w:tab w:val="center" w:pos="4818"/>
          <w:tab w:val="left" w:pos="8925"/>
        </w:tabs>
        <w:jc w:val="center"/>
        <w:rPr>
          <w:b/>
          <w:color w:val="auto"/>
        </w:rPr>
      </w:pPr>
      <w:r w:rsidRPr="00742945">
        <w:rPr>
          <w:b/>
          <w:color w:val="auto"/>
        </w:rPr>
        <w:t xml:space="preserve">ПО ВЫПОЛНЕНИЮ </w:t>
      </w:r>
      <w:proofErr w:type="gramStart"/>
      <w:r w:rsidRPr="00742945">
        <w:rPr>
          <w:b/>
          <w:color w:val="auto"/>
        </w:rPr>
        <w:t>ИНДИВИДУАЛЬНЫХ ПРОЕКТОВ</w:t>
      </w:r>
      <w:proofErr w:type="gramEnd"/>
    </w:p>
    <w:p w:rsidR="00CC5790" w:rsidRDefault="00CC5790" w:rsidP="00742945">
      <w:pPr>
        <w:pStyle w:val="a7"/>
        <w:tabs>
          <w:tab w:val="center" w:pos="4818"/>
          <w:tab w:val="left" w:pos="8925"/>
        </w:tabs>
        <w:jc w:val="center"/>
        <w:rPr>
          <w:b/>
          <w:color w:val="auto"/>
        </w:rPr>
      </w:pPr>
    </w:p>
    <w:p w:rsidR="00742945" w:rsidRPr="00742945" w:rsidRDefault="00742945" w:rsidP="00742945">
      <w:pPr>
        <w:pStyle w:val="a7"/>
        <w:tabs>
          <w:tab w:val="center" w:pos="4818"/>
          <w:tab w:val="left" w:pos="8925"/>
        </w:tabs>
        <w:jc w:val="center"/>
        <w:rPr>
          <w:b/>
          <w:color w:val="auto"/>
        </w:rPr>
      </w:pPr>
      <w:r w:rsidRPr="00742945">
        <w:rPr>
          <w:b/>
          <w:color w:val="auto"/>
        </w:rPr>
        <w:t>по дисциплин</w:t>
      </w:r>
      <w:r w:rsidR="00693ACA">
        <w:rPr>
          <w:b/>
          <w:color w:val="auto"/>
        </w:rPr>
        <w:t>ам</w:t>
      </w:r>
      <w:r w:rsidRPr="00742945">
        <w:rPr>
          <w:b/>
          <w:color w:val="auto"/>
        </w:rPr>
        <w:t xml:space="preserve"> ОУД 01. «</w:t>
      </w:r>
      <w:r w:rsidR="00CC5790" w:rsidRPr="00742945">
        <w:rPr>
          <w:b/>
          <w:color w:val="auto"/>
        </w:rPr>
        <w:t>Русский</w:t>
      </w:r>
      <w:r w:rsidRPr="00742945">
        <w:rPr>
          <w:b/>
          <w:color w:val="auto"/>
        </w:rPr>
        <w:t xml:space="preserve"> язык</w:t>
      </w:r>
      <w:r w:rsidR="00220000">
        <w:rPr>
          <w:b/>
          <w:color w:val="auto"/>
        </w:rPr>
        <w:t>», ОУД.02 «Л</w:t>
      </w:r>
      <w:r w:rsidRPr="00742945">
        <w:rPr>
          <w:b/>
          <w:color w:val="auto"/>
        </w:rPr>
        <w:t>итература»</w:t>
      </w:r>
    </w:p>
    <w:p w:rsidR="00742945" w:rsidRPr="00742945" w:rsidRDefault="00742945" w:rsidP="00742945">
      <w:pPr>
        <w:pStyle w:val="a7"/>
        <w:tabs>
          <w:tab w:val="center" w:pos="4818"/>
          <w:tab w:val="left" w:pos="8925"/>
        </w:tabs>
        <w:jc w:val="center"/>
        <w:rPr>
          <w:b/>
          <w:color w:val="auto"/>
        </w:rPr>
      </w:pPr>
      <w:r w:rsidRPr="00742945">
        <w:rPr>
          <w:b/>
          <w:color w:val="auto"/>
        </w:rPr>
        <w:t xml:space="preserve"> </w:t>
      </w:r>
    </w:p>
    <w:p w:rsidR="00CC5790" w:rsidRDefault="00742945" w:rsidP="00742945">
      <w:pPr>
        <w:pStyle w:val="a7"/>
        <w:jc w:val="center"/>
        <w:rPr>
          <w:color w:val="auto"/>
        </w:rPr>
      </w:pPr>
      <w:r w:rsidRPr="00CC5790">
        <w:rPr>
          <w:color w:val="auto"/>
        </w:rPr>
        <w:t xml:space="preserve">для студентов 1 курсов специальностей и профессий </w:t>
      </w:r>
    </w:p>
    <w:p w:rsidR="00742945" w:rsidRPr="00CC5790" w:rsidRDefault="00742945" w:rsidP="00742945">
      <w:pPr>
        <w:pStyle w:val="a7"/>
        <w:jc w:val="center"/>
        <w:rPr>
          <w:color w:val="auto"/>
        </w:rPr>
      </w:pPr>
      <w:r w:rsidRPr="00CC5790">
        <w:rPr>
          <w:color w:val="auto"/>
        </w:rPr>
        <w:t>технического и экономического профилей</w:t>
      </w:r>
    </w:p>
    <w:p w:rsidR="00742945" w:rsidRPr="00742945" w:rsidRDefault="00742945" w:rsidP="00742945">
      <w:pPr>
        <w:jc w:val="center"/>
        <w:rPr>
          <w:sz w:val="32"/>
        </w:rPr>
      </w:pPr>
    </w:p>
    <w:p w:rsidR="00742945" w:rsidRPr="00742945" w:rsidRDefault="00742945" w:rsidP="00742945">
      <w:pPr>
        <w:jc w:val="center"/>
        <w:rPr>
          <w:sz w:val="32"/>
        </w:rPr>
      </w:pPr>
    </w:p>
    <w:p w:rsidR="00742945" w:rsidRPr="00742945" w:rsidRDefault="00742945" w:rsidP="00742945">
      <w:pPr>
        <w:jc w:val="center"/>
        <w:rPr>
          <w:b/>
          <w:sz w:val="28"/>
          <w:szCs w:val="28"/>
        </w:rPr>
      </w:pPr>
    </w:p>
    <w:p w:rsidR="00742945" w:rsidRPr="00742945" w:rsidRDefault="00742945" w:rsidP="00742945">
      <w:pPr>
        <w:jc w:val="center"/>
        <w:rPr>
          <w:b/>
          <w:sz w:val="28"/>
          <w:szCs w:val="28"/>
        </w:rPr>
      </w:pPr>
    </w:p>
    <w:p w:rsidR="00742945" w:rsidRPr="00742945" w:rsidRDefault="00742945" w:rsidP="00742945">
      <w:pPr>
        <w:jc w:val="center"/>
        <w:rPr>
          <w:b/>
          <w:sz w:val="28"/>
          <w:szCs w:val="28"/>
        </w:rPr>
      </w:pPr>
    </w:p>
    <w:p w:rsidR="00742945" w:rsidRPr="00742945" w:rsidRDefault="00742945" w:rsidP="00742945">
      <w:pPr>
        <w:jc w:val="center"/>
        <w:rPr>
          <w:b/>
          <w:sz w:val="28"/>
          <w:szCs w:val="28"/>
        </w:rPr>
      </w:pPr>
    </w:p>
    <w:p w:rsidR="00742945" w:rsidRPr="00742945" w:rsidRDefault="00742945" w:rsidP="00742945">
      <w:pPr>
        <w:jc w:val="center"/>
        <w:rPr>
          <w:b/>
          <w:sz w:val="28"/>
          <w:szCs w:val="28"/>
        </w:rPr>
      </w:pPr>
    </w:p>
    <w:p w:rsidR="00742945" w:rsidRPr="00742945" w:rsidRDefault="00742945" w:rsidP="00742945">
      <w:pPr>
        <w:jc w:val="center"/>
        <w:rPr>
          <w:b/>
          <w:sz w:val="28"/>
          <w:szCs w:val="28"/>
        </w:rPr>
      </w:pPr>
    </w:p>
    <w:p w:rsidR="00742945" w:rsidRPr="00742945" w:rsidRDefault="00742945" w:rsidP="00742945">
      <w:pPr>
        <w:jc w:val="center"/>
        <w:rPr>
          <w:b/>
          <w:sz w:val="28"/>
          <w:szCs w:val="28"/>
        </w:rPr>
      </w:pPr>
    </w:p>
    <w:p w:rsidR="00742945" w:rsidRPr="00742945" w:rsidRDefault="00742945" w:rsidP="00742945">
      <w:pPr>
        <w:jc w:val="center"/>
        <w:rPr>
          <w:b/>
          <w:sz w:val="28"/>
          <w:szCs w:val="28"/>
        </w:rPr>
      </w:pPr>
    </w:p>
    <w:p w:rsidR="00742945" w:rsidRPr="00742945" w:rsidRDefault="00742945" w:rsidP="00742945">
      <w:pPr>
        <w:jc w:val="center"/>
        <w:rPr>
          <w:b/>
          <w:sz w:val="28"/>
          <w:szCs w:val="28"/>
        </w:rPr>
      </w:pPr>
    </w:p>
    <w:p w:rsidR="00742945" w:rsidRPr="00742945" w:rsidRDefault="00742945" w:rsidP="00742945">
      <w:pPr>
        <w:jc w:val="center"/>
        <w:rPr>
          <w:b/>
          <w:sz w:val="28"/>
          <w:szCs w:val="28"/>
        </w:rPr>
      </w:pPr>
    </w:p>
    <w:p w:rsidR="00742945" w:rsidRPr="00742945" w:rsidRDefault="00742945" w:rsidP="00742945">
      <w:pPr>
        <w:jc w:val="center"/>
        <w:rPr>
          <w:b/>
          <w:sz w:val="28"/>
          <w:szCs w:val="28"/>
        </w:rPr>
      </w:pPr>
    </w:p>
    <w:p w:rsidR="00742945" w:rsidRPr="00742945" w:rsidRDefault="00742945" w:rsidP="00742945">
      <w:pPr>
        <w:jc w:val="center"/>
        <w:rPr>
          <w:b/>
          <w:sz w:val="28"/>
          <w:szCs w:val="28"/>
        </w:rPr>
      </w:pPr>
    </w:p>
    <w:p w:rsidR="00742945" w:rsidRPr="00742945" w:rsidRDefault="00742945" w:rsidP="00742945">
      <w:pPr>
        <w:jc w:val="center"/>
        <w:rPr>
          <w:b/>
          <w:sz w:val="28"/>
          <w:szCs w:val="28"/>
        </w:rPr>
      </w:pPr>
    </w:p>
    <w:p w:rsidR="00742945" w:rsidRPr="00742945" w:rsidRDefault="00742945" w:rsidP="00742945">
      <w:pPr>
        <w:jc w:val="center"/>
        <w:rPr>
          <w:b/>
          <w:sz w:val="28"/>
          <w:szCs w:val="28"/>
        </w:rPr>
      </w:pPr>
    </w:p>
    <w:p w:rsidR="00742945" w:rsidRPr="00742945" w:rsidRDefault="00742945" w:rsidP="00742945">
      <w:pPr>
        <w:jc w:val="center"/>
        <w:rPr>
          <w:b/>
          <w:sz w:val="28"/>
          <w:szCs w:val="28"/>
        </w:rPr>
      </w:pPr>
    </w:p>
    <w:p w:rsidR="00742945" w:rsidRPr="00742945" w:rsidRDefault="00742945" w:rsidP="00742945">
      <w:pPr>
        <w:jc w:val="center"/>
        <w:rPr>
          <w:b/>
          <w:sz w:val="28"/>
          <w:szCs w:val="28"/>
        </w:rPr>
      </w:pPr>
    </w:p>
    <w:p w:rsidR="00742945" w:rsidRPr="00742945" w:rsidRDefault="00742945" w:rsidP="00742945">
      <w:pPr>
        <w:jc w:val="center"/>
        <w:rPr>
          <w:b/>
          <w:sz w:val="28"/>
          <w:szCs w:val="28"/>
        </w:rPr>
      </w:pPr>
    </w:p>
    <w:p w:rsidR="00742945" w:rsidRPr="00742945" w:rsidRDefault="00742945" w:rsidP="00742945">
      <w:pPr>
        <w:jc w:val="center"/>
        <w:rPr>
          <w:b/>
          <w:sz w:val="28"/>
          <w:szCs w:val="28"/>
        </w:rPr>
      </w:pPr>
    </w:p>
    <w:p w:rsidR="00742945" w:rsidRPr="00742945" w:rsidRDefault="00742945" w:rsidP="00742945">
      <w:pPr>
        <w:jc w:val="center"/>
        <w:rPr>
          <w:b/>
          <w:sz w:val="28"/>
          <w:szCs w:val="28"/>
        </w:rPr>
      </w:pPr>
    </w:p>
    <w:p w:rsidR="00742945" w:rsidRPr="00742945" w:rsidRDefault="00742945" w:rsidP="00742945">
      <w:pPr>
        <w:jc w:val="center"/>
        <w:rPr>
          <w:b/>
          <w:sz w:val="28"/>
          <w:szCs w:val="28"/>
        </w:rPr>
      </w:pPr>
    </w:p>
    <w:p w:rsidR="00742945" w:rsidRPr="00742945" w:rsidRDefault="00742945" w:rsidP="00742945">
      <w:pPr>
        <w:jc w:val="center"/>
        <w:rPr>
          <w:sz w:val="28"/>
          <w:szCs w:val="28"/>
        </w:rPr>
      </w:pPr>
      <w:r w:rsidRPr="00742945">
        <w:rPr>
          <w:sz w:val="28"/>
          <w:szCs w:val="28"/>
        </w:rPr>
        <w:t>Балаково,  201</w:t>
      </w:r>
      <w:r w:rsidR="00220000">
        <w:rPr>
          <w:sz w:val="28"/>
          <w:szCs w:val="28"/>
        </w:rPr>
        <w:t>8</w:t>
      </w:r>
    </w:p>
    <w:p w:rsidR="00742945" w:rsidRPr="00742945" w:rsidRDefault="00742945" w:rsidP="00742945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130"/>
        <w:tblW w:w="10562" w:type="dxa"/>
        <w:tblLook w:val="04A0"/>
      </w:tblPr>
      <w:tblGrid>
        <w:gridCol w:w="5637"/>
        <w:gridCol w:w="4925"/>
      </w:tblGrid>
      <w:tr w:rsidR="00220000" w:rsidRPr="00834A6F" w:rsidTr="002E1053">
        <w:tc>
          <w:tcPr>
            <w:tcW w:w="5637" w:type="dxa"/>
          </w:tcPr>
          <w:p w:rsidR="00220000" w:rsidRPr="007F007C" w:rsidRDefault="00220000" w:rsidP="002E1053">
            <w:pPr>
              <w:pStyle w:val="af3"/>
              <w:spacing w:line="276" w:lineRule="auto"/>
              <w:jc w:val="both"/>
              <w:rPr>
                <w:sz w:val="24"/>
                <w:szCs w:val="24"/>
              </w:rPr>
            </w:pPr>
            <w:r w:rsidRPr="007F007C">
              <w:rPr>
                <w:sz w:val="24"/>
                <w:szCs w:val="24"/>
              </w:rPr>
              <w:t>РАССМОТРЕН</w:t>
            </w:r>
            <w:r>
              <w:rPr>
                <w:sz w:val="24"/>
                <w:szCs w:val="24"/>
              </w:rPr>
              <w:t>Ы</w:t>
            </w:r>
          </w:p>
          <w:p w:rsidR="00220000" w:rsidRDefault="00220000" w:rsidP="002E1053">
            <w:pPr>
              <w:pStyle w:val="af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заседании ПЦК ОД</w:t>
            </w:r>
          </w:p>
          <w:p w:rsidR="00220000" w:rsidRDefault="00220000" w:rsidP="002E1053">
            <w:pPr>
              <w:pStyle w:val="af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№</w:t>
            </w:r>
            <w:proofErr w:type="spellStart"/>
            <w:r>
              <w:rPr>
                <w:sz w:val="24"/>
                <w:szCs w:val="24"/>
              </w:rPr>
              <w:t>_____от</w:t>
            </w:r>
            <w:proofErr w:type="spellEnd"/>
            <w:r>
              <w:rPr>
                <w:sz w:val="24"/>
                <w:szCs w:val="24"/>
              </w:rPr>
              <w:t xml:space="preserve"> «____»____________2018 г.</w:t>
            </w:r>
          </w:p>
          <w:p w:rsidR="00220000" w:rsidRPr="00834A6F" w:rsidRDefault="00220000" w:rsidP="002E1053">
            <w:pPr>
              <w:pStyle w:val="af3"/>
              <w:spacing w:line="276" w:lineRule="auto"/>
              <w:jc w:val="both"/>
              <w:rPr>
                <w:sz w:val="24"/>
                <w:szCs w:val="24"/>
              </w:rPr>
            </w:pPr>
            <w:r w:rsidRPr="00834A6F">
              <w:rPr>
                <w:sz w:val="24"/>
                <w:szCs w:val="24"/>
              </w:rPr>
              <w:t xml:space="preserve">Председатель ПЦК </w:t>
            </w:r>
            <w:r>
              <w:rPr>
                <w:sz w:val="24"/>
                <w:szCs w:val="24"/>
              </w:rPr>
              <w:t>ОД</w:t>
            </w:r>
          </w:p>
          <w:p w:rsidR="00220000" w:rsidRPr="00834A6F" w:rsidRDefault="00220000" w:rsidP="00220000">
            <w:pPr>
              <w:pStyle w:val="af3"/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834A6F">
              <w:rPr>
                <w:sz w:val="24"/>
                <w:szCs w:val="24"/>
              </w:rPr>
              <w:t>____________</w:t>
            </w:r>
            <w:r>
              <w:rPr>
                <w:sz w:val="24"/>
                <w:szCs w:val="24"/>
              </w:rPr>
              <w:t>/О.Д./Барсукова</w:t>
            </w:r>
            <w:r w:rsidRPr="00834A6F">
              <w:rPr>
                <w:sz w:val="24"/>
                <w:szCs w:val="24"/>
              </w:rPr>
              <w:br/>
              <w:t xml:space="preserve"> «_</w:t>
            </w:r>
            <w:r>
              <w:rPr>
                <w:sz w:val="24"/>
                <w:szCs w:val="24"/>
              </w:rPr>
              <w:t>___</w:t>
            </w:r>
            <w:r w:rsidRPr="00834A6F">
              <w:rPr>
                <w:sz w:val="24"/>
                <w:szCs w:val="24"/>
              </w:rPr>
              <w:t>__»___________201</w:t>
            </w:r>
            <w:r>
              <w:rPr>
                <w:sz w:val="24"/>
                <w:szCs w:val="24"/>
              </w:rPr>
              <w:t>8</w:t>
            </w:r>
            <w:r w:rsidRPr="00834A6F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4925" w:type="dxa"/>
          </w:tcPr>
          <w:p w:rsidR="00220000" w:rsidRPr="00834A6F" w:rsidRDefault="00220000" w:rsidP="002E1053">
            <w:pPr>
              <w:pStyle w:val="af3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СОГЛАСОВАНО:</w:t>
            </w:r>
          </w:p>
          <w:p w:rsidR="00220000" w:rsidRPr="00834A6F" w:rsidRDefault="00220000" w:rsidP="002E1053">
            <w:pPr>
              <w:pStyle w:val="af3"/>
              <w:spacing w:line="276" w:lineRule="auto"/>
              <w:jc w:val="both"/>
              <w:rPr>
                <w:sz w:val="24"/>
                <w:szCs w:val="24"/>
              </w:rPr>
            </w:pPr>
            <w:r w:rsidRPr="00834A6F">
              <w:rPr>
                <w:sz w:val="24"/>
                <w:szCs w:val="24"/>
              </w:rPr>
              <w:t xml:space="preserve">Зам. директора по </w:t>
            </w:r>
            <w:proofErr w:type="spellStart"/>
            <w:r w:rsidRPr="00834A6F">
              <w:rPr>
                <w:sz w:val="24"/>
                <w:szCs w:val="24"/>
              </w:rPr>
              <w:t>УМиНД</w:t>
            </w:r>
            <w:proofErr w:type="spellEnd"/>
          </w:p>
          <w:p w:rsidR="00220000" w:rsidRPr="00834A6F" w:rsidRDefault="00220000" w:rsidP="002E1053">
            <w:pPr>
              <w:pStyle w:val="af3"/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834A6F">
              <w:rPr>
                <w:sz w:val="24"/>
                <w:szCs w:val="24"/>
              </w:rPr>
              <w:t>____________Е.Ю.Шепелева</w:t>
            </w:r>
            <w:proofErr w:type="spellEnd"/>
          </w:p>
          <w:p w:rsidR="00220000" w:rsidRPr="00834A6F" w:rsidRDefault="00220000" w:rsidP="002E1053">
            <w:pPr>
              <w:pStyle w:val="af3"/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834A6F">
              <w:rPr>
                <w:sz w:val="24"/>
                <w:szCs w:val="24"/>
              </w:rPr>
              <w:t>«__</w:t>
            </w:r>
            <w:r>
              <w:rPr>
                <w:sz w:val="24"/>
                <w:szCs w:val="24"/>
              </w:rPr>
              <w:t>___</w:t>
            </w:r>
            <w:r w:rsidRPr="00834A6F">
              <w:rPr>
                <w:sz w:val="24"/>
                <w:szCs w:val="24"/>
              </w:rPr>
              <w:t>_»___________201</w:t>
            </w:r>
            <w:r>
              <w:rPr>
                <w:sz w:val="24"/>
                <w:szCs w:val="24"/>
              </w:rPr>
              <w:t>8</w:t>
            </w:r>
            <w:r w:rsidRPr="00834A6F">
              <w:rPr>
                <w:sz w:val="24"/>
                <w:szCs w:val="24"/>
              </w:rPr>
              <w:t xml:space="preserve"> г.</w:t>
            </w:r>
          </w:p>
          <w:p w:rsidR="00220000" w:rsidRPr="00834A6F" w:rsidRDefault="00220000" w:rsidP="002E1053">
            <w:pPr>
              <w:pStyle w:val="af3"/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220000" w:rsidRDefault="00220000" w:rsidP="00220000">
      <w:pPr>
        <w:pStyle w:val="af3"/>
        <w:rPr>
          <w:b/>
          <w:szCs w:val="28"/>
          <w:vertAlign w:val="superscript"/>
        </w:rPr>
      </w:pPr>
    </w:p>
    <w:p w:rsidR="00220000" w:rsidRPr="00551587" w:rsidRDefault="00220000" w:rsidP="00220000">
      <w:pPr>
        <w:pStyle w:val="af3"/>
        <w:rPr>
          <w:b/>
          <w:szCs w:val="28"/>
          <w:vertAlign w:val="superscript"/>
        </w:rPr>
      </w:pPr>
    </w:p>
    <w:p w:rsidR="00220000" w:rsidRPr="00834A6F" w:rsidRDefault="00220000" w:rsidP="00220000">
      <w:pPr>
        <w:pStyle w:val="af3"/>
        <w:spacing w:line="276" w:lineRule="auto"/>
        <w:ind w:firstLine="709"/>
        <w:jc w:val="both"/>
        <w:rPr>
          <w:sz w:val="24"/>
          <w:szCs w:val="24"/>
        </w:rPr>
      </w:pPr>
      <w:r w:rsidRPr="007F007C">
        <w:rPr>
          <w:b/>
          <w:i/>
          <w:sz w:val="24"/>
          <w:szCs w:val="24"/>
        </w:rPr>
        <w:t>Организация – разработчик:</w:t>
      </w:r>
      <w:r w:rsidRPr="007F007C">
        <w:rPr>
          <w:sz w:val="24"/>
          <w:szCs w:val="24"/>
        </w:rPr>
        <w:t xml:space="preserve"> государственное автономное профессиональное образовательное учреждение Саратовской области «Поволжский колледж технологий и менеджмента»</w:t>
      </w:r>
    </w:p>
    <w:p w:rsidR="00220000" w:rsidRPr="00D95DBC" w:rsidRDefault="00220000" w:rsidP="00220000">
      <w:pPr>
        <w:pStyle w:val="af3"/>
        <w:spacing w:line="276" w:lineRule="auto"/>
        <w:ind w:firstLine="709"/>
        <w:jc w:val="both"/>
        <w:rPr>
          <w:sz w:val="24"/>
          <w:szCs w:val="24"/>
        </w:rPr>
      </w:pPr>
      <w:r w:rsidRPr="00F81B8E">
        <w:rPr>
          <w:b/>
          <w:i/>
          <w:sz w:val="24"/>
          <w:szCs w:val="24"/>
        </w:rPr>
        <w:t>Разработчик</w:t>
      </w:r>
      <w:r>
        <w:rPr>
          <w:b/>
          <w:i/>
          <w:sz w:val="24"/>
          <w:szCs w:val="24"/>
        </w:rPr>
        <w:t>и</w:t>
      </w:r>
      <w:r w:rsidRPr="00F81B8E">
        <w:rPr>
          <w:b/>
          <w:i/>
          <w:sz w:val="24"/>
          <w:szCs w:val="24"/>
        </w:rPr>
        <w:t>:</w:t>
      </w:r>
      <w:r w:rsidRPr="00F81B8E">
        <w:rPr>
          <w:sz w:val="24"/>
          <w:szCs w:val="24"/>
        </w:rPr>
        <w:t xml:space="preserve"> </w:t>
      </w:r>
      <w:r w:rsidRPr="00D95DBC">
        <w:rPr>
          <w:sz w:val="24"/>
          <w:szCs w:val="24"/>
        </w:rPr>
        <w:t>Барсукова Ольга Дмитриевна</w:t>
      </w:r>
      <w:r>
        <w:rPr>
          <w:sz w:val="24"/>
          <w:szCs w:val="24"/>
        </w:rPr>
        <w:t xml:space="preserve">, преподаватель русского языка и литературы, </w:t>
      </w:r>
      <w:proofErr w:type="spellStart"/>
      <w:r>
        <w:rPr>
          <w:sz w:val="24"/>
          <w:szCs w:val="24"/>
        </w:rPr>
        <w:t>Шепелева</w:t>
      </w:r>
      <w:proofErr w:type="spellEnd"/>
      <w:r>
        <w:rPr>
          <w:sz w:val="24"/>
          <w:szCs w:val="24"/>
        </w:rPr>
        <w:t xml:space="preserve"> Елена Юрьевна, замдиректора по </w:t>
      </w:r>
      <w:proofErr w:type="spellStart"/>
      <w:r>
        <w:rPr>
          <w:sz w:val="24"/>
          <w:szCs w:val="24"/>
        </w:rPr>
        <w:t>УМиНД</w:t>
      </w:r>
      <w:proofErr w:type="spellEnd"/>
      <w:r>
        <w:rPr>
          <w:sz w:val="24"/>
          <w:szCs w:val="24"/>
        </w:rPr>
        <w:t xml:space="preserve"> </w:t>
      </w:r>
      <w:r w:rsidRPr="00F81B8E">
        <w:rPr>
          <w:sz w:val="24"/>
          <w:szCs w:val="24"/>
        </w:rPr>
        <w:t>государственного автономного профессионального образовательного учреждения Саратовской области «Поволжский колледж технологий и менеджмента»</w:t>
      </w:r>
    </w:p>
    <w:p w:rsidR="00220000" w:rsidRPr="00834A6F" w:rsidRDefault="00220000" w:rsidP="00220000">
      <w:pPr>
        <w:pStyle w:val="af3"/>
        <w:spacing w:line="276" w:lineRule="auto"/>
        <w:jc w:val="both"/>
        <w:rPr>
          <w:b/>
          <w:sz w:val="24"/>
          <w:szCs w:val="24"/>
        </w:rPr>
      </w:pPr>
    </w:p>
    <w:p w:rsidR="00220000" w:rsidRDefault="00220000" w:rsidP="00220000">
      <w:pPr>
        <w:rPr>
          <w:b/>
          <w:bCs/>
          <w:i/>
        </w:rPr>
      </w:pPr>
    </w:p>
    <w:p w:rsidR="00742945" w:rsidRPr="00742945" w:rsidRDefault="00742945" w:rsidP="00742945">
      <w:pPr>
        <w:tabs>
          <w:tab w:val="left" w:pos="5387"/>
        </w:tabs>
        <w:spacing w:line="360" w:lineRule="auto"/>
        <w:jc w:val="both"/>
        <w:rPr>
          <w:spacing w:val="60"/>
          <w:sz w:val="32"/>
          <w:szCs w:val="32"/>
        </w:rPr>
      </w:pPr>
    </w:p>
    <w:p w:rsidR="00742945" w:rsidRPr="00742945" w:rsidRDefault="00742945" w:rsidP="00742945">
      <w:pPr>
        <w:tabs>
          <w:tab w:val="left" w:pos="5387"/>
        </w:tabs>
        <w:spacing w:line="360" w:lineRule="auto"/>
        <w:jc w:val="both"/>
        <w:rPr>
          <w:sz w:val="28"/>
          <w:szCs w:val="28"/>
        </w:rPr>
      </w:pPr>
    </w:p>
    <w:p w:rsidR="00742945" w:rsidRPr="00742945" w:rsidRDefault="00742945" w:rsidP="00742945">
      <w:pPr>
        <w:tabs>
          <w:tab w:val="left" w:pos="5387"/>
        </w:tabs>
        <w:spacing w:line="360" w:lineRule="auto"/>
        <w:jc w:val="both"/>
        <w:rPr>
          <w:sz w:val="28"/>
          <w:szCs w:val="28"/>
        </w:rPr>
      </w:pPr>
    </w:p>
    <w:p w:rsidR="00742945" w:rsidRPr="00742945" w:rsidRDefault="00742945" w:rsidP="00742945">
      <w:pPr>
        <w:tabs>
          <w:tab w:val="left" w:pos="5387"/>
        </w:tabs>
        <w:spacing w:line="360" w:lineRule="auto"/>
        <w:jc w:val="both"/>
        <w:rPr>
          <w:sz w:val="28"/>
          <w:szCs w:val="28"/>
        </w:rPr>
      </w:pPr>
    </w:p>
    <w:p w:rsidR="00742945" w:rsidRPr="00742945" w:rsidRDefault="00742945" w:rsidP="00742945">
      <w:pPr>
        <w:tabs>
          <w:tab w:val="left" w:pos="5387"/>
        </w:tabs>
        <w:spacing w:line="360" w:lineRule="auto"/>
        <w:jc w:val="both"/>
        <w:rPr>
          <w:sz w:val="28"/>
          <w:szCs w:val="28"/>
        </w:rPr>
      </w:pPr>
    </w:p>
    <w:p w:rsidR="00742945" w:rsidRPr="00742945" w:rsidRDefault="00742945" w:rsidP="00742945">
      <w:pPr>
        <w:tabs>
          <w:tab w:val="left" w:pos="6521"/>
        </w:tabs>
        <w:spacing w:line="360" w:lineRule="auto"/>
        <w:jc w:val="both"/>
        <w:rPr>
          <w:sz w:val="28"/>
          <w:szCs w:val="28"/>
        </w:rPr>
      </w:pPr>
    </w:p>
    <w:p w:rsidR="00742945" w:rsidRPr="00742945" w:rsidRDefault="00742945" w:rsidP="00742945">
      <w:pPr>
        <w:tabs>
          <w:tab w:val="left" w:pos="6521"/>
        </w:tabs>
        <w:spacing w:line="360" w:lineRule="auto"/>
        <w:jc w:val="both"/>
        <w:rPr>
          <w:sz w:val="28"/>
          <w:szCs w:val="28"/>
        </w:rPr>
      </w:pPr>
    </w:p>
    <w:p w:rsidR="00742945" w:rsidRPr="00742945" w:rsidRDefault="00742945" w:rsidP="00742945">
      <w:pPr>
        <w:tabs>
          <w:tab w:val="left" w:pos="6521"/>
        </w:tabs>
        <w:spacing w:line="360" w:lineRule="auto"/>
        <w:jc w:val="both"/>
        <w:rPr>
          <w:sz w:val="28"/>
          <w:szCs w:val="28"/>
        </w:rPr>
      </w:pPr>
    </w:p>
    <w:p w:rsidR="00742945" w:rsidRPr="00742945" w:rsidRDefault="00742945" w:rsidP="00742945">
      <w:pPr>
        <w:jc w:val="center"/>
        <w:rPr>
          <w:sz w:val="28"/>
          <w:szCs w:val="28"/>
        </w:rPr>
      </w:pPr>
    </w:p>
    <w:p w:rsidR="00742945" w:rsidRPr="00742945" w:rsidRDefault="00742945" w:rsidP="00742945">
      <w:pPr>
        <w:ind w:firstLine="708"/>
      </w:pPr>
    </w:p>
    <w:p w:rsidR="00742945" w:rsidRPr="00742945" w:rsidRDefault="00742945" w:rsidP="00742945">
      <w:pPr>
        <w:ind w:firstLine="708"/>
        <w:jc w:val="both"/>
        <w:rPr>
          <w:sz w:val="28"/>
          <w:szCs w:val="28"/>
        </w:rPr>
      </w:pPr>
    </w:p>
    <w:p w:rsidR="00742945" w:rsidRPr="00742945" w:rsidRDefault="00742945" w:rsidP="00742945">
      <w:pPr>
        <w:ind w:firstLine="708"/>
        <w:jc w:val="both"/>
        <w:rPr>
          <w:sz w:val="28"/>
          <w:szCs w:val="28"/>
        </w:rPr>
      </w:pPr>
    </w:p>
    <w:p w:rsidR="00742945" w:rsidRPr="00742945" w:rsidRDefault="00742945" w:rsidP="00742945">
      <w:pPr>
        <w:ind w:firstLine="708"/>
        <w:jc w:val="both"/>
        <w:rPr>
          <w:sz w:val="28"/>
          <w:szCs w:val="28"/>
        </w:rPr>
      </w:pPr>
    </w:p>
    <w:p w:rsidR="00742945" w:rsidRPr="00742945" w:rsidRDefault="00742945" w:rsidP="00742945">
      <w:pPr>
        <w:ind w:firstLine="708"/>
        <w:jc w:val="both"/>
        <w:rPr>
          <w:sz w:val="28"/>
          <w:szCs w:val="28"/>
        </w:rPr>
      </w:pPr>
    </w:p>
    <w:p w:rsidR="00742945" w:rsidRPr="00742945" w:rsidRDefault="00742945" w:rsidP="00742945">
      <w:pPr>
        <w:ind w:firstLine="708"/>
        <w:jc w:val="both"/>
        <w:rPr>
          <w:sz w:val="28"/>
          <w:szCs w:val="28"/>
        </w:rPr>
      </w:pPr>
    </w:p>
    <w:p w:rsidR="00742945" w:rsidRPr="00742945" w:rsidRDefault="00742945" w:rsidP="00742945">
      <w:pPr>
        <w:ind w:firstLine="708"/>
        <w:jc w:val="both"/>
        <w:rPr>
          <w:sz w:val="28"/>
          <w:szCs w:val="28"/>
        </w:rPr>
      </w:pPr>
    </w:p>
    <w:p w:rsidR="00742945" w:rsidRPr="00742945" w:rsidRDefault="00742945" w:rsidP="00742945">
      <w:pPr>
        <w:ind w:firstLine="708"/>
        <w:jc w:val="both"/>
        <w:rPr>
          <w:sz w:val="28"/>
          <w:szCs w:val="28"/>
        </w:rPr>
      </w:pPr>
    </w:p>
    <w:p w:rsidR="00742945" w:rsidRPr="00742945" w:rsidRDefault="00742945" w:rsidP="00742945">
      <w:pPr>
        <w:ind w:firstLine="708"/>
        <w:jc w:val="both"/>
        <w:rPr>
          <w:sz w:val="28"/>
          <w:szCs w:val="28"/>
        </w:rPr>
      </w:pPr>
    </w:p>
    <w:p w:rsidR="00742945" w:rsidRPr="00742945" w:rsidRDefault="00742945" w:rsidP="00742945">
      <w:pPr>
        <w:spacing w:before="360" w:line="360" w:lineRule="auto"/>
        <w:ind w:firstLine="708"/>
        <w:jc w:val="center"/>
        <w:rPr>
          <w:b/>
          <w:sz w:val="28"/>
          <w:szCs w:val="28"/>
        </w:rPr>
      </w:pPr>
      <w:r w:rsidRPr="00742945">
        <w:rPr>
          <w:b/>
          <w:sz w:val="28"/>
          <w:szCs w:val="28"/>
        </w:rPr>
        <w:br w:type="page"/>
      </w:r>
      <w:r w:rsidRPr="00742945">
        <w:rPr>
          <w:b/>
          <w:sz w:val="28"/>
          <w:szCs w:val="28"/>
        </w:rPr>
        <w:lastRenderedPageBreak/>
        <w:t>Содержание</w:t>
      </w:r>
    </w:p>
    <w:tbl>
      <w:tblPr>
        <w:tblStyle w:val="a6"/>
        <w:tblW w:w="99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6"/>
        <w:gridCol w:w="8403"/>
        <w:gridCol w:w="814"/>
      </w:tblGrid>
      <w:tr w:rsidR="00742945" w:rsidRPr="00742945" w:rsidTr="005E6F32">
        <w:tc>
          <w:tcPr>
            <w:tcW w:w="696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1</w:t>
            </w:r>
          </w:p>
        </w:tc>
        <w:tc>
          <w:tcPr>
            <w:tcW w:w="8403" w:type="dxa"/>
          </w:tcPr>
          <w:p w:rsidR="00742945" w:rsidRPr="00742945" w:rsidRDefault="00742945" w:rsidP="00742945">
            <w:pPr>
              <w:spacing w:before="360"/>
            </w:pPr>
            <w:r w:rsidRPr="00742945">
              <w:t>Общие положения</w:t>
            </w:r>
          </w:p>
        </w:tc>
        <w:tc>
          <w:tcPr>
            <w:tcW w:w="814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4</w:t>
            </w:r>
          </w:p>
        </w:tc>
      </w:tr>
      <w:tr w:rsidR="00742945" w:rsidRPr="00742945" w:rsidTr="005E6F32">
        <w:tc>
          <w:tcPr>
            <w:tcW w:w="696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2</w:t>
            </w:r>
          </w:p>
        </w:tc>
        <w:tc>
          <w:tcPr>
            <w:tcW w:w="8403" w:type="dxa"/>
          </w:tcPr>
          <w:p w:rsidR="00742945" w:rsidRPr="00742945" w:rsidRDefault="00742945" w:rsidP="00742945">
            <w:pPr>
              <w:spacing w:before="360"/>
            </w:pPr>
            <w:r w:rsidRPr="00742945">
              <w:t xml:space="preserve">Разработка и организация руководства выполнения и защиты </w:t>
            </w:r>
            <w:proofErr w:type="gramStart"/>
            <w:r w:rsidRPr="00742945">
              <w:t>индивидуальных проектов</w:t>
            </w:r>
            <w:proofErr w:type="gramEnd"/>
          </w:p>
        </w:tc>
        <w:tc>
          <w:tcPr>
            <w:tcW w:w="814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5</w:t>
            </w:r>
          </w:p>
        </w:tc>
      </w:tr>
      <w:tr w:rsidR="00742945" w:rsidRPr="00742945" w:rsidTr="005E6F32">
        <w:tc>
          <w:tcPr>
            <w:tcW w:w="696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3</w:t>
            </w:r>
          </w:p>
        </w:tc>
        <w:tc>
          <w:tcPr>
            <w:tcW w:w="8403" w:type="dxa"/>
          </w:tcPr>
          <w:p w:rsidR="00742945" w:rsidRPr="00742945" w:rsidRDefault="00742945" w:rsidP="00CC5790">
            <w:pPr>
              <w:spacing w:before="360"/>
            </w:pPr>
            <w:r w:rsidRPr="00742945">
              <w:t xml:space="preserve">Требования к структуре </w:t>
            </w:r>
            <w:proofErr w:type="gramStart"/>
            <w:r w:rsidRPr="00742945">
              <w:t>индивидуального проекта</w:t>
            </w:r>
            <w:proofErr w:type="gramEnd"/>
            <w:r w:rsidRPr="00742945">
              <w:t xml:space="preserve"> </w:t>
            </w:r>
          </w:p>
        </w:tc>
        <w:tc>
          <w:tcPr>
            <w:tcW w:w="814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7</w:t>
            </w:r>
          </w:p>
        </w:tc>
      </w:tr>
      <w:tr w:rsidR="00742945" w:rsidRPr="00742945" w:rsidTr="005E6F32">
        <w:trPr>
          <w:trHeight w:val="504"/>
        </w:trPr>
        <w:tc>
          <w:tcPr>
            <w:tcW w:w="696" w:type="dxa"/>
          </w:tcPr>
          <w:p w:rsidR="00742945" w:rsidRPr="00742945" w:rsidRDefault="00742945" w:rsidP="00742945">
            <w:pPr>
              <w:spacing w:before="360"/>
              <w:jc w:val="center"/>
            </w:pPr>
            <w:r>
              <w:t>3.1</w:t>
            </w:r>
          </w:p>
        </w:tc>
        <w:tc>
          <w:tcPr>
            <w:tcW w:w="8403" w:type="dxa"/>
          </w:tcPr>
          <w:p w:rsidR="00742945" w:rsidRDefault="00742945" w:rsidP="00742945">
            <w:pPr>
              <w:widowControl w:val="0"/>
              <w:suppressAutoHyphens/>
            </w:pPr>
          </w:p>
          <w:p w:rsidR="00742945" w:rsidRPr="00742945" w:rsidRDefault="00742945" w:rsidP="00742945">
            <w:pPr>
              <w:widowControl w:val="0"/>
              <w:suppressAutoHyphens/>
            </w:pPr>
            <w:r w:rsidRPr="00742945">
              <w:t xml:space="preserve">Требования к структуре пояснительной записки </w:t>
            </w:r>
            <w:proofErr w:type="gramStart"/>
            <w:r w:rsidRPr="00742945">
              <w:t>индивидуального проекта</w:t>
            </w:r>
            <w:proofErr w:type="gramEnd"/>
          </w:p>
        </w:tc>
        <w:tc>
          <w:tcPr>
            <w:tcW w:w="814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7</w:t>
            </w:r>
          </w:p>
        </w:tc>
      </w:tr>
      <w:tr w:rsidR="00742945" w:rsidRPr="00742945" w:rsidTr="005E6F32">
        <w:tc>
          <w:tcPr>
            <w:tcW w:w="696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3.2</w:t>
            </w:r>
          </w:p>
        </w:tc>
        <w:tc>
          <w:tcPr>
            <w:tcW w:w="8403" w:type="dxa"/>
          </w:tcPr>
          <w:p w:rsidR="00742945" w:rsidRPr="00742945" w:rsidRDefault="00742945" w:rsidP="00742945">
            <w:pPr>
              <w:spacing w:before="360"/>
            </w:pPr>
            <w:r w:rsidRPr="00742945">
              <w:rPr>
                <w:bCs/>
              </w:rPr>
              <w:t>Требования к презентации</w:t>
            </w:r>
          </w:p>
        </w:tc>
        <w:tc>
          <w:tcPr>
            <w:tcW w:w="814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9</w:t>
            </w:r>
          </w:p>
        </w:tc>
      </w:tr>
      <w:tr w:rsidR="00742945" w:rsidRPr="00742945" w:rsidTr="005E6F32">
        <w:tc>
          <w:tcPr>
            <w:tcW w:w="696" w:type="dxa"/>
          </w:tcPr>
          <w:p w:rsidR="00742945" w:rsidRDefault="00742945" w:rsidP="00742945">
            <w:pPr>
              <w:jc w:val="center"/>
            </w:pPr>
          </w:p>
          <w:p w:rsidR="00742945" w:rsidRPr="00742945" w:rsidRDefault="00742945" w:rsidP="00742945">
            <w:pPr>
              <w:jc w:val="center"/>
            </w:pPr>
            <w:r w:rsidRPr="00742945">
              <w:t>4</w:t>
            </w:r>
          </w:p>
        </w:tc>
        <w:tc>
          <w:tcPr>
            <w:tcW w:w="8403" w:type="dxa"/>
          </w:tcPr>
          <w:p w:rsidR="00742945" w:rsidRDefault="00742945" w:rsidP="00742945">
            <w:pPr>
              <w:pStyle w:val="1"/>
              <w:outlineLvl w:val="0"/>
              <w:rPr>
                <w:sz w:val="24"/>
              </w:rPr>
            </w:pPr>
          </w:p>
          <w:p w:rsidR="00742945" w:rsidRPr="00742945" w:rsidRDefault="00742945" w:rsidP="00742945">
            <w:pPr>
              <w:pStyle w:val="1"/>
              <w:outlineLvl w:val="0"/>
              <w:rPr>
                <w:sz w:val="24"/>
              </w:rPr>
            </w:pPr>
            <w:r w:rsidRPr="00742945">
              <w:rPr>
                <w:sz w:val="24"/>
              </w:rPr>
              <w:t xml:space="preserve">Правила оформления </w:t>
            </w:r>
            <w:proofErr w:type="gramStart"/>
            <w:r w:rsidRPr="00742945">
              <w:rPr>
                <w:sz w:val="24"/>
              </w:rPr>
              <w:t>индивидуального проекта</w:t>
            </w:r>
            <w:proofErr w:type="gramEnd"/>
          </w:p>
        </w:tc>
        <w:tc>
          <w:tcPr>
            <w:tcW w:w="814" w:type="dxa"/>
            <w:vAlign w:val="center"/>
          </w:tcPr>
          <w:p w:rsidR="00742945" w:rsidRPr="00742945" w:rsidRDefault="00742945" w:rsidP="00742945">
            <w:pPr>
              <w:jc w:val="center"/>
            </w:pPr>
            <w:r w:rsidRPr="00742945">
              <w:t>11</w:t>
            </w:r>
          </w:p>
        </w:tc>
      </w:tr>
      <w:tr w:rsidR="00742945" w:rsidRPr="00742945" w:rsidTr="005E6F32">
        <w:tc>
          <w:tcPr>
            <w:tcW w:w="696" w:type="dxa"/>
          </w:tcPr>
          <w:p w:rsidR="00742945" w:rsidRPr="00742945" w:rsidRDefault="00742945" w:rsidP="00CC5790">
            <w:pPr>
              <w:spacing w:before="360" w:line="360" w:lineRule="auto"/>
              <w:jc w:val="center"/>
            </w:pPr>
            <w:r w:rsidRPr="00742945">
              <w:t>4.1</w:t>
            </w:r>
          </w:p>
        </w:tc>
        <w:tc>
          <w:tcPr>
            <w:tcW w:w="8403" w:type="dxa"/>
          </w:tcPr>
          <w:p w:rsidR="00742945" w:rsidRDefault="00742945" w:rsidP="00CC5790">
            <w:pPr>
              <w:pStyle w:val="ab"/>
              <w:spacing w:after="0" w:line="360" w:lineRule="auto"/>
              <w:jc w:val="left"/>
              <w:rPr>
                <w:rFonts w:ascii="Times New Roman" w:hAnsi="Times New Roman"/>
                <w:bCs/>
              </w:rPr>
            </w:pPr>
          </w:p>
          <w:p w:rsidR="00742945" w:rsidRPr="00742945" w:rsidRDefault="00742945" w:rsidP="00CC5790">
            <w:pPr>
              <w:pStyle w:val="ab"/>
              <w:spacing w:after="0" w:line="360" w:lineRule="auto"/>
              <w:jc w:val="left"/>
              <w:rPr>
                <w:rFonts w:ascii="Times New Roman" w:hAnsi="Times New Roman"/>
                <w:bCs/>
              </w:rPr>
            </w:pPr>
            <w:r w:rsidRPr="00742945">
              <w:rPr>
                <w:rFonts w:ascii="Times New Roman" w:hAnsi="Times New Roman"/>
                <w:bCs/>
              </w:rPr>
              <w:t>Общие требования</w:t>
            </w:r>
          </w:p>
        </w:tc>
        <w:tc>
          <w:tcPr>
            <w:tcW w:w="814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11</w:t>
            </w:r>
          </w:p>
        </w:tc>
      </w:tr>
      <w:tr w:rsidR="00742945" w:rsidRPr="00742945" w:rsidTr="005E6F32">
        <w:tc>
          <w:tcPr>
            <w:tcW w:w="696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4.2</w:t>
            </w:r>
          </w:p>
        </w:tc>
        <w:tc>
          <w:tcPr>
            <w:tcW w:w="8403" w:type="dxa"/>
          </w:tcPr>
          <w:p w:rsidR="00742945" w:rsidRPr="00742945" w:rsidRDefault="00742945" w:rsidP="00742945">
            <w:pPr>
              <w:spacing w:before="360"/>
            </w:pPr>
            <w:r w:rsidRPr="00742945">
              <w:t>Оформление текстовых документов</w:t>
            </w:r>
          </w:p>
        </w:tc>
        <w:tc>
          <w:tcPr>
            <w:tcW w:w="814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11</w:t>
            </w:r>
          </w:p>
        </w:tc>
      </w:tr>
      <w:tr w:rsidR="00742945" w:rsidRPr="00742945" w:rsidTr="005E6F32">
        <w:tc>
          <w:tcPr>
            <w:tcW w:w="696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4.3</w:t>
            </w:r>
          </w:p>
        </w:tc>
        <w:tc>
          <w:tcPr>
            <w:tcW w:w="8403" w:type="dxa"/>
          </w:tcPr>
          <w:p w:rsidR="00742945" w:rsidRPr="00742945" w:rsidRDefault="00742945" w:rsidP="00742945">
            <w:pPr>
              <w:spacing w:before="360"/>
            </w:pPr>
            <w:r w:rsidRPr="00742945">
              <w:t>Оформление иллюстраций, приложений и таблиц</w:t>
            </w:r>
          </w:p>
        </w:tc>
        <w:tc>
          <w:tcPr>
            <w:tcW w:w="814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11</w:t>
            </w:r>
          </w:p>
        </w:tc>
      </w:tr>
      <w:tr w:rsidR="00742945" w:rsidRPr="00742945" w:rsidTr="005E6F32">
        <w:tc>
          <w:tcPr>
            <w:tcW w:w="696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4.4</w:t>
            </w:r>
          </w:p>
        </w:tc>
        <w:tc>
          <w:tcPr>
            <w:tcW w:w="8403" w:type="dxa"/>
          </w:tcPr>
          <w:p w:rsidR="00742945" w:rsidRDefault="00742945" w:rsidP="00742945">
            <w:pPr>
              <w:pStyle w:val="ab"/>
              <w:spacing w:after="0"/>
              <w:jc w:val="left"/>
              <w:rPr>
                <w:rFonts w:ascii="Times New Roman" w:hAnsi="Times New Roman"/>
                <w:bCs/>
              </w:rPr>
            </w:pPr>
          </w:p>
          <w:p w:rsidR="00742945" w:rsidRPr="00742945" w:rsidRDefault="00742945" w:rsidP="00742945">
            <w:pPr>
              <w:pStyle w:val="ab"/>
              <w:spacing w:after="0"/>
              <w:jc w:val="left"/>
              <w:rPr>
                <w:rFonts w:ascii="Times New Roman" w:hAnsi="Times New Roman"/>
                <w:bCs/>
              </w:rPr>
            </w:pPr>
            <w:r w:rsidRPr="00742945">
              <w:rPr>
                <w:rFonts w:ascii="Times New Roman" w:hAnsi="Times New Roman"/>
                <w:bCs/>
              </w:rPr>
              <w:t>Оформление списка использованных источников</w:t>
            </w:r>
          </w:p>
        </w:tc>
        <w:tc>
          <w:tcPr>
            <w:tcW w:w="814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15</w:t>
            </w:r>
          </w:p>
        </w:tc>
      </w:tr>
      <w:tr w:rsidR="00742945" w:rsidRPr="00742945" w:rsidTr="005E6F32">
        <w:tc>
          <w:tcPr>
            <w:tcW w:w="696" w:type="dxa"/>
          </w:tcPr>
          <w:p w:rsidR="00742945" w:rsidRPr="00742945" w:rsidRDefault="00742945" w:rsidP="00742945">
            <w:pPr>
              <w:spacing w:before="360" w:line="360" w:lineRule="auto"/>
              <w:jc w:val="center"/>
            </w:pPr>
            <w:r w:rsidRPr="00742945">
              <w:t>5</w:t>
            </w:r>
          </w:p>
        </w:tc>
        <w:tc>
          <w:tcPr>
            <w:tcW w:w="8403" w:type="dxa"/>
          </w:tcPr>
          <w:p w:rsidR="00742945" w:rsidRDefault="00742945" w:rsidP="00742945">
            <w:pPr>
              <w:pStyle w:val="ab"/>
              <w:spacing w:after="0" w:line="360" w:lineRule="auto"/>
              <w:jc w:val="left"/>
              <w:rPr>
                <w:rFonts w:ascii="Times New Roman" w:hAnsi="Times New Roman"/>
                <w:bCs/>
              </w:rPr>
            </w:pPr>
          </w:p>
          <w:p w:rsidR="00742945" w:rsidRPr="00742945" w:rsidRDefault="00742945" w:rsidP="00742945">
            <w:pPr>
              <w:pStyle w:val="ab"/>
              <w:spacing w:after="0" w:line="360" w:lineRule="auto"/>
              <w:jc w:val="left"/>
              <w:rPr>
                <w:rFonts w:ascii="Times New Roman" w:hAnsi="Times New Roman"/>
                <w:bCs/>
              </w:rPr>
            </w:pPr>
            <w:r w:rsidRPr="00742945">
              <w:rPr>
                <w:rFonts w:ascii="Times New Roman" w:hAnsi="Times New Roman"/>
                <w:bCs/>
              </w:rPr>
              <w:t xml:space="preserve">Защита </w:t>
            </w:r>
            <w:proofErr w:type="gramStart"/>
            <w:r w:rsidRPr="00742945">
              <w:rPr>
                <w:rFonts w:ascii="Times New Roman" w:hAnsi="Times New Roman"/>
                <w:bCs/>
              </w:rPr>
              <w:t>индивидуального проекта</w:t>
            </w:r>
            <w:proofErr w:type="gramEnd"/>
          </w:p>
        </w:tc>
        <w:tc>
          <w:tcPr>
            <w:tcW w:w="814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16</w:t>
            </w:r>
          </w:p>
        </w:tc>
      </w:tr>
      <w:tr w:rsidR="00742945" w:rsidRPr="00742945" w:rsidTr="005E6F32">
        <w:tc>
          <w:tcPr>
            <w:tcW w:w="696" w:type="dxa"/>
          </w:tcPr>
          <w:p w:rsidR="00742945" w:rsidRPr="00742945" w:rsidRDefault="00742945" w:rsidP="00742945">
            <w:pPr>
              <w:spacing w:before="360"/>
            </w:pPr>
          </w:p>
        </w:tc>
        <w:tc>
          <w:tcPr>
            <w:tcW w:w="8403" w:type="dxa"/>
          </w:tcPr>
          <w:p w:rsidR="00742945" w:rsidRDefault="00742945" w:rsidP="00742945">
            <w:pPr>
              <w:pStyle w:val="ab"/>
              <w:spacing w:after="0"/>
              <w:jc w:val="left"/>
              <w:rPr>
                <w:rFonts w:ascii="Times New Roman" w:hAnsi="Times New Roman"/>
                <w:bCs/>
              </w:rPr>
            </w:pPr>
          </w:p>
          <w:p w:rsidR="00742945" w:rsidRPr="00742945" w:rsidRDefault="00742945" w:rsidP="00742945">
            <w:pPr>
              <w:pStyle w:val="ab"/>
              <w:spacing w:after="0"/>
              <w:jc w:val="left"/>
              <w:rPr>
                <w:rFonts w:ascii="Times New Roman" w:hAnsi="Times New Roman"/>
                <w:bCs/>
              </w:rPr>
            </w:pPr>
            <w:r w:rsidRPr="00742945">
              <w:rPr>
                <w:rFonts w:ascii="Times New Roman" w:hAnsi="Times New Roman"/>
                <w:bCs/>
              </w:rPr>
              <w:t>ПРИЛОЖЕНИЕ А</w:t>
            </w:r>
          </w:p>
        </w:tc>
        <w:tc>
          <w:tcPr>
            <w:tcW w:w="814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18</w:t>
            </w:r>
          </w:p>
        </w:tc>
      </w:tr>
      <w:tr w:rsidR="00742945" w:rsidRPr="00742945" w:rsidTr="005E6F32">
        <w:tc>
          <w:tcPr>
            <w:tcW w:w="696" w:type="dxa"/>
          </w:tcPr>
          <w:p w:rsidR="00742945" w:rsidRPr="00742945" w:rsidRDefault="00742945" w:rsidP="00742945">
            <w:pPr>
              <w:spacing w:before="360"/>
            </w:pPr>
          </w:p>
        </w:tc>
        <w:tc>
          <w:tcPr>
            <w:tcW w:w="8403" w:type="dxa"/>
          </w:tcPr>
          <w:p w:rsidR="00742945" w:rsidRDefault="00742945" w:rsidP="00742945">
            <w:pPr>
              <w:pStyle w:val="ab"/>
              <w:spacing w:after="0"/>
              <w:jc w:val="left"/>
              <w:rPr>
                <w:rFonts w:ascii="Times New Roman" w:hAnsi="Times New Roman"/>
                <w:bCs/>
              </w:rPr>
            </w:pPr>
          </w:p>
          <w:p w:rsidR="00742945" w:rsidRPr="00742945" w:rsidRDefault="00742945" w:rsidP="00742945">
            <w:pPr>
              <w:pStyle w:val="ab"/>
              <w:spacing w:after="0"/>
              <w:jc w:val="left"/>
              <w:rPr>
                <w:rFonts w:ascii="Times New Roman" w:hAnsi="Times New Roman"/>
                <w:bCs/>
              </w:rPr>
            </w:pPr>
            <w:r w:rsidRPr="00742945">
              <w:rPr>
                <w:rFonts w:ascii="Times New Roman" w:hAnsi="Times New Roman"/>
                <w:bCs/>
              </w:rPr>
              <w:t>ПРИЛОЖЕНИЕ Б</w:t>
            </w:r>
          </w:p>
        </w:tc>
        <w:tc>
          <w:tcPr>
            <w:tcW w:w="814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19</w:t>
            </w:r>
          </w:p>
        </w:tc>
      </w:tr>
      <w:tr w:rsidR="00742945" w:rsidRPr="00742945" w:rsidTr="005E6F32">
        <w:tc>
          <w:tcPr>
            <w:tcW w:w="696" w:type="dxa"/>
          </w:tcPr>
          <w:p w:rsidR="00742945" w:rsidRPr="00742945" w:rsidRDefault="00742945" w:rsidP="00742945">
            <w:pPr>
              <w:spacing w:before="360"/>
            </w:pPr>
          </w:p>
        </w:tc>
        <w:tc>
          <w:tcPr>
            <w:tcW w:w="8403" w:type="dxa"/>
          </w:tcPr>
          <w:p w:rsidR="00742945" w:rsidRDefault="00742945" w:rsidP="00742945">
            <w:pPr>
              <w:pStyle w:val="ab"/>
              <w:spacing w:after="0"/>
              <w:jc w:val="left"/>
              <w:rPr>
                <w:rFonts w:ascii="Times New Roman" w:hAnsi="Times New Roman"/>
                <w:bCs/>
              </w:rPr>
            </w:pPr>
          </w:p>
          <w:p w:rsidR="00742945" w:rsidRPr="00742945" w:rsidRDefault="00742945" w:rsidP="00742945">
            <w:pPr>
              <w:pStyle w:val="ab"/>
              <w:spacing w:after="0"/>
              <w:jc w:val="left"/>
              <w:rPr>
                <w:rFonts w:ascii="Times New Roman" w:hAnsi="Times New Roman"/>
                <w:bCs/>
              </w:rPr>
            </w:pPr>
            <w:r w:rsidRPr="00742945">
              <w:rPr>
                <w:rFonts w:ascii="Times New Roman" w:hAnsi="Times New Roman"/>
                <w:bCs/>
              </w:rPr>
              <w:t>ПРИЛОЖЕНИ</w:t>
            </w:r>
            <w:r>
              <w:rPr>
                <w:rFonts w:ascii="Times New Roman" w:hAnsi="Times New Roman"/>
                <w:bCs/>
              </w:rPr>
              <w:t>Е</w:t>
            </w:r>
            <w:r w:rsidRPr="00742945">
              <w:rPr>
                <w:rFonts w:ascii="Times New Roman" w:hAnsi="Times New Roman"/>
                <w:bCs/>
              </w:rPr>
              <w:t xml:space="preserve"> </w:t>
            </w:r>
            <w:proofErr w:type="gramStart"/>
            <w:r w:rsidRPr="00742945">
              <w:rPr>
                <w:rFonts w:ascii="Times New Roman" w:hAnsi="Times New Roman"/>
                <w:bCs/>
              </w:rPr>
              <w:t>В</w:t>
            </w:r>
            <w:proofErr w:type="gramEnd"/>
          </w:p>
        </w:tc>
        <w:tc>
          <w:tcPr>
            <w:tcW w:w="814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20</w:t>
            </w:r>
          </w:p>
        </w:tc>
      </w:tr>
      <w:tr w:rsidR="00742945" w:rsidRPr="00742945" w:rsidTr="005E6F32">
        <w:tc>
          <w:tcPr>
            <w:tcW w:w="696" w:type="dxa"/>
          </w:tcPr>
          <w:p w:rsidR="00742945" w:rsidRPr="00742945" w:rsidRDefault="00742945" w:rsidP="00742945">
            <w:pPr>
              <w:spacing w:before="360"/>
            </w:pPr>
          </w:p>
        </w:tc>
        <w:tc>
          <w:tcPr>
            <w:tcW w:w="8403" w:type="dxa"/>
          </w:tcPr>
          <w:p w:rsidR="00742945" w:rsidRDefault="00742945" w:rsidP="00742945">
            <w:pPr>
              <w:pStyle w:val="ab"/>
              <w:spacing w:after="0"/>
              <w:jc w:val="left"/>
              <w:rPr>
                <w:rFonts w:ascii="Times New Roman" w:hAnsi="Times New Roman"/>
                <w:bCs/>
              </w:rPr>
            </w:pPr>
          </w:p>
          <w:p w:rsidR="00742945" w:rsidRPr="00742945" w:rsidRDefault="00742945" w:rsidP="00742945">
            <w:pPr>
              <w:pStyle w:val="ab"/>
              <w:spacing w:after="0"/>
              <w:jc w:val="left"/>
              <w:rPr>
                <w:rFonts w:ascii="Times New Roman" w:hAnsi="Times New Roman"/>
                <w:bCs/>
              </w:rPr>
            </w:pPr>
            <w:r w:rsidRPr="00742945">
              <w:rPr>
                <w:rFonts w:ascii="Times New Roman" w:hAnsi="Times New Roman"/>
                <w:bCs/>
              </w:rPr>
              <w:t>ПРИЛОЖЕНИЕ Г</w:t>
            </w:r>
          </w:p>
        </w:tc>
        <w:tc>
          <w:tcPr>
            <w:tcW w:w="814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21</w:t>
            </w:r>
          </w:p>
        </w:tc>
      </w:tr>
      <w:tr w:rsidR="00742945" w:rsidRPr="00742945" w:rsidTr="005E6F32">
        <w:tc>
          <w:tcPr>
            <w:tcW w:w="696" w:type="dxa"/>
          </w:tcPr>
          <w:p w:rsidR="00742945" w:rsidRPr="00742945" w:rsidRDefault="00742945" w:rsidP="00742945">
            <w:pPr>
              <w:spacing w:before="360"/>
            </w:pPr>
          </w:p>
        </w:tc>
        <w:tc>
          <w:tcPr>
            <w:tcW w:w="8403" w:type="dxa"/>
          </w:tcPr>
          <w:p w:rsidR="00742945" w:rsidRDefault="00742945" w:rsidP="00742945">
            <w:pPr>
              <w:pStyle w:val="ab"/>
              <w:spacing w:after="0"/>
              <w:jc w:val="left"/>
              <w:rPr>
                <w:rFonts w:ascii="Times New Roman" w:hAnsi="Times New Roman"/>
                <w:bCs/>
              </w:rPr>
            </w:pPr>
          </w:p>
          <w:p w:rsidR="00742945" w:rsidRPr="00742945" w:rsidRDefault="00742945" w:rsidP="00742945">
            <w:pPr>
              <w:pStyle w:val="ab"/>
              <w:spacing w:after="0"/>
              <w:jc w:val="left"/>
              <w:rPr>
                <w:rFonts w:ascii="Times New Roman" w:hAnsi="Times New Roman"/>
                <w:bCs/>
              </w:rPr>
            </w:pPr>
            <w:r w:rsidRPr="00742945">
              <w:rPr>
                <w:rFonts w:ascii="Times New Roman" w:hAnsi="Times New Roman"/>
                <w:bCs/>
              </w:rPr>
              <w:t>ПРИЛОЖЕНИЕ Д</w:t>
            </w:r>
          </w:p>
        </w:tc>
        <w:tc>
          <w:tcPr>
            <w:tcW w:w="814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22</w:t>
            </w:r>
          </w:p>
        </w:tc>
      </w:tr>
      <w:tr w:rsidR="00742945" w:rsidRPr="00742945" w:rsidTr="005E6F32">
        <w:tc>
          <w:tcPr>
            <w:tcW w:w="696" w:type="dxa"/>
          </w:tcPr>
          <w:p w:rsidR="00742945" w:rsidRPr="00742945" w:rsidRDefault="00742945" w:rsidP="00742945">
            <w:pPr>
              <w:spacing w:before="360"/>
            </w:pPr>
          </w:p>
        </w:tc>
        <w:tc>
          <w:tcPr>
            <w:tcW w:w="8403" w:type="dxa"/>
          </w:tcPr>
          <w:p w:rsidR="00742945" w:rsidRDefault="00742945" w:rsidP="00742945">
            <w:pPr>
              <w:pStyle w:val="ab"/>
              <w:spacing w:after="0"/>
              <w:jc w:val="left"/>
              <w:rPr>
                <w:rFonts w:ascii="Times New Roman" w:hAnsi="Times New Roman"/>
                <w:bCs/>
              </w:rPr>
            </w:pPr>
          </w:p>
          <w:p w:rsidR="00742945" w:rsidRPr="00742945" w:rsidRDefault="00742945" w:rsidP="00742945">
            <w:pPr>
              <w:pStyle w:val="ab"/>
              <w:spacing w:after="0"/>
              <w:jc w:val="left"/>
              <w:rPr>
                <w:rFonts w:ascii="Times New Roman" w:hAnsi="Times New Roman"/>
                <w:bCs/>
              </w:rPr>
            </w:pPr>
            <w:r w:rsidRPr="00742945">
              <w:rPr>
                <w:rFonts w:ascii="Times New Roman" w:hAnsi="Times New Roman"/>
                <w:bCs/>
              </w:rPr>
              <w:t>ПРИЛОЖЕНИЕ Е</w:t>
            </w:r>
          </w:p>
        </w:tc>
        <w:tc>
          <w:tcPr>
            <w:tcW w:w="814" w:type="dxa"/>
          </w:tcPr>
          <w:p w:rsidR="00742945" w:rsidRPr="00742945" w:rsidRDefault="00742945" w:rsidP="00742945">
            <w:pPr>
              <w:spacing w:before="360"/>
              <w:jc w:val="center"/>
            </w:pPr>
            <w:r w:rsidRPr="00742945">
              <w:t>23</w:t>
            </w:r>
          </w:p>
        </w:tc>
      </w:tr>
    </w:tbl>
    <w:p w:rsidR="00742945" w:rsidRPr="00742945" w:rsidRDefault="00742945" w:rsidP="00742945">
      <w:pPr>
        <w:spacing w:before="360" w:line="360" w:lineRule="auto"/>
        <w:ind w:firstLine="708"/>
        <w:jc w:val="center"/>
        <w:rPr>
          <w:b/>
          <w:sz w:val="28"/>
          <w:szCs w:val="28"/>
        </w:rPr>
      </w:pPr>
    </w:p>
    <w:p w:rsidR="00742945" w:rsidRPr="00742945" w:rsidRDefault="003B5D8C" w:rsidP="00742945">
      <w:pPr>
        <w:pStyle w:val="11"/>
        <w:rPr>
          <w:rFonts w:ascii="Calibri" w:hAnsi="Calibri"/>
          <w:noProof/>
          <w:sz w:val="22"/>
          <w:szCs w:val="22"/>
        </w:rPr>
      </w:pPr>
      <w:r w:rsidRPr="00742945">
        <w:fldChar w:fldCharType="begin"/>
      </w:r>
      <w:r w:rsidR="00742945" w:rsidRPr="00742945">
        <w:instrText xml:space="preserve"> TOC \o "1-3" \h \z \u </w:instrText>
      </w:r>
      <w:r w:rsidRPr="00742945">
        <w:fldChar w:fldCharType="separate"/>
      </w:r>
    </w:p>
    <w:p w:rsidR="00742945" w:rsidRPr="00742945" w:rsidRDefault="00742945" w:rsidP="00742945">
      <w:pPr>
        <w:pStyle w:val="11"/>
        <w:rPr>
          <w:rFonts w:ascii="Calibri" w:hAnsi="Calibri"/>
          <w:noProof/>
          <w:sz w:val="22"/>
          <w:szCs w:val="22"/>
        </w:rPr>
      </w:pPr>
    </w:p>
    <w:p w:rsidR="00742945" w:rsidRPr="00742945" w:rsidRDefault="003B5D8C" w:rsidP="00742945">
      <w:pPr>
        <w:rPr>
          <w:rFonts w:ascii="Calibri" w:hAnsi="Calibri"/>
          <w:noProof/>
          <w:sz w:val="22"/>
          <w:szCs w:val="22"/>
        </w:rPr>
      </w:pPr>
      <w:r w:rsidRPr="00742945">
        <w:fldChar w:fldCharType="end"/>
      </w:r>
      <w:r w:rsidRPr="00742945">
        <w:rPr>
          <w:sz w:val="28"/>
          <w:szCs w:val="28"/>
        </w:rPr>
        <w:fldChar w:fldCharType="begin"/>
      </w:r>
      <w:r w:rsidR="00742945" w:rsidRPr="00742945">
        <w:rPr>
          <w:sz w:val="28"/>
          <w:szCs w:val="28"/>
        </w:rPr>
        <w:instrText xml:space="preserve"> TOC \o "1-3" \h \z \u </w:instrText>
      </w:r>
      <w:r w:rsidRPr="00742945">
        <w:rPr>
          <w:sz w:val="28"/>
          <w:szCs w:val="28"/>
        </w:rPr>
        <w:fldChar w:fldCharType="separate"/>
      </w:r>
    </w:p>
    <w:p w:rsidR="00742945" w:rsidRPr="00742945" w:rsidRDefault="00742945" w:rsidP="00742945">
      <w:pPr>
        <w:pStyle w:val="11"/>
        <w:rPr>
          <w:rFonts w:ascii="Calibri" w:hAnsi="Calibri"/>
          <w:noProof/>
          <w:sz w:val="22"/>
          <w:szCs w:val="22"/>
        </w:rPr>
      </w:pPr>
    </w:p>
    <w:p w:rsidR="00742945" w:rsidRPr="00742945" w:rsidRDefault="003B5D8C" w:rsidP="00742945">
      <w:pPr>
        <w:spacing w:line="360" w:lineRule="auto"/>
        <w:jc w:val="center"/>
        <w:rPr>
          <w:sz w:val="28"/>
          <w:szCs w:val="28"/>
        </w:rPr>
      </w:pPr>
      <w:r w:rsidRPr="00742945">
        <w:rPr>
          <w:sz w:val="28"/>
          <w:szCs w:val="28"/>
        </w:rPr>
        <w:fldChar w:fldCharType="end"/>
      </w:r>
      <w:r w:rsidR="00742945" w:rsidRPr="00742945">
        <w:rPr>
          <w:sz w:val="28"/>
          <w:szCs w:val="28"/>
        </w:rPr>
        <w:br w:type="page"/>
      </w:r>
      <w:bookmarkStart w:id="0" w:name="_Toc325449549"/>
      <w:bookmarkStart w:id="1" w:name="_Toc340908493"/>
      <w:r w:rsidR="00742945" w:rsidRPr="00742945">
        <w:rPr>
          <w:b/>
          <w:bCs/>
          <w:sz w:val="28"/>
          <w:szCs w:val="28"/>
        </w:rPr>
        <w:lastRenderedPageBreak/>
        <w:t>1.</w:t>
      </w:r>
      <w:r w:rsidR="00742945" w:rsidRPr="00742945">
        <w:rPr>
          <w:b/>
          <w:sz w:val="28"/>
          <w:szCs w:val="28"/>
        </w:rPr>
        <w:t xml:space="preserve">  </w:t>
      </w:r>
      <w:r w:rsidR="00742945" w:rsidRPr="00742945">
        <w:rPr>
          <w:b/>
          <w:bCs/>
          <w:sz w:val="28"/>
          <w:szCs w:val="28"/>
        </w:rPr>
        <w:t xml:space="preserve">Общие </w:t>
      </w:r>
      <w:r w:rsidR="00742945" w:rsidRPr="00742945">
        <w:rPr>
          <w:b/>
          <w:sz w:val="28"/>
          <w:szCs w:val="28"/>
        </w:rPr>
        <w:t>положения</w:t>
      </w:r>
      <w:bookmarkEnd w:id="0"/>
      <w:bookmarkEnd w:id="1"/>
    </w:p>
    <w:p w:rsidR="00742945" w:rsidRPr="00742945" w:rsidRDefault="00742945" w:rsidP="00742945">
      <w:pPr>
        <w:pStyle w:val="af3"/>
        <w:spacing w:line="360" w:lineRule="auto"/>
        <w:ind w:firstLine="709"/>
        <w:jc w:val="both"/>
        <w:rPr>
          <w:lang w:eastAsia="ru-RU"/>
        </w:rPr>
      </w:pPr>
      <w:r w:rsidRPr="00742945">
        <w:rPr>
          <w:rFonts w:eastAsia="HiddenHorzOCR"/>
        </w:rPr>
        <w:t>Индивидуальный проект -</w:t>
      </w:r>
      <w:r w:rsidRPr="00742945">
        <w:rPr>
          <w:lang w:eastAsia="ru-RU"/>
        </w:rPr>
        <w:t xml:space="preserve"> особая форма организации  образовательной деятельности </w:t>
      </w:r>
      <w:proofErr w:type="gramStart"/>
      <w:r w:rsidRPr="00742945">
        <w:rPr>
          <w:lang w:eastAsia="ru-RU"/>
        </w:rPr>
        <w:t>обучающихся</w:t>
      </w:r>
      <w:proofErr w:type="gramEnd"/>
      <w:r w:rsidRPr="00742945">
        <w:rPr>
          <w:lang w:eastAsia="ru-RU"/>
        </w:rPr>
        <w:t xml:space="preserve"> (учебное исследование или учебный проект).</w:t>
      </w:r>
    </w:p>
    <w:p w:rsidR="00742945" w:rsidRPr="00742945" w:rsidRDefault="00742945" w:rsidP="00742945">
      <w:pPr>
        <w:pStyle w:val="af3"/>
        <w:spacing w:line="360" w:lineRule="auto"/>
        <w:ind w:firstLine="709"/>
        <w:jc w:val="both"/>
        <w:rPr>
          <w:szCs w:val="28"/>
          <w:lang w:eastAsia="ru-RU"/>
        </w:rPr>
      </w:pPr>
      <w:proofErr w:type="gramStart"/>
      <w:r w:rsidRPr="00742945">
        <w:rPr>
          <w:lang w:eastAsia="ru-RU"/>
        </w:rPr>
        <w:t xml:space="preserve">Индивидуальный проект выполняется обучающимся самостоятельно под руководством  преподавателя  по выбранной теме в рамках одного или нескольких изучаемых учебных предметов, курсов в любой избранной области деятельности (познавательной, практической, </w:t>
      </w:r>
      <w:r w:rsidRPr="00742945">
        <w:rPr>
          <w:szCs w:val="28"/>
          <w:lang w:eastAsia="ru-RU"/>
        </w:rPr>
        <w:t>учебно-исследовательской, социальной, художественно-творческой, иной).</w:t>
      </w:r>
      <w:proofErr w:type="gramEnd"/>
    </w:p>
    <w:p w:rsidR="00742945" w:rsidRPr="00742945" w:rsidRDefault="00742945" w:rsidP="00742945">
      <w:pPr>
        <w:pStyle w:val="af3"/>
        <w:spacing w:line="360" w:lineRule="auto"/>
        <w:ind w:firstLine="709"/>
        <w:jc w:val="both"/>
        <w:rPr>
          <w:lang w:eastAsia="ru-RU"/>
        </w:rPr>
      </w:pPr>
      <w:proofErr w:type="gramStart"/>
      <w:r w:rsidRPr="00742945">
        <w:rPr>
          <w:lang w:eastAsia="ru-RU"/>
        </w:rPr>
        <w:t>Индивидуальный проект</w:t>
      </w:r>
      <w:proofErr w:type="gramEnd"/>
      <w:r w:rsidRPr="00742945">
        <w:rPr>
          <w:lang w:eastAsia="ru-RU"/>
        </w:rPr>
        <w:t xml:space="preserve"> выполняется обучающимся в течение первого года обучения в рамках учебного времени, специально отведенного учебным планом.  </w:t>
      </w:r>
    </w:p>
    <w:p w:rsidR="00742945" w:rsidRPr="00742945" w:rsidRDefault="00742945" w:rsidP="00742945">
      <w:pPr>
        <w:pStyle w:val="af3"/>
        <w:spacing w:line="360" w:lineRule="auto"/>
        <w:ind w:firstLine="709"/>
        <w:jc w:val="both"/>
        <w:rPr>
          <w:lang w:eastAsia="ru-RU"/>
        </w:rPr>
      </w:pPr>
      <w:r w:rsidRPr="00742945">
        <w:rPr>
          <w:lang w:eastAsia="ru-RU"/>
        </w:rPr>
        <w:t xml:space="preserve">Индивидуальный проект относится к учебно-исследовательской работе и является одной из форм обязательной внеаудиторной работы </w:t>
      </w:r>
      <w:proofErr w:type="gramStart"/>
      <w:r w:rsidRPr="00742945">
        <w:rPr>
          <w:lang w:eastAsia="ru-RU"/>
        </w:rPr>
        <w:t>обучающегося</w:t>
      </w:r>
      <w:proofErr w:type="gramEnd"/>
      <w:r w:rsidRPr="00742945">
        <w:rPr>
          <w:lang w:eastAsia="ru-RU"/>
        </w:rPr>
        <w:t xml:space="preserve">, получающего среднее общее образование в пределах ППССЗ/ППКРС. </w:t>
      </w:r>
      <w:proofErr w:type="gramStart"/>
      <w:r w:rsidRPr="00742945">
        <w:rPr>
          <w:lang w:eastAsia="ru-RU"/>
        </w:rPr>
        <w:t>Индивидуальные проекты</w:t>
      </w:r>
      <w:proofErr w:type="gramEnd"/>
      <w:r w:rsidRPr="00742945">
        <w:rPr>
          <w:lang w:eastAsia="ru-RU"/>
        </w:rPr>
        <w:t xml:space="preserve"> выполняются каждым обучающимся в течение года по дисциплинам общеобразовательного цикла, под руководством преподавателя. </w:t>
      </w:r>
    </w:p>
    <w:p w:rsidR="00742945" w:rsidRPr="00742945" w:rsidRDefault="00742945" w:rsidP="00742945">
      <w:pPr>
        <w:pStyle w:val="af3"/>
        <w:spacing w:line="360" w:lineRule="auto"/>
        <w:ind w:firstLine="709"/>
        <w:jc w:val="both"/>
        <w:rPr>
          <w:lang w:eastAsia="ru-RU"/>
        </w:rPr>
      </w:pPr>
      <w:r w:rsidRPr="00742945">
        <w:rPr>
          <w:lang w:eastAsia="ru-RU"/>
        </w:rPr>
        <w:t xml:space="preserve">Индивидуальные проекты защищаются </w:t>
      </w:r>
      <w:proofErr w:type="gramStart"/>
      <w:r w:rsidRPr="00742945">
        <w:rPr>
          <w:lang w:eastAsia="ru-RU"/>
        </w:rPr>
        <w:t>обучающимися</w:t>
      </w:r>
      <w:proofErr w:type="gramEnd"/>
      <w:r w:rsidRPr="00742945">
        <w:rPr>
          <w:lang w:eastAsia="ru-RU"/>
        </w:rPr>
        <w:t xml:space="preserve"> на уровне группы, курса. По итогам защиты, лучшие проекты могут быть рекомендованы для представления на городском и региональном уровне. </w:t>
      </w:r>
    </w:p>
    <w:p w:rsidR="00742945" w:rsidRPr="00742945" w:rsidRDefault="00742945" w:rsidP="00742945">
      <w:pPr>
        <w:pStyle w:val="1"/>
        <w:spacing w:line="360" w:lineRule="auto"/>
        <w:jc w:val="center"/>
        <w:rPr>
          <w:b/>
          <w:bCs/>
        </w:rPr>
      </w:pPr>
      <w:bookmarkStart w:id="2" w:name="_Toc430603397"/>
      <w:r w:rsidRPr="00742945">
        <w:rPr>
          <w:b/>
          <w:bCs/>
        </w:rPr>
        <w:lastRenderedPageBreak/>
        <w:t xml:space="preserve">2. Разработка и организация руководства выполнения и защиты </w:t>
      </w:r>
      <w:proofErr w:type="gramStart"/>
      <w:r w:rsidRPr="00742945">
        <w:rPr>
          <w:b/>
          <w:bCs/>
        </w:rPr>
        <w:t>индивидуальных проектов</w:t>
      </w:r>
      <w:bookmarkEnd w:id="2"/>
      <w:proofErr w:type="gramEnd"/>
    </w:p>
    <w:p w:rsidR="00742945" w:rsidRPr="00742945" w:rsidRDefault="00742945" w:rsidP="00AB4E28">
      <w:pPr>
        <w:pStyle w:val="2"/>
        <w:shd w:val="clear" w:color="auto" w:fill="FFFFFF"/>
        <w:spacing w:line="360" w:lineRule="auto"/>
        <w:ind w:firstLine="851"/>
        <w:jc w:val="both"/>
        <w:rPr>
          <w:b w:val="0"/>
          <w:bCs w:val="0"/>
          <w:szCs w:val="28"/>
        </w:rPr>
      </w:pPr>
      <w:r w:rsidRPr="00742945">
        <w:rPr>
          <w:b w:val="0"/>
          <w:bCs w:val="0"/>
          <w:szCs w:val="28"/>
        </w:rPr>
        <w:t xml:space="preserve">Тематика </w:t>
      </w:r>
      <w:proofErr w:type="gramStart"/>
      <w:r w:rsidRPr="00742945">
        <w:rPr>
          <w:b w:val="0"/>
          <w:bCs w:val="0"/>
          <w:szCs w:val="28"/>
        </w:rPr>
        <w:t>индивидуальных проектов</w:t>
      </w:r>
      <w:proofErr w:type="gramEnd"/>
      <w:r w:rsidRPr="00742945">
        <w:rPr>
          <w:b w:val="0"/>
          <w:bCs w:val="0"/>
          <w:szCs w:val="28"/>
        </w:rPr>
        <w:t xml:space="preserve"> разрабатывается преподавателями (руководителями индивидуальных проектов) Колледжа.</w:t>
      </w:r>
      <w:r w:rsidR="00AB4E28">
        <w:rPr>
          <w:b w:val="0"/>
          <w:bCs w:val="0"/>
          <w:szCs w:val="28"/>
        </w:rPr>
        <w:t xml:space="preserve"> (</w:t>
      </w:r>
      <w:r w:rsidRPr="00742945">
        <w:rPr>
          <w:b w:val="0"/>
          <w:bCs w:val="0"/>
          <w:szCs w:val="28"/>
        </w:rPr>
        <w:t xml:space="preserve">Примерные темы </w:t>
      </w:r>
      <w:proofErr w:type="gramStart"/>
      <w:r w:rsidRPr="00742945">
        <w:rPr>
          <w:b w:val="0"/>
          <w:bCs w:val="0"/>
          <w:szCs w:val="28"/>
        </w:rPr>
        <w:t>индивидуальных  проектов</w:t>
      </w:r>
      <w:proofErr w:type="gramEnd"/>
      <w:r w:rsidRPr="00742945">
        <w:rPr>
          <w:b w:val="0"/>
          <w:bCs w:val="0"/>
          <w:szCs w:val="28"/>
        </w:rPr>
        <w:t xml:space="preserve"> приводятся в Приложении А</w:t>
      </w:r>
      <w:r w:rsidR="00AB4E28">
        <w:rPr>
          <w:b w:val="0"/>
          <w:bCs w:val="0"/>
          <w:szCs w:val="28"/>
        </w:rPr>
        <w:t>)</w:t>
      </w:r>
      <w:r w:rsidRPr="00742945">
        <w:rPr>
          <w:b w:val="0"/>
          <w:bCs w:val="0"/>
          <w:szCs w:val="28"/>
        </w:rPr>
        <w:t>. Тема индивидуального проекта может выходить за рамки учебной программы. Студент по согласованию с руководителем может выполнить проект по самостоятельно разработанной теме.</w:t>
      </w:r>
    </w:p>
    <w:p w:rsidR="00742945" w:rsidRPr="00742945" w:rsidRDefault="00742945" w:rsidP="00742945">
      <w:pPr>
        <w:pStyle w:val="2"/>
        <w:shd w:val="clear" w:color="auto" w:fill="FFFFFF"/>
        <w:spacing w:line="360" w:lineRule="auto"/>
        <w:ind w:firstLine="851"/>
        <w:jc w:val="both"/>
        <w:rPr>
          <w:b w:val="0"/>
          <w:bCs w:val="0"/>
          <w:szCs w:val="28"/>
        </w:rPr>
      </w:pPr>
      <w:r w:rsidRPr="00742945">
        <w:rPr>
          <w:b w:val="0"/>
          <w:bCs w:val="0"/>
          <w:szCs w:val="28"/>
        </w:rPr>
        <w:t xml:space="preserve">Темы </w:t>
      </w:r>
      <w:proofErr w:type="gramStart"/>
      <w:r w:rsidRPr="00742945">
        <w:rPr>
          <w:b w:val="0"/>
          <w:bCs w:val="0"/>
          <w:szCs w:val="28"/>
        </w:rPr>
        <w:t>индивидуальных проектов</w:t>
      </w:r>
      <w:proofErr w:type="gramEnd"/>
      <w:r w:rsidRPr="00742945">
        <w:rPr>
          <w:b w:val="0"/>
          <w:bCs w:val="0"/>
          <w:szCs w:val="28"/>
        </w:rPr>
        <w:t xml:space="preserve"> рассматриваются и утверждаются на заседании предметных (цикловых) комиссий и доводятся до сведения студентов не позднее 10 октября текущего учебного года.</w:t>
      </w:r>
    </w:p>
    <w:p w:rsidR="00742945" w:rsidRPr="00742945" w:rsidRDefault="00742945" w:rsidP="00742945">
      <w:pPr>
        <w:pStyle w:val="2"/>
        <w:shd w:val="clear" w:color="auto" w:fill="FFFFFF"/>
        <w:spacing w:line="360" w:lineRule="auto"/>
        <w:ind w:firstLine="851"/>
        <w:jc w:val="both"/>
        <w:rPr>
          <w:b w:val="0"/>
          <w:bCs w:val="0"/>
          <w:szCs w:val="28"/>
        </w:rPr>
      </w:pPr>
      <w:r w:rsidRPr="00742945">
        <w:rPr>
          <w:b w:val="0"/>
          <w:bCs w:val="0"/>
          <w:szCs w:val="28"/>
        </w:rPr>
        <w:t xml:space="preserve">Тематика </w:t>
      </w:r>
      <w:proofErr w:type="gramStart"/>
      <w:r w:rsidRPr="00742945">
        <w:rPr>
          <w:b w:val="0"/>
          <w:bCs w:val="0"/>
          <w:szCs w:val="28"/>
        </w:rPr>
        <w:t>индивидуальных проектов</w:t>
      </w:r>
      <w:proofErr w:type="gramEnd"/>
      <w:r w:rsidRPr="00742945">
        <w:rPr>
          <w:b w:val="0"/>
          <w:bCs w:val="0"/>
          <w:szCs w:val="28"/>
        </w:rPr>
        <w:t xml:space="preserve"> должна отвечать следующим требованиям:</w:t>
      </w:r>
    </w:p>
    <w:p w:rsidR="00742945" w:rsidRPr="00742945" w:rsidRDefault="00742945" w:rsidP="00742945">
      <w:pPr>
        <w:pStyle w:val="2"/>
        <w:numPr>
          <w:ilvl w:val="0"/>
          <w:numId w:val="19"/>
        </w:numPr>
        <w:shd w:val="clear" w:color="auto" w:fill="FFFFFF"/>
        <w:spacing w:line="360" w:lineRule="auto"/>
        <w:jc w:val="both"/>
        <w:rPr>
          <w:b w:val="0"/>
          <w:bCs w:val="0"/>
          <w:szCs w:val="28"/>
        </w:rPr>
      </w:pPr>
      <w:r w:rsidRPr="00742945">
        <w:rPr>
          <w:b w:val="0"/>
          <w:bCs w:val="0"/>
          <w:szCs w:val="28"/>
        </w:rPr>
        <w:t>соответствовать задачам подготовки специалистов;</w:t>
      </w:r>
    </w:p>
    <w:p w:rsidR="00742945" w:rsidRPr="00742945" w:rsidRDefault="00742945" w:rsidP="00742945">
      <w:pPr>
        <w:pStyle w:val="2"/>
        <w:numPr>
          <w:ilvl w:val="0"/>
          <w:numId w:val="19"/>
        </w:numPr>
        <w:shd w:val="clear" w:color="auto" w:fill="FFFFFF"/>
        <w:spacing w:line="360" w:lineRule="auto"/>
        <w:jc w:val="both"/>
        <w:rPr>
          <w:b w:val="0"/>
          <w:bCs w:val="0"/>
          <w:szCs w:val="28"/>
        </w:rPr>
      </w:pPr>
      <w:r w:rsidRPr="00742945">
        <w:rPr>
          <w:b w:val="0"/>
          <w:bCs w:val="0"/>
          <w:szCs w:val="28"/>
        </w:rPr>
        <w:t>учитывать направления и проблематику современных научно-профессиональных исследований;</w:t>
      </w:r>
    </w:p>
    <w:p w:rsidR="00742945" w:rsidRPr="00742945" w:rsidRDefault="00742945" w:rsidP="00742945">
      <w:pPr>
        <w:pStyle w:val="2"/>
        <w:numPr>
          <w:ilvl w:val="0"/>
          <w:numId w:val="19"/>
        </w:numPr>
        <w:shd w:val="clear" w:color="auto" w:fill="FFFFFF"/>
        <w:spacing w:line="360" w:lineRule="auto"/>
        <w:jc w:val="both"/>
        <w:rPr>
          <w:b w:val="0"/>
          <w:bCs w:val="0"/>
          <w:szCs w:val="28"/>
        </w:rPr>
      </w:pPr>
      <w:r w:rsidRPr="00742945">
        <w:rPr>
          <w:b w:val="0"/>
          <w:bCs w:val="0"/>
          <w:szCs w:val="28"/>
        </w:rPr>
        <w:t>приобщать студентов к работе над проблемами, которые исследуют отдельные преподаватели и педагогический коллектив в целом;</w:t>
      </w:r>
    </w:p>
    <w:p w:rsidR="00742945" w:rsidRPr="00742945" w:rsidRDefault="00742945" w:rsidP="00742945">
      <w:pPr>
        <w:pStyle w:val="2"/>
        <w:numPr>
          <w:ilvl w:val="0"/>
          <w:numId w:val="19"/>
        </w:numPr>
        <w:shd w:val="clear" w:color="auto" w:fill="FFFFFF"/>
        <w:spacing w:line="360" w:lineRule="auto"/>
        <w:jc w:val="both"/>
        <w:rPr>
          <w:b w:val="0"/>
          <w:bCs w:val="0"/>
          <w:szCs w:val="28"/>
        </w:rPr>
      </w:pPr>
      <w:r w:rsidRPr="00742945">
        <w:rPr>
          <w:b w:val="0"/>
          <w:bCs w:val="0"/>
          <w:szCs w:val="28"/>
        </w:rPr>
        <w:t>учитывать разнообразие интересов студентов в области профессиональной теории и практики, а также результаты работы в учебно-исследовательских проектах.</w:t>
      </w:r>
    </w:p>
    <w:p w:rsidR="00742945" w:rsidRPr="00742945" w:rsidRDefault="00742945" w:rsidP="00742945">
      <w:pPr>
        <w:pStyle w:val="2"/>
        <w:shd w:val="clear" w:color="auto" w:fill="FFFFFF"/>
        <w:spacing w:line="360" w:lineRule="auto"/>
        <w:ind w:firstLine="851"/>
        <w:jc w:val="both"/>
        <w:rPr>
          <w:b w:val="0"/>
          <w:bCs w:val="0"/>
          <w:szCs w:val="28"/>
        </w:rPr>
      </w:pPr>
      <w:r w:rsidRPr="00742945">
        <w:rPr>
          <w:b w:val="0"/>
          <w:bCs w:val="0"/>
          <w:szCs w:val="28"/>
        </w:rPr>
        <w:t xml:space="preserve">Руководитель </w:t>
      </w:r>
      <w:proofErr w:type="gramStart"/>
      <w:r w:rsidRPr="00742945">
        <w:rPr>
          <w:b w:val="0"/>
          <w:bCs w:val="0"/>
          <w:szCs w:val="28"/>
        </w:rPr>
        <w:t>индивидуального проекта</w:t>
      </w:r>
      <w:proofErr w:type="gramEnd"/>
      <w:r w:rsidRPr="00742945">
        <w:rPr>
          <w:b w:val="0"/>
          <w:bCs w:val="0"/>
          <w:szCs w:val="28"/>
        </w:rPr>
        <w:t xml:space="preserve"> составляет план-график</w:t>
      </w:r>
      <w:r w:rsidR="00AB4E28">
        <w:rPr>
          <w:b w:val="0"/>
          <w:bCs w:val="0"/>
          <w:szCs w:val="28"/>
        </w:rPr>
        <w:t xml:space="preserve"> (Приложение Б)</w:t>
      </w:r>
      <w:r w:rsidRPr="00742945">
        <w:rPr>
          <w:b w:val="0"/>
          <w:bCs w:val="0"/>
          <w:szCs w:val="28"/>
        </w:rPr>
        <w:t xml:space="preserve">, в котором определяет  сроки выполнения этапов индивидуального проекта. План заверяется его подписью. План облегчает </w:t>
      </w:r>
      <w:proofErr w:type="gramStart"/>
      <w:r w:rsidRPr="00742945">
        <w:rPr>
          <w:b w:val="0"/>
          <w:bCs w:val="0"/>
          <w:szCs w:val="28"/>
        </w:rPr>
        <w:t>контроль за</w:t>
      </w:r>
      <w:proofErr w:type="gramEnd"/>
      <w:r w:rsidRPr="00742945">
        <w:rPr>
          <w:b w:val="0"/>
          <w:bCs w:val="0"/>
          <w:szCs w:val="28"/>
        </w:rPr>
        <w:t xml:space="preserve"> ходом выполнения работы над проектом и помогает студенту самостоятельно и осознанно выполнять  работу. </w:t>
      </w:r>
    </w:p>
    <w:p w:rsidR="00742945" w:rsidRPr="00742945" w:rsidRDefault="00742945" w:rsidP="00742945">
      <w:pPr>
        <w:pStyle w:val="2"/>
        <w:shd w:val="clear" w:color="auto" w:fill="FFFFFF"/>
        <w:spacing w:line="360" w:lineRule="auto"/>
        <w:ind w:firstLine="851"/>
        <w:jc w:val="both"/>
        <w:rPr>
          <w:b w:val="0"/>
          <w:bCs w:val="0"/>
          <w:szCs w:val="28"/>
        </w:rPr>
      </w:pPr>
      <w:r w:rsidRPr="00742945">
        <w:rPr>
          <w:b w:val="0"/>
          <w:bCs w:val="0"/>
          <w:szCs w:val="28"/>
        </w:rPr>
        <w:t xml:space="preserve">Закрепление руководителей </w:t>
      </w:r>
      <w:proofErr w:type="gramStart"/>
      <w:r w:rsidRPr="00742945">
        <w:rPr>
          <w:b w:val="0"/>
          <w:bCs w:val="0"/>
          <w:szCs w:val="28"/>
        </w:rPr>
        <w:t>индивидуального проекта</w:t>
      </w:r>
      <w:proofErr w:type="gramEnd"/>
      <w:r w:rsidRPr="00742945">
        <w:rPr>
          <w:b w:val="0"/>
          <w:bCs w:val="0"/>
          <w:szCs w:val="28"/>
        </w:rPr>
        <w:t xml:space="preserve">  и тем оформляется приказом директора Колледжа в срок не позднее 10 октября текущего учебного года.</w:t>
      </w:r>
    </w:p>
    <w:p w:rsidR="00742945" w:rsidRPr="00742945" w:rsidRDefault="00742945" w:rsidP="00742945">
      <w:pPr>
        <w:pStyle w:val="2"/>
        <w:shd w:val="clear" w:color="auto" w:fill="FFFFFF"/>
        <w:spacing w:line="360" w:lineRule="auto"/>
        <w:ind w:firstLine="851"/>
        <w:jc w:val="both"/>
        <w:rPr>
          <w:b w:val="0"/>
          <w:bCs w:val="0"/>
          <w:szCs w:val="28"/>
        </w:rPr>
      </w:pPr>
      <w:r w:rsidRPr="00742945">
        <w:rPr>
          <w:b w:val="0"/>
          <w:bCs w:val="0"/>
          <w:szCs w:val="28"/>
        </w:rPr>
        <w:lastRenderedPageBreak/>
        <w:t xml:space="preserve">Смена темы </w:t>
      </w:r>
      <w:proofErr w:type="gramStart"/>
      <w:r w:rsidRPr="00742945">
        <w:rPr>
          <w:b w:val="0"/>
          <w:bCs w:val="0"/>
          <w:szCs w:val="28"/>
        </w:rPr>
        <w:t>индивидуального проекта</w:t>
      </w:r>
      <w:proofErr w:type="gramEnd"/>
      <w:r w:rsidRPr="00742945">
        <w:rPr>
          <w:b w:val="0"/>
          <w:bCs w:val="0"/>
          <w:szCs w:val="28"/>
        </w:rPr>
        <w:t xml:space="preserve"> или руководителя, после утверждения директором Колледжа, допускается в исключительных случаях, после подачи студентом письменного заявления с указанием обоснованных причин. </w:t>
      </w:r>
    </w:p>
    <w:p w:rsidR="00742945" w:rsidRPr="00742945" w:rsidRDefault="00742945" w:rsidP="00742945">
      <w:pPr>
        <w:pStyle w:val="2"/>
        <w:shd w:val="clear" w:color="auto" w:fill="FFFFFF"/>
        <w:spacing w:line="360" w:lineRule="auto"/>
        <w:ind w:firstLine="851"/>
        <w:jc w:val="both"/>
        <w:rPr>
          <w:b w:val="0"/>
          <w:bCs w:val="0"/>
          <w:szCs w:val="28"/>
        </w:rPr>
      </w:pPr>
      <w:r w:rsidRPr="00742945">
        <w:rPr>
          <w:b w:val="0"/>
          <w:bCs w:val="0"/>
          <w:szCs w:val="28"/>
        </w:rPr>
        <w:t xml:space="preserve">Работа студентов над </w:t>
      </w:r>
      <w:proofErr w:type="gramStart"/>
      <w:r w:rsidRPr="00742945">
        <w:rPr>
          <w:b w:val="0"/>
          <w:bCs w:val="0"/>
          <w:szCs w:val="28"/>
        </w:rPr>
        <w:t>индивидуальным проектом</w:t>
      </w:r>
      <w:proofErr w:type="gramEnd"/>
      <w:r w:rsidRPr="00742945">
        <w:rPr>
          <w:b w:val="0"/>
          <w:bCs w:val="0"/>
          <w:szCs w:val="28"/>
        </w:rPr>
        <w:t xml:space="preserve">  сопровождается еженедельными консультациями руководителей. </w:t>
      </w:r>
    </w:p>
    <w:p w:rsidR="00742945" w:rsidRPr="00742945" w:rsidRDefault="00742945" w:rsidP="00742945">
      <w:pPr>
        <w:pStyle w:val="2"/>
        <w:shd w:val="clear" w:color="auto" w:fill="FFFFFF"/>
        <w:spacing w:line="360" w:lineRule="auto"/>
        <w:ind w:firstLine="851"/>
        <w:jc w:val="both"/>
        <w:rPr>
          <w:b w:val="0"/>
          <w:bCs w:val="0"/>
          <w:szCs w:val="28"/>
        </w:rPr>
      </w:pPr>
      <w:r w:rsidRPr="00742945">
        <w:rPr>
          <w:b w:val="0"/>
          <w:bCs w:val="0"/>
          <w:szCs w:val="28"/>
        </w:rPr>
        <w:t>Основными функциями руководителя являются:</w:t>
      </w:r>
    </w:p>
    <w:p w:rsidR="00742945" w:rsidRPr="00742945" w:rsidRDefault="00742945" w:rsidP="00742945">
      <w:pPr>
        <w:pStyle w:val="12"/>
        <w:numPr>
          <w:ilvl w:val="0"/>
          <w:numId w:val="8"/>
        </w:numPr>
        <w:shd w:val="clear" w:color="auto" w:fill="auto"/>
        <w:tabs>
          <w:tab w:val="left" w:pos="1118"/>
        </w:tabs>
        <w:spacing w:before="0"/>
        <w:ind w:left="1120" w:right="40" w:hanging="420"/>
        <w:rPr>
          <w:color w:val="auto"/>
          <w:sz w:val="28"/>
          <w:szCs w:val="28"/>
        </w:rPr>
      </w:pPr>
      <w:r w:rsidRPr="00742945">
        <w:rPr>
          <w:color w:val="auto"/>
          <w:sz w:val="28"/>
          <w:szCs w:val="28"/>
        </w:rPr>
        <w:t xml:space="preserve">консультирование студентов по вопросам содержания и последовательности выполнения </w:t>
      </w:r>
      <w:proofErr w:type="gramStart"/>
      <w:r w:rsidRPr="00742945">
        <w:rPr>
          <w:color w:val="auto"/>
          <w:sz w:val="28"/>
          <w:szCs w:val="28"/>
        </w:rPr>
        <w:t>индивидуальных проектов</w:t>
      </w:r>
      <w:proofErr w:type="gramEnd"/>
      <w:r w:rsidRPr="00742945">
        <w:rPr>
          <w:color w:val="auto"/>
          <w:sz w:val="28"/>
          <w:szCs w:val="28"/>
        </w:rPr>
        <w:t>;</w:t>
      </w:r>
    </w:p>
    <w:p w:rsidR="00742945" w:rsidRPr="00742945" w:rsidRDefault="00742945" w:rsidP="00742945">
      <w:pPr>
        <w:pStyle w:val="12"/>
        <w:numPr>
          <w:ilvl w:val="0"/>
          <w:numId w:val="8"/>
        </w:numPr>
        <w:shd w:val="clear" w:color="auto" w:fill="auto"/>
        <w:tabs>
          <w:tab w:val="left" w:pos="1118"/>
        </w:tabs>
        <w:spacing w:before="0"/>
        <w:ind w:left="1120" w:right="40" w:hanging="420"/>
        <w:rPr>
          <w:color w:val="auto"/>
          <w:sz w:val="28"/>
          <w:szCs w:val="28"/>
        </w:rPr>
      </w:pPr>
      <w:r w:rsidRPr="00742945">
        <w:rPr>
          <w:color w:val="auto"/>
          <w:sz w:val="28"/>
          <w:szCs w:val="28"/>
        </w:rPr>
        <w:t>оказание помощи студенту в подборе необходимой литературы. При этом поиск источников – самостоятельная работа студента. Руководитель оказывает помощь в анализе и систематизации полученных самостоятельно данных;</w:t>
      </w:r>
    </w:p>
    <w:p w:rsidR="00742945" w:rsidRPr="00742945" w:rsidRDefault="00742945" w:rsidP="00742945">
      <w:pPr>
        <w:pStyle w:val="12"/>
        <w:numPr>
          <w:ilvl w:val="0"/>
          <w:numId w:val="8"/>
        </w:numPr>
        <w:shd w:val="clear" w:color="auto" w:fill="auto"/>
        <w:tabs>
          <w:tab w:val="left" w:pos="1118"/>
        </w:tabs>
        <w:spacing w:before="0"/>
        <w:ind w:left="1120" w:right="40" w:hanging="420"/>
        <w:rPr>
          <w:color w:val="auto"/>
          <w:sz w:val="28"/>
          <w:szCs w:val="28"/>
        </w:rPr>
      </w:pPr>
      <w:r w:rsidRPr="00742945">
        <w:rPr>
          <w:color w:val="auto"/>
          <w:sz w:val="28"/>
          <w:szCs w:val="28"/>
        </w:rPr>
        <w:t>систематический контроль  над ходом выполнения проекта;</w:t>
      </w:r>
    </w:p>
    <w:p w:rsidR="00742945" w:rsidRPr="00742945" w:rsidRDefault="00742945" w:rsidP="00742945">
      <w:pPr>
        <w:pStyle w:val="12"/>
        <w:numPr>
          <w:ilvl w:val="0"/>
          <w:numId w:val="8"/>
        </w:numPr>
        <w:shd w:val="clear" w:color="auto" w:fill="auto"/>
        <w:tabs>
          <w:tab w:val="left" w:pos="1118"/>
        </w:tabs>
        <w:spacing w:before="0"/>
        <w:ind w:left="1120" w:right="40" w:hanging="420"/>
        <w:rPr>
          <w:color w:val="auto"/>
          <w:sz w:val="28"/>
          <w:szCs w:val="28"/>
        </w:rPr>
      </w:pPr>
      <w:proofErr w:type="gramStart"/>
      <w:r w:rsidRPr="00742945">
        <w:rPr>
          <w:color w:val="auto"/>
          <w:sz w:val="28"/>
          <w:szCs w:val="28"/>
        </w:rPr>
        <w:t>контроль за</w:t>
      </w:r>
      <w:proofErr w:type="gramEnd"/>
      <w:r w:rsidRPr="00742945">
        <w:rPr>
          <w:color w:val="auto"/>
          <w:sz w:val="28"/>
          <w:szCs w:val="28"/>
        </w:rPr>
        <w:t xml:space="preserve"> соблюдением требований к содержанию и оформлению индивидуального проекта;</w:t>
      </w:r>
    </w:p>
    <w:p w:rsidR="00742945" w:rsidRPr="00742945" w:rsidRDefault="00742945" w:rsidP="00742945">
      <w:pPr>
        <w:pStyle w:val="12"/>
        <w:numPr>
          <w:ilvl w:val="0"/>
          <w:numId w:val="8"/>
        </w:numPr>
        <w:shd w:val="clear" w:color="auto" w:fill="auto"/>
        <w:tabs>
          <w:tab w:val="left" w:pos="1113"/>
        </w:tabs>
        <w:spacing w:before="0"/>
        <w:ind w:left="1120" w:right="40" w:hanging="420"/>
        <w:rPr>
          <w:color w:val="auto"/>
          <w:sz w:val="28"/>
          <w:szCs w:val="28"/>
        </w:rPr>
      </w:pPr>
      <w:r w:rsidRPr="00742945">
        <w:rPr>
          <w:color w:val="auto"/>
          <w:sz w:val="28"/>
          <w:szCs w:val="28"/>
        </w:rPr>
        <w:t xml:space="preserve">проверка законченного </w:t>
      </w:r>
      <w:proofErr w:type="gramStart"/>
      <w:r w:rsidRPr="00742945">
        <w:rPr>
          <w:color w:val="auto"/>
          <w:sz w:val="28"/>
          <w:szCs w:val="28"/>
        </w:rPr>
        <w:t>индивидуального проекта</w:t>
      </w:r>
      <w:proofErr w:type="gramEnd"/>
      <w:r w:rsidRPr="00742945">
        <w:rPr>
          <w:color w:val="auto"/>
          <w:sz w:val="28"/>
          <w:szCs w:val="28"/>
        </w:rPr>
        <w:t xml:space="preserve">  (пояснительной записки, практической части и презентации);</w:t>
      </w:r>
    </w:p>
    <w:p w:rsidR="00742945" w:rsidRPr="00742945" w:rsidRDefault="00742945" w:rsidP="00742945">
      <w:pPr>
        <w:pStyle w:val="12"/>
        <w:numPr>
          <w:ilvl w:val="0"/>
          <w:numId w:val="8"/>
        </w:numPr>
        <w:shd w:val="clear" w:color="auto" w:fill="auto"/>
        <w:tabs>
          <w:tab w:val="left" w:pos="1118"/>
        </w:tabs>
        <w:spacing w:before="0" w:line="360" w:lineRule="auto"/>
        <w:ind w:left="1117" w:right="40" w:hanging="420"/>
        <w:rPr>
          <w:color w:val="auto"/>
          <w:sz w:val="28"/>
          <w:szCs w:val="28"/>
        </w:rPr>
      </w:pPr>
      <w:r w:rsidRPr="00742945">
        <w:rPr>
          <w:color w:val="auto"/>
          <w:sz w:val="28"/>
          <w:szCs w:val="28"/>
        </w:rPr>
        <w:t xml:space="preserve">подготовка студента к защите </w:t>
      </w:r>
      <w:proofErr w:type="gramStart"/>
      <w:r w:rsidRPr="00742945">
        <w:rPr>
          <w:color w:val="auto"/>
          <w:sz w:val="28"/>
          <w:szCs w:val="28"/>
        </w:rPr>
        <w:t>индивидуального проекта</w:t>
      </w:r>
      <w:proofErr w:type="gramEnd"/>
      <w:r w:rsidRPr="00742945">
        <w:rPr>
          <w:color w:val="auto"/>
          <w:sz w:val="28"/>
          <w:szCs w:val="28"/>
        </w:rPr>
        <w:t>.</w:t>
      </w:r>
    </w:p>
    <w:p w:rsidR="00742945" w:rsidRPr="00742945" w:rsidRDefault="00742945" w:rsidP="00742945">
      <w:pPr>
        <w:pStyle w:val="2"/>
        <w:shd w:val="clear" w:color="auto" w:fill="FFFFFF"/>
        <w:spacing w:line="360" w:lineRule="auto"/>
        <w:ind w:firstLine="851"/>
        <w:jc w:val="both"/>
        <w:rPr>
          <w:b w:val="0"/>
          <w:bCs w:val="0"/>
          <w:szCs w:val="28"/>
        </w:rPr>
      </w:pPr>
      <w:r w:rsidRPr="00742945">
        <w:rPr>
          <w:b w:val="0"/>
          <w:bCs w:val="0"/>
          <w:szCs w:val="28"/>
        </w:rPr>
        <w:t xml:space="preserve">Завершенный и оформленный в соответствии с установленными требованиями </w:t>
      </w:r>
      <w:proofErr w:type="gramStart"/>
      <w:r w:rsidRPr="00742945">
        <w:rPr>
          <w:b w:val="0"/>
          <w:bCs w:val="0"/>
          <w:szCs w:val="28"/>
        </w:rPr>
        <w:t>индивидуальный проект</w:t>
      </w:r>
      <w:proofErr w:type="gramEnd"/>
      <w:r w:rsidRPr="00742945">
        <w:rPr>
          <w:b w:val="0"/>
          <w:bCs w:val="0"/>
          <w:szCs w:val="28"/>
        </w:rPr>
        <w:t xml:space="preserve"> представляется руководителю не позднее, чем за 2 недели до даты защиты для окончательной проверки. </w:t>
      </w:r>
    </w:p>
    <w:p w:rsidR="00742945" w:rsidRPr="00742945" w:rsidRDefault="00742945" w:rsidP="00742945">
      <w:pPr>
        <w:pStyle w:val="2"/>
        <w:shd w:val="clear" w:color="auto" w:fill="FFFFFF"/>
        <w:spacing w:line="360" w:lineRule="auto"/>
        <w:ind w:firstLine="851"/>
        <w:jc w:val="both"/>
        <w:rPr>
          <w:b w:val="0"/>
          <w:bCs w:val="0"/>
          <w:szCs w:val="28"/>
        </w:rPr>
      </w:pPr>
      <w:r w:rsidRPr="00742945">
        <w:rPr>
          <w:b w:val="0"/>
          <w:bCs w:val="0"/>
          <w:szCs w:val="28"/>
        </w:rPr>
        <w:t xml:space="preserve">Публичная защита </w:t>
      </w:r>
      <w:proofErr w:type="gramStart"/>
      <w:r w:rsidRPr="00742945">
        <w:rPr>
          <w:b w:val="0"/>
          <w:bCs w:val="0"/>
          <w:szCs w:val="28"/>
        </w:rPr>
        <w:t>индивидуального проекта</w:t>
      </w:r>
      <w:proofErr w:type="gramEnd"/>
      <w:r w:rsidRPr="00742945">
        <w:rPr>
          <w:b w:val="0"/>
          <w:bCs w:val="0"/>
          <w:szCs w:val="28"/>
        </w:rPr>
        <w:t xml:space="preserve"> студентом является обязательной и проводится по утвержденному графику. К защите </w:t>
      </w:r>
      <w:proofErr w:type="gramStart"/>
      <w:r w:rsidRPr="00742945">
        <w:rPr>
          <w:b w:val="0"/>
          <w:bCs w:val="0"/>
          <w:szCs w:val="28"/>
        </w:rPr>
        <w:t>индивидуального проекта</w:t>
      </w:r>
      <w:proofErr w:type="gramEnd"/>
      <w:r w:rsidRPr="00742945">
        <w:rPr>
          <w:b w:val="0"/>
          <w:bCs w:val="0"/>
          <w:szCs w:val="28"/>
        </w:rPr>
        <w:t xml:space="preserve"> допускается студент, не имеющий академической задолженности и в полном объеме выполнивший учебный план.</w:t>
      </w:r>
    </w:p>
    <w:p w:rsidR="00742945" w:rsidRPr="00742945" w:rsidRDefault="00742945" w:rsidP="00742945">
      <w:pPr>
        <w:pStyle w:val="2"/>
        <w:shd w:val="clear" w:color="auto" w:fill="FFFFFF"/>
        <w:spacing w:line="360" w:lineRule="auto"/>
        <w:ind w:firstLine="851"/>
        <w:jc w:val="both"/>
        <w:rPr>
          <w:b w:val="0"/>
          <w:bCs w:val="0"/>
          <w:szCs w:val="28"/>
        </w:rPr>
      </w:pPr>
      <w:r w:rsidRPr="00742945">
        <w:rPr>
          <w:b w:val="0"/>
          <w:bCs w:val="0"/>
          <w:szCs w:val="28"/>
        </w:rPr>
        <w:t xml:space="preserve">Для защиты </w:t>
      </w:r>
      <w:proofErr w:type="gramStart"/>
      <w:r w:rsidRPr="00742945">
        <w:rPr>
          <w:b w:val="0"/>
          <w:bCs w:val="0"/>
          <w:szCs w:val="28"/>
        </w:rPr>
        <w:t>индивидуального проекта</w:t>
      </w:r>
      <w:proofErr w:type="gramEnd"/>
      <w:r w:rsidRPr="00742945">
        <w:rPr>
          <w:b w:val="0"/>
          <w:bCs w:val="0"/>
          <w:szCs w:val="28"/>
        </w:rPr>
        <w:t xml:space="preserve">  создаются экзаменационные комиссии. </w:t>
      </w:r>
    </w:p>
    <w:p w:rsidR="00742945" w:rsidRPr="00742945" w:rsidRDefault="00742945" w:rsidP="00742945">
      <w:pPr>
        <w:pStyle w:val="2"/>
        <w:shd w:val="clear" w:color="auto" w:fill="FFFFFF"/>
        <w:spacing w:line="360" w:lineRule="auto"/>
        <w:ind w:firstLine="851"/>
        <w:jc w:val="both"/>
        <w:rPr>
          <w:b w:val="0"/>
          <w:bCs w:val="0"/>
          <w:szCs w:val="28"/>
        </w:rPr>
      </w:pPr>
      <w:r w:rsidRPr="00742945">
        <w:rPr>
          <w:b w:val="0"/>
          <w:bCs w:val="0"/>
          <w:szCs w:val="28"/>
        </w:rPr>
        <w:t>Лучшие работы по решению комиссии могут быть рекомендованы для представления на студенческие конференции или конкурсы исследовательских студенческих работ, для подготовки публикаций.</w:t>
      </w:r>
    </w:p>
    <w:p w:rsidR="00742945" w:rsidRPr="00742945" w:rsidRDefault="00742945" w:rsidP="00742945">
      <w:pPr>
        <w:pStyle w:val="2"/>
        <w:shd w:val="clear" w:color="auto" w:fill="FFFFFF"/>
        <w:spacing w:line="360" w:lineRule="auto"/>
        <w:ind w:firstLine="851"/>
        <w:jc w:val="both"/>
        <w:rPr>
          <w:b w:val="0"/>
          <w:bCs w:val="0"/>
          <w:szCs w:val="28"/>
        </w:rPr>
      </w:pPr>
    </w:p>
    <w:p w:rsidR="00742945" w:rsidRPr="00742945" w:rsidRDefault="00742945" w:rsidP="00742945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</w:p>
    <w:p w:rsidR="00742945" w:rsidRPr="00742945" w:rsidRDefault="00742945" w:rsidP="00742945">
      <w:pPr>
        <w:pStyle w:val="1"/>
        <w:spacing w:line="360" w:lineRule="auto"/>
        <w:jc w:val="center"/>
        <w:rPr>
          <w:szCs w:val="28"/>
        </w:rPr>
      </w:pPr>
      <w:r w:rsidRPr="00742945">
        <w:rPr>
          <w:szCs w:val="28"/>
        </w:rPr>
        <w:br w:type="page"/>
      </w:r>
      <w:bookmarkStart w:id="3" w:name="_Toc325449551"/>
      <w:bookmarkStart w:id="4" w:name="_Toc340908495"/>
      <w:r w:rsidRPr="00742945">
        <w:rPr>
          <w:b/>
        </w:rPr>
        <w:lastRenderedPageBreak/>
        <w:t xml:space="preserve">3.  Требования к структуре </w:t>
      </w:r>
      <w:bookmarkEnd w:id="3"/>
      <w:bookmarkEnd w:id="4"/>
      <w:proofErr w:type="gramStart"/>
      <w:r w:rsidRPr="00742945">
        <w:rPr>
          <w:b/>
        </w:rPr>
        <w:t>индивидуального проекта</w:t>
      </w:r>
      <w:proofErr w:type="gramEnd"/>
    </w:p>
    <w:p w:rsidR="00742945" w:rsidRPr="00742945" w:rsidRDefault="00742945" w:rsidP="00742945">
      <w:pPr>
        <w:ind w:firstLine="435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Структура </w:t>
      </w:r>
      <w:proofErr w:type="gramStart"/>
      <w:r w:rsidRPr="00742945">
        <w:rPr>
          <w:sz w:val="28"/>
          <w:szCs w:val="28"/>
        </w:rPr>
        <w:t>индивидуального проекта</w:t>
      </w:r>
      <w:proofErr w:type="gramEnd"/>
      <w:r w:rsidRPr="00742945">
        <w:rPr>
          <w:sz w:val="28"/>
          <w:szCs w:val="28"/>
        </w:rPr>
        <w:t xml:space="preserve"> состоит из пояснительной записки и презентации.</w:t>
      </w:r>
    </w:p>
    <w:p w:rsidR="00742945" w:rsidRPr="00742945" w:rsidRDefault="00742945" w:rsidP="00742945">
      <w:pPr>
        <w:ind w:firstLine="435"/>
        <w:jc w:val="both"/>
        <w:rPr>
          <w:sz w:val="28"/>
          <w:szCs w:val="28"/>
        </w:rPr>
      </w:pPr>
    </w:p>
    <w:p w:rsidR="00742945" w:rsidRPr="00742945" w:rsidRDefault="00742945" w:rsidP="00742945">
      <w:pPr>
        <w:pStyle w:val="aa"/>
        <w:widowControl w:val="0"/>
        <w:numPr>
          <w:ilvl w:val="1"/>
          <w:numId w:val="18"/>
        </w:numPr>
        <w:suppressAutoHyphens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742945">
        <w:rPr>
          <w:rFonts w:ascii="Times New Roman" w:hAnsi="Times New Roman"/>
          <w:b/>
          <w:sz w:val="28"/>
          <w:szCs w:val="28"/>
        </w:rPr>
        <w:t xml:space="preserve">Требования к структуре пояснительной записки </w:t>
      </w:r>
      <w:proofErr w:type="gramStart"/>
      <w:r w:rsidRPr="00742945">
        <w:rPr>
          <w:rFonts w:ascii="Times New Roman" w:hAnsi="Times New Roman"/>
          <w:b/>
          <w:sz w:val="28"/>
          <w:szCs w:val="28"/>
        </w:rPr>
        <w:t>индивидуального проекта</w:t>
      </w:r>
      <w:proofErr w:type="gramEnd"/>
    </w:p>
    <w:p w:rsidR="00742945" w:rsidRPr="00742945" w:rsidRDefault="00742945" w:rsidP="00742945">
      <w:pPr>
        <w:widowControl w:val="0"/>
        <w:suppressAutoHyphens/>
        <w:spacing w:line="360" w:lineRule="auto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 Структура пояснительной записки:</w:t>
      </w:r>
    </w:p>
    <w:p w:rsidR="00742945" w:rsidRPr="00742945" w:rsidRDefault="00742945" w:rsidP="00742945">
      <w:pPr>
        <w:widowControl w:val="0"/>
        <w:numPr>
          <w:ilvl w:val="0"/>
          <w:numId w:val="17"/>
        </w:numPr>
        <w:suppressAutoHyphens/>
        <w:spacing w:line="360" w:lineRule="auto"/>
        <w:ind w:left="0" w:firstLine="435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 титульный лист;</w:t>
      </w:r>
    </w:p>
    <w:p w:rsidR="00742945" w:rsidRPr="00742945" w:rsidRDefault="00742945" w:rsidP="00742945">
      <w:pPr>
        <w:widowControl w:val="0"/>
        <w:numPr>
          <w:ilvl w:val="0"/>
          <w:numId w:val="17"/>
        </w:numPr>
        <w:suppressAutoHyphens/>
        <w:spacing w:line="360" w:lineRule="auto"/>
        <w:ind w:left="0" w:firstLine="435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содержание;</w:t>
      </w:r>
    </w:p>
    <w:p w:rsidR="00742945" w:rsidRPr="00742945" w:rsidRDefault="00742945" w:rsidP="00742945">
      <w:pPr>
        <w:widowControl w:val="0"/>
        <w:numPr>
          <w:ilvl w:val="0"/>
          <w:numId w:val="17"/>
        </w:numPr>
        <w:suppressAutoHyphens/>
        <w:spacing w:line="360" w:lineRule="auto"/>
        <w:ind w:left="0" w:firstLine="435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введение;</w:t>
      </w:r>
    </w:p>
    <w:p w:rsidR="00742945" w:rsidRPr="00742945" w:rsidRDefault="00742945" w:rsidP="00742945">
      <w:pPr>
        <w:widowControl w:val="0"/>
        <w:numPr>
          <w:ilvl w:val="0"/>
          <w:numId w:val="17"/>
        </w:numPr>
        <w:suppressAutoHyphens/>
        <w:spacing w:line="360" w:lineRule="auto"/>
        <w:ind w:left="0" w:firstLine="435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основная часть;</w:t>
      </w:r>
    </w:p>
    <w:p w:rsidR="00742945" w:rsidRPr="00742945" w:rsidRDefault="00742945" w:rsidP="00742945">
      <w:pPr>
        <w:widowControl w:val="0"/>
        <w:numPr>
          <w:ilvl w:val="0"/>
          <w:numId w:val="17"/>
        </w:numPr>
        <w:suppressAutoHyphens/>
        <w:spacing w:line="360" w:lineRule="auto"/>
        <w:ind w:left="0" w:firstLine="435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заключение;</w:t>
      </w:r>
    </w:p>
    <w:p w:rsidR="00742945" w:rsidRPr="00742945" w:rsidRDefault="00742945" w:rsidP="00742945">
      <w:pPr>
        <w:widowControl w:val="0"/>
        <w:numPr>
          <w:ilvl w:val="0"/>
          <w:numId w:val="17"/>
        </w:numPr>
        <w:suppressAutoHyphens/>
        <w:spacing w:line="360" w:lineRule="auto"/>
        <w:ind w:left="0" w:firstLine="435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список использованных источников;</w:t>
      </w:r>
    </w:p>
    <w:p w:rsidR="00742945" w:rsidRPr="00742945" w:rsidRDefault="00742945" w:rsidP="00742945">
      <w:pPr>
        <w:widowControl w:val="0"/>
        <w:numPr>
          <w:ilvl w:val="0"/>
          <w:numId w:val="17"/>
        </w:numPr>
        <w:suppressAutoHyphens/>
        <w:spacing w:line="360" w:lineRule="auto"/>
        <w:ind w:left="0" w:firstLine="437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приложения.</w:t>
      </w:r>
    </w:p>
    <w:p w:rsidR="00742945" w:rsidRPr="00742945" w:rsidRDefault="00742945" w:rsidP="00742945">
      <w:pPr>
        <w:spacing w:line="360" w:lineRule="auto"/>
        <w:ind w:firstLine="437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      </w:t>
      </w:r>
      <w:r w:rsidRPr="00742945">
        <w:rPr>
          <w:i/>
          <w:sz w:val="28"/>
          <w:szCs w:val="28"/>
        </w:rPr>
        <w:t>Титульный лист</w:t>
      </w:r>
      <w:r w:rsidRPr="00742945">
        <w:rPr>
          <w:sz w:val="28"/>
          <w:szCs w:val="28"/>
        </w:rPr>
        <w:t xml:space="preserve"> является первым листом письменной экзаменационной работы и выполняется на формате А</w:t>
      </w:r>
      <w:proofErr w:type="gramStart"/>
      <w:r w:rsidRPr="00742945">
        <w:rPr>
          <w:sz w:val="28"/>
          <w:szCs w:val="28"/>
        </w:rPr>
        <w:t>4</w:t>
      </w:r>
      <w:proofErr w:type="gramEnd"/>
      <w:r w:rsidRPr="00742945">
        <w:rPr>
          <w:sz w:val="28"/>
          <w:szCs w:val="28"/>
        </w:rPr>
        <w:t>. Титульный ли</w:t>
      </w:r>
      <w:proofErr w:type="gramStart"/>
      <w:r w:rsidRPr="00742945">
        <w:rPr>
          <w:sz w:val="28"/>
          <w:szCs w:val="28"/>
        </w:rPr>
        <w:t>ст вкл</w:t>
      </w:r>
      <w:proofErr w:type="gramEnd"/>
      <w:r w:rsidRPr="00742945">
        <w:rPr>
          <w:sz w:val="28"/>
          <w:szCs w:val="28"/>
        </w:rPr>
        <w:t>ючается в общую нумерацию страниц, но н</w:t>
      </w:r>
      <w:r w:rsidR="00CC5790">
        <w:rPr>
          <w:sz w:val="28"/>
          <w:szCs w:val="28"/>
        </w:rPr>
        <w:t>омер страницы не проставляется (П</w:t>
      </w:r>
      <w:r w:rsidRPr="00742945">
        <w:rPr>
          <w:sz w:val="28"/>
          <w:szCs w:val="28"/>
        </w:rPr>
        <w:t>риложени</w:t>
      </w:r>
      <w:r w:rsidR="00CC5790">
        <w:rPr>
          <w:sz w:val="28"/>
          <w:szCs w:val="28"/>
        </w:rPr>
        <w:t>е</w:t>
      </w:r>
      <w:r w:rsidRPr="00742945">
        <w:rPr>
          <w:sz w:val="28"/>
          <w:szCs w:val="28"/>
        </w:rPr>
        <w:t xml:space="preserve"> В</w:t>
      </w:r>
      <w:r w:rsidR="00CC5790">
        <w:rPr>
          <w:sz w:val="28"/>
          <w:szCs w:val="28"/>
        </w:rPr>
        <w:t>)</w:t>
      </w:r>
      <w:r w:rsidRPr="00742945">
        <w:rPr>
          <w:sz w:val="28"/>
          <w:szCs w:val="28"/>
        </w:rPr>
        <w:t>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В </w:t>
      </w:r>
      <w:r w:rsidRPr="00742945">
        <w:rPr>
          <w:i/>
          <w:sz w:val="28"/>
          <w:szCs w:val="28"/>
        </w:rPr>
        <w:t>содержании</w:t>
      </w:r>
      <w:r w:rsidRPr="00742945">
        <w:rPr>
          <w:sz w:val="28"/>
          <w:szCs w:val="28"/>
        </w:rPr>
        <w:t xml:space="preserve"> приводятся названия разделов, подразделов и пунктов в полном соответствии с их названиями  в работе, а также указываются страницы, на которых они размещены (Приложение Г).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i/>
          <w:sz w:val="28"/>
          <w:szCs w:val="28"/>
        </w:rPr>
        <w:t xml:space="preserve">Введение </w:t>
      </w:r>
      <w:r w:rsidRPr="00742945">
        <w:rPr>
          <w:sz w:val="28"/>
          <w:szCs w:val="28"/>
        </w:rPr>
        <w:t>– обязательная структурная часть  работы, располагающаяся перед основной частью. Во введении обосновывается актуальность выбранной темы работы, четко определяется цель и формируются конкретные основные задачи, отражается степень изученности в литературе исследуемых вопросов, указываются объект и предмет исследования. Перечисляются использованные приемы, и методы исследования. По объему введение в работе не превышает 1-2 страницы.</w:t>
      </w:r>
    </w:p>
    <w:p w:rsidR="00742945" w:rsidRPr="00AB4E28" w:rsidRDefault="00742945" w:rsidP="00742945">
      <w:pPr>
        <w:spacing w:line="360" w:lineRule="auto"/>
        <w:ind w:left="30" w:firstLine="570"/>
        <w:jc w:val="both"/>
        <w:rPr>
          <w:sz w:val="28"/>
          <w:szCs w:val="28"/>
        </w:rPr>
      </w:pPr>
      <w:r w:rsidRPr="00742945">
        <w:rPr>
          <w:i/>
          <w:sz w:val="28"/>
          <w:szCs w:val="28"/>
        </w:rPr>
        <w:t>Основная часть</w:t>
      </w:r>
      <w:r w:rsidRPr="00742945">
        <w:rPr>
          <w:sz w:val="28"/>
          <w:szCs w:val="28"/>
        </w:rPr>
        <w:t xml:space="preserve"> отражает теоретическое обоснование и состояние изучаемой проблемы. Вопросы теории излагают во взаимосвязи и для обоснования дальнейшего исследования проблемы в практической части работы. Практическая часть носит аналитический и прикладной характер. В </w:t>
      </w:r>
      <w:r w:rsidRPr="00742945">
        <w:rPr>
          <w:sz w:val="28"/>
          <w:szCs w:val="28"/>
        </w:rPr>
        <w:lastRenderedPageBreak/>
        <w:t xml:space="preserve">них излагается фактическое состояние изучаемой проблемы. </w:t>
      </w:r>
      <w:r w:rsidRPr="00AB4E28">
        <w:rPr>
          <w:sz w:val="28"/>
          <w:szCs w:val="28"/>
        </w:rPr>
        <w:t>Объём 8 -10 страниц.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Рекомендуемое число разделов - от 1 до 3, рекомендуемое число подразделов в каждой разделе - от 2 до 5.</w:t>
      </w:r>
    </w:p>
    <w:p w:rsidR="00742945" w:rsidRPr="00742945" w:rsidRDefault="00742945" w:rsidP="00742945">
      <w:pPr>
        <w:tabs>
          <w:tab w:val="left" w:pos="-285"/>
        </w:tabs>
        <w:spacing w:line="360" w:lineRule="auto"/>
        <w:ind w:left="75" w:firstLine="435"/>
        <w:jc w:val="both"/>
        <w:rPr>
          <w:sz w:val="28"/>
          <w:szCs w:val="28"/>
        </w:rPr>
      </w:pPr>
      <w:r w:rsidRPr="00742945">
        <w:rPr>
          <w:i/>
          <w:sz w:val="28"/>
          <w:szCs w:val="28"/>
        </w:rPr>
        <w:t>В заключении</w:t>
      </w:r>
      <w:r w:rsidRPr="00742945">
        <w:rPr>
          <w:sz w:val="28"/>
          <w:szCs w:val="28"/>
        </w:rPr>
        <w:t xml:space="preserve"> обобщаются теоретические и практические выводы и предложения, которые были соответственно сделаны и внесены в результате проведенного исследования. Они должны быть краткими и четкими, дающими полное представление о содержании, значимости, обоснованности и эффективности разработок. Объём 1 страница.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i/>
          <w:sz w:val="28"/>
          <w:szCs w:val="28"/>
        </w:rPr>
        <w:t>Список использованных источников</w:t>
      </w:r>
      <w:r w:rsidRPr="00742945">
        <w:rPr>
          <w:sz w:val="28"/>
          <w:szCs w:val="28"/>
        </w:rPr>
        <w:t xml:space="preserve"> должен содержать сведения об источниках, использованных при написании </w:t>
      </w:r>
      <w:proofErr w:type="gramStart"/>
      <w:r w:rsidRPr="00742945">
        <w:rPr>
          <w:sz w:val="28"/>
          <w:szCs w:val="28"/>
        </w:rPr>
        <w:t>индивидуального проекта</w:t>
      </w:r>
      <w:proofErr w:type="gramEnd"/>
      <w:r w:rsidRPr="00742945">
        <w:rPr>
          <w:sz w:val="28"/>
          <w:szCs w:val="28"/>
        </w:rPr>
        <w:t>. Сведения об источниках следует располагать в порядке появления ссылок на источники в тексте работы и нумеровать арабскими цифрами. Возможны и иные принципы расположения источников, в зависимости от объёма библиографического списка, например: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– алфавитный принцип;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– логический принцип (расположение источников осуществляется в некоторой последовательности в зависимости от содержания, от простого к  </w:t>
      </w:r>
      <w:proofErr w:type="gramStart"/>
      <w:r w:rsidRPr="00742945">
        <w:rPr>
          <w:sz w:val="28"/>
          <w:szCs w:val="28"/>
        </w:rPr>
        <w:t>сложному</w:t>
      </w:r>
      <w:proofErr w:type="gramEnd"/>
      <w:r w:rsidRPr="00742945">
        <w:rPr>
          <w:sz w:val="28"/>
          <w:szCs w:val="28"/>
        </w:rPr>
        <w:t>);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– предметно-тематический  принцип   (в этом   случае  весь  массив библиографических  описаний  источников разбивается на несколько предметно-тематических разделов, каждый из которых имеет свой заголовок) (Приложение </w:t>
      </w:r>
      <w:r w:rsidR="00AB4E28">
        <w:rPr>
          <w:sz w:val="28"/>
          <w:szCs w:val="28"/>
        </w:rPr>
        <w:t>Д</w:t>
      </w:r>
      <w:r w:rsidRPr="00742945">
        <w:rPr>
          <w:sz w:val="28"/>
          <w:szCs w:val="28"/>
        </w:rPr>
        <w:t>).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i/>
          <w:sz w:val="28"/>
          <w:szCs w:val="28"/>
        </w:rPr>
        <w:t>Приложения</w:t>
      </w:r>
      <w:r w:rsidRPr="00742945">
        <w:rPr>
          <w:sz w:val="28"/>
          <w:szCs w:val="28"/>
        </w:rPr>
        <w:t xml:space="preserve"> могут быть обязательными и рекомендательными.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В приложения рекомендуется  включать материалы, связанные с выполнением </w:t>
      </w:r>
      <w:proofErr w:type="gramStart"/>
      <w:r w:rsidRPr="00742945">
        <w:rPr>
          <w:sz w:val="28"/>
          <w:szCs w:val="28"/>
        </w:rPr>
        <w:t>индивидуального проекта</w:t>
      </w:r>
      <w:proofErr w:type="gramEnd"/>
      <w:r w:rsidRPr="00742945">
        <w:rPr>
          <w:sz w:val="28"/>
          <w:szCs w:val="28"/>
        </w:rPr>
        <w:t>, которые по каким-либо причинам не могут быть включены в основную часть.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В приложении, как правило, дают:</w:t>
      </w:r>
    </w:p>
    <w:p w:rsidR="00742945" w:rsidRPr="00742945" w:rsidRDefault="00742945" w:rsidP="0074294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материалы, дополняющие работу;</w:t>
      </w:r>
    </w:p>
    <w:p w:rsidR="00742945" w:rsidRPr="00742945" w:rsidRDefault="00742945" w:rsidP="0074294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таблицы вспомогательных цифровых данных;</w:t>
      </w:r>
    </w:p>
    <w:p w:rsidR="00742945" w:rsidRPr="00742945" w:rsidRDefault="00742945" w:rsidP="00742945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иллюстрации вспомогательного характера (диаграммы, графики, схемы).</w:t>
      </w:r>
    </w:p>
    <w:p w:rsidR="00742945" w:rsidRPr="00742945" w:rsidRDefault="00742945" w:rsidP="00742945">
      <w:pPr>
        <w:pStyle w:val="ab"/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bookmarkStart w:id="5" w:name="_Toc325449554"/>
      <w:bookmarkStart w:id="6" w:name="_Toc340908498"/>
      <w:r w:rsidRPr="00742945">
        <w:rPr>
          <w:rFonts w:ascii="Times New Roman" w:hAnsi="Times New Roman"/>
          <w:b/>
          <w:bCs/>
          <w:sz w:val="28"/>
          <w:szCs w:val="28"/>
        </w:rPr>
        <w:lastRenderedPageBreak/>
        <w:t>3. 2 Требования к презентации</w:t>
      </w:r>
      <w:bookmarkEnd w:id="5"/>
      <w:bookmarkEnd w:id="6"/>
      <w:r w:rsidRPr="0074294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При защите </w:t>
      </w:r>
      <w:proofErr w:type="gramStart"/>
      <w:r w:rsidRPr="00742945">
        <w:rPr>
          <w:sz w:val="28"/>
          <w:szCs w:val="28"/>
        </w:rPr>
        <w:t>индивидуального проекта</w:t>
      </w:r>
      <w:proofErr w:type="gramEnd"/>
      <w:r w:rsidRPr="00742945">
        <w:rPr>
          <w:sz w:val="28"/>
          <w:szCs w:val="28"/>
        </w:rPr>
        <w:t xml:space="preserve"> студенты используют презентации для интерпретации доклада. 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 </w:t>
      </w:r>
      <w:proofErr w:type="gramStart"/>
      <w:r w:rsidRPr="00742945">
        <w:rPr>
          <w:sz w:val="28"/>
          <w:szCs w:val="28"/>
        </w:rPr>
        <w:t xml:space="preserve">Цели презентации: привлечение внимания и пробуждение интереса к представляемой работе; формирование необходимого отношения к работе в целом, предоставление самых  важных ответов; демонстрация серьезного отношения к делу, профессионализма; возбуждение активного интереса, провокация нужных вопросов; подведение к пониманию необходимости дальнейших конкретных шагов в отношении работы. </w:t>
      </w:r>
      <w:proofErr w:type="gramEnd"/>
    </w:p>
    <w:p w:rsidR="00742945" w:rsidRPr="00742945" w:rsidRDefault="00742945" w:rsidP="00AB4E28">
      <w:pPr>
        <w:spacing w:line="360" w:lineRule="auto"/>
        <w:ind w:firstLine="709"/>
        <w:jc w:val="center"/>
        <w:rPr>
          <w:sz w:val="28"/>
          <w:szCs w:val="28"/>
        </w:rPr>
      </w:pPr>
      <w:r w:rsidRPr="00742945">
        <w:rPr>
          <w:sz w:val="28"/>
          <w:szCs w:val="28"/>
        </w:rPr>
        <w:t>Требования к оформлению презентации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17"/>
        <w:gridCol w:w="7936"/>
      </w:tblGrid>
      <w:tr w:rsidR="00742945" w:rsidRPr="00742945" w:rsidTr="00CC5790">
        <w:trPr>
          <w:trHeight w:val="1268"/>
        </w:trPr>
        <w:tc>
          <w:tcPr>
            <w:tcW w:w="1917" w:type="dxa"/>
          </w:tcPr>
          <w:p w:rsidR="00742945" w:rsidRPr="00742945" w:rsidRDefault="00742945" w:rsidP="00CC5790">
            <w:r w:rsidRPr="00742945">
              <w:t>Стиль</w:t>
            </w:r>
          </w:p>
        </w:tc>
        <w:tc>
          <w:tcPr>
            <w:tcW w:w="7936" w:type="dxa"/>
          </w:tcPr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Необходимо соблюдать единый стиль оформления.</w:t>
            </w:r>
          </w:p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Избегать стилей, которые будут отвлекать от самой презентации.</w:t>
            </w:r>
          </w:p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Вспомогательная информация (управляющие кнопки) не должны преобладать над основной информацией (текст, рисунки).</w:t>
            </w:r>
          </w:p>
        </w:tc>
      </w:tr>
      <w:tr w:rsidR="00742945" w:rsidRPr="00742945" w:rsidTr="00CC5790">
        <w:trPr>
          <w:trHeight w:val="384"/>
        </w:trPr>
        <w:tc>
          <w:tcPr>
            <w:tcW w:w="1917" w:type="dxa"/>
          </w:tcPr>
          <w:p w:rsidR="00742945" w:rsidRPr="00742945" w:rsidRDefault="00742945" w:rsidP="00CC5790">
            <w:r w:rsidRPr="00742945">
              <w:t>Фон</w:t>
            </w:r>
          </w:p>
        </w:tc>
        <w:tc>
          <w:tcPr>
            <w:tcW w:w="7936" w:type="dxa"/>
          </w:tcPr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Для фона выбирать более холодные тона (синий или зеленый).</w:t>
            </w:r>
          </w:p>
        </w:tc>
      </w:tr>
      <w:tr w:rsidR="00742945" w:rsidRPr="00742945" w:rsidTr="00CC5790">
        <w:trPr>
          <w:trHeight w:val="1443"/>
        </w:trPr>
        <w:tc>
          <w:tcPr>
            <w:tcW w:w="1917" w:type="dxa"/>
          </w:tcPr>
          <w:p w:rsidR="00742945" w:rsidRPr="00742945" w:rsidRDefault="00742945" w:rsidP="00CC5790">
            <w:r w:rsidRPr="00742945">
              <w:t>Использование цвета</w:t>
            </w:r>
          </w:p>
        </w:tc>
        <w:tc>
          <w:tcPr>
            <w:tcW w:w="7936" w:type="dxa"/>
          </w:tcPr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На одном слайде рекомендуется использовать не более трех цветов: один для фона, один для заголовков, один для текста.</w:t>
            </w:r>
          </w:p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Для фона и текста использовать контрастные цвета.</w:t>
            </w:r>
          </w:p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Обратить особое внимание на цвет гиперссылок (до и после использования).</w:t>
            </w:r>
          </w:p>
        </w:tc>
      </w:tr>
      <w:tr w:rsidR="00742945" w:rsidRPr="00742945" w:rsidTr="00CC5790">
        <w:trPr>
          <w:trHeight w:val="1208"/>
        </w:trPr>
        <w:tc>
          <w:tcPr>
            <w:tcW w:w="1917" w:type="dxa"/>
          </w:tcPr>
          <w:p w:rsidR="00742945" w:rsidRPr="00742945" w:rsidRDefault="00742945" w:rsidP="00CC5790">
            <w:r w:rsidRPr="00742945">
              <w:t>Анимационные эффекты</w:t>
            </w:r>
          </w:p>
        </w:tc>
        <w:tc>
          <w:tcPr>
            <w:tcW w:w="7936" w:type="dxa"/>
          </w:tcPr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Использовать возможности компьютерной анимации для представления информации на слайде.</w:t>
            </w:r>
          </w:p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Не стоит злоупотреблять различными анимационными эффектами, они не должны отвлекать внимание от содержания информации на слайде.</w:t>
            </w:r>
          </w:p>
        </w:tc>
      </w:tr>
      <w:tr w:rsidR="00742945" w:rsidRPr="00742945" w:rsidTr="00CC5790">
        <w:trPr>
          <w:trHeight w:val="888"/>
        </w:trPr>
        <w:tc>
          <w:tcPr>
            <w:tcW w:w="1917" w:type="dxa"/>
          </w:tcPr>
          <w:p w:rsidR="00742945" w:rsidRPr="00742945" w:rsidRDefault="00742945" w:rsidP="00CC5790">
            <w:r w:rsidRPr="00742945">
              <w:t>Содержание информации</w:t>
            </w:r>
          </w:p>
        </w:tc>
        <w:tc>
          <w:tcPr>
            <w:tcW w:w="7936" w:type="dxa"/>
          </w:tcPr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Использовать короткие слова и предложения.</w:t>
            </w:r>
          </w:p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Минимизировать количество предлогов, наречий, прилагательных.</w:t>
            </w:r>
          </w:p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Заголовки должны привлекать внимание аудитории.</w:t>
            </w:r>
          </w:p>
        </w:tc>
      </w:tr>
      <w:tr w:rsidR="00742945" w:rsidRPr="00742945" w:rsidTr="00CC5790">
        <w:tc>
          <w:tcPr>
            <w:tcW w:w="1917" w:type="dxa"/>
          </w:tcPr>
          <w:p w:rsidR="00742945" w:rsidRPr="00742945" w:rsidRDefault="00742945" w:rsidP="00CC5790">
            <w:r w:rsidRPr="00742945">
              <w:t>Расположение информации на странице</w:t>
            </w:r>
          </w:p>
        </w:tc>
        <w:tc>
          <w:tcPr>
            <w:tcW w:w="7936" w:type="dxa"/>
          </w:tcPr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Предпочтительно горизонтальное расположение информации.</w:t>
            </w:r>
          </w:p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Наиболее важная информация должна располагаться в центре экрана.</w:t>
            </w:r>
          </w:p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Если на слайде располагается картинка, надпись должна располагаться под ней.</w:t>
            </w:r>
          </w:p>
        </w:tc>
      </w:tr>
      <w:tr w:rsidR="00742945" w:rsidRPr="00742945" w:rsidTr="00CC5790">
        <w:tc>
          <w:tcPr>
            <w:tcW w:w="1917" w:type="dxa"/>
          </w:tcPr>
          <w:p w:rsidR="00742945" w:rsidRPr="00742945" w:rsidRDefault="00742945" w:rsidP="00CC5790">
            <w:r w:rsidRPr="00742945">
              <w:t>Шрифты</w:t>
            </w:r>
          </w:p>
        </w:tc>
        <w:tc>
          <w:tcPr>
            <w:tcW w:w="7936" w:type="dxa"/>
          </w:tcPr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Для заголовков – не менее 24 пт.</w:t>
            </w:r>
          </w:p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Для информации – не менее 18 пт.</w:t>
            </w:r>
          </w:p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Шрифты без засечек легче читать с большого расстояния.</w:t>
            </w:r>
          </w:p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Нельзя смешивать разные типы шрифтов в одной презентации.</w:t>
            </w:r>
          </w:p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Для выделения информации следует использовать жирный шрифт, курсив или подчеркивание.</w:t>
            </w:r>
          </w:p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 xml:space="preserve">Нельзя злоупотреблять прописными буквами (они читаются хуже </w:t>
            </w:r>
            <w:proofErr w:type="gramStart"/>
            <w:r w:rsidRPr="00742945">
              <w:t>строчных</w:t>
            </w:r>
            <w:proofErr w:type="gramEnd"/>
            <w:r w:rsidRPr="00742945">
              <w:t>).</w:t>
            </w:r>
          </w:p>
        </w:tc>
      </w:tr>
      <w:tr w:rsidR="00742945" w:rsidRPr="00742945" w:rsidTr="00CC5790">
        <w:tc>
          <w:tcPr>
            <w:tcW w:w="1917" w:type="dxa"/>
          </w:tcPr>
          <w:p w:rsidR="00742945" w:rsidRPr="00742945" w:rsidRDefault="00742945" w:rsidP="00CC5790">
            <w:r w:rsidRPr="00742945">
              <w:t>Способы выделения информации</w:t>
            </w:r>
          </w:p>
        </w:tc>
        <w:tc>
          <w:tcPr>
            <w:tcW w:w="7936" w:type="dxa"/>
          </w:tcPr>
          <w:p w:rsidR="00742945" w:rsidRPr="00742945" w:rsidRDefault="00742945" w:rsidP="00CC5790">
            <w:r w:rsidRPr="00742945">
              <w:t>Следует использовать:</w:t>
            </w:r>
          </w:p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Рамки, границы, заливку.</w:t>
            </w:r>
          </w:p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Разные цвета шрифтов, штриховку, стрелки.</w:t>
            </w:r>
          </w:p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Рисунки, диаграммы, схемы для иллюстрации наиболее важных фактов.</w:t>
            </w:r>
          </w:p>
        </w:tc>
      </w:tr>
      <w:tr w:rsidR="00742945" w:rsidRPr="00742945" w:rsidTr="00CC5790">
        <w:tc>
          <w:tcPr>
            <w:tcW w:w="1917" w:type="dxa"/>
          </w:tcPr>
          <w:p w:rsidR="00742945" w:rsidRPr="00742945" w:rsidRDefault="00742945" w:rsidP="00CC5790">
            <w:r w:rsidRPr="00742945">
              <w:lastRenderedPageBreak/>
              <w:t>Объем информации</w:t>
            </w:r>
          </w:p>
        </w:tc>
        <w:tc>
          <w:tcPr>
            <w:tcW w:w="7936" w:type="dxa"/>
          </w:tcPr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Не стоит заполнять один слайд слишком большим объемом информации: люди могут единовременно запомнить не более трех фактов, выводов, определений.</w:t>
            </w:r>
          </w:p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Наибольшая эффективность достигается тогда, когда ключевые пункты отображаются по одному на каждом отдельном слайде.</w:t>
            </w:r>
          </w:p>
        </w:tc>
      </w:tr>
      <w:tr w:rsidR="00742945" w:rsidRPr="00742945" w:rsidTr="00CC5790">
        <w:tc>
          <w:tcPr>
            <w:tcW w:w="1917" w:type="dxa"/>
          </w:tcPr>
          <w:p w:rsidR="00742945" w:rsidRPr="00742945" w:rsidRDefault="00742945" w:rsidP="00CC5790">
            <w:r w:rsidRPr="00742945">
              <w:t>Виды слайдов</w:t>
            </w:r>
          </w:p>
        </w:tc>
        <w:tc>
          <w:tcPr>
            <w:tcW w:w="7936" w:type="dxa"/>
          </w:tcPr>
          <w:p w:rsidR="00742945" w:rsidRPr="00742945" w:rsidRDefault="00742945" w:rsidP="00CC5790">
            <w:r w:rsidRPr="00742945">
              <w:t>Для обеспечения разнообразия следует использовать разные виды слайдов:</w:t>
            </w:r>
          </w:p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с текстом.</w:t>
            </w:r>
          </w:p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с таблицами.</w:t>
            </w:r>
          </w:p>
          <w:p w:rsidR="00742945" w:rsidRPr="00742945" w:rsidRDefault="00742945" w:rsidP="00CC5790">
            <w:pPr>
              <w:numPr>
                <w:ilvl w:val="0"/>
                <w:numId w:val="6"/>
              </w:numPr>
            </w:pPr>
            <w:r w:rsidRPr="00742945">
              <w:t>С  диаграммами.</w:t>
            </w:r>
          </w:p>
        </w:tc>
      </w:tr>
    </w:tbl>
    <w:p w:rsidR="00AB4E28" w:rsidRDefault="00AB4E28" w:rsidP="00AB4E28">
      <w:pPr>
        <w:pStyle w:val="1"/>
      </w:pPr>
      <w:bookmarkStart w:id="7" w:name="_Toc325449555"/>
      <w:bookmarkStart w:id="8" w:name="_Toc340908499"/>
    </w:p>
    <w:p w:rsidR="00742945" w:rsidRPr="00742945" w:rsidRDefault="00742945" w:rsidP="00AB4E28">
      <w:pPr>
        <w:pStyle w:val="1"/>
        <w:jc w:val="center"/>
        <w:rPr>
          <w:b/>
        </w:rPr>
      </w:pPr>
      <w:r w:rsidRPr="00742945">
        <w:rPr>
          <w:b/>
        </w:rPr>
        <w:t xml:space="preserve">4.  Правила оформления </w:t>
      </w:r>
      <w:bookmarkEnd w:id="7"/>
      <w:bookmarkEnd w:id="8"/>
      <w:proofErr w:type="gramStart"/>
      <w:r w:rsidRPr="00742945">
        <w:rPr>
          <w:b/>
        </w:rPr>
        <w:t>индивидуального проекта</w:t>
      </w:r>
      <w:proofErr w:type="gramEnd"/>
    </w:p>
    <w:p w:rsidR="00742945" w:rsidRPr="00742945" w:rsidRDefault="00742945" w:rsidP="00742945">
      <w:pPr>
        <w:pStyle w:val="ab"/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bookmarkStart w:id="9" w:name="_Toc325449556"/>
      <w:bookmarkStart w:id="10" w:name="_Toc340908500"/>
      <w:r w:rsidRPr="00742945">
        <w:rPr>
          <w:rFonts w:ascii="Times New Roman" w:hAnsi="Times New Roman"/>
          <w:b/>
          <w:bCs/>
          <w:sz w:val="28"/>
          <w:szCs w:val="28"/>
        </w:rPr>
        <w:t>4.1 Общие требования</w:t>
      </w:r>
      <w:bookmarkEnd w:id="9"/>
      <w:bookmarkEnd w:id="10"/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Объем  пояснительной записки </w:t>
      </w:r>
      <w:proofErr w:type="gramStart"/>
      <w:r w:rsidRPr="00742945">
        <w:rPr>
          <w:sz w:val="28"/>
          <w:szCs w:val="28"/>
        </w:rPr>
        <w:t>индивидуального проекта</w:t>
      </w:r>
      <w:proofErr w:type="gramEnd"/>
      <w:r w:rsidRPr="00742945">
        <w:rPr>
          <w:sz w:val="28"/>
          <w:szCs w:val="28"/>
        </w:rPr>
        <w:t xml:space="preserve"> составляет не менее   15 – 20 листов теоретической части.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Изложение  текста  и оформление работы выполняют в соответствии с требованиями  ГОСТ 7.32–2001,  ГОСТ 2.105–95,  ГОСТ  </w:t>
      </w:r>
      <w:proofErr w:type="gramStart"/>
      <w:r w:rsidRPr="00742945">
        <w:rPr>
          <w:sz w:val="28"/>
          <w:szCs w:val="28"/>
        </w:rPr>
        <w:t>Р</w:t>
      </w:r>
      <w:proofErr w:type="gramEnd"/>
      <w:r w:rsidRPr="00742945">
        <w:rPr>
          <w:sz w:val="28"/>
          <w:szCs w:val="28"/>
        </w:rPr>
        <w:t xml:space="preserve"> 6.30–2003.</w:t>
      </w:r>
    </w:p>
    <w:p w:rsidR="00742945" w:rsidRPr="00742945" w:rsidRDefault="00742945" w:rsidP="00742945">
      <w:pPr>
        <w:pStyle w:val="ab"/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bookmarkStart w:id="11" w:name="_Toc325449557"/>
      <w:bookmarkStart w:id="12" w:name="_Toc340908501"/>
      <w:r w:rsidRPr="00742945">
        <w:rPr>
          <w:rFonts w:ascii="Times New Roman" w:hAnsi="Times New Roman"/>
          <w:b/>
          <w:bCs/>
          <w:sz w:val="28"/>
          <w:szCs w:val="28"/>
        </w:rPr>
        <w:t>4.2 Оформление текстовых документов</w:t>
      </w:r>
      <w:bookmarkEnd w:id="11"/>
      <w:bookmarkEnd w:id="12"/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Индивидуальный проект выполняется на одной стороне листа белой бумаги формата А</w:t>
      </w:r>
      <w:proofErr w:type="gramStart"/>
      <w:r w:rsidRPr="00742945">
        <w:rPr>
          <w:sz w:val="28"/>
          <w:szCs w:val="28"/>
        </w:rPr>
        <w:t>4</w:t>
      </w:r>
      <w:proofErr w:type="gramEnd"/>
      <w:r w:rsidRPr="00742945">
        <w:rPr>
          <w:sz w:val="28"/>
          <w:szCs w:val="28"/>
        </w:rPr>
        <w:t xml:space="preserve">. Основной текст пишется шрифтом </w:t>
      </w:r>
      <w:proofErr w:type="spellStart"/>
      <w:r w:rsidRPr="00742945">
        <w:rPr>
          <w:sz w:val="28"/>
          <w:szCs w:val="28"/>
        </w:rPr>
        <w:t>Times</w:t>
      </w:r>
      <w:proofErr w:type="spellEnd"/>
      <w:r w:rsidRPr="00742945">
        <w:rPr>
          <w:sz w:val="28"/>
          <w:szCs w:val="28"/>
        </w:rPr>
        <w:t xml:space="preserve"> </w:t>
      </w:r>
      <w:proofErr w:type="spellStart"/>
      <w:r w:rsidRPr="00742945">
        <w:rPr>
          <w:sz w:val="28"/>
          <w:szCs w:val="28"/>
        </w:rPr>
        <w:t>New</w:t>
      </w:r>
      <w:proofErr w:type="spellEnd"/>
      <w:r w:rsidRPr="00742945">
        <w:rPr>
          <w:sz w:val="28"/>
          <w:szCs w:val="28"/>
        </w:rPr>
        <w:t xml:space="preserve"> </w:t>
      </w:r>
      <w:proofErr w:type="spellStart"/>
      <w:r w:rsidRPr="00742945">
        <w:rPr>
          <w:sz w:val="28"/>
          <w:szCs w:val="28"/>
        </w:rPr>
        <w:t>Roman</w:t>
      </w:r>
      <w:proofErr w:type="spellEnd"/>
      <w:r w:rsidRPr="00742945">
        <w:rPr>
          <w:sz w:val="28"/>
          <w:szCs w:val="28"/>
        </w:rPr>
        <w:t>, размер шрифта – 14, выравнивание – по ширине, междустрочный интервал – полуторный.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Те</w:t>
      </w:r>
      <w:proofErr w:type="gramStart"/>
      <w:r w:rsidRPr="00742945">
        <w:rPr>
          <w:sz w:val="28"/>
          <w:szCs w:val="28"/>
        </w:rPr>
        <w:t>кст сл</w:t>
      </w:r>
      <w:proofErr w:type="gramEnd"/>
      <w:r w:rsidRPr="00742945">
        <w:rPr>
          <w:sz w:val="28"/>
          <w:szCs w:val="28"/>
        </w:rPr>
        <w:t>едует оформлять с соблюдением следующих размеров:</w:t>
      </w:r>
    </w:p>
    <w:p w:rsidR="00742945" w:rsidRPr="00742945" w:rsidRDefault="00742945" w:rsidP="00742945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поля страницы: верхнее – 2,0; правое – 1,5; левое – 3,0; нижнее – 26 мм (расстояние от края листа до номера страницы 20 мм);</w:t>
      </w:r>
    </w:p>
    <w:p w:rsidR="00742945" w:rsidRPr="00742945" w:rsidRDefault="00742945" w:rsidP="00742945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абзацы в тексте начинаются отступом, равным 1,25 см.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Наименование структурных элементов «СОДЕРЖАНИЕ», «ВВЕДЕНИЕ», «1. ОСНОВНАЯ ЧАСТЬ», «ЗАКЛЮЧЕНИЕ», «СПИСОК ИСПОЛЬЗОВАННЫХ ИСТОЧНИКОВ» служат заголовками структурных элементов. Эти заголовки следует располагать в середине строки симметрично тексту и писать прописными буквами без точки в конце (шрифт </w:t>
      </w:r>
      <w:proofErr w:type="spellStart"/>
      <w:r w:rsidRPr="00742945">
        <w:rPr>
          <w:sz w:val="28"/>
          <w:szCs w:val="28"/>
        </w:rPr>
        <w:t>Times</w:t>
      </w:r>
      <w:proofErr w:type="spellEnd"/>
      <w:r w:rsidRPr="00742945">
        <w:rPr>
          <w:sz w:val="28"/>
          <w:szCs w:val="28"/>
        </w:rPr>
        <w:t xml:space="preserve"> </w:t>
      </w:r>
      <w:proofErr w:type="spellStart"/>
      <w:r w:rsidRPr="00742945">
        <w:rPr>
          <w:sz w:val="28"/>
          <w:szCs w:val="28"/>
        </w:rPr>
        <w:t>New</w:t>
      </w:r>
      <w:proofErr w:type="spellEnd"/>
      <w:r w:rsidRPr="00742945">
        <w:rPr>
          <w:sz w:val="28"/>
          <w:szCs w:val="28"/>
        </w:rPr>
        <w:t xml:space="preserve"> </w:t>
      </w:r>
      <w:proofErr w:type="spellStart"/>
      <w:r w:rsidRPr="00742945">
        <w:rPr>
          <w:sz w:val="28"/>
          <w:szCs w:val="28"/>
        </w:rPr>
        <w:t>Roman</w:t>
      </w:r>
      <w:proofErr w:type="spellEnd"/>
      <w:r w:rsidRPr="00742945">
        <w:rPr>
          <w:sz w:val="28"/>
          <w:szCs w:val="28"/>
        </w:rPr>
        <w:t>, размер 14, полужирный).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Текст теоретической части разделяют на разделы, подразделы. Заголовки разделов пишутся ПРОПИСНЫМИ БУКВАМИ с абзацного отступа. Переносы слов в заголовках не допускаются. Если заголовок состоит из двух предложений, их разделяют точкой.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lastRenderedPageBreak/>
        <w:t xml:space="preserve">Каждый раздел текстового документа следует начинать с нового листа (страницы). Расстояние между заголовком и текстом равняется </w:t>
      </w:r>
      <w:smartTag w:uri="urn:schemas-microsoft-com:office:smarttags" w:element="metricconverter">
        <w:smartTagPr>
          <w:attr w:name="ProductID" w:val="15 мм"/>
        </w:smartTagPr>
        <w:r w:rsidRPr="00742945">
          <w:rPr>
            <w:sz w:val="28"/>
            <w:szCs w:val="28"/>
          </w:rPr>
          <w:t>15 мм</w:t>
        </w:r>
      </w:smartTag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Нумерация страниц. Номер страницы проставляется в правом нижнем углу страницы.</w:t>
      </w:r>
    </w:p>
    <w:p w:rsidR="00742945" w:rsidRPr="00742945" w:rsidRDefault="00742945" w:rsidP="00742945">
      <w:pPr>
        <w:pStyle w:val="ab"/>
        <w:numPr>
          <w:ilvl w:val="1"/>
          <w:numId w:val="20"/>
        </w:numPr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bookmarkStart w:id="13" w:name="_Toc325449558"/>
      <w:bookmarkStart w:id="14" w:name="_Toc340908502"/>
      <w:r w:rsidRPr="00742945">
        <w:rPr>
          <w:rFonts w:ascii="Times New Roman" w:hAnsi="Times New Roman"/>
          <w:b/>
          <w:bCs/>
          <w:sz w:val="28"/>
          <w:szCs w:val="28"/>
        </w:rPr>
        <w:t xml:space="preserve"> Оформление иллюстраций, приложений и таблиц</w:t>
      </w:r>
      <w:bookmarkEnd w:id="13"/>
      <w:bookmarkEnd w:id="14"/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Текстовые документы могут содержать формулы, иллюстрации, таблицы, которые должны иметь сквозную нумерацию.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Все иллюстрации (фотографии, графики, чертежи, схемы, диаграммы и другие графические материалы) именуются в тексте рисунками.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Иллюстрации следует располагать непосредственно после текста, в котором они упоминаются впервые, или на следующей странице. На все иллюстрации должны быть даны ссылки в тексте </w:t>
      </w:r>
      <w:proofErr w:type="gramStart"/>
      <w:r w:rsidRPr="00742945">
        <w:rPr>
          <w:sz w:val="28"/>
          <w:szCs w:val="28"/>
        </w:rPr>
        <w:t>индивидуального проекта</w:t>
      </w:r>
      <w:proofErr w:type="gramEnd"/>
      <w:r w:rsidRPr="00742945">
        <w:rPr>
          <w:sz w:val="28"/>
          <w:szCs w:val="28"/>
        </w:rPr>
        <w:t>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Иллюстрации при необходимости могут иметь наименование и пояснительные данные (подрисуночный текст). Слово «Рисунок» и наименование помещают после пояснительных данных  и располагают следующим образом: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Рисунок 1 – Название рисунка.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Название рисунка помещается внизу рисунка по центру страницы (не отрывая от рисунка).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Иллюстрации следует нумеровать арабскими цифрами порядковой нумерацией в пределах работы. 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Материал, дополняющий текст работы, допускается помещать в приложениях. Каждое приложение следует начинать с новой страницы с указанием наверху посередине страницы слова "ПРИЛОЖЕНИЕ". 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Приложения следует оформлять как продолжение работы на её последующих страницах, располагая  приложения в порядке появления ссылок в тексте. Приложения обозначают заглавными буквами русского алфавита за исключением букв   Ё,  </w:t>
      </w:r>
      <w:proofErr w:type="gramStart"/>
      <w:r w:rsidRPr="00742945">
        <w:rPr>
          <w:sz w:val="28"/>
          <w:szCs w:val="28"/>
        </w:rPr>
        <w:t>З</w:t>
      </w:r>
      <w:proofErr w:type="gramEnd"/>
      <w:r w:rsidRPr="00742945">
        <w:rPr>
          <w:sz w:val="28"/>
          <w:szCs w:val="28"/>
        </w:rPr>
        <w:t>,  Й,  О,  Ч,  Ь,  Ы, Ъ.   После слова «ПРИЛОЖЕНИЕ»  следует  буква,  обозначающая  его  последовательность.  Допускается  обозначение  приложений  буквами  латинского  алфавита (кроме букв  I  и O).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lastRenderedPageBreak/>
        <w:t>Если в работе одно приложение, то ему присваивают обозначение «А». Все приложения перечисляются в содержании.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Цифровой материал при необходимости  оформляют в виде таблиц (рисунок 2).</w:t>
      </w:r>
    </w:p>
    <w:p w:rsidR="00742945" w:rsidRPr="00742945" w:rsidRDefault="00742945" w:rsidP="00742945">
      <w:pPr>
        <w:ind w:firstLine="708"/>
        <w:jc w:val="both"/>
        <w:rPr>
          <w:sz w:val="28"/>
          <w:szCs w:val="28"/>
        </w:rPr>
      </w:pPr>
    </w:p>
    <w:p w:rsidR="00742945" w:rsidRPr="00742945" w:rsidRDefault="00742945" w:rsidP="00742945">
      <w:pPr>
        <w:spacing w:line="360" w:lineRule="auto"/>
        <w:jc w:val="both"/>
      </w:pPr>
      <w:r w:rsidRPr="00742945">
        <w:rPr>
          <w:sz w:val="28"/>
          <w:szCs w:val="28"/>
        </w:rPr>
        <w:tab/>
      </w:r>
      <w:r w:rsidRPr="00742945">
        <w:rPr>
          <w:sz w:val="28"/>
          <w:szCs w:val="28"/>
        </w:rPr>
        <w:tab/>
      </w:r>
      <w:r w:rsidRPr="00742945">
        <w:t>Таблица_____ – _________________________________</w:t>
      </w:r>
    </w:p>
    <w:p w:rsidR="00742945" w:rsidRPr="00742945" w:rsidRDefault="00742945" w:rsidP="00742945">
      <w:pPr>
        <w:spacing w:line="360" w:lineRule="auto"/>
        <w:jc w:val="both"/>
        <w:rPr>
          <w:vertAlign w:val="superscript"/>
        </w:rPr>
      </w:pPr>
      <w:r w:rsidRPr="00742945">
        <w:t xml:space="preserve">                                    </w:t>
      </w:r>
      <w:r w:rsidRPr="00742945">
        <w:rPr>
          <w:vertAlign w:val="superscript"/>
        </w:rPr>
        <w:t>номер                                    наименование таблицы</w:t>
      </w:r>
    </w:p>
    <w:tbl>
      <w:tblPr>
        <w:tblW w:w="0" w:type="auto"/>
        <w:jc w:val="center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2340"/>
        <w:gridCol w:w="1620"/>
        <w:gridCol w:w="1260"/>
      </w:tblGrid>
      <w:tr w:rsidR="00742945" w:rsidRPr="00742945" w:rsidTr="00CC5790">
        <w:trPr>
          <w:jc w:val="center"/>
        </w:trPr>
        <w:tc>
          <w:tcPr>
            <w:tcW w:w="1440" w:type="dxa"/>
            <w:vMerge w:val="restart"/>
            <w:vAlign w:val="center"/>
          </w:tcPr>
          <w:p w:rsidR="00742945" w:rsidRPr="00742945" w:rsidRDefault="00742945" w:rsidP="00CC5790">
            <w:pPr>
              <w:spacing w:line="360" w:lineRule="auto"/>
              <w:jc w:val="center"/>
            </w:pPr>
            <w:r w:rsidRPr="00742945">
              <w:t>Головка</w:t>
            </w:r>
          </w:p>
        </w:tc>
        <w:tc>
          <w:tcPr>
            <w:tcW w:w="3960" w:type="dxa"/>
            <w:gridSpan w:val="2"/>
            <w:vAlign w:val="center"/>
          </w:tcPr>
          <w:p w:rsidR="00742945" w:rsidRPr="00742945" w:rsidRDefault="00742945" w:rsidP="00CC5790">
            <w:pPr>
              <w:spacing w:line="360" w:lineRule="auto"/>
              <w:jc w:val="center"/>
            </w:pPr>
            <w:r w:rsidRPr="00742945">
              <w:t>Заголовки граф</w:t>
            </w:r>
          </w:p>
        </w:tc>
        <w:tc>
          <w:tcPr>
            <w:tcW w:w="1260" w:type="dxa"/>
            <w:vMerge w:val="restart"/>
          </w:tcPr>
          <w:p w:rsidR="00742945" w:rsidRPr="00742945" w:rsidRDefault="00742945" w:rsidP="00CC5790">
            <w:pPr>
              <w:spacing w:line="360" w:lineRule="auto"/>
              <w:jc w:val="both"/>
            </w:pPr>
          </w:p>
        </w:tc>
      </w:tr>
      <w:tr w:rsidR="00742945" w:rsidRPr="00742945" w:rsidTr="00CC5790">
        <w:trPr>
          <w:jc w:val="center"/>
        </w:trPr>
        <w:tc>
          <w:tcPr>
            <w:tcW w:w="1440" w:type="dxa"/>
            <w:vMerge/>
            <w:vAlign w:val="center"/>
          </w:tcPr>
          <w:p w:rsidR="00742945" w:rsidRPr="00742945" w:rsidRDefault="00742945" w:rsidP="00CC5790">
            <w:pPr>
              <w:spacing w:line="360" w:lineRule="auto"/>
              <w:jc w:val="center"/>
            </w:pPr>
          </w:p>
        </w:tc>
        <w:tc>
          <w:tcPr>
            <w:tcW w:w="2340" w:type="dxa"/>
            <w:vAlign w:val="center"/>
          </w:tcPr>
          <w:p w:rsidR="00742945" w:rsidRPr="00742945" w:rsidRDefault="00742945" w:rsidP="00CC5790">
            <w:pPr>
              <w:spacing w:line="360" w:lineRule="auto"/>
              <w:jc w:val="center"/>
            </w:pPr>
            <w:r w:rsidRPr="00742945">
              <w:t>Подзаголовки граф</w:t>
            </w:r>
          </w:p>
        </w:tc>
        <w:tc>
          <w:tcPr>
            <w:tcW w:w="1620" w:type="dxa"/>
          </w:tcPr>
          <w:p w:rsidR="00742945" w:rsidRPr="00742945" w:rsidRDefault="00742945" w:rsidP="00CC5790">
            <w:pPr>
              <w:spacing w:line="360" w:lineRule="auto"/>
              <w:jc w:val="both"/>
            </w:pPr>
          </w:p>
        </w:tc>
        <w:tc>
          <w:tcPr>
            <w:tcW w:w="1260" w:type="dxa"/>
            <w:vMerge/>
          </w:tcPr>
          <w:p w:rsidR="00742945" w:rsidRPr="00742945" w:rsidRDefault="00742945" w:rsidP="00CC5790">
            <w:pPr>
              <w:spacing w:line="360" w:lineRule="auto"/>
              <w:jc w:val="both"/>
            </w:pPr>
          </w:p>
        </w:tc>
      </w:tr>
      <w:tr w:rsidR="00742945" w:rsidRPr="00742945" w:rsidTr="00CC5790">
        <w:trPr>
          <w:trHeight w:val="563"/>
          <w:jc w:val="center"/>
        </w:trPr>
        <w:tc>
          <w:tcPr>
            <w:tcW w:w="1440" w:type="dxa"/>
            <w:vAlign w:val="center"/>
          </w:tcPr>
          <w:p w:rsidR="00742945" w:rsidRPr="00742945" w:rsidRDefault="00742945" w:rsidP="00CC5790">
            <w:pPr>
              <w:spacing w:line="360" w:lineRule="auto"/>
              <w:jc w:val="center"/>
            </w:pPr>
          </w:p>
        </w:tc>
        <w:tc>
          <w:tcPr>
            <w:tcW w:w="2340" w:type="dxa"/>
            <w:vAlign w:val="center"/>
          </w:tcPr>
          <w:p w:rsidR="00742945" w:rsidRPr="00742945" w:rsidRDefault="00742945" w:rsidP="00CC5790">
            <w:pPr>
              <w:spacing w:line="360" w:lineRule="auto"/>
              <w:jc w:val="center"/>
            </w:pPr>
            <w:r w:rsidRPr="00742945">
              <w:t>Строки (горизонтальные ряды)</w:t>
            </w:r>
          </w:p>
        </w:tc>
        <w:tc>
          <w:tcPr>
            <w:tcW w:w="1620" w:type="dxa"/>
          </w:tcPr>
          <w:p w:rsidR="00742945" w:rsidRPr="00742945" w:rsidRDefault="00742945" w:rsidP="00CC5790">
            <w:pPr>
              <w:spacing w:line="360" w:lineRule="auto"/>
              <w:jc w:val="both"/>
            </w:pPr>
          </w:p>
        </w:tc>
        <w:tc>
          <w:tcPr>
            <w:tcW w:w="1260" w:type="dxa"/>
          </w:tcPr>
          <w:p w:rsidR="00742945" w:rsidRPr="00742945" w:rsidRDefault="00742945" w:rsidP="00CC5790">
            <w:pPr>
              <w:spacing w:line="360" w:lineRule="auto"/>
              <w:jc w:val="both"/>
            </w:pPr>
          </w:p>
        </w:tc>
      </w:tr>
      <w:tr w:rsidR="00742945" w:rsidRPr="00742945" w:rsidTr="00CC5790">
        <w:trPr>
          <w:jc w:val="center"/>
        </w:trPr>
        <w:tc>
          <w:tcPr>
            <w:tcW w:w="1440" w:type="dxa"/>
          </w:tcPr>
          <w:p w:rsidR="00742945" w:rsidRPr="00742945" w:rsidRDefault="00742945" w:rsidP="00CC5790">
            <w:pPr>
              <w:spacing w:line="360" w:lineRule="auto"/>
              <w:jc w:val="both"/>
            </w:pPr>
          </w:p>
        </w:tc>
        <w:tc>
          <w:tcPr>
            <w:tcW w:w="2340" w:type="dxa"/>
          </w:tcPr>
          <w:p w:rsidR="00742945" w:rsidRPr="00742945" w:rsidRDefault="00742945" w:rsidP="00CC5790">
            <w:pPr>
              <w:spacing w:line="360" w:lineRule="auto"/>
              <w:jc w:val="both"/>
            </w:pPr>
          </w:p>
        </w:tc>
        <w:tc>
          <w:tcPr>
            <w:tcW w:w="1620" w:type="dxa"/>
          </w:tcPr>
          <w:p w:rsidR="00742945" w:rsidRPr="00742945" w:rsidRDefault="00742945" w:rsidP="00CC5790">
            <w:pPr>
              <w:spacing w:line="360" w:lineRule="auto"/>
              <w:jc w:val="both"/>
            </w:pPr>
          </w:p>
        </w:tc>
        <w:tc>
          <w:tcPr>
            <w:tcW w:w="1260" w:type="dxa"/>
          </w:tcPr>
          <w:p w:rsidR="00742945" w:rsidRPr="00742945" w:rsidRDefault="00742945" w:rsidP="00CC5790">
            <w:pPr>
              <w:spacing w:line="360" w:lineRule="auto"/>
              <w:jc w:val="both"/>
            </w:pPr>
          </w:p>
        </w:tc>
      </w:tr>
      <w:tr w:rsidR="00742945" w:rsidRPr="00742945" w:rsidTr="00CC5790">
        <w:trPr>
          <w:jc w:val="center"/>
        </w:trPr>
        <w:tc>
          <w:tcPr>
            <w:tcW w:w="1440" w:type="dxa"/>
          </w:tcPr>
          <w:p w:rsidR="00742945" w:rsidRPr="00742945" w:rsidRDefault="00742945" w:rsidP="00CC5790">
            <w:pPr>
              <w:spacing w:line="360" w:lineRule="auto"/>
              <w:jc w:val="both"/>
            </w:pPr>
          </w:p>
        </w:tc>
        <w:tc>
          <w:tcPr>
            <w:tcW w:w="2340" w:type="dxa"/>
          </w:tcPr>
          <w:p w:rsidR="00742945" w:rsidRPr="00742945" w:rsidRDefault="00742945" w:rsidP="00CC5790">
            <w:pPr>
              <w:spacing w:line="360" w:lineRule="auto"/>
              <w:jc w:val="both"/>
            </w:pPr>
          </w:p>
        </w:tc>
        <w:tc>
          <w:tcPr>
            <w:tcW w:w="1620" w:type="dxa"/>
          </w:tcPr>
          <w:p w:rsidR="00742945" w:rsidRPr="00742945" w:rsidRDefault="00742945" w:rsidP="00CC5790">
            <w:pPr>
              <w:spacing w:line="360" w:lineRule="auto"/>
              <w:jc w:val="both"/>
            </w:pPr>
          </w:p>
        </w:tc>
        <w:tc>
          <w:tcPr>
            <w:tcW w:w="1260" w:type="dxa"/>
          </w:tcPr>
          <w:p w:rsidR="00742945" w:rsidRPr="00742945" w:rsidRDefault="00742945" w:rsidP="00CC5790">
            <w:pPr>
              <w:spacing w:line="360" w:lineRule="auto"/>
              <w:jc w:val="both"/>
            </w:pPr>
          </w:p>
        </w:tc>
      </w:tr>
      <w:tr w:rsidR="00742945" w:rsidRPr="00742945" w:rsidTr="00CC5790">
        <w:trPr>
          <w:jc w:val="center"/>
        </w:trPr>
        <w:tc>
          <w:tcPr>
            <w:tcW w:w="1440" w:type="dxa"/>
          </w:tcPr>
          <w:p w:rsidR="00742945" w:rsidRPr="00742945" w:rsidRDefault="00742945" w:rsidP="00CC5790">
            <w:pPr>
              <w:spacing w:line="360" w:lineRule="auto"/>
              <w:jc w:val="both"/>
            </w:pPr>
          </w:p>
        </w:tc>
        <w:tc>
          <w:tcPr>
            <w:tcW w:w="2340" w:type="dxa"/>
          </w:tcPr>
          <w:p w:rsidR="00742945" w:rsidRPr="00742945" w:rsidRDefault="00742945" w:rsidP="00CC5790">
            <w:pPr>
              <w:spacing w:line="360" w:lineRule="auto"/>
              <w:jc w:val="both"/>
            </w:pPr>
          </w:p>
        </w:tc>
        <w:tc>
          <w:tcPr>
            <w:tcW w:w="1620" w:type="dxa"/>
          </w:tcPr>
          <w:p w:rsidR="00742945" w:rsidRPr="00742945" w:rsidRDefault="00742945" w:rsidP="00CC5790">
            <w:pPr>
              <w:spacing w:line="360" w:lineRule="auto"/>
              <w:jc w:val="both"/>
            </w:pPr>
          </w:p>
        </w:tc>
        <w:tc>
          <w:tcPr>
            <w:tcW w:w="1260" w:type="dxa"/>
          </w:tcPr>
          <w:p w:rsidR="00742945" w:rsidRPr="00742945" w:rsidRDefault="00742945" w:rsidP="00CC5790">
            <w:pPr>
              <w:spacing w:line="360" w:lineRule="auto"/>
              <w:jc w:val="both"/>
            </w:pPr>
          </w:p>
        </w:tc>
      </w:tr>
    </w:tbl>
    <w:p w:rsidR="00742945" w:rsidRPr="00742945" w:rsidRDefault="00742945" w:rsidP="00742945">
      <w:pPr>
        <w:spacing w:line="360" w:lineRule="auto"/>
        <w:jc w:val="both"/>
        <w:rPr>
          <w:vertAlign w:val="superscript"/>
        </w:rPr>
      </w:pPr>
      <w:r w:rsidRPr="00742945">
        <w:t xml:space="preserve">                    </w:t>
      </w:r>
      <w:r w:rsidRPr="00742945">
        <w:rPr>
          <w:vertAlign w:val="superscript"/>
        </w:rPr>
        <w:t>Боковик (графа для заголовка)                                                         Графы (колонки)</w:t>
      </w:r>
    </w:p>
    <w:p w:rsidR="00742945" w:rsidRPr="00742945" w:rsidRDefault="00742945" w:rsidP="00742945">
      <w:pPr>
        <w:spacing w:line="360" w:lineRule="auto"/>
        <w:jc w:val="center"/>
        <w:rPr>
          <w:sz w:val="28"/>
          <w:szCs w:val="28"/>
        </w:rPr>
      </w:pPr>
      <w:r w:rsidRPr="00742945">
        <w:rPr>
          <w:sz w:val="28"/>
          <w:szCs w:val="28"/>
        </w:rPr>
        <w:t>Рисунок 1 – Оформление таблиц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Оформление таблиц выполняется по ГОСТ  2.105.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Таблицы, за исключением таблиц приложений, следует нумеровать арабскими цифрами сквозной нумерацией. Нумерация таблиц приложений отдельная и состоит из буквы, обозначающей приложение, и цифры – номера таблицы. Например: 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Таблица А.1.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На все таблицы письменной экзаменационной работы должны быть приведены ссылки в тексте, при ссылке следует писать слово «таблица» с указанием её номера.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Заголовки граф и строк таблицы следует писать с прописной буквы в единственном числе, а подзаголовки граф – со строчной буквы, если они составляют одно предложение с заголовком, или с прописной буквы, если они имеют  самостоятельное  значение. В конце заголовков и подзаголовков таблиц точки не ставят.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Таблицы слева, справа и снизу, как правило, ограничивают линиями.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lastRenderedPageBreak/>
        <w:t>Разделять заголовки и подзаголовки боковика и граф диагональными линиями не допускается.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Заголовки граф, как правило, записывают параллельно строкам таблицы. При необходимости допускается перпендикулярное расположение заголовков граф.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Головка таблицы должна быть отделена линией от основной части таблицы.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Высота строк таблицы должна быть не менее </w:t>
      </w:r>
      <w:smartTag w:uri="urn:schemas-microsoft-com:office:smarttags" w:element="metricconverter">
        <w:smartTagPr>
          <w:attr w:name="ProductID" w:val="8 мм"/>
        </w:smartTagPr>
        <w:r w:rsidRPr="00742945">
          <w:rPr>
            <w:sz w:val="28"/>
            <w:szCs w:val="28"/>
          </w:rPr>
          <w:t>8 мм</w:t>
        </w:r>
      </w:smartTag>
      <w:r w:rsidRPr="00742945">
        <w:rPr>
          <w:sz w:val="28"/>
          <w:szCs w:val="28"/>
        </w:rPr>
        <w:t>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Графу «Номер по порядку» в таблицу включать не допускается.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Применяемые в письменной экзаменационной работе единицы измерений физических величин должны соответствовать ГОСТ 8.417.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Таблицы применяют для лучшей наглядности и удобства сравнения показателей.  Слово  "Таблица" указывают один раз слева над первой частью таблицы, над другими частями пишут слова "Продолжение таблицы" с указанием номера таблицы, При делении таблицы на страницы на каждой части пишут шапку таблицы. Допускается замена шапки номерами граф. Если таблица разрывается, то в первой части нижнюю горизонтальную линию не проводят.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Нумерация таблиц допускается сквозная и в пределах раздела. На все таблицы должны быть приведены ссылки в тексте документа. При ссылке следует указывать слово «таблица»,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Заголовки граф и строк таблицы следует писать с прописной буквы, а подзаголовки граф - со строчной буквы, если они составляют одно предложение с заголовком, или с прописной - в противном случае. Заголовки и подзаголовки указывают в единственном числе. Разделять заголовки боковыми диагональными линиями не допускается. Заголовки должны быть параллельны строкам, но допускается и перпендикулярное расположение. Высота строк 80 и более миллиметров.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Текст, чередующийся с цифрами и повторяющийся в строках, заменяют кавычками. Если текст большой, его можно поменять на «то же», а далее кавычками. Можно </w:t>
      </w:r>
      <w:proofErr w:type="gramStart"/>
      <w:r w:rsidRPr="00742945">
        <w:rPr>
          <w:sz w:val="28"/>
          <w:szCs w:val="28"/>
        </w:rPr>
        <w:t>к</w:t>
      </w:r>
      <w:proofErr w:type="gramEnd"/>
      <w:r w:rsidRPr="00742945">
        <w:rPr>
          <w:sz w:val="28"/>
          <w:szCs w:val="28"/>
        </w:rPr>
        <w:t xml:space="preserve"> «то же» добавить дополнительные сведения. При наличии </w:t>
      </w:r>
      <w:r w:rsidRPr="00742945">
        <w:rPr>
          <w:sz w:val="28"/>
          <w:szCs w:val="28"/>
        </w:rPr>
        <w:lastRenderedPageBreak/>
        <w:t xml:space="preserve">горизонтальных линий текст необходимо повторять. Заменять кавычками повторяющиеся в таблице цифры, математические знаки не допускается. Но можно для нескольких строк проставить только одно значение. При отсутствии данных ставят « </w:t>
      </w:r>
      <w:proofErr w:type="gramStart"/>
      <w:r w:rsidRPr="00742945">
        <w:rPr>
          <w:sz w:val="28"/>
          <w:szCs w:val="28"/>
        </w:rPr>
        <w:t>- »</w:t>
      </w:r>
      <w:proofErr w:type="gramEnd"/>
      <w:r w:rsidRPr="00742945">
        <w:rPr>
          <w:sz w:val="28"/>
          <w:szCs w:val="28"/>
        </w:rPr>
        <w:t>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Цифры в графах располагаются одна под другой в разрядах, с одинаковым количеством знаков. Те значения, которые не рекомендуется применять, можно заключать в круглые скобки, указывая в примечаниях значения скобок.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При наличии небольшого цифрового материала его дают текстом, а не таблицей.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Ссылки на использованные источники, если они  упоминаются без цитирования, следует  указывать порядковым номером по списку источников, выделенных квадратными скобками, например:  [3] ,  [7] ,  [14].</w:t>
      </w:r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742945">
        <w:rPr>
          <w:sz w:val="28"/>
          <w:szCs w:val="28"/>
        </w:rPr>
        <w:t>Ссылки на разделы, подразделы, пункты, подпункты, иллюстрации, таблицы, уравнения, перечисления, приложения  следует указывать их порядковым номером, например:</w:t>
      </w:r>
      <w:proofErr w:type="gramEnd"/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«… в разд. 2», «… по п. 3.2.1»,  «… в подпункте 2.3.2.1»,  «перечисление 2»,  «по формуле (3)», «… в уравнении (4)», «… на рисунке 7», «… в приложении</w:t>
      </w:r>
      <w:proofErr w:type="gramStart"/>
      <w:r w:rsidRPr="00742945">
        <w:rPr>
          <w:sz w:val="28"/>
          <w:szCs w:val="28"/>
        </w:rPr>
        <w:t xml:space="preserve">  А</w:t>
      </w:r>
      <w:proofErr w:type="gramEnd"/>
      <w:r w:rsidRPr="00742945">
        <w:rPr>
          <w:sz w:val="28"/>
          <w:szCs w:val="28"/>
        </w:rPr>
        <w:t>».</w:t>
      </w:r>
    </w:p>
    <w:p w:rsidR="00742945" w:rsidRPr="00742945" w:rsidRDefault="00742945" w:rsidP="00742945">
      <w:pPr>
        <w:pStyle w:val="ab"/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bookmarkStart w:id="15" w:name="_Toc325449559"/>
      <w:bookmarkStart w:id="16" w:name="_Toc340908503"/>
      <w:r w:rsidRPr="00742945">
        <w:rPr>
          <w:rFonts w:ascii="Times New Roman" w:hAnsi="Times New Roman"/>
          <w:b/>
          <w:bCs/>
          <w:sz w:val="28"/>
          <w:szCs w:val="28"/>
        </w:rPr>
        <w:t>4.4  Оформление списка использованных источников</w:t>
      </w:r>
      <w:bookmarkEnd w:id="15"/>
      <w:bookmarkEnd w:id="16"/>
    </w:p>
    <w:p w:rsidR="00742945" w:rsidRPr="00742945" w:rsidRDefault="00742945" w:rsidP="00742945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Список литературы приводится в конце письменной экзаменационной работы и имеет заголовок СПИСОК ИСПОЛЬЗОВАННЫХ ИСТОЧНИКОВ в соответствии с ГОСТ 7.32-91 и СТП053-2.10-95, после которого даются библиографические ссылки. Библиографические ссылки в списке имеют сквозную нумерацию. При ссылке на литературный источник в тексте работы указывается номер, выделенный двумя косыми чертами.</w:t>
      </w:r>
    </w:p>
    <w:p w:rsidR="00742945" w:rsidRPr="00742945" w:rsidRDefault="00742945" w:rsidP="00AB4E28">
      <w:pPr>
        <w:spacing w:line="360" w:lineRule="auto"/>
        <w:ind w:firstLine="709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Ниже приведены примеры библиографического описания литературных источников.</w:t>
      </w:r>
    </w:p>
    <w:p w:rsidR="00742945" w:rsidRPr="00742945" w:rsidRDefault="00742945" w:rsidP="00742945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center"/>
      </w:pPr>
      <w:r w:rsidRPr="00742945">
        <w:rPr>
          <w:sz w:val="28"/>
          <w:szCs w:val="28"/>
        </w:rPr>
        <w:t>КНИГИ</w:t>
      </w:r>
    </w:p>
    <w:p w:rsidR="00742945" w:rsidRPr="00742945" w:rsidRDefault="00742945" w:rsidP="00742945">
      <w:pPr>
        <w:numPr>
          <w:ilvl w:val="0"/>
          <w:numId w:val="1"/>
        </w:numPr>
        <w:shd w:val="clear" w:color="auto" w:fill="FFFFFF"/>
        <w:tabs>
          <w:tab w:val="left" w:pos="709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360" w:lineRule="auto"/>
        <w:ind w:hanging="359"/>
        <w:jc w:val="both"/>
        <w:rPr>
          <w:sz w:val="28"/>
          <w:szCs w:val="28"/>
        </w:rPr>
      </w:pPr>
      <w:proofErr w:type="spellStart"/>
      <w:r w:rsidRPr="00742945">
        <w:rPr>
          <w:bCs/>
          <w:sz w:val="28"/>
          <w:szCs w:val="28"/>
        </w:rPr>
        <w:t>Липаев</w:t>
      </w:r>
      <w:proofErr w:type="spellEnd"/>
      <w:r w:rsidRPr="00742945">
        <w:rPr>
          <w:bCs/>
          <w:sz w:val="28"/>
          <w:szCs w:val="28"/>
        </w:rPr>
        <w:t xml:space="preserve"> В.В. Программная инженерия: учебное пособие. - М.: ТЕИС, 2012. - 682с.</w:t>
      </w:r>
    </w:p>
    <w:p w:rsidR="00742945" w:rsidRPr="00742945" w:rsidRDefault="00742945" w:rsidP="00742945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center"/>
      </w:pPr>
      <w:r w:rsidRPr="00742945">
        <w:rPr>
          <w:sz w:val="28"/>
          <w:szCs w:val="28"/>
        </w:rPr>
        <w:lastRenderedPageBreak/>
        <w:t>СТАТЬИ</w:t>
      </w:r>
    </w:p>
    <w:p w:rsidR="00742945" w:rsidRPr="00742945" w:rsidRDefault="00742945" w:rsidP="00742945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1.  </w:t>
      </w:r>
      <w:proofErr w:type="spellStart"/>
      <w:r w:rsidRPr="00742945">
        <w:rPr>
          <w:sz w:val="28"/>
          <w:szCs w:val="28"/>
        </w:rPr>
        <w:t>Ашраф</w:t>
      </w:r>
      <w:proofErr w:type="spellEnd"/>
      <w:r w:rsidRPr="00742945">
        <w:rPr>
          <w:sz w:val="28"/>
          <w:szCs w:val="28"/>
        </w:rPr>
        <w:t xml:space="preserve"> </w:t>
      </w:r>
      <w:proofErr w:type="spellStart"/>
      <w:r w:rsidRPr="00742945">
        <w:rPr>
          <w:sz w:val="28"/>
          <w:szCs w:val="28"/>
        </w:rPr>
        <w:t>Бошра</w:t>
      </w:r>
      <w:proofErr w:type="spellEnd"/>
      <w:r w:rsidRPr="00742945">
        <w:rPr>
          <w:sz w:val="28"/>
          <w:szCs w:val="28"/>
        </w:rPr>
        <w:t xml:space="preserve"> </w:t>
      </w:r>
      <w:proofErr w:type="spellStart"/>
      <w:r w:rsidRPr="00742945">
        <w:rPr>
          <w:sz w:val="28"/>
          <w:szCs w:val="28"/>
        </w:rPr>
        <w:t>Гамиль</w:t>
      </w:r>
      <w:proofErr w:type="spellEnd"/>
      <w:r w:rsidRPr="00742945">
        <w:rPr>
          <w:sz w:val="28"/>
          <w:szCs w:val="28"/>
        </w:rPr>
        <w:t xml:space="preserve">, </w:t>
      </w:r>
      <w:proofErr w:type="spellStart"/>
      <w:r w:rsidRPr="00742945">
        <w:rPr>
          <w:sz w:val="28"/>
          <w:szCs w:val="28"/>
        </w:rPr>
        <w:t>Ключко</w:t>
      </w:r>
      <w:proofErr w:type="spellEnd"/>
      <w:r w:rsidRPr="00742945">
        <w:rPr>
          <w:sz w:val="28"/>
          <w:szCs w:val="28"/>
        </w:rPr>
        <w:t xml:space="preserve"> В.И. Расширяемая клеточная модель потока данных.  Сб. Автоматизация технологических процессов и произво</w:t>
      </w:r>
      <w:proofErr w:type="gramStart"/>
      <w:r w:rsidRPr="00742945">
        <w:rPr>
          <w:sz w:val="28"/>
          <w:szCs w:val="28"/>
        </w:rPr>
        <w:t>дств  в  п</w:t>
      </w:r>
      <w:proofErr w:type="gramEnd"/>
      <w:r w:rsidRPr="00742945">
        <w:rPr>
          <w:sz w:val="28"/>
          <w:szCs w:val="28"/>
        </w:rPr>
        <w:t>ищевой  и приборостроительной промышленности. Кубанский  государственный  технологический  университет.   –  Краснодар, 1994, с. 55 – 72</w:t>
      </w:r>
    </w:p>
    <w:p w:rsidR="00742945" w:rsidRPr="00742945" w:rsidRDefault="00742945" w:rsidP="00742945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742945">
        <w:rPr>
          <w:sz w:val="28"/>
          <w:szCs w:val="28"/>
        </w:rPr>
        <w:t xml:space="preserve">2. </w:t>
      </w:r>
      <w:proofErr w:type="spellStart"/>
      <w:r w:rsidRPr="00742945">
        <w:rPr>
          <w:sz w:val="28"/>
          <w:szCs w:val="28"/>
          <w:lang w:val="en-US"/>
        </w:rPr>
        <w:t>Birkhoff</w:t>
      </w:r>
      <w:proofErr w:type="spellEnd"/>
      <w:r w:rsidRPr="00742945">
        <w:rPr>
          <w:sz w:val="28"/>
          <w:szCs w:val="28"/>
        </w:rPr>
        <w:t xml:space="preserve"> </w:t>
      </w:r>
      <w:r w:rsidRPr="00742945">
        <w:rPr>
          <w:sz w:val="28"/>
          <w:szCs w:val="28"/>
          <w:lang w:val="en-US"/>
        </w:rPr>
        <w:t>G</w:t>
      </w:r>
      <w:r w:rsidRPr="00742945">
        <w:rPr>
          <w:sz w:val="28"/>
          <w:szCs w:val="28"/>
        </w:rPr>
        <w:t xml:space="preserve">., </w:t>
      </w:r>
      <w:r w:rsidRPr="00742945">
        <w:rPr>
          <w:sz w:val="28"/>
          <w:szCs w:val="28"/>
          <w:lang w:val="en-US"/>
        </w:rPr>
        <w:t>Diaz</w:t>
      </w:r>
      <w:r w:rsidRPr="00742945">
        <w:rPr>
          <w:sz w:val="28"/>
          <w:szCs w:val="28"/>
        </w:rPr>
        <w:t xml:space="preserve"> </w:t>
      </w:r>
      <w:r w:rsidRPr="00742945">
        <w:rPr>
          <w:sz w:val="28"/>
          <w:szCs w:val="28"/>
          <w:lang w:val="en-US"/>
        </w:rPr>
        <w:t>J</w:t>
      </w:r>
      <w:r w:rsidRPr="00742945">
        <w:rPr>
          <w:sz w:val="28"/>
          <w:szCs w:val="28"/>
        </w:rPr>
        <w:t>.</w:t>
      </w:r>
      <w:r w:rsidRPr="00742945">
        <w:rPr>
          <w:sz w:val="28"/>
          <w:szCs w:val="28"/>
          <w:lang w:val="en-US"/>
        </w:rPr>
        <w:t>B</w:t>
      </w:r>
      <w:r w:rsidRPr="00742945">
        <w:rPr>
          <w:sz w:val="28"/>
          <w:szCs w:val="28"/>
        </w:rPr>
        <w:t xml:space="preserve">. </w:t>
      </w:r>
      <w:r w:rsidRPr="00742945">
        <w:rPr>
          <w:sz w:val="28"/>
          <w:szCs w:val="28"/>
          <w:lang w:val="en-US"/>
        </w:rPr>
        <w:t>Non</w:t>
      </w:r>
      <w:r w:rsidRPr="00742945">
        <w:rPr>
          <w:sz w:val="28"/>
          <w:szCs w:val="28"/>
        </w:rPr>
        <w:t>-</w:t>
      </w:r>
      <w:r w:rsidRPr="00742945">
        <w:rPr>
          <w:sz w:val="28"/>
          <w:szCs w:val="28"/>
          <w:lang w:val="en-US"/>
        </w:rPr>
        <w:t>linear</w:t>
      </w:r>
      <w:r w:rsidRPr="00742945">
        <w:rPr>
          <w:sz w:val="28"/>
          <w:szCs w:val="28"/>
        </w:rPr>
        <w:t xml:space="preserve"> </w:t>
      </w:r>
      <w:r w:rsidRPr="00742945">
        <w:rPr>
          <w:sz w:val="28"/>
          <w:szCs w:val="28"/>
          <w:lang w:val="en-US"/>
        </w:rPr>
        <w:t>network</w:t>
      </w:r>
      <w:r w:rsidRPr="00742945">
        <w:rPr>
          <w:sz w:val="28"/>
          <w:szCs w:val="28"/>
        </w:rPr>
        <w:t xml:space="preserve"> </w:t>
      </w:r>
      <w:r w:rsidRPr="00742945">
        <w:rPr>
          <w:sz w:val="28"/>
          <w:szCs w:val="28"/>
          <w:lang w:val="en-US"/>
        </w:rPr>
        <w:t>problems</w:t>
      </w:r>
      <w:r w:rsidRPr="00742945">
        <w:rPr>
          <w:sz w:val="28"/>
          <w:szCs w:val="28"/>
        </w:rPr>
        <w:t xml:space="preserve">. – </w:t>
      </w:r>
      <w:r w:rsidRPr="00742945">
        <w:rPr>
          <w:sz w:val="28"/>
          <w:szCs w:val="28"/>
          <w:lang w:val="en-US"/>
        </w:rPr>
        <w:t>Quart</w:t>
      </w:r>
      <w:r w:rsidRPr="00742945">
        <w:rPr>
          <w:sz w:val="28"/>
          <w:szCs w:val="28"/>
        </w:rPr>
        <w:t xml:space="preserve">. </w:t>
      </w:r>
      <w:proofErr w:type="spellStart"/>
      <w:r w:rsidRPr="00742945">
        <w:rPr>
          <w:sz w:val="28"/>
          <w:szCs w:val="28"/>
          <w:lang w:val="en-US"/>
        </w:rPr>
        <w:t>Appl.Math</w:t>
      </w:r>
      <w:proofErr w:type="spellEnd"/>
      <w:r w:rsidRPr="00742945">
        <w:rPr>
          <w:sz w:val="28"/>
          <w:szCs w:val="28"/>
          <w:lang w:val="en-US"/>
        </w:rPr>
        <w:t>. –1955, v. 13, N 4, p.431 – 433</w:t>
      </w:r>
    </w:p>
    <w:p w:rsidR="00742945" w:rsidRPr="00742945" w:rsidRDefault="00742945" w:rsidP="00742945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center"/>
      </w:pPr>
      <w:r w:rsidRPr="00742945">
        <w:rPr>
          <w:sz w:val="28"/>
          <w:szCs w:val="28"/>
        </w:rPr>
        <w:t>ПАТЕНТНЫЕ ДОКУМЕНТЫ</w:t>
      </w:r>
    </w:p>
    <w:p w:rsidR="00742945" w:rsidRPr="00742945" w:rsidRDefault="00742945" w:rsidP="00742945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1. А.с. 436350 (СССР). Двоичный сумматор / Ю.Н. Корнеев, С.В.Пискунов, С.Н.Сергеев. – </w:t>
      </w:r>
      <w:proofErr w:type="spellStart"/>
      <w:r w:rsidRPr="00742945">
        <w:rPr>
          <w:sz w:val="28"/>
          <w:szCs w:val="28"/>
        </w:rPr>
        <w:t>Опубл</w:t>
      </w:r>
      <w:proofErr w:type="spellEnd"/>
      <w:r w:rsidRPr="00742945">
        <w:rPr>
          <w:sz w:val="28"/>
          <w:szCs w:val="28"/>
        </w:rPr>
        <w:t>. в Б.И. – 1974. – N 26.</w:t>
      </w:r>
    </w:p>
    <w:p w:rsidR="00742945" w:rsidRPr="00742945" w:rsidRDefault="00742945" w:rsidP="00742945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center"/>
      </w:pPr>
      <w:r w:rsidRPr="00742945">
        <w:rPr>
          <w:sz w:val="28"/>
          <w:szCs w:val="28"/>
        </w:rPr>
        <w:t>НОРМАТИВНО-ТЕХНИЧЕСКИЕ ДОКУМЕНТЫ</w:t>
      </w:r>
    </w:p>
    <w:p w:rsidR="00742945" w:rsidRPr="00742945" w:rsidRDefault="00742945" w:rsidP="00742945">
      <w:pPr>
        <w:numPr>
          <w:ilvl w:val="0"/>
          <w:numId w:val="2"/>
        </w:numPr>
        <w:shd w:val="clear" w:color="auto" w:fill="FFFFFF"/>
        <w:tabs>
          <w:tab w:val="clear" w:pos="1893"/>
          <w:tab w:val="num" w:pos="0"/>
        </w:tabs>
        <w:autoSpaceDE w:val="0"/>
        <w:autoSpaceDN w:val="0"/>
        <w:adjustRightInd w:val="0"/>
        <w:spacing w:line="360" w:lineRule="auto"/>
        <w:ind w:left="0" w:firstLine="708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ГОСТ 19600-74. Отчет о научно-исследовательской работе. Общие требования и правила оформления.– Издательство стандартов.–1974, март.</w:t>
      </w:r>
    </w:p>
    <w:p w:rsidR="00742945" w:rsidRPr="00742945" w:rsidRDefault="00742945" w:rsidP="00742945">
      <w:pPr>
        <w:numPr>
          <w:ilvl w:val="0"/>
          <w:numId w:val="2"/>
        </w:numPr>
        <w:shd w:val="clear" w:color="auto" w:fill="FFFFFF"/>
        <w:tabs>
          <w:tab w:val="clear" w:pos="1893"/>
        </w:tabs>
        <w:autoSpaceDE w:val="0"/>
        <w:autoSpaceDN w:val="0"/>
        <w:adjustRightInd w:val="0"/>
        <w:spacing w:line="360" w:lineRule="auto"/>
        <w:ind w:left="1260" w:hanging="465"/>
        <w:jc w:val="both"/>
        <w:rPr>
          <w:sz w:val="28"/>
          <w:szCs w:val="28"/>
          <w:lang w:val="en-US"/>
        </w:rPr>
      </w:pPr>
      <w:r w:rsidRPr="00742945">
        <w:rPr>
          <w:sz w:val="28"/>
          <w:szCs w:val="28"/>
          <w:lang w:val="en-US"/>
        </w:rPr>
        <w:t xml:space="preserve">      Turbo Pascal Version 5.0 User’s Guide. – Borland International. –</w:t>
      </w:r>
    </w:p>
    <w:p w:rsidR="00742945" w:rsidRPr="00742945" w:rsidRDefault="00742945" w:rsidP="00742945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1988.</w:t>
      </w:r>
    </w:p>
    <w:p w:rsidR="00742945" w:rsidRPr="00742945" w:rsidRDefault="00742945" w:rsidP="00742945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742945">
        <w:rPr>
          <w:sz w:val="28"/>
          <w:szCs w:val="28"/>
        </w:rPr>
        <w:t>РЕСУРСЫ УДАЛЕННОГО ДОСТУПА</w:t>
      </w:r>
    </w:p>
    <w:p w:rsidR="00742945" w:rsidRPr="00742945" w:rsidRDefault="00742945" w:rsidP="00742945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:rsidR="00742945" w:rsidRPr="00742945" w:rsidRDefault="00742945" w:rsidP="00742945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Краткий отчет «Управление проектами средствами </w:t>
      </w:r>
      <w:proofErr w:type="spellStart"/>
      <w:r w:rsidRPr="00742945">
        <w:rPr>
          <w:sz w:val="28"/>
          <w:szCs w:val="28"/>
        </w:rPr>
        <w:t>Microsoft</w:t>
      </w:r>
      <w:proofErr w:type="spellEnd"/>
      <w:r w:rsidRPr="00742945">
        <w:rPr>
          <w:sz w:val="28"/>
          <w:szCs w:val="28"/>
        </w:rPr>
        <w:t xml:space="preserve"> </w:t>
      </w:r>
      <w:proofErr w:type="spellStart"/>
      <w:r w:rsidRPr="00742945">
        <w:rPr>
          <w:sz w:val="28"/>
          <w:szCs w:val="28"/>
        </w:rPr>
        <w:t>Project</w:t>
      </w:r>
      <w:proofErr w:type="spellEnd"/>
      <w:r w:rsidRPr="00742945">
        <w:rPr>
          <w:sz w:val="28"/>
          <w:szCs w:val="28"/>
        </w:rPr>
        <w:t xml:space="preserve">»,  </w:t>
      </w:r>
      <w:hyperlink r:id="rId8" w:history="1">
        <w:r w:rsidRPr="00742945">
          <w:rPr>
            <w:sz w:val="28"/>
            <w:szCs w:val="28"/>
          </w:rPr>
          <w:t>http://www.intuit.ru/department/itmngt/pmmsproject/2/3.html</w:t>
        </w:r>
      </w:hyperlink>
    </w:p>
    <w:p w:rsidR="00742945" w:rsidRPr="00742945" w:rsidRDefault="00742945" w:rsidP="00742945">
      <w:pPr>
        <w:pStyle w:val="ab"/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bookmarkStart w:id="17" w:name="_Toc325449562"/>
      <w:bookmarkStart w:id="18" w:name="_Toc340908504"/>
    </w:p>
    <w:p w:rsidR="00742945" w:rsidRPr="00742945" w:rsidRDefault="00742945" w:rsidP="00742945">
      <w:pPr>
        <w:pStyle w:val="ab"/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 w:rsidRPr="00742945">
        <w:rPr>
          <w:rFonts w:ascii="Times New Roman" w:hAnsi="Times New Roman"/>
          <w:b/>
          <w:bCs/>
          <w:sz w:val="28"/>
          <w:szCs w:val="28"/>
        </w:rPr>
        <w:t xml:space="preserve">5. Защита </w:t>
      </w:r>
      <w:bookmarkEnd w:id="17"/>
      <w:bookmarkEnd w:id="18"/>
      <w:proofErr w:type="gramStart"/>
      <w:r w:rsidRPr="00742945">
        <w:rPr>
          <w:rFonts w:ascii="Times New Roman" w:hAnsi="Times New Roman"/>
          <w:b/>
          <w:bCs/>
          <w:sz w:val="28"/>
          <w:szCs w:val="28"/>
        </w:rPr>
        <w:t>индивидуального проекта</w:t>
      </w:r>
      <w:proofErr w:type="gramEnd"/>
    </w:p>
    <w:p w:rsidR="00742945" w:rsidRPr="00742945" w:rsidRDefault="00742945" w:rsidP="00742945">
      <w:pPr>
        <w:shd w:val="clear" w:color="auto" w:fill="FFFFFF"/>
        <w:tabs>
          <w:tab w:val="left" w:pos="851"/>
        </w:tabs>
        <w:ind w:firstLine="709"/>
        <w:rPr>
          <w:sz w:val="28"/>
          <w:szCs w:val="28"/>
        </w:rPr>
      </w:pPr>
      <w:r w:rsidRPr="00742945">
        <w:rPr>
          <w:sz w:val="28"/>
          <w:szCs w:val="28"/>
        </w:rPr>
        <w:t xml:space="preserve">Для защиты </w:t>
      </w:r>
      <w:proofErr w:type="gramStart"/>
      <w:r w:rsidRPr="00742945">
        <w:rPr>
          <w:sz w:val="28"/>
          <w:szCs w:val="28"/>
        </w:rPr>
        <w:t>индивидуального проекта</w:t>
      </w:r>
      <w:proofErr w:type="gramEnd"/>
      <w:r w:rsidRPr="00742945">
        <w:rPr>
          <w:sz w:val="28"/>
          <w:szCs w:val="28"/>
        </w:rPr>
        <w:t xml:space="preserve">  создаются экзаменационные комиссии. </w:t>
      </w:r>
    </w:p>
    <w:p w:rsidR="00742945" w:rsidRPr="00742945" w:rsidRDefault="00742945" w:rsidP="00742945">
      <w:pPr>
        <w:pStyle w:val="12"/>
        <w:shd w:val="clear" w:color="auto" w:fill="auto"/>
        <w:tabs>
          <w:tab w:val="left" w:pos="654"/>
        </w:tabs>
        <w:spacing w:before="0" w:line="360" w:lineRule="auto"/>
        <w:ind w:right="40" w:firstLine="851"/>
        <w:rPr>
          <w:color w:val="auto"/>
          <w:sz w:val="28"/>
          <w:szCs w:val="28"/>
        </w:rPr>
      </w:pPr>
      <w:r w:rsidRPr="00742945">
        <w:rPr>
          <w:color w:val="auto"/>
          <w:sz w:val="28"/>
          <w:szCs w:val="28"/>
        </w:rPr>
        <w:t xml:space="preserve">Порядок защиты </w:t>
      </w:r>
      <w:proofErr w:type="gramStart"/>
      <w:r w:rsidRPr="00742945">
        <w:rPr>
          <w:color w:val="auto"/>
          <w:sz w:val="28"/>
          <w:szCs w:val="28"/>
        </w:rPr>
        <w:t>индивидуальных проектов</w:t>
      </w:r>
      <w:proofErr w:type="gramEnd"/>
      <w:r w:rsidRPr="00742945">
        <w:rPr>
          <w:color w:val="auto"/>
          <w:sz w:val="28"/>
          <w:szCs w:val="28"/>
        </w:rPr>
        <w:t xml:space="preserve"> следующий:</w:t>
      </w:r>
    </w:p>
    <w:p w:rsidR="00742945" w:rsidRPr="00742945" w:rsidRDefault="00742945" w:rsidP="00742945">
      <w:pPr>
        <w:pStyle w:val="12"/>
        <w:numPr>
          <w:ilvl w:val="1"/>
          <w:numId w:val="13"/>
        </w:numPr>
        <w:shd w:val="clear" w:color="auto" w:fill="auto"/>
        <w:tabs>
          <w:tab w:val="left" w:pos="654"/>
        </w:tabs>
        <w:spacing w:before="0" w:line="360" w:lineRule="auto"/>
        <w:ind w:right="40" w:firstLine="349"/>
        <w:rPr>
          <w:color w:val="auto"/>
          <w:sz w:val="28"/>
          <w:szCs w:val="28"/>
        </w:rPr>
      </w:pPr>
      <w:r w:rsidRPr="00742945">
        <w:rPr>
          <w:color w:val="auto"/>
          <w:sz w:val="28"/>
          <w:szCs w:val="28"/>
        </w:rPr>
        <w:t>представление студента комиссии;</w:t>
      </w:r>
    </w:p>
    <w:p w:rsidR="00742945" w:rsidRPr="00742945" w:rsidRDefault="00742945" w:rsidP="00742945">
      <w:pPr>
        <w:pStyle w:val="12"/>
        <w:numPr>
          <w:ilvl w:val="1"/>
          <w:numId w:val="13"/>
        </w:numPr>
        <w:shd w:val="clear" w:color="auto" w:fill="auto"/>
        <w:tabs>
          <w:tab w:val="left" w:pos="654"/>
        </w:tabs>
        <w:spacing w:before="0" w:line="360" w:lineRule="auto"/>
        <w:ind w:right="40" w:firstLine="349"/>
        <w:rPr>
          <w:color w:val="auto"/>
          <w:sz w:val="28"/>
          <w:szCs w:val="28"/>
        </w:rPr>
      </w:pPr>
      <w:r w:rsidRPr="00742945">
        <w:rPr>
          <w:color w:val="auto"/>
          <w:sz w:val="28"/>
          <w:szCs w:val="28"/>
        </w:rPr>
        <w:t xml:space="preserve">доклад студента </w:t>
      </w:r>
      <w:r w:rsidRPr="00742945">
        <w:rPr>
          <w:bCs/>
          <w:color w:val="auto"/>
          <w:sz w:val="28"/>
          <w:szCs w:val="28"/>
        </w:rPr>
        <w:t>(5 - 7 минут)</w:t>
      </w:r>
      <w:r w:rsidRPr="00742945">
        <w:rPr>
          <w:color w:val="auto"/>
          <w:sz w:val="28"/>
          <w:szCs w:val="28"/>
        </w:rPr>
        <w:t>;</w:t>
      </w:r>
    </w:p>
    <w:p w:rsidR="00742945" w:rsidRPr="00742945" w:rsidRDefault="00742945" w:rsidP="00742945">
      <w:pPr>
        <w:pStyle w:val="12"/>
        <w:numPr>
          <w:ilvl w:val="1"/>
          <w:numId w:val="13"/>
        </w:numPr>
        <w:shd w:val="clear" w:color="auto" w:fill="auto"/>
        <w:tabs>
          <w:tab w:val="left" w:pos="654"/>
        </w:tabs>
        <w:spacing w:before="0" w:line="360" w:lineRule="auto"/>
        <w:ind w:right="40" w:firstLine="349"/>
        <w:rPr>
          <w:color w:val="auto"/>
          <w:sz w:val="28"/>
          <w:szCs w:val="28"/>
        </w:rPr>
      </w:pPr>
      <w:r w:rsidRPr="00742945">
        <w:rPr>
          <w:color w:val="auto"/>
          <w:sz w:val="28"/>
          <w:szCs w:val="28"/>
        </w:rPr>
        <w:t xml:space="preserve">ответы на вопросы членов </w:t>
      </w:r>
      <w:proofErr w:type="gramStart"/>
      <w:r w:rsidRPr="00742945">
        <w:rPr>
          <w:color w:val="auto"/>
          <w:sz w:val="28"/>
          <w:szCs w:val="28"/>
        </w:rPr>
        <w:t>ЭК</w:t>
      </w:r>
      <w:proofErr w:type="gramEnd"/>
      <w:r w:rsidRPr="00742945">
        <w:rPr>
          <w:color w:val="auto"/>
          <w:sz w:val="28"/>
          <w:szCs w:val="28"/>
        </w:rPr>
        <w:t>.</w:t>
      </w:r>
    </w:p>
    <w:p w:rsidR="00742945" w:rsidRPr="00742945" w:rsidRDefault="00742945" w:rsidP="00742945">
      <w:pPr>
        <w:pStyle w:val="2"/>
        <w:shd w:val="clear" w:color="auto" w:fill="FFFFFF"/>
        <w:spacing w:line="360" w:lineRule="auto"/>
        <w:ind w:firstLine="851"/>
        <w:jc w:val="both"/>
        <w:rPr>
          <w:b w:val="0"/>
          <w:bCs w:val="0"/>
          <w:szCs w:val="28"/>
        </w:rPr>
      </w:pPr>
      <w:r w:rsidRPr="00AB4E28">
        <w:rPr>
          <w:b w:val="0"/>
          <w:bCs w:val="0"/>
          <w:i/>
          <w:szCs w:val="28"/>
        </w:rPr>
        <w:lastRenderedPageBreak/>
        <w:t>Доклад</w:t>
      </w:r>
      <w:r w:rsidRPr="00742945">
        <w:rPr>
          <w:b w:val="0"/>
          <w:bCs w:val="0"/>
          <w:szCs w:val="28"/>
        </w:rPr>
        <w:t xml:space="preserve"> включает в себя состояние проблемы, этапы и результаты работы над проектом, выводы и предложения, перспективы продолжения работы. Доклад обязательно сопровождается </w:t>
      </w:r>
      <w:proofErr w:type="spellStart"/>
      <w:r w:rsidRPr="00742945">
        <w:rPr>
          <w:b w:val="0"/>
          <w:bCs w:val="0"/>
          <w:szCs w:val="28"/>
        </w:rPr>
        <w:t>мультимедийной</w:t>
      </w:r>
      <w:proofErr w:type="spellEnd"/>
      <w:r w:rsidRPr="00742945">
        <w:rPr>
          <w:b w:val="0"/>
          <w:bCs w:val="0"/>
          <w:szCs w:val="28"/>
        </w:rPr>
        <w:t xml:space="preserve"> презентацией или иллюстрационным материалом.</w:t>
      </w:r>
    </w:p>
    <w:p w:rsidR="00742945" w:rsidRPr="00742945" w:rsidRDefault="00742945" w:rsidP="00742945">
      <w:pPr>
        <w:pStyle w:val="2"/>
        <w:shd w:val="clear" w:color="auto" w:fill="FFFFFF"/>
        <w:spacing w:line="360" w:lineRule="auto"/>
        <w:ind w:firstLine="851"/>
        <w:jc w:val="both"/>
        <w:rPr>
          <w:b w:val="0"/>
          <w:bCs w:val="0"/>
          <w:szCs w:val="28"/>
        </w:rPr>
      </w:pPr>
      <w:r w:rsidRPr="00742945">
        <w:rPr>
          <w:b w:val="0"/>
          <w:bCs w:val="0"/>
          <w:szCs w:val="28"/>
        </w:rPr>
        <w:t xml:space="preserve">В итоговой оценке члены комиссии учитывают не только результат защиты, но и мнение руководителя. Результаты работы фиксируются в листе рейтинговой оценки (Приложение </w:t>
      </w:r>
      <w:r w:rsidR="00AB4E28">
        <w:rPr>
          <w:b w:val="0"/>
          <w:bCs w:val="0"/>
          <w:szCs w:val="28"/>
        </w:rPr>
        <w:t>Е</w:t>
      </w:r>
      <w:r w:rsidRPr="00742945">
        <w:rPr>
          <w:b w:val="0"/>
          <w:bCs w:val="0"/>
          <w:szCs w:val="28"/>
        </w:rPr>
        <w:t>).</w:t>
      </w:r>
    </w:p>
    <w:p w:rsidR="00742945" w:rsidRPr="00742945" w:rsidRDefault="00742945" w:rsidP="00742945">
      <w:pPr>
        <w:pStyle w:val="2"/>
        <w:shd w:val="clear" w:color="auto" w:fill="FFFFFF"/>
        <w:spacing w:line="360" w:lineRule="auto"/>
        <w:ind w:firstLine="851"/>
        <w:jc w:val="both"/>
        <w:rPr>
          <w:b w:val="0"/>
          <w:bCs w:val="0"/>
          <w:szCs w:val="28"/>
        </w:rPr>
      </w:pPr>
      <w:proofErr w:type="gramStart"/>
      <w:r w:rsidRPr="00742945">
        <w:rPr>
          <w:b w:val="0"/>
          <w:bCs w:val="0"/>
          <w:szCs w:val="28"/>
        </w:rPr>
        <w:t>Индивидуальный проект</w:t>
      </w:r>
      <w:proofErr w:type="gramEnd"/>
      <w:r w:rsidRPr="00742945">
        <w:rPr>
          <w:b w:val="0"/>
          <w:bCs w:val="0"/>
          <w:szCs w:val="28"/>
        </w:rPr>
        <w:t xml:space="preserve">  оценивается по пятибалльной системе с учетом рейтинговой оценки с учетом отзыва руководителя.</w:t>
      </w:r>
    </w:p>
    <w:p w:rsidR="00742945" w:rsidRPr="00742945" w:rsidRDefault="00742945" w:rsidP="00742945">
      <w:pPr>
        <w:pStyle w:val="2"/>
        <w:shd w:val="clear" w:color="auto" w:fill="FFFFFF"/>
        <w:spacing w:line="360" w:lineRule="auto"/>
        <w:ind w:firstLine="851"/>
        <w:jc w:val="both"/>
        <w:rPr>
          <w:b w:val="0"/>
          <w:bCs w:val="0"/>
          <w:szCs w:val="28"/>
        </w:rPr>
      </w:pPr>
      <w:r w:rsidRPr="00742945">
        <w:rPr>
          <w:b w:val="0"/>
          <w:bCs w:val="0"/>
          <w:szCs w:val="28"/>
        </w:rPr>
        <w:t xml:space="preserve">Студентам, получившим неудовлетворительную оценку по </w:t>
      </w:r>
      <w:proofErr w:type="gramStart"/>
      <w:r w:rsidRPr="00742945">
        <w:rPr>
          <w:b w:val="0"/>
          <w:bCs w:val="0"/>
          <w:szCs w:val="28"/>
        </w:rPr>
        <w:t>индивидуальному проекту</w:t>
      </w:r>
      <w:proofErr w:type="gramEnd"/>
      <w:r w:rsidRPr="00742945">
        <w:rPr>
          <w:b w:val="0"/>
          <w:bCs w:val="0"/>
          <w:szCs w:val="28"/>
        </w:rPr>
        <w:t>, предоставляется право доработки прежней темы и определяется новый срок для ее выполнения и  публичной защиты.</w:t>
      </w:r>
    </w:p>
    <w:p w:rsidR="00742945" w:rsidRPr="00742945" w:rsidRDefault="00742945" w:rsidP="00742945"/>
    <w:p w:rsidR="00742945" w:rsidRPr="00742945" w:rsidRDefault="00742945" w:rsidP="00742945">
      <w:pPr>
        <w:pStyle w:val="12"/>
        <w:shd w:val="clear" w:color="auto" w:fill="auto"/>
        <w:tabs>
          <w:tab w:val="left" w:pos="654"/>
        </w:tabs>
        <w:spacing w:before="0" w:line="360" w:lineRule="auto"/>
        <w:ind w:right="40" w:firstLine="851"/>
        <w:jc w:val="right"/>
        <w:rPr>
          <w:b/>
          <w:bCs/>
          <w:color w:val="auto"/>
          <w:sz w:val="28"/>
          <w:szCs w:val="28"/>
        </w:rPr>
      </w:pPr>
      <w:r w:rsidRPr="00742945">
        <w:rPr>
          <w:b/>
          <w:color w:val="auto"/>
        </w:rPr>
        <w:br w:type="page"/>
      </w:r>
      <w:bookmarkStart w:id="19" w:name="_Toc325449563"/>
      <w:bookmarkStart w:id="20" w:name="_Toc340908505"/>
      <w:r w:rsidRPr="00742945">
        <w:rPr>
          <w:b/>
          <w:bCs/>
          <w:color w:val="auto"/>
          <w:sz w:val="28"/>
          <w:szCs w:val="28"/>
        </w:rPr>
        <w:lastRenderedPageBreak/>
        <w:t>ПРИЛОЖЕНИЕ А</w:t>
      </w:r>
      <w:bookmarkEnd w:id="19"/>
      <w:bookmarkEnd w:id="20"/>
      <w:r w:rsidRPr="00742945">
        <w:rPr>
          <w:b/>
          <w:bCs/>
          <w:color w:val="auto"/>
          <w:sz w:val="28"/>
          <w:szCs w:val="28"/>
        </w:rPr>
        <w:t xml:space="preserve"> </w:t>
      </w:r>
    </w:p>
    <w:p w:rsidR="00742945" w:rsidRPr="00742945" w:rsidRDefault="00742945" w:rsidP="00742945">
      <w:pPr>
        <w:pStyle w:val="1"/>
        <w:spacing w:line="360" w:lineRule="auto"/>
        <w:jc w:val="center"/>
        <w:rPr>
          <w:b/>
          <w:szCs w:val="28"/>
        </w:rPr>
      </w:pPr>
      <w:r w:rsidRPr="00742945">
        <w:rPr>
          <w:b/>
          <w:szCs w:val="28"/>
        </w:rPr>
        <w:t xml:space="preserve">ПЕРЕЧЕНЬ ТЕМ </w:t>
      </w:r>
      <w:proofErr w:type="gramStart"/>
      <w:r w:rsidRPr="00742945">
        <w:rPr>
          <w:b/>
          <w:szCs w:val="28"/>
        </w:rPr>
        <w:t>ИНДИВИДУАЛЬНЫХ ПРОЕКТОВ</w:t>
      </w:r>
      <w:proofErr w:type="gramEnd"/>
    </w:p>
    <w:p w:rsidR="00AB4E28" w:rsidRPr="00AB4E28" w:rsidRDefault="00AB4E28" w:rsidP="00AB4E28">
      <w:pPr>
        <w:pStyle w:val="1"/>
        <w:numPr>
          <w:ilvl w:val="0"/>
          <w:numId w:val="22"/>
        </w:numPr>
        <w:spacing w:line="360" w:lineRule="auto"/>
        <w:jc w:val="both"/>
        <w:rPr>
          <w:szCs w:val="28"/>
        </w:rPr>
      </w:pPr>
      <w:r w:rsidRPr="00AB4E28">
        <w:rPr>
          <w:szCs w:val="28"/>
        </w:rPr>
        <w:t>Русский язык среди других языков мира</w:t>
      </w:r>
      <w:r>
        <w:rPr>
          <w:szCs w:val="28"/>
        </w:rPr>
        <w:t>.</w:t>
      </w:r>
    </w:p>
    <w:p w:rsidR="00AB4E28" w:rsidRPr="00AB4E28" w:rsidRDefault="00AB4E28" w:rsidP="00AB4E28">
      <w:pPr>
        <w:pStyle w:val="1"/>
        <w:numPr>
          <w:ilvl w:val="0"/>
          <w:numId w:val="22"/>
        </w:numPr>
        <w:spacing w:line="360" w:lineRule="auto"/>
        <w:jc w:val="both"/>
        <w:rPr>
          <w:szCs w:val="28"/>
        </w:rPr>
      </w:pPr>
      <w:r w:rsidRPr="00AB4E28">
        <w:rPr>
          <w:szCs w:val="28"/>
        </w:rPr>
        <w:t>Языковой вкус. Языковая норма. Языковая агрессия.</w:t>
      </w:r>
      <w:r w:rsidRPr="00AB4E28">
        <w:rPr>
          <w:szCs w:val="28"/>
        </w:rPr>
        <w:tab/>
      </w:r>
    </w:p>
    <w:p w:rsidR="00AB4E28" w:rsidRPr="00AB4E28" w:rsidRDefault="00AB4E28" w:rsidP="00AB4E28">
      <w:pPr>
        <w:pStyle w:val="1"/>
        <w:numPr>
          <w:ilvl w:val="0"/>
          <w:numId w:val="22"/>
        </w:numPr>
        <w:spacing w:line="360" w:lineRule="auto"/>
        <w:jc w:val="both"/>
        <w:rPr>
          <w:szCs w:val="28"/>
        </w:rPr>
      </w:pPr>
      <w:r w:rsidRPr="00AB4E28">
        <w:rPr>
          <w:szCs w:val="28"/>
        </w:rPr>
        <w:t>Языковой портрет современника.</w:t>
      </w:r>
      <w:r w:rsidRPr="00AB4E28">
        <w:rPr>
          <w:szCs w:val="28"/>
        </w:rPr>
        <w:tab/>
      </w:r>
    </w:p>
    <w:p w:rsidR="00AB4E28" w:rsidRDefault="00AB4E28" w:rsidP="00AB4E28">
      <w:pPr>
        <w:pStyle w:val="1"/>
        <w:numPr>
          <w:ilvl w:val="0"/>
          <w:numId w:val="22"/>
        </w:numPr>
        <w:spacing w:line="360" w:lineRule="auto"/>
        <w:jc w:val="both"/>
        <w:rPr>
          <w:szCs w:val="28"/>
        </w:rPr>
      </w:pPr>
      <w:r w:rsidRPr="00AB4E28">
        <w:rPr>
          <w:szCs w:val="28"/>
        </w:rPr>
        <w:t xml:space="preserve">Молодежный сленг и жаргон. </w:t>
      </w:r>
    </w:p>
    <w:p w:rsidR="00AB4E28" w:rsidRPr="00AB4E28" w:rsidRDefault="00AB4E28" w:rsidP="00AB4E28">
      <w:pPr>
        <w:pStyle w:val="1"/>
        <w:numPr>
          <w:ilvl w:val="0"/>
          <w:numId w:val="22"/>
        </w:numPr>
        <w:spacing w:line="360" w:lineRule="auto"/>
        <w:jc w:val="both"/>
        <w:rPr>
          <w:szCs w:val="28"/>
        </w:rPr>
      </w:pPr>
      <w:r w:rsidRPr="00AB4E28">
        <w:rPr>
          <w:szCs w:val="28"/>
        </w:rPr>
        <w:t>Деятельность М. В. Ломоносова в развитии и популяризации русского литературного языка.</w:t>
      </w:r>
    </w:p>
    <w:p w:rsidR="00AB4E28" w:rsidRPr="00AB4E28" w:rsidRDefault="00AB4E28" w:rsidP="00AB4E28">
      <w:pPr>
        <w:pStyle w:val="1"/>
        <w:numPr>
          <w:ilvl w:val="0"/>
          <w:numId w:val="22"/>
        </w:numPr>
        <w:spacing w:line="360" w:lineRule="auto"/>
        <w:jc w:val="both"/>
        <w:rPr>
          <w:szCs w:val="28"/>
        </w:rPr>
      </w:pPr>
      <w:r w:rsidRPr="00AB4E28">
        <w:rPr>
          <w:szCs w:val="28"/>
        </w:rPr>
        <w:t>А. С. Пушкин — создатель современного</w:t>
      </w:r>
      <w:r>
        <w:rPr>
          <w:szCs w:val="28"/>
        </w:rPr>
        <w:t xml:space="preserve"> русского литературного языка. </w:t>
      </w:r>
      <w:r w:rsidRPr="00AB4E28">
        <w:rPr>
          <w:szCs w:val="28"/>
        </w:rPr>
        <w:tab/>
      </w:r>
    </w:p>
    <w:p w:rsidR="00AB4E28" w:rsidRPr="00AB4E28" w:rsidRDefault="00AB4E28" w:rsidP="00AB4E28">
      <w:pPr>
        <w:pStyle w:val="1"/>
        <w:numPr>
          <w:ilvl w:val="0"/>
          <w:numId w:val="22"/>
        </w:numPr>
        <w:spacing w:line="360" w:lineRule="auto"/>
        <w:jc w:val="both"/>
        <w:rPr>
          <w:szCs w:val="28"/>
        </w:rPr>
      </w:pPr>
      <w:r w:rsidRPr="00AB4E28">
        <w:rPr>
          <w:szCs w:val="28"/>
        </w:rPr>
        <w:t>Русский литературный язык на рубеже XX—XXI веков.</w:t>
      </w:r>
      <w:r w:rsidRPr="00AB4E28">
        <w:rPr>
          <w:szCs w:val="28"/>
        </w:rPr>
        <w:tab/>
      </w:r>
    </w:p>
    <w:p w:rsidR="00AB4E28" w:rsidRPr="00AB4E28" w:rsidRDefault="00AB4E28" w:rsidP="00AB4E28">
      <w:pPr>
        <w:pStyle w:val="1"/>
        <w:numPr>
          <w:ilvl w:val="0"/>
          <w:numId w:val="22"/>
        </w:numPr>
        <w:spacing w:line="360" w:lineRule="auto"/>
        <w:jc w:val="both"/>
        <w:rPr>
          <w:szCs w:val="28"/>
        </w:rPr>
      </w:pPr>
      <w:r w:rsidRPr="00AB4E28">
        <w:rPr>
          <w:szCs w:val="28"/>
        </w:rPr>
        <w:t>Формы существования национального русского языка: русский литературный</w:t>
      </w:r>
      <w:r>
        <w:rPr>
          <w:szCs w:val="28"/>
        </w:rPr>
        <w:t xml:space="preserve"> </w:t>
      </w:r>
      <w:r w:rsidRPr="00AB4E28">
        <w:rPr>
          <w:szCs w:val="28"/>
        </w:rPr>
        <w:t>язык, просторечие, диалекты, жаргонизмы.</w:t>
      </w:r>
    </w:p>
    <w:p w:rsidR="00AB4E28" w:rsidRDefault="00AB4E28" w:rsidP="00AB4E28">
      <w:pPr>
        <w:pStyle w:val="1"/>
        <w:numPr>
          <w:ilvl w:val="0"/>
          <w:numId w:val="22"/>
        </w:numPr>
        <w:spacing w:line="360" w:lineRule="auto"/>
        <w:jc w:val="both"/>
        <w:rPr>
          <w:szCs w:val="28"/>
        </w:rPr>
      </w:pPr>
      <w:r w:rsidRPr="00AB4E28">
        <w:rPr>
          <w:szCs w:val="28"/>
        </w:rPr>
        <w:t>Язык и культура.</w:t>
      </w:r>
      <w:r w:rsidRPr="00AB4E28">
        <w:rPr>
          <w:szCs w:val="28"/>
        </w:rPr>
        <w:tab/>
      </w:r>
    </w:p>
    <w:p w:rsidR="00742945" w:rsidRPr="00742945" w:rsidRDefault="00742945" w:rsidP="00742945">
      <w:pPr>
        <w:pStyle w:val="aa"/>
        <w:numPr>
          <w:ilvl w:val="0"/>
          <w:numId w:val="22"/>
        </w:numPr>
        <w:shd w:val="clear" w:color="auto" w:fill="FFFFFF"/>
        <w:tabs>
          <w:tab w:val="left" w:pos="1134"/>
        </w:tabs>
        <w:spacing w:before="29" w:after="29" w:line="360" w:lineRule="auto"/>
        <w:jc w:val="both"/>
        <w:rPr>
          <w:rFonts w:ascii="Times New Roman" w:hAnsi="Times New Roman"/>
          <w:sz w:val="28"/>
          <w:szCs w:val="28"/>
        </w:rPr>
      </w:pPr>
      <w:r w:rsidRPr="00742945">
        <w:rPr>
          <w:rFonts w:ascii="Times New Roman" w:hAnsi="Times New Roman"/>
          <w:sz w:val="28"/>
          <w:szCs w:val="28"/>
        </w:rPr>
        <w:t>Личность Родиона Романовича Раскольникова.</w:t>
      </w:r>
    </w:p>
    <w:p w:rsidR="00742945" w:rsidRPr="00742945" w:rsidRDefault="00742945" w:rsidP="00742945">
      <w:pPr>
        <w:pStyle w:val="aa"/>
        <w:numPr>
          <w:ilvl w:val="0"/>
          <w:numId w:val="22"/>
        </w:numPr>
        <w:shd w:val="clear" w:color="auto" w:fill="FFFFFF"/>
        <w:tabs>
          <w:tab w:val="left" w:pos="1134"/>
        </w:tabs>
        <w:spacing w:before="29" w:after="29" w:line="360" w:lineRule="auto"/>
        <w:jc w:val="both"/>
        <w:rPr>
          <w:rFonts w:ascii="Times New Roman" w:hAnsi="Times New Roman"/>
          <w:sz w:val="28"/>
          <w:szCs w:val="28"/>
        </w:rPr>
      </w:pPr>
      <w:r w:rsidRPr="00742945">
        <w:rPr>
          <w:rFonts w:ascii="Times New Roman" w:hAnsi="Times New Roman"/>
          <w:sz w:val="28"/>
          <w:szCs w:val="28"/>
        </w:rPr>
        <w:t>Художественный мир Н.С. Лескова.</w:t>
      </w:r>
    </w:p>
    <w:p w:rsidR="00742945" w:rsidRPr="00742945" w:rsidRDefault="00742945" w:rsidP="00742945">
      <w:pPr>
        <w:pStyle w:val="aa"/>
        <w:numPr>
          <w:ilvl w:val="0"/>
          <w:numId w:val="22"/>
        </w:numPr>
        <w:shd w:val="clear" w:color="auto" w:fill="FFFFFF"/>
        <w:tabs>
          <w:tab w:val="left" w:pos="1134"/>
        </w:tabs>
        <w:spacing w:before="29" w:after="29" w:line="360" w:lineRule="auto"/>
        <w:jc w:val="both"/>
        <w:rPr>
          <w:rFonts w:ascii="Times New Roman" w:hAnsi="Times New Roman"/>
          <w:sz w:val="28"/>
          <w:szCs w:val="28"/>
        </w:rPr>
      </w:pPr>
      <w:r w:rsidRPr="00742945">
        <w:rPr>
          <w:rFonts w:ascii="Times New Roman" w:hAnsi="Times New Roman"/>
          <w:sz w:val="28"/>
          <w:szCs w:val="28"/>
        </w:rPr>
        <w:t>Любовная лирика М.Ю. Лермонтова.</w:t>
      </w:r>
    </w:p>
    <w:p w:rsidR="00742945" w:rsidRPr="00742945" w:rsidRDefault="00742945" w:rsidP="00742945">
      <w:pPr>
        <w:pStyle w:val="aa"/>
        <w:widowControl w:val="0"/>
        <w:numPr>
          <w:ilvl w:val="0"/>
          <w:numId w:val="22"/>
        </w:numPr>
        <w:tabs>
          <w:tab w:val="left" w:pos="426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742945">
        <w:rPr>
          <w:rFonts w:ascii="Times New Roman" w:hAnsi="Times New Roman"/>
          <w:sz w:val="28"/>
          <w:szCs w:val="28"/>
        </w:rPr>
        <w:t>Предки А.С. Пушкина и его семья.</w:t>
      </w:r>
    </w:p>
    <w:p w:rsidR="00742945" w:rsidRPr="00742945" w:rsidRDefault="00742945" w:rsidP="00742945">
      <w:pPr>
        <w:pStyle w:val="aa"/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742945">
        <w:rPr>
          <w:rFonts w:ascii="Times New Roman" w:hAnsi="Times New Roman"/>
          <w:sz w:val="28"/>
          <w:szCs w:val="28"/>
        </w:rPr>
        <w:t>Тема любви в творчестве С.А. Есенина.</w:t>
      </w:r>
    </w:p>
    <w:p w:rsidR="00742945" w:rsidRDefault="00742945" w:rsidP="00742945">
      <w:pPr>
        <w:pStyle w:val="aa"/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742945">
        <w:rPr>
          <w:rFonts w:ascii="Times New Roman" w:hAnsi="Times New Roman"/>
          <w:sz w:val="28"/>
          <w:szCs w:val="28"/>
        </w:rPr>
        <w:t>Дуэль и смерть А.С. Пушкина.</w:t>
      </w:r>
    </w:p>
    <w:p w:rsidR="00AB4E28" w:rsidRDefault="00AB4E28" w:rsidP="00742945">
      <w:pPr>
        <w:pStyle w:val="aa"/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AB4E28">
        <w:rPr>
          <w:rFonts w:ascii="Times New Roman" w:hAnsi="Times New Roman"/>
          <w:sz w:val="28"/>
          <w:szCs w:val="28"/>
        </w:rPr>
        <w:t>Женские образы в романах Гончарова</w:t>
      </w:r>
      <w:r>
        <w:rPr>
          <w:rFonts w:ascii="Times New Roman" w:hAnsi="Times New Roman"/>
          <w:sz w:val="28"/>
          <w:szCs w:val="28"/>
        </w:rPr>
        <w:t>.</w:t>
      </w:r>
    </w:p>
    <w:p w:rsidR="00AB4E28" w:rsidRDefault="00AB4E28" w:rsidP="00AB4E28">
      <w:pPr>
        <w:pStyle w:val="aa"/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Нигилизм и нигилисты  в  жизни  и  литературе </w:t>
      </w:r>
      <w:r w:rsidRPr="00AB4E28">
        <w:rPr>
          <w:rFonts w:ascii="Times New Roman" w:hAnsi="Times New Roman"/>
          <w:sz w:val="28"/>
          <w:szCs w:val="28"/>
        </w:rPr>
        <w:t>(Д.И.Писарев,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E28">
        <w:rPr>
          <w:rFonts w:ascii="Times New Roman" w:hAnsi="Times New Roman"/>
          <w:sz w:val="28"/>
          <w:szCs w:val="28"/>
        </w:rPr>
        <w:t>М.А.Антонович,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4E28">
        <w:rPr>
          <w:rFonts w:ascii="Times New Roman" w:hAnsi="Times New Roman"/>
          <w:sz w:val="28"/>
          <w:szCs w:val="28"/>
        </w:rPr>
        <w:t>И.С.Тургенев)</w:t>
      </w:r>
      <w:r>
        <w:rPr>
          <w:rFonts w:ascii="Times New Roman" w:hAnsi="Times New Roman"/>
          <w:sz w:val="28"/>
          <w:szCs w:val="28"/>
        </w:rPr>
        <w:t>.</w:t>
      </w:r>
    </w:p>
    <w:p w:rsidR="005E6F32" w:rsidRDefault="00AB4E28" w:rsidP="00AB4E28">
      <w:pPr>
        <w:pStyle w:val="aa"/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4E28">
        <w:rPr>
          <w:rFonts w:ascii="Times New Roman" w:hAnsi="Times New Roman"/>
          <w:sz w:val="28"/>
          <w:szCs w:val="28"/>
        </w:rPr>
        <w:t>Наташа  Ростова —  любимая  героиня  То</w:t>
      </w:r>
      <w:r w:rsidR="005E6F32">
        <w:rPr>
          <w:rFonts w:ascii="Times New Roman" w:hAnsi="Times New Roman"/>
          <w:sz w:val="28"/>
          <w:szCs w:val="28"/>
        </w:rPr>
        <w:t>лстого.</w:t>
      </w:r>
    </w:p>
    <w:p w:rsidR="00AB4E28" w:rsidRPr="005E6F32" w:rsidRDefault="00AB4E28" w:rsidP="005E6F32">
      <w:pPr>
        <w:pStyle w:val="aa"/>
        <w:widowControl w:val="0"/>
        <w:numPr>
          <w:ilvl w:val="0"/>
          <w:numId w:val="22"/>
        </w:numPr>
        <w:shd w:val="clear" w:color="auto" w:fill="FFFFFF"/>
        <w:tabs>
          <w:tab w:val="left" w:pos="426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B4E28">
        <w:rPr>
          <w:rFonts w:ascii="Times New Roman" w:hAnsi="Times New Roman"/>
          <w:sz w:val="28"/>
          <w:szCs w:val="28"/>
        </w:rPr>
        <w:t xml:space="preserve">Тема  дома  в </w:t>
      </w:r>
      <w:r w:rsidRPr="005E6F32">
        <w:rPr>
          <w:rFonts w:ascii="Times New Roman" w:hAnsi="Times New Roman"/>
          <w:sz w:val="28"/>
          <w:szCs w:val="28"/>
        </w:rPr>
        <w:t>романе «Война  и  мир</w:t>
      </w:r>
      <w:r w:rsidR="005E6F32">
        <w:rPr>
          <w:rFonts w:ascii="Times New Roman" w:hAnsi="Times New Roman"/>
          <w:sz w:val="28"/>
          <w:szCs w:val="28"/>
        </w:rPr>
        <w:t>.</w:t>
      </w:r>
    </w:p>
    <w:p w:rsidR="00742945" w:rsidRPr="00742945" w:rsidRDefault="00742945" w:rsidP="00742945"/>
    <w:p w:rsidR="00742945" w:rsidRPr="00742945" w:rsidRDefault="00742945" w:rsidP="00742945"/>
    <w:p w:rsidR="00742945" w:rsidRPr="00742945" w:rsidRDefault="00742945" w:rsidP="00742945">
      <w:pPr>
        <w:pStyle w:val="1"/>
        <w:jc w:val="right"/>
        <w:rPr>
          <w:b/>
        </w:rPr>
      </w:pPr>
      <w:r w:rsidRPr="00742945">
        <w:br w:type="page"/>
      </w:r>
      <w:bookmarkStart w:id="21" w:name="_Toc325449564"/>
      <w:bookmarkStart w:id="22" w:name="_Toc340908506"/>
      <w:r w:rsidRPr="00742945">
        <w:rPr>
          <w:b/>
          <w:bCs/>
        </w:rPr>
        <w:lastRenderedPageBreak/>
        <w:t xml:space="preserve">ПРИЛОЖЕНИЕ </w:t>
      </w:r>
      <w:r w:rsidRPr="00742945">
        <w:rPr>
          <w:b/>
        </w:rPr>
        <w:t>Б</w:t>
      </w:r>
      <w:bookmarkEnd w:id="21"/>
      <w:bookmarkEnd w:id="22"/>
    </w:p>
    <w:p w:rsidR="00742945" w:rsidRPr="00742945" w:rsidRDefault="00742945" w:rsidP="00742945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742945">
        <w:rPr>
          <w:noProof/>
          <w:sz w:val="28"/>
          <w:szCs w:val="28"/>
        </w:rPr>
        <w:drawing>
          <wp:inline distT="0" distB="0" distL="0" distR="0">
            <wp:extent cx="6119495" cy="7348609"/>
            <wp:effectExtent l="19050" t="0" r="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7348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945" w:rsidRPr="00742945" w:rsidRDefault="00742945" w:rsidP="00742945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:rsidR="00742945" w:rsidRPr="00742945" w:rsidRDefault="00742945" w:rsidP="00742945">
      <w:pPr>
        <w:rPr>
          <w:sz w:val="28"/>
          <w:szCs w:val="28"/>
        </w:rPr>
      </w:pPr>
      <w:r w:rsidRPr="00742945">
        <w:rPr>
          <w:sz w:val="28"/>
          <w:szCs w:val="28"/>
        </w:rPr>
        <w:br w:type="page"/>
      </w:r>
    </w:p>
    <w:p w:rsidR="00742945" w:rsidRPr="00742945" w:rsidRDefault="00742945" w:rsidP="00742945">
      <w:pPr>
        <w:jc w:val="right"/>
        <w:rPr>
          <w:sz w:val="28"/>
          <w:szCs w:val="28"/>
        </w:rPr>
      </w:pPr>
      <w:r w:rsidRPr="00742945">
        <w:rPr>
          <w:b/>
          <w:bCs/>
          <w:sz w:val="28"/>
          <w:szCs w:val="28"/>
        </w:rPr>
        <w:lastRenderedPageBreak/>
        <w:t xml:space="preserve">ПРИЛОЖЕНИЕ </w:t>
      </w:r>
      <w:proofErr w:type="gramStart"/>
      <w:r w:rsidRPr="00742945">
        <w:rPr>
          <w:b/>
          <w:sz w:val="28"/>
          <w:szCs w:val="28"/>
        </w:rPr>
        <w:t>В</w:t>
      </w:r>
      <w:proofErr w:type="gramEnd"/>
      <w:r w:rsidRPr="00742945">
        <w:rPr>
          <w:b/>
          <w:sz w:val="28"/>
          <w:szCs w:val="28"/>
        </w:rPr>
        <w:t xml:space="preserve"> </w:t>
      </w:r>
    </w:p>
    <w:p w:rsidR="00742945" w:rsidRPr="00742945" w:rsidRDefault="00742945" w:rsidP="00742945">
      <w:pPr>
        <w:pStyle w:val="1"/>
        <w:jc w:val="right"/>
        <w:rPr>
          <w:b/>
          <w:szCs w:val="28"/>
        </w:rPr>
      </w:pPr>
      <w:r w:rsidRPr="00742945">
        <w:rPr>
          <w:i/>
          <w:szCs w:val="28"/>
        </w:rPr>
        <w:t>(пример оформления</w:t>
      </w:r>
      <w:r w:rsidRPr="00742945">
        <w:rPr>
          <w:b/>
          <w:szCs w:val="28"/>
        </w:rPr>
        <w:t xml:space="preserve"> </w:t>
      </w:r>
      <w:r w:rsidRPr="00742945">
        <w:rPr>
          <w:i/>
          <w:szCs w:val="28"/>
        </w:rPr>
        <w:t>титульного листа</w:t>
      </w:r>
      <w:r w:rsidRPr="00742945">
        <w:rPr>
          <w:b/>
          <w:szCs w:val="28"/>
        </w:rPr>
        <w:t>)</w:t>
      </w:r>
    </w:p>
    <w:p w:rsidR="00742945" w:rsidRPr="00742945" w:rsidRDefault="00742945" w:rsidP="00742945">
      <w:pPr>
        <w:pStyle w:val="1"/>
        <w:jc w:val="center"/>
        <w:rPr>
          <w:bCs/>
          <w:szCs w:val="28"/>
        </w:rPr>
      </w:pPr>
    </w:p>
    <w:p w:rsidR="00742945" w:rsidRPr="00742945" w:rsidRDefault="00742945" w:rsidP="00742945">
      <w:pPr>
        <w:keepNext/>
        <w:keepLines/>
        <w:suppressLineNumbers/>
        <w:suppressAutoHyphens/>
        <w:jc w:val="center"/>
        <w:rPr>
          <w:b/>
        </w:rPr>
      </w:pPr>
      <w:r w:rsidRPr="00742945">
        <w:rPr>
          <w:b/>
        </w:rPr>
        <w:t>Министерство образования Саратовской области</w:t>
      </w:r>
    </w:p>
    <w:p w:rsidR="00742945" w:rsidRPr="00742945" w:rsidRDefault="00742945" w:rsidP="00742945">
      <w:pPr>
        <w:keepNext/>
        <w:keepLines/>
        <w:suppressLineNumbers/>
        <w:suppressAutoHyphens/>
        <w:jc w:val="center"/>
        <w:rPr>
          <w:b/>
        </w:rPr>
      </w:pPr>
      <w:r w:rsidRPr="00742945">
        <w:rPr>
          <w:b/>
        </w:rPr>
        <w:t>Государственное автономное профессиональное образовательное учреждение</w:t>
      </w:r>
    </w:p>
    <w:p w:rsidR="00742945" w:rsidRPr="00742945" w:rsidRDefault="00742945" w:rsidP="00742945">
      <w:pPr>
        <w:keepNext/>
        <w:keepLines/>
        <w:suppressLineNumbers/>
        <w:suppressAutoHyphens/>
        <w:jc w:val="center"/>
        <w:rPr>
          <w:b/>
        </w:rPr>
      </w:pPr>
      <w:r w:rsidRPr="00742945">
        <w:rPr>
          <w:b/>
        </w:rPr>
        <w:t>Саратовской области</w:t>
      </w:r>
    </w:p>
    <w:p w:rsidR="00742945" w:rsidRPr="00742945" w:rsidRDefault="00742945" w:rsidP="00742945">
      <w:pPr>
        <w:keepNext/>
        <w:keepLines/>
        <w:suppressLineNumbers/>
        <w:suppressAutoHyphens/>
        <w:spacing w:before="240" w:line="360" w:lineRule="auto"/>
        <w:jc w:val="center"/>
        <w:rPr>
          <w:i/>
          <w:sz w:val="28"/>
          <w:szCs w:val="28"/>
        </w:rPr>
      </w:pPr>
      <w:r w:rsidRPr="00742945">
        <w:rPr>
          <w:b/>
          <w:sz w:val="28"/>
          <w:szCs w:val="28"/>
        </w:rPr>
        <w:t>«Поволжский колледж технологии и менеджмента»</w:t>
      </w:r>
    </w:p>
    <w:p w:rsidR="00742945" w:rsidRPr="00742945" w:rsidRDefault="00742945" w:rsidP="00742945">
      <w:pPr>
        <w:keepNext/>
        <w:keepLines/>
        <w:suppressLineNumbers/>
        <w:suppressAutoHyphens/>
        <w:spacing w:before="240"/>
        <w:ind w:left="5670"/>
        <w:jc w:val="both"/>
        <w:rPr>
          <w:b/>
          <w:sz w:val="28"/>
          <w:szCs w:val="28"/>
        </w:rPr>
      </w:pPr>
      <w:r w:rsidRPr="00742945">
        <w:rPr>
          <w:b/>
          <w:sz w:val="28"/>
          <w:szCs w:val="28"/>
        </w:rPr>
        <w:t>ДОПУСКАЮ К ЗАЩИТЕ</w:t>
      </w:r>
    </w:p>
    <w:p w:rsidR="00742945" w:rsidRPr="00742945" w:rsidRDefault="00742945" w:rsidP="00742945">
      <w:pPr>
        <w:keepNext/>
        <w:keepLines/>
        <w:suppressLineNumbers/>
        <w:suppressAutoHyphens/>
        <w:spacing w:before="240"/>
        <w:ind w:left="5670"/>
        <w:jc w:val="both"/>
        <w:rPr>
          <w:sz w:val="28"/>
          <w:szCs w:val="28"/>
        </w:rPr>
      </w:pPr>
      <w:proofErr w:type="spellStart"/>
      <w:r w:rsidRPr="00742945">
        <w:rPr>
          <w:sz w:val="28"/>
          <w:szCs w:val="28"/>
        </w:rPr>
        <w:t>_____________</w:t>
      </w:r>
      <w:r w:rsidR="0013706E">
        <w:rPr>
          <w:sz w:val="28"/>
          <w:szCs w:val="28"/>
        </w:rPr>
        <w:t>В.А.Донской</w:t>
      </w:r>
      <w:proofErr w:type="spellEnd"/>
    </w:p>
    <w:p w:rsidR="00742945" w:rsidRPr="00742945" w:rsidRDefault="00742945" w:rsidP="00742945">
      <w:pPr>
        <w:keepNext/>
        <w:keepLines/>
        <w:suppressLineNumbers/>
        <w:suppressAutoHyphens/>
        <w:ind w:left="5670" w:firstLine="702"/>
        <w:jc w:val="both"/>
        <w:rPr>
          <w:i/>
          <w:sz w:val="20"/>
          <w:szCs w:val="20"/>
          <w:vertAlign w:val="superscript"/>
        </w:rPr>
      </w:pPr>
      <w:r w:rsidRPr="00742945">
        <w:rPr>
          <w:i/>
          <w:sz w:val="20"/>
          <w:szCs w:val="20"/>
          <w:vertAlign w:val="superscript"/>
        </w:rPr>
        <w:t>(подпись, Ф.И.О. должностного лица)</w:t>
      </w:r>
    </w:p>
    <w:p w:rsidR="00742945" w:rsidRPr="00742945" w:rsidRDefault="00742945" w:rsidP="00742945">
      <w:pPr>
        <w:keepNext/>
        <w:keepLines/>
        <w:suppressLineNumbers/>
        <w:suppressAutoHyphens/>
        <w:ind w:left="5670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«___»_____________ 20</w:t>
      </w:r>
      <w:r w:rsidR="00180A3D">
        <w:rPr>
          <w:sz w:val="28"/>
          <w:szCs w:val="28"/>
        </w:rPr>
        <w:t>20</w:t>
      </w:r>
      <w:r w:rsidRPr="00742945">
        <w:rPr>
          <w:sz w:val="28"/>
          <w:szCs w:val="28"/>
        </w:rPr>
        <w:t xml:space="preserve"> г.</w:t>
      </w:r>
    </w:p>
    <w:p w:rsidR="00742945" w:rsidRPr="00742945" w:rsidRDefault="00742945" w:rsidP="00742945">
      <w:pPr>
        <w:keepNext/>
        <w:keepLines/>
        <w:suppressLineNumbers/>
        <w:suppressAutoHyphens/>
        <w:spacing w:before="240"/>
        <w:jc w:val="center"/>
        <w:rPr>
          <w:b/>
          <w:sz w:val="28"/>
          <w:szCs w:val="28"/>
        </w:rPr>
      </w:pPr>
      <w:bookmarkStart w:id="23" w:name="ТекстовоеПоле1"/>
      <w:proofErr w:type="gramStart"/>
      <w:r w:rsidRPr="00742945">
        <w:rPr>
          <w:b/>
          <w:sz w:val="28"/>
          <w:szCs w:val="28"/>
        </w:rPr>
        <w:t>ИНДИВИДУАЛЬНЫЙ ПРОЕКТ</w:t>
      </w:r>
      <w:proofErr w:type="gramEnd"/>
    </w:p>
    <w:bookmarkEnd w:id="23"/>
    <w:p w:rsidR="00742945" w:rsidRPr="00742945" w:rsidRDefault="00742945" w:rsidP="00742945">
      <w:pPr>
        <w:keepNext/>
        <w:keepLines/>
        <w:suppressLineNumbers/>
        <w:suppressAutoHyphens/>
        <w:spacing w:before="480"/>
        <w:jc w:val="center"/>
        <w:rPr>
          <w:sz w:val="28"/>
          <w:szCs w:val="28"/>
          <w:u w:val="single"/>
        </w:rPr>
      </w:pPr>
      <w:r w:rsidRPr="00742945">
        <w:rPr>
          <w:sz w:val="28"/>
          <w:szCs w:val="28"/>
          <w:u w:val="single"/>
        </w:rPr>
        <w:t>Детские дома России</w:t>
      </w:r>
    </w:p>
    <w:p w:rsidR="00742945" w:rsidRPr="00742945" w:rsidRDefault="00742945" w:rsidP="00742945">
      <w:pPr>
        <w:keepNext/>
        <w:keepLines/>
        <w:suppressLineNumbers/>
        <w:suppressAutoHyphens/>
        <w:jc w:val="center"/>
        <w:rPr>
          <w:sz w:val="20"/>
          <w:szCs w:val="20"/>
          <w:vertAlign w:val="superscript"/>
        </w:rPr>
      </w:pPr>
      <w:r w:rsidRPr="00742945">
        <w:rPr>
          <w:sz w:val="20"/>
          <w:szCs w:val="20"/>
          <w:vertAlign w:val="superscript"/>
        </w:rPr>
        <w:t>(тема)</w:t>
      </w:r>
    </w:p>
    <w:p w:rsidR="00742945" w:rsidRPr="00742945" w:rsidRDefault="00742945" w:rsidP="00742945">
      <w:pPr>
        <w:keepNext/>
        <w:keepLines/>
        <w:suppressLineNumbers/>
        <w:tabs>
          <w:tab w:val="left" w:pos="2552"/>
          <w:tab w:val="left" w:pos="3402"/>
        </w:tabs>
        <w:suppressAutoHyphens/>
        <w:spacing w:before="240"/>
        <w:jc w:val="both"/>
        <w:rPr>
          <w:sz w:val="28"/>
          <w:szCs w:val="28"/>
        </w:rPr>
      </w:pPr>
      <w:proofErr w:type="gramStart"/>
      <w:r w:rsidRPr="00742945">
        <w:rPr>
          <w:sz w:val="28"/>
          <w:szCs w:val="28"/>
        </w:rPr>
        <w:t>выполнен</w:t>
      </w:r>
      <w:proofErr w:type="gramEnd"/>
      <w:r w:rsidRPr="00742945">
        <w:rPr>
          <w:sz w:val="28"/>
          <w:szCs w:val="28"/>
        </w:rPr>
        <w:t xml:space="preserve"> студентом группы </w:t>
      </w:r>
      <w:r w:rsidRPr="00742945">
        <w:rPr>
          <w:sz w:val="28"/>
          <w:szCs w:val="28"/>
        </w:rPr>
        <w:tab/>
      </w:r>
      <w:r w:rsidR="00180A3D">
        <w:rPr>
          <w:i/>
          <w:sz w:val="28"/>
          <w:szCs w:val="28"/>
          <w:u w:val="single"/>
        </w:rPr>
        <w:t>951</w:t>
      </w:r>
      <w:r w:rsidRPr="00742945">
        <w:rPr>
          <w:sz w:val="28"/>
          <w:szCs w:val="28"/>
        </w:rPr>
        <w:tab/>
        <w:t xml:space="preserve"> </w:t>
      </w:r>
      <w:r w:rsidRPr="00742945">
        <w:rPr>
          <w:i/>
          <w:sz w:val="28"/>
          <w:szCs w:val="28"/>
          <w:u w:val="single"/>
        </w:rPr>
        <w:t>Ивановым Иваном Ивановичем</w:t>
      </w:r>
    </w:p>
    <w:p w:rsidR="00742945" w:rsidRPr="00742945" w:rsidRDefault="00742945" w:rsidP="00742945">
      <w:pPr>
        <w:keepNext/>
        <w:keepLines/>
        <w:suppressLineNumbers/>
        <w:tabs>
          <w:tab w:val="left" w:pos="2127"/>
          <w:tab w:val="left" w:pos="5954"/>
        </w:tabs>
        <w:suppressAutoHyphens/>
        <w:jc w:val="both"/>
        <w:rPr>
          <w:sz w:val="28"/>
          <w:szCs w:val="28"/>
          <w:vertAlign w:val="superscript"/>
        </w:rPr>
      </w:pPr>
      <w:r w:rsidRPr="00742945">
        <w:rPr>
          <w:sz w:val="28"/>
          <w:szCs w:val="28"/>
          <w:vertAlign w:val="superscript"/>
        </w:rPr>
        <w:tab/>
        <w:t xml:space="preserve">                        (номер группы)</w:t>
      </w:r>
      <w:r w:rsidRPr="00742945">
        <w:rPr>
          <w:sz w:val="28"/>
          <w:szCs w:val="28"/>
          <w:vertAlign w:val="superscript"/>
        </w:rPr>
        <w:tab/>
        <w:t>(ФИО)</w:t>
      </w:r>
    </w:p>
    <w:p w:rsidR="00742945" w:rsidRPr="00742945" w:rsidRDefault="00742945" w:rsidP="00742945">
      <w:pPr>
        <w:keepNext/>
        <w:keepLines/>
        <w:suppressLineNumbers/>
        <w:tabs>
          <w:tab w:val="left" w:pos="3402"/>
          <w:tab w:val="left" w:pos="6237"/>
        </w:tabs>
        <w:suppressAutoHyphens/>
        <w:jc w:val="both"/>
        <w:rPr>
          <w:sz w:val="28"/>
          <w:szCs w:val="28"/>
        </w:rPr>
      </w:pPr>
      <w:r w:rsidRPr="00742945">
        <w:rPr>
          <w:sz w:val="28"/>
          <w:szCs w:val="28"/>
        </w:rPr>
        <w:tab/>
        <w:t>_______________</w:t>
      </w:r>
      <w:r w:rsidRPr="00742945">
        <w:rPr>
          <w:sz w:val="28"/>
          <w:szCs w:val="28"/>
        </w:rPr>
        <w:tab/>
        <w:t>_________</w:t>
      </w:r>
    </w:p>
    <w:p w:rsidR="00742945" w:rsidRPr="00742945" w:rsidRDefault="00742945" w:rsidP="00742945">
      <w:pPr>
        <w:keepNext/>
        <w:keepLines/>
        <w:suppressLineNumbers/>
        <w:tabs>
          <w:tab w:val="left" w:pos="6663"/>
          <w:tab w:val="left" w:pos="8222"/>
        </w:tabs>
        <w:suppressAutoHyphens/>
        <w:ind w:left="1701" w:firstLine="2552"/>
        <w:jc w:val="both"/>
        <w:rPr>
          <w:sz w:val="20"/>
          <w:szCs w:val="20"/>
          <w:vertAlign w:val="superscript"/>
        </w:rPr>
      </w:pPr>
      <w:r w:rsidRPr="00742945">
        <w:rPr>
          <w:sz w:val="20"/>
          <w:szCs w:val="20"/>
          <w:vertAlign w:val="superscript"/>
        </w:rPr>
        <w:t xml:space="preserve">(подпись) </w:t>
      </w:r>
      <w:r w:rsidRPr="00742945">
        <w:rPr>
          <w:sz w:val="20"/>
          <w:szCs w:val="20"/>
          <w:vertAlign w:val="superscript"/>
        </w:rPr>
        <w:tab/>
      </w:r>
      <w:proofErr w:type="gramStart"/>
      <w:r w:rsidRPr="00742945">
        <w:rPr>
          <w:sz w:val="20"/>
          <w:szCs w:val="20"/>
          <w:vertAlign w:val="superscript"/>
        </w:rPr>
        <w:t xml:space="preserve">( </w:t>
      </w:r>
      <w:proofErr w:type="gramEnd"/>
      <w:r w:rsidRPr="00742945">
        <w:rPr>
          <w:sz w:val="20"/>
          <w:szCs w:val="20"/>
          <w:vertAlign w:val="superscript"/>
        </w:rPr>
        <w:t>дата)</w:t>
      </w:r>
    </w:p>
    <w:p w:rsidR="00742945" w:rsidRPr="00742945" w:rsidRDefault="00742945" w:rsidP="00742945">
      <w:pPr>
        <w:keepNext/>
        <w:keepLines/>
        <w:suppressLineNumbers/>
        <w:suppressAutoHyphens/>
        <w:spacing w:before="240" w:after="240"/>
        <w:jc w:val="center"/>
        <w:rPr>
          <w:sz w:val="28"/>
          <w:szCs w:val="28"/>
        </w:rPr>
      </w:pPr>
      <w:r w:rsidRPr="00742945">
        <w:rPr>
          <w:sz w:val="28"/>
          <w:szCs w:val="28"/>
        </w:rPr>
        <w:t>по дисциплине:</w:t>
      </w:r>
    </w:p>
    <w:p w:rsidR="00742945" w:rsidRPr="00742945" w:rsidRDefault="00742945" w:rsidP="00742945">
      <w:pPr>
        <w:keepNext/>
        <w:keepLines/>
        <w:suppressLineNumbers/>
        <w:suppressAutoHyphens/>
        <w:spacing w:before="120" w:after="240"/>
        <w:jc w:val="center"/>
        <w:rPr>
          <w:sz w:val="28"/>
          <w:szCs w:val="28"/>
          <w:u w:val="single"/>
        </w:rPr>
      </w:pPr>
      <w:r w:rsidRPr="00742945">
        <w:rPr>
          <w:sz w:val="28"/>
          <w:szCs w:val="28"/>
          <w:u w:val="single"/>
        </w:rPr>
        <w:t>ОУД.01 Русский язык и литература</w:t>
      </w:r>
    </w:p>
    <w:p w:rsidR="00742945" w:rsidRPr="00742945" w:rsidRDefault="00742945" w:rsidP="00742945">
      <w:pPr>
        <w:keepNext/>
        <w:keepLines/>
        <w:suppressLineNumbers/>
        <w:suppressAutoHyphens/>
        <w:spacing w:before="120"/>
        <w:rPr>
          <w:sz w:val="28"/>
          <w:szCs w:val="28"/>
        </w:rPr>
      </w:pPr>
    </w:p>
    <w:p w:rsidR="00742945" w:rsidRPr="00742945" w:rsidRDefault="00742945" w:rsidP="00742945">
      <w:pPr>
        <w:keepNext/>
        <w:keepLines/>
        <w:suppressLineNumbers/>
        <w:suppressAutoHyphens/>
        <w:spacing w:before="120"/>
        <w:rPr>
          <w:sz w:val="28"/>
          <w:szCs w:val="28"/>
          <w:u w:val="single"/>
        </w:rPr>
      </w:pPr>
      <w:r w:rsidRPr="00742945">
        <w:rPr>
          <w:sz w:val="28"/>
          <w:szCs w:val="28"/>
        </w:rPr>
        <w:t>Специальность:</w:t>
      </w:r>
      <w:r w:rsidRPr="00742945">
        <w:rPr>
          <w:sz w:val="28"/>
          <w:szCs w:val="28"/>
          <w:u w:val="single"/>
        </w:rPr>
        <w:t xml:space="preserve"> 09.02.03 Программирование в компьютерных системах</w:t>
      </w:r>
    </w:p>
    <w:p w:rsidR="00742945" w:rsidRPr="00742945" w:rsidRDefault="00742945" w:rsidP="00742945">
      <w:pPr>
        <w:keepNext/>
        <w:keepLines/>
        <w:suppressLineNumbers/>
        <w:suppressAutoHyphens/>
        <w:spacing w:before="240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Форма обучения: </w:t>
      </w:r>
      <w:r w:rsidRPr="00742945">
        <w:rPr>
          <w:sz w:val="28"/>
          <w:szCs w:val="28"/>
          <w:u w:val="single"/>
        </w:rPr>
        <w:t>очная</w:t>
      </w:r>
    </w:p>
    <w:p w:rsidR="00742945" w:rsidRPr="00742945" w:rsidRDefault="00742945" w:rsidP="00742945">
      <w:pPr>
        <w:keepNext/>
        <w:keepLines/>
        <w:suppressLineNumbers/>
        <w:tabs>
          <w:tab w:val="left" w:pos="4820"/>
        </w:tabs>
        <w:suppressAutoHyphens/>
        <w:spacing w:before="360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Руководитель: </w:t>
      </w:r>
      <w:r w:rsidRPr="00742945">
        <w:rPr>
          <w:sz w:val="28"/>
          <w:szCs w:val="28"/>
          <w:u w:val="single"/>
        </w:rPr>
        <w:t>О.Д</w:t>
      </w:r>
      <w:r w:rsidRPr="00742945">
        <w:rPr>
          <w:sz w:val="28"/>
          <w:szCs w:val="28"/>
        </w:rPr>
        <w:t xml:space="preserve">. </w:t>
      </w:r>
      <w:r w:rsidRPr="00742945">
        <w:rPr>
          <w:sz w:val="28"/>
          <w:szCs w:val="28"/>
          <w:u w:val="single"/>
        </w:rPr>
        <w:t>Барсукова</w:t>
      </w:r>
      <w:r w:rsidRPr="00742945">
        <w:rPr>
          <w:sz w:val="28"/>
          <w:szCs w:val="28"/>
        </w:rPr>
        <w:tab/>
        <w:t>____________ «___» _______20</w:t>
      </w:r>
      <w:r w:rsidR="00180A3D">
        <w:rPr>
          <w:sz w:val="28"/>
          <w:szCs w:val="28"/>
        </w:rPr>
        <w:t>20</w:t>
      </w:r>
      <w:r w:rsidRPr="00742945">
        <w:rPr>
          <w:sz w:val="28"/>
          <w:szCs w:val="28"/>
        </w:rPr>
        <w:t>г.</w:t>
      </w:r>
    </w:p>
    <w:p w:rsidR="00742945" w:rsidRPr="00742945" w:rsidRDefault="00742945" w:rsidP="00742945">
      <w:pPr>
        <w:keepNext/>
        <w:keepLines/>
        <w:suppressLineNumbers/>
        <w:tabs>
          <w:tab w:val="left" w:pos="5529"/>
          <w:tab w:val="left" w:pos="7797"/>
        </w:tabs>
        <w:suppressAutoHyphens/>
        <w:ind w:left="1416" w:firstLine="708"/>
        <w:jc w:val="both"/>
        <w:rPr>
          <w:sz w:val="20"/>
          <w:szCs w:val="20"/>
          <w:vertAlign w:val="superscript"/>
        </w:rPr>
      </w:pPr>
      <w:r w:rsidRPr="00742945">
        <w:rPr>
          <w:sz w:val="20"/>
          <w:szCs w:val="20"/>
          <w:vertAlign w:val="superscript"/>
        </w:rPr>
        <w:t>( И.О.Фамилия)</w:t>
      </w:r>
      <w:r w:rsidRPr="00742945">
        <w:rPr>
          <w:sz w:val="20"/>
          <w:szCs w:val="20"/>
          <w:vertAlign w:val="superscript"/>
        </w:rPr>
        <w:tab/>
        <w:t xml:space="preserve">(подпись) </w:t>
      </w:r>
      <w:r w:rsidRPr="00742945">
        <w:rPr>
          <w:sz w:val="20"/>
          <w:szCs w:val="20"/>
          <w:vertAlign w:val="superscript"/>
        </w:rPr>
        <w:tab/>
        <w:t>(дата)</w:t>
      </w:r>
    </w:p>
    <w:p w:rsidR="00742945" w:rsidRPr="00742945" w:rsidRDefault="00742945" w:rsidP="00742945">
      <w:pPr>
        <w:keepNext/>
        <w:keepLines/>
        <w:suppressLineNumbers/>
        <w:suppressAutoHyphens/>
        <w:spacing w:before="1200"/>
        <w:jc w:val="center"/>
        <w:rPr>
          <w:sz w:val="28"/>
          <w:szCs w:val="28"/>
        </w:rPr>
      </w:pPr>
    </w:p>
    <w:p w:rsidR="00742945" w:rsidRPr="00742945" w:rsidRDefault="00742945" w:rsidP="00742945">
      <w:pPr>
        <w:keepNext/>
        <w:keepLines/>
        <w:suppressLineNumbers/>
        <w:suppressAutoHyphens/>
        <w:spacing w:before="1200"/>
        <w:jc w:val="center"/>
      </w:pPr>
      <w:r w:rsidRPr="00742945">
        <w:rPr>
          <w:sz w:val="28"/>
          <w:szCs w:val="28"/>
        </w:rPr>
        <w:t>г. Балаково  20</w:t>
      </w:r>
      <w:r w:rsidR="00180A3D">
        <w:rPr>
          <w:sz w:val="28"/>
          <w:szCs w:val="28"/>
        </w:rPr>
        <w:t>20</w:t>
      </w:r>
      <w:r w:rsidRPr="00742945">
        <w:rPr>
          <w:sz w:val="28"/>
          <w:szCs w:val="28"/>
        </w:rPr>
        <w:t>г.</w:t>
      </w:r>
    </w:p>
    <w:p w:rsidR="00742945" w:rsidRPr="00742945" w:rsidRDefault="00742945" w:rsidP="00742945">
      <w:pPr>
        <w:pStyle w:val="1"/>
        <w:spacing w:line="360" w:lineRule="auto"/>
        <w:jc w:val="right"/>
        <w:rPr>
          <w:b/>
          <w:szCs w:val="28"/>
        </w:rPr>
      </w:pPr>
      <w:r w:rsidRPr="00742945">
        <w:rPr>
          <w:bCs/>
          <w:szCs w:val="28"/>
        </w:rPr>
        <w:br w:type="page"/>
      </w:r>
      <w:r w:rsidRPr="00742945">
        <w:rPr>
          <w:b/>
          <w:bCs/>
        </w:rPr>
        <w:lastRenderedPageBreak/>
        <w:t xml:space="preserve">ПРИЛОЖЕНИЕ  </w:t>
      </w:r>
      <w:r w:rsidRPr="00742945">
        <w:rPr>
          <w:b/>
          <w:szCs w:val="28"/>
        </w:rPr>
        <w:t>Г</w:t>
      </w:r>
    </w:p>
    <w:p w:rsidR="00742945" w:rsidRPr="00742945" w:rsidRDefault="00742945" w:rsidP="00742945">
      <w:pPr>
        <w:pStyle w:val="1"/>
        <w:spacing w:line="360" w:lineRule="auto"/>
        <w:jc w:val="right"/>
        <w:rPr>
          <w:i/>
          <w:szCs w:val="28"/>
        </w:rPr>
      </w:pPr>
      <w:r w:rsidRPr="00742945">
        <w:rPr>
          <w:b/>
          <w:szCs w:val="28"/>
        </w:rPr>
        <w:t xml:space="preserve"> </w:t>
      </w:r>
      <w:r w:rsidRPr="00742945">
        <w:rPr>
          <w:i/>
          <w:szCs w:val="28"/>
        </w:rPr>
        <w:t>(пример оформления содержания)</w:t>
      </w:r>
    </w:p>
    <w:p w:rsidR="00742945" w:rsidRPr="00742945" w:rsidRDefault="00742945" w:rsidP="00742945">
      <w:pPr>
        <w:jc w:val="right"/>
        <w:rPr>
          <w:b/>
          <w:sz w:val="28"/>
          <w:szCs w:val="28"/>
        </w:rPr>
      </w:pPr>
    </w:p>
    <w:p w:rsidR="00742945" w:rsidRPr="00742945" w:rsidRDefault="00742945" w:rsidP="00742945">
      <w:pPr>
        <w:jc w:val="right"/>
        <w:rPr>
          <w:b/>
          <w:sz w:val="28"/>
          <w:szCs w:val="28"/>
        </w:rPr>
      </w:pPr>
    </w:p>
    <w:p w:rsidR="00742945" w:rsidRPr="00742945" w:rsidRDefault="00742945" w:rsidP="00742945">
      <w:pPr>
        <w:jc w:val="center"/>
        <w:rPr>
          <w:b/>
          <w:i/>
          <w:sz w:val="28"/>
          <w:szCs w:val="28"/>
        </w:rPr>
      </w:pPr>
      <w:r w:rsidRPr="00742945">
        <w:rPr>
          <w:b/>
          <w:i/>
          <w:sz w:val="28"/>
          <w:szCs w:val="28"/>
        </w:rPr>
        <w:t>СОДЕРЖАНИЕ</w:t>
      </w:r>
    </w:p>
    <w:p w:rsidR="00742945" w:rsidRDefault="00742945" w:rsidP="00742945">
      <w:pPr>
        <w:jc w:val="center"/>
        <w:rPr>
          <w:sz w:val="28"/>
          <w:szCs w:val="28"/>
        </w:rPr>
      </w:pPr>
    </w:p>
    <w:p w:rsidR="00742945" w:rsidRDefault="00742945" w:rsidP="00742945">
      <w:pPr>
        <w:jc w:val="center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65"/>
        <w:gridCol w:w="8058"/>
        <w:gridCol w:w="1030"/>
      </w:tblGrid>
      <w:tr w:rsidR="00742945" w:rsidRPr="005E6F32" w:rsidTr="00742945">
        <w:tc>
          <w:tcPr>
            <w:tcW w:w="817" w:type="dxa"/>
          </w:tcPr>
          <w:p w:rsidR="00742945" w:rsidRPr="005E6F32" w:rsidRDefault="00742945" w:rsidP="00CC579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222" w:type="dxa"/>
          </w:tcPr>
          <w:p w:rsidR="00742945" w:rsidRPr="005E6F32" w:rsidRDefault="00742945" w:rsidP="00CC5790">
            <w:pPr>
              <w:jc w:val="both"/>
              <w:rPr>
                <w:i/>
                <w:sz w:val="28"/>
                <w:szCs w:val="28"/>
              </w:rPr>
            </w:pPr>
            <w:r w:rsidRPr="005E6F32">
              <w:rPr>
                <w:i/>
                <w:sz w:val="28"/>
                <w:szCs w:val="28"/>
              </w:rPr>
              <w:t>Введение …………………………………………………………………….</w:t>
            </w:r>
          </w:p>
          <w:p w:rsidR="00742945" w:rsidRPr="005E6F32" w:rsidRDefault="00742945" w:rsidP="00CC579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742945" w:rsidRPr="005E6F32" w:rsidRDefault="00742945" w:rsidP="00CC5790">
            <w:pPr>
              <w:jc w:val="center"/>
              <w:rPr>
                <w:sz w:val="28"/>
                <w:szCs w:val="28"/>
              </w:rPr>
            </w:pPr>
            <w:r w:rsidRPr="005E6F32">
              <w:rPr>
                <w:sz w:val="28"/>
                <w:szCs w:val="28"/>
              </w:rPr>
              <w:t>3</w:t>
            </w:r>
          </w:p>
        </w:tc>
      </w:tr>
      <w:tr w:rsidR="00742945" w:rsidRPr="005E6F32" w:rsidTr="00742945">
        <w:tc>
          <w:tcPr>
            <w:tcW w:w="817" w:type="dxa"/>
          </w:tcPr>
          <w:p w:rsidR="00742945" w:rsidRPr="005E6F32" w:rsidRDefault="00742945" w:rsidP="00CC5790">
            <w:pPr>
              <w:jc w:val="center"/>
              <w:rPr>
                <w:sz w:val="28"/>
                <w:szCs w:val="28"/>
              </w:rPr>
            </w:pPr>
            <w:r w:rsidRPr="005E6F32">
              <w:rPr>
                <w:sz w:val="28"/>
                <w:szCs w:val="28"/>
              </w:rPr>
              <w:t>1</w:t>
            </w:r>
          </w:p>
        </w:tc>
        <w:tc>
          <w:tcPr>
            <w:tcW w:w="8222" w:type="dxa"/>
          </w:tcPr>
          <w:p w:rsidR="00742945" w:rsidRPr="005E6F32" w:rsidRDefault="00742945" w:rsidP="00CC5790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5E6F32">
              <w:rPr>
                <w:i/>
                <w:sz w:val="28"/>
                <w:szCs w:val="28"/>
              </w:rPr>
              <w:t>ГЛАВА 1</w:t>
            </w:r>
          </w:p>
          <w:p w:rsidR="00742945" w:rsidRPr="005E6F32" w:rsidRDefault="00742945" w:rsidP="00742945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5E6F32">
              <w:rPr>
                <w:i/>
                <w:sz w:val="28"/>
                <w:szCs w:val="28"/>
              </w:rPr>
              <w:t>История создания детских домов в России …………………………</w:t>
            </w:r>
          </w:p>
        </w:tc>
        <w:tc>
          <w:tcPr>
            <w:tcW w:w="1098" w:type="dxa"/>
          </w:tcPr>
          <w:p w:rsidR="00742945" w:rsidRPr="005E6F32" w:rsidRDefault="00742945" w:rsidP="00CC5790">
            <w:pPr>
              <w:jc w:val="center"/>
              <w:rPr>
                <w:sz w:val="28"/>
                <w:szCs w:val="28"/>
              </w:rPr>
            </w:pPr>
          </w:p>
          <w:p w:rsidR="00742945" w:rsidRPr="005E6F32" w:rsidRDefault="00742945" w:rsidP="00CC5790">
            <w:pPr>
              <w:jc w:val="center"/>
              <w:rPr>
                <w:sz w:val="28"/>
                <w:szCs w:val="28"/>
              </w:rPr>
            </w:pPr>
            <w:r w:rsidRPr="005E6F32">
              <w:rPr>
                <w:sz w:val="28"/>
                <w:szCs w:val="28"/>
              </w:rPr>
              <w:t>5</w:t>
            </w:r>
          </w:p>
        </w:tc>
      </w:tr>
      <w:tr w:rsidR="00742945" w:rsidRPr="005E6F32" w:rsidTr="00742945">
        <w:tc>
          <w:tcPr>
            <w:tcW w:w="817" w:type="dxa"/>
          </w:tcPr>
          <w:p w:rsidR="00742945" w:rsidRPr="005E6F32" w:rsidRDefault="00742945" w:rsidP="00CC5790">
            <w:pPr>
              <w:jc w:val="center"/>
              <w:rPr>
                <w:sz w:val="28"/>
                <w:szCs w:val="28"/>
              </w:rPr>
            </w:pPr>
            <w:r w:rsidRPr="005E6F32">
              <w:rPr>
                <w:sz w:val="28"/>
                <w:szCs w:val="28"/>
              </w:rPr>
              <w:t>2</w:t>
            </w:r>
          </w:p>
        </w:tc>
        <w:tc>
          <w:tcPr>
            <w:tcW w:w="8222" w:type="dxa"/>
          </w:tcPr>
          <w:p w:rsidR="00742945" w:rsidRPr="005E6F32" w:rsidRDefault="00742945" w:rsidP="00CC5790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5E6F32">
              <w:rPr>
                <w:i/>
                <w:sz w:val="28"/>
                <w:szCs w:val="28"/>
              </w:rPr>
              <w:t>ГЛАВА 2</w:t>
            </w:r>
          </w:p>
          <w:p w:rsidR="00742945" w:rsidRPr="005E6F32" w:rsidRDefault="00742945" w:rsidP="0074294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E6F32">
              <w:rPr>
                <w:i/>
                <w:sz w:val="28"/>
                <w:szCs w:val="28"/>
              </w:rPr>
              <w:t xml:space="preserve">Детские дома России. Печальная статистика </w:t>
            </w:r>
            <w:r w:rsidRPr="005E6F32">
              <w:rPr>
                <w:sz w:val="28"/>
                <w:szCs w:val="28"/>
              </w:rPr>
              <w:t>…………………..</w:t>
            </w:r>
          </w:p>
        </w:tc>
        <w:tc>
          <w:tcPr>
            <w:tcW w:w="1098" w:type="dxa"/>
          </w:tcPr>
          <w:p w:rsidR="00742945" w:rsidRPr="005E6F32" w:rsidRDefault="00742945" w:rsidP="00CC5790">
            <w:pPr>
              <w:jc w:val="center"/>
              <w:rPr>
                <w:sz w:val="28"/>
                <w:szCs w:val="28"/>
              </w:rPr>
            </w:pPr>
          </w:p>
          <w:p w:rsidR="00742945" w:rsidRPr="005E6F32" w:rsidRDefault="00742945" w:rsidP="00CC5790">
            <w:pPr>
              <w:jc w:val="center"/>
              <w:rPr>
                <w:sz w:val="28"/>
                <w:szCs w:val="28"/>
              </w:rPr>
            </w:pPr>
            <w:r w:rsidRPr="005E6F32">
              <w:rPr>
                <w:sz w:val="28"/>
                <w:szCs w:val="28"/>
              </w:rPr>
              <w:t>8</w:t>
            </w:r>
          </w:p>
        </w:tc>
      </w:tr>
      <w:tr w:rsidR="00742945" w:rsidRPr="005E6F32" w:rsidTr="00742945">
        <w:tc>
          <w:tcPr>
            <w:tcW w:w="817" w:type="dxa"/>
          </w:tcPr>
          <w:p w:rsidR="00742945" w:rsidRPr="005E6F32" w:rsidRDefault="00742945" w:rsidP="00CC5790">
            <w:pPr>
              <w:jc w:val="center"/>
              <w:rPr>
                <w:sz w:val="28"/>
                <w:szCs w:val="28"/>
              </w:rPr>
            </w:pPr>
            <w:r w:rsidRPr="005E6F32">
              <w:rPr>
                <w:sz w:val="28"/>
                <w:szCs w:val="28"/>
              </w:rPr>
              <w:t>3</w:t>
            </w:r>
          </w:p>
        </w:tc>
        <w:tc>
          <w:tcPr>
            <w:tcW w:w="8222" w:type="dxa"/>
          </w:tcPr>
          <w:p w:rsidR="00742945" w:rsidRPr="005E6F32" w:rsidRDefault="00742945" w:rsidP="00CC5790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5E6F32">
              <w:rPr>
                <w:i/>
                <w:sz w:val="28"/>
                <w:szCs w:val="28"/>
              </w:rPr>
              <w:t>ГЛАВА 3</w:t>
            </w:r>
          </w:p>
          <w:p w:rsidR="00742945" w:rsidRPr="005E6F32" w:rsidRDefault="00742945" w:rsidP="00742945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E6F32">
              <w:rPr>
                <w:i/>
                <w:sz w:val="28"/>
                <w:szCs w:val="28"/>
              </w:rPr>
              <w:t>Причины роста количества детей-сирот в России</w:t>
            </w:r>
            <w:r w:rsidRPr="005E6F32">
              <w:rPr>
                <w:sz w:val="28"/>
                <w:szCs w:val="28"/>
              </w:rPr>
              <w:t xml:space="preserve"> ……………..</w:t>
            </w:r>
          </w:p>
        </w:tc>
        <w:tc>
          <w:tcPr>
            <w:tcW w:w="1098" w:type="dxa"/>
          </w:tcPr>
          <w:p w:rsidR="00742945" w:rsidRPr="005E6F32" w:rsidRDefault="00742945" w:rsidP="00CC5790">
            <w:pPr>
              <w:jc w:val="center"/>
              <w:rPr>
                <w:sz w:val="28"/>
                <w:szCs w:val="28"/>
              </w:rPr>
            </w:pPr>
          </w:p>
          <w:p w:rsidR="00742945" w:rsidRPr="005E6F32" w:rsidRDefault="00742945" w:rsidP="00CC5790">
            <w:pPr>
              <w:jc w:val="center"/>
              <w:rPr>
                <w:sz w:val="28"/>
                <w:szCs w:val="28"/>
              </w:rPr>
            </w:pPr>
          </w:p>
          <w:p w:rsidR="00742945" w:rsidRPr="005E6F32" w:rsidRDefault="00742945" w:rsidP="00CC5790">
            <w:pPr>
              <w:jc w:val="center"/>
              <w:rPr>
                <w:sz w:val="28"/>
                <w:szCs w:val="28"/>
              </w:rPr>
            </w:pPr>
            <w:r w:rsidRPr="005E6F32">
              <w:rPr>
                <w:sz w:val="28"/>
                <w:szCs w:val="28"/>
              </w:rPr>
              <w:t>11</w:t>
            </w:r>
          </w:p>
        </w:tc>
      </w:tr>
      <w:tr w:rsidR="00742945" w:rsidRPr="005E6F32" w:rsidTr="00742945">
        <w:tc>
          <w:tcPr>
            <w:tcW w:w="817" w:type="dxa"/>
          </w:tcPr>
          <w:p w:rsidR="00742945" w:rsidRPr="005E6F32" w:rsidRDefault="00742945" w:rsidP="00CC5790">
            <w:pPr>
              <w:jc w:val="center"/>
              <w:rPr>
                <w:sz w:val="28"/>
                <w:szCs w:val="28"/>
              </w:rPr>
            </w:pPr>
            <w:r w:rsidRPr="005E6F32">
              <w:rPr>
                <w:sz w:val="28"/>
                <w:szCs w:val="28"/>
              </w:rPr>
              <w:t>4</w:t>
            </w:r>
          </w:p>
        </w:tc>
        <w:tc>
          <w:tcPr>
            <w:tcW w:w="8222" w:type="dxa"/>
          </w:tcPr>
          <w:p w:rsidR="00742945" w:rsidRPr="005E6F32" w:rsidRDefault="00742945" w:rsidP="00CC5790">
            <w:pPr>
              <w:spacing w:line="360" w:lineRule="auto"/>
              <w:jc w:val="both"/>
              <w:rPr>
                <w:i/>
                <w:sz w:val="28"/>
                <w:szCs w:val="28"/>
              </w:rPr>
            </w:pPr>
            <w:r w:rsidRPr="005E6F32">
              <w:rPr>
                <w:i/>
                <w:sz w:val="28"/>
                <w:szCs w:val="28"/>
              </w:rPr>
              <w:t>ЗАКЛЮЧЕНИЕ</w:t>
            </w:r>
          </w:p>
          <w:p w:rsidR="00742945" w:rsidRPr="005E6F32" w:rsidRDefault="00742945" w:rsidP="00CC579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E6F32">
              <w:rPr>
                <w:i/>
                <w:sz w:val="28"/>
                <w:szCs w:val="28"/>
              </w:rPr>
              <w:t>Пути решения проблемы сокращения количества детей – сирот и детей, оставшихся без попечения родителей</w:t>
            </w:r>
            <w:r w:rsidRPr="005E6F32">
              <w:rPr>
                <w:sz w:val="28"/>
                <w:szCs w:val="28"/>
              </w:rPr>
              <w:t xml:space="preserve"> …………………</w:t>
            </w:r>
          </w:p>
        </w:tc>
        <w:tc>
          <w:tcPr>
            <w:tcW w:w="1098" w:type="dxa"/>
          </w:tcPr>
          <w:p w:rsidR="00742945" w:rsidRPr="005E6F32" w:rsidRDefault="00742945" w:rsidP="00CC5790">
            <w:pPr>
              <w:jc w:val="center"/>
              <w:rPr>
                <w:sz w:val="28"/>
                <w:szCs w:val="28"/>
              </w:rPr>
            </w:pPr>
          </w:p>
          <w:p w:rsidR="00742945" w:rsidRPr="005E6F32" w:rsidRDefault="00742945" w:rsidP="00CC5790">
            <w:pPr>
              <w:jc w:val="center"/>
              <w:rPr>
                <w:sz w:val="28"/>
                <w:szCs w:val="28"/>
              </w:rPr>
            </w:pPr>
          </w:p>
          <w:p w:rsidR="00742945" w:rsidRPr="005E6F32" w:rsidRDefault="00742945" w:rsidP="00CC5790">
            <w:pPr>
              <w:jc w:val="center"/>
              <w:rPr>
                <w:sz w:val="28"/>
                <w:szCs w:val="28"/>
              </w:rPr>
            </w:pPr>
          </w:p>
          <w:p w:rsidR="00742945" w:rsidRPr="005E6F32" w:rsidRDefault="00742945" w:rsidP="00CC5790">
            <w:pPr>
              <w:jc w:val="center"/>
              <w:rPr>
                <w:sz w:val="28"/>
                <w:szCs w:val="28"/>
              </w:rPr>
            </w:pPr>
            <w:r w:rsidRPr="005E6F32">
              <w:rPr>
                <w:sz w:val="28"/>
                <w:szCs w:val="28"/>
              </w:rPr>
              <w:t>15</w:t>
            </w:r>
          </w:p>
        </w:tc>
      </w:tr>
      <w:tr w:rsidR="00742945" w:rsidRPr="005E6F32" w:rsidTr="00742945">
        <w:tc>
          <w:tcPr>
            <w:tcW w:w="817" w:type="dxa"/>
          </w:tcPr>
          <w:p w:rsidR="00742945" w:rsidRPr="005E6F32" w:rsidRDefault="00742945" w:rsidP="00CC5790">
            <w:pPr>
              <w:jc w:val="center"/>
              <w:rPr>
                <w:sz w:val="28"/>
                <w:szCs w:val="28"/>
              </w:rPr>
            </w:pPr>
            <w:r w:rsidRPr="005E6F32">
              <w:rPr>
                <w:sz w:val="28"/>
                <w:szCs w:val="28"/>
              </w:rPr>
              <w:t>5</w:t>
            </w:r>
          </w:p>
        </w:tc>
        <w:tc>
          <w:tcPr>
            <w:tcW w:w="8222" w:type="dxa"/>
          </w:tcPr>
          <w:p w:rsidR="00742945" w:rsidRPr="005E6F32" w:rsidRDefault="00742945" w:rsidP="00CC5790">
            <w:pPr>
              <w:rPr>
                <w:sz w:val="28"/>
                <w:szCs w:val="28"/>
              </w:rPr>
            </w:pPr>
            <w:r w:rsidRPr="005E6F32">
              <w:rPr>
                <w:i/>
                <w:sz w:val="28"/>
                <w:szCs w:val="28"/>
              </w:rPr>
              <w:t>СПИСОК  ИСПОЛЬЗОВАНЫХ  ИСТОЧНИКОВ</w:t>
            </w:r>
            <w:r w:rsidRPr="005E6F32">
              <w:rPr>
                <w:sz w:val="28"/>
                <w:szCs w:val="28"/>
              </w:rPr>
              <w:t>………………….</w:t>
            </w:r>
          </w:p>
          <w:p w:rsidR="00742945" w:rsidRPr="005E6F32" w:rsidRDefault="00742945" w:rsidP="00CC579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742945" w:rsidRPr="005E6F32" w:rsidRDefault="00742945" w:rsidP="00CC5790">
            <w:pPr>
              <w:jc w:val="center"/>
              <w:rPr>
                <w:sz w:val="28"/>
                <w:szCs w:val="28"/>
              </w:rPr>
            </w:pPr>
            <w:r w:rsidRPr="005E6F32">
              <w:rPr>
                <w:sz w:val="28"/>
                <w:szCs w:val="28"/>
              </w:rPr>
              <w:t>17</w:t>
            </w:r>
          </w:p>
        </w:tc>
      </w:tr>
      <w:tr w:rsidR="00742945" w:rsidRPr="005E6F32" w:rsidTr="00742945">
        <w:tc>
          <w:tcPr>
            <w:tcW w:w="817" w:type="dxa"/>
          </w:tcPr>
          <w:p w:rsidR="00742945" w:rsidRPr="005E6F32" w:rsidRDefault="00742945" w:rsidP="00CC5790">
            <w:pPr>
              <w:jc w:val="center"/>
              <w:rPr>
                <w:sz w:val="28"/>
                <w:szCs w:val="28"/>
              </w:rPr>
            </w:pPr>
            <w:r w:rsidRPr="005E6F32">
              <w:rPr>
                <w:sz w:val="28"/>
                <w:szCs w:val="28"/>
              </w:rPr>
              <w:t>6</w:t>
            </w:r>
          </w:p>
        </w:tc>
        <w:tc>
          <w:tcPr>
            <w:tcW w:w="8222" w:type="dxa"/>
          </w:tcPr>
          <w:p w:rsidR="00742945" w:rsidRPr="005E6F32" w:rsidRDefault="00742945" w:rsidP="00CC5790">
            <w:pPr>
              <w:rPr>
                <w:i/>
                <w:sz w:val="28"/>
                <w:szCs w:val="28"/>
              </w:rPr>
            </w:pPr>
            <w:r w:rsidRPr="005E6F32">
              <w:rPr>
                <w:i/>
                <w:sz w:val="28"/>
                <w:szCs w:val="28"/>
              </w:rPr>
              <w:t>ПРИЛОЖЕНИЕ А…………………………………………………………..</w:t>
            </w:r>
          </w:p>
        </w:tc>
        <w:tc>
          <w:tcPr>
            <w:tcW w:w="1098" w:type="dxa"/>
          </w:tcPr>
          <w:p w:rsidR="00742945" w:rsidRPr="005E6F32" w:rsidRDefault="00742945" w:rsidP="00CC5790">
            <w:pPr>
              <w:jc w:val="center"/>
              <w:rPr>
                <w:sz w:val="28"/>
                <w:szCs w:val="28"/>
              </w:rPr>
            </w:pPr>
            <w:r w:rsidRPr="005E6F32">
              <w:rPr>
                <w:sz w:val="28"/>
                <w:szCs w:val="28"/>
              </w:rPr>
              <w:t>18</w:t>
            </w:r>
          </w:p>
        </w:tc>
      </w:tr>
    </w:tbl>
    <w:p w:rsidR="00742945" w:rsidRDefault="00742945" w:rsidP="00742945">
      <w:pPr>
        <w:jc w:val="right"/>
        <w:rPr>
          <w:b/>
          <w:sz w:val="28"/>
          <w:szCs w:val="28"/>
        </w:rPr>
      </w:pPr>
    </w:p>
    <w:p w:rsidR="00742945" w:rsidRDefault="00742945" w:rsidP="00742945">
      <w:pPr>
        <w:jc w:val="right"/>
        <w:rPr>
          <w:b/>
          <w:sz w:val="28"/>
          <w:szCs w:val="28"/>
        </w:rPr>
      </w:pPr>
    </w:p>
    <w:p w:rsidR="00742945" w:rsidRDefault="00742945" w:rsidP="00742945">
      <w:pPr>
        <w:jc w:val="right"/>
        <w:rPr>
          <w:b/>
          <w:sz w:val="28"/>
          <w:szCs w:val="28"/>
        </w:rPr>
      </w:pPr>
    </w:p>
    <w:p w:rsidR="00742945" w:rsidRDefault="00742945" w:rsidP="00742945">
      <w:pPr>
        <w:jc w:val="right"/>
        <w:rPr>
          <w:b/>
          <w:sz w:val="28"/>
          <w:szCs w:val="28"/>
        </w:rPr>
      </w:pPr>
    </w:p>
    <w:p w:rsidR="00742945" w:rsidRDefault="00742945" w:rsidP="00742945">
      <w:pPr>
        <w:jc w:val="right"/>
        <w:rPr>
          <w:b/>
          <w:sz w:val="28"/>
          <w:szCs w:val="28"/>
        </w:rPr>
      </w:pPr>
    </w:p>
    <w:p w:rsidR="00742945" w:rsidRDefault="00742945" w:rsidP="00742945">
      <w:pPr>
        <w:jc w:val="right"/>
        <w:rPr>
          <w:b/>
          <w:sz w:val="28"/>
          <w:szCs w:val="28"/>
        </w:rPr>
      </w:pPr>
    </w:p>
    <w:p w:rsidR="00742945" w:rsidRDefault="00742945" w:rsidP="00742945">
      <w:pPr>
        <w:jc w:val="right"/>
        <w:rPr>
          <w:b/>
          <w:sz w:val="28"/>
          <w:szCs w:val="28"/>
        </w:rPr>
      </w:pPr>
    </w:p>
    <w:p w:rsidR="00742945" w:rsidRDefault="00742945" w:rsidP="00742945">
      <w:pPr>
        <w:jc w:val="right"/>
        <w:rPr>
          <w:b/>
          <w:sz w:val="28"/>
          <w:szCs w:val="28"/>
        </w:rPr>
      </w:pPr>
    </w:p>
    <w:p w:rsidR="00742945" w:rsidRDefault="00742945" w:rsidP="00742945">
      <w:pPr>
        <w:jc w:val="right"/>
        <w:rPr>
          <w:b/>
          <w:sz w:val="28"/>
          <w:szCs w:val="28"/>
        </w:rPr>
      </w:pPr>
    </w:p>
    <w:p w:rsidR="00742945" w:rsidRDefault="00742945" w:rsidP="00742945">
      <w:pPr>
        <w:jc w:val="right"/>
        <w:rPr>
          <w:b/>
          <w:sz w:val="28"/>
          <w:szCs w:val="28"/>
        </w:rPr>
      </w:pPr>
    </w:p>
    <w:p w:rsidR="00742945" w:rsidRDefault="00742945" w:rsidP="00742945">
      <w:pPr>
        <w:jc w:val="right"/>
        <w:rPr>
          <w:b/>
          <w:sz w:val="28"/>
          <w:szCs w:val="28"/>
        </w:rPr>
      </w:pPr>
    </w:p>
    <w:p w:rsidR="00742945" w:rsidRDefault="00742945" w:rsidP="00742945">
      <w:pPr>
        <w:jc w:val="right"/>
        <w:rPr>
          <w:b/>
          <w:sz w:val="28"/>
          <w:szCs w:val="28"/>
        </w:rPr>
      </w:pPr>
    </w:p>
    <w:p w:rsidR="00742945" w:rsidRDefault="00742945" w:rsidP="00742945">
      <w:pPr>
        <w:jc w:val="right"/>
        <w:rPr>
          <w:b/>
          <w:sz w:val="28"/>
          <w:szCs w:val="28"/>
        </w:rPr>
      </w:pPr>
    </w:p>
    <w:p w:rsidR="00742945" w:rsidRDefault="00742945" w:rsidP="00742945">
      <w:pPr>
        <w:jc w:val="right"/>
        <w:rPr>
          <w:b/>
          <w:sz w:val="28"/>
          <w:szCs w:val="28"/>
        </w:rPr>
      </w:pPr>
    </w:p>
    <w:p w:rsidR="00742945" w:rsidRDefault="00742945" w:rsidP="00742945">
      <w:pPr>
        <w:jc w:val="right"/>
        <w:rPr>
          <w:b/>
          <w:sz w:val="28"/>
          <w:szCs w:val="28"/>
        </w:rPr>
      </w:pPr>
    </w:p>
    <w:p w:rsidR="00742945" w:rsidRDefault="00742945" w:rsidP="00742945">
      <w:pPr>
        <w:jc w:val="right"/>
        <w:rPr>
          <w:b/>
          <w:sz w:val="28"/>
          <w:szCs w:val="28"/>
        </w:rPr>
      </w:pPr>
    </w:p>
    <w:p w:rsidR="00742945" w:rsidRDefault="00742945" w:rsidP="00742945">
      <w:pPr>
        <w:jc w:val="right"/>
        <w:rPr>
          <w:b/>
          <w:sz w:val="28"/>
          <w:szCs w:val="28"/>
        </w:rPr>
      </w:pPr>
    </w:p>
    <w:p w:rsidR="00742945" w:rsidRDefault="00742945" w:rsidP="00742945">
      <w:pPr>
        <w:jc w:val="right"/>
        <w:rPr>
          <w:b/>
          <w:sz w:val="28"/>
          <w:szCs w:val="28"/>
        </w:rPr>
      </w:pPr>
    </w:p>
    <w:p w:rsidR="00742945" w:rsidRDefault="00742945" w:rsidP="00742945">
      <w:pPr>
        <w:jc w:val="right"/>
        <w:rPr>
          <w:b/>
          <w:sz w:val="28"/>
          <w:szCs w:val="28"/>
        </w:rPr>
      </w:pPr>
    </w:p>
    <w:p w:rsidR="00742945" w:rsidRDefault="00742945" w:rsidP="00742945">
      <w:pPr>
        <w:jc w:val="right"/>
        <w:rPr>
          <w:b/>
          <w:sz w:val="28"/>
          <w:szCs w:val="28"/>
        </w:rPr>
      </w:pPr>
    </w:p>
    <w:p w:rsidR="00742945" w:rsidRPr="00742945" w:rsidRDefault="00742945" w:rsidP="00742945">
      <w:pPr>
        <w:jc w:val="right"/>
        <w:rPr>
          <w:b/>
          <w:sz w:val="28"/>
          <w:szCs w:val="28"/>
        </w:rPr>
      </w:pPr>
      <w:r w:rsidRPr="00742945">
        <w:rPr>
          <w:b/>
          <w:sz w:val="28"/>
          <w:szCs w:val="28"/>
        </w:rPr>
        <w:lastRenderedPageBreak/>
        <w:t>ПРИЛОЖЕНИЕ  Д</w:t>
      </w:r>
    </w:p>
    <w:p w:rsidR="00742945" w:rsidRPr="00742945" w:rsidRDefault="00742945" w:rsidP="00742945">
      <w:pPr>
        <w:spacing w:line="360" w:lineRule="auto"/>
        <w:jc w:val="center"/>
        <w:rPr>
          <w:sz w:val="28"/>
          <w:szCs w:val="28"/>
        </w:rPr>
      </w:pPr>
      <w:r w:rsidRPr="00742945">
        <w:rPr>
          <w:i/>
          <w:sz w:val="28"/>
          <w:szCs w:val="28"/>
        </w:rPr>
        <w:t>(пример оформления списка использованных источников</w:t>
      </w:r>
      <w:r w:rsidRPr="00742945">
        <w:rPr>
          <w:sz w:val="28"/>
          <w:szCs w:val="28"/>
        </w:rPr>
        <w:t>)</w:t>
      </w:r>
    </w:p>
    <w:p w:rsidR="00742945" w:rsidRPr="00742945" w:rsidRDefault="00742945" w:rsidP="00742945">
      <w:pPr>
        <w:spacing w:before="360" w:line="360" w:lineRule="auto"/>
        <w:jc w:val="center"/>
        <w:rPr>
          <w:caps/>
        </w:rPr>
      </w:pPr>
      <w:r w:rsidRPr="00742945">
        <w:rPr>
          <w:caps/>
          <w:sz w:val="28"/>
          <w:szCs w:val="28"/>
        </w:rPr>
        <w:t>Список использованных источников</w:t>
      </w:r>
    </w:p>
    <w:p w:rsidR="00742945" w:rsidRPr="00742945" w:rsidRDefault="00742945" w:rsidP="00742945">
      <w:pPr>
        <w:spacing w:before="360" w:line="360" w:lineRule="auto"/>
        <w:ind w:firstLine="708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1</w:t>
      </w:r>
      <w:r w:rsidR="00CC5790">
        <w:rPr>
          <w:sz w:val="28"/>
          <w:szCs w:val="28"/>
        </w:rPr>
        <w:t>.</w:t>
      </w:r>
      <w:r w:rsidRPr="00742945">
        <w:rPr>
          <w:sz w:val="28"/>
          <w:szCs w:val="28"/>
        </w:rPr>
        <w:t xml:space="preserve"> ГОСТ 7.32-2001 СИБИД. Отчёт о научно-исследовательской работе. Структура и правила оформления. – Взамен ГОСТ 7.32-91; </w:t>
      </w:r>
      <w:proofErr w:type="spellStart"/>
      <w:r w:rsidRPr="00742945">
        <w:rPr>
          <w:sz w:val="28"/>
          <w:szCs w:val="28"/>
        </w:rPr>
        <w:t>Введ</w:t>
      </w:r>
      <w:proofErr w:type="spellEnd"/>
      <w:r w:rsidRPr="00742945">
        <w:rPr>
          <w:sz w:val="28"/>
          <w:szCs w:val="28"/>
        </w:rPr>
        <w:t>. 01.07.2002. – Минск: Изд-во стандартов, 2001.- 16с.</w:t>
      </w:r>
    </w:p>
    <w:p w:rsidR="00742945" w:rsidRPr="00742945" w:rsidRDefault="00742945" w:rsidP="00742945">
      <w:pPr>
        <w:spacing w:line="360" w:lineRule="auto"/>
        <w:ind w:firstLine="708"/>
        <w:jc w:val="both"/>
        <w:rPr>
          <w:sz w:val="28"/>
          <w:szCs w:val="28"/>
        </w:rPr>
      </w:pPr>
      <w:r w:rsidRPr="00742945">
        <w:rPr>
          <w:sz w:val="28"/>
          <w:szCs w:val="28"/>
        </w:rPr>
        <w:t>2</w:t>
      </w:r>
      <w:r w:rsidR="00CC5790">
        <w:rPr>
          <w:sz w:val="28"/>
          <w:szCs w:val="28"/>
        </w:rPr>
        <w:t>.</w:t>
      </w:r>
      <w:r w:rsidRPr="00742945">
        <w:rPr>
          <w:sz w:val="28"/>
          <w:szCs w:val="28"/>
        </w:rPr>
        <w:t xml:space="preserve"> ГОСТ  2.105- 95 ЕСКД. Общие требования к текстовым документам. – Взамен ГОСТ 2.105-79, ГОСТ 2.906-71; Введ.07.01.96. – М.: Изд-во стандартов, 1996. – 36 </w:t>
      </w:r>
      <w:proofErr w:type="gramStart"/>
      <w:r w:rsidRPr="00742945">
        <w:rPr>
          <w:sz w:val="28"/>
          <w:szCs w:val="28"/>
        </w:rPr>
        <w:t>с</w:t>
      </w:r>
      <w:proofErr w:type="gramEnd"/>
      <w:r w:rsidRPr="00742945">
        <w:rPr>
          <w:sz w:val="28"/>
          <w:szCs w:val="28"/>
        </w:rPr>
        <w:t>.</w:t>
      </w:r>
    </w:p>
    <w:p w:rsidR="00742945" w:rsidRPr="00742945" w:rsidRDefault="00742945" w:rsidP="00742945">
      <w:pPr>
        <w:spacing w:line="360" w:lineRule="auto"/>
        <w:ind w:firstLine="708"/>
        <w:jc w:val="both"/>
        <w:rPr>
          <w:sz w:val="28"/>
          <w:szCs w:val="28"/>
        </w:rPr>
      </w:pPr>
      <w:r w:rsidRPr="00742945">
        <w:rPr>
          <w:sz w:val="28"/>
          <w:szCs w:val="28"/>
        </w:rPr>
        <w:t xml:space="preserve"> 3</w:t>
      </w:r>
      <w:r w:rsidR="00CC5790">
        <w:rPr>
          <w:sz w:val="28"/>
          <w:szCs w:val="28"/>
        </w:rPr>
        <w:t xml:space="preserve">. </w:t>
      </w:r>
      <w:proofErr w:type="spellStart"/>
      <w:r w:rsidRPr="00742945">
        <w:rPr>
          <w:sz w:val="28"/>
          <w:szCs w:val="28"/>
        </w:rPr>
        <w:t>Авдулов</w:t>
      </w:r>
      <w:proofErr w:type="spellEnd"/>
      <w:r w:rsidRPr="00742945">
        <w:rPr>
          <w:sz w:val="28"/>
          <w:szCs w:val="28"/>
        </w:rPr>
        <w:t xml:space="preserve"> П.В., </w:t>
      </w:r>
      <w:proofErr w:type="spellStart"/>
      <w:r w:rsidRPr="00742945">
        <w:rPr>
          <w:sz w:val="28"/>
          <w:szCs w:val="28"/>
        </w:rPr>
        <w:t>Гойзман</w:t>
      </w:r>
      <w:proofErr w:type="spellEnd"/>
      <w:r w:rsidRPr="00742945">
        <w:rPr>
          <w:sz w:val="28"/>
          <w:szCs w:val="28"/>
        </w:rPr>
        <w:t xml:space="preserve"> Э.И., Кутузов В.А и др. Экономико-математические методы и модели для руководителя. М.: Экономика,1998.</w:t>
      </w:r>
    </w:p>
    <w:p w:rsidR="00742945" w:rsidRPr="00742945" w:rsidRDefault="00CC5790" w:rsidP="0074294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742945" w:rsidRPr="00742945">
        <w:rPr>
          <w:sz w:val="28"/>
          <w:szCs w:val="28"/>
        </w:rPr>
        <w:t xml:space="preserve">Математические  методы  в  планировании  отраслей  и  </w:t>
      </w:r>
      <w:proofErr w:type="spellStart"/>
      <w:r w:rsidR="00742945" w:rsidRPr="00742945">
        <w:rPr>
          <w:sz w:val="28"/>
          <w:szCs w:val="28"/>
        </w:rPr>
        <w:t>предпрятий</w:t>
      </w:r>
      <w:proofErr w:type="spellEnd"/>
      <w:r w:rsidR="00742945" w:rsidRPr="0074294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742945" w:rsidRPr="00742945">
        <w:rPr>
          <w:sz w:val="28"/>
          <w:szCs w:val="28"/>
        </w:rPr>
        <w:t>/Под  ред. И.Г. Попова. М.: Экономика, 1997.</w:t>
      </w:r>
    </w:p>
    <w:p w:rsidR="00742945" w:rsidRPr="00742945" w:rsidRDefault="00742945" w:rsidP="00742945">
      <w:pPr>
        <w:jc w:val="right"/>
        <w:rPr>
          <w:bCs/>
        </w:rPr>
      </w:pPr>
      <w:r w:rsidRPr="00742945">
        <w:rPr>
          <w:bCs/>
          <w:szCs w:val="28"/>
        </w:rPr>
        <w:br w:type="page"/>
      </w:r>
    </w:p>
    <w:p w:rsidR="00742945" w:rsidRPr="00742945" w:rsidRDefault="00742945" w:rsidP="00742945">
      <w:pPr>
        <w:shd w:val="clear" w:color="auto" w:fill="FFFFFF"/>
        <w:autoSpaceDE w:val="0"/>
        <w:autoSpaceDN w:val="0"/>
        <w:adjustRightInd w:val="0"/>
        <w:spacing w:line="360" w:lineRule="auto"/>
        <w:jc w:val="right"/>
        <w:rPr>
          <w:b/>
          <w:sz w:val="28"/>
          <w:szCs w:val="28"/>
        </w:rPr>
      </w:pPr>
      <w:r w:rsidRPr="00742945">
        <w:rPr>
          <w:b/>
          <w:bCs/>
          <w:sz w:val="28"/>
          <w:szCs w:val="28"/>
        </w:rPr>
        <w:lastRenderedPageBreak/>
        <w:t xml:space="preserve">ПРИЛОЖЕНИЕ  </w:t>
      </w:r>
      <w:r w:rsidRPr="00742945">
        <w:rPr>
          <w:b/>
          <w:sz w:val="28"/>
          <w:szCs w:val="28"/>
        </w:rPr>
        <w:t>Е</w:t>
      </w:r>
    </w:p>
    <w:p w:rsidR="00742945" w:rsidRPr="00742945" w:rsidRDefault="00742945" w:rsidP="00742945">
      <w:pPr>
        <w:pStyle w:val="af5"/>
        <w:outlineLvl w:val="1"/>
        <w:rPr>
          <w:szCs w:val="32"/>
        </w:rPr>
      </w:pPr>
      <w:r w:rsidRPr="00742945">
        <w:rPr>
          <w:szCs w:val="32"/>
        </w:rPr>
        <w:t xml:space="preserve">ЛИСТ РЕЙТИНГОВОЙ ОЦЕНКИ </w:t>
      </w:r>
    </w:p>
    <w:p w:rsidR="00742945" w:rsidRPr="00742945" w:rsidRDefault="00742945" w:rsidP="00742945">
      <w:pPr>
        <w:pStyle w:val="af5"/>
        <w:outlineLvl w:val="1"/>
        <w:rPr>
          <w:szCs w:val="32"/>
        </w:rPr>
      </w:pPr>
      <w:proofErr w:type="gramStart"/>
      <w:r w:rsidRPr="00742945">
        <w:rPr>
          <w:szCs w:val="32"/>
        </w:rPr>
        <w:t>ИНДИВИДУАЛЬНОГО ПРОЕКТА</w:t>
      </w:r>
      <w:proofErr w:type="gramEnd"/>
    </w:p>
    <w:tbl>
      <w:tblPr>
        <w:tblW w:w="0" w:type="auto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660"/>
        <w:gridCol w:w="1286"/>
      </w:tblGrid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br w:type="page"/>
              <w:t xml:space="preserve">Критерии 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Кол-во баллов</w:t>
            </w:r>
          </w:p>
        </w:tc>
      </w:tr>
      <w:tr w:rsidR="00742945" w:rsidRPr="00742945" w:rsidTr="00CC5790">
        <w:trPr>
          <w:jc w:val="center"/>
        </w:trPr>
        <w:tc>
          <w:tcPr>
            <w:tcW w:w="9946" w:type="dxa"/>
            <w:gridSpan w:val="2"/>
          </w:tcPr>
          <w:p w:rsidR="00742945" w:rsidRPr="00742945" w:rsidRDefault="00742945" w:rsidP="00CC5790">
            <w:pPr>
              <w:jc w:val="center"/>
              <w:rPr>
                <w:b/>
              </w:rPr>
            </w:pPr>
            <w:r w:rsidRPr="00742945">
              <w:rPr>
                <w:b/>
              </w:rPr>
              <w:t>Оценка разработки проекта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  <w:rPr>
                <w:b/>
                <w:bCs/>
              </w:rPr>
            </w:pPr>
            <w:r w:rsidRPr="00742945">
              <w:rPr>
                <w:b/>
                <w:bCs/>
              </w:rPr>
              <w:t>1. Обоснование проблемы и актуальности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r w:rsidRPr="00742945">
              <w:t>Отсутствует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0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t>Из пояснительной записки не понятно, почему возникла необходимость в выполнении проекта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1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t>ясно, насколько важной и значимой является проблема, для какой группы людей она актуальна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2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rPr>
                <w:b/>
                <w:bCs/>
              </w:rPr>
              <w:t>2.  Цель и задачи проекта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t xml:space="preserve">Цель и задачи отсутствуют  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0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t>Сформулированы не четко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1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proofErr w:type="gramStart"/>
            <w:r w:rsidRPr="00742945">
              <w:t>Сформулированы</w:t>
            </w:r>
            <w:proofErr w:type="gramEnd"/>
            <w:r w:rsidRPr="00742945">
              <w:t xml:space="preserve"> четко, конкретно, указывают на конкретный результат 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2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rPr>
                <w:b/>
                <w:bCs/>
                <w:sz w:val="22"/>
                <w:szCs w:val="22"/>
              </w:rPr>
              <w:t>3.   Качество представленных  результатов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rPr>
                <w:sz w:val="22"/>
                <w:szCs w:val="22"/>
              </w:rPr>
              <w:t xml:space="preserve">Результаты отсутствуют  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0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rPr>
                <w:sz w:val="22"/>
                <w:szCs w:val="22"/>
              </w:rPr>
              <w:t>Результаты проекта представлены, но не проанализированы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1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rPr>
                <w:sz w:val="22"/>
                <w:szCs w:val="22"/>
              </w:rPr>
              <w:t>Результаты проекта представлены и проанализированы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2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rPr>
                <w:b/>
              </w:rPr>
              <w:t>4. Структура работы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rPr>
                <w:sz w:val="22"/>
                <w:szCs w:val="22"/>
              </w:rPr>
              <w:t>Нарушена логика изложения материала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0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rPr>
                <w:sz w:val="22"/>
                <w:szCs w:val="22"/>
              </w:rPr>
              <w:t>Материал изложен четко, логично, но выводы частично не соответствуют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1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rPr>
                <w:sz w:val="22"/>
                <w:szCs w:val="22"/>
              </w:rPr>
              <w:t>Материал изложен четко, логично, результаты и выводы соответствуют поставленным целям, задачам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2</w:t>
            </w:r>
          </w:p>
        </w:tc>
      </w:tr>
      <w:tr w:rsidR="00742945" w:rsidRPr="00742945" w:rsidTr="00CC5790">
        <w:trPr>
          <w:jc w:val="center"/>
        </w:trPr>
        <w:tc>
          <w:tcPr>
            <w:tcW w:w="9946" w:type="dxa"/>
            <w:gridSpan w:val="2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  <w:rPr>
                <w:b/>
              </w:rPr>
            </w:pPr>
            <w:r w:rsidRPr="00742945">
              <w:rPr>
                <w:b/>
              </w:rPr>
              <w:t>Оформление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rPr>
                <w:b/>
              </w:rPr>
              <w:t xml:space="preserve"> 5. Качество оформления текста работы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t>Оформление работы не соответствует требованиям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0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t>Оформление работы соответствует требованиями частично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1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rPr>
                <w:bCs/>
              </w:rPr>
              <w:t xml:space="preserve">Оформление работы полностью соответствует требованиям 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2</w:t>
            </w:r>
          </w:p>
        </w:tc>
      </w:tr>
      <w:tr w:rsidR="00742945" w:rsidRPr="00742945" w:rsidTr="00CC5790">
        <w:trPr>
          <w:jc w:val="center"/>
        </w:trPr>
        <w:tc>
          <w:tcPr>
            <w:tcW w:w="9946" w:type="dxa"/>
            <w:gridSpan w:val="2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  <w:rPr>
                <w:b/>
              </w:rPr>
            </w:pPr>
            <w:r w:rsidRPr="00742945">
              <w:rPr>
                <w:b/>
              </w:rPr>
              <w:t xml:space="preserve"> Защита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rPr>
                <w:b/>
              </w:rPr>
              <w:t>6. Качество доклада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t>Не может объяснить суть работы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0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t>Докладывает суть работы не четко, преимущественно читает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1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t>Докладывает самостоятельно, четко, преимущественно рассказывает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2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rPr>
                <w:b/>
              </w:rPr>
              <w:t>7 . Качество ответов на вопросы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t>Не может четко ответить на вопросы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0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t>Отвечает по сути темы на большинство вопросов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1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t>Дает четкие грамотные ответы на большинство вопросов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2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rPr>
                <w:b/>
              </w:rPr>
              <w:t>8. Наглядность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t xml:space="preserve">Отсутствует  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0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7574"/>
              </w:tabs>
            </w:pPr>
            <w:r w:rsidRPr="00742945">
              <w:t>Оформлено не  эстетично,  не способствует пониманию сути работы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1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8342"/>
              </w:tabs>
            </w:pPr>
            <w:r w:rsidRPr="00742945">
              <w:t>Оформление эстетично. Выделено главное. Способствует пониманию сути работы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2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8342"/>
              </w:tabs>
              <w:rPr>
                <w:b/>
              </w:rPr>
            </w:pPr>
            <w:r w:rsidRPr="00742945">
              <w:rPr>
                <w:b/>
              </w:rPr>
              <w:t>9. Регламент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8342"/>
              </w:tabs>
            </w:pPr>
            <w:r w:rsidRPr="00742945">
              <w:t>Регламент не соблюден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0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8342"/>
              </w:tabs>
            </w:pPr>
            <w:r w:rsidRPr="00742945">
              <w:t>Регламент соблюден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1</w:t>
            </w:r>
          </w:p>
        </w:tc>
      </w:tr>
      <w:tr w:rsidR="00742945" w:rsidRPr="00742945" w:rsidTr="00CC5790">
        <w:trPr>
          <w:jc w:val="center"/>
        </w:trPr>
        <w:tc>
          <w:tcPr>
            <w:tcW w:w="8660" w:type="dxa"/>
          </w:tcPr>
          <w:p w:rsidR="00742945" w:rsidRPr="00742945" w:rsidRDefault="00742945" w:rsidP="00CC5790">
            <w:pPr>
              <w:tabs>
                <w:tab w:val="left" w:pos="8342"/>
              </w:tabs>
              <w:rPr>
                <w:b/>
              </w:rPr>
            </w:pPr>
            <w:r w:rsidRPr="00742945">
              <w:rPr>
                <w:b/>
              </w:rPr>
              <w:t>10. Оценка руководителя</w:t>
            </w:r>
          </w:p>
        </w:tc>
        <w:tc>
          <w:tcPr>
            <w:tcW w:w="1286" w:type="dxa"/>
          </w:tcPr>
          <w:p w:rsidR="00742945" w:rsidRPr="00742945" w:rsidRDefault="00742945" w:rsidP="00CC5790">
            <w:pPr>
              <w:tabs>
                <w:tab w:val="left" w:pos="7574"/>
              </w:tabs>
              <w:jc w:val="center"/>
            </w:pPr>
            <w:r w:rsidRPr="00742945">
              <w:t>0-5</w:t>
            </w:r>
          </w:p>
        </w:tc>
      </w:tr>
    </w:tbl>
    <w:p w:rsidR="00742945" w:rsidRPr="00742945" w:rsidRDefault="00742945" w:rsidP="00742945">
      <w:pPr>
        <w:rPr>
          <w:sz w:val="28"/>
          <w:szCs w:val="22"/>
        </w:rPr>
      </w:pPr>
      <w:r w:rsidRPr="00742945">
        <w:rPr>
          <w:b/>
        </w:rPr>
        <w:t xml:space="preserve">Макс -22. </w:t>
      </w:r>
      <w:r w:rsidRPr="00742945">
        <w:t>Оценка "5"-20-22; Оценка "4"-17-19; Оценка "3"-11-16; Оценка "2"- меньше 11.</w:t>
      </w:r>
    </w:p>
    <w:p w:rsidR="006C2B70" w:rsidRPr="00742945" w:rsidRDefault="006C2B70" w:rsidP="00742945">
      <w:pPr>
        <w:rPr>
          <w:sz w:val="28"/>
          <w:szCs w:val="28"/>
        </w:rPr>
      </w:pPr>
    </w:p>
    <w:sectPr w:rsidR="006C2B70" w:rsidRPr="00742945" w:rsidSect="00CC5790">
      <w:footerReference w:type="even" r:id="rId10"/>
      <w:footerReference w:type="default" r:id="rId11"/>
      <w:pgSz w:w="11906" w:h="16838" w:code="9"/>
      <w:pgMar w:top="737" w:right="851" w:bottom="62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5790" w:rsidRDefault="00CC5790" w:rsidP="00742945">
      <w:r>
        <w:separator/>
      </w:r>
    </w:p>
  </w:endnote>
  <w:endnote w:type="continuationSeparator" w:id="1">
    <w:p w:rsidR="00CC5790" w:rsidRDefault="00CC5790" w:rsidP="007429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790" w:rsidRDefault="003B5D8C" w:rsidP="00CC579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C579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C5790" w:rsidRDefault="00CC5790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790" w:rsidRDefault="003B5D8C" w:rsidP="00CC579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C57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80A3D">
      <w:rPr>
        <w:rStyle w:val="a5"/>
        <w:noProof/>
      </w:rPr>
      <w:t>19</w:t>
    </w:r>
    <w:r>
      <w:rPr>
        <w:rStyle w:val="a5"/>
      </w:rPr>
      <w:fldChar w:fldCharType="end"/>
    </w:r>
  </w:p>
  <w:p w:rsidR="00CC5790" w:rsidRDefault="00CC5790" w:rsidP="00742945">
    <w:pPr>
      <w:pStyle w:val="a3"/>
      <w:tabs>
        <w:tab w:val="clear" w:pos="4677"/>
        <w:tab w:val="clear" w:pos="9355"/>
        <w:tab w:val="left" w:pos="729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5790" w:rsidRDefault="00CC5790" w:rsidP="00742945">
      <w:r>
        <w:separator/>
      </w:r>
    </w:p>
  </w:footnote>
  <w:footnote w:type="continuationSeparator" w:id="1">
    <w:p w:rsidR="00CC5790" w:rsidRDefault="00CC5790" w:rsidP="007429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543086A"/>
    <w:multiLevelType w:val="multilevel"/>
    <w:tmpl w:val="F89CFD4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0A533116"/>
    <w:multiLevelType w:val="hybridMultilevel"/>
    <w:tmpl w:val="BAF26872"/>
    <w:lvl w:ilvl="0" w:tplc="940894D2">
      <w:start w:val="13"/>
      <w:numFmt w:val="decimal"/>
      <w:lvlText w:val="%1."/>
      <w:lvlJc w:val="left"/>
      <w:pPr>
        <w:ind w:left="75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0ABE3E62"/>
    <w:multiLevelType w:val="hybridMultilevel"/>
    <w:tmpl w:val="2146C1EA"/>
    <w:lvl w:ilvl="0" w:tplc="F9DACC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C0F5B94"/>
    <w:multiLevelType w:val="multilevel"/>
    <w:tmpl w:val="F178337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0CF42180"/>
    <w:multiLevelType w:val="multilevel"/>
    <w:tmpl w:val="A77CC258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bullet"/>
      <w:lvlText w:val="-"/>
      <w:lvlJc w:val="left"/>
      <w:pPr>
        <w:ind w:left="1211" w:hanging="360"/>
      </w:pPr>
      <w:rPr>
        <w:rFonts w:ascii="Courier New" w:hAnsi="Courier New"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2160"/>
      </w:pPr>
      <w:rPr>
        <w:rFonts w:hint="default"/>
      </w:rPr>
    </w:lvl>
  </w:abstractNum>
  <w:abstractNum w:abstractNumId="6">
    <w:nsid w:val="229F76F6"/>
    <w:multiLevelType w:val="hybridMultilevel"/>
    <w:tmpl w:val="09A69446"/>
    <w:lvl w:ilvl="0" w:tplc="537AC6A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852049F"/>
    <w:multiLevelType w:val="hybridMultilevel"/>
    <w:tmpl w:val="D5C2F778"/>
    <w:lvl w:ilvl="0" w:tplc="537AC6AE">
      <w:start w:val="1"/>
      <w:numFmt w:val="bullet"/>
      <w:lvlText w:val="-"/>
      <w:lvlJc w:val="left"/>
      <w:pPr>
        <w:tabs>
          <w:tab w:val="num" w:pos="357"/>
        </w:tabs>
        <w:ind w:left="340" w:hanging="340"/>
      </w:pPr>
      <w:rPr>
        <w:rFonts w:ascii="Courier New" w:hAnsi="Courier New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A21653E"/>
    <w:multiLevelType w:val="multilevel"/>
    <w:tmpl w:val="4894E7EE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bullet"/>
      <w:lvlText w:val="-"/>
      <w:lvlJc w:val="left"/>
      <w:pPr>
        <w:ind w:left="1211" w:hanging="360"/>
      </w:pPr>
      <w:rPr>
        <w:rFonts w:ascii="Courier New" w:hAnsi="Courier New"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2160"/>
      </w:pPr>
      <w:rPr>
        <w:rFonts w:hint="default"/>
      </w:rPr>
    </w:lvl>
  </w:abstractNum>
  <w:abstractNum w:abstractNumId="9">
    <w:nsid w:val="2ECA3A86"/>
    <w:multiLevelType w:val="hybridMultilevel"/>
    <w:tmpl w:val="420AEE44"/>
    <w:lvl w:ilvl="0" w:tplc="ADC0173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26D403C"/>
    <w:multiLevelType w:val="hybridMultilevel"/>
    <w:tmpl w:val="EA02FD32"/>
    <w:lvl w:ilvl="0" w:tplc="B6DEE4E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33BC6E3E"/>
    <w:multiLevelType w:val="multilevel"/>
    <w:tmpl w:val="2F4862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85B3FD7"/>
    <w:multiLevelType w:val="hybridMultilevel"/>
    <w:tmpl w:val="9C6ED354"/>
    <w:lvl w:ilvl="0" w:tplc="B4E2C0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0F3E70"/>
    <w:multiLevelType w:val="hybridMultilevel"/>
    <w:tmpl w:val="4E84B7D6"/>
    <w:lvl w:ilvl="0" w:tplc="F3EE7A04">
      <w:start w:val="1"/>
      <w:numFmt w:val="decimal"/>
      <w:lvlText w:val="%1."/>
      <w:lvlJc w:val="left"/>
      <w:pPr>
        <w:tabs>
          <w:tab w:val="num" w:pos="1893"/>
        </w:tabs>
        <w:ind w:left="1893" w:hanging="1185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3FCE0154"/>
    <w:multiLevelType w:val="multilevel"/>
    <w:tmpl w:val="4894E7EE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bullet"/>
      <w:lvlText w:val="-"/>
      <w:lvlJc w:val="left"/>
      <w:pPr>
        <w:ind w:left="1211" w:hanging="360"/>
      </w:pPr>
      <w:rPr>
        <w:rFonts w:ascii="Courier New" w:hAnsi="Courier New"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2160"/>
      </w:pPr>
      <w:rPr>
        <w:rFonts w:hint="default"/>
      </w:rPr>
    </w:lvl>
  </w:abstractNum>
  <w:abstractNum w:abstractNumId="15">
    <w:nsid w:val="46F26383"/>
    <w:multiLevelType w:val="multilevel"/>
    <w:tmpl w:val="390042C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4"/>
      </w:rPr>
    </w:lvl>
    <w:lvl w:ilvl="1">
      <w:start w:val="1"/>
      <w:numFmt w:val="decimal"/>
      <w:lvlText w:val="%1.%2"/>
      <w:lvlJc w:val="left"/>
      <w:pPr>
        <w:ind w:left="795" w:hanging="360"/>
      </w:pPr>
      <w:rPr>
        <w:rFonts w:hint="default"/>
        <w:b/>
        <w:color w:val="auto"/>
        <w:sz w:val="24"/>
      </w:rPr>
    </w:lvl>
    <w:lvl w:ilvl="2">
      <w:start w:val="1"/>
      <w:numFmt w:val="decimal"/>
      <w:lvlText w:val="%1.%2.%3"/>
      <w:lvlJc w:val="left"/>
      <w:pPr>
        <w:ind w:left="1590" w:hanging="720"/>
      </w:pPr>
      <w:rPr>
        <w:rFonts w:hint="default"/>
        <w:b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2385" w:hanging="1080"/>
      </w:pPr>
      <w:rPr>
        <w:rFonts w:hint="default"/>
        <w:b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820" w:hanging="1080"/>
      </w:pPr>
      <w:rPr>
        <w:rFonts w:hint="default"/>
        <w:b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3615" w:hanging="1440"/>
      </w:pPr>
      <w:rPr>
        <w:rFonts w:hint="default"/>
        <w:b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4050" w:hanging="1440"/>
      </w:pPr>
      <w:rPr>
        <w:rFonts w:hint="default"/>
        <w:b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4845" w:hanging="1800"/>
      </w:pPr>
      <w:rPr>
        <w:rFonts w:hint="default"/>
        <w:b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5640" w:hanging="2160"/>
      </w:pPr>
      <w:rPr>
        <w:rFonts w:hint="default"/>
        <w:b/>
        <w:color w:val="auto"/>
        <w:sz w:val="24"/>
      </w:rPr>
    </w:lvl>
  </w:abstractNum>
  <w:abstractNum w:abstractNumId="16">
    <w:nsid w:val="4C0B12B1"/>
    <w:multiLevelType w:val="hybridMultilevel"/>
    <w:tmpl w:val="C3ECB018"/>
    <w:lvl w:ilvl="0" w:tplc="535A39D4">
      <w:start w:val="1"/>
      <w:numFmt w:val="upperRoman"/>
      <w:lvlText w:val="%1."/>
      <w:lvlJc w:val="left"/>
      <w:pPr>
        <w:ind w:left="1708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68" w:hanging="360"/>
      </w:pPr>
    </w:lvl>
    <w:lvl w:ilvl="2" w:tplc="0419001B" w:tentative="1">
      <w:start w:val="1"/>
      <w:numFmt w:val="lowerRoman"/>
      <w:lvlText w:val="%3."/>
      <w:lvlJc w:val="right"/>
      <w:pPr>
        <w:ind w:left="2788" w:hanging="180"/>
      </w:pPr>
    </w:lvl>
    <w:lvl w:ilvl="3" w:tplc="0419000F" w:tentative="1">
      <w:start w:val="1"/>
      <w:numFmt w:val="decimal"/>
      <w:lvlText w:val="%4."/>
      <w:lvlJc w:val="left"/>
      <w:pPr>
        <w:ind w:left="3508" w:hanging="360"/>
      </w:pPr>
    </w:lvl>
    <w:lvl w:ilvl="4" w:tplc="04190019" w:tentative="1">
      <w:start w:val="1"/>
      <w:numFmt w:val="lowerLetter"/>
      <w:lvlText w:val="%5."/>
      <w:lvlJc w:val="left"/>
      <w:pPr>
        <w:ind w:left="4228" w:hanging="360"/>
      </w:pPr>
    </w:lvl>
    <w:lvl w:ilvl="5" w:tplc="0419001B" w:tentative="1">
      <w:start w:val="1"/>
      <w:numFmt w:val="lowerRoman"/>
      <w:lvlText w:val="%6."/>
      <w:lvlJc w:val="right"/>
      <w:pPr>
        <w:ind w:left="4948" w:hanging="180"/>
      </w:pPr>
    </w:lvl>
    <w:lvl w:ilvl="6" w:tplc="0419000F" w:tentative="1">
      <w:start w:val="1"/>
      <w:numFmt w:val="decimal"/>
      <w:lvlText w:val="%7."/>
      <w:lvlJc w:val="left"/>
      <w:pPr>
        <w:ind w:left="5668" w:hanging="360"/>
      </w:pPr>
    </w:lvl>
    <w:lvl w:ilvl="7" w:tplc="04190019" w:tentative="1">
      <w:start w:val="1"/>
      <w:numFmt w:val="lowerLetter"/>
      <w:lvlText w:val="%8."/>
      <w:lvlJc w:val="left"/>
      <w:pPr>
        <w:ind w:left="6388" w:hanging="360"/>
      </w:pPr>
    </w:lvl>
    <w:lvl w:ilvl="8" w:tplc="0419001B" w:tentative="1">
      <w:start w:val="1"/>
      <w:numFmt w:val="lowerRoman"/>
      <w:lvlText w:val="%9."/>
      <w:lvlJc w:val="right"/>
      <w:pPr>
        <w:ind w:left="7108" w:hanging="180"/>
      </w:pPr>
    </w:lvl>
  </w:abstractNum>
  <w:abstractNum w:abstractNumId="17">
    <w:nsid w:val="4E5C6BB6"/>
    <w:multiLevelType w:val="multilevel"/>
    <w:tmpl w:val="F178337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>
    <w:nsid w:val="505934C5"/>
    <w:multiLevelType w:val="hybridMultilevel"/>
    <w:tmpl w:val="633C8A64"/>
    <w:lvl w:ilvl="0" w:tplc="B4E2C0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C3D617E"/>
    <w:multiLevelType w:val="hybridMultilevel"/>
    <w:tmpl w:val="1D3250CC"/>
    <w:lvl w:ilvl="0" w:tplc="ADC0173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60556B7A"/>
    <w:multiLevelType w:val="hybridMultilevel"/>
    <w:tmpl w:val="D1D0CCD8"/>
    <w:lvl w:ilvl="0" w:tplc="537AC6AE">
      <w:start w:val="1"/>
      <w:numFmt w:val="bullet"/>
      <w:lvlText w:val="-"/>
      <w:lvlJc w:val="left"/>
      <w:pPr>
        <w:ind w:left="121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68C76C57"/>
    <w:multiLevelType w:val="hybridMultilevel"/>
    <w:tmpl w:val="5A8E5E9C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6DF10E2D"/>
    <w:multiLevelType w:val="multilevel"/>
    <w:tmpl w:val="4968A572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1" w:hanging="2160"/>
      </w:pPr>
      <w:rPr>
        <w:rFonts w:hint="default"/>
      </w:rPr>
    </w:lvl>
  </w:abstractNum>
  <w:abstractNum w:abstractNumId="23">
    <w:nsid w:val="769C1F19"/>
    <w:multiLevelType w:val="multilevel"/>
    <w:tmpl w:val="76BEFC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4">
    <w:nsid w:val="7E376A17"/>
    <w:multiLevelType w:val="hybridMultilevel"/>
    <w:tmpl w:val="77FC633A"/>
    <w:lvl w:ilvl="0" w:tplc="B6DEE4E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3"/>
  </w:num>
  <w:num w:numId="3">
    <w:abstractNumId w:val="20"/>
  </w:num>
  <w:num w:numId="4">
    <w:abstractNumId w:val="12"/>
  </w:num>
  <w:num w:numId="5">
    <w:abstractNumId w:val="18"/>
  </w:num>
  <w:num w:numId="6">
    <w:abstractNumId w:val="7"/>
  </w:num>
  <w:num w:numId="7">
    <w:abstractNumId w:val="3"/>
  </w:num>
  <w:num w:numId="8">
    <w:abstractNumId w:val="11"/>
  </w:num>
  <w:num w:numId="9">
    <w:abstractNumId w:val="22"/>
  </w:num>
  <w:num w:numId="10">
    <w:abstractNumId w:val="14"/>
  </w:num>
  <w:num w:numId="11">
    <w:abstractNumId w:val="8"/>
  </w:num>
  <w:num w:numId="12">
    <w:abstractNumId w:val="16"/>
  </w:num>
  <w:num w:numId="13">
    <w:abstractNumId w:val="5"/>
  </w:num>
  <w:num w:numId="14">
    <w:abstractNumId w:val="6"/>
  </w:num>
  <w:num w:numId="15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0"/>
  </w:num>
  <w:num w:numId="18">
    <w:abstractNumId w:val="15"/>
  </w:num>
  <w:num w:numId="19">
    <w:abstractNumId w:val="10"/>
  </w:num>
  <w:num w:numId="20">
    <w:abstractNumId w:val="17"/>
  </w:num>
  <w:num w:numId="21">
    <w:abstractNumId w:val="4"/>
  </w:num>
  <w:num w:numId="22">
    <w:abstractNumId w:val="1"/>
  </w:num>
  <w:num w:numId="23">
    <w:abstractNumId w:val="19"/>
  </w:num>
  <w:num w:numId="24">
    <w:abstractNumId w:val="9"/>
  </w:num>
  <w:num w:numId="2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2945"/>
    <w:rsid w:val="001143A3"/>
    <w:rsid w:val="0013706E"/>
    <w:rsid w:val="00180A3D"/>
    <w:rsid w:val="00220000"/>
    <w:rsid w:val="003A6CF5"/>
    <w:rsid w:val="003B5D8C"/>
    <w:rsid w:val="005E6F32"/>
    <w:rsid w:val="00693ACA"/>
    <w:rsid w:val="006C2B70"/>
    <w:rsid w:val="00742945"/>
    <w:rsid w:val="00AB4E28"/>
    <w:rsid w:val="00AC50C6"/>
    <w:rsid w:val="00CC5790"/>
    <w:rsid w:val="00D56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9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2945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742945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nhideWhenUsed/>
    <w:qFormat/>
    <w:rsid w:val="00742945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74294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74294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74294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nhideWhenUsed/>
    <w:qFormat/>
    <w:rsid w:val="00742945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294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74294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294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742945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742945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742945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742945"/>
    <w:rPr>
      <w:rFonts w:ascii="Calibri" w:eastAsia="Times New Roman" w:hAnsi="Calibri" w:cs="Times New Roman"/>
      <w:sz w:val="24"/>
      <w:szCs w:val="24"/>
      <w:lang w:eastAsia="ru-RU"/>
    </w:rPr>
  </w:style>
  <w:style w:type="paragraph" w:styleId="a3">
    <w:name w:val="footer"/>
    <w:basedOn w:val="a"/>
    <w:link w:val="a4"/>
    <w:rsid w:val="0074294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74294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42945"/>
  </w:style>
  <w:style w:type="table" w:styleId="a6">
    <w:name w:val="Table Grid"/>
    <w:basedOn w:val="a1"/>
    <w:uiPriority w:val="59"/>
    <w:rsid w:val="007429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rsid w:val="00742945"/>
    <w:pPr>
      <w:jc w:val="both"/>
    </w:pPr>
    <w:rPr>
      <w:color w:val="000000"/>
      <w:sz w:val="28"/>
      <w:szCs w:val="28"/>
    </w:rPr>
  </w:style>
  <w:style w:type="character" w:customStyle="1" w:styleId="a8">
    <w:name w:val="Основной текст Знак"/>
    <w:basedOn w:val="a0"/>
    <w:link w:val="a7"/>
    <w:rsid w:val="00742945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21">
    <w:name w:val="Body Text 2"/>
    <w:basedOn w:val="a"/>
    <w:link w:val="22"/>
    <w:rsid w:val="0074294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4294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basedOn w:val="a0"/>
    <w:link w:val="41"/>
    <w:rsid w:val="00742945"/>
    <w:rPr>
      <w:sz w:val="27"/>
      <w:szCs w:val="27"/>
      <w:shd w:val="clear" w:color="auto" w:fill="FFFFFF"/>
    </w:rPr>
  </w:style>
  <w:style w:type="paragraph" w:customStyle="1" w:styleId="41">
    <w:name w:val="Основной текст4"/>
    <w:basedOn w:val="a"/>
    <w:link w:val="a9"/>
    <w:rsid w:val="00742945"/>
    <w:pPr>
      <w:shd w:val="clear" w:color="auto" w:fill="FFFFFF"/>
      <w:spacing w:before="240" w:after="600" w:line="0" w:lineRule="atLeast"/>
      <w:ind w:hanging="680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Default">
    <w:name w:val="Default"/>
    <w:rsid w:val="007429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7429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Subtitle"/>
    <w:basedOn w:val="a"/>
    <w:next w:val="a"/>
    <w:link w:val="ac"/>
    <w:qFormat/>
    <w:rsid w:val="00742945"/>
    <w:pPr>
      <w:spacing w:after="60"/>
      <w:jc w:val="center"/>
      <w:outlineLvl w:val="1"/>
    </w:pPr>
    <w:rPr>
      <w:rFonts w:ascii="Cambria" w:hAnsi="Cambria"/>
    </w:rPr>
  </w:style>
  <w:style w:type="character" w:customStyle="1" w:styleId="ac">
    <w:name w:val="Подзаголовок Знак"/>
    <w:basedOn w:val="a0"/>
    <w:link w:val="ab"/>
    <w:rsid w:val="00742945"/>
    <w:rPr>
      <w:rFonts w:ascii="Cambria" w:eastAsia="Times New Roman" w:hAnsi="Cambria" w:cs="Times New Roman"/>
      <w:sz w:val="24"/>
      <w:szCs w:val="24"/>
      <w:lang w:eastAsia="ru-RU"/>
    </w:rPr>
  </w:style>
  <w:style w:type="paragraph" w:styleId="ad">
    <w:name w:val="TOC Heading"/>
    <w:basedOn w:val="1"/>
    <w:next w:val="a"/>
    <w:uiPriority w:val="39"/>
    <w:semiHidden/>
    <w:unhideWhenUsed/>
    <w:qFormat/>
    <w:rsid w:val="00742945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styleId="11">
    <w:name w:val="toc 1"/>
    <w:basedOn w:val="a"/>
    <w:next w:val="a"/>
    <w:autoRedefine/>
    <w:uiPriority w:val="39"/>
    <w:rsid w:val="00742945"/>
    <w:pPr>
      <w:tabs>
        <w:tab w:val="right" w:leader="dot" w:pos="9627"/>
      </w:tabs>
      <w:spacing w:line="360" w:lineRule="auto"/>
    </w:pPr>
  </w:style>
  <w:style w:type="paragraph" w:styleId="23">
    <w:name w:val="toc 2"/>
    <w:basedOn w:val="a"/>
    <w:next w:val="a"/>
    <w:autoRedefine/>
    <w:uiPriority w:val="39"/>
    <w:rsid w:val="00742945"/>
    <w:pPr>
      <w:tabs>
        <w:tab w:val="right" w:leader="dot" w:pos="9627"/>
      </w:tabs>
      <w:ind w:firstLine="240"/>
    </w:pPr>
    <w:rPr>
      <w:b/>
      <w:bCs/>
      <w:noProof/>
    </w:rPr>
  </w:style>
  <w:style w:type="paragraph" w:styleId="31">
    <w:name w:val="toc 3"/>
    <w:basedOn w:val="a"/>
    <w:next w:val="a"/>
    <w:autoRedefine/>
    <w:uiPriority w:val="39"/>
    <w:rsid w:val="00742945"/>
    <w:pPr>
      <w:ind w:left="480"/>
    </w:pPr>
  </w:style>
  <w:style w:type="character" w:styleId="ae">
    <w:name w:val="Hyperlink"/>
    <w:basedOn w:val="a0"/>
    <w:uiPriority w:val="99"/>
    <w:unhideWhenUsed/>
    <w:rsid w:val="00742945"/>
    <w:rPr>
      <w:color w:val="0000FF"/>
      <w:u w:val="single"/>
    </w:rPr>
  </w:style>
  <w:style w:type="paragraph" w:styleId="af">
    <w:name w:val="Normal (Web)"/>
    <w:basedOn w:val="a"/>
    <w:uiPriority w:val="99"/>
    <w:unhideWhenUsed/>
    <w:rsid w:val="00742945"/>
    <w:pPr>
      <w:spacing w:before="100" w:beforeAutospacing="1" w:after="100" w:afterAutospacing="1"/>
    </w:pPr>
  </w:style>
  <w:style w:type="paragraph" w:customStyle="1" w:styleId="12">
    <w:name w:val="Основной текст1"/>
    <w:basedOn w:val="a"/>
    <w:rsid w:val="00742945"/>
    <w:pPr>
      <w:shd w:val="clear" w:color="auto" w:fill="FFFFFF"/>
      <w:spacing w:before="360" w:line="403" w:lineRule="exact"/>
      <w:ind w:hanging="680"/>
      <w:jc w:val="both"/>
    </w:pPr>
    <w:rPr>
      <w:color w:val="000000"/>
      <w:sz w:val="22"/>
      <w:szCs w:val="22"/>
    </w:rPr>
  </w:style>
  <w:style w:type="character" w:customStyle="1" w:styleId="13">
    <w:name w:val="Заголовок №1_"/>
    <w:basedOn w:val="a0"/>
    <w:link w:val="14"/>
    <w:rsid w:val="00742945"/>
    <w:rPr>
      <w:sz w:val="30"/>
      <w:szCs w:val="30"/>
      <w:shd w:val="clear" w:color="auto" w:fill="FFFFFF"/>
    </w:rPr>
  </w:style>
  <w:style w:type="paragraph" w:customStyle="1" w:styleId="14">
    <w:name w:val="Заголовок №1"/>
    <w:basedOn w:val="a"/>
    <w:link w:val="13"/>
    <w:rsid w:val="00742945"/>
    <w:pPr>
      <w:shd w:val="clear" w:color="auto" w:fill="FFFFFF"/>
      <w:spacing w:before="300" w:after="360" w:line="0" w:lineRule="atLeast"/>
      <w:outlineLvl w:val="0"/>
    </w:pPr>
    <w:rPr>
      <w:rFonts w:asciiTheme="minorHAnsi" w:eastAsiaTheme="minorHAnsi" w:hAnsiTheme="minorHAnsi" w:cstheme="minorBidi"/>
      <w:sz w:val="30"/>
      <w:szCs w:val="30"/>
      <w:lang w:eastAsia="en-US"/>
    </w:rPr>
  </w:style>
  <w:style w:type="paragraph" w:styleId="af0">
    <w:name w:val="List"/>
    <w:basedOn w:val="a"/>
    <w:rsid w:val="00742945"/>
    <w:pPr>
      <w:ind w:left="283" w:hanging="283"/>
    </w:pPr>
  </w:style>
  <w:style w:type="character" w:customStyle="1" w:styleId="24">
    <w:name w:val="Основной текст2"/>
    <w:basedOn w:val="a9"/>
    <w:rsid w:val="0074294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u w:val="single"/>
    </w:rPr>
  </w:style>
  <w:style w:type="paragraph" w:customStyle="1" w:styleId="32">
    <w:name w:val="Основной текст3"/>
    <w:basedOn w:val="a"/>
    <w:rsid w:val="00742945"/>
    <w:pPr>
      <w:shd w:val="clear" w:color="auto" w:fill="FFFFFF"/>
      <w:spacing w:before="60" w:after="300" w:line="0" w:lineRule="atLeast"/>
      <w:ind w:hanging="680"/>
      <w:jc w:val="center"/>
    </w:pPr>
    <w:rPr>
      <w:sz w:val="27"/>
      <w:szCs w:val="27"/>
      <w:lang w:eastAsia="en-US"/>
    </w:rPr>
  </w:style>
  <w:style w:type="paragraph" w:styleId="af1">
    <w:name w:val="Balloon Text"/>
    <w:basedOn w:val="a"/>
    <w:link w:val="af2"/>
    <w:rsid w:val="0074294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742945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No Spacing"/>
    <w:link w:val="af4"/>
    <w:qFormat/>
    <w:rsid w:val="00742945"/>
    <w:pPr>
      <w:spacing w:after="0" w:line="240" w:lineRule="auto"/>
    </w:pPr>
    <w:rPr>
      <w:rFonts w:ascii="Times New Roman" w:eastAsia="Calibri" w:hAnsi="Times New Roman" w:cs="Times New Roman"/>
      <w:sz w:val="28"/>
      <w:szCs w:val="26"/>
    </w:rPr>
  </w:style>
  <w:style w:type="paragraph" w:styleId="af5">
    <w:name w:val="Title"/>
    <w:basedOn w:val="a"/>
    <w:link w:val="af6"/>
    <w:uiPriority w:val="99"/>
    <w:qFormat/>
    <w:rsid w:val="00742945"/>
    <w:pPr>
      <w:ind w:firstLine="902"/>
      <w:jc w:val="center"/>
    </w:pPr>
    <w:rPr>
      <w:b/>
      <w:bCs/>
      <w:sz w:val="28"/>
    </w:rPr>
  </w:style>
  <w:style w:type="character" w:customStyle="1" w:styleId="af6">
    <w:name w:val="Название Знак"/>
    <w:basedOn w:val="a0"/>
    <w:link w:val="af5"/>
    <w:uiPriority w:val="99"/>
    <w:rsid w:val="0074294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7">
    <w:name w:val="header"/>
    <w:basedOn w:val="a"/>
    <w:link w:val="af8"/>
    <w:uiPriority w:val="99"/>
    <w:semiHidden/>
    <w:unhideWhenUsed/>
    <w:rsid w:val="00742945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semiHidden/>
    <w:rsid w:val="0074294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Без интервала Знак"/>
    <w:link w:val="af3"/>
    <w:locked/>
    <w:rsid w:val="00220000"/>
    <w:rPr>
      <w:rFonts w:ascii="Times New Roman" w:eastAsia="Calibri" w:hAnsi="Times New Roman" w:cs="Times New Roman"/>
      <w:sz w:val="28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uit.ru/department/itmngt/pmmsproject/2/3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5F5A32-2360-4E80-BB28-20E0B8ABC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22</Pages>
  <Words>3995</Words>
  <Characters>22773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СПО "ПКТиМ</Company>
  <LinksUpToDate>false</LinksUpToDate>
  <CharactersWithSpaces>26715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49PK13</dc:creator>
  <cp:lastModifiedBy>Sky</cp:lastModifiedBy>
  <cp:revision>6</cp:revision>
  <cp:lastPrinted>2019-01-09T14:14:00Z</cp:lastPrinted>
  <dcterms:created xsi:type="dcterms:W3CDTF">2016-06-06T09:28:00Z</dcterms:created>
  <dcterms:modified xsi:type="dcterms:W3CDTF">2020-03-23T13:40:00Z</dcterms:modified>
</cp:coreProperties>
</file>