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95" w:rsidRDefault="00BE4367" w:rsidP="00BE4367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b/>
          <w:sz w:val="24"/>
          <w:szCs w:val="24"/>
          <w:lang w:val="ru-RU"/>
        </w:rPr>
      </w:pPr>
      <w:bookmarkStart w:id="0" w:name="page19"/>
      <w:bookmarkEnd w:id="0"/>
      <w:r>
        <w:rPr>
          <w:rFonts w:ascii="Times New Roman" w:hAnsi="Times New Roman"/>
          <w:b/>
          <w:sz w:val="24"/>
          <w:szCs w:val="24"/>
          <w:lang w:val="ru-RU"/>
        </w:rPr>
        <w:t>ФОРМА 4ИД - ООО</w:t>
      </w:r>
    </w:p>
    <w:p w:rsidR="00A16CBA" w:rsidRPr="00A16CBA" w:rsidRDefault="00A16CBA" w:rsidP="00A16CBA">
      <w:pPr>
        <w:widowControl w:val="0"/>
        <w:autoSpaceDE w:val="0"/>
        <w:autoSpaceDN w:val="0"/>
        <w:adjustRightInd w:val="0"/>
        <w:spacing w:after="0" w:line="262" w:lineRule="exac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16CBA">
        <w:rPr>
          <w:rFonts w:ascii="Times New Roman" w:hAnsi="Times New Roman"/>
          <w:b/>
          <w:sz w:val="24"/>
          <w:szCs w:val="24"/>
          <w:lang w:val="ru-RU"/>
        </w:rPr>
        <w:t xml:space="preserve">Диагностическая </w:t>
      </w:r>
      <w:r w:rsidR="00123ED9">
        <w:rPr>
          <w:rFonts w:ascii="Times New Roman" w:hAnsi="Times New Roman"/>
          <w:b/>
          <w:sz w:val="24"/>
          <w:szCs w:val="24"/>
          <w:lang w:val="ru-RU"/>
        </w:rPr>
        <w:t>ка</w:t>
      </w:r>
      <w:r w:rsidR="00EA28B8">
        <w:rPr>
          <w:rFonts w:ascii="Times New Roman" w:hAnsi="Times New Roman"/>
          <w:b/>
          <w:sz w:val="24"/>
          <w:szCs w:val="24"/>
          <w:lang w:val="ru-RU"/>
        </w:rPr>
        <w:t>рта формирования УУД ученика 9</w:t>
      </w:r>
      <w:r w:rsidRPr="00A16CBA">
        <w:rPr>
          <w:rFonts w:ascii="Times New Roman" w:hAnsi="Times New Roman"/>
          <w:b/>
          <w:sz w:val="24"/>
          <w:szCs w:val="24"/>
          <w:lang w:val="ru-RU"/>
        </w:rPr>
        <w:t xml:space="preserve"> класса</w:t>
      </w:r>
    </w:p>
    <w:p w:rsidR="00A16CBA" w:rsidRDefault="00EA28B8" w:rsidP="00A16CBA">
      <w:pPr>
        <w:widowControl w:val="0"/>
        <w:autoSpaceDE w:val="0"/>
        <w:autoSpaceDN w:val="0"/>
        <w:adjustRightInd w:val="0"/>
        <w:spacing w:after="0" w:line="262" w:lineRule="exact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ФИ  ученицы</w:t>
      </w:r>
      <w:r w:rsidR="00A16CBA" w:rsidRPr="00A16CBA">
        <w:rPr>
          <w:rFonts w:ascii="Times New Roman" w:hAnsi="Times New Roman"/>
          <w:b/>
          <w:sz w:val="24"/>
          <w:szCs w:val="24"/>
          <w:lang w:val="ru-RU"/>
        </w:rPr>
        <w:t xml:space="preserve">_____________________________________________________________________ </w:t>
      </w:r>
      <w:r w:rsidR="00A16CBA" w:rsidRPr="006F3D95">
        <w:rPr>
          <w:rFonts w:ascii="Times New Roman" w:hAnsi="Times New Roman"/>
          <w:b/>
          <w:sz w:val="24"/>
          <w:szCs w:val="24"/>
          <w:lang w:val="ru-RU"/>
        </w:rPr>
        <w:t>класс</w:t>
      </w:r>
      <w:r w:rsidR="00A16CBA" w:rsidRPr="00A16CBA">
        <w:rPr>
          <w:rFonts w:ascii="Times New Roman" w:hAnsi="Times New Roman"/>
          <w:b/>
          <w:sz w:val="24"/>
          <w:szCs w:val="24"/>
          <w:lang w:val="ru-RU"/>
        </w:rPr>
        <w:t xml:space="preserve"> _____________</w:t>
      </w:r>
      <w:bookmarkStart w:id="1" w:name="page23"/>
      <w:bookmarkEnd w:id="1"/>
    </w:p>
    <w:p w:rsidR="00A16CBA" w:rsidRDefault="00A16CBA" w:rsidP="006F3D95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"/>
        <w:gridCol w:w="2185"/>
        <w:gridCol w:w="4665"/>
        <w:gridCol w:w="567"/>
        <w:gridCol w:w="6"/>
        <w:gridCol w:w="421"/>
        <w:gridCol w:w="567"/>
        <w:gridCol w:w="568"/>
        <w:gridCol w:w="424"/>
        <w:gridCol w:w="567"/>
        <w:gridCol w:w="431"/>
        <w:gridCol w:w="711"/>
        <w:gridCol w:w="567"/>
        <w:gridCol w:w="567"/>
        <w:gridCol w:w="426"/>
        <w:gridCol w:w="567"/>
        <w:gridCol w:w="425"/>
        <w:gridCol w:w="426"/>
        <w:gridCol w:w="48"/>
        <w:gridCol w:w="377"/>
        <w:gridCol w:w="710"/>
      </w:tblGrid>
      <w:tr w:rsidR="00CB1F74" w:rsidRPr="00882E48" w:rsidTr="000F3C21">
        <w:trPr>
          <w:cantSplit/>
          <w:trHeight w:val="1205"/>
        </w:trPr>
        <w:tc>
          <w:tcPr>
            <w:tcW w:w="2520" w:type="dxa"/>
            <w:gridSpan w:val="2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УУД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предметы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Русс</w:t>
            </w:r>
            <w:r>
              <w:rPr>
                <w:rFonts w:ascii="Times New Roman" w:hAnsi="Times New Roman"/>
                <w:b/>
                <w:lang w:val="ru-RU"/>
              </w:rPr>
              <w:t>к</w:t>
            </w:r>
            <w:r w:rsidRPr="007D2D1F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D2D1F">
              <w:rPr>
                <w:rFonts w:ascii="Times New Roman" w:hAnsi="Times New Roman"/>
                <w:b/>
                <w:lang w:val="ru-RU"/>
              </w:rPr>
              <w:t>яз</w:t>
            </w:r>
          </w:p>
        </w:tc>
        <w:tc>
          <w:tcPr>
            <w:tcW w:w="427" w:type="dxa"/>
            <w:gridSpan w:val="2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8" w:type="dxa"/>
            <w:textDirection w:val="btLr"/>
          </w:tcPr>
          <w:p w:rsidR="008D6B1D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Хим</w:t>
            </w:r>
            <w:r>
              <w:rPr>
                <w:rFonts w:ascii="Times New Roman" w:hAnsi="Times New Roman"/>
                <w:b/>
                <w:lang w:val="ru-RU"/>
              </w:rPr>
              <w:t>ия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567" w:type="dxa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31" w:type="dxa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1" w:type="dxa"/>
            <w:shd w:val="clear" w:color="auto" w:fill="B8CCE4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з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7" w:type="dxa"/>
            <w:textDirection w:val="btLr"/>
          </w:tcPr>
          <w:p w:rsidR="008D6B1D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Химия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426" w:type="dxa"/>
            <w:textDirection w:val="btLr"/>
          </w:tcPr>
          <w:p w:rsidR="008D6B1D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25" w:type="dxa"/>
            <w:gridSpan w:val="2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0" w:type="dxa"/>
            <w:shd w:val="clear" w:color="auto" w:fill="B8CCE4"/>
            <w:textDirection w:val="btLr"/>
          </w:tcPr>
          <w:p w:rsidR="008D6B1D" w:rsidRPr="007D2D1F" w:rsidRDefault="008D6B1D" w:rsidP="00882E4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</w:tr>
      <w:tr w:rsidR="00CB1F74" w:rsidRPr="007D2D1F" w:rsidTr="000F3C21">
        <w:tc>
          <w:tcPr>
            <w:tcW w:w="2520" w:type="dxa"/>
            <w:gridSpan w:val="2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критерии</w:t>
            </w:r>
          </w:p>
        </w:tc>
        <w:tc>
          <w:tcPr>
            <w:tcW w:w="3551" w:type="dxa"/>
            <w:gridSpan w:val="8"/>
          </w:tcPr>
          <w:p w:rsidR="008D6B1D" w:rsidRPr="007D2D1F" w:rsidRDefault="008D6B1D" w:rsidP="00123ED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Начало года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03" w:type="dxa"/>
            <w:gridSpan w:val="8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Конец года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C843BE">
        <w:tc>
          <w:tcPr>
            <w:tcW w:w="15560" w:type="dxa"/>
            <w:gridSpan w:val="21"/>
            <w:shd w:val="clear" w:color="auto" w:fill="B8CCE4"/>
          </w:tcPr>
          <w:p w:rsidR="000F3C21" w:rsidRPr="007D2D1F" w:rsidRDefault="000F3C21">
            <w:pPr>
              <w:spacing w:after="0" w:line="240" w:lineRule="auto"/>
            </w:pPr>
            <w:proofErr w:type="spellStart"/>
            <w:r w:rsidRPr="007D2D1F">
              <w:rPr>
                <w:rFonts w:ascii="Times New Roman" w:hAnsi="Times New Roman"/>
                <w:b/>
                <w:i/>
                <w:iCs/>
              </w:rPr>
              <w:t>Регулятивные</w:t>
            </w:r>
            <w:proofErr w:type="spellEnd"/>
            <w:r w:rsidRPr="007D2D1F">
              <w:rPr>
                <w:rFonts w:ascii="Times New Roman" w:hAnsi="Times New Roman"/>
                <w:b/>
                <w:i/>
                <w:iCs/>
              </w:rPr>
              <w:t xml:space="preserve"> УУД</w:t>
            </w: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Определять и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формулировать цель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деятельности (понять</w:t>
            </w:r>
            <w:proofErr w:type="gramEnd"/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свои интересы,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увидеть проблему,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задачу, выразить еѐ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словесно) на уроках,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внеурочной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деятельности,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жизненных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ситуациях</w:t>
            </w:r>
            <w:proofErr w:type="gramEnd"/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определять и формулировать цель учебной и внеучебной деятельности, понять мотив, увидеть проблему и ставить перед собой новые задачи развития.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поставить и сформулировать задание, определять его цель, но не во всех видах деятельности. Чѐтко выполняет требование задания.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при помощи учителя поставить и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сформулировать задание, определять его цель. Иногда выполняет эти действия самостоятельно, но неуверенно.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2185" w:type="dxa"/>
            <w:vMerge w:val="restart"/>
            <w:shd w:val="clear" w:color="auto" w:fill="auto"/>
            <w:vAlign w:val="bottom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28" w:lineRule="exact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Составлять план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51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w w:val="99"/>
                <w:lang w:val="ru-RU"/>
              </w:rPr>
              <w:t xml:space="preserve">действий </w:t>
            </w:r>
            <w:proofErr w:type="gramStart"/>
            <w:r w:rsidRPr="007D2D1F">
              <w:rPr>
                <w:rFonts w:ascii="Times New Roman" w:hAnsi="Times New Roman"/>
                <w:w w:val="99"/>
                <w:lang w:val="ru-RU"/>
              </w:rPr>
              <w:t>по</w:t>
            </w:r>
            <w:proofErr w:type="gramEnd"/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решению проблемы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(задачи) на уроках,</w:t>
            </w:r>
          </w:p>
          <w:p w:rsidR="008D6B1D" w:rsidRPr="00123ED9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123ED9">
              <w:rPr>
                <w:rFonts w:ascii="Times New Roman" w:hAnsi="Times New Roman"/>
                <w:w w:val="99"/>
                <w:lang w:val="ru-RU"/>
              </w:rPr>
              <w:t>внеурочной</w:t>
            </w:r>
          </w:p>
          <w:p w:rsidR="008D6B1D" w:rsidRPr="00123ED9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21" w:lineRule="exact"/>
              <w:jc w:val="center"/>
              <w:rPr>
                <w:rFonts w:ascii="Times New Roman" w:hAnsi="Times New Roman"/>
                <w:lang w:val="ru-RU"/>
              </w:rPr>
            </w:pPr>
            <w:r w:rsidRPr="00123ED9">
              <w:rPr>
                <w:rFonts w:ascii="Times New Roman" w:hAnsi="Times New Roman"/>
                <w:lang w:val="ru-RU"/>
              </w:rPr>
              <w:t>деятельности,</w:t>
            </w: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7D2D1F">
              <w:rPr>
                <w:rFonts w:ascii="Times New Roman" w:hAnsi="Times New Roman"/>
              </w:rPr>
              <w:t>жизненных</w:t>
            </w:r>
            <w:proofErr w:type="spellEnd"/>
            <w:r w:rsidRPr="007D2D1F">
              <w:rPr>
                <w:rFonts w:ascii="Times New Roman" w:hAnsi="Times New Roman"/>
              </w:rPr>
              <w:t xml:space="preserve"> </w:t>
            </w:r>
            <w:proofErr w:type="spellStart"/>
            <w:r w:rsidRPr="007D2D1F">
              <w:rPr>
                <w:rFonts w:ascii="Times New Roman" w:hAnsi="Times New Roman"/>
              </w:rPr>
              <w:t>ситуациях</w:t>
            </w:r>
            <w:proofErr w:type="spellEnd"/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46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lastRenderedPageBreak/>
              <w:t>Умеет самостоятельно прогнозировать результат, составлять алгоритм действий, внося коррективы по ходу его реализации; самостоятельно осознанно выбирает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наиболее эффективные способы решения проблем учебного, творческого и поискового характера.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прогнозировать результат, составлять алгоритм действий, внося коррективы по ходу его реализации;  выбирает наиболее эффективные способы решения проблем учебного, творческого и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поискового характера иногда прибегая к помощи учителя, сверстников.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Умеет самостоятельно прогнозировать результат учебных (по образцу) действий, планировать алгоритм их выполнения, внося коррективы по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ходу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его реализация только под руководством учителя, неуверенно оценивает </w:t>
            </w:r>
            <w:r w:rsidRPr="007D2D1F">
              <w:rPr>
                <w:rFonts w:ascii="Times New Roman" w:hAnsi="Times New Roman"/>
                <w:lang w:val="ru-RU"/>
              </w:rPr>
              <w:lastRenderedPageBreak/>
              <w:t>свои возможности достижения цели.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FA3D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Pr="007D2D1F" w:rsidRDefault="008D6B1D" w:rsidP="00FA3D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Соотносить результат своей деятельности с    целью или с образцом,</w:t>
            </w:r>
          </w:p>
          <w:p w:rsidR="008D6B1D" w:rsidRPr="007D2D1F" w:rsidRDefault="008D6B1D" w:rsidP="00FA3D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предложенным</w:t>
            </w:r>
          </w:p>
          <w:p w:rsidR="008D6B1D" w:rsidRPr="007D2D1F" w:rsidRDefault="008D6B1D" w:rsidP="00FA3D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учителем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Самостоятельно соотносит промежуточные и конечные результаты своей деятельности с </w:t>
            </w:r>
            <w:bookmarkStart w:id="2" w:name="_GoBack"/>
            <w:bookmarkEnd w:id="2"/>
            <w:r w:rsidRPr="007D2D1F">
              <w:rPr>
                <w:rFonts w:ascii="Times New Roman" w:hAnsi="Times New Roman"/>
                <w:lang w:val="ru-RU"/>
              </w:rPr>
              <w:t>целью или образцом, предложенным учителем, осуществляет контроль своей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деятельности в процессе достижения результата, определяет способы действия в рамках предложенных условий и требований, корректирует свои действия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в</w:t>
            </w:r>
            <w:proofErr w:type="gramEnd"/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соответствии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с изменяющейся ситуацией, проявляет творческий подход.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Соотносит конечные результаты своей деятельности с целью или образцом, предложенным учителем,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способен</w:t>
            </w:r>
            <w:proofErr w:type="gramEnd"/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самостоятельно определять действия в рамках предложенных условий, корректировать свои действия с помощью учителя, не всегда может в соответствии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изменяющейся ситуацией определить способы действий.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 процессе выполнения задания постоянно соотносит промежуточные и конечные результаты своей деятельности с целью или с образцом, предложенным учителем – из-за этого теряет много времени.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Самостоятельно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осуществлять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действия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по</w:t>
            </w:r>
            <w:proofErr w:type="gramEnd"/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реализации плана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достижения цели,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сверяясь с результатом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Самостоятельно планирует пути достижения цели, выбирает наиболее эффективные способы решения учебных и познавательных задач. Владеет основами самоконтроля самооценки и способен осуществить осознанный выбор в учебной и познавательной деятельности.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планировать пути достижения целей. Умеет самостоятельно корректировать работу по ходу выполнения задания. Владеет основами самоконтроля. Выполняет действия неуверенно.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Умеет корректировать работу по ходу выполнения задания, при указании ему на ошибки извне. Не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способен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самостоятельно </w:t>
            </w:r>
            <w:r w:rsidRPr="007D2D1F">
              <w:rPr>
                <w:rFonts w:ascii="Times New Roman" w:hAnsi="Times New Roman"/>
                <w:lang w:val="ru-RU"/>
              </w:rPr>
              <w:lastRenderedPageBreak/>
              <w:t>ставить цели своего обучения. Не владеет основами самоконтроля и самооценки.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5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Оценка результатов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своей работы.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адекватно самостоятельно оценивать свои возможности в решении учебных задач, оценивать взаимодействия с другими учащимися и учителем. Умеет правильно оценивать и обосновывать результат</w:t>
            </w:r>
          </w:p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своей работы на основе разработанных им критериев.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оценивать свои возможности в решении учебных задач и результат своей работы на основе предложенных учителем критериев оценки. Не всегда правильно оценивает взаимодействия с другими учащимися и учителем.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 помощью учителя оценивать свои возможности в решении учебных задач и обосновывать результат своей работы. Не умеет правильно оценивать взаимодействия с другими учащимися и учителем.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B1F74" w:rsidRPr="00EA28B8" w:rsidTr="000F3C21">
        <w:tc>
          <w:tcPr>
            <w:tcW w:w="7185" w:type="dxa"/>
            <w:gridSpan w:val="3"/>
            <w:shd w:val="clear" w:color="auto" w:fill="auto"/>
          </w:tcPr>
          <w:p w:rsidR="008D6B1D" w:rsidRPr="00723D1B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ИТОГО: 10-9 баллов высокий уровень, 8-5 баллов средний уровень, 0-4 балла низкий уровень.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B1F74" w:rsidRPr="007D2D1F" w:rsidTr="000F3C21">
        <w:trPr>
          <w:trHeight w:val="1253"/>
        </w:trPr>
        <w:tc>
          <w:tcPr>
            <w:tcW w:w="2520" w:type="dxa"/>
            <w:gridSpan w:val="2"/>
            <w:vMerge w:val="restart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УУД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предметы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Русс</w:t>
            </w:r>
            <w:r>
              <w:rPr>
                <w:rFonts w:ascii="Times New Roman" w:hAnsi="Times New Roman"/>
                <w:b/>
                <w:lang w:val="ru-RU"/>
              </w:rPr>
              <w:t>к</w:t>
            </w:r>
            <w:r w:rsidRPr="007D2D1F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D2D1F">
              <w:rPr>
                <w:rFonts w:ascii="Times New Roman" w:hAnsi="Times New Roman"/>
                <w:b/>
                <w:lang w:val="ru-RU"/>
              </w:rPr>
              <w:t>яз</w:t>
            </w:r>
          </w:p>
        </w:tc>
        <w:tc>
          <w:tcPr>
            <w:tcW w:w="427" w:type="dxa"/>
            <w:gridSpan w:val="2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8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Хим</w:t>
            </w:r>
            <w:r>
              <w:rPr>
                <w:rFonts w:ascii="Times New Roman" w:hAnsi="Times New Roman"/>
                <w:b/>
                <w:lang w:val="ru-RU"/>
              </w:rPr>
              <w:t>ия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567" w:type="dxa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31" w:type="dxa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1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з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7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Химия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426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25" w:type="dxa"/>
            <w:gridSpan w:val="2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0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</w:tr>
      <w:tr w:rsidR="00CB1F74" w:rsidRPr="007D2D1F" w:rsidTr="000F3C21">
        <w:tc>
          <w:tcPr>
            <w:tcW w:w="2520" w:type="dxa"/>
            <w:gridSpan w:val="2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критерии</w:t>
            </w:r>
          </w:p>
        </w:tc>
        <w:tc>
          <w:tcPr>
            <w:tcW w:w="3551" w:type="dxa"/>
            <w:gridSpan w:val="8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Начало года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03" w:type="dxa"/>
            <w:gridSpan w:val="8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Конец года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C843BE">
        <w:tc>
          <w:tcPr>
            <w:tcW w:w="15560" w:type="dxa"/>
            <w:gridSpan w:val="21"/>
            <w:shd w:val="clear" w:color="auto" w:fill="B8CCE4"/>
          </w:tcPr>
          <w:p w:rsidR="000F3C21" w:rsidRPr="007D2D1F" w:rsidRDefault="000F3C21">
            <w:pPr>
              <w:spacing w:after="0" w:line="240" w:lineRule="auto"/>
            </w:pPr>
            <w:r w:rsidRPr="007D2D1F">
              <w:rPr>
                <w:rFonts w:ascii="Times New Roman" w:hAnsi="Times New Roman"/>
                <w:b/>
                <w:i/>
                <w:lang w:val="ru-RU"/>
              </w:rPr>
              <w:t>Познавательные УУД</w:t>
            </w: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Самостоятельно</w:t>
            </w: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предполагать</w:t>
            </w: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информацию, которая</w:t>
            </w: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нужна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для обучения,</w:t>
            </w: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отбирать источники</w:t>
            </w:r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информации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среди</w:t>
            </w:r>
            <w:proofErr w:type="gramEnd"/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предложенных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Самостоятельно осуществляет расширенный поиск информации для реализации проектно-исследовательской деятельности с использованием различных ресурсов и выделяет необходимую информацию.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Компетентен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в области использования информационно-коммуникативных</w:t>
            </w:r>
          </w:p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технологий.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Самостоятельно осуществляет  поиск информации и выделяет необходимоепри помощи учителя или одноклассников. Применяет методы информационного поиска, в том числе с помощью компьютерных </w:t>
            </w:r>
            <w:r w:rsidRPr="007D2D1F">
              <w:rPr>
                <w:rFonts w:ascii="Times New Roman" w:hAnsi="Times New Roman"/>
                <w:lang w:val="ru-RU"/>
              </w:rPr>
              <w:lastRenderedPageBreak/>
              <w:t>средств.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Затрудняется в выделении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необходимой</w:t>
            </w:r>
            <w:proofErr w:type="gramEnd"/>
          </w:p>
          <w:p w:rsidR="008D6B1D" w:rsidRPr="007D2D1F" w:rsidRDefault="008D6B1D" w:rsidP="00AA5B10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информации даже при оказании ему помощи в использовании информационно-коммуникативных технологий.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Читать различную</w:t>
            </w:r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литературу, понимать</w:t>
            </w:r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прочитанное, владеть</w:t>
            </w:r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навыками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смыслового</w:t>
            </w:r>
            <w:proofErr w:type="gramEnd"/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чтения.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Самостоятельно понимает целостный смысл текста, умеет определять его тему, цель, назначение; находить в тексте требуемую информацию; владеть основами рефлексивного чтения, ставить проблему и аргументировать ее актуальность.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Умеет читать тексты учебников, художественных и научно-популярных книг, извлекать из текста информацию самостоятельно в соответствии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коммуникативной задачей. Умеет структурировать знания, понимать цель чтения и осмысливать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прочитанное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читать тексты учебников, художественных и научно-популярных книг, извлекать из текста информацию с помощью учителя в соответствии с коммуникативной задачей.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Перерабатывать информацию из одной формы в другую, выбирать наиболее удобную форму. Представлять информацию в виде текста, таблицы, схемы, в том числе с помощью ИКТ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реализовывать проектно-</w:t>
            </w:r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исследовательскую деятельность, умеет дать</w:t>
            </w:r>
          </w:p>
          <w:p w:rsidR="008D6B1D" w:rsidRPr="007D2D1F" w:rsidRDefault="008D6B1D" w:rsidP="0074668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определения понятиям, устанавливать причинно-следственные связи, обобщать понятия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-о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>существлять логическую операцию перехода от видовых признаков к родовому понятию.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Выбирает наиболее эффективные способы решения задач в зависимости от конкретных условий. Умеет представить результаты работы в заданном формате, составить текст отчета и презентацию с использованием ИКТ.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Выбирает наиболее простые способы решения задач (действует по образцу).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Не всегда умеет представить результаты работы в заданном формате, составить презентацию с использованием ИКТ. Проводит наблюдения и эксперимент под руководством учителя и делает выводы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4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Перерабатывать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информацию для получения нового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результата.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Анализировать,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Сравнивать, группировать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различные объекты,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явления, факты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самостоятельно перерабатывать информацию для получения нового результата, выбирая наиболее эффективный способ решения задачи, в зависимости от конкретных условий. Самостоятельно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выбирает основания и критерии для логических операций, проводит исследования на основе применения методов наблюдения и эксперимента.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Способен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перерабатывать информацию для</w:t>
            </w:r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получения результата. Умеет выполнять логические действия, абстрагирование, анализ, синтез. Самостоятельно выбирает стратегию решения, строит и проверяет гипотезы, но иногда допускает ошибки.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Частично владеет навыками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исследовательской</w:t>
            </w:r>
            <w:proofErr w:type="gramEnd"/>
          </w:p>
          <w:p w:rsidR="008D6B1D" w:rsidRPr="007D2D1F" w:rsidRDefault="008D6B1D" w:rsidP="00235B91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деятельности, с помощью учителя составляет план проверки предложенной гипотезы и осуществляет наблюдения и эксперименты; умеет классифицировать и обобщать, но часто допускает ошибки.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Уметь передавать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содержание в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сжатом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>,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выборочном или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развернутом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виде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>,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планировать свою работу по изучению незнакомого материала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делать выводы и передавать содержание в сжатом и развѐрнутым виде. Творчески применяет информацию на практике. Планирует работу по изучению нового материала самостоятельно.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Определяет основную и второстепенную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информацию. Умеет передавать содержание в сжатом, выборочном или развернутом виде, но не всегда применяет информацию на практике.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Не всегда определяет основную и второстепенную информацию. Периодически может передавать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содержание в сжатом, выборочном или развернутом виде.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B1F74" w:rsidRPr="007D2D1F" w:rsidTr="000F3C21">
        <w:tc>
          <w:tcPr>
            <w:tcW w:w="7185" w:type="dxa"/>
            <w:gridSpan w:val="3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ИТОГО: 10-9 баллов высокий уровень, 8-5 баллов средний уровень,</w:t>
            </w:r>
          </w:p>
          <w:p w:rsidR="008D6B1D" w:rsidRPr="007D2D1F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 0-4 балла низкий уровень.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C843BE">
        <w:tc>
          <w:tcPr>
            <w:tcW w:w="15560" w:type="dxa"/>
            <w:gridSpan w:val="21"/>
            <w:shd w:val="clear" w:color="auto" w:fill="B8CCE4"/>
          </w:tcPr>
          <w:p w:rsidR="000F3C21" w:rsidRPr="007D2D1F" w:rsidRDefault="000F3C21">
            <w:pPr>
              <w:spacing w:after="0" w:line="240" w:lineRule="auto"/>
            </w:pPr>
            <w:r w:rsidRPr="007D2D1F">
              <w:rPr>
                <w:rFonts w:ascii="Times New Roman" w:hAnsi="Times New Roman"/>
                <w:b/>
                <w:i/>
                <w:lang w:val="ru-RU"/>
              </w:rPr>
              <w:t>Коммуникативные УУД</w:t>
            </w:r>
          </w:p>
        </w:tc>
      </w:tr>
      <w:tr w:rsidR="00CB1F74" w:rsidRPr="007D2D1F" w:rsidTr="000F3C21">
        <w:trPr>
          <w:trHeight w:val="1281"/>
        </w:trPr>
        <w:tc>
          <w:tcPr>
            <w:tcW w:w="2520" w:type="dxa"/>
            <w:gridSpan w:val="2"/>
            <w:vMerge w:val="restart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lastRenderedPageBreak/>
              <w:t>УУД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предметы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Русс</w:t>
            </w:r>
            <w:r>
              <w:rPr>
                <w:rFonts w:ascii="Times New Roman" w:hAnsi="Times New Roman"/>
                <w:b/>
                <w:lang w:val="ru-RU"/>
              </w:rPr>
              <w:t>к</w:t>
            </w:r>
            <w:r w:rsidRPr="007D2D1F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D2D1F">
              <w:rPr>
                <w:rFonts w:ascii="Times New Roman" w:hAnsi="Times New Roman"/>
                <w:b/>
                <w:lang w:val="ru-RU"/>
              </w:rPr>
              <w:t>яз</w:t>
            </w:r>
          </w:p>
        </w:tc>
        <w:tc>
          <w:tcPr>
            <w:tcW w:w="427" w:type="dxa"/>
            <w:gridSpan w:val="2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8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Хим</w:t>
            </w:r>
            <w:r>
              <w:rPr>
                <w:rFonts w:ascii="Times New Roman" w:hAnsi="Times New Roman"/>
                <w:b/>
                <w:lang w:val="ru-RU"/>
              </w:rPr>
              <w:t>ия</w:t>
            </w:r>
          </w:p>
        </w:tc>
        <w:tc>
          <w:tcPr>
            <w:tcW w:w="424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567" w:type="dxa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31" w:type="dxa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1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з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7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Химия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426" w:type="dxa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25" w:type="dxa"/>
            <w:gridSpan w:val="2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0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</w:tr>
      <w:tr w:rsidR="000F3C21" w:rsidRPr="007D2D1F" w:rsidTr="000F3C21">
        <w:tc>
          <w:tcPr>
            <w:tcW w:w="2520" w:type="dxa"/>
            <w:gridSpan w:val="2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6F3D9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критерии</w:t>
            </w:r>
          </w:p>
        </w:tc>
        <w:tc>
          <w:tcPr>
            <w:tcW w:w="3551" w:type="dxa"/>
            <w:gridSpan w:val="8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Начало года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03" w:type="dxa"/>
            <w:gridSpan w:val="8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Конец года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Доносить свою</w:t>
            </w:r>
          </w:p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позицию до других с помощью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монологической и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диалогической речи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учетом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своих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учебных</w:t>
            </w:r>
          </w:p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 жизненных ситуаций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формулировать собственное мнение и позицию, аргументировать и координировать ее с позициями партнеров в сотрудничестве при выработке общего решения в совместной деятельности. Аргументировать свою точку зрения, спорить и отстаивать свою позицию не враждебным для оппонентов образом.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оформлять свои мысли в устной или письменной форме с учетом своих учебных и жизненных речевых ситуаций. Осознанно и произвольно строит речевое  высказывание в устной и письменной форме.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12346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задавать вопросы необходимые для организации собственной деятельности и сотрудничества с партнером. Но не всегда может донести свою позицию до других.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Понимать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возможность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различных точек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зрения на вопрос.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Учитывать разные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мнения и уметь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обосновывать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собственное.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Умеет устанавливать и </w:t>
            </w:r>
            <w:r>
              <w:rPr>
                <w:rFonts w:ascii="Times New Roman" w:hAnsi="Times New Roman"/>
                <w:lang w:val="ru-RU"/>
              </w:rPr>
              <w:t xml:space="preserve">сравнивать разные точки зрения, </w:t>
            </w:r>
            <w:r w:rsidRPr="007D2D1F">
              <w:rPr>
                <w:rFonts w:ascii="Times New Roman" w:hAnsi="Times New Roman"/>
                <w:lang w:val="ru-RU"/>
              </w:rPr>
              <w:t>аргументировать и координировать их с позициями</w:t>
            </w:r>
          </w:p>
          <w:p w:rsidR="008D6B1D" w:rsidRPr="007D2D1F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партнеров в сотр</w:t>
            </w:r>
            <w:r>
              <w:rPr>
                <w:rFonts w:ascii="Times New Roman" w:hAnsi="Times New Roman"/>
                <w:lang w:val="ru-RU"/>
              </w:rPr>
              <w:t xml:space="preserve">удничестве при выработке общего </w:t>
            </w:r>
            <w:r w:rsidRPr="007D2D1F">
              <w:rPr>
                <w:rFonts w:ascii="Times New Roman" w:hAnsi="Times New Roman"/>
                <w:lang w:val="ru-RU"/>
              </w:rPr>
              <w:t>решения совместной деятельности.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Умеет учитывать разные мнения и стремится к координации различных позиций в сотрудничестве. Умеет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договариваться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в том числе в ситуации столкновения интересов.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участвовать в диалоге, но делает это неохотно; слушает и понимает других, но не всегда высказывает и аргументирует свою точку зрения, не всегда соблюдает правила речевого этикета.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Договариваться с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людьми, согласуя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с</w:t>
            </w:r>
            <w:proofErr w:type="gramEnd"/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ними свои интересы и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взгляды, для того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чтобы сделать что-</w:t>
            </w:r>
            <w:r w:rsidRPr="007D2D1F">
              <w:rPr>
                <w:rFonts w:ascii="Times New Roman" w:hAnsi="Times New Roman"/>
                <w:lang w:val="ru-RU"/>
              </w:rPr>
              <w:lastRenderedPageBreak/>
              <w:t>то сообща</w:t>
            </w:r>
            <w:r w:rsidRPr="007D2D1F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lastRenderedPageBreak/>
              <w:t>Владеет диалогической и монологической формой коммуникации, следует морально-этическим и психологическим принципам общения и сотрудничества на основе уважительного отношения к партнерам,</w:t>
            </w:r>
          </w:p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осуществляет коммуникативную рефлексию.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CB1F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36" w:hanging="3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Умеет работать в группе, аргументирует свою точку зрения, умеет задавать вопросы, необходимые для организации собственной деятельности и сотрудничества с партнером.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3C21" w:rsidRPr="007D2D1F" w:rsidTr="000F3C21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  <w:shd w:val="clear" w:color="auto" w:fill="auto"/>
          </w:tcPr>
          <w:p w:rsidR="008D6B1D" w:rsidRPr="007D2D1F" w:rsidRDefault="008D6B1D" w:rsidP="0057335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Слабо использует диалоговые приемы речи и адекватные языковые средства, не берет на себя инициативу, слабо аргументирует и отстаивает своѐ мнение.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</w:tcPr>
          <w:p w:rsidR="008D6B1D" w:rsidRPr="007D2D1F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gridSpan w:val="2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B40C1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B1F74" w:rsidRPr="00EA28B8" w:rsidTr="000F3C21">
        <w:tc>
          <w:tcPr>
            <w:tcW w:w="7185" w:type="dxa"/>
            <w:gridSpan w:val="3"/>
            <w:tcBorders>
              <w:bottom w:val="nil"/>
            </w:tcBorders>
            <w:shd w:val="clear" w:color="auto" w:fill="auto"/>
          </w:tcPr>
          <w:p w:rsidR="008D6B1D" w:rsidRPr="007D2D1F" w:rsidRDefault="008D6B1D" w:rsidP="00723D1B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ИТОГО: 6-5 баллов высокий уровень,4-3 балла средний уровень, 0-2 балла низкий уровень.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8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4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31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gridSpan w:val="2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CB1F74" w:rsidRPr="00330F75" w:rsidTr="0038748E">
        <w:tc>
          <w:tcPr>
            <w:tcW w:w="15560" w:type="dxa"/>
            <w:gridSpan w:val="21"/>
            <w:tcBorders>
              <w:bottom w:val="nil"/>
            </w:tcBorders>
            <w:shd w:val="clear" w:color="auto" w:fill="B8CCE4"/>
          </w:tcPr>
          <w:p w:rsidR="00CB1F74" w:rsidRPr="007D2D1F" w:rsidRDefault="00CB1F74" w:rsidP="00CB1F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i/>
                <w:lang w:val="ru-RU"/>
              </w:rPr>
              <w:t>Личностные результаты</w:t>
            </w:r>
          </w:p>
        </w:tc>
      </w:tr>
      <w:tr w:rsidR="0038748E" w:rsidRPr="007D2D1F" w:rsidTr="0038748E">
        <w:trPr>
          <w:cantSplit/>
          <w:trHeight w:val="1401"/>
        </w:trPr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УУД</w:t>
            </w:r>
          </w:p>
        </w:tc>
        <w:tc>
          <w:tcPr>
            <w:tcW w:w="4665" w:type="dxa"/>
          </w:tcPr>
          <w:p w:rsidR="008D6B1D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D6B1D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Предметы </w:t>
            </w:r>
          </w:p>
          <w:p w:rsidR="008D6B1D" w:rsidRPr="007D2D1F" w:rsidRDefault="008D6B1D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3" w:type="dxa"/>
            <w:gridSpan w:val="2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Русс</w:t>
            </w:r>
            <w:r>
              <w:rPr>
                <w:rFonts w:ascii="Times New Roman" w:hAnsi="Times New Roman"/>
                <w:b/>
                <w:lang w:val="ru-RU"/>
              </w:rPr>
              <w:t>к</w:t>
            </w:r>
            <w:r w:rsidRPr="007D2D1F">
              <w:rPr>
                <w:rFonts w:ascii="Times New Roman" w:hAnsi="Times New Roman"/>
                <w:b/>
                <w:lang w:val="ru-RU"/>
              </w:rPr>
              <w:t>.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D2D1F">
              <w:rPr>
                <w:rFonts w:ascii="Times New Roman" w:hAnsi="Times New Roman"/>
                <w:b/>
                <w:lang w:val="ru-RU"/>
              </w:rPr>
              <w:t>яз</w:t>
            </w:r>
          </w:p>
        </w:tc>
        <w:tc>
          <w:tcPr>
            <w:tcW w:w="421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567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8" w:type="dxa"/>
            <w:shd w:val="clear" w:color="auto" w:fill="FFFFFF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Хим</w:t>
            </w:r>
            <w:r>
              <w:rPr>
                <w:rFonts w:ascii="Times New Roman" w:hAnsi="Times New Roman"/>
                <w:b/>
                <w:lang w:val="ru-RU"/>
              </w:rPr>
              <w:t>ия</w:t>
            </w:r>
          </w:p>
        </w:tc>
        <w:tc>
          <w:tcPr>
            <w:tcW w:w="424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567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431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1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  <w:tc>
          <w:tcPr>
            <w:tcW w:w="567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Русск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.я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з</w:t>
            </w:r>
          </w:p>
        </w:tc>
        <w:tc>
          <w:tcPr>
            <w:tcW w:w="567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Матем </w:t>
            </w:r>
          </w:p>
        </w:tc>
        <w:tc>
          <w:tcPr>
            <w:tcW w:w="426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Иностр. </w:t>
            </w:r>
          </w:p>
        </w:tc>
        <w:tc>
          <w:tcPr>
            <w:tcW w:w="567" w:type="dxa"/>
            <w:shd w:val="clear" w:color="auto" w:fill="FFFFFF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Химия</w:t>
            </w:r>
          </w:p>
        </w:tc>
        <w:tc>
          <w:tcPr>
            <w:tcW w:w="425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Физика </w:t>
            </w:r>
          </w:p>
        </w:tc>
        <w:tc>
          <w:tcPr>
            <w:tcW w:w="474" w:type="dxa"/>
            <w:gridSpan w:val="2"/>
            <w:shd w:val="clear" w:color="auto" w:fill="FFFFFF"/>
            <w:textDirection w:val="btLr"/>
          </w:tcPr>
          <w:p w:rsidR="008D6B1D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Биология </w:t>
            </w:r>
          </w:p>
        </w:tc>
        <w:tc>
          <w:tcPr>
            <w:tcW w:w="377" w:type="dxa"/>
            <w:shd w:val="clear" w:color="auto" w:fill="FFFFFF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Обществ </w:t>
            </w:r>
          </w:p>
        </w:tc>
        <w:tc>
          <w:tcPr>
            <w:tcW w:w="710" w:type="dxa"/>
            <w:shd w:val="clear" w:color="auto" w:fill="B8CCE4"/>
            <w:textDirection w:val="btLr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13" w:right="113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среднее</w:t>
            </w:r>
          </w:p>
        </w:tc>
      </w:tr>
      <w:tr w:rsidR="0038748E" w:rsidRPr="007D2D1F" w:rsidTr="0038748E">
        <w:trPr>
          <w:cantSplit/>
          <w:trHeight w:val="346"/>
        </w:trPr>
        <w:tc>
          <w:tcPr>
            <w:tcW w:w="335" w:type="dxa"/>
            <w:vMerge/>
            <w:shd w:val="clear" w:color="auto" w:fill="auto"/>
          </w:tcPr>
          <w:p w:rsidR="00CB1F74" w:rsidRPr="007D2D1F" w:rsidRDefault="00CB1F74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CB1F74" w:rsidRPr="007D2D1F" w:rsidRDefault="00CB1F74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</w:tcPr>
          <w:p w:rsidR="00CB1F74" w:rsidRPr="007D2D1F" w:rsidRDefault="00CB1F74" w:rsidP="00CB1F7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-39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 xml:space="preserve">Критерии  </w:t>
            </w:r>
          </w:p>
        </w:tc>
        <w:tc>
          <w:tcPr>
            <w:tcW w:w="3551" w:type="dxa"/>
            <w:gridSpan w:val="8"/>
            <w:shd w:val="clear" w:color="auto" w:fill="FFFFFF"/>
            <w:textDirection w:val="btLr"/>
          </w:tcPr>
          <w:p w:rsidR="00CB1F74" w:rsidRPr="007D2D1F" w:rsidRDefault="00CB1F74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CB1F74" w:rsidRPr="007D2D1F" w:rsidRDefault="00CB1F74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03" w:type="dxa"/>
            <w:gridSpan w:val="8"/>
            <w:shd w:val="clear" w:color="auto" w:fill="FFFFFF"/>
          </w:tcPr>
          <w:p w:rsidR="00CB1F74" w:rsidRPr="007D2D1F" w:rsidRDefault="00CB1F74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CB1F74" w:rsidRPr="007D2D1F" w:rsidRDefault="00CB1F74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 w:val="restart"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8D6B1D" w:rsidRPr="007D2D1F" w:rsidRDefault="008D6B1D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Самооценка.</w:t>
            </w:r>
          </w:p>
          <w:p w:rsidR="008D6B1D" w:rsidRPr="007D2D1F" w:rsidRDefault="008D6B1D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Оценивать ситуации и поступки (ценностные установки)</w:t>
            </w:r>
          </w:p>
        </w:tc>
        <w:tc>
          <w:tcPr>
            <w:tcW w:w="4665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Формирует самоуважение и эмоционально-положительное отношение к себе,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очевидна готовность открыто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выражать и отстаивать свою позицию, критичность к своим поступкам и умение адекватно их оценивать.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37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  <w:tcBorders>
              <w:left w:val="single" w:sz="4" w:space="0" w:color="auto"/>
            </w:tcBorders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Проявляет интересы, инициативу и любознательность, учится с четкой организацией своей деятельности. Не всегда открыто выражает и отстаивает свою позицию. Не всегда адекватно себя оценивает.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37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</w:tcPr>
          <w:p w:rsidR="008D6B1D" w:rsidRPr="007D2D1F" w:rsidRDefault="008D6B1D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В учении не проявляет интерес, инициативу и любознательность. Отмалчивается, не выражает и не отстаивает свою позицию. Не адекватно себя оценивает.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377" w:type="dxa"/>
            <w:shd w:val="clear" w:color="auto" w:fill="FFFFFF"/>
          </w:tcPr>
          <w:p w:rsidR="008D6B1D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8D6B1D" w:rsidRPr="007D2D1F" w:rsidRDefault="008D6B1D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 w:val="restart"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Объяснять смысл своих оценок, мотивов, целей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(личностная</w:t>
            </w:r>
            <w:proofErr w:type="gramEnd"/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саморефлексия,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способность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к саморазвитию,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мотивация к познанию, учѐбе)</w:t>
            </w:r>
          </w:p>
        </w:tc>
        <w:tc>
          <w:tcPr>
            <w:tcW w:w="4665" w:type="dxa"/>
          </w:tcPr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Совершает самостоятельные поступки и действия (в том числе руководящего плана), принимает ответственность за их результаты. Целеустремленно и настойчиво идет к достижению целей, готов к преодолению трудностей.</w:t>
            </w:r>
          </w:p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</w:tcPr>
          <w:p w:rsidR="000F3C21" w:rsidRDefault="000F3C21" w:rsidP="00BE436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Проявляет самостоятельность, инициативу и ответственность как личность. Иногда не </w:t>
            </w:r>
            <w:r w:rsidRPr="007D2D1F">
              <w:rPr>
                <w:rFonts w:ascii="Times New Roman" w:hAnsi="Times New Roman"/>
                <w:lang w:val="ru-RU"/>
              </w:rPr>
              <w:lastRenderedPageBreak/>
              <w:t>доходит до цели,</w:t>
            </w:r>
            <w:r>
              <w:rPr>
                <w:rFonts w:ascii="Times New Roman" w:hAnsi="Times New Roman"/>
                <w:lang w:val="ru-RU"/>
              </w:rPr>
              <w:t xml:space="preserve"> боится преодоления трудностей.</w:t>
            </w:r>
          </w:p>
          <w:p w:rsidR="000F3C21" w:rsidRPr="00BE4367" w:rsidRDefault="000F3C21" w:rsidP="00BE4367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65" w:type="dxa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Не проявляет или проявляет крайне редко самостоятельность, инициативу и ответственность как личность. Выполняет только самые простые задания,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нацелен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на неуспешность.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 w:val="restart"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2185" w:type="dxa"/>
            <w:vMerge w:val="restart"/>
            <w:shd w:val="clear" w:color="auto" w:fill="auto"/>
          </w:tcPr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Самоопределяться в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жизненных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ценностях</w:t>
            </w:r>
            <w:proofErr w:type="gramEnd"/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 xml:space="preserve">(на словах) и поступать </w:t>
            </w:r>
            <w:proofErr w:type="gramStart"/>
            <w:r w:rsidRPr="007D2D1F">
              <w:rPr>
                <w:rFonts w:ascii="Times New Roman" w:hAnsi="Times New Roman"/>
                <w:lang w:val="ru-RU"/>
              </w:rPr>
              <w:t>в</w:t>
            </w:r>
            <w:proofErr w:type="gramEnd"/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соответствии</w:t>
            </w:r>
            <w:proofErr w:type="gramEnd"/>
            <w:r w:rsidRPr="007D2D1F">
              <w:rPr>
                <w:rFonts w:ascii="Times New Roman" w:hAnsi="Times New Roman"/>
                <w:lang w:val="ru-RU"/>
              </w:rPr>
              <w:t xml:space="preserve"> с ними,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отвечая за свои поступки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7D2D1F">
              <w:rPr>
                <w:rFonts w:ascii="Times New Roman" w:hAnsi="Times New Roman"/>
                <w:lang w:val="ru-RU"/>
              </w:rPr>
              <w:t>(личностная позиция,</w:t>
            </w:r>
            <w:proofErr w:type="gramEnd"/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российская и</w:t>
            </w:r>
            <w:r w:rsidRPr="007D2D1F">
              <w:rPr>
                <w:lang w:val="ru-RU"/>
              </w:rPr>
              <w:t xml:space="preserve"> </w:t>
            </w:r>
            <w:r w:rsidRPr="007D2D1F">
              <w:rPr>
                <w:rFonts w:ascii="Times New Roman" w:hAnsi="Times New Roman"/>
                <w:lang w:val="ru-RU"/>
              </w:rPr>
              <w:t>гражданская</w:t>
            </w:r>
          </w:p>
          <w:p w:rsidR="000F3C21" w:rsidRPr="007D2D1F" w:rsidRDefault="000F3C21" w:rsidP="00D968C9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идентичность)</w:t>
            </w:r>
          </w:p>
        </w:tc>
        <w:tc>
          <w:tcPr>
            <w:tcW w:w="4665" w:type="dxa"/>
          </w:tcPr>
          <w:p w:rsidR="000F3C21" w:rsidRPr="007D2D1F" w:rsidRDefault="000F3C21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Проявляет толерантность и противодействует действиям и влияниям, представляющим угрозу жизни, здоровью и безопасности личности и общества в пределах своих возможностей. Осознает себя гражданином, имеет активную</w:t>
            </w:r>
          </w:p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сформированную гражданскую позицию. Участвует в социальном проектировании.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</w:tcPr>
          <w:p w:rsidR="000F3C21" w:rsidRPr="007D2D1F" w:rsidRDefault="000F3C21" w:rsidP="007D2D1F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Проявляет уважение к другим людям, самодостоинство. Понимает и принимает возможность человека быть самим собой и принимать самостоятельные решения в самых разных социальных, профессиональных и личностных ситуациях. Осознает себя гражданином, имеет активную, но не до конца сформированную гражданскую позицию.</w:t>
            </w:r>
          </w:p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7D2D1F" w:rsidTr="0038748E">
        <w:tc>
          <w:tcPr>
            <w:tcW w:w="33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665" w:type="dxa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7D2D1F">
              <w:rPr>
                <w:rFonts w:ascii="Times New Roman" w:hAnsi="Times New Roman"/>
                <w:lang w:val="ru-RU"/>
              </w:rPr>
              <w:t>Не проявляет уважение к другим людям. Не принимает возможность человека быть самим собой. Осознает себя гражданином, имеет пассивную, не сформированную гражданскую позицию.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C843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0</w:t>
            </w: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EA28B8" w:rsidTr="0038748E">
        <w:tc>
          <w:tcPr>
            <w:tcW w:w="7185" w:type="dxa"/>
            <w:gridSpan w:val="3"/>
            <w:shd w:val="clear" w:color="auto" w:fill="auto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lang w:val="ru-RU"/>
              </w:rPr>
            </w:pPr>
            <w:r w:rsidRPr="007D2D1F">
              <w:rPr>
                <w:rFonts w:ascii="Times New Roman" w:hAnsi="Times New Roman"/>
                <w:b/>
                <w:lang w:val="ru-RU"/>
              </w:rPr>
              <w:t>ИТОГО: 6-5 баллов высокий уровень, 4-3 баллов средний уровень, 0-2 балла низкий  уровень</w:t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38748E" w:rsidRPr="00EA28B8" w:rsidTr="0038748E">
        <w:tc>
          <w:tcPr>
            <w:tcW w:w="7185" w:type="dxa"/>
            <w:gridSpan w:val="3"/>
            <w:shd w:val="clear" w:color="auto" w:fill="auto"/>
          </w:tcPr>
          <w:p w:rsidR="000F3C21" w:rsidRPr="000F3C21" w:rsidRDefault="000F3C21" w:rsidP="000F3C2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</w:pPr>
            <w:r w:rsidRPr="000F3C2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 xml:space="preserve">ИТОГИ  ФОРМИРОВАНИЯ  УУД </w:t>
            </w:r>
          </w:p>
          <w:p w:rsidR="000F3C21" w:rsidRPr="000F3C21" w:rsidRDefault="000F3C21" w:rsidP="000F3C2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</w:pPr>
          </w:p>
          <w:p w:rsidR="000F3C21" w:rsidRPr="000F3C21" w:rsidRDefault="000F3C21" w:rsidP="000F3C2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</w:pPr>
            <w:r w:rsidRPr="000F3C2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>34-31 баллов - высокий уровень;30-16 баллов  - средний уровень;  0-15 баллов - низкий уровень.</w:t>
            </w:r>
          </w:p>
          <w:p w:rsidR="000F3C21" w:rsidRPr="000F3C21" w:rsidRDefault="000F3C21" w:rsidP="000F3C2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</w:pP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ru-RU"/>
              </w:rPr>
              <w:tab/>
            </w:r>
          </w:p>
        </w:tc>
        <w:tc>
          <w:tcPr>
            <w:tcW w:w="573" w:type="dxa"/>
            <w:gridSpan w:val="2"/>
            <w:shd w:val="clear" w:color="auto" w:fill="FFFFFF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1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D45B9A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8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4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31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1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6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6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25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474" w:type="dxa"/>
            <w:gridSpan w:val="2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7" w:type="dxa"/>
            <w:shd w:val="clear" w:color="auto" w:fill="FFFFFF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0" w:type="dxa"/>
            <w:shd w:val="clear" w:color="auto" w:fill="B8CCE4"/>
          </w:tcPr>
          <w:p w:rsidR="000F3C21" w:rsidRPr="007D2D1F" w:rsidRDefault="000F3C21" w:rsidP="00330F75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76" w:hanging="176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0F3C21" w:rsidRDefault="000F3C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0F3C21" w:rsidSect="00C843BE">
      <w:pgSz w:w="16841" w:h="11899" w:orient="landscape"/>
      <w:pgMar w:top="397" w:right="397" w:bottom="397" w:left="510" w:header="720" w:footer="720" w:gutter="0"/>
      <w:cols w:space="720" w:equalWidth="0">
        <w:col w:w="15763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9ED"/>
    <w:rsid w:val="000239ED"/>
    <w:rsid w:val="000F3C21"/>
    <w:rsid w:val="0012346F"/>
    <w:rsid w:val="00123ED9"/>
    <w:rsid w:val="00235B91"/>
    <w:rsid w:val="00330F75"/>
    <w:rsid w:val="003545FE"/>
    <w:rsid w:val="0038748E"/>
    <w:rsid w:val="0057335F"/>
    <w:rsid w:val="006A6ABA"/>
    <w:rsid w:val="006F3D95"/>
    <w:rsid w:val="00723D1B"/>
    <w:rsid w:val="0074668B"/>
    <w:rsid w:val="007D2D1F"/>
    <w:rsid w:val="00882E48"/>
    <w:rsid w:val="008D6B1D"/>
    <w:rsid w:val="009621DA"/>
    <w:rsid w:val="00A16CBA"/>
    <w:rsid w:val="00AA5B10"/>
    <w:rsid w:val="00B40C17"/>
    <w:rsid w:val="00BE4367"/>
    <w:rsid w:val="00C260A8"/>
    <w:rsid w:val="00C843BE"/>
    <w:rsid w:val="00CB1F74"/>
    <w:rsid w:val="00CC02E0"/>
    <w:rsid w:val="00CF754E"/>
    <w:rsid w:val="00D45B9A"/>
    <w:rsid w:val="00D968C9"/>
    <w:rsid w:val="00E85B7E"/>
    <w:rsid w:val="00EA28B8"/>
    <w:rsid w:val="00FA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D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6C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2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A28B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40690-5730-4DF3-9E09-8D1D1B5CB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8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14</cp:revision>
  <cp:lastPrinted>2019-01-29T10:45:00Z</cp:lastPrinted>
  <dcterms:created xsi:type="dcterms:W3CDTF">2016-10-30T13:51:00Z</dcterms:created>
  <dcterms:modified xsi:type="dcterms:W3CDTF">2019-01-29T10:50:00Z</dcterms:modified>
</cp:coreProperties>
</file>