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5FD" w:rsidRPr="00BA6C3D" w:rsidRDefault="00DC05FD" w:rsidP="00582313">
      <w:pPr>
        <w:pStyle w:val="af3"/>
        <w:spacing w:line="360" w:lineRule="auto"/>
        <w:ind w:left="-1134" w:right="-142"/>
        <w:jc w:val="center"/>
        <w:rPr>
          <w:sz w:val="28"/>
          <w:szCs w:val="28"/>
        </w:rPr>
      </w:pPr>
      <w:r w:rsidRPr="00BA6C3D">
        <w:rPr>
          <w:sz w:val="28"/>
          <w:szCs w:val="28"/>
        </w:rPr>
        <w:t>МИНИСТЕРСТВО ОБРАЗОВАНИЯ И НАУКИ РОССИЙСКОЙ ФЕДЕРАЦИИ</w:t>
      </w:r>
    </w:p>
    <w:p w:rsidR="00DC05FD" w:rsidRPr="00BA6C3D" w:rsidRDefault="00DC05FD" w:rsidP="00582313">
      <w:pPr>
        <w:spacing w:after="0" w:line="360" w:lineRule="auto"/>
        <w:ind w:left="-851"/>
        <w:jc w:val="center"/>
        <w:rPr>
          <w:rFonts w:ascii="Times New Roman" w:hAnsi="Times New Roman"/>
          <w:sz w:val="28"/>
          <w:szCs w:val="28"/>
        </w:rPr>
      </w:pPr>
      <w:r w:rsidRPr="00BA6C3D">
        <w:rPr>
          <w:rFonts w:ascii="Times New Roman" w:hAnsi="Times New Roman"/>
          <w:sz w:val="28"/>
          <w:szCs w:val="28"/>
        </w:rPr>
        <w:t>ФГБОУ ВПО «САХАЛИНСКИЙ ГОСУДАРСТВЕННЫЙ УНИВЕРСИТЕТ»</w:t>
      </w:r>
    </w:p>
    <w:p w:rsidR="00DC05FD" w:rsidRPr="00BA6C3D" w:rsidRDefault="00DC05FD" w:rsidP="00DC05FD">
      <w:pPr>
        <w:spacing w:after="0" w:line="360" w:lineRule="auto"/>
        <w:jc w:val="center"/>
        <w:rPr>
          <w:rFonts w:ascii="Times New Roman" w:hAnsi="Times New Roman"/>
          <w:sz w:val="28"/>
          <w:szCs w:val="28"/>
        </w:rPr>
      </w:pPr>
      <w:r w:rsidRPr="00BA6C3D">
        <w:rPr>
          <w:rFonts w:ascii="Times New Roman" w:hAnsi="Times New Roman"/>
          <w:sz w:val="28"/>
          <w:szCs w:val="28"/>
        </w:rPr>
        <w:t>ТЕХНОЛОГИЧЕСКИЙ ИНСТИТУТ</w:t>
      </w:r>
    </w:p>
    <w:p w:rsidR="00DC05FD" w:rsidRPr="00BA6C3D" w:rsidRDefault="00DC05FD" w:rsidP="00DC05FD">
      <w:pPr>
        <w:spacing w:after="0" w:line="360" w:lineRule="auto"/>
        <w:jc w:val="center"/>
        <w:rPr>
          <w:rFonts w:ascii="Times New Roman" w:hAnsi="Times New Roman"/>
          <w:sz w:val="28"/>
          <w:szCs w:val="28"/>
        </w:rPr>
      </w:pPr>
      <w:r w:rsidRPr="00BA6C3D">
        <w:rPr>
          <w:rFonts w:ascii="Times New Roman" w:hAnsi="Times New Roman"/>
          <w:sz w:val="28"/>
          <w:szCs w:val="28"/>
        </w:rPr>
        <w:t>КАФЕДРА ТЕОРИИ И МЕТОДИКИ ОБУЧЕНИЯ ТЕХНОЛОГИИ</w:t>
      </w:r>
    </w:p>
    <w:p w:rsidR="00DC05FD" w:rsidRPr="00BA6C3D" w:rsidRDefault="00DC05FD" w:rsidP="00DC05FD">
      <w:pPr>
        <w:spacing w:after="0" w:line="360" w:lineRule="auto"/>
        <w:jc w:val="center"/>
        <w:rPr>
          <w:rFonts w:ascii="Times New Roman" w:hAnsi="Times New Roman"/>
          <w:sz w:val="28"/>
          <w:szCs w:val="28"/>
        </w:rPr>
      </w:pPr>
      <w:r w:rsidRPr="00BA6C3D">
        <w:rPr>
          <w:rFonts w:ascii="Times New Roman" w:hAnsi="Times New Roman"/>
          <w:sz w:val="28"/>
          <w:szCs w:val="28"/>
        </w:rPr>
        <w:t>И ПРЕДПРИНИМАТЕЛЬСТВУ</w:t>
      </w:r>
    </w:p>
    <w:p w:rsidR="00DC05FD" w:rsidRPr="00BA6C3D" w:rsidRDefault="00DC05FD" w:rsidP="00DC05FD">
      <w:pPr>
        <w:ind w:left="5387"/>
        <w:rPr>
          <w:rFonts w:ascii="Times New Roman" w:hAnsi="Times New Roman"/>
          <w:sz w:val="28"/>
          <w:szCs w:val="28"/>
        </w:rPr>
      </w:pPr>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Допущено к защите:</w:t>
      </w:r>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зав. кафедрой, к.п.н., доцент Горшенин С.В. ___________</w:t>
      </w:r>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Дата</w:t>
      </w:r>
      <w:r w:rsidR="007D7B49">
        <w:rPr>
          <w:rFonts w:ascii="Times New Roman" w:hAnsi="Times New Roman"/>
          <w:sz w:val="28"/>
          <w:szCs w:val="28"/>
        </w:rPr>
        <w:t xml:space="preserve"> </w:t>
      </w:r>
      <w:r w:rsidRPr="00BA6C3D">
        <w:rPr>
          <w:rFonts w:ascii="Times New Roman" w:hAnsi="Times New Roman"/>
          <w:sz w:val="28"/>
          <w:szCs w:val="28"/>
        </w:rPr>
        <w:t>___________________</w:t>
      </w:r>
    </w:p>
    <w:p w:rsidR="00DC05FD" w:rsidRPr="00BA6C3D" w:rsidRDefault="00DC05FD" w:rsidP="00DC05FD">
      <w:pPr>
        <w:spacing w:line="360" w:lineRule="auto"/>
        <w:jc w:val="center"/>
        <w:rPr>
          <w:rFonts w:ascii="Times New Roman" w:hAnsi="Times New Roman"/>
          <w:sz w:val="28"/>
          <w:szCs w:val="28"/>
        </w:rPr>
      </w:pPr>
    </w:p>
    <w:p w:rsidR="00DC05FD" w:rsidRPr="00BA6C3D" w:rsidRDefault="00B23F8A" w:rsidP="00DC05FD">
      <w:pPr>
        <w:ind w:left="34" w:right="-108"/>
        <w:jc w:val="center"/>
        <w:rPr>
          <w:rFonts w:ascii="Times New Roman" w:hAnsi="Times New Roman"/>
          <w:bCs/>
          <w:sz w:val="28"/>
          <w:szCs w:val="28"/>
        </w:rPr>
      </w:pPr>
      <w:r>
        <w:rPr>
          <w:rFonts w:ascii="Times New Roman" w:hAnsi="Times New Roman"/>
          <w:bCs/>
          <w:caps/>
          <w:sz w:val="28"/>
          <w:szCs w:val="28"/>
        </w:rPr>
        <w:t xml:space="preserve">КаЛАНДИН </w:t>
      </w:r>
      <w:r w:rsidR="00DC05FD">
        <w:rPr>
          <w:rFonts w:ascii="Times New Roman" w:hAnsi="Times New Roman"/>
          <w:bCs/>
          <w:sz w:val="28"/>
          <w:szCs w:val="28"/>
        </w:rPr>
        <w:t>Евгений А</w:t>
      </w:r>
      <w:r>
        <w:rPr>
          <w:rFonts w:ascii="Times New Roman" w:hAnsi="Times New Roman"/>
          <w:bCs/>
          <w:sz w:val="28"/>
          <w:szCs w:val="28"/>
        </w:rPr>
        <w:t>ндреевич</w:t>
      </w:r>
    </w:p>
    <w:p w:rsidR="00DC05FD" w:rsidRPr="00BA6C3D" w:rsidRDefault="00DC05FD" w:rsidP="00DC05FD">
      <w:pPr>
        <w:pStyle w:val="af7"/>
        <w:spacing w:line="360" w:lineRule="auto"/>
        <w:ind w:left="0" w:right="0"/>
        <w:rPr>
          <w:b/>
          <w:caps/>
          <w:szCs w:val="22"/>
        </w:rPr>
      </w:pPr>
    </w:p>
    <w:p w:rsidR="00B23F8A" w:rsidRDefault="00B23F8A" w:rsidP="00B23F8A">
      <w:pPr>
        <w:spacing w:after="0" w:line="360" w:lineRule="auto"/>
        <w:jc w:val="center"/>
        <w:rPr>
          <w:rFonts w:ascii="Times New Roman" w:hAnsi="Times New Roman" w:cs="Times New Roman"/>
          <w:b/>
          <w:sz w:val="28"/>
          <w:szCs w:val="28"/>
        </w:rPr>
      </w:pPr>
      <w:r w:rsidRPr="00EC69C1">
        <w:rPr>
          <w:rFonts w:ascii="Times New Roman" w:hAnsi="Times New Roman" w:cs="Times New Roman"/>
          <w:b/>
          <w:sz w:val="28"/>
          <w:szCs w:val="28"/>
        </w:rPr>
        <w:t>МЕТОДИКА ПРИМЕНЕНИЯ ИНФОРМАЦИОННЫХ ТЕХНОЛОГИЙ ПРИ ОБУЧЕНИИ ИЗГОТОВЛЕНИЮ ЦВЕТОВ ИЗ ТКАНИ</w:t>
      </w:r>
    </w:p>
    <w:p w:rsidR="00DC05FD" w:rsidRPr="00AE067D" w:rsidRDefault="00DC05FD" w:rsidP="00DC05FD">
      <w:pPr>
        <w:spacing w:line="360" w:lineRule="auto"/>
        <w:jc w:val="center"/>
        <w:rPr>
          <w:rFonts w:ascii="Times New Roman" w:hAnsi="Times New Roman" w:cs="Times New Roman"/>
          <w:spacing w:val="40"/>
          <w:sz w:val="28"/>
          <w:szCs w:val="28"/>
        </w:rPr>
      </w:pPr>
      <w:r w:rsidRPr="00AE067D">
        <w:rPr>
          <w:rFonts w:ascii="Times New Roman" w:hAnsi="Times New Roman" w:cs="Times New Roman"/>
          <w:spacing w:val="40"/>
          <w:sz w:val="28"/>
          <w:szCs w:val="28"/>
        </w:rPr>
        <w:t>Дипломная работа</w:t>
      </w:r>
    </w:p>
    <w:p w:rsidR="00DC05FD" w:rsidRPr="00AE067D" w:rsidRDefault="00DC05FD" w:rsidP="00DC05FD">
      <w:pPr>
        <w:pStyle w:val="21"/>
        <w:spacing w:after="0" w:line="240" w:lineRule="auto"/>
        <w:ind w:left="0"/>
        <w:jc w:val="center"/>
        <w:rPr>
          <w:rFonts w:ascii="Times New Roman" w:hAnsi="Times New Roman" w:cs="Times New Roman"/>
          <w:sz w:val="28"/>
          <w:szCs w:val="28"/>
        </w:rPr>
      </w:pPr>
      <w:r w:rsidRPr="00AE067D">
        <w:rPr>
          <w:rFonts w:ascii="Times New Roman" w:hAnsi="Times New Roman" w:cs="Times New Roman"/>
          <w:sz w:val="28"/>
          <w:szCs w:val="28"/>
        </w:rPr>
        <w:t>Специальность: 030600 (050502.65) - Технология и предпринимательство</w:t>
      </w:r>
    </w:p>
    <w:p w:rsidR="00DC05FD" w:rsidRPr="00AE067D" w:rsidRDefault="00DC05FD" w:rsidP="00DC05FD">
      <w:pPr>
        <w:jc w:val="center"/>
        <w:rPr>
          <w:rFonts w:ascii="Times New Roman" w:hAnsi="Times New Roman" w:cs="Times New Roman"/>
          <w:sz w:val="28"/>
          <w:szCs w:val="28"/>
        </w:rPr>
      </w:pPr>
      <w:r w:rsidRPr="00AE067D">
        <w:rPr>
          <w:rFonts w:ascii="Times New Roman" w:hAnsi="Times New Roman" w:cs="Times New Roman"/>
          <w:sz w:val="28"/>
          <w:szCs w:val="28"/>
        </w:rPr>
        <w:t>Специализация: 030612 - Прикладная экономика</w:t>
      </w:r>
    </w:p>
    <w:p w:rsidR="00DC05FD" w:rsidRDefault="00DC05FD" w:rsidP="00DC05FD">
      <w:pPr>
        <w:spacing w:after="0" w:line="240" w:lineRule="auto"/>
        <w:ind w:left="5387"/>
        <w:rPr>
          <w:rFonts w:ascii="Times New Roman" w:hAnsi="Times New Roman"/>
          <w:sz w:val="28"/>
          <w:szCs w:val="28"/>
        </w:rPr>
      </w:pPr>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 xml:space="preserve">Научный руководитель: </w:t>
      </w:r>
      <w:r w:rsidRPr="00BA6C3D">
        <w:rPr>
          <w:rFonts w:ascii="Times New Roman" w:hAnsi="Times New Roman"/>
          <w:sz w:val="28"/>
          <w:szCs w:val="28"/>
        </w:rPr>
        <w:br/>
        <w:t xml:space="preserve">доцент кафедры </w:t>
      </w:r>
      <w:proofErr w:type="spellStart"/>
      <w:r w:rsidRPr="00BA6C3D">
        <w:rPr>
          <w:rFonts w:ascii="Times New Roman" w:hAnsi="Times New Roman"/>
          <w:sz w:val="28"/>
          <w:szCs w:val="28"/>
        </w:rPr>
        <w:t>ТиМОТиП</w:t>
      </w:r>
      <w:proofErr w:type="spellEnd"/>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Салахова Г.Н. _____________</w:t>
      </w:r>
    </w:p>
    <w:p w:rsidR="00DC05FD" w:rsidRPr="00BA6C3D" w:rsidRDefault="00DC05FD" w:rsidP="00DC05FD">
      <w:pPr>
        <w:spacing w:after="0" w:line="240" w:lineRule="auto"/>
        <w:ind w:left="5387"/>
        <w:rPr>
          <w:rFonts w:ascii="Times New Roman" w:hAnsi="Times New Roman"/>
          <w:sz w:val="28"/>
          <w:szCs w:val="28"/>
        </w:rPr>
      </w:pPr>
    </w:p>
    <w:p w:rsidR="00DC05FD" w:rsidRPr="00BA6C3D" w:rsidRDefault="00DC05FD" w:rsidP="00DC05FD">
      <w:pPr>
        <w:spacing w:after="0" w:line="240" w:lineRule="auto"/>
        <w:ind w:left="5387"/>
        <w:rPr>
          <w:rFonts w:ascii="Times New Roman" w:hAnsi="Times New Roman"/>
          <w:sz w:val="28"/>
          <w:szCs w:val="28"/>
        </w:rPr>
      </w:pPr>
      <w:proofErr w:type="spellStart"/>
      <w:r w:rsidRPr="00BA6C3D">
        <w:rPr>
          <w:rFonts w:ascii="Times New Roman" w:hAnsi="Times New Roman"/>
          <w:sz w:val="28"/>
          <w:szCs w:val="28"/>
        </w:rPr>
        <w:t>Нормо-контроль</w:t>
      </w:r>
      <w:proofErr w:type="spellEnd"/>
      <w:r w:rsidRPr="00BA6C3D">
        <w:rPr>
          <w:rFonts w:ascii="Times New Roman" w:hAnsi="Times New Roman"/>
          <w:sz w:val="28"/>
          <w:szCs w:val="28"/>
        </w:rPr>
        <w:t>:</w:t>
      </w:r>
    </w:p>
    <w:p w:rsidR="00DC05FD" w:rsidRPr="00BA6C3D" w:rsidRDefault="00DC05FD" w:rsidP="00DC05FD">
      <w:pPr>
        <w:spacing w:after="0" w:line="240" w:lineRule="auto"/>
        <w:ind w:left="5387"/>
        <w:rPr>
          <w:rFonts w:ascii="Times New Roman" w:hAnsi="Times New Roman"/>
          <w:sz w:val="28"/>
          <w:szCs w:val="28"/>
        </w:rPr>
      </w:pPr>
      <w:r w:rsidRPr="00BA6C3D">
        <w:rPr>
          <w:rFonts w:ascii="Times New Roman" w:hAnsi="Times New Roman"/>
          <w:sz w:val="28"/>
          <w:szCs w:val="28"/>
        </w:rPr>
        <w:t xml:space="preserve">зав. кабинетом </w:t>
      </w:r>
      <w:proofErr w:type="spellStart"/>
      <w:r w:rsidRPr="00BA6C3D">
        <w:rPr>
          <w:rFonts w:ascii="Times New Roman" w:hAnsi="Times New Roman"/>
          <w:sz w:val="28"/>
          <w:szCs w:val="28"/>
        </w:rPr>
        <w:t>ТиМОТиП</w:t>
      </w:r>
      <w:proofErr w:type="spellEnd"/>
    </w:p>
    <w:p w:rsidR="00AE067D" w:rsidRDefault="00DC05FD" w:rsidP="00AE067D">
      <w:pPr>
        <w:spacing w:after="0" w:line="240" w:lineRule="auto"/>
        <w:ind w:left="5387"/>
        <w:rPr>
          <w:rFonts w:ascii="Times New Roman" w:hAnsi="Times New Roman" w:cs="Times New Roman"/>
          <w:sz w:val="28"/>
          <w:szCs w:val="28"/>
        </w:rPr>
      </w:pPr>
      <w:r w:rsidRPr="00AE067D">
        <w:rPr>
          <w:rFonts w:ascii="Times New Roman" w:hAnsi="Times New Roman" w:cs="Times New Roman"/>
          <w:sz w:val="28"/>
          <w:szCs w:val="28"/>
        </w:rPr>
        <w:t>Горшенина И.Э. _____________</w:t>
      </w:r>
    </w:p>
    <w:p w:rsidR="00AE067D" w:rsidRPr="00AE067D" w:rsidRDefault="00AE067D" w:rsidP="00AE067D">
      <w:pPr>
        <w:spacing w:after="0" w:line="240" w:lineRule="auto"/>
        <w:ind w:left="5387"/>
        <w:rPr>
          <w:rFonts w:ascii="Times New Roman" w:hAnsi="Times New Roman" w:cs="Times New Roman"/>
          <w:sz w:val="28"/>
          <w:szCs w:val="28"/>
        </w:rPr>
      </w:pPr>
    </w:p>
    <w:p w:rsidR="00DC05FD" w:rsidRDefault="00DC05FD" w:rsidP="00AE067D">
      <w:pPr>
        <w:spacing w:after="0" w:line="240" w:lineRule="auto"/>
        <w:ind w:left="5387"/>
        <w:rPr>
          <w:rFonts w:ascii="Times New Roman" w:hAnsi="Times New Roman" w:cs="Times New Roman"/>
          <w:sz w:val="28"/>
          <w:szCs w:val="28"/>
        </w:rPr>
      </w:pPr>
    </w:p>
    <w:p w:rsidR="00AE067D" w:rsidRDefault="00AE067D" w:rsidP="00AE067D">
      <w:pPr>
        <w:spacing w:after="0" w:line="240" w:lineRule="auto"/>
        <w:ind w:left="5387"/>
        <w:rPr>
          <w:rFonts w:ascii="Times New Roman" w:hAnsi="Times New Roman" w:cs="Times New Roman"/>
          <w:sz w:val="28"/>
          <w:szCs w:val="28"/>
        </w:rPr>
      </w:pPr>
    </w:p>
    <w:p w:rsidR="00AE067D" w:rsidRDefault="00AE067D" w:rsidP="00AE067D">
      <w:pPr>
        <w:spacing w:after="0" w:line="240" w:lineRule="auto"/>
        <w:ind w:left="5387"/>
        <w:rPr>
          <w:rFonts w:ascii="Times New Roman" w:hAnsi="Times New Roman" w:cs="Times New Roman"/>
          <w:sz w:val="28"/>
          <w:szCs w:val="28"/>
        </w:rPr>
      </w:pPr>
    </w:p>
    <w:p w:rsidR="00AE067D" w:rsidRDefault="00AE067D" w:rsidP="00AE067D">
      <w:pPr>
        <w:spacing w:after="0" w:line="240" w:lineRule="auto"/>
        <w:ind w:left="5387"/>
        <w:rPr>
          <w:rFonts w:ascii="Times New Roman" w:hAnsi="Times New Roman" w:cs="Times New Roman"/>
          <w:sz w:val="28"/>
          <w:szCs w:val="28"/>
        </w:rPr>
      </w:pPr>
    </w:p>
    <w:p w:rsidR="00AE067D" w:rsidRDefault="00AE067D" w:rsidP="00AE067D">
      <w:pPr>
        <w:spacing w:after="0" w:line="240" w:lineRule="auto"/>
        <w:ind w:left="5387"/>
        <w:rPr>
          <w:rFonts w:ascii="Times New Roman" w:hAnsi="Times New Roman" w:cs="Times New Roman"/>
          <w:sz w:val="28"/>
          <w:szCs w:val="28"/>
        </w:rPr>
      </w:pPr>
    </w:p>
    <w:p w:rsidR="00AE067D" w:rsidRDefault="00AE067D" w:rsidP="00AE067D">
      <w:pPr>
        <w:spacing w:after="0" w:line="240" w:lineRule="auto"/>
        <w:ind w:left="5387"/>
        <w:rPr>
          <w:rFonts w:ascii="Times New Roman" w:hAnsi="Times New Roman" w:cs="Times New Roman"/>
          <w:sz w:val="28"/>
          <w:szCs w:val="28"/>
        </w:rPr>
      </w:pPr>
    </w:p>
    <w:p w:rsidR="00AE067D" w:rsidRPr="00AE067D" w:rsidRDefault="00AE067D" w:rsidP="00AE067D">
      <w:pPr>
        <w:spacing w:after="0" w:line="240" w:lineRule="auto"/>
        <w:ind w:left="5387"/>
        <w:rPr>
          <w:rFonts w:ascii="Times New Roman" w:hAnsi="Times New Roman" w:cs="Times New Roman"/>
          <w:sz w:val="28"/>
          <w:szCs w:val="28"/>
        </w:rPr>
      </w:pPr>
    </w:p>
    <w:p w:rsidR="00AE067D" w:rsidRDefault="00AE067D" w:rsidP="00AE067D">
      <w:pPr>
        <w:spacing w:after="0" w:line="360" w:lineRule="auto"/>
        <w:jc w:val="center"/>
        <w:rPr>
          <w:rFonts w:ascii="Times New Roman" w:hAnsi="Times New Roman" w:cs="Times New Roman"/>
          <w:sz w:val="28"/>
          <w:szCs w:val="28"/>
        </w:rPr>
      </w:pPr>
      <w:r w:rsidRPr="00AE067D">
        <w:rPr>
          <w:rFonts w:ascii="Times New Roman" w:hAnsi="Times New Roman" w:cs="Times New Roman"/>
          <w:sz w:val="28"/>
          <w:szCs w:val="28"/>
        </w:rPr>
        <w:t>Южно-Сахалинск – 201</w:t>
      </w:r>
      <w:r>
        <w:rPr>
          <w:rFonts w:ascii="Times New Roman" w:hAnsi="Times New Roman" w:cs="Times New Roman"/>
          <w:sz w:val="28"/>
          <w:szCs w:val="28"/>
        </w:rPr>
        <w:t>3</w:t>
      </w:r>
    </w:p>
    <w:p w:rsidR="00AE067D" w:rsidRDefault="00AE067D">
      <w:pPr>
        <w:rPr>
          <w:rFonts w:ascii="Times New Roman" w:hAnsi="Times New Roman" w:cs="Times New Roman"/>
          <w:sz w:val="28"/>
          <w:szCs w:val="28"/>
        </w:rPr>
      </w:pPr>
      <w:r>
        <w:rPr>
          <w:rFonts w:ascii="Times New Roman" w:hAnsi="Times New Roman" w:cs="Times New Roman"/>
          <w:sz w:val="28"/>
          <w:szCs w:val="28"/>
        </w:rPr>
        <w:br w:type="page"/>
      </w:r>
    </w:p>
    <w:p w:rsidR="007A23AE" w:rsidRPr="005B0106" w:rsidRDefault="00EF1B08" w:rsidP="005B0106">
      <w:pPr>
        <w:spacing w:after="0" w:line="360" w:lineRule="auto"/>
        <w:jc w:val="center"/>
        <w:rPr>
          <w:rFonts w:ascii="Times New Roman" w:hAnsi="Times New Roman" w:cs="Times New Roman"/>
          <w:b/>
          <w:sz w:val="28"/>
          <w:szCs w:val="28"/>
        </w:rPr>
      </w:pPr>
      <w:r w:rsidRPr="005B0106">
        <w:rPr>
          <w:rFonts w:ascii="Times New Roman" w:hAnsi="Times New Roman" w:cs="Times New Roman"/>
          <w:b/>
          <w:sz w:val="28"/>
          <w:szCs w:val="28"/>
        </w:rPr>
        <w:lastRenderedPageBreak/>
        <w:t>ОГЛАВЛЕНИЕ</w:t>
      </w:r>
    </w:p>
    <w:p w:rsidR="007A23AE" w:rsidRPr="005B0106" w:rsidRDefault="007A23AE" w:rsidP="005B0106">
      <w:pPr>
        <w:spacing w:after="0" w:line="360" w:lineRule="auto"/>
        <w:jc w:val="both"/>
        <w:rPr>
          <w:rFonts w:ascii="Times New Roman" w:hAnsi="Times New Roman" w:cs="Times New Roman"/>
          <w:sz w:val="28"/>
          <w:szCs w:val="28"/>
        </w:rPr>
      </w:pPr>
    </w:p>
    <w:p w:rsidR="00836230" w:rsidRPr="00794F24" w:rsidRDefault="00836230" w:rsidP="003B4720">
      <w:pPr>
        <w:spacing w:after="0" w:line="360" w:lineRule="auto"/>
        <w:jc w:val="both"/>
        <w:rPr>
          <w:rFonts w:ascii="Times New Roman" w:hAnsi="Times New Roman" w:cs="Times New Roman"/>
          <w:sz w:val="28"/>
          <w:szCs w:val="28"/>
        </w:rPr>
      </w:pPr>
      <w:r w:rsidRPr="00794F24">
        <w:rPr>
          <w:rFonts w:ascii="Times New Roman" w:hAnsi="Times New Roman" w:cs="Times New Roman"/>
          <w:sz w:val="28"/>
          <w:szCs w:val="28"/>
        </w:rPr>
        <w:t>ВВЕДЕНИЕ</w:t>
      </w:r>
      <w:r w:rsidR="002B5274">
        <w:rPr>
          <w:rFonts w:ascii="Times New Roman" w:hAnsi="Times New Roman" w:cs="Times New Roman"/>
          <w:sz w:val="28"/>
          <w:szCs w:val="28"/>
        </w:rPr>
        <w:t>............................................................................................................</w:t>
      </w:r>
      <w:r w:rsidR="003B4720">
        <w:rPr>
          <w:rFonts w:ascii="Times New Roman" w:hAnsi="Times New Roman" w:cs="Times New Roman"/>
          <w:sz w:val="28"/>
          <w:szCs w:val="28"/>
        </w:rPr>
        <w:t>..</w:t>
      </w:r>
      <w:r w:rsidR="001E7CE0">
        <w:rPr>
          <w:rFonts w:ascii="Times New Roman" w:hAnsi="Times New Roman" w:cs="Times New Roman"/>
          <w:sz w:val="28"/>
          <w:szCs w:val="28"/>
        </w:rPr>
        <w:t>3</w:t>
      </w:r>
    </w:p>
    <w:p w:rsidR="00836230" w:rsidRPr="00794F24" w:rsidRDefault="001E7CE0"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ГЛАВА</w:t>
      </w:r>
      <w:r w:rsidR="00836230" w:rsidRPr="00794F24">
        <w:rPr>
          <w:rFonts w:ascii="Times New Roman" w:hAnsi="Times New Roman" w:cs="Times New Roman"/>
          <w:sz w:val="28"/>
          <w:szCs w:val="28"/>
        </w:rPr>
        <w:t xml:space="preserve"> 1. ИФОРМАЦИОННЫЕ ТЕХНОЛОГИИ И ИХ ЗНАЧЕНИЯ В СОВРЕМЕННОЙ МЕТОДИКЕ ОБУЧЕНИЯ</w:t>
      </w:r>
      <w:r w:rsidR="002B5274">
        <w:rPr>
          <w:rFonts w:ascii="Times New Roman" w:hAnsi="Times New Roman" w:cs="Times New Roman"/>
          <w:sz w:val="28"/>
          <w:szCs w:val="28"/>
        </w:rPr>
        <w:t>.......................................................</w:t>
      </w:r>
      <w:r>
        <w:rPr>
          <w:rFonts w:ascii="Times New Roman" w:hAnsi="Times New Roman" w:cs="Times New Roman"/>
          <w:sz w:val="28"/>
          <w:szCs w:val="28"/>
        </w:rPr>
        <w:t>6</w:t>
      </w:r>
    </w:p>
    <w:p w:rsidR="00836230" w:rsidRPr="00794F24" w:rsidRDefault="00836230"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1.1. Понятие информационные технологии: история их появления и развития</w:t>
      </w:r>
      <w:r w:rsidR="002B5274">
        <w:rPr>
          <w:rFonts w:ascii="Times New Roman" w:hAnsi="Times New Roman" w:cs="Times New Roman"/>
          <w:sz w:val="28"/>
          <w:szCs w:val="28"/>
        </w:rPr>
        <w:t>....................................................................................................................</w:t>
      </w:r>
      <w:r w:rsidR="001E7CE0">
        <w:rPr>
          <w:rFonts w:ascii="Times New Roman" w:hAnsi="Times New Roman" w:cs="Times New Roman"/>
          <w:sz w:val="28"/>
          <w:szCs w:val="28"/>
        </w:rPr>
        <w:t>6</w:t>
      </w:r>
    </w:p>
    <w:p w:rsidR="00DE78AB" w:rsidRPr="00794F24" w:rsidRDefault="00DE78AB"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1.2. Применения информационных технологий в обучении</w:t>
      </w:r>
      <w:r w:rsidR="002B5274">
        <w:rPr>
          <w:rFonts w:ascii="Times New Roman" w:hAnsi="Times New Roman" w:cs="Times New Roman"/>
          <w:sz w:val="28"/>
          <w:szCs w:val="28"/>
        </w:rPr>
        <w:t>.............................</w:t>
      </w:r>
      <w:r w:rsidR="001E7CE0">
        <w:rPr>
          <w:rFonts w:ascii="Times New Roman" w:hAnsi="Times New Roman" w:cs="Times New Roman"/>
          <w:sz w:val="28"/>
          <w:szCs w:val="28"/>
        </w:rPr>
        <w:t>15</w:t>
      </w:r>
    </w:p>
    <w:p w:rsidR="00DE78AB" w:rsidRPr="00794F24" w:rsidRDefault="001E7CE0"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ГЛАВА</w:t>
      </w:r>
      <w:r w:rsidR="00DE78AB" w:rsidRPr="00794F24">
        <w:rPr>
          <w:rFonts w:ascii="Times New Roman" w:hAnsi="Times New Roman" w:cs="Times New Roman"/>
          <w:sz w:val="28"/>
          <w:szCs w:val="28"/>
        </w:rPr>
        <w:t xml:space="preserve"> 2. РАЗРАБОТКА МЕТОДИКИ ПРИМЕНЕНИЯ ИНФОРМАЦИОННЫХ ТЕХНОЛОГИЙ ДЛЯ КУРСА «ИЗГОТОВЛЕНИЕ ЦВЕТОВ ИЗ ТКАНИ»</w:t>
      </w:r>
      <w:r w:rsidR="002B5274">
        <w:rPr>
          <w:rFonts w:ascii="Times New Roman" w:hAnsi="Times New Roman" w:cs="Times New Roman"/>
          <w:sz w:val="28"/>
          <w:szCs w:val="28"/>
        </w:rPr>
        <w:t>..........................................................................................</w:t>
      </w:r>
      <w:r w:rsidR="003B4720">
        <w:rPr>
          <w:rFonts w:ascii="Times New Roman" w:hAnsi="Times New Roman" w:cs="Times New Roman"/>
          <w:sz w:val="28"/>
          <w:szCs w:val="28"/>
        </w:rPr>
        <w:t>29</w:t>
      </w:r>
    </w:p>
    <w:p w:rsidR="00DE78AB" w:rsidRPr="00794F24" w:rsidRDefault="00DE78AB"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2.1. Анализ содержания учебно-методического комплекса курса «Технология изготовления цветов из ткани»</w:t>
      </w:r>
      <w:r w:rsidR="002B5274" w:rsidRPr="002B5274">
        <w:rPr>
          <w:rFonts w:ascii="Times New Roman" w:hAnsi="Times New Roman" w:cs="Times New Roman"/>
          <w:sz w:val="28"/>
          <w:szCs w:val="28"/>
        </w:rPr>
        <w:t xml:space="preserve"> </w:t>
      </w:r>
      <w:r w:rsidR="002B5274">
        <w:rPr>
          <w:rFonts w:ascii="Times New Roman" w:hAnsi="Times New Roman" w:cs="Times New Roman"/>
          <w:sz w:val="28"/>
          <w:szCs w:val="28"/>
        </w:rPr>
        <w:t>...........................................................................</w:t>
      </w:r>
      <w:r w:rsidR="003B4720">
        <w:rPr>
          <w:rFonts w:ascii="Times New Roman" w:hAnsi="Times New Roman" w:cs="Times New Roman"/>
          <w:sz w:val="28"/>
          <w:szCs w:val="28"/>
        </w:rPr>
        <w:t>29</w:t>
      </w:r>
    </w:p>
    <w:p w:rsidR="00DE78AB" w:rsidRPr="00794F24" w:rsidRDefault="00DE78AB" w:rsidP="003B4720">
      <w:pPr>
        <w:pStyle w:val="ae"/>
        <w:spacing w:after="0" w:line="360" w:lineRule="auto"/>
        <w:ind w:left="0"/>
        <w:jc w:val="both"/>
        <w:rPr>
          <w:rFonts w:ascii="Times New Roman" w:hAnsi="Times New Roman" w:cs="Times New Roman"/>
          <w:sz w:val="28"/>
          <w:szCs w:val="28"/>
        </w:rPr>
      </w:pPr>
      <w:r w:rsidRPr="00794F24">
        <w:rPr>
          <w:rFonts w:ascii="Times New Roman" w:hAnsi="Times New Roman" w:cs="Times New Roman"/>
          <w:sz w:val="28"/>
          <w:szCs w:val="28"/>
        </w:rPr>
        <w:t>2.2. Пример разработки презентации к вводному занятию</w:t>
      </w:r>
      <w:r w:rsidR="002B5274">
        <w:rPr>
          <w:rFonts w:ascii="Times New Roman" w:hAnsi="Times New Roman" w:cs="Times New Roman"/>
          <w:sz w:val="28"/>
          <w:szCs w:val="28"/>
        </w:rPr>
        <w:t>...............................</w:t>
      </w:r>
      <w:r w:rsidR="003B4720">
        <w:rPr>
          <w:rFonts w:ascii="Times New Roman" w:hAnsi="Times New Roman" w:cs="Times New Roman"/>
          <w:sz w:val="28"/>
          <w:szCs w:val="28"/>
        </w:rPr>
        <w:t>39</w:t>
      </w:r>
    </w:p>
    <w:p w:rsidR="002E47E4" w:rsidRPr="00794F24" w:rsidRDefault="001E7CE0" w:rsidP="003B4720">
      <w:pPr>
        <w:pStyle w:val="aa"/>
        <w:spacing w:line="360" w:lineRule="auto"/>
        <w:jc w:val="both"/>
        <w:rPr>
          <w:rFonts w:ascii="Times New Roman" w:hAnsi="Times New Roman" w:cs="Times New Roman"/>
          <w:sz w:val="28"/>
          <w:szCs w:val="28"/>
        </w:rPr>
      </w:pPr>
      <w:r w:rsidRPr="00794F24">
        <w:rPr>
          <w:rFonts w:ascii="Times New Roman" w:hAnsi="Times New Roman" w:cs="Times New Roman"/>
          <w:sz w:val="28"/>
          <w:szCs w:val="28"/>
        </w:rPr>
        <w:t>ГЛАВА 3</w:t>
      </w:r>
      <w:r w:rsidR="002E47E4" w:rsidRPr="00794F24">
        <w:rPr>
          <w:rFonts w:ascii="Times New Roman" w:hAnsi="Times New Roman" w:cs="Times New Roman"/>
          <w:sz w:val="28"/>
          <w:szCs w:val="28"/>
        </w:rPr>
        <w:t>. РАЗРАБОТКА РЕКОМЕНДАЦИЙ ПО ПРИМЕНЕНИЮ ИНФОРМАЦИОННЫХ ТЕХНОЛОГИЙ ПО ДИСЦИПЛИНЕ «ТЕХНОЛОГИЯ ИЗГОТОВЛЕНИЕ ЦВЕТОВ ИЗ ТКАНИ»</w:t>
      </w:r>
      <w:r w:rsidR="002B5274">
        <w:rPr>
          <w:rFonts w:ascii="Times New Roman" w:hAnsi="Times New Roman" w:cs="Times New Roman"/>
          <w:sz w:val="28"/>
          <w:szCs w:val="28"/>
        </w:rPr>
        <w:t>............................</w:t>
      </w:r>
      <w:r w:rsidR="003B4720">
        <w:rPr>
          <w:rFonts w:ascii="Times New Roman" w:hAnsi="Times New Roman" w:cs="Times New Roman"/>
          <w:sz w:val="28"/>
          <w:szCs w:val="28"/>
        </w:rPr>
        <w:t>45</w:t>
      </w:r>
    </w:p>
    <w:p w:rsidR="002E47E4" w:rsidRPr="00794F24" w:rsidRDefault="002E47E4" w:rsidP="003B4720">
      <w:pPr>
        <w:pStyle w:val="af6"/>
        <w:ind w:left="0"/>
      </w:pPr>
      <w:r w:rsidRPr="00794F24">
        <w:t>3.1 Организац</w:t>
      </w:r>
      <w:r w:rsidR="003B4720">
        <w:t>ия педагогического исследования</w:t>
      </w:r>
      <w:r w:rsidR="002B5274">
        <w:t>...............................................</w:t>
      </w:r>
      <w:r w:rsidR="003B4720">
        <w:t>45</w:t>
      </w:r>
    </w:p>
    <w:p w:rsidR="002E47E4" w:rsidRPr="00794F24" w:rsidRDefault="002E47E4" w:rsidP="003B4720">
      <w:pPr>
        <w:spacing w:after="0" w:line="360" w:lineRule="auto"/>
        <w:jc w:val="both"/>
        <w:rPr>
          <w:rFonts w:ascii="Times New Roman" w:hAnsi="Times New Roman" w:cs="Times New Roman"/>
          <w:sz w:val="28"/>
          <w:szCs w:val="28"/>
        </w:rPr>
      </w:pPr>
      <w:r w:rsidRPr="00794F24">
        <w:rPr>
          <w:rFonts w:ascii="Times New Roman" w:hAnsi="Times New Roman" w:cs="Times New Roman"/>
          <w:sz w:val="28"/>
          <w:szCs w:val="28"/>
        </w:rPr>
        <w:t>3.2. Рекомендации по выполнению электронных презентаций</w:t>
      </w:r>
      <w:r w:rsidR="002B5274">
        <w:rPr>
          <w:rFonts w:ascii="Times New Roman" w:hAnsi="Times New Roman" w:cs="Times New Roman"/>
          <w:sz w:val="28"/>
          <w:szCs w:val="28"/>
        </w:rPr>
        <w:t>........................</w:t>
      </w:r>
      <w:r w:rsidR="003B4720">
        <w:rPr>
          <w:rFonts w:ascii="Times New Roman" w:hAnsi="Times New Roman" w:cs="Times New Roman"/>
          <w:sz w:val="28"/>
          <w:szCs w:val="28"/>
        </w:rPr>
        <w:t>48</w:t>
      </w:r>
    </w:p>
    <w:p w:rsidR="00DE78AB" w:rsidRPr="00794F24" w:rsidRDefault="002E47E4" w:rsidP="003B4720">
      <w:pPr>
        <w:pStyle w:val="ae"/>
        <w:spacing w:after="0" w:line="360" w:lineRule="auto"/>
        <w:ind w:left="0"/>
        <w:jc w:val="both"/>
        <w:rPr>
          <w:rFonts w:ascii="Times New Roman" w:hAnsi="Times New Roman" w:cs="Times New Roman"/>
          <w:sz w:val="28"/>
          <w:szCs w:val="28"/>
        </w:rPr>
      </w:pPr>
      <w:r w:rsidRPr="00794F24">
        <w:rPr>
          <w:rFonts w:ascii="Times New Roman" w:hAnsi="Times New Roman" w:cs="Times New Roman"/>
          <w:sz w:val="28"/>
          <w:szCs w:val="28"/>
        </w:rPr>
        <w:t>ЗАКЛЮЧЕНИЕ</w:t>
      </w:r>
      <w:r w:rsidR="002B5274">
        <w:rPr>
          <w:rFonts w:ascii="Times New Roman" w:hAnsi="Times New Roman" w:cs="Times New Roman"/>
          <w:sz w:val="28"/>
          <w:szCs w:val="28"/>
        </w:rPr>
        <w:t>.....................................................................................................</w:t>
      </w:r>
      <w:r w:rsidR="003B4720">
        <w:rPr>
          <w:rFonts w:ascii="Times New Roman" w:hAnsi="Times New Roman" w:cs="Times New Roman"/>
          <w:sz w:val="28"/>
          <w:szCs w:val="28"/>
        </w:rPr>
        <w:t>52</w:t>
      </w:r>
    </w:p>
    <w:p w:rsidR="002E47E4" w:rsidRPr="00794F24" w:rsidRDefault="002E47E4" w:rsidP="003B4720">
      <w:pPr>
        <w:pStyle w:val="ae"/>
        <w:spacing w:after="0" w:line="360" w:lineRule="auto"/>
        <w:ind w:left="0"/>
        <w:jc w:val="both"/>
        <w:rPr>
          <w:rFonts w:ascii="Times New Roman" w:hAnsi="Times New Roman" w:cs="Times New Roman"/>
          <w:sz w:val="28"/>
          <w:szCs w:val="28"/>
        </w:rPr>
      </w:pPr>
      <w:r w:rsidRPr="00794F24">
        <w:rPr>
          <w:rFonts w:ascii="Times New Roman" w:hAnsi="Times New Roman" w:cs="Times New Roman"/>
          <w:sz w:val="28"/>
          <w:szCs w:val="28"/>
        </w:rPr>
        <w:t>БИБЛИОГРАФИЧЕСКИЙ СПИСОК</w:t>
      </w:r>
      <w:r w:rsidR="002B5274">
        <w:rPr>
          <w:rFonts w:ascii="Times New Roman" w:hAnsi="Times New Roman" w:cs="Times New Roman"/>
          <w:sz w:val="28"/>
          <w:szCs w:val="28"/>
        </w:rPr>
        <w:t>..................................................................</w:t>
      </w:r>
      <w:r w:rsidR="003B4720">
        <w:rPr>
          <w:rFonts w:ascii="Times New Roman" w:hAnsi="Times New Roman" w:cs="Times New Roman"/>
          <w:sz w:val="28"/>
          <w:szCs w:val="28"/>
        </w:rPr>
        <w:t>54</w:t>
      </w:r>
    </w:p>
    <w:p w:rsidR="002E47E4" w:rsidRPr="00794F24" w:rsidRDefault="002E47E4" w:rsidP="003B4720">
      <w:pPr>
        <w:pStyle w:val="ae"/>
        <w:spacing w:after="0" w:line="360" w:lineRule="auto"/>
        <w:ind w:left="0"/>
        <w:jc w:val="both"/>
        <w:rPr>
          <w:rFonts w:ascii="Times New Roman" w:hAnsi="Times New Roman" w:cs="Times New Roman"/>
          <w:sz w:val="28"/>
          <w:szCs w:val="28"/>
        </w:rPr>
      </w:pPr>
      <w:r w:rsidRPr="00794F24">
        <w:rPr>
          <w:rFonts w:ascii="Times New Roman" w:hAnsi="Times New Roman" w:cs="Times New Roman"/>
          <w:sz w:val="28"/>
          <w:szCs w:val="28"/>
        </w:rPr>
        <w:t>ПРИЛОЖЕНИЯ</w:t>
      </w:r>
      <w:r w:rsidR="002B5274">
        <w:rPr>
          <w:rFonts w:ascii="Times New Roman" w:hAnsi="Times New Roman" w:cs="Times New Roman"/>
          <w:sz w:val="28"/>
          <w:szCs w:val="28"/>
        </w:rPr>
        <w:t>.....................................................................................................</w:t>
      </w:r>
      <w:r w:rsidR="00043146">
        <w:rPr>
          <w:rFonts w:ascii="Times New Roman" w:hAnsi="Times New Roman" w:cs="Times New Roman"/>
          <w:sz w:val="28"/>
          <w:szCs w:val="28"/>
        </w:rPr>
        <w:t>57</w:t>
      </w:r>
    </w:p>
    <w:p w:rsidR="007A23AE" w:rsidRPr="005B0106" w:rsidRDefault="007A23AE" w:rsidP="00DE78AB">
      <w:pPr>
        <w:spacing w:after="0" w:line="360" w:lineRule="auto"/>
        <w:jc w:val="both"/>
        <w:rPr>
          <w:rFonts w:ascii="Times New Roman" w:hAnsi="Times New Roman" w:cs="Times New Roman"/>
          <w:sz w:val="28"/>
          <w:szCs w:val="28"/>
        </w:rPr>
      </w:pPr>
    </w:p>
    <w:p w:rsidR="007A23AE" w:rsidRPr="005B0106" w:rsidRDefault="007A23AE" w:rsidP="005B0106">
      <w:pPr>
        <w:spacing w:after="0" w:line="360" w:lineRule="auto"/>
        <w:jc w:val="both"/>
        <w:rPr>
          <w:rFonts w:ascii="Times New Roman" w:hAnsi="Times New Roman" w:cs="Times New Roman"/>
          <w:sz w:val="28"/>
          <w:szCs w:val="28"/>
        </w:rPr>
      </w:pPr>
      <w:r w:rsidRPr="005B0106">
        <w:rPr>
          <w:rFonts w:ascii="Times New Roman" w:hAnsi="Times New Roman" w:cs="Times New Roman"/>
          <w:sz w:val="28"/>
          <w:szCs w:val="28"/>
        </w:rPr>
        <w:br w:type="page"/>
      </w:r>
    </w:p>
    <w:p w:rsidR="007A23AE" w:rsidRPr="005B0106" w:rsidRDefault="00EF1B08" w:rsidP="005B0106">
      <w:pPr>
        <w:spacing w:after="0" w:line="360" w:lineRule="auto"/>
        <w:ind w:firstLine="709"/>
        <w:jc w:val="center"/>
        <w:rPr>
          <w:rFonts w:ascii="Times New Roman" w:hAnsi="Times New Roman" w:cs="Times New Roman"/>
          <w:b/>
          <w:sz w:val="28"/>
          <w:szCs w:val="28"/>
        </w:rPr>
      </w:pPr>
      <w:r w:rsidRPr="005B0106">
        <w:rPr>
          <w:rFonts w:ascii="Times New Roman" w:hAnsi="Times New Roman" w:cs="Times New Roman"/>
          <w:b/>
          <w:sz w:val="28"/>
          <w:szCs w:val="28"/>
        </w:rPr>
        <w:lastRenderedPageBreak/>
        <w:t>ВВЕДЕНИЕ</w:t>
      </w:r>
    </w:p>
    <w:p w:rsidR="007A23AE" w:rsidRDefault="007A23AE" w:rsidP="005E1483">
      <w:pPr>
        <w:spacing w:after="0" w:line="360" w:lineRule="auto"/>
        <w:ind w:firstLine="709"/>
        <w:jc w:val="both"/>
        <w:rPr>
          <w:rFonts w:ascii="Times New Roman" w:hAnsi="Times New Roman" w:cs="Times New Roman"/>
          <w:sz w:val="28"/>
          <w:szCs w:val="28"/>
        </w:rPr>
      </w:pPr>
    </w:p>
    <w:p w:rsidR="005E1483" w:rsidRPr="00A84070"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Серьёзные преобразования в экономическом и общественном устройстве России, интегрирование страны в мировое сообщество обусловили необходимость реформирования в системе образования.</w:t>
      </w:r>
    </w:p>
    <w:p w:rsidR="005E1483" w:rsidRPr="00A84070"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Значение образования в современном мире велико, оно является важнейшим фактором формирования качества экономики и общества.</w:t>
      </w:r>
    </w:p>
    <w:p w:rsidR="005E1483" w:rsidRPr="00A84070"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Модернизация российского образования направлена не только на изменения содержания изучаемых предметов и курсов, но и на изменения подходов к методике преподавания, расширение арсенала методических приёмов педагога, активизацию деятельности обучающихся в ходе занятий, приближение изучаемых тем к реальной жизни и поисков путей решения наиболее острых общественных проблем.</w:t>
      </w:r>
    </w:p>
    <w:p w:rsidR="005E1483" w:rsidRPr="005931F3"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Очевидно, что ХХ</w:t>
      </w:r>
      <w:proofErr w:type="gramStart"/>
      <w:r w:rsidRPr="00A84070">
        <w:rPr>
          <w:rFonts w:ascii="Times New Roman" w:hAnsi="Times New Roman" w:cs="Times New Roman"/>
          <w:sz w:val="28"/>
          <w:szCs w:val="28"/>
        </w:rPr>
        <w:t>I</w:t>
      </w:r>
      <w:proofErr w:type="gramEnd"/>
      <w:r w:rsidRPr="00A84070">
        <w:rPr>
          <w:rFonts w:ascii="Times New Roman" w:hAnsi="Times New Roman" w:cs="Times New Roman"/>
          <w:sz w:val="28"/>
          <w:szCs w:val="28"/>
        </w:rPr>
        <w:t xml:space="preserve"> век требует принципиально иных подходов к образованию и на сегодняшний день, современная система образования, опираясь на традиционные источники информации, такие, как</w:t>
      </w:r>
      <w:r w:rsidR="007D7B49">
        <w:rPr>
          <w:rFonts w:ascii="Times New Roman" w:hAnsi="Times New Roman" w:cs="Times New Roman"/>
          <w:sz w:val="28"/>
          <w:szCs w:val="28"/>
        </w:rPr>
        <w:t xml:space="preserve"> </w:t>
      </w:r>
      <w:r w:rsidRPr="00A84070">
        <w:rPr>
          <w:rFonts w:ascii="Times New Roman" w:hAnsi="Times New Roman" w:cs="Times New Roman"/>
          <w:sz w:val="28"/>
          <w:szCs w:val="28"/>
        </w:rPr>
        <w:t>учебники, учебные пособия, реализуемая под руководством педагога, требует расширения информационного поля. Требуется и иная дидактическая система, иные методы и технологии обучения, адекватные личностно-</w:t>
      </w:r>
      <w:r w:rsidRPr="005931F3">
        <w:rPr>
          <w:rFonts w:ascii="Times New Roman" w:hAnsi="Times New Roman" w:cs="Times New Roman"/>
          <w:sz w:val="28"/>
          <w:szCs w:val="28"/>
        </w:rPr>
        <w:t>ориентированному подходу в образовании.</w:t>
      </w:r>
    </w:p>
    <w:p w:rsidR="005E1483" w:rsidRPr="005931F3" w:rsidRDefault="005E1483" w:rsidP="005E1483">
      <w:pPr>
        <w:pStyle w:val="aa"/>
        <w:spacing w:line="360" w:lineRule="auto"/>
        <w:ind w:firstLine="709"/>
        <w:jc w:val="both"/>
        <w:rPr>
          <w:rFonts w:ascii="Times New Roman" w:hAnsi="Times New Roman" w:cs="Times New Roman"/>
          <w:sz w:val="28"/>
          <w:szCs w:val="28"/>
        </w:rPr>
      </w:pPr>
      <w:r w:rsidRPr="005931F3">
        <w:rPr>
          <w:rFonts w:ascii="Times New Roman" w:hAnsi="Times New Roman" w:cs="Times New Roman"/>
          <w:bCs/>
          <w:sz w:val="28"/>
          <w:szCs w:val="28"/>
        </w:rPr>
        <w:t>Объектом исследования</w:t>
      </w:r>
      <w:r w:rsidRPr="005931F3">
        <w:rPr>
          <w:rFonts w:ascii="Times New Roman" w:hAnsi="Times New Roman" w:cs="Times New Roman"/>
          <w:sz w:val="28"/>
          <w:szCs w:val="28"/>
        </w:rPr>
        <w:t xml:space="preserve"> является использование информационных технологий в обучении.</w:t>
      </w:r>
    </w:p>
    <w:p w:rsidR="005E1483" w:rsidRPr="005931F3" w:rsidRDefault="005E1483" w:rsidP="005E1483">
      <w:pPr>
        <w:pStyle w:val="aa"/>
        <w:spacing w:line="360" w:lineRule="auto"/>
        <w:ind w:firstLine="709"/>
        <w:jc w:val="both"/>
        <w:rPr>
          <w:rFonts w:ascii="Times New Roman" w:hAnsi="Times New Roman" w:cs="Times New Roman"/>
          <w:sz w:val="28"/>
          <w:szCs w:val="28"/>
        </w:rPr>
      </w:pPr>
      <w:r w:rsidRPr="005931F3">
        <w:rPr>
          <w:rFonts w:ascii="Times New Roman" w:hAnsi="Times New Roman" w:cs="Times New Roman"/>
          <w:bCs/>
          <w:sz w:val="28"/>
          <w:szCs w:val="28"/>
        </w:rPr>
        <w:t xml:space="preserve">Предмет исследования: </w:t>
      </w:r>
      <w:r w:rsidRPr="005931F3">
        <w:rPr>
          <w:rFonts w:ascii="Times New Roman" w:hAnsi="Times New Roman" w:cs="Times New Roman"/>
          <w:sz w:val="28"/>
          <w:szCs w:val="28"/>
        </w:rPr>
        <w:t>использование информационных технологий на занятиях по изготовлению цветов из ткани.</w:t>
      </w:r>
    </w:p>
    <w:p w:rsidR="005E1483" w:rsidRPr="005931F3" w:rsidRDefault="005E1483" w:rsidP="005E1483">
      <w:pPr>
        <w:pStyle w:val="aa"/>
        <w:spacing w:line="360" w:lineRule="auto"/>
        <w:ind w:firstLine="709"/>
        <w:jc w:val="both"/>
        <w:rPr>
          <w:rFonts w:ascii="Times New Roman" w:hAnsi="Times New Roman" w:cs="Times New Roman"/>
          <w:sz w:val="28"/>
          <w:szCs w:val="28"/>
        </w:rPr>
      </w:pPr>
      <w:r w:rsidRPr="005931F3">
        <w:rPr>
          <w:rFonts w:ascii="Times New Roman" w:hAnsi="Times New Roman" w:cs="Times New Roman"/>
          <w:bCs/>
          <w:sz w:val="28"/>
          <w:szCs w:val="28"/>
        </w:rPr>
        <w:t>Цель исследования</w:t>
      </w:r>
      <w:r w:rsidRPr="005931F3">
        <w:rPr>
          <w:rFonts w:ascii="Times New Roman" w:hAnsi="Times New Roman" w:cs="Times New Roman"/>
          <w:sz w:val="28"/>
          <w:szCs w:val="28"/>
        </w:rPr>
        <w:t xml:space="preserve"> изучить методику применения информационных технологий на занятиях.</w:t>
      </w:r>
    </w:p>
    <w:p w:rsidR="005E1483" w:rsidRPr="005931F3" w:rsidRDefault="005E1483" w:rsidP="005E1483">
      <w:pPr>
        <w:pStyle w:val="aa"/>
        <w:spacing w:line="360" w:lineRule="auto"/>
        <w:ind w:firstLine="709"/>
        <w:jc w:val="both"/>
        <w:rPr>
          <w:rFonts w:ascii="Times New Roman" w:hAnsi="Times New Roman" w:cs="Times New Roman"/>
          <w:bCs/>
          <w:sz w:val="28"/>
          <w:szCs w:val="28"/>
        </w:rPr>
      </w:pPr>
      <w:r w:rsidRPr="005931F3">
        <w:rPr>
          <w:rFonts w:ascii="Times New Roman" w:hAnsi="Times New Roman" w:cs="Times New Roman"/>
          <w:bCs/>
          <w:sz w:val="28"/>
          <w:szCs w:val="28"/>
        </w:rPr>
        <w:t>Задачи исследования:</w:t>
      </w:r>
    </w:p>
    <w:p w:rsidR="00AE2F03" w:rsidRPr="00794F24" w:rsidRDefault="00AE2F03" w:rsidP="00E560A0">
      <w:pPr>
        <w:pStyle w:val="aa"/>
        <w:numPr>
          <w:ilvl w:val="1"/>
          <w:numId w:val="10"/>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изучить </w:t>
      </w:r>
      <w:r w:rsidRPr="00794F24">
        <w:rPr>
          <w:rFonts w:ascii="Times New Roman" w:hAnsi="Times New Roman" w:cs="Times New Roman"/>
          <w:sz w:val="28"/>
          <w:szCs w:val="28"/>
        </w:rPr>
        <w:t>информационные технологии и их значения в современной методике обучения</w:t>
      </w:r>
      <w:r w:rsidR="006803A8">
        <w:rPr>
          <w:rFonts w:ascii="Times New Roman" w:hAnsi="Times New Roman" w:cs="Times New Roman"/>
          <w:sz w:val="28"/>
          <w:szCs w:val="28"/>
        </w:rPr>
        <w:t>;</w:t>
      </w:r>
    </w:p>
    <w:p w:rsidR="00AE2F03" w:rsidRPr="00794F24" w:rsidRDefault="00AE2F03" w:rsidP="00E560A0">
      <w:pPr>
        <w:pStyle w:val="aa"/>
        <w:numPr>
          <w:ilvl w:val="1"/>
          <w:numId w:val="10"/>
        </w:numPr>
        <w:spacing w:line="360" w:lineRule="auto"/>
        <w:ind w:left="0" w:firstLine="709"/>
        <w:jc w:val="both"/>
        <w:rPr>
          <w:rFonts w:ascii="Times New Roman" w:hAnsi="Times New Roman" w:cs="Times New Roman"/>
          <w:sz w:val="28"/>
          <w:szCs w:val="28"/>
        </w:rPr>
      </w:pPr>
      <w:r w:rsidRPr="00794F24">
        <w:rPr>
          <w:rFonts w:ascii="Times New Roman" w:hAnsi="Times New Roman" w:cs="Times New Roman"/>
          <w:sz w:val="28"/>
          <w:szCs w:val="28"/>
        </w:rPr>
        <w:lastRenderedPageBreak/>
        <w:t>разработа</w:t>
      </w:r>
      <w:r>
        <w:rPr>
          <w:rFonts w:ascii="Times New Roman" w:hAnsi="Times New Roman" w:cs="Times New Roman"/>
          <w:sz w:val="28"/>
          <w:szCs w:val="28"/>
        </w:rPr>
        <w:t>ть</w:t>
      </w:r>
      <w:r w:rsidRPr="00794F24">
        <w:rPr>
          <w:rFonts w:ascii="Times New Roman" w:hAnsi="Times New Roman" w:cs="Times New Roman"/>
          <w:sz w:val="28"/>
          <w:szCs w:val="28"/>
        </w:rPr>
        <w:t xml:space="preserve"> методики применения информ</w:t>
      </w:r>
      <w:r>
        <w:rPr>
          <w:rFonts w:ascii="Times New Roman" w:hAnsi="Times New Roman" w:cs="Times New Roman"/>
          <w:sz w:val="28"/>
          <w:szCs w:val="28"/>
        </w:rPr>
        <w:t>ационных технологий для курса «И</w:t>
      </w:r>
      <w:r w:rsidRPr="00794F24">
        <w:rPr>
          <w:rFonts w:ascii="Times New Roman" w:hAnsi="Times New Roman" w:cs="Times New Roman"/>
          <w:sz w:val="28"/>
          <w:szCs w:val="28"/>
        </w:rPr>
        <w:t>зготовление цветов из ткани»</w:t>
      </w:r>
      <w:r w:rsidR="006803A8">
        <w:rPr>
          <w:rFonts w:ascii="Times New Roman" w:hAnsi="Times New Roman" w:cs="Times New Roman"/>
          <w:sz w:val="28"/>
          <w:szCs w:val="28"/>
        </w:rPr>
        <w:t>;</w:t>
      </w:r>
    </w:p>
    <w:p w:rsidR="00AE2F03" w:rsidRPr="005931F3" w:rsidRDefault="00AE2F03" w:rsidP="00E560A0">
      <w:pPr>
        <w:pStyle w:val="aa"/>
        <w:numPr>
          <w:ilvl w:val="1"/>
          <w:numId w:val="10"/>
        </w:numPr>
        <w:spacing w:line="360" w:lineRule="auto"/>
        <w:ind w:left="0" w:firstLine="709"/>
        <w:jc w:val="both"/>
        <w:rPr>
          <w:rFonts w:ascii="Times New Roman" w:hAnsi="Times New Roman" w:cs="Times New Roman"/>
          <w:sz w:val="28"/>
          <w:szCs w:val="28"/>
        </w:rPr>
      </w:pPr>
      <w:r w:rsidRPr="005931F3">
        <w:rPr>
          <w:rFonts w:ascii="Times New Roman" w:hAnsi="Times New Roman" w:cs="Times New Roman"/>
          <w:sz w:val="28"/>
          <w:szCs w:val="28"/>
        </w:rPr>
        <w:t>разработать рекомендаций по применению информационных технологий по дисциплине «Технология изготовление цветов из ткани»</w:t>
      </w:r>
      <w:r w:rsidR="006803A8" w:rsidRPr="005931F3">
        <w:rPr>
          <w:rFonts w:ascii="Times New Roman" w:hAnsi="Times New Roman" w:cs="Times New Roman"/>
          <w:sz w:val="28"/>
          <w:szCs w:val="28"/>
        </w:rPr>
        <w:t>.</w:t>
      </w:r>
    </w:p>
    <w:p w:rsidR="005E1483" w:rsidRPr="005931F3" w:rsidRDefault="005E1483" w:rsidP="005E1483">
      <w:pPr>
        <w:pStyle w:val="aa"/>
        <w:spacing w:line="360" w:lineRule="auto"/>
        <w:ind w:firstLine="709"/>
        <w:jc w:val="both"/>
        <w:rPr>
          <w:rFonts w:ascii="Times New Roman" w:hAnsi="Times New Roman" w:cs="Times New Roman"/>
          <w:sz w:val="28"/>
          <w:szCs w:val="28"/>
        </w:rPr>
      </w:pPr>
      <w:r w:rsidRPr="005931F3">
        <w:rPr>
          <w:rFonts w:ascii="Times New Roman" w:hAnsi="Times New Roman" w:cs="Times New Roman"/>
          <w:bCs/>
          <w:sz w:val="28"/>
          <w:szCs w:val="28"/>
        </w:rPr>
        <w:t xml:space="preserve">Методическую основу исследования </w:t>
      </w:r>
      <w:r w:rsidRPr="005931F3">
        <w:rPr>
          <w:rFonts w:ascii="Times New Roman" w:hAnsi="Times New Roman" w:cs="Times New Roman"/>
          <w:sz w:val="28"/>
          <w:szCs w:val="28"/>
        </w:rPr>
        <w:t>составили методы анализа, синтеза, индукции.</w:t>
      </w:r>
    </w:p>
    <w:p w:rsidR="005E1483" w:rsidRPr="00A84070"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 рубеже </w:t>
      </w:r>
      <w:r w:rsidRPr="00A84070">
        <w:rPr>
          <w:rFonts w:ascii="Times New Roman" w:hAnsi="Times New Roman" w:cs="Times New Roman"/>
          <w:sz w:val="28"/>
          <w:szCs w:val="28"/>
          <w:lang w:val="uk-UA"/>
        </w:rPr>
        <w:t>XX</w:t>
      </w:r>
      <w:r w:rsidRPr="00A84070">
        <w:rPr>
          <w:rFonts w:ascii="Times New Roman" w:hAnsi="Times New Roman" w:cs="Times New Roman"/>
          <w:sz w:val="28"/>
          <w:szCs w:val="28"/>
        </w:rPr>
        <w:t>-</w:t>
      </w:r>
      <w:r w:rsidRPr="00A84070">
        <w:rPr>
          <w:rFonts w:ascii="Times New Roman" w:hAnsi="Times New Roman" w:cs="Times New Roman"/>
          <w:sz w:val="28"/>
          <w:szCs w:val="28"/>
          <w:lang w:val="uk-UA"/>
        </w:rPr>
        <w:t>XXI</w:t>
      </w:r>
      <w:r w:rsidRPr="00A84070">
        <w:rPr>
          <w:rFonts w:ascii="Times New Roman" w:hAnsi="Times New Roman" w:cs="Times New Roman"/>
          <w:sz w:val="28"/>
          <w:szCs w:val="28"/>
        </w:rPr>
        <w:t xml:space="preserve"> веков вычислительная техника проникла во все сферы человеческой деятельности и открыла громадные возможности выбора источников информации, применение информационных технологий в преподавании, в том числе и при обучении в вузе.</w:t>
      </w:r>
    </w:p>
    <w:p w:rsidR="005E1483" w:rsidRPr="005B0106" w:rsidRDefault="005E1483" w:rsidP="005E148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Таким образом, тема информационных технологий очень актуальна на сегодняшний день, так как она только начинает изучаться. Несмотря на это мы проанализируем различные точки зрения на эту проблему. В своей работе мы попытаемся исследовать проблему внедрения информационных технологий в современную систему образования, и сделать вывод о том, какую же роль они играют для современной школы.</w:t>
      </w:r>
    </w:p>
    <w:p w:rsidR="00400B6F" w:rsidRPr="005B0106" w:rsidRDefault="00400B6F"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В современном мире информация является одним из ключевых ресурсов в нашей жизни</w:t>
      </w:r>
      <w:r w:rsidR="00EC69C1">
        <w:rPr>
          <w:rFonts w:ascii="Times New Roman" w:hAnsi="Times New Roman" w:cs="Times New Roman"/>
          <w:sz w:val="28"/>
          <w:szCs w:val="28"/>
        </w:rPr>
        <w:t>.</w:t>
      </w:r>
      <w:r w:rsidR="007D7B49">
        <w:rPr>
          <w:rFonts w:ascii="Times New Roman" w:hAnsi="Times New Roman" w:cs="Times New Roman"/>
          <w:sz w:val="28"/>
          <w:szCs w:val="28"/>
        </w:rPr>
        <w:t xml:space="preserve"> </w:t>
      </w:r>
      <w:r w:rsidRPr="005B0106">
        <w:rPr>
          <w:rFonts w:ascii="Times New Roman" w:hAnsi="Times New Roman" w:cs="Times New Roman"/>
          <w:sz w:val="28"/>
          <w:szCs w:val="28"/>
        </w:rPr>
        <w:t>Именно от того, какой информацией и знаниями мы владеем, зависит наш выбор, наше поведение и наши судьбы. В деловой сфере важна не только информационная осведомленность, но и способность понятного и грамотного представления информации клиентам, партнерам и прессе. Ведь от того, как публика воспримет информационное послание, зависит успех предстоящего дела.</w:t>
      </w:r>
    </w:p>
    <w:p w:rsidR="00400B6F" w:rsidRPr="005B0106" w:rsidRDefault="00400B6F"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Наиболее распространенным и наглядным способом представления информации в настоящее время являются презентации. Они могут быть незаменимы при информировании аудитории о новом товаре, услуге или проекте, во время отстаивания своей точки зрения, демонстрации достижений или доказательства целесообразности вложения денежных средств, в организации учебно</w:t>
      </w:r>
      <w:r w:rsidR="005B0106">
        <w:rPr>
          <w:rFonts w:ascii="Times New Roman" w:hAnsi="Times New Roman" w:cs="Times New Roman"/>
          <w:sz w:val="28"/>
          <w:szCs w:val="28"/>
        </w:rPr>
        <w:t>го процесса, как школы, так и ВУЗ</w:t>
      </w:r>
      <w:r w:rsidRPr="005B0106">
        <w:rPr>
          <w:rFonts w:ascii="Times New Roman" w:hAnsi="Times New Roman" w:cs="Times New Roman"/>
          <w:sz w:val="28"/>
          <w:szCs w:val="28"/>
        </w:rPr>
        <w:t xml:space="preserve">а, особенно </w:t>
      </w:r>
      <w:r w:rsidRPr="005B0106">
        <w:rPr>
          <w:rFonts w:ascii="Times New Roman" w:hAnsi="Times New Roman" w:cs="Times New Roman"/>
          <w:sz w:val="28"/>
          <w:szCs w:val="28"/>
        </w:rPr>
        <w:lastRenderedPageBreak/>
        <w:t>при разработке новых учебных курсов, когда существует реальная нехватка учебно-методической и учебной литературы.</w:t>
      </w:r>
    </w:p>
    <w:p w:rsidR="00400B6F" w:rsidRPr="005B0106" w:rsidRDefault="00400B6F"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 xml:space="preserve">В учебный план специальности технология и предпринимательства введен курс «Изготовление цветов из ткани». Анализ методического обеспечения этой дисциплины позволят утверждать, что разработка </w:t>
      </w:r>
      <w:r w:rsidR="00715C1D">
        <w:rPr>
          <w:rFonts w:ascii="Times New Roman" w:hAnsi="Times New Roman" w:cs="Times New Roman"/>
          <w:sz w:val="28"/>
          <w:szCs w:val="28"/>
        </w:rPr>
        <w:t xml:space="preserve">методики применения информационных технологий при изготовлении цветов из ткани </w:t>
      </w:r>
      <w:r w:rsidRPr="005B0106">
        <w:rPr>
          <w:rFonts w:ascii="Times New Roman" w:hAnsi="Times New Roman" w:cs="Times New Roman"/>
          <w:sz w:val="28"/>
          <w:szCs w:val="28"/>
        </w:rPr>
        <w:t>является своевременным и актуальным вопросом</w:t>
      </w:r>
      <w:r w:rsidR="00715C1D">
        <w:rPr>
          <w:rFonts w:ascii="Times New Roman" w:hAnsi="Times New Roman" w:cs="Times New Roman"/>
          <w:sz w:val="28"/>
          <w:szCs w:val="28"/>
        </w:rPr>
        <w:t xml:space="preserve">, т. к. </w:t>
      </w:r>
    </w:p>
    <w:p w:rsidR="00EF1B08" w:rsidRPr="005B0106" w:rsidRDefault="00EF1B08" w:rsidP="005E1483">
      <w:pPr>
        <w:spacing w:after="0" w:line="360" w:lineRule="auto"/>
        <w:ind w:firstLine="709"/>
        <w:jc w:val="both"/>
        <w:rPr>
          <w:rFonts w:ascii="Times New Roman" w:hAnsi="Times New Roman" w:cs="Times New Roman"/>
          <w:sz w:val="28"/>
          <w:szCs w:val="28"/>
        </w:rPr>
      </w:pPr>
      <w:r w:rsidRPr="005D28C7">
        <w:rPr>
          <w:rFonts w:ascii="Times New Roman" w:hAnsi="Times New Roman" w:cs="Times New Roman"/>
          <w:sz w:val="28"/>
          <w:szCs w:val="28"/>
        </w:rPr>
        <w:t xml:space="preserve">Цель работы – </w:t>
      </w:r>
      <w:r w:rsidR="005D28C7">
        <w:rPr>
          <w:rFonts w:ascii="Times New Roman" w:hAnsi="Times New Roman" w:cs="Times New Roman"/>
          <w:sz w:val="28"/>
          <w:szCs w:val="28"/>
        </w:rPr>
        <w:t>изучить м</w:t>
      </w:r>
      <w:r w:rsidR="005D28C7" w:rsidRPr="005D28C7">
        <w:rPr>
          <w:rFonts w:ascii="Times New Roman" w:hAnsi="Times New Roman" w:cs="Times New Roman"/>
          <w:sz w:val="28"/>
          <w:szCs w:val="28"/>
        </w:rPr>
        <w:t>етодик</w:t>
      </w:r>
      <w:r w:rsidR="005D28C7">
        <w:rPr>
          <w:rFonts w:ascii="Times New Roman" w:hAnsi="Times New Roman" w:cs="Times New Roman"/>
          <w:sz w:val="28"/>
          <w:szCs w:val="28"/>
        </w:rPr>
        <w:t>у</w:t>
      </w:r>
      <w:r w:rsidR="005D28C7" w:rsidRPr="005D28C7">
        <w:rPr>
          <w:rFonts w:ascii="Times New Roman" w:hAnsi="Times New Roman" w:cs="Times New Roman"/>
          <w:sz w:val="28"/>
          <w:szCs w:val="28"/>
        </w:rPr>
        <w:t xml:space="preserve"> применения информационных технологий при обучении изготовлению цветков из ткани</w:t>
      </w:r>
      <w:r w:rsidR="005D28C7">
        <w:rPr>
          <w:rFonts w:ascii="Times New Roman" w:hAnsi="Times New Roman" w:cs="Times New Roman"/>
          <w:sz w:val="28"/>
          <w:szCs w:val="28"/>
        </w:rPr>
        <w:t>.</w:t>
      </w:r>
    </w:p>
    <w:p w:rsidR="00EF1B08" w:rsidRPr="005B0106" w:rsidRDefault="00EF1B08"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 xml:space="preserve">Задачи: </w:t>
      </w:r>
    </w:p>
    <w:p w:rsidR="00EF1B08" w:rsidRPr="00A56125" w:rsidRDefault="00EF1B08" w:rsidP="005931F3">
      <w:pPr>
        <w:pStyle w:val="ae"/>
        <w:numPr>
          <w:ilvl w:val="0"/>
          <w:numId w:val="8"/>
        </w:numPr>
        <w:spacing w:after="0" w:line="360" w:lineRule="auto"/>
        <w:ind w:left="0" w:firstLine="709"/>
        <w:jc w:val="both"/>
        <w:rPr>
          <w:rFonts w:ascii="Times New Roman" w:hAnsi="Times New Roman" w:cs="Times New Roman"/>
          <w:sz w:val="28"/>
          <w:szCs w:val="28"/>
        </w:rPr>
      </w:pPr>
      <w:r w:rsidRPr="00A56125">
        <w:rPr>
          <w:rFonts w:ascii="Times New Roman" w:hAnsi="Times New Roman" w:cs="Times New Roman"/>
          <w:sz w:val="28"/>
          <w:szCs w:val="28"/>
        </w:rPr>
        <w:t xml:space="preserve">изучить </w:t>
      </w:r>
      <w:r w:rsidR="005D28C7">
        <w:rPr>
          <w:rFonts w:ascii="Times New Roman" w:hAnsi="Times New Roman" w:cs="Times New Roman"/>
          <w:sz w:val="28"/>
          <w:szCs w:val="28"/>
        </w:rPr>
        <w:t>понятие информационных технологий</w:t>
      </w:r>
      <w:r w:rsidRPr="00A56125">
        <w:rPr>
          <w:rFonts w:ascii="Times New Roman" w:hAnsi="Times New Roman" w:cs="Times New Roman"/>
          <w:sz w:val="28"/>
          <w:szCs w:val="28"/>
        </w:rPr>
        <w:t>;</w:t>
      </w:r>
    </w:p>
    <w:p w:rsidR="00EF1B08" w:rsidRPr="00A56125" w:rsidRDefault="005D28C7" w:rsidP="005931F3">
      <w:pPr>
        <w:pStyle w:val="ae"/>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рассмотреть программу </w:t>
      </w:r>
      <w:r w:rsidR="00EF1B08" w:rsidRPr="00A56125">
        <w:rPr>
          <w:rFonts w:ascii="Times New Roman" w:hAnsi="Times New Roman" w:cs="Times New Roman"/>
          <w:sz w:val="28"/>
          <w:szCs w:val="28"/>
        </w:rPr>
        <w:t>курс</w:t>
      </w:r>
      <w:r>
        <w:rPr>
          <w:rFonts w:ascii="Times New Roman" w:hAnsi="Times New Roman" w:cs="Times New Roman"/>
          <w:sz w:val="28"/>
          <w:szCs w:val="28"/>
        </w:rPr>
        <w:t>а</w:t>
      </w:r>
      <w:r w:rsidR="00EF1B08" w:rsidRPr="00A56125">
        <w:rPr>
          <w:rFonts w:ascii="Times New Roman" w:hAnsi="Times New Roman" w:cs="Times New Roman"/>
          <w:sz w:val="28"/>
          <w:szCs w:val="28"/>
        </w:rPr>
        <w:t xml:space="preserve"> </w:t>
      </w:r>
      <w:r w:rsidR="00A56125" w:rsidRPr="00A56125">
        <w:rPr>
          <w:rFonts w:ascii="Times New Roman" w:hAnsi="Times New Roman" w:cs="Times New Roman"/>
          <w:sz w:val="28"/>
          <w:szCs w:val="28"/>
        </w:rPr>
        <w:t>по выбору «Изготовление цветов из ткани»;</w:t>
      </w:r>
    </w:p>
    <w:p w:rsidR="00EF1B08" w:rsidRPr="00A56125" w:rsidRDefault="00EF1B08" w:rsidP="005931F3">
      <w:pPr>
        <w:pStyle w:val="ae"/>
        <w:numPr>
          <w:ilvl w:val="0"/>
          <w:numId w:val="8"/>
        </w:numPr>
        <w:spacing w:after="0" w:line="360" w:lineRule="auto"/>
        <w:ind w:left="0" w:firstLine="709"/>
        <w:jc w:val="both"/>
        <w:rPr>
          <w:rFonts w:ascii="Times New Roman" w:hAnsi="Times New Roman" w:cs="Times New Roman"/>
          <w:sz w:val="28"/>
          <w:szCs w:val="28"/>
        </w:rPr>
      </w:pPr>
      <w:r w:rsidRPr="00A56125">
        <w:rPr>
          <w:rFonts w:ascii="Times New Roman" w:hAnsi="Times New Roman" w:cs="Times New Roman"/>
          <w:sz w:val="28"/>
          <w:szCs w:val="28"/>
        </w:rPr>
        <w:t xml:space="preserve">выполнить </w:t>
      </w:r>
      <w:r w:rsidR="00715C1D">
        <w:rPr>
          <w:rFonts w:ascii="Times New Roman" w:hAnsi="Times New Roman" w:cs="Times New Roman"/>
          <w:sz w:val="28"/>
          <w:szCs w:val="28"/>
        </w:rPr>
        <w:t>примеры презентаций</w:t>
      </w:r>
      <w:r w:rsidR="00A56125" w:rsidRPr="00A56125">
        <w:rPr>
          <w:rFonts w:ascii="Times New Roman" w:hAnsi="Times New Roman" w:cs="Times New Roman"/>
          <w:sz w:val="28"/>
          <w:szCs w:val="28"/>
        </w:rPr>
        <w:t xml:space="preserve"> к курсу по выбору</w:t>
      </w:r>
      <w:r w:rsidR="005D28C7">
        <w:rPr>
          <w:rFonts w:ascii="Times New Roman" w:hAnsi="Times New Roman" w:cs="Times New Roman"/>
          <w:sz w:val="28"/>
          <w:szCs w:val="28"/>
        </w:rPr>
        <w:t xml:space="preserve"> «Изготовление цветов из ткани».</w:t>
      </w:r>
    </w:p>
    <w:p w:rsidR="00460F42" w:rsidRPr="005B0106" w:rsidRDefault="00460F42"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Объект</w:t>
      </w:r>
      <w:r w:rsidR="005B0106">
        <w:rPr>
          <w:rFonts w:ascii="Times New Roman" w:hAnsi="Times New Roman" w:cs="Times New Roman"/>
          <w:sz w:val="28"/>
          <w:szCs w:val="28"/>
        </w:rPr>
        <w:t>ом исследования выступил</w:t>
      </w:r>
      <w:r w:rsidR="00A56125">
        <w:rPr>
          <w:rFonts w:ascii="Times New Roman" w:hAnsi="Times New Roman" w:cs="Times New Roman"/>
          <w:sz w:val="28"/>
          <w:szCs w:val="28"/>
        </w:rPr>
        <w:t>:</w:t>
      </w:r>
      <w:r w:rsidRPr="005B0106">
        <w:rPr>
          <w:rFonts w:ascii="Times New Roman" w:hAnsi="Times New Roman" w:cs="Times New Roman"/>
          <w:sz w:val="28"/>
          <w:szCs w:val="28"/>
        </w:rPr>
        <w:t xml:space="preserve"> </w:t>
      </w:r>
      <w:r w:rsidR="005D28C7" w:rsidRPr="005D28C7">
        <w:rPr>
          <w:rFonts w:ascii="Times New Roman" w:hAnsi="Times New Roman" w:cs="Times New Roman"/>
          <w:sz w:val="28"/>
          <w:szCs w:val="28"/>
        </w:rPr>
        <w:t>информационны</w:t>
      </w:r>
      <w:r w:rsidR="005D28C7">
        <w:rPr>
          <w:rFonts w:ascii="Times New Roman" w:hAnsi="Times New Roman" w:cs="Times New Roman"/>
          <w:sz w:val="28"/>
          <w:szCs w:val="28"/>
        </w:rPr>
        <w:t>е технологии</w:t>
      </w:r>
      <w:r w:rsidR="005D28C7" w:rsidRPr="005D28C7">
        <w:rPr>
          <w:rFonts w:ascii="Times New Roman" w:hAnsi="Times New Roman" w:cs="Times New Roman"/>
          <w:sz w:val="28"/>
          <w:szCs w:val="28"/>
        </w:rPr>
        <w:t xml:space="preserve"> </w:t>
      </w:r>
      <w:r w:rsidR="005D28C7">
        <w:rPr>
          <w:rFonts w:ascii="Times New Roman" w:hAnsi="Times New Roman" w:cs="Times New Roman"/>
          <w:sz w:val="28"/>
          <w:szCs w:val="28"/>
        </w:rPr>
        <w:t>в</w:t>
      </w:r>
      <w:r w:rsidR="005D28C7" w:rsidRPr="005D28C7">
        <w:rPr>
          <w:rFonts w:ascii="Times New Roman" w:hAnsi="Times New Roman" w:cs="Times New Roman"/>
          <w:sz w:val="28"/>
          <w:szCs w:val="28"/>
        </w:rPr>
        <w:t xml:space="preserve"> обучении</w:t>
      </w:r>
      <w:r w:rsidR="00400B6F" w:rsidRPr="005B0106">
        <w:rPr>
          <w:rFonts w:ascii="Times New Roman" w:hAnsi="Times New Roman" w:cs="Times New Roman"/>
          <w:sz w:val="28"/>
          <w:szCs w:val="28"/>
        </w:rPr>
        <w:t>.</w:t>
      </w:r>
    </w:p>
    <w:p w:rsidR="005D28C7" w:rsidRDefault="00A56125" w:rsidP="005E14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Предмет исследования:</w:t>
      </w:r>
      <w:r w:rsidR="00460F42" w:rsidRPr="005B0106">
        <w:rPr>
          <w:rFonts w:ascii="Times New Roman" w:hAnsi="Times New Roman" w:cs="Times New Roman"/>
          <w:sz w:val="28"/>
          <w:szCs w:val="28"/>
        </w:rPr>
        <w:t xml:space="preserve"> </w:t>
      </w:r>
      <w:r w:rsidR="005D28C7">
        <w:rPr>
          <w:rFonts w:ascii="Times New Roman" w:hAnsi="Times New Roman" w:cs="Times New Roman"/>
          <w:sz w:val="28"/>
          <w:szCs w:val="28"/>
        </w:rPr>
        <w:t>м</w:t>
      </w:r>
      <w:r w:rsidR="005D28C7" w:rsidRPr="005D28C7">
        <w:rPr>
          <w:rFonts w:ascii="Times New Roman" w:hAnsi="Times New Roman" w:cs="Times New Roman"/>
          <w:sz w:val="28"/>
          <w:szCs w:val="28"/>
        </w:rPr>
        <w:t>етодик</w:t>
      </w:r>
      <w:r w:rsidR="00715C1D">
        <w:rPr>
          <w:rFonts w:ascii="Times New Roman" w:hAnsi="Times New Roman" w:cs="Times New Roman"/>
          <w:sz w:val="28"/>
          <w:szCs w:val="28"/>
        </w:rPr>
        <w:t>а</w:t>
      </w:r>
      <w:r w:rsidR="005D28C7" w:rsidRPr="005D28C7">
        <w:rPr>
          <w:rFonts w:ascii="Times New Roman" w:hAnsi="Times New Roman" w:cs="Times New Roman"/>
          <w:sz w:val="28"/>
          <w:szCs w:val="28"/>
        </w:rPr>
        <w:t xml:space="preserve"> применения информационных технологий</w:t>
      </w:r>
      <w:r w:rsidR="005D28C7">
        <w:rPr>
          <w:rFonts w:ascii="Times New Roman" w:hAnsi="Times New Roman" w:cs="Times New Roman"/>
          <w:sz w:val="28"/>
          <w:szCs w:val="28"/>
        </w:rPr>
        <w:t xml:space="preserve"> при обучении изготовлению цвет</w:t>
      </w:r>
      <w:r w:rsidR="005D28C7" w:rsidRPr="005D28C7">
        <w:rPr>
          <w:rFonts w:ascii="Times New Roman" w:hAnsi="Times New Roman" w:cs="Times New Roman"/>
          <w:sz w:val="28"/>
          <w:szCs w:val="28"/>
        </w:rPr>
        <w:t>ов из ткани</w:t>
      </w:r>
      <w:r w:rsidR="005D28C7">
        <w:rPr>
          <w:rFonts w:ascii="Times New Roman" w:hAnsi="Times New Roman" w:cs="Times New Roman"/>
          <w:sz w:val="28"/>
          <w:szCs w:val="28"/>
        </w:rPr>
        <w:t>.</w:t>
      </w:r>
    </w:p>
    <w:p w:rsidR="00460F42" w:rsidRPr="005B0106" w:rsidRDefault="005D28C7" w:rsidP="005E14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Дипломная работа состоит из введения, трёх</w:t>
      </w:r>
      <w:r w:rsidR="00460F42" w:rsidRPr="005B0106">
        <w:rPr>
          <w:rFonts w:ascii="Times New Roman" w:hAnsi="Times New Roman" w:cs="Times New Roman"/>
          <w:sz w:val="28"/>
          <w:szCs w:val="28"/>
        </w:rPr>
        <w:t xml:space="preserve"> глав, заключения, библиографического списка, приложения</w:t>
      </w:r>
    </w:p>
    <w:p w:rsidR="00460F42" w:rsidRPr="005B0106" w:rsidRDefault="00460F42"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Во введении сформулированы цель, задачи, предмет, объект исследования.</w:t>
      </w:r>
    </w:p>
    <w:p w:rsidR="00460F42" w:rsidRPr="005B0106" w:rsidRDefault="00460F42"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Первая глава отражает теоретические основы выполнения электронных презентаций, а именно презентации: понятие, виды, основные требования, программы, этапы разработки.</w:t>
      </w:r>
    </w:p>
    <w:p w:rsidR="00460F42" w:rsidRPr="005B0106" w:rsidRDefault="00460F42"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Во второй главе представлены вопросы планирования работы по разработке презентаций и экономический ра</w:t>
      </w:r>
      <w:r w:rsidR="00400B6F" w:rsidRPr="005B0106">
        <w:rPr>
          <w:rFonts w:ascii="Times New Roman" w:hAnsi="Times New Roman" w:cs="Times New Roman"/>
          <w:sz w:val="28"/>
          <w:szCs w:val="28"/>
        </w:rPr>
        <w:t>счет.</w:t>
      </w:r>
    </w:p>
    <w:p w:rsidR="00400B6F" w:rsidRPr="005B0106" w:rsidRDefault="00400B6F" w:rsidP="005E1483">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В заключении содержатся выводы о проделанной работе.</w:t>
      </w:r>
    </w:p>
    <w:p w:rsidR="00A84070" w:rsidRDefault="00400B6F" w:rsidP="00F24665">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 xml:space="preserve">Библиографический список включает </w:t>
      </w:r>
      <w:r w:rsidR="00E458D3" w:rsidRPr="00E458D3">
        <w:rPr>
          <w:rFonts w:ascii="Times New Roman" w:hAnsi="Times New Roman" w:cs="Times New Roman"/>
          <w:sz w:val="28"/>
          <w:szCs w:val="28"/>
        </w:rPr>
        <w:t xml:space="preserve">39 </w:t>
      </w:r>
      <w:r w:rsidRPr="005B0106">
        <w:rPr>
          <w:rFonts w:ascii="Times New Roman" w:hAnsi="Times New Roman" w:cs="Times New Roman"/>
          <w:sz w:val="28"/>
          <w:szCs w:val="28"/>
        </w:rPr>
        <w:t>литера</w:t>
      </w:r>
      <w:r w:rsidR="00F24665">
        <w:rPr>
          <w:rFonts w:ascii="Times New Roman" w:hAnsi="Times New Roman" w:cs="Times New Roman"/>
          <w:sz w:val="28"/>
          <w:szCs w:val="28"/>
        </w:rPr>
        <w:t>турных источников.</w:t>
      </w:r>
    </w:p>
    <w:p w:rsidR="00A84070" w:rsidRPr="00A84070" w:rsidRDefault="001653C2" w:rsidP="00185893">
      <w:pPr>
        <w:pStyle w:val="aa"/>
        <w:spacing w:line="360" w:lineRule="auto"/>
        <w:ind w:firstLine="709"/>
        <w:jc w:val="center"/>
        <w:rPr>
          <w:rFonts w:ascii="Times New Roman" w:hAnsi="Times New Roman" w:cs="Times New Roman"/>
          <w:b/>
          <w:sz w:val="28"/>
          <w:szCs w:val="28"/>
        </w:rPr>
      </w:pPr>
      <w:r w:rsidRPr="00A84070">
        <w:rPr>
          <w:rFonts w:ascii="Times New Roman" w:hAnsi="Times New Roman" w:cs="Times New Roman"/>
          <w:b/>
          <w:sz w:val="28"/>
          <w:szCs w:val="28"/>
        </w:rPr>
        <w:lastRenderedPageBreak/>
        <w:t xml:space="preserve">ГЛАВА 1. ИФОРМАЦИОННЫЕ </w:t>
      </w:r>
      <w:r w:rsidR="00A84070" w:rsidRPr="00A84070">
        <w:rPr>
          <w:rFonts w:ascii="Times New Roman" w:hAnsi="Times New Roman" w:cs="Times New Roman"/>
          <w:b/>
          <w:sz w:val="28"/>
          <w:szCs w:val="28"/>
        </w:rPr>
        <w:t>ТЕХНОЛОГИИ И ИХ ЗНАЧЕНИЯ В СОВРЕМЕННОЙ МЕТОДИКЕ ОБУЧЕНИЯ</w:t>
      </w:r>
    </w:p>
    <w:p w:rsidR="00A84070" w:rsidRPr="00A84070" w:rsidRDefault="00A84070" w:rsidP="00185893">
      <w:pPr>
        <w:pStyle w:val="aa"/>
        <w:spacing w:line="360" w:lineRule="auto"/>
        <w:ind w:firstLine="709"/>
        <w:rPr>
          <w:rFonts w:ascii="Times New Roman" w:hAnsi="Times New Roman" w:cs="Times New Roman"/>
          <w:sz w:val="28"/>
          <w:szCs w:val="28"/>
        </w:rPr>
      </w:pPr>
      <w:bookmarkStart w:id="0" w:name="_Toc249479032"/>
    </w:p>
    <w:p w:rsidR="00A84070" w:rsidRPr="00A84070" w:rsidRDefault="00A84070" w:rsidP="00185893">
      <w:pPr>
        <w:pStyle w:val="aa"/>
        <w:spacing w:line="360" w:lineRule="auto"/>
        <w:ind w:firstLine="709"/>
        <w:jc w:val="both"/>
        <w:rPr>
          <w:rFonts w:ascii="Times New Roman" w:hAnsi="Times New Roman" w:cs="Times New Roman"/>
          <w:b/>
          <w:sz w:val="28"/>
          <w:szCs w:val="28"/>
        </w:rPr>
      </w:pPr>
      <w:r w:rsidRPr="00A84070">
        <w:rPr>
          <w:rFonts w:ascii="Times New Roman" w:hAnsi="Times New Roman" w:cs="Times New Roman"/>
          <w:b/>
          <w:sz w:val="28"/>
          <w:szCs w:val="28"/>
        </w:rPr>
        <w:t>1.1. Понятие информационные технологии: история их появления и развития</w:t>
      </w:r>
      <w:bookmarkEnd w:id="0"/>
    </w:p>
    <w:p w:rsidR="00A84070" w:rsidRPr="00A84070" w:rsidRDefault="00A84070" w:rsidP="00185893">
      <w:pPr>
        <w:pStyle w:val="aa"/>
        <w:spacing w:line="360" w:lineRule="auto"/>
        <w:ind w:firstLine="709"/>
        <w:rPr>
          <w:rFonts w:ascii="Times New Roman" w:hAnsi="Times New Roman" w:cs="Times New Roman"/>
          <w:sz w:val="28"/>
          <w:szCs w:val="28"/>
        </w:rPr>
      </w:pP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Восьмидесятые годы двадцатого века характеризуются сменой </w:t>
      </w:r>
      <w:r w:rsidR="00AE067D">
        <w:rPr>
          <w:rFonts w:ascii="Times New Roman" w:hAnsi="Times New Roman" w:cs="Times New Roman"/>
          <w:sz w:val="28"/>
          <w:szCs w:val="28"/>
        </w:rPr>
        <w:t>«</w:t>
      </w:r>
      <w:r w:rsidR="00AE067D" w:rsidRPr="00A84070">
        <w:rPr>
          <w:rFonts w:ascii="Times New Roman" w:hAnsi="Times New Roman" w:cs="Times New Roman"/>
          <w:sz w:val="28"/>
          <w:szCs w:val="28"/>
        </w:rPr>
        <w:t>индустриального</w:t>
      </w:r>
      <w:r w:rsidR="00AE067D">
        <w:rPr>
          <w:rFonts w:ascii="Times New Roman" w:hAnsi="Times New Roman" w:cs="Times New Roman"/>
          <w:sz w:val="28"/>
          <w:szCs w:val="28"/>
        </w:rPr>
        <w:t>» общества «</w:t>
      </w:r>
      <w:r w:rsidRPr="00A84070">
        <w:rPr>
          <w:rFonts w:ascii="Times New Roman" w:hAnsi="Times New Roman" w:cs="Times New Roman"/>
          <w:sz w:val="28"/>
          <w:szCs w:val="28"/>
        </w:rPr>
        <w:t>информационным</w:t>
      </w:r>
      <w:r w:rsidR="00AE067D">
        <w:rPr>
          <w:rFonts w:ascii="Times New Roman" w:hAnsi="Times New Roman" w:cs="Times New Roman"/>
          <w:sz w:val="28"/>
          <w:szCs w:val="28"/>
        </w:rPr>
        <w:t>»</w:t>
      </w:r>
      <w:r w:rsidRPr="00A84070">
        <w:rPr>
          <w:rFonts w:ascii="Times New Roman" w:hAnsi="Times New Roman" w:cs="Times New Roman"/>
          <w:sz w:val="28"/>
          <w:szCs w:val="28"/>
        </w:rPr>
        <w:t>. В усложняющихся условиях жизни решающим становится отношение людей к информации. Наше общество находится в состоянии перехода от индустриального к информационному этапу своего развития, которое характеризуется перемещением центра тяжести на производство, переработку и наиболее полное использование информации во всех видах человеческой деятельности. Это составляет основу процесса информатизации, информация становится стратегическим ресурсом общества, превращается в товарный продукт.</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Вся накопленная человечеством к концу ХХ века и вновь генерируемая информация переводится в компьютерное представление. Возникают мировые информационные сети, охватывающие рабочие места пользователей и их домашние хозяйства. Современный специалист должен владеть компьютером, понимать функциональные возможности информационных технологий и уметь определять их место в профессиональной деятельности, в быту.</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Эти тенденции обусловлены острой необходимостью в увеличении объема доступной информации, разнообразием форм ее представления.</w:t>
      </w:r>
    </w:p>
    <w:p w:rsidR="00A84070" w:rsidRPr="00A84070" w:rsidRDefault="00AE067D"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84070" w:rsidRPr="00A84070">
        <w:rPr>
          <w:rFonts w:ascii="Times New Roman" w:hAnsi="Times New Roman" w:cs="Times New Roman"/>
          <w:sz w:val="28"/>
          <w:szCs w:val="28"/>
        </w:rPr>
        <w:t xml:space="preserve">Информатизация в широком смысле слова представляет собой процесс перестройки в жизни общества на основе все более полного использования достоверного, исчерпывающего и своевременного знания во всех общественно значимых </w:t>
      </w:r>
      <w:r>
        <w:rPr>
          <w:rFonts w:ascii="Times New Roman" w:hAnsi="Times New Roman" w:cs="Times New Roman"/>
          <w:sz w:val="28"/>
          <w:szCs w:val="28"/>
        </w:rPr>
        <w:t>видах человеческой деятельности»</w:t>
      </w:r>
      <w:r w:rsidR="00A84070" w:rsidRPr="00A84070">
        <w:rPr>
          <w:rFonts w:ascii="Times New Roman" w:hAnsi="Times New Roman" w:cs="Times New Roman"/>
          <w:sz w:val="28"/>
          <w:szCs w:val="28"/>
        </w:rPr>
        <w:t xml:space="preserve">. Этот процесс, включает в себя перестройку орудийной основы человеческой </w:t>
      </w:r>
      <w:r w:rsidR="00A84070" w:rsidRPr="00A84070">
        <w:rPr>
          <w:rFonts w:ascii="Times New Roman" w:hAnsi="Times New Roman" w:cs="Times New Roman"/>
          <w:sz w:val="28"/>
          <w:szCs w:val="28"/>
        </w:rPr>
        <w:lastRenderedPageBreak/>
        <w:t>деятельности в различных предметных областях на основе повсеместного распространения информационных технологий.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Образованный человек </w:t>
      </w:r>
      <w:r w:rsidR="00C37972">
        <w:rPr>
          <w:rFonts w:ascii="Times New Roman" w:hAnsi="Times New Roman" w:cs="Times New Roman"/>
          <w:sz w:val="28"/>
          <w:szCs w:val="28"/>
        </w:rPr>
        <w:t>«информационного»</w:t>
      </w:r>
      <w:r w:rsidRPr="00A84070">
        <w:rPr>
          <w:rFonts w:ascii="Times New Roman" w:hAnsi="Times New Roman" w:cs="Times New Roman"/>
          <w:sz w:val="28"/>
          <w:szCs w:val="28"/>
        </w:rPr>
        <w:t xml:space="preserve"> общества должен иметь возможность:</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доступа к базам данных и средствам информационного обслуживания;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понимать различные способы и формы представления данных;</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знать о существовании общедоступных источников информации и уметь ими пользоваться;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уметь оценивать и обрабатывать имеющиеся у него данные с различных точек зрения;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уметь пользоваться техниками анализа статистической информации;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уметь использовать имеющиеся данные при решении стоящих перед ним задач.</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Информатизация сопровождается бурным внедрением электронно-вычислительной техники во все сферы человеческой деятельности и развитием систем связи, приводящим к созданию машинно-информационной среды и ускорению оборачиваемости знаний. Этот процесс инициирует радикальные изменения в структуре общественного производства: быстро изменяется характер технологических процессов, что требует постоянного обновления знаний и умений для освоения новых технологий, повышения требований к уровню общекультурной и общенаучной подготовки всех участников общественного производства. Это означает, что в течение трудовой жизни большинству участников общественного производства предстоит неоднократно менять свою квалификацию, пополнять свои знания, осваивать новые виды деятельности. Поэтому информационное общество также часто называют </w:t>
      </w:r>
      <w:r w:rsidR="00AE067D">
        <w:rPr>
          <w:rFonts w:ascii="Times New Roman" w:hAnsi="Times New Roman" w:cs="Times New Roman"/>
          <w:sz w:val="28"/>
          <w:szCs w:val="28"/>
        </w:rPr>
        <w:t>«обучающимся обществом»</w:t>
      </w:r>
      <w:r w:rsidRPr="00A84070">
        <w:rPr>
          <w:rFonts w:ascii="Times New Roman" w:hAnsi="Times New Roman" w:cs="Times New Roman"/>
          <w:sz w:val="28"/>
          <w:szCs w:val="28"/>
        </w:rPr>
        <w:t>.</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 ближайшие десятилетия ведущими факторами научно-технической революции останутся интеллектуализация и гуманизация труда, совершенствование его технической базы, расширение индивидуальных </w:t>
      </w:r>
      <w:r w:rsidRPr="00A84070">
        <w:rPr>
          <w:rFonts w:ascii="Times New Roman" w:hAnsi="Times New Roman" w:cs="Times New Roman"/>
          <w:sz w:val="28"/>
          <w:szCs w:val="28"/>
        </w:rPr>
        <w:lastRenderedPageBreak/>
        <w:t>возможностей, повышение личной значимости и ответственности каждого участника общественного производства.</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Поэтому одним из приоритетных направлений информатизации общества становится процесс информатизации образования, предполагающий использование информационных технологий, методов и средств информатики для реализации идей развивающего обучения, интенсификации всех уровней учебно-воспитательного процесса, повышение его эффективности и качества, подготовку подрастающего поколения к комфортной (как в психологическом, так и в практическом отношении) жизни в новых условиях.</w:t>
      </w:r>
      <w:r w:rsidR="00FD1814">
        <w:rPr>
          <w:rFonts w:ascii="Times New Roman" w:hAnsi="Times New Roman" w:cs="Times New Roman"/>
          <w:sz w:val="28"/>
          <w:szCs w:val="28"/>
        </w:rPr>
        <w:t xml:space="preserve"> </w:t>
      </w:r>
      <w:r w:rsidRPr="00A84070">
        <w:rPr>
          <w:rFonts w:ascii="Times New Roman" w:hAnsi="Times New Roman" w:cs="Times New Roman"/>
          <w:sz w:val="28"/>
          <w:szCs w:val="28"/>
        </w:rPr>
        <w:t xml:space="preserve">Быстрое расширение спектра применения компьютеров и их периферийного оборудования привело к появлению новых общеупотребительных понятий: </w:t>
      </w:r>
      <w:r w:rsidR="00AE067D">
        <w:rPr>
          <w:rFonts w:ascii="Times New Roman" w:hAnsi="Times New Roman" w:cs="Times New Roman"/>
          <w:sz w:val="28"/>
          <w:szCs w:val="28"/>
        </w:rPr>
        <w:t>«</w:t>
      </w:r>
      <w:r w:rsidRPr="00A84070">
        <w:rPr>
          <w:rFonts w:ascii="Times New Roman" w:hAnsi="Times New Roman" w:cs="Times New Roman"/>
          <w:sz w:val="28"/>
          <w:szCs w:val="28"/>
        </w:rPr>
        <w:t>информационные технологии обучения</w:t>
      </w:r>
      <w:r w:rsidR="00AE067D">
        <w:rPr>
          <w:rFonts w:ascii="Times New Roman" w:hAnsi="Times New Roman" w:cs="Times New Roman"/>
          <w:sz w:val="28"/>
          <w:szCs w:val="28"/>
        </w:rPr>
        <w:t>»</w:t>
      </w:r>
      <w:r w:rsidRPr="00A84070">
        <w:rPr>
          <w:rFonts w:ascii="Times New Roman" w:hAnsi="Times New Roman" w:cs="Times New Roman"/>
          <w:sz w:val="28"/>
          <w:szCs w:val="28"/>
        </w:rPr>
        <w:t xml:space="preserve"> (ИТО)</w:t>
      </w:r>
      <w:r w:rsidR="00AA7816">
        <w:rPr>
          <w:rFonts w:ascii="Times New Roman" w:hAnsi="Times New Roman" w:cs="Times New Roman"/>
          <w:sz w:val="28"/>
          <w:szCs w:val="28"/>
        </w:rPr>
        <w:t>, «</w:t>
      </w:r>
      <w:r w:rsidRPr="00A84070">
        <w:rPr>
          <w:rFonts w:ascii="Times New Roman" w:hAnsi="Times New Roman" w:cs="Times New Roman"/>
          <w:sz w:val="28"/>
          <w:szCs w:val="28"/>
        </w:rPr>
        <w:t>компьютерные технологии обучения</w:t>
      </w:r>
      <w:r w:rsidR="00AE067D">
        <w:rPr>
          <w:rFonts w:ascii="Times New Roman" w:hAnsi="Times New Roman" w:cs="Times New Roman"/>
          <w:sz w:val="28"/>
          <w:szCs w:val="28"/>
        </w:rPr>
        <w:t>»</w:t>
      </w:r>
      <w:r w:rsidRPr="00A84070">
        <w:rPr>
          <w:rFonts w:ascii="Times New Roman" w:hAnsi="Times New Roman" w:cs="Times New Roman"/>
          <w:sz w:val="28"/>
          <w:szCs w:val="28"/>
        </w:rPr>
        <w:t xml:space="preserve"> (КТО), </w:t>
      </w:r>
      <w:r w:rsidR="00AE067D">
        <w:rPr>
          <w:rFonts w:ascii="Times New Roman" w:hAnsi="Times New Roman" w:cs="Times New Roman"/>
          <w:sz w:val="28"/>
          <w:szCs w:val="28"/>
        </w:rPr>
        <w:t>«</w:t>
      </w:r>
      <w:r w:rsidRPr="00A84070">
        <w:rPr>
          <w:rFonts w:ascii="Times New Roman" w:hAnsi="Times New Roman" w:cs="Times New Roman"/>
          <w:sz w:val="28"/>
          <w:szCs w:val="28"/>
        </w:rPr>
        <w:t>новые информационные технологии</w:t>
      </w:r>
      <w:r w:rsidR="00AE067D">
        <w:rPr>
          <w:rFonts w:ascii="Times New Roman" w:hAnsi="Times New Roman" w:cs="Times New Roman"/>
          <w:sz w:val="28"/>
          <w:szCs w:val="28"/>
        </w:rPr>
        <w:t>»</w:t>
      </w:r>
      <w:r w:rsidRPr="00A84070">
        <w:rPr>
          <w:rFonts w:ascii="Times New Roman" w:hAnsi="Times New Roman" w:cs="Times New Roman"/>
          <w:sz w:val="28"/>
          <w:szCs w:val="28"/>
        </w:rPr>
        <w:t xml:space="preserve"> в обучении (НИТ). В качестве синонима НИТ очень часто выступает такое понятие, как </w:t>
      </w:r>
      <w:r w:rsidR="00AE067D">
        <w:rPr>
          <w:rFonts w:ascii="Times New Roman" w:hAnsi="Times New Roman" w:cs="Times New Roman"/>
          <w:sz w:val="28"/>
          <w:szCs w:val="28"/>
        </w:rPr>
        <w:t>«компьютерная технология»</w:t>
      </w:r>
      <w:r w:rsidRPr="00A84070">
        <w:rPr>
          <w:rFonts w:ascii="Times New Roman" w:hAnsi="Times New Roman" w:cs="Times New Roman"/>
          <w:sz w:val="28"/>
          <w:szCs w:val="28"/>
        </w:rPr>
        <w:t xml:space="preserve">, однако, в первом понятии выделяется объект технологической обработки </w:t>
      </w:r>
      <w:r w:rsidR="000931CE">
        <w:rPr>
          <w:rFonts w:ascii="Times New Roman" w:hAnsi="Times New Roman" w:cs="Times New Roman"/>
          <w:sz w:val="28"/>
          <w:szCs w:val="28"/>
        </w:rPr>
        <w:t>– и</w:t>
      </w:r>
      <w:r w:rsidRPr="00A84070">
        <w:rPr>
          <w:rFonts w:ascii="Times New Roman" w:hAnsi="Times New Roman" w:cs="Times New Roman"/>
          <w:sz w:val="28"/>
          <w:szCs w:val="28"/>
        </w:rPr>
        <w:t xml:space="preserve">нформация (в отношении обучения </w:t>
      </w:r>
      <w:r w:rsidR="00977D8B">
        <w:rPr>
          <w:rFonts w:ascii="Times New Roman" w:hAnsi="Times New Roman" w:cs="Times New Roman"/>
          <w:sz w:val="28"/>
          <w:szCs w:val="28"/>
        </w:rPr>
        <w:t>–</w:t>
      </w:r>
      <w:r w:rsidRPr="00A84070">
        <w:rPr>
          <w:rFonts w:ascii="Times New Roman" w:hAnsi="Times New Roman" w:cs="Times New Roman"/>
          <w:sz w:val="28"/>
          <w:szCs w:val="28"/>
        </w:rPr>
        <w:t xml:space="preserve"> учебная информация), а во втором </w:t>
      </w:r>
      <w:r w:rsidR="00977D8B">
        <w:rPr>
          <w:rFonts w:ascii="Times New Roman" w:hAnsi="Times New Roman" w:cs="Times New Roman"/>
          <w:sz w:val="28"/>
          <w:szCs w:val="28"/>
        </w:rPr>
        <w:t>–</w:t>
      </w:r>
      <w:r w:rsidRPr="00A84070">
        <w:rPr>
          <w:rFonts w:ascii="Times New Roman" w:hAnsi="Times New Roman" w:cs="Times New Roman"/>
          <w:sz w:val="28"/>
          <w:szCs w:val="28"/>
        </w:rPr>
        <w:t xml:space="preserve"> техническое средство реализации информационной технологии </w:t>
      </w:r>
      <w:r w:rsidR="00977D8B">
        <w:rPr>
          <w:rFonts w:ascii="Times New Roman" w:hAnsi="Times New Roman" w:cs="Times New Roman"/>
          <w:sz w:val="28"/>
          <w:szCs w:val="28"/>
        </w:rPr>
        <w:t>–</w:t>
      </w:r>
      <w:r w:rsidRPr="00A84070">
        <w:rPr>
          <w:rFonts w:ascii="Times New Roman" w:hAnsi="Times New Roman" w:cs="Times New Roman"/>
          <w:sz w:val="28"/>
          <w:szCs w:val="28"/>
        </w:rPr>
        <w:t xml:space="preserve"> компьютер. Здесь важно подчеркнуть, что техническими средствами НИТ обучения являются не только компьютеры. НИТ предполагает использование всего многообразия современных устройств обработки информации, включая ЭВМ, их периферийное оборудование (видеоматериалы, принтеры, устройства для преобразования данных из графической и звуковой формы представления в числовую и обратно и т.п.), средства связи, видеотехнику и т.д. Это техническая база разворачивающегося на наших глазах процесса информатизации общества.</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Информационные технологии обучения не могут быть изучены и объяснены вне процесса общего технологического развития, являющегося по своей сути глубоким социальным процессом. Сведение информационных технологий исключительно к техническому прогрессу, отказ от рассмотрения </w:t>
      </w:r>
      <w:r w:rsidRPr="00A84070">
        <w:rPr>
          <w:rFonts w:ascii="Times New Roman" w:hAnsi="Times New Roman" w:cs="Times New Roman"/>
          <w:sz w:val="28"/>
          <w:szCs w:val="28"/>
        </w:rPr>
        <w:lastRenderedPageBreak/>
        <w:t xml:space="preserve">в контексте комплексного экономического, социального, политического, культурного и общественного развития ограничивают или даже делают невозможным изучение феномена новых технологий обучения, как в комплексе, так и в отдельных конкретных случаях. Поэтому, исходя из того, что технологическая революция есть процесс глобального социального преобразования, следует предположить, что: системы образования войдут в </w:t>
      </w:r>
      <w:r w:rsidRPr="00A84070">
        <w:rPr>
          <w:rFonts w:ascii="Times New Roman" w:hAnsi="Times New Roman" w:cs="Times New Roman"/>
          <w:sz w:val="28"/>
          <w:szCs w:val="28"/>
          <w:lang w:val="uk-UA"/>
        </w:rPr>
        <w:t>X</w:t>
      </w:r>
      <w:r w:rsidR="00564A10">
        <w:rPr>
          <w:rFonts w:ascii="Times New Roman" w:hAnsi="Times New Roman" w:cs="Times New Roman"/>
          <w:sz w:val="28"/>
          <w:szCs w:val="28"/>
          <w:lang w:val="en-US"/>
        </w:rPr>
        <w:t>X</w:t>
      </w:r>
      <w:r w:rsidRPr="00A84070">
        <w:rPr>
          <w:rFonts w:ascii="Times New Roman" w:hAnsi="Times New Roman" w:cs="Times New Roman"/>
          <w:sz w:val="28"/>
          <w:szCs w:val="28"/>
          <w:lang w:val="uk-UA"/>
        </w:rPr>
        <w:t>I</w:t>
      </w:r>
      <w:r w:rsidRPr="00A84070">
        <w:rPr>
          <w:rFonts w:ascii="Times New Roman" w:hAnsi="Times New Roman" w:cs="Times New Roman"/>
          <w:sz w:val="28"/>
          <w:szCs w:val="28"/>
        </w:rPr>
        <w:t xml:space="preserve"> век, обогатившись коренным образом измененными философией, целями, структурой, содержанием, организацией и методами образования и воспитания, появившимися в результате внедрения новых информационных технологий в учебных заведениях.</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Наиболее существенные изменения как следствие развития информационных технологий, произойдут, по мнению Б.М. </w:t>
      </w:r>
      <w:proofErr w:type="spellStart"/>
      <w:r w:rsidRPr="00A84070">
        <w:rPr>
          <w:rFonts w:ascii="Times New Roman" w:hAnsi="Times New Roman" w:cs="Times New Roman"/>
          <w:sz w:val="28"/>
          <w:szCs w:val="28"/>
        </w:rPr>
        <w:t>Влаховича</w:t>
      </w:r>
      <w:proofErr w:type="spellEnd"/>
      <w:r w:rsidRPr="00A84070">
        <w:rPr>
          <w:rFonts w:ascii="Times New Roman" w:hAnsi="Times New Roman" w:cs="Times New Roman"/>
          <w:sz w:val="28"/>
          <w:szCs w:val="28"/>
        </w:rPr>
        <w:t>, в следующих четырех направлениях:</w:t>
      </w:r>
    </w:p>
    <w:p w:rsidR="00A84070" w:rsidRPr="00A84070" w:rsidRDefault="00414A3E"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84070" w:rsidRPr="00A84070">
        <w:rPr>
          <w:rFonts w:ascii="Times New Roman" w:hAnsi="Times New Roman" w:cs="Times New Roman"/>
          <w:sz w:val="28"/>
          <w:szCs w:val="28"/>
        </w:rPr>
        <w:t>модернизация макро - и микроструктур;</w:t>
      </w:r>
    </w:p>
    <w:p w:rsidR="00A84070" w:rsidRPr="00A84070" w:rsidRDefault="00414A3E"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84070" w:rsidRPr="00A84070">
        <w:rPr>
          <w:rFonts w:ascii="Times New Roman" w:hAnsi="Times New Roman" w:cs="Times New Roman"/>
          <w:sz w:val="28"/>
          <w:szCs w:val="28"/>
        </w:rPr>
        <w:t>дифференцированная ориентация на индивидуальные и групповые методы обучения;</w:t>
      </w:r>
    </w:p>
    <w:p w:rsidR="00A84070" w:rsidRPr="00A84070" w:rsidRDefault="00414A3E"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84070" w:rsidRPr="00A84070">
        <w:rPr>
          <w:rFonts w:ascii="Times New Roman" w:hAnsi="Times New Roman" w:cs="Times New Roman"/>
          <w:sz w:val="28"/>
          <w:szCs w:val="28"/>
        </w:rPr>
        <w:t>эффективное использование современных средств коммуникаций в учебном процессе;</w:t>
      </w:r>
    </w:p>
    <w:p w:rsidR="00A84070" w:rsidRPr="00A84070" w:rsidRDefault="00414A3E"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84070" w:rsidRPr="00A84070">
        <w:rPr>
          <w:rFonts w:ascii="Times New Roman" w:hAnsi="Times New Roman" w:cs="Times New Roman"/>
          <w:sz w:val="28"/>
          <w:szCs w:val="28"/>
        </w:rPr>
        <w:t>расширенное использование различных средств обучения и форм так называемого "мобильного обучения".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 основе рассмотрения процесса информатизации образования как комплексного по своей сути, определяющей становится тенденция создания модели среды, в рамках которой осуществляется эффективное сотрудничество участников учебного процесса. В связи с этим, наблюдается тенденция использования форм обучения, направленных на самостоятельное приобретение знаний на основе использования развитых форм </w:t>
      </w:r>
      <w:proofErr w:type="spellStart"/>
      <w:r w:rsidRPr="00A84070">
        <w:rPr>
          <w:rFonts w:ascii="Times New Roman" w:hAnsi="Times New Roman" w:cs="Times New Roman"/>
          <w:sz w:val="28"/>
          <w:szCs w:val="28"/>
        </w:rPr>
        <w:t>гипер</w:t>
      </w:r>
      <w:proofErr w:type="spellEnd"/>
      <w:r w:rsidRPr="00A84070">
        <w:rPr>
          <w:rFonts w:ascii="Times New Roman" w:hAnsi="Times New Roman" w:cs="Times New Roman"/>
          <w:sz w:val="28"/>
          <w:szCs w:val="28"/>
        </w:rPr>
        <w:t xml:space="preserve"> </w:t>
      </w:r>
      <w:r w:rsidR="00977D8B">
        <w:rPr>
          <w:rFonts w:ascii="Times New Roman" w:hAnsi="Times New Roman" w:cs="Times New Roman"/>
          <w:sz w:val="28"/>
          <w:szCs w:val="28"/>
        </w:rPr>
        <w:t xml:space="preserve">– и </w:t>
      </w:r>
      <w:r w:rsidRPr="00A84070">
        <w:rPr>
          <w:rFonts w:ascii="Times New Roman" w:hAnsi="Times New Roman" w:cs="Times New Roman"/>
          <w:sz w:val="28"/>
          <w:szCs w:val="28"/>
        </w:rPr>
        <w:t>мультимедиа технологий, в которых сочетаются звуковые, графические, анимационные, видео возможности компьютера.</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Перед образованием стоит задача освоения педагогических информационных технологий (под которыми будем понимать комплексный, </w:t>
      </w:r>
      <w:r w:rsidRPr="00A84070">
        <w:rPr>
          <w:rFonts w:ascii="Times New Roman" w:hAnsi="Times New Roman" w:cs="Times New Roman"/>
          <w:sz w:val="28"/>
          <w:szCs w:val="28"/>
        </w:rPr>
        <w:lastRenderedPageBreak/>
        <w:t>интегративный процесс обучения с использованием информационно-вычислительной техники), введения в учебный процесс интенсифицирующих методов и форм. Возникает необходимость ускорения адаптации преподавателей и обучаемых в условиях быстро развивающихся научных областей и педагогических знаний.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Средства информационных технологий имеют двойственный характер: с одной стороны </w:t>
      </w:r>
      <w:r w:rsidR="00977D8B">
        <w:rPr>
          <w:rFonts w:ascii="Times New Roman" w:hAnsi="Times New Roman" w:cs="Times New Roman"/>
          <w:sz w:val="28"/>
          <w:szCs w:val="28"/>
        </w:rPr>
        <w:t xml:space="preserve">– это предмет изучения, с другой – </w:t>
      </w:r>
      <w:r w:rsidRPr="00A84070">
        <w:rPr>
          <w:rFonts w:ascii="Times New Roman" w:hAnsi="Times New Roman" w:cs="Times New Roman"/>
          <w:sz w:val="28"/>
          <w:szCs w:val="28"/>
        </w:rPr>
        <w:t xml:space="preserve">средство обучения. </w:t>
      </w:r>
      <w:r w:rsidR="00414A3E">
        <w:rPr>
          <w:rFonts w:ascii="Times New Roman" w:hAnsi="Times New Roman" w:cs="Times New Roman"/>
          <w:sz w:val="28"/>
          <w:szCs w:val="28"/>
        </w:rPr>
        <w:t xml:space="preserve">Педагог </w:t>
      </w:r>
      <w:r w:rsidRPr="00A84070">
        <w:rPr>
          <w:rFonts w:ascii="Times New Roman" w:hAnsi="Times New Roman" w:cs="Times New Roman"/>
          <w:sz w:val="28"/>
          <w:szCs w:val="28"/>
        </w:rPr>
        <w:t>перестает быть первоисточником информации, превращаясь в посредника, облегчающего ее получение.</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Условно можно выделить ряд этапов информатизации образования.</w:t>
      </w:r>
    </w:p>
    <w:p w:rsidR="00A84070" w:rsidRPr="00A84070" w:rsidRDefault="00414A3E"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к</w:t>
      </w:r>
      <w:r w:rsidR="00A84070" w:rsidRPr="00A84070">
        <w:rPr>
          <w:rFonts w:ascii="Times New Roman" w:hAnsi="Times New Roman" w:cs="Times New Roman"/>
          <w:sz w:val="28"/>
          <w:szCs w:val="28"/>
        </w:rPr>
        <w:t>омпьютеры используются как предмет изучения в рамках школьного</w:t>
      </w:r>
      <w:r>
        <w:rPr>
          <w:rFonts w:ascii="Times New Roman" w:hAnsi="Times New Roman" w:cs="Times New Roman"/>
          <w:sz w:val="28"/>
          <w:szCs w:val="28"/>
        </w:rPr>
        <w:t xml:space="preserve"> или вузовского </w:t>
      </w:r>
      <w:r w:rsidR="00A84070" w:rsidRPr="00A84070">
        <w:rPr>
          <w:rFonts w:ascii="Times New Roman" w:hAnsi="Times New Roman" w:cs="Times New Roman"/>
          <w:sz w:val="28"/>
          <w:szCs w:val="28"/>
        </w:rPr>
        <w:t>курса информатики.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Использование компьютеров в рамках традиционных курсов.</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Использование компьютеров в профессиональной деятельности учителя для снятия рутинной нагрузки.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Освоение новых средств: мультимедиа технологий, локальных и глобальных баз данных, организация сетевых проектов и т.п.</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С увеличением объема научных и профессиональных знаний возникает потребность в создании единого информационного пространства педагогической информации.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Под информационным пространством некоторого объекта (или множества) понимается совокупность всех информационных компонентов этого объекта (или множества) независимо от способов и средств отображения этих компонентов.</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системе образования отдельные информационные компоненты информационного пространства разрабатываются уже сегодня. Например, создаются информационные базы со статистическими данными учебно-методического, кадрового, материально-технического состояния образовательных учреждений регионов, средства телекоммуникации используются для передачи управленческой и методической информации.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Актуальной является проблема использования средств информационных технологий (аппаратных и программных) для обработки профессионально-важной информации. Вообще под обработкой педагогической информации можно понимать: процесс переработки преподавателем учебного материала и представление его в форме, понятной </w:t>
      </w:r>
      <w:r w:rsidR="00414A3E">
        <w:rPr>
          <w:rFonts w:ascii="Times New Roman" w:hAnsi="Times New Roman" w:cs="Times New Roman"/>
          <w:sz w:val="28"/>
          <w:szCs w:val="28"/>
        </w:rPr>
        <w:t>студенту или школьнику (</w:t>
      </w:r>
      <w:r w:rsidRPr="00A84070">
        <w:rPr>
          <w:rFonts w:ascii="Times New Roman" w:hAnsi="Times New Roman" w:cs="Times New Roman"/>
          <w:sz w:val="28"/>
          <w:szCs w:val="28"/>
        </w:rPr>
        <w:t>ученику</w:t>
      </w:r>
      <w:r w:rsidR="00414A3E">
        <w:rPr>
          <w:rFonts w:ascii="Times New Roman" w:hAnsi="Times New Roman" w:cs="Times New Roman"/>
          <w:sz w:val="28"/>
          <w:szCs w:val="28"/>
        </w:rPr>
        <w:t>)</w:t>
      </w:r>
      <w:r w:rsidRPr="00A84070">
        <w:rPr>
          <w:rFonts w:ascii="Times New Roman" w:hAnsi="Times New Roman" w:cs="Times New Roman"/>
          <w:sz w:val="28"/>
          <w:szCs w:val="28"/>
        </w:rPr>
        <w:t>; процесс анализа результатов обучения.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Стремительное вхождение в нашу жизнь информационных и коммуникационных технологий (менее чем за поколение) стало возможным благодаря широкому распространению персональных компьютеров и созданию глобальной сети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 xml:space="preserve">. Происходящие перемены имеют только один исторический аналог из всех открытий, ранее оказавших влияние на всемирный обмен информацией и знаниями (телефон, радио, телевидение), аналогичное влияние на жизнь общества оказало изобретение Иоганном </w:t>
      </w:r>
      <w:proofErr w:type="spellStart"/>
      <w:r w:rsidRPr="00A84070">
        <w:rPr>
          <w:rFonts w:ascii="Times New Roman" w:hAnsi="Times New Roman" w:cs="Times New Roman"/>
          <w:sz w:val="28"/>
          <w:szCs w:val="28"/>
        </w:rPr>
        <w:t>Гутенбергом</w:t>
      </w:r>
      <w:proofErr w:type="spellEnd"/>
      <w:r w:rsidRPr="00A84070">
        <w:rPr>
          <w:rFonts w:ascii="Times New Roman" w:hAnsi="Times New Roman" w:cs="Times New Roman"/>
          <w:sz w:val="28"/>
          <w:szCs w:val="28"/>
        </w:rPr>
        <w:t xml:space="preserve"> в 40-х гг. XV в. печатного станка.</w:t>
      </w:r>
      <w:r w:rsidR="00B93281">
        <w:rPr>
          <w:rFonts w:ascii="Times New Roman" w:hAnsi="Times New Roman" w:cs="Times New Roman"/>
          <w:sz w:val="28"/>
          <w:szCs w:val="28"/>
        </w:rPr>
        <w:t xml:space="preserve"> </w:t>
      </w:r>
      <w:r w:rsidRPr="00A84070">
        <w:rPr>
          <w:rFonts w:ascii="Times New Roman" w:hAnsi="Times New Roman" w:cs="Times New Roman"/>
          <w:sz w:val="28"/>
          <w:szCs w:val="28"/>
        </w:rPr>
        <w:t xml:space="preserve">Печатный станок решительно изменил мир: обеспечил быстрое создание и распространение материалов, способствовал усовершенствованию и унификации шрифтов, чем значительно облегчил чтение </w:t>
      </w:r>
      <w:r w:rsidR="00977D8B">
        <w:rPr>
          <w:rFonts w:ascii="Times New Roman" w:hAnsi="Times New Roman" w:cs="Times New Roman"/>
          <w:sz w:val="28"/>
          <w:szCs w:val="28"/>
        </w:rPr>
        <w:t xml:space="preserve">– </w:t>
      </w:r>
      <w:r w:rsidRPr="00A84070">
        <w:rPr>
          <w:rFonts w:ascii="Times New Roman" w:hAnsi="Times New Roman" w:cs="Times New Roman"/>
          <w:sz w:val="28"/>
          <w:szCs w:val="28"/>
        </w:rPr>
        <w:t>печатных книг по сравнению с рукописями. Книги становились дешевле, а число издательств быстро увеличивалось. К примеру, через 30 лет после изобретения печатного станка только в Венеции, бывшей тогда одним из признанных европейских культурных и торговых центров, в типографиях работало более 150 станков. Все это, безусловно, способствовало более широкому распространению знаний и, соответственно, большей доступности образования, достижений науки и культуры.</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 дальнейшем открытие </w:t>
      </w:r>
      <w:proofErr w:type="spellStart"/>
      <w:r w:rsidRPr="00A84070">
        <w:rPr>
          <w:rFonts w:ascii="Times New Roman" w:hAnsi="Times New Roman" w:cs="Times New Roman"/>
          <w:sz w:val="28"/>
          <w:szCs w:val="28"/>
        </w:rPr>
        <w:t>Гутенберга</w:t>
      </w:r>
      <w:proofErr w:type="spellEnd"/>
      <w:r w:rsidRPr="00A84070">
        <w:rPr>
          <w:rFonts w:ascii="Times New Roman" w:hAnsi="Times New Roman" w:cs="Times New Roman"/>
          <w:sz w:val="28"/>
          <w:szCs w:val="28"/>
        </w:rPr>
        <w:t xml:space="preserve"> повлекло за собой развитие форм связи, оперативного обмена информацией - от газет до телевидения и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Вопрос о роли современных информационных, а в последнее время и коммуникационных технологий в деле совершенствования и модернизации сложившейся образовательной системы остается актуальным на протяжении последних двух десятилетий. Однако наибольшую остроту он получил в ходе внедрения в практику учебного процесса относительно недорогих и поэтому </w:t>
      </w:r>
      <w:r w:rsidRPr="00A84070">
        <w:rPr>
          <w:rFonts w:ascii="Times New Roman" w:hAnsi="Times New Roman" w:cs="Times New Roman"/>
          <w:sz w:val="28"/>
          <w:szCs w:val="28"/>
        </w:rPr>
        <w:lastRenderedPageBreak/>
        <w:t xml:space="preserve">доступных персональных компьютеров, объединенных как в локальные сети, так и имеющих выход в глобальную сеть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 Для успешной реализации программы модернизации среднего образования, во многом базирую</w:t>
      </w:r>
      <w:r w:rsidR="00977D8B">
        <w:rPr>
          <w:rFonts w:ascii="Times New Roman" w:hAnsi="Times New Roman" w:cs="Times New Roman"/>
          <w:sz w:val="28"/>
          <w:szCs w:val="28"/>
        </w:rPr>
        <w:t>щейся на его компьютеризации и «</w:t>
      </w:r>
      <w:proofErr w:type="spellStart"/>
      <w:r w:rsidR="00977D8B">
        <w:rPr>
          <w:rFonts w:ascii="Times New Roman" w:hAnsi="Times New Roman" w:cs="Times New Roman"/>
          <w:sz w:val="28"/>
          <w:szCs w:val="28"/>
        </w:rPr>
        <w:t>И</w:t>
      </w:r>
      <w:r w:rsidRPr="00A84070">
        <w:rPr>
          <w:rFonts w:ascii="Times New Roman" w:hAnsi="Times New Roman" w:cs="Times New Roman"/>
          <w:sz w:val="28"/>
          <w:szCs w:val="28"/>
        </w:rPr>
        <w:t>нтернетизации</w:t>
      </w:r>
      <w:proofErr w:type="spellEnd"/>
      <w:r w:rsidR="00977D8B">
        <w:rPr>
          <w:rFonts w:ascii="Times New Roman" w:hAnsi="Times New Roman" w:cs="Times New Roman"/>
          <w:sz w:val="28"/>
          <w:szCs w:val="28"/>
        </w:rPr>
        <w:t>»</w:t>
      </w:r>
      <w:r w:rsidRPr="00A84070">
        <w:rPr>
          <w:rFonts w:ascii="Times New Roman" w:hAnsi="Times New Roman" w:cs="Times New Roman"/>
          <w:sz w:val="28"/>
          <w:szCs w:val="28"/>
        </w:rPr>
        <w:t>, потребуется не только современное техническое оснащение учебных заведений, но и соответствующая подготовка педагогов и организаторов системы образования.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Для понимания роли информационных технологий в образовании необходимо разобраться с сутью этого понятия.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Говоря об информационной технологии, в одних случаях подразумевают определенное научное направление, в других же </w:t>
      </w:r>
      <w:r w:rsidR="00977D8B">
        <w:rPr>
          <w:rFonts w:ascii="Times New Roman" w:hAnsi="Times New Roman" w:cs="Times New Roman"/>
          <w:sz w:val="28"/>
          <w:szCs w:val="28"/>
        </w:rPr>
        <w:t xml:space="preserve">– </w:t>
      </w:r>
      <w:r w:rsidRPr="00A84070">
        <w:rPr>
          <w:rFonts w:ascii="Times New Roman" w:hAnsi="Times New Roman" w:cs="Times New Roman"/>
          <w:sz w:val="28"/>
          <w:szCs w:val="28"/>
        </w:rPr>
        <w:t>конкретный способ работы с информацией: это и совокупность знаний о способах и средствах работы с информационными ресурсами, и способ и средства сбора, обработки и передачи информации для получения новых сведений об изучаемом объекте.</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контексте образования мы будем руководствоваться последним определением. В каком-то смысле все педагогические технологии (понимаемые как способы) являются информационными, так как учебно-воспитательный процесс всегда сопровождается обменом информацией между педагогом и обучаемым. Но в современном понимании информационная технология обучения (ИТО) - это педагогическая технология, использующая специальные способы, программные и технические средства (кино</w:t>
      </w:r>
      <w:r w:rsidR="00977D8B">
        <w:rPr>
          <w:rFonts w:ascii="Times New Roman" w:hAnsi="Times New Roman" w:cs="Times New Roman"/>
          <w:sz w:val="28"/>
          <w:szCs w:val="28"/>
        </w:rPr>
        <w:t xml:space="preserve">, аудио – и </w:t>
      </w:r>
      <w:proofErr w:type="spellStart"/>
      <w:r w:rsidRPr="00A84070">
        <w:rPr>
          <w:rFonts w:ascii="Times New Roman" w:hAnsi="Times New Roman" w:cs="Times New Roman"/>
          <w:sz w:val="28"/>
          <w:szCs w:val="28"/>
        </w:rPr>
        <w:t>видеосредства</w:t>
      </w:r>
      <w:proofErr w:type="spellEnd"/>
      <w:r w:rsidRPr="00A84070">
        <w:rPr>
          <w:rFonts w:ascii="Times New Roman" w:hAnsi="Times New Roman" w:cs="Times New Roman"/>
          <w:sz w:val="28"/>
          <w:szCs w:val="28"/>
        </w:rPr>
        <w:t>, компьютеры, телекоммуникационные сети) для работы с информацией.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Таким образом, ИТО следует понимать как приложение информационных технологий для создания новых возможностей передачи знаний (деятельности педагога), восприятия знаний (деятельности обучаемого), оценки качества обучения и, безусловно, всестороннего развития личности обучаемого в ходе учебно-воспитательного процесса. Главная цель инфо</w:t>
      </w:r>
      <w:r w:rsidR="00690420">
        <w:rPr>
          <w:rFonts w:ascii="Times New Roman" w:hAnsi="Times New Roman" w:cs="Times New Roman"/>
          <w:sz w:val="28"/>
          <w:szCs w:val="28"/>
        </w:rPr>
        <w:t>рматизации образования состоит «</w:t>
      </w:r>
      <w:r w:rsidRPr="00A84070">
        <w:rPr>
          <w:rFonts w:ascii="Times New Roman" w:hAnsi="Times New Roman" w:cs="Times New Roman"/>
          <w:sz w:val="28"/>
          <w:szCs w:val="28"/>
        </w:rPr>
        <w:t xml:space="preserve">в подготовке обучаемых </w:t>
      </w:r>
      <w:r w:rsidRPr="00A84070">
        <w:rPr>
          <w:rFonts w:ascii="Times New Roman" w:hAnsi="Times New Roman" w:cs="Times New Roman"/>
          <w:sz w:val="28"/>
          <w:szCs w:val="28"/>
        </w:rPr>
        <w:lastRenderedPageBreak/>
        <w:t>к полноценному и эффективному участию в бытовой, общественной и профессиональной областях жизнедеятельности в условиях информационного общества</w:t>
      </w:r>
      <w:r w:rsidR="00690420">
        <w:rPr>
          <w:rFonts w:ascii="Times New Roman" w:hAnsi="Times New Roman" w:cs="Times New Roman"/>
          <w:sz w:val="28"/>
          <w:szCs w:val="28"/>
        </w:rPr>
        <w:t>»</w:t>
      </w:r>
      <w:r w:rsidRPr="00A84070">
        <w:rPr>
          <w:rFonts w:ascii="Times New Roman" w:hAnsi="Times New Roman" w:cs="Times New Roman"/>
          <w:sz w:val="28"/>
          <w:szCs w:val="28"/>
        </w:rPr>
        <w:t>.</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Систематические исследования в области применения информационных технологий в образовании ведутся более сорока лет. Система образования всегда была очень открыта внедрению в учебный процесс информационных технологий, базирующихся на программных продуктах самого широкого назначения. В учебных заведениях успешно применяются различные программные комплексы </w:t>
      </w:r>
      <w:r w:rsidR="00690420">
        <w:rPr>
          <w:rFonts w:ascii="Times New Roman" w:hAnsi="Times New Roman" w:cs="Times New Roman"/>
          <w:sz w:val="28"/>
          <w:szCs w:val="28"/>
        </w:rPr>
        <w:t>–</w:t>
      </w:r>
      <w:r w:rsidRPr="00A84070">
        <w:rPr>
          <w:rFonts w:ascii="Times New Roman" w:hAnsi="Times New Roman" w:cs="Times New Roman"/>
          <w:sz w:val="28"/>
          <w:szCs w:val="28"/>
        </w:rPr>
        <w:t xml:space="preserve"> как относительно доступные (текстовые и графические редакторы, средства для работы с таблицами и подготовки компьютерных презентаций), так и сложные, подчас узкоспециализированные (системы программирования и управления базами данных, пакеты символьной математики и статистической обработки).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то же время эти программные средства никогда не обеспечивали всех потребностей педагогов. Начиная с 60-х гг., в научных центрах и учебных заведениях США, Канады, Западной Европы, Австралии, Японии, России и ряда других стран было разработано большое количество специализированных компьютерных систем именно для нужд образования, ориентированных на поддержку разных сторон учебно-воспитательного процесса.</w:t>
      </w:r>
    </w:p>
    <w:p w:rsid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Для соответствующих ИТО в зарубежной практике принята следующая классификация</w:t>
      </w:r>
      <w:r w:rsidR="00D23BBD">
        <w:rPr>
          <w:rFonts w:ascii="Times New Roman" w:hAnsi="Times New Roman" w:cs="Times New Roman"/>
          <w:sz w:val="28"/>
          <w:szCs w:val="28"/>
        </w:rPr>
        <w:t xml:space="preserve"> (таблица 1).</w:t>
      </w:r>
    </w:p>
    <w:p w:rsidR="00D23BBD" w:rsidRPr="00A84070" w:rsidRDefault="00D23BBD" w:rsidP="00B93281">
      <w:pPr>
        <w:pStyle w:val="aa"/>
        <w:spacing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p w:rsidR="00A84070" w:rsidRPr="00A84070" w:rsidRDefault="00D23BBD" w:rsidP="00B93281">
      <w:pPr>
        <w:pStyle w:val="aa"/>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КЛАССИФИКАЦИЯ ИТО</w:t>
      </w:r>
    </w:p>
    <w:tbl>
      <w:tblPr>
        <w:tblW w:w="0" w:type="auto"/>
        <w:tblBorders>
          <w:top w:val="single" w:sz="4" w:space="0" w:color="auto"/>
          <w:insideV w:val="single" w:sz="4" w:space="0" w:color="auto"/>
        </w:tblBorders>
        <w:tblLayout w:type="fixed"/>
        <w:tblLook w:val="01E0"/>
      </w:tblPr>
      <w:tblGrid>
        <w:gridCol w:w="959"/>
        <w:gridCol w:w="3650"/>
        <w:gridCol w:w="4855"/>
      </w:tblGrid>
      <w:tr w:rsidR="00A84070" w:rsidRPr="00A84070" w:rsidTr="00B93281">
        <w:tc>
          <w:tcPr>
            <w:tcW w:w="959" w:type="dxa"/>
            <w:tcBorders>
              <w:top w:val="single" w:sz="4" w:space="0" w:color="auto"/>
              <w:left w:val="single" w:sz="4" w:space="0" w:color="auto"/>
              <w:bottom w:val="single" w:sz="4" w:space="0" w:color="auto"/>
              <w:right w:val="single" w:sz="4" w:space="0" w:color="auto"/>
              <w:tr2bl w:val="nil"/>
            </w:tcBorders>
          </w:tcPr>
          <w:p w:rsidR="00A84070" w:rsidRPr="00A84070" w:rsidRDefault="00A84070" w:rsidP="00B93281">
            <w:pPr>
              <w:pStyle w:val="aa"/>
              <w:tabs>
                <w:tab w:val="left" w:pos="0"/>
              </w:tabs>
              <w:spacing w:line="360" w:lineRule="auto"/>
              <w:jc w:val="both"/>
              <w:rPr>
                <w:rFonts w:ascii="Times New Roman" w:hAnsi="Times New Roman" w:cs="Times New Roman"/>
                <w:sz w:val="28"/>
                <w:szCs w:val="28"/>
                <w:lang w:val="uk-UA"/>
              </w:rPr>
            </w:pPr>
            <w:r w:rsidRPr="00A84070">
              <w:rPr>
                <w:rFonts w:ascii="Times New Roman" w:hAnsi="Times New Roman" w:cs="Times New Roman"/>
                <w:sz w:val="28"/>
                <w:szCs w:val="28"/>
                <w:lang w:val="uk-UA"/>
              </w:rPr>
              <w:t>CBL</w:t>
            </w:r>
          </w:p>
        </w:tc>
        <w:tc>
          <w:tcPr>
            <w:tcW w:w="3650" w:type="dxa"/>
            <w:tcBorders>
              <w:top w:val="single" w:sz="4" w:space="0" w:color="auto"/>
              <w:left w:val="single" w:sz="4" w:space="0" w:color="auto"/>
              <w:bottom w:val="single" w:sz="4" w:space="0" w:color="auto"/>
              <w:right w:val="single" w:sz="4" w:space="0" w:color="auto"/>
              <w:tr2bl w:val="nil"/>
            </w:tcBorders>
          </w:tcPr>
          <w:p w:rsidR="00A84070" w:rsidRPr="00A84070" w:rsidRDefault="00A84070" w:rsidP="00B93281">
            <w:pPr>
              <w:pStyle w:val="aa"/>
              <w:spacing w:line="360" w:lineRule="auto"/>
              <w:jc w:val="both"/>
              <w:rPr>
                <w:rFonts w:ascii="Times New Roman" w:hAnsi="Times New Roman" w:cs="Times New Roman"/>
                <w:sz w:val="28"/>
                <w:szCs w:val="28"/>
                <w:lang w:val="uk-UA"/>
              </w:rPr>
            </w:pPr>
            <w:proofErr w:type="spellStart"/>
            <w:r w:rsidRPr="00A84070">
              <w:rPr>
                <w:rFonts w:ascii="Times New Roman" w:hAnsi="Times New Roman" w:cs="Times New Roman"/>
                <w:sz w:val="28"/>
                <w:szCs w:val="28"/>
                <w:lang w:val="uk-UA"/>
              </w:rPr>
              <w:t>Computer</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Based</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Learning</w:t>
            </w:r>
            <w:proofErr w:type="spellEnd"/>
          </w:p>
        </w:tc>
        <w:tc>
          <w:tcPr>
            <w:tcW w:w="4855" w:type="dxa"/>
            <w:tcBorders>
              <w:top w:val="single" w:sz="4" w:space="0" w:color="auto"/>
              <w:left w:val="single" w:sz="4" w:space="0" w:color="auto"/>
              <w:bottom w:val="single" w:sz="4" w:space="0" w:color="auto"/>
              <w:right w:val="single" w:sz="4" w:space="0" w:color="auto"/>
              <w:tr2bl w:val="nil"/>
            </w:tcBorders>
          </w:tcPr>
          <w:p w:rsidR="00A84070" w:rsidRPr="00A84070" w:rsidRDefault="00A84070" w:rsidP="00B93281">
            <w:pPr>
              <w:pStyle w:val="aa"/>
              <w:spacing w:line="360" w:lineRule="auto"/>
              <w:jc w:val="both"/>
              <w:rPr>
                <w:rFonts w:ascii="Times New Roman" w:hAnsi="Times New Roman" w:cs="Times New Roman"/>
                <w:sz w:val="28"/>
                <w:szCs w:val="28"/>
              </w:rPr>
            </w:pPr>
            <w:r w:rsidRPr="00A84070">
              <w:rPr>
                <w:rFonts w:ascii="Times New Roman" w:hAnsi="Times New Roman" w:cs="Times New Roman"/>
                <w:sz w:val="28"/>
                <w:szCs w:val="28"/>
              </w:rPr>
              <w:t>Изучение на базе компьютера</w:t>
            </w:r>
          </w:p>
        </w:tc>
      </w:tr>
      <w:tr w:rsidR="00A84070" w:rsidRPr="00A84070" w:rsidTr="00B93281">
        <w:tc>
          <w:tcPr>
            <w:tcW w:w="959"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tabs>
                <w:tab w:val="left" w:pos="0"/>
              </w:tabs>
              <w:spacing w:line="360" w:lineRule="auto"/>
              <w:jc w:val="both"/>
              <w:rPr>
                <w:rFonts w:ascii="Times New Roman" w:hAnsi="Times New Roman" w:cs="Times New Roman"/>
                <w:sz w:val="28"/>
                <w:szCs w:val="28"/>
                <w:lang w:val="uk-UA"/>
              </w:rPr>
            </w:pPr>
            <w:r w:rsidRPr="00A84070">
              <w:rPr>
                <w:rFonts w:ascii="Times New Roman" w:hAnsi="Times New Roman" w:cs="Times New Roman"/>
                <w:sz w:val="28"/>
                <w:szCs w:val="28"/>
                <w:lang w:val="uk-UA"/>
              </w:rPr>
              <w:t>CBT</w:t>
            </w:r>
          </w:p>
        </w:tc>
        <w:tc>
          <w:tcPr>
            <w:tcW w:w="3650"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lang w:val="uk-UA"/>
              </w:rPr>
            </w:pPr>
            <w:proofErr w:type="spellStart"/>
            <w:r w:rsidRPr="00A84070">
              <w:rPr>
                <w:rFonts w:ascii="Times New Roman" w:hAnsi="Times New Roman" w:cs="Times New Roman"/>
                <w:sz w:val="28"/>
                <w:szCs w:val="28"/>
                <w:lang w:val="uk-UA"/>
              </w:rPr>
              <w:t>Computer</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Based</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Training</w:t>
            </w:r>
            <w:proofErr w:type="spellEnd"/>
          </w:p>
        </w:tc>
        <w:tc>
          <w:tcPr>
            <w:tcW w:w="4855"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rPr>
            </w:pPr>
            <w:r w:rsidRPr="00A84070">
              <w:rPr>
                <w:rFonts w:ascii="Times New Roman" w:hAnsi="Times New Roman" w:cs="Times New Roman"/>
                <w:sz w:val="28"/>
                <w:szCs w:val="28"/>
              </w:rPr>
              <w:t>Обучение на базе компьютера</w:t>
            </w:r>
          </w:p>
        </w:tc>
      </w:tr>
      <w:tr w:rsidR="00A84070" w:rsidRPr="00A84070" w:rsidTr="00B93281">
        <w:tc>
          <w:tcPr>
            <w:tcW w:w="959"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tabs>
                <w:tab w:val="left" w:pos="0"/>
              </w:tabs>
              <w:spacing w:line="360" w:lineRule="auto"/>
              <w:jc w:val="both"/>
              <w:rPr>
                <w:rFonts w:ascii="Times New Roman" w:hAnsi="Times New Roman" w:cs="Times New Roman"/>
                <w:sz w:val="28"/>
                <w:szCs w:val="28"/>
                <w:lang w:val="uk-UA"/>
              </w:rPr>
            </w:pPr>
            <w:r w:rsidRPr="00A84070">
              <w:rPr>
                <w:rFonts w:ascii="Times New Roman" w:hAnsi="Times New Roman" w:cs="Times New Roman"/>
                <w:sz w:val="28"/>
                <w:szCs w:val="28"/>
                <w:lang w:val="uk-UA"/>
              </w:rPr>
              <w:t>CAA</w:t>
            </w:r>
          </w:p>
        </w:tc>
        <w:tc>
          <w:tcPr>
            <w:tcW w:w="3650"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lang w:val="uk-UA"/>
              </w:rPr>
            </w:pPr>
            <w:proofErr w:type="spellStart"/>
            <w:r w:rsidRPr="00A84070">
              <w:rPr>
                <w:rFonts w:ascii="Times New Roman" w:hAnsi="Times New Roman" w:cs="Times New Roman"/>
                <w:sz w:val="28"/>
                <w:szCs w:val="28"/>
                <w:lang w:val="uk-UA"/>
              </w:rPr>
              <w:t>Computer</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Aided</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Assessment</w:t>
            </w:r>
            <w:proofErr w:type="spellEnd"/>
          </w:p>
        </w:tc>
        <w:tc>
          <w:tcPr>
            <w:tcW w:w="4855"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rPr>
            </w:pPr>
            <w:r w:rsidRPr="00A84070">
              <w:rPr>
                <w:rFonts w:ascii="Times New Roman" w:hAnsi="Times New Roman" w:cs="Times New Roman"/>
                <w:sz w:val="28"/>
                <w:szCs w:val="28"/>
              </w:rPr>
              <w:t>Оценивание с помощью компьютера</w:t>
            </w:r>
          </w:p>
        </w:tc>
      </w:tr>
      <w:tr w:rsidR="00A84070" w:rsidRPr="00A84070" w:rsidTr="00B93281">
        <w:tc>
          <w:tcPr>
            <w:tcW w:w="959"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tabs>
                <w:tab w:val="left" w:pos="0"/>
              </w:tabs>
              <w:spacing w:line="360" w:lineRule="auto"/>
              <w:jc w:val="both"/>
              <w:rPr>
                <w:rFonts w:ascii="Times New Roman" w:hAnsi="Times New Roman" w:cs="Times New Roman"/>
                <w:sz w:val="28"/>
                <w:szCs w:val="28"/>
                <w:lang w:val="uk-UA"/>
              </w:rPr>
            </w:pPr>
            <w:r w:rsidRPr="00A84070">
              <w:rPr>
                <w:rFonts w:ascii="Times New Roman" w:hAnsi="Times New Roman" w:cs="Times New Roman"/>
                <w:sz w:val="28"/>
                <w:szCs w:val="28"/>
                <w:lang w:val="uk-UA"/>
              </w:rPr>
              <w:t>CMC</w:t>
            </w:r>
          </w:p>
        </w:tc>
        <w:tc>
          <w:tcPr>
            <w:tcW w:w="3650"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lang w:val="uk-UA"/>
              </w:rPr>
            </w:pPr>
            <w:proofErr w:type="spellStart"/>
            <w:r w:rsidRPr="00A84070">
              <w:rPr>
                <w:rFonts w:ascii="Times New Roman" w:hAnsi="Times New Roman" w:cs="Times New Roman"/>
                <w:sz w:val="28"/>
                <w:szCs w:val="28"/>
                <w:lang w:val="uk-UA"/>
              </w:rPr>
              <w:t>Computer</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Mediated</w:t>
            </w:r>
            <w:proofErr w:type="spellEnd"/>
            <w:r w:rsidRPr="00A84070">
              <w:rPr>
                <w:rFonts w:ascii="Times New Roman" w:hAnsi="Times New Roman" w:cs="Times New Roman"/>
                <w:sz w:val="28"/>
                <w:szCs w:val="28"/>
                <w:lang w:val="uk-UA"/>
              </w:rPr>
              <w:t xml:space="preserve"> </w:t>
            </w:r>
            <w:proofErr w:type="spellStart"/>
            <w:r w:rsidRPr="00A84070">
              <w:rPr>
                <w:rFonts w:ascii="Times New Roman" w:hAnsi="Times New Roman" w:cs="Times New Roman"/>
                <w:sz w:val="28"/>
                <w:szCs w:val="28"/>
                <w:lang w:val="uk-UA"/>
              </w:rPr>
              <w:t>Communications</w:t>
            </w:r>
            <w:proofErr w:type="spellEnd"/>
          </w:p>
        </w:tc>
        <w:tc>
          <w:tcPr>
            <w:tcW w:w="4855" w:type="dxa"/>
            <w:tcBorders>
              <w:top w:val="single" w:sz="4" w:space="0" w:color="auto"/>
              <w:left w:val="single" w:sz="4" w:space="0" w:color="auto"/>
              <w:bottom w:val="single" w:sz="4" w:space="0" w:color="auto"/>
              <w:right w:val="single" w:sz="4" w:space="0" w:color="auto"/>
            </w:tcBorders>
          </w:tcPr>
          <w:p w:rsidR="00A84070" w:rsidRPr="00A84070" w:rsidRDefault="00A84070" w:rsidP="00B93281">
            <w:pPr>
              <w:pStyle w:val="aa"/>
              <w:spacing w:line="360" w:lineRule="auto"/>
              <w:jc w:val="both"/>
              <w:rPr>
                <w:rFonts w:ascii="Times New Roman" w:hAnsi="Times New Roman" w:cs="Times New Roman"/>
                <w:sz w:val="28"/>
                <w:szCs w:val="28"/>
              </w:rPr>
            </w:pPr>
            <w:r w:rsidRPr="00A84070">
              <w:rPr>
                <w:rFonts w:ascii="Times New Roman" w:hAnsi="Times New Roman" w:cs="Times New Roman"/>
                <w:sz w:val="28"/>
                <w:szCs w:val="28"/>
              </w:rPr>
              <w:t>Компьютерные коммуникации</w:t>
            </w:r>
          </w:p>
        </w:tc>
      </w:tr>
    </w:tbl>
    <w:p w:rsidR="00A84070" w:rsidRPr="00A84070" w:rsidRDefault="00A84070" w:rsidP="00185893">
      <w:pPr>
        <w:pStyle w:val="aa"/>
        <w:spacing w:line="360" w:lineRule="auto"/>
        <w:ind w:firstLine="709"/>
        <w:jc w:val="both"/>
        <w:rPr>
          <w:rFonts w:ascii="Times New Roman" w:hAnsi="Times New Roman" w:cs="Times New Roman"/>
          <w:sz w:val="28"/>
          <w:szCs w:val="28"/>
        </w:rPr>
      </w:pP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В определенном смысле подобная классификация является весьма условной, поскольку в ней, по сути дела, происходит пересечение отдельных технологий.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этом можно убедиться, рассмотрев более детально каждую из них.</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Компьютерное программированное обучение </w:t>
      </w:r>
      <w:r w:rsidR="00690420">
        <w:rPr>
          <w:rFonts w:ascii="Times New Roman" w:hAnsi="Times New Roman" w:cs="Times New Roman"/>
          <w:sz w:val="28"/>
          <w:szCs w:val="28"/>
        </w:rPr>
        <w:t>–</w:t>
      </w:r>
      <w:r w:rsidRPr="00A84070">
        <w:rPr>
          <w:rFonts w:ascii="Times New Roman" w:hAnsi="Times New Roman" w:cs="Times New Roman"/>
          <w:sz w:val="28"/>
          <w:szCs w:val="28"/>
        </w:rPr>
        <w:t xml:space="preserve"> </w:t>
      </w:r>
      <w:r w:rsidR="00690420">
        <w:rPr>
          <w:rFonts w:ascii="Times New Roman" w:hAnsi="Times New Roman" w:cs="Times New Roman"/>
          <w:sz w:val="28"/>
          <w:szCs w:val="28"/>
        </w:rPr>
        <w:t xml:space="preserve">это </w:t>
      </w:r>
      <w:r w:rsidRPr="00A84070">
        <w:rPr>
          <w:rFonts w:ascii="Times New Roman" w:hAnsi="Times New Roman" w:cs="Times New Roman"/>
          <w:sz w:val="28"/>
          <w:szCs w:val="28"/>
        </w:rPr>
        <w:t>технология, обеспечивающая реализацию механизма программированного обучения с помощью соответствующих компьютерных программ.</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Изучение с помощью компьютера предполагает самостоятельную работу обучаемого по изучению нового материала с помощью различных средств, в том числе и компьютера. Характер учебной деятельности здесь не регламентируется, изучение может осуществляться и при поддержке наборов инструкций, что и составляет суть метода программированного обучения, лежащего в основе технологии </w:t>
      </w:r>
      <w:r w:rsidRPr="00A84070">
        <w:rPr>
          <w:rFonts w:ascii="Times New Roman" w:hAnsi="Times New Roman" w:cs="Times New Roman"/>
          <w:sz w:val="28"/>
          <w:szCs w:val="28"/>
          <w:lang w:val="uk-UA"/>
        </w:rPr>
        <w:t>CAI</w:t>
      </w:r>
      <w:r w:rsidRPr="00A84070">
        <w:rPr>
          <w:rFonts w:ascii="Times New Roman" w:hAnsi="Times New Roman" w:cs="Times New Roman"/>
          <w:sz w:val="28"/>
          <w:szCs w:val="28"/>
        </w:rPr>
        <w:t>.</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Изучение на базе компьютера отличает от предыдущей технологии то, что если там возможно использование самых разнообразных технологических средств (в том числе и тр</w:t>
      </w:r>
      <w:r w:rsidR="00690420">
        <w:rPr>
          <w:rFonts w:ascii="Times New Roman" w:hAnsi="Times New Roman" w:cs="Times New Roman"/>
          <w:sz w:val="28"/>
          <w:szCs w:val="28"/>
        </w:rPr>
        <w:t xml:space="preserve">адиционных – учебников, аудио – и </w:t>
      </w:r>
      <w:r w:rsidRPr="00A84070">
        <w:rPr>
          <w:rFonts w:ascii="Times New Roman" w:hAnsi="Times New Roman" w:cs="Times New Roman"/>
          <w:sz w:val="28"/>
          <w:szCs w:val="28"/>
        </w:rPr>
        <w:t>видеозаписей и т.п.), то здесь предполагается использование преимущественно программных средств, обеспечивающих эффективную самостоятельную работу обучаемых.</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Обучение на базе компьютера подразумевает всевозможные формы передачи знаний обучаемому (с участием педагога и без) и, по существу, пересекается с вышеназванными.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Оценивание с помощью компьютера может представлять собой и самостоятельную технологию обучения, однако на практике оно входит составным элементом в другие, поскольку к технологиям передачи знаний в качестве обязательного предъявляется и требование о наличии у них специальной системы оценки качества усвоения знаний. Такая система не может быть независимой от содержания изучаемой дисциплины и методов, использующихся педагогом в традиционном обучении или реализованных в обучающей программе.</w:t>
      </w:r>
    </w:p>
    <w:p w:rsidR="00A84070" w:rsidRPr="00D23BBD" w:rsidRDefault="00D23BBD" w:rsidP="00185893">
      <w:pPr>
        <w:pStyle w:val="aa"/>
        <w:spacing w:line="360" w:lineRule="auto"/>
        <w:ind w:firstLine="709"/>
        <w:jc w:val="both"/>
        <w:rPr>
          <w:rFonts w:ascii="Times New Roman" w:hAnsi="Times New Roman" w:cs="Times New Roman"/>
          <w:b/>
          <w:sz w:val="28"/>
          <w:szCs w:val="28"/>
        </w:rPr>
      </w:pPr>
      <w:bookmarkStart w:id="1" w:name="_Toc249479033"/>
      <w:r w:rsidRPr="00D23BBD">
        <w:rPr>
          <w:rFonts w:ascii="Times New Roman" w:hAnsi="Times New Roman" w:cs="Times New Roman"/>
          <w:b/>
          <w:sz w:val="28"/>
          <w:szCs w:val="28"/>
        </w:rPr>
        <w:lastRenderedPageBreak/>
        <w:t>1.2. П</w:t>
      </w:r>
      <w:r w:rsidR="00A84070" w:rsidRPr="00D23BBD">
        <w:rPr>
          <w:rFonts w:ascii="Times New Roman" w:hAnsi="Times New Roman" w:cs="Times New Roman"/>
          <w:b/>
          <w:sz w:val="28"/>
          <w:szCs w:val="28"/>
        </w:rPr>
        <w:t>рименения информационных технологий в обучении</w:t>
      </w:r>
      <w:bookmarkEnd w:id="1"/>
    </w:p>
    <w:p w:rsidR="00D23BBD" w:rsidRDefault="00D23BBD" w:rsidP="00185893">
      <w:pPr>
        <w:pStyle w:val="aa"/>
        <w:spacing w:line="360" w:lineRule="auto"/>
        <w:ind w:firstLine="709"/>
        <w:jc w:val="both"/>
        <w:rPr>
          <w:rFonts w:ascii="Times New Roman" w:hAnsi="Times New Roman" w:cs="Times New Roman"/>
          <w:sz w:val="28"/>
          <w:szCs w:val="28"/>
        </w:rPr>
      </w:pPr>
    </w:p>
    <w:p w:rsidR="009B56BE" w:rsidRPr="009B56BE" w:rsidRDefault="009B56BE" w:rsidP="00185893">
      <w:pPr>
        <w:pStyle w:val="aa"/>
        <w:spacing w:line="360" w:lineRule="auto"/>
        <w:ind w:firstLine="709"/>
        <w:jc w:val="both"/>
        <w:rPr>
          <w:rFonts w:ascii="Times New Roman" w:hAnsi="Times New Roman" w:cs="Times New Roman"/>
          <w:sz w:val="28"/>
          <w:szCs w:val="28"/>
        </w:rPr>
      </w:pPr>
      <w:r w:rsidRPr="009B56BE">
        <w:rPr>
          <w:rFonts w:ascii="Times New Roman" w:hAnsi="Times New Roman" w:cs="Times New Roman"/>
          <w:sz w:val="28"/>
          <w:szCs w:val="28"/>
        </w:rPr>
        <w:t>Компьютерные технологии заняли прочное место в организации учебного процесса по различным дисциплинам. Сегодня не возникает сомнений в необходимости и эффективности их использования. Состояние современного образования таково, что процесс обучения проходит в условиях постоянного увеличения потока информации, подлежащей усвоению, что приводит к перегруженности учебных программ. В этих условиях, качество образования зависит от правильной организации учебной работы и от профессионализма и компетентности преподавателя.</w:t>
      </w:r>
    </w:p>
    <w:p w:rsidR="009B56BE" w:rsidRPr="009B56BE" w:rsidRDefault="009B56BE" w:rsidP="00185893">
      <w:pPr>
        <w:pStyle w:val="aa"/>
        <w:spacing w:line="360" w:lineRule="auto"/>
        <w:ind w:firstLine="709"/>
        <w:jc w:val="both"/>
        <w:rPr>
          <w:rFonts w:ascii="Times New Roman" w:hAnsi="Times New Roman" w:cs="Times New Roman"/>
          <w:sz w:val="28"/>
          <w:szCs w:val="28"/>
        </w:rPr>
      </w:pPr>
      <w:r w:rsidRPr="009B56BE">
        <w:rPr>
          <w:rFonts w:ascii="Times New Roman" w:hAnsi="Times New Roman" w:cs="Times New Roman"/>
          <w:sz w:val="28"/>
          <w:szCs w:val="28"/>
        </w:rPr>
        <w:t xml:space="preserve">Арсенал методов обучения, используемый в современной школе, разнообразен: </w:t>
      </w:r>
      <w:proofErr w:type="gramStart"/>
      <w:r w:rsidRPr="009B56BE">
        <w:rPr>
          <w:rFonts w:ascii="Times New Roman" w:hAnsi="Times New Roman" w:cs="Times New Roman"/>
          <w:sz w:val="28"/>
          <w:szCs w:val="28"/>
        </w:rPr>
        <w:t>от</w:t>
      </w:r>
      <w:proofErr w:type="gramEnd"/>
      <w:r w:rsidRPr="009B56BE">
        <w:rPr>
          <w:rFonts w:ascii="Times New Roman" w:hAnsi="Times New Roman" w:cs="Times New Roman"/>
          <w:sz w:val="28"/>
          <w:szCs w:val="28"/>
        </w:rPr>
        <w:t xml:space="preserve"> традиционных педагогических до современных компьютерных технологий.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9B56BE">
        <w:rPr>
          <w:rFonts w:ascii="Times New Roman" w:hAnsi="Times New Roman" w:cs="Times New Roman"/>
          <w:sz w:val="28"/>
          <w:szCs w:val="28"/>
        </w:rPr>
        <w:t xml:space="preserve">Образование </w:t>
      </w:r>
      <w:r w:rsidR="00185893">
        <w:rPr>
          <w:rFonts w:ascii="Times New Roman" w:hAnsi="Times New Roman" w:cs="Times New Roman"/>
          <w:sz w:val="28"/>
          <w:szCs w:val="28"/>
        </w:rPr>
        <w:t>–</w:t>
      </w:r>
      <w:r w:rsidRPr="009B56BE">
        <w:rPr>
          <w:rFonts w:ascii="Times New Roman" w:hAnsi="Times New Roman" w:cs="Times New Roman"/>
          <w:sz w:val="28"/>
          <w:szCs w:val="28"/>
        </w:rPr>
        <w:t xml:space="preserve"> непрерывный и динамичный процесс и основная задача </w:t>
      </w:r>
      <w:r w:rsidR="00185893">
        <w:rPr>
          <w:rFonts w:ascii="Times New Roman" w:hAnsi="Times New Roman" w:cs="Times New Roman"/>
          <w:sz w:val="28"/>
          <w:szCs w:val="28"/>
        </w:rPr>
        <w:t>–</w:t>
      </w:r>
      <w:r w:rsidRPr="009B56BE">
        <w:rPr>
          <w:rFonts w:ascii="Times New Roman" w:hAnsi="Times New Roman" w:cs="Times New Roman"/>
          <w:sz w:val="28"/>
          <w:szCs w:val="28"/>
        </w:rPr>
        <w:t xml:space="preserve"> создание индивидуальной заинтересованности в приобретении знаний, умения применять их в повседневной жизни. Большую роль играет здесь способность </w:t>
      </w:r>
      <w:r>
        <w:rPr>
          <w:rFonts w:ascii="Times New Roman" w:hAnsi="Times New Roman" w:cs="Times New Roman"/>
          <w:sz w:val="28"/>
          <w:szCs w:val="28"/>
        </w:rPr>
        <w:t>педагога</w:t>
      </w:r>
      <w:r w:rsidRPr="009B56BE">
        <w:rPr>
          <w:rFonts w:ascii="Times New Roman" w:hAnsi="Times New Roman" w:cs="Times New Roman"/>
          <w:sz w:val="28"/>
          <w:szCs w:val="28"/>
        </w:rPr>
        <w:t xml:space="preserve"> заинтересовать</w:t>
      </w:r>
      <w:r w:rsidRPr="00A84070">
        <w:rPr>
          <w:rFonts w:ascii="Times New Roman" w:hAnsi="Times New Roman" w:cs="Times New Roman"/>
          <w:sz w:val="28"/>
          <w:szCs w:val="28"/>
        </w:rPr>
        <w:t xml:space="preserve"> ученика, в том числе, и посредством применения компьютерных технологий.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Главной задачей использования компьютерных технологий является расширение интеллектуальных возможностей </w:t>
      </w:r>
      <w:r>
        <w:rPr>
          <w:rFonts w:ascii="Times New Roman" w:hAnsi="Times New Roman" w:cs="Times New Roman"/>
          <w:sz w:val="28"/>
          <w:szCs w:val="28"/>
        </w:rPr>
        <w:t>обучающегося</w:t>
      </w:r>
      <w:r w:rsidRPr="00A84070">
        <w:rPr>
          <w:rFonts w:ascii="Times New Roman" w:hAnsi="Times New Roman" w:cs="Times New Roman"/>
          <w:sz w:val="28"/>
          <w:szCs w:val="28"/>
        </w:rPr>
        <w:t>. Компьютер используется как самое совершенное информационное средство, на уроках гуманитарного цикла, наряду с использованием книги, телевизора, видеомагнитофона. Компьютер</w:t>
      </w:r>
      <w:r w:rsidR="00185893">
        <w:rPr>
          <w:rFonts w:ascii="Times New Roman" w:hAnsi="Times New Roman" w:cs="Times New Roman"/>
          <w:sz w:val="28"/>
          <w:szCs w:val="28"/>
        </w:rPr>
        <w:t xml:space="preserve"> – </w:t>
      </w:r>
      <w:r w:rsidRPr="00A84070">
        <w:rPr>
          <w:rFonts w:ascii="Times New Roman" w:hAnsi="Times New Roman" w:cs="Times New Roman"/>
          <w:sz w:val="28"/>
          <w:szCs w:val="28"/>
        </w:rPr>
        <w:t xml:space="preserve">средство связи </w:t>
      </w:r>
      <w:r w:rsidR="008C1DA1">
        <w:rPr>
          <w:rFonts w:ascii="Times New Roman" w:hAnsi="Times New Roman" w:cs="Times New Roman"/>
          <w:sz w:val="28"/>
          <w:szCs w:val="28"/>
        </w:rPr>
        <w:t>студента (</w:t>
      </w:r>
      <w:r w:rsidRPr="00A84070">
        <w:rPr>
          <w:rFonts w:ascii="Times New Roman" w:hAnsi="Times New Roman" w:cs="Times New Roman"/>
          <w:sz w:val="28"/>
          <w:szCs w:val="28"/>
        </w:rPr>
        <w:t>ученика</w:t>
      </w:r>
      <w:r w:rsidR="008C1DA1">
        <w:rPr>
          <w:rFonts w:ascii="Times New Roman" w:hAnsi="Times New Roman" w:cs="Times New Roman"/>
          <w:sz w:val="28"/>
          <w:szCs w:val="28"/>
        </w:rPr>
        <w:t>)</w:t>
      </w:r>
      <w:r w:rsidRPr="00A84070">
        <w:rPr>
          <w:rFonts w:ascii="Times New Roman" w:hAnsi="Times New Roman" w:cs="Times New Roman"/>
          <w:sz w:val="28"/>
          <w:szCs w:val="28"/>
        </w:rPr>
        <w:t xml:space="preserve"> с </w:t>
      </w:r>
      <w:r w:rsidR="008C1DA1">
        <w:rPr>
          <w:rFonts w:ascii="Times New Roman" w:hAnsi="Times New Roman" w:cs="Times New Roman"/>
          <w:sz w:val="28"/>
          <w:szCs w:val="28"/>
        </w:rPr>
        <w:t>педагогом</w:t>
      </w:r>
      <w:r w:rsidRPr="00A84070">
        <w:rPr>
          <w:rFonts w:ascii="Times New Roman" w:hAnsi="Times New Roman" w:cs="Times New Roman"/>
          <w:sz w:val="28"/>
          <w:szCs w:val="28"/>
        </w:rPr>
        <w:t xml:space="preserve">, лаборантом, другими </w:t>
      </w:r>
      <w:r w:rsidR="008C1DA1">
        <w:rPr>
          <w:rFonts w:ascii="Times New Roman" w:hAnsi="Times New Roman" w:cs="Times New Roman"/>
          <w:sz w:val="28"/>
          <w:szCs w:val="28"/>
        </w:rPr>
        <w:t>студентами (</w:t>
      </w:r>
      <w:r w:rsidRPr="00A84070">
        <w:rPr>
          <w:rFonts w:ascii="Times New Roman" w:hAnsi="Times New Roman" w:cs="Times New Roman"/>
          <w:sz w:val="28"/>
          <w:szCs w:val="28"/>
        </w:rPr>
        <w:t>учениками</w:t>
      </w:r>
      <w:r w:rsidR="008C1DA1">
        <w:rPr>
          <w:rFonts w:ascii="Times New Roman" w:hAnsi="Times New Roman" w:cs="Times New Roman"/>
          <w:sz w:val="28"/>
          <w:szCs w:val="28"/>
        </w:rPr>
        <w:t>)</w:t>
      </w:r>
      <w:r w:rsidRPr="00A84070">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Применение компьютерных программ в преподавании </w:t>
      </w:r>
      <w:r>
        <w:rPr>
          <w:rFonts w:ascii="Times New Roman" w:hAnsi="Times New Roman" w:cs="Times New Roman"/>
          <w:sz w:val="28"/>
          <w:szCs w:val="28"/>
        </w:rPr>
        <w:t xml:space="preserve">многих предметов </w:t>
      </w:r>
      <w:r w:rsidRPr="00A84070">
        <w:rPr>
          <w:rFonts w:ascii="Times New Roman" w:hAnsi="Times New Roman" w:cs="Times New Roman"/>
          <w:sz w:val="28"/>
          <w:szCs w:val="28"/>
        </w:rPr>
        <w:t xml:space="preserve">позволяет организовать индивидуальную работу, используя дифференцированный подход в обучении, работу в группах, самостоятельную работу учащихся. А также, использовать педагогические методы: </w:t>
      </w:r>
      <w:r w:rsidR="00185893">
        <w:rPr>
          <w:rFonts w:ascii="Times New Roman" w:hAnsi="Times New Roman" w:cs="Times New Roman"/>
          <w:sz w:val="28"/>
          <w:szCs w:val="28"/>
        </w:rPr>
        <w:t>репродуктивный, объяснительно-</w:t>
      </w:r>
      <w:r w:rsidRPr="00A84070">
        <w:rPr>
          <w:rFonts w:ascii="Times New Roman" w:hAnsi="Times New Roman" w:cs="Times New Roman"/>
          <w:sz w:val="28"/>
          <w:szCs w:val="28"/>
        </w:rPr>
        <w:t>иллюстративный, проблемно-поисковый.</w:t>
      </w:r>
    </w:p>
    <w:p w:rsidR="009B56BE" w:rsidRPr="00A84070" w:rsidRDefault="008C1DA1"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w:t>
      </w:r>
      <w:r w:rsidR="009B56BE" w:rsidRPr="00A84070">
        <w:rPr>
          <w:rFonts w:ascii="Times New Roman" w:hAnsi="Times New Roman" w:cs="Times New Roman"/>
          <w:sz w:val="28"/>
          <w:szCs w:val="28"/>
        </w:rPr>
        <w:t>рименение ИКТ продолжает</w:t>
      </w:r>
      <w:r>
        <w:rPr>
          <w:rFonts w:ascii="Times New Roman" w:hAnsi="Times New Roman" w:cs="Times New Roman"/>
          <w:sz w:val="28"/>
          <w:szCs w:val="28"/>
        </w:rPr>
        <w:t xml:space="preserve"> работу</w:t>
      </w:r>
      <w:r w:rsidR="009B56BE" w:rsidRPr="00A84070">
        <w:rPr>
          <w:rFonts w:ascii="Times New Roman" w:hAnsi="Times New Roman" w:cs="Times New Roman"/>
          <w:sz w:val="28"/>
          <w:szCs w:val="28"/>
        </w:rPr>
        <w:t xml:space="preserve"> по закреплению учебных навыков и формированию умений осуществлять исследовательскую деятельность.</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У </w:t>
      </w:r>
      <w:r w:rsidR="008C1DA1">
        <w:rPr>
          <w:rFonts w:ascii="Times New Roman" w:hAnsi="Times New Roman" w:cs="Times New Roman"/>
          <w:sz w:val="28"/>
          <w:szCs w:val="28"/>
        </w:rPr>
        <w:t>обучающихся</w:t>
      </w:r>
      <w:r w:rsidRPr="00A84070">
        <w:rPr>
          <w:rFonts w:ascii="Times New Roman" w:hAnsi="Times New Roman" w:cs="Times New Roman"/>
          <w:sz w:val="28"/>
          <w:szCs w:val="28"/>
        </w:rPr>
        <w:t>, работающих с компьютером, формируется более высокий уровень самообразовательных навыков, умений ориентироваться в огромном потоке информации, умение анализировать, сравнивать, аргументировать, обобщать, делать выводы.</w:t>
      </w:r>
    </w:p>
    <w:p w:rsidR="008C1DA1"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Работа с компьютером дает возможность проявлять творчество, индивидуальность, избежать формального подхода при подготовке домашнего задания. Подготовка презентаций </w:t>
      </w:r>
      <w:r w:rsidR="00185893">
        <w:rPr>
          <w:rFonts w:ascii="Times New Roman" w:hAnsi="Times New Roman" w:cs="Times New Roman"/>
          <w:sz w:val="28"/>
          <w:szCs w:val="28"/>
        </w:rPr>
        <w:t>–</w:t>
      </w:r>
      <w:r w:rsidRPr="00A84070">
        <w:rPr>
          <w:rFonts w:ascii="Times New Roman" w:hAnsi="Times New Roman" w:cs="Times New Roman"/>
          <w:sz w:val="28"/>
          <w:szCs w:val="28"/>
        </w:rPr>
        <w:t xml:space="preserve"> творческий процесс, часто совместная деятельность </w:t>
      </w:r>
      <w:r w:rsidR="008C1DA1">
        <w:rPr>
          <w:rFonts w:ascii="Times New Roman" w:hAnsi="Times New Roman" w:cs="Times New Roman"/>
          <w:sz w:val="28"/>
          <w:szCs w:val="28"/>
        </w:rPr>
        <w:t xml:space="preserve">педагога и </w:t>
      </w:r>
      <w:r w:rsidRPr="00A84070">
        <w:rPr>
          <w:rFonts w:ascii="Times New Roman" w:hAnsi="Times New Roman" w:cs="Times New Roman"/>
          <w:sz w:val="28"/>
          <w:szCs w:val="28"/>
        </w:rPr>
        <w:t>ученика. Презентации эффективно используются на различных этапах урока и во внеурочной деятельности, что позволяет быстрее и глубже воспринимать изучаемый материал.</w:t>
      </w:r>
    </w:p>
    <w:p w:rsidR="008C1DA1"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При подготовке презентации </w:t>
      </w:r>
      <w:r w:rsidR="00185893">
        <w:rPr>
          <w:rFonts w:ascii="Times New Roman" w:hAnsi="Times New Roman" w:cs="Times New Roman"/>
          <w:sz w:val="28"/>
          <w:szCs w:val="28"/>
        </w:rPr>
        <w:t>с</w:t>
      </w:r>
      <w:r w:rsidR="008C1DA1">
        <w:rPr>
          <w:rFonts w:ascii="Times New Roman" w:hAnsi="Times New Roman" w:cs="Times New Roman"/>
          <w:sz w:val="28"/>
          <w:szCs w:val="28"/>
        </w:rPr>
        <w:t>туденты (</w:t>
      </w:r>
      <w:r w:rsidRPr="00A84070">
        <w:rPr>
          <w:rFonts w:ascii="Times New Roman" w:hAnsi="Times New Roman" w:cs="Times New Roman"/>
          <w:sz w:val="28"/>
          <w:szCs w:val="28"/>
        </w:rPr>
        <w:t>ученик</w:t>
      </w:r>
      <w:r w:rsidR="008C1DA1">
        <w:rPr>
          <w:rFonts w:ascii="Times New Roman" w:hAnsi="Times New Roman" w:cs="Times New Roman"/>
          <w:sz w:val="28"/>
          <w:szCs w:val="28"/>
        </w:rPr>
        <w:t>и) проводя</w:t>
      </w:r>
      <w:r w:rsidRPr="00A84070">
        <w:rPr>
          <w:rFonts w:ascii="Times New Roman" w:hAnsi="Times New Roman" w:cs="Times New Roman"/>
          <w:sz w:val="28"/>
          <w:szCs w:val="28"/>
        </w:rPr>
        <w:t>т огромную исследовательскую работу, использу</w:t>
      </w:r>
      <w:r w:rsidR="00185893">
        <w:rPr>
          <w:rFonts w:ascii="Times New Roman" w:hAnsi="Times New Roman" w:cs="Times New Roman"/>
          <w:sz w:val="28"/>
          <w:szCs w:val="28"/>
        </w:rPr>
        <w:t>ю</w:t>
      </w:r>
      <w:r w:rsidRPr="00A84070">
        <w:rPr>
          <w:rFonts w:ascii="Times New Roman" w:hAnsi="Times New Roman" w:cs="Times New Roman"/>
          <w:sz w:val="28"/>
          <w:szCs w:val="28"/>
        </w:rPr>
        <w:t>т большое количество</w:t>
      </w:r>
      <w:r w:rsidR="00185893">
        <w:rPr>
          <w:rFonts w:ascii="Times New Roman" w:hAnsi="Times New Roman" w:cs="Times New Roman"/>
          <w:sz w:val="28"/>
          <w:szCs w:val="28"/>
        </w:rPr>
        <w:t xml:space="preserve"> источников информации, проявляю</w:t>
      </w:r>
      <w:r w:rsidRPr="00A84070">
        <w:rPr>
          <w:rFonts w:ascii="Times New Roman" w:hAnsi="Times New Roman" w:cs="Times New Roman"/>
          <w:sz w:val="28"/>
          <w:szCs w:val="28"/>
        </w:rPr>
        <w:t>т творческий подход к изучаемому предмету. В процессе демонстрации презентации приобре</w:t>
      </w:r>
      <w:r w:rsidR="008C1DA1">
        <w:rPr>
          <w:rFonts w:ascii="Times New Roman" w:hAnsi="Times New Roman" w:cs="Times New Roman"/>
          <w:sz w:val="28"/>
          <w:szCs w:val="28"/>
        </w:rPr>
        <w:t>тает опыт публичных выступлений.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 </w:t>
      </w:r>
      <w:r w:rsidR="008C1DA1">
        <w:rPr>
          <w:rFonts w:ascii="Times New Roman" w:hAnsi="Times New Roman" w:cs="Times New Roman"/>
          <w:sz w:val="28"/>
          <w:szCs w:val="28"/>
        </w:rPr>
        <w:t xml:space="preserve">занятиях </w:t>
      </w:r>
      <w:r w:rsidRPr="00A84070">
        <w:rPr>
          <w:rFonts w:ascii="Times New Roman" w:hAnsi="Times New Roman" w:cs="Times New Roman"/>
          <w:sz w:val="28"/>
          <w:szCs w:val="28"/>
        </w:rPr>
        <w:t>работают в группах, получив индивидуальные задания, с компьютером, принтером, сканером, извлекают информацию в Интернете, с электронной почтой, принимают самостоятельные решения на поставленные учителями задачи.</w:t>
      </w:r>
    </w:p>
    <w:p w:rsidR="009B56BE" w:rsidRPr="00A84070" w:rsidRDefault="00185893"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Компьютер – это </w:t>
      </w:r>
      <w:r w:rsidR="009B56BE" w:rsidRPr="00A84070">
        <w:rPr>
          <w:rFonts w:ascii="Times New Roman" w:hAnsi="Times New Roman" w:cs="Times New Roman"/>
          <w:sz w:val="28"/>
          <w:szCs w:val="28"/>
        </w:rPr>
        <w:t xml:space="preserve">инструмент. Как и любой инструмент, он зависим от того, кто его применяет. Ждать от применения компьютера небывалой результативности </w:t>
      </w:r>
      <w:r w:rsidR="008C1DA1">
        <w:rPr>
          <w:rFonts w:ascii="Times New Roman" w:hAnsi="Times New Roman" w:cs="Times New Roman"/>
          <w:sz w:val="28"/>
          <w:szCs w:val="28"/>
        </w:rPr>
        <w:t xml:space="preserve">занятий </w:t>
      </w:r>
      <w:r w:rsidR="00980953">
        <w:rPr>
          <w:rFonts w:ascii="Times New Roman" w:hAnsi="Times New Roman" w:cs="Times New Roman"/>
          <w:sz w:val="28"/>
          <w:szCs w:val="28"/>
        </w:rPr>
        <w:t xml:space="preserve">– </w:t>
      </w:r>
      <w:r w:rsidR="009B56BE" w:rsidRPr="00A84070">
        <w:rPr>
          <w:rFonts w:ascii="Times New Roman" w:hAnsi="Times New Roman" w:cs="Times New Roman"/>
          <w:sz w:val="28"/>
          <w:szCs w:val="28"/>
        </w:rPr>
        <w:t>наивно.</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У </w:t>
      </w:r>
      <w:r w:rsidR="008C1DA1">
        <w:rPr>
          <w:rFonts w:ascii="Times New Roman" w:hAnsi="Times New Roman" w:cs="Times New Roman"/>
          <w:sz w:val="28"/>
          <w:szCs w:val="28"/>
        </w:rPr>
        <w:t xml:space="preserve">педагога </w:t>
      </w:r>
      <w:r w:rsidRPr="00A84070">
        <w:rPr>
          <w:rFonts w:ascii="Times New Roman" w:hAnsi="Times New Roman" w:cs="Times New Roman"/>
          <w:sz w:val="28"/>
          <w:szCs w:val="28"/>
        </w:rPr>
        <w:t>может вызывать дискомфорт и отторжение исполь</w:t>
      </w:r>
      <w:r w:rsidR="00980953">
        <w:rPr>
          <w:rFonts w:ascii="Times New Roman" w:hAnsi="Times New Roman" w:cs="Times New Roman"/>
          <w:sz w:val="28"/>
          <w:szCs w:val="28"/>
        </w:rPr>
        <w:t xml:space="preserve">зование компьютера. Компьютер – </w:t>
      </w:r>
      <w:r w:rsidRPr="00A84070">
        <w:rPr>
          <w:rFonts w:ascii="Times New Roman" w:hAnsi="Times New Roman" w:cs="Times New Roman"/>
          <w:sz w:val="28"/>
          <w:szCs w:val="28"/>
        </w:rPr>
        <w:t xml:space="preserve">элемент молодежной культуры, и кажется, что </w:t>
      </w:r>
      <w:r w:rsidR="008C1DA1">
        <w:rPr>
          <w:rFonts w:ascii="Times New Roman" w:hAnsi="Times New Roman" w:cs="Times New Roman"/>
          <w:sz w:val="28"/>
          <w:szCs w:val="28"/>
        </w:rPr>
        <w:t>студенты (учащиеся)</w:t>
      </w:r>
      <w:r w:rsidRPr="00A84070">
        <w:rPr>
          <w:rFonts w:ascii="Times New Roman" w:hAnsi="Times New Roman" w:cs="Times New Roman"/>
          <w:sz w:val="28"/>
          <w:szCs w:val="28"/>
        </w:rPr>
        <w:t xml:space="preserve"> знают его возможности лучше, чем большинство учителей. Однако, это не совсем так. Ведь основная масса детей</w:t>
      </w:r>
      <w:r w:rsidR="008C1DA1">
        <w:rPr>
          <w:rFonts w:ascii="Times New Roman" w:hAnsi="Times New Roman" w:cs="Times New Roman"/>
          <w:sz w:val="28"/>
          <w:szCs w:val="28"/>
        </w:rPr>
        <w:t xml:space="preserve"> и подростков (а также и студентов)</w:t>
      </w:r>
      <w:r w:rsidRPr="00A84070">
        <w:rPr>
          <w:rFonts w:ascii="Times New Roman" w:hAnsi="Times New Roman" w:cs="Times New Roman"/>
          <w:sz w:val="28"/>
          <w:szCs w:val="28"/>
        </w:rPr>
        <w:t xml:space="preserve"> использует компьютер для двух вещей - игры и общения в Интернете. </w:t>
      </w:r>
      <w:r w:rsidR="008C1DA1">
        <w:rPr>
          <w:rFonts w:ascii="Times New Roman" w:hAnsi="Times New Roman" w:cs="Times New Roman"/>
          <w:sz w:val="28"/>
          <w:szCs w:val="28"/>
        </w:rPr>
        <w:t>М</w:t>
      </w:r>
      <w:r w:rsidRPr="00A84070">
        <w:rPr>
          <w:rFonts w:ascii="Times New Roman" w:hAnsi="Times New Roman" w:cs="Times New Roman"/>
          <w:sz w:val="28"/>
          <w:szCs w:val="28"/>
        </w:rPr>
        <w:t xml:space="preserve">ногие </w:t>
      </w:r>
      <w:r w:rsidR="008C1DA1">
        <w:rPr>
          <w:rFonts w:ascii="Times New Roman" w:hAnsi="Times New Roman" w:cs="Times New Roman"/>
          <w:sz w:val="28"/>
          <w:szCs w:val="28"/>
        </w:rPr>
        <w:t>из них</w:t>
      </w:r>
      <w:r w:rsidRPr="00A84070">
        <w:rPr>
          <w:rFonts w:ascii="Times New Roman" w:hAnsi="Times New Roman" w:cs="Times New Roman"/>
          <w:sz w:val="28"/>
          <w:szCs w:val="28"/>
        </w:rPr>
        <w:t xml:space="preserve"> не воспринимают компьютер как свой </w:t>
      </w:r>
      <w:r w:rsidRPr="00A84070">
        <w:rPr>
          <w:rFonts w:ascii="Times New Roman" w:hAnsi="Times New Roman" w:cs="Times New Roman"/>
          <w:sz w:val="28"/>
          <w:szCs w:val="28"/>
        </w:rPr>
        <w:lastRenderedPageBreak/>
        <w:t xml:space="preserve">рабочий инструмент, и часто не ассоциируют компьютер с учебным процессом. Конечно, существует группа </w:t>
      </w:r>
      <w:r w:rsidR="00931234">
        <w:rPr>
          <w:rFonts w:ascii="Times New Roman" w:hAnsi="Times New Roman" w:cs="Times New Roman"/>
          <w:sz w:val="28"/>
          <w:szCs w:val="28"/>
        </w:rPr>
        <w:t>обучающихся</w:t>
      </w:r>
      <w:r w:rsidRPr="00A84070">
        <w:rPr>
          <w:rFonts w:ascii="Times New Roman" w:hAnsi="Times New Roman" w:cs="Times New Roman"/>
          <w:sz w:val="28"/>
          <w:szCs w:val="28"/>
        </w:rPr>
        <w:t xml:space="preserve">, которые разбираются в программах лучше </w:t>
      </w:r>
      <w:r w:rsidR="00931234">
        <w:rPr>
          <w:rFonts w:ascii="Times New Roman" w:hAnsi="Times New Roman" w:cs="Times New Roman"/>
          <w:sz w:val="28"/>
          <w:szCs w:val="28"/>
        </w:rPr>
        <w:t>педагога</w:t>
      </w:r>
      <w:r w:rsidRPr="00A84070">
        <w:rPr>
          <w:rFonts w:ascii="Times New Roman" w:hAnsi="Times New Roman" w:cs="Times New Roman"/>
          <w:sz w:val="28"/>
          <w:szCs w:val="28"/>
        </w:rPr>
        <w:t xml:space="preserve">, но задача </w:t>
      </w:r>
      <w:r w:rsidR="00931234">
        <w:rPr>
          <w:rFonts w:ascii="Times New Roman" w:hAnsi="Times New Roman" w:cs="Times New Roman"/>
          <w:sz w:val="28"/>
          <w:szCs w:val="28"/>
        </w:rPr>
        <w:t>педагога</w:t>
      </w:r>
      <w:r w:rsidRPr="00A84070">
        <w:rPr>
          <w:rFonts w:ascii="Times New Roman" w:hAnsi="Times New Roman" w:cs="Times New Roman"/>
          <w:sz w:val="28"/>
          <w:szCs w:val="28"/>
        </w:rPr>
        <w:t xml:space="preserve"> </w:t>
      </w:r>
      <w:r w:rsidR="00980953">
        <w:rPr>
          <w:rFonts w:ascii="Times New Roman" w:hAnsi="Times New Roman" w:cs="Times New Roman"/>
          <w:sz w:val="28"/>
          <w:szCs w:val="28"/>
        </w:rPr>
        <w:t xml:space="preserve">– </w:t>
      </w:r>
      <w:r w:rsidRPr="00A84070">
        <w:rPr>
          <w:rFonts w:ascii="Times New Roman" w:hAnsi="Times New Roman" w:cs="Times New Roman"/>
          <w:sz w:val="28"/>
          <w:szCs w:val="28"/>
        </w:rPr>
        <w:t>показать возможности компьютера в постижении учебного предмета, а что касается неизвестных программ, то их незнание вряд ли может повлиять на компетенцию учителя.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Компьютерные технологии обучения </w:t>
      </w:r>
      <w:r w:rsidR="00980953">
        <w:rPr>
          <w:rFonts w:ascii="Times New Roman" w:hAnsi="Times New Roman" w:cs="Times New Roman"/>
          <w:sz w:val="28"/>
          <w:szCs w:val="28"/>
        </w:rPr>
        <w:t xml:space="preserve">– это </w:t>
      </w:r>
      <w:r w:rsidRPr="00A84070">
        <w:rPr>
          <w:rFonts w:ascii="Times New Roman" w:hAnsi="Times New Roman" w:cs="Times New Roman"/>
          <w:sz w:val="28"/>
          <w:szCs w:val="28"/>
        </w:rPr>
        <w:t xml:space="preserve">процессы подготовки и передачи информации </w:t>
      </w:r>
      <w:proofErr w:type="gramStart"/>
      <w:r w:rsidRPr="00A84070">
        <w:rPr>
          <w:rFonts w:ascii="Times New Roman" w:hAnsi="Times New Roman" w:cs="Times New Roman"/>
          <w:sz w:val="28"/>
          <w:szCs w:val="28"/>
        </w:rPr>
        <w:t>обучаемому</w:t>
      </w:r>
      <w:proofErr w:type="gramEnd"/>
      <w:r w:rsidRPr="00A84070">
        <w:rPr>
          <w:rFonts w:ascii="Times New Roman" w:hAnsi="Times New Roman" w:cs="Times New Roman"/>
          <w:sz w:val="28"/>
          <w:szCs w:val="28"/>
        </w:rPr>
        <w:t>, средством осуществления которых является компьютер.</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Компьютерные технологии осуществляются в 3х вариантах:</w:t>
      </w:r>
    </w:p>
    <w:p w:rsidR="009B56BE" w:rsidRPr="00A84070" w:rsidRDefault="00980953"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 «</w:t>
      </w:r>
      <w:r w:rsidR="009B56BE" w:rsidRPr="00A84070">
        <w:rPr>
          <w:rFonts w:ascii="Times New Roman" w:hAnsi="Times New Roman" w:cs="Times New Roman"/>
          <w:sz w:val="28"/>
          <w:szCs w:val="28"/>
        </w:rPr>
        <w:t>Проникающая</w:t>
      </w:r>
      <w:r>
        <w:rPr>
          <w:rFonts w:ascii="Times New Roman" w:hAnsi="Times New Roman" w:cs="Times New Roman"/>
          <w:sz w:val="28"/>
          <w:szCs w:val="28"/>
        </w:rPr>
        <w:t>»</w:t>
      </w:r>
      <w:r w:rsidR="009B56BE" w:rsidRPr="00A84070">
        <w:rPr>
          <w:rFonts w:ascii="Times New Roman" w:hAnsi="Times New Roman" w:cs="Times New Roman"/>
          <w:sz w:val="28"/>
          <w:szCs w:val="28"/>
        </w:rPr>
        <w:t xml:space="preserve"> технология. (Применение компьютерного </w:t>
      </w:r>
      <w:proofErr w:type="gramStart"/>
      <w:r w:rsidR="009B56BE" w:rsidRPr="00A84070">
        <w:rPr>
          <w:rFonts w:ascii="Times New Roman" w:hAnsi="Times New Roman" w:cs="Times New Roman"/>
          <w:sz w:val="28"/>
          <w:szCs w:val="28"/>
        </w:rPr>
        <w:t>обучения по</w:t>
      </w:r>
      <w:proofErr w:type="gramEnd"/>
      <w:r w:rsidR="009B56BE" w:rsidRPr="00A84070">
        <w:rPr>
          <w:rFonts w:ascii="Times New Roman" w:hAnsi="Times New Roman" w:cs="Times New Roman"/>
          <w:sz w:val="28"/>
          <w:szCs w:val="28"/>
        </w:rPr>
        <w:t xml:space="preserve"> отдельным темам, разделам, для отдельных дидактических задач)</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2) Основная.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3) </w:t>
      </w:r>
      <w:proofErr w:type="spellStart"/>
      <w:r w:rsidRPr="00A84070">
        <w:rPr>
          <w:rFonts w:ascii="Times New Roman" w:hAnsi="Times New Roman" w:cs="Times New Roman"/>
          <w:sz w:val="28"/>
          <w:szCs w:val="28"/>
        </w:rPr>
        <w:t>Монотехнологическая</w:t>
      </w:r>
      <w:proofErr w:type="spellEnd"/>
      <w:r w:rsidRPr="00A84070">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Акцент целей: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Формирование умений работать с информацией, развитие коммуникационных способностей.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Дать </w:t>
      </w:r>
      <w:proofErr w:type="gramStart"/>
      <w:r w:rsidR="00931234">
        <w:rPr>
          <w:rFonts w:ascii="Times New Roman" w:hAnsi="Times New Roman" w:cs="Times New Roman"/>
          <w:sz w:val="28"/>
          <w:szCs w:val="28"/>
        </w:rPr>
        <w:t>обучающемуся</w:t>
      </w:r>
      <w:proofErr w:type="gramEnd"/>
      <w:r w:rsidRPr="00A84070">
        <w:rPr>
          <w:rFonts w:ascii="Times New Roman" w:hAnsi="Times New Roman" w:cs="Times New Roman"/>
          <w:sz w:val="28"/>
          <w:szCs w:val="28"/>
        </w:rPr>
        <w:t xml:space="preserve"> так много учебного материала, как только он может усвоить.</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Формирование умений принимать оптимальные решения.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Концептуальные положения.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Обучение </w:t>
      </w:r>
      <w:r w:rsidR="00980953">
        <w:rPr>
          <w:rFonts w:ascii="Times New Roman" w:hAnsi="Times New Roman" w:cs="Times New Roman"/>
          <w:sz w:val="28"/>
          <w:szCs w:val="28"/>
        </w:rPr>
        <w:t>–</w:t>
      </w:r>
      <w:r w:rsidRPr="00A84070">
        <w:rPr>
          <w:rFonts w:ascii="Times New Roman" w:hAnsi="Times New Roman" w:cs="Times New Roman"/>
          <w:sz w:val="28"/>
          <w:szCs w:val="28"/>
        </w:rPr>
        <w:t xml:space="preserve"> </w:t>
      </w:r>
      <w:r w:rsidR="00980953">
        <w:rPr>
          <w:rFonts w:ascii="Times New Roman" w:hAnsi="Times New Roman" w:cs="Times New Roman"/>
          <w:sz w:val="28"/>
          <w:szCs w:val="28"/>
        </w:rPr>
        <w:t xml:space="preserve">это </w:t>
      </w:r>
      <w:r w:rsidRPr="00A84070">
        <w:rPr>
          <w:rFonts w:ascii="Times New Roman" w:hAnsi="Times New Roman" w:cs="Times New Roman"/>
          <w:sz w:val="28"/>
          <w:szCs w:val="28"/>
        </w:rPr>
        <w:t>общение ребёнка с компьютером.</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Принцип адаптивности: приспособление компьютера к индивидуальным особенностям ребёнка.</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Диалоговый характер обучения.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Управляемость: в любой момент возможна коррекция </w:t>
      </w:r>
      <w:r w:rsidR="00931234">
        <w:rPr>
          <w:rFonts w:ascii="Times New Roman" w:hAnsi="Times New Roman" w:cs="Times New Roman"/>
          <w:sz w:val="28"/>
          <w:szCs w:val="28"/>
        </w:rPr>
        <w:t>педагогом</w:t>
      </w:r>
      <w:r w:rsidRPr="00A84070">
        <w:rPr>
          <w:rFonts w:ascii="Times New Roman" w:hAnsi="Times New Roman" w:cs="Times New Roman"/>
          <w:sz w:val="28"/>
          <w:szCs w:val="28"/>
        </w:rPr>
        <w:t xml:space="preserve"> процесса обучения.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Оптимальное сочетание индивидуальной и групповой работы.</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Психологический комфорт.</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Неограниченность обучения.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Компьютерные средства обучения называются интерактивными, они обладают способностью </w:t>
      </w:r>
      <w:r w:rsidR="00980953">
        <w:rPr>
          <w:rFonts w:ascii="Times New Roman" w:hAnsi="Times New Roman" w:cs="Times New Roman"/>
          <w:sz w:val="28"/>
          <w:szCs w:val="28"/>
        </w:rPr>
        <w:t>«</w:t>
      </w:r>
      <w:r w:rsidRPr="00A84070">
        <w:rPr>
          <w:rFonts w:ascii="Times New Roman" w:hAnsi="Times New Roman" w:cs="Times New Roman"/>
          <w:sz w:val="28"/>
          <w:szCs w:val="28"/>
        </w:rPr>
        <w:t>откликаться</w:t>
      </w:r>
      <w:r w:rsidR="00980953">
        <w:rPr>
          <w:rFonts w:ascii="Times New Roman" w:hAnsi="Times New Roman" w:cs="Times New Roman"/>
          <w:sz w:val="28"/>
          <w:szCs w:val="28"/>
        </w:rPr>
        <w:t>»</w:t>
      </w:r>
      <w:r w:rsidRPr="00A84070">
        <w:rPr>
          <w:rFonts w:ascii="Times New Roman" w:hAnsi="Times New Roman" w:cs="Times New Roman"/>
          <w:sz w:val="28"/>
          <w:szCs w:val="28"/>
        </w:rPr>
        <w:t xml:space="preserve"> на действия </w:t>
      </w:r>
      <w:r w:rsidR="00931234">
        <w:rPr>
          <w:rFonts w:ascii="Times New Roman" w:hAnsi="Times New Roman" w:cs="Times New Roman"/>
          <w:sz w:val="28"/>
          <w:szCs w:val="28"/>
        </w:rPr>
        <w:t>обучающегося и обучающего (</w:t>
      </w:r>
      <w:r w:rsidRPr="00A84070">
        <w:rPr>
          <w:rFonts w:ascii="Times New Roman" w:hAnsi="Times New Roman" w:cs="Times New Roman"/>
          <w:sz w:val="28"/>
          <w:szCs w:val="28"/>
        </w:rPr>
        <w:t>учителя</w:t>
      </w:r>
      <w:r w:rsidR="00931234">
        <w:rPr>
          <w:rFonts w:ascii="Times New Roman" w:hAnsi="Times New Roman" w:cs="Times New Roman"/>
          <w:sz w:val="28"/>
          <w:szCs w:val="28"/>
        </w:rPr>
        <w:t>)</w:t>
      </w:r>
      <w:r w:rsidR="00980953">
        <w:rPr>
          <w:rFonts w:ascii="Times New Roman" w:hAnsi="Times New Roman" w:cs="Times New Roman"/>
          <w:sz w:val="28"/>
          <w:szCs w:val="28"/>
        </w:rPr>
        <w:t>, «</w:t>
      </w:r>
      <w:r w:rsidRPr="00A84070">
        <w:rPr>
          <w:rFonts w:ascii="Times New Roman" w:hAnsi="Times New Roman" w:cs="Times New Roman"/>
          <w:sz w:val="28"/>
          <w:szCs w:val="28"/>
        </w:rPr>
        <w:t>вступать</w:t>
      </w:r>
      <w:r w:rsidR="00980953">
        <w:rPr>
          <w:rFonts w:ascii="Times New Roman" w:hAnsi="Times New Roman" w:cs="Times New Roman"/>
          <w:sz w:val="28"/>
          <w:szCs w:val="28"/>
        </w:rPr>
        <w:t>»</w:t>
      </w:r>
      <w:r w:rsidRPr="00A84070">
        <w:rPr>
          <w:rFonts w:ascii="Times New Roman" w:hAnsi="Times New Roman" w:cs="Times New Roman"/>
          <w:sz w:val="28"/>
          <w:szCs w:val="28"/>
        </w:rPr>
        <w:t xml:space="preserve"> с ними в диалог. Компьютер можно использовать на всех этапах </w:t>
      </w:r>
      <w:r w:rsidR="00931234">
        <w:rPr>
          <w:rFonts w:ascii="Times New Roman" w:hAnsi="Times New Roman" w:cs="Times New Roman"/>
          <w:sz w:val="28"/>
          <w:szCs w:val="28"/>
        </w:rPr>
        <w:t>проведения занятий</w:t>
      </w:r>
      <w:r w:rsidRPr="00A84070">
        <w:rPr>
          <w:rFonts w:ascii="Times New Roman" w:hAnsi="Times New Roman" w:cs="Times New Roman"/>
          <w:sz w:val="28"/>
          <w:szCs w:val="28"/>
        </w:rPr>
        <w:t>. При этом на различных этапах он выполняет различные функции: учителя, рабочего инструмента, объекта обучения, сотрудничающего коллектива, досуговой (игровой) среды.</w:t>
      </w:r>
    </w:p>
    <w:p w:rsidR="009B56BE" w:rsidRPr="00A84070" w:rsidRDefault="009B56BE" w:rsidP="00185893">
      <w:pPr>
        <w:pStyle w:val="aa"/>
        <w:spacing w:line="360" w:lineRule="auto"/>
        <w:ind w:firstLine="709"/>
        <w:jc w:val="both"/>
        <w:rPr>
          <w:rFonts w:ascii="Times New Roman" w:hAnsi="Times New Roman" w:cs="Times New Roman"/>
          <w:b/>
          <w:bCs/>
          <w:sz w:val="28"/>
          <w:szCs w:val="28"/>
        </w:rPr>
      </w:pPr>
      <w:r w:rsidRPr="00A84070">
        <w:rPr>
          <w:rFonts w:ascii="Times New Roman" w:hAnsi="Times New Roman" w:cs="Times New Roman"/>
          <w:sz w:val="28"/>
          <w:szCs w:val="28"/>
        </w:rPr>
        <w:t>В функции учителя компьютер представляет</w:t>
      </w:r>
      <w:r w:rsidRPr="00A84070">
        <w:rPr>
          <w:rFonts w:ascii="Times New Roman" w:hAnsi="Times New Roman" w:cs="Times New Roman"/>
          <w:b/>
          <w:bCs/>
          <w:sz w:val="28"/>
          <w:szCs w:val="28"/>
        </w:rPr>
        <w:t>:</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источник учебной информации (частично или полностью заменяющей учителя)</w:t>
      </w:r>
      <w:r>
        <w:rPr>
          <w:rFonts w:ascii="Times New Roman" w:hAnsi="Times New Roman" w:cs="Times New Roman"/>
          <w:sz w:val="28"/>
          <w:szCs w:val="28"/>
        </w:rPr>
        <w:t>;</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наглядное пособие нового уровня с возможностями мультимедиа и телекоммуникациями)</w:t>
      </w:r>
      <w:r>
        <w:rPr>
          <w:rFonts w:ascii="Times New Roman" w:hAnsi="Times New Roman" w:cs="Times New Roman"/>
          <w:sz w:val="28"/>
          <w:szCs w:val="28"/>
        </w:rPr>
        <w:t>;</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индивидуальное информационное прост</w:t>
      </w:r>
      <w:r>
        <w:rPr>
          <w:rFonts w:ascii="Times New Roman" w:hAnsi="Times New Roman" w:cs="Times New Roman"/>
          <w:sz w:val="28"/>
          <w:szCs w:val="28"/>
        </w:rPr>
        <w:t>ранство;</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тренажёр</w:t>
      </w:r>
      <w:r>
        <w:rPr>
          <w:rFonts w:ascii="Times New Roman" w:hAnsi="Times New Roman" w:cs="Times New Roman"/>
          <w:sz w:val="28"/>
          <w:szCs w:val="28"/>
        </w:rPr>
        <w:t>;</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средство диагностики и контроля.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функции рабочего инструмента компьютер выступает как:</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средство подготовки тестов, их хранение.</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текстовой редактор.</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графопостроитель, графический редактор.</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средство моделирования.</w:t>
      </w:r>
    </w:p>
    <w:p w:rsidR="009B56BE" w:rsidRPr="00A84070" w:rsidRDefault="009B56BE" w:rsidP="00136726">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Работа учителя в компьютерной технологии включает следующие</w:t>
      </w:r>
      <w:r w:rsidR="00980953">
        <w:rPr>
          <w:rFonts w:ascii="Times New Roman" w:hAnsi="Times New Roman" w:cs="Times New Roman"/>
          <w:sz w:val="28"/>
          <w:szCs w:val="28"/>
        </w:rPr>
        <w:t xml:space="preserve"> ф</w:t>
      </w:r>
      <w:r w:rsidRPr="00A84070">
        <w:rPr>
          <w:rFonts w:ascii="Times New Roman" w:hAnsi="Times New Roman" w:cs="Times New Roman"/>
          <w:sz w:val="28"/>
          <w:szCs w:val="28"/>
        </w:rPr>
        <w:t>ункции:</w:t>
      </w:r>
    </w:p>
    <w:p w:rsidR="009B56BE" w:rsidRPr="00A84070" w:rsidRDefault="00931234" w:rsidP="00136726">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9B56BE" w:rsidRPr="00A84070">
        <w:rPr>
          <w:rFonts w:ascii="Times New Roman" w:hAnsi="Times New Roman" w:cs="Times New Roman"/>
          <w:sz w:val="28"/>
          <w:szCs w:val="28"/>
        </w:rPr>
        <w:t xml:space="preserve">рганизация учебного процесса на уровне </w:t>
      </w:r>
      <w:r>
        <w:rPr>
          <w:rFonts w:ascii="Times New Roman" w:hAnsi="Times New Roman" w:cs="Times New Roman"/>
          <w:sz w:val="28"/>
          <w:szCs w:val="28"/>
        </w:rPr>
        <w:t>группы</w:t>
      </w:r>
      <w:r w:rsidR="009B56BE" w:rsidRPr="00A84070">
        <w:rPr>
          <w:rFonts w:ascii="Times New Roman" w:hAnsi="Times New Roman" w:cs="Times New Roman"/>
          <w:sz w:val="28"/>
          <w:szCs w:val="28"/>
        </w:rPr>
        <w:t xml:space="preserve"> в целом, предмета в целом;</w:t>
      </w:r>
    </w:p>
    <w:p w:rsidR="009B56BE" w:rsidRPr="00A84070" w:rsidRDefault="00931234" w:rsidP="00136726">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9B56BE" w:rsidRPr="00A84070">
        <w:rPr>
          <w:rFonts w:ascii="Times New Roman" w:hAnsi="Times New Roman" w:cs="Times New Roman"/>
          <w:sz w:val="28"/>
          <w:szCs w:val="28"/>
        </w:rPr>
        <w:t xml:space="preserve">рганизация внутри </w:t>
      </w:r>
      <w:r>
        <w:rPr>
          <w:rFonts w:ascii="Times New Roman" w:hAnsi="Times New Roman" w:cs="Times New Roman"/>
          <w:sz w:val="28"/>
          <w:szCs w:val="28"/>
        </w:rPr>
        <w:t>групповой</w:t>
      </w:r>
      <w:r w:rsidR="009B56BE" w:rsidRPr="00A84070">
        <w:rPr>
          <w:rFonts w:ascii="Times New Roman" w:hAnsi="Times New Roman" w:cs="Times New Roman"/>
          <w:sz w:val="28"/>
          <w:szCs w:val="28"/>
        </w:rPr>
        <w:t xml:space="preserve"> активизации и координации, расстановка рабочих мест, инструктаж, управление внутренней сетью;</w:t>
      </w:r>
    </w:p>
    <w:p w:rsidR="009B56BE" w:rsidRPr="00A84070" w:rsidRDefault="00931234" w:rsidP="00136726">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и</w:t>
      </w:r>
      <w:r w:rsidR="009B56BE" w:rsidRPr="00A84070">
        <w:rPr>
          <w:rFonts w:ascii="Times New Roman" w:hAnsi="Times New Roman" w:cs="Times New Roman"/>
          <w:sz w:val="28"/>
          <w:szCs w:val="28"/>
        </w:rPr>
        <w:t xml:space="preserve">ндивидуальное наблюдение за </w:t>
      </w:r>
      <w:proofErr w:type="gramStart"/>
      <w:r>
        <w:rPr>
          <w:rFonts w:ascii="Times New Roman" w:hAnsi="Times New Roman" w:cs="Times New Roman"/>
          <w:sz w:val="28"/>
          <w:szCs w:val="28"/>
        </w:rPr>
        <w:t>обучающимися</w:t>
      </w:r>
      <w:proofErr w:type="gramEnd"/>
      <w:r w:rsidR="009B56BE" w:rsidRPr="00A84070">
        <w:rPr>
          <w:rFonts w:ascii="Times New Roman" w:hAnsi="Times New Roman" w:cs="Times New Roman"/>
          <w:sz w:val="28"/>
          <w:szCs w:val="28"/>
        </w:rPr>
        <w:t>, оказание индивидуальной помощи, индивидуальный человеческий контакт с ребёнком;</w:t>
      </w:r>
    </w:p>
    <w:p w:rsidR="009B56BE" w:rsidRPr="00A84070" w:rsidRDefault="00931234" w:rsidP="00136726">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п</w:t>
      </w:r>
      <w:r w:rsidR="009B56BE" w:rsidRPr="00A84070">
        <w:rPr>
          <w:rFonts w:ascii="Times New Roman" w:hAnsi="Times New Roman" w:cs="Times New Roman"/>
          <w:sz w:val="28"/>
          <w:szCs w:val="28"/>
        </w:rPr>
        <w:t>одготовка компонентов информационной среды (виды учебного демонстрационного оборудования).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Использование современной вычислительной техники позволяет </w:t>
      </w:r>
      <w:r w:rsidR="00931234">
        <w:rPr>
          <w:rFonts w:ascii="Times New Roman" w:hAnsi="Times New Roman" w:cs="Times New Roman"/>
          <w:sz w:val="28"/>
          <w:szCs w:val="28"/>
        </w:rPr>
        <w:t xml:space="preserve">педагогу </w:t>
      </w:r>
      <w:r w:rsidRPr="00A84070">
        <w:rPr>
          <w:rFonts w:ascii="Times New Roman" w:hAnsi="Times New Roman" w:cs="Times New Roman"/>
          <w:sz w:val="28"/>
          <w:szCs w:val="28"/>
        </w:rPr>
        <w:t>повысить эффективность обучения, рационально использовать учебное время</w:t>
      </w:r>
      <w:r w:rsidRPr="00A84070">
        <w:rPr>
          <w:rFonts w:ascii="Times New Roman" w:hAnsi="Times New Roman" w:cs="Times New Roman"/>
          <w:b/>
          <w:bCs/>
          <w:sz w:val="28"/>
          <w:szCs w:val="28"/>
        </w:rPr>
        <w:t xml:space="preserve">. </w:t>
      </w:r>
      <w:r w:rsidRPr="00A84070">
        <w:rPr>
          <w:rFonts w:ascii="Times New Roman" w:hAnsi="Times New Roman" w:cs="Times New Roman"/>
          <w:sz w:val="28"/>
          <w:szCs w:val="28"/>
        </w:rPr>
        <w:t>Следует отметить некоторые варианты использования компьютера в учебной деятельности:</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создание дидактического материала для урока;</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 xml:space="preserve">применение готового программного обеспечения по </w:t>
      </w:r>
      <w:r w:rsidR="00077091">
        <w:rPr>
          <w:rFonts w:ascii="Times New Roman" w:hAnsi="Times New Roman" w:cs="Times New Roman"/>
          <w:sz w:val="28"/>
          <w:szCs w:val="28"/>
        </w:rPr>
        <w:t>технолог</w:t>
      </w:r>
      <w:r w:rsidR="009B56BE" w:rsidRPr="00A84070">
        <w:rPr>
          <w:rFonts w:ascii="Times New Roman" w:hAnsi="Times New Roman" w:cs="Times New Roman"/>
          <w:sz w:val="28"/>
          <w:szCs w:val="28"/>
        </w:rPr>
        <w:t>ии;</w:t>
      </w:r>
    </w:p>
    <w:p w:rsidR="009B56BE" w:rsidRPr="00A84070" w:rsidRDefault="00931234"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B56BE" w:rsidRPr="00A84070">
        <w:rPr>
          <w:rFonts w:ascii="Times New Roman" w:hAnsi="Times New Roman" w:cs="Times New Roman"/>
          <w:sz w:val="28"/>
          <w:szCs w:val="28"/>
        </w:rPr>
        <w:t>применение ПО, разработанного самими учителями и учениками с использованием редактора презентаций и специальных офисных средств.</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Рассмотрим более подробно применение информационных технологий на различных этапах</w:t>
      </w:r>
      <w:r w:rsidR="00931234">
        <w:rPr>
          <w:rFonts w:ascii="Times New Roman" w:hAnsi="Times New Roman" w:cs="Times New Roman"/>
          <w:sz w:val="28"/>
          <w:szCs w:val="28"/>
        </w:rPr>
        <w:t xml:space="preserve"> занятий</w:t>
      </w:r>
      <w:r w:rsidRPr="00A84070">
        <w:rPr>
          <w:rFonts w:ascii="Times New Roman" w:hAnsi="Times New Roman" w:cs="Times New Roman"/>
          <w:sz w:val="28"/>
          <w:szCs w:val="28"/>
        </w:rPr>
        <w:t>.</w:t>
      </w:r>
    </w:p>
    <w:p w:rsidR="009B56BE" w:rsidRPr="00A84070" w:rsidRDefault="00931234" w:rsidP="00185893">
      <w:pPr>
        <w:pStyle w:val="aa"/>
        <w:spacing w:line="360" w:lineRule="auto"/>
        <w:ind w:firstLine="709"/>
        <w:jc w:val="both"/>
        <w:rPr>
          <w:rFonts w:ascii="Times New Roman" w:hAnsi="Times New Roman" w:cs="Times New Roman"/>
          <w:sz w:val="28"/>
          <w:szCs w:val="28"/>
        </w:rPr>
      </w:pPr>
      <w:bookmarkStart w:id="2" w:name="_Toc249479040"/>
      <w:r>
        <w:rPr>
          <w:rFonts w:ascii="Times New Roman" w:hAnsi="Times New Roman" w:cs="Times New Roman"/>
          <w:sz w:val="28"/>
          <w:szCs w:val="28"/>
        </w:rPr>
        <w:t>1.</w:t>
      </w:r>
      <w:r w:rsidR="009B56BE" w:rsidRPr="00A84070">
        <w:rPr>
          <w:rFonts w:ascii="Times New Roman" w:hAnsi="Times New Roman" w:cs="Times New Roman"/>
          <w:sz w:val="28"/>
          <w:szCs w:val="28"/>
        </w:rPr>
        <w:t xml:space="preserve"> Этап изучения нового материала</w:t>
      </w:r>
      <w:bookmarkEnd w:id="2"/>
      <w:r>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Существуют методы преподнесения новой информации: рассказ, объяснение, лекция, беседа; метод иллюстрации и демонстрации при устном изложении изучаемого материала. Первые четыре из этих методов называют также вербальными.</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Рассказ, объяснение и лекция относятся к числу монологических, или информационно-сообщающих методов обучения. Беседа же является диалогическим</w:t>
      </w:r>
      <w:r w:rsidRPr="00A84070">
        <w:rPr>
          <w:rFonts w:ascii="Times New Roman" w:hAnsi="Times New Roman" w:cs="Times New Roman"/>
          <w:i/>
          <w:iCs/>
          <w:sz w:val="28"/>
          <w:szCs w:val="28"/>
        </w:rPr>
        <w:t xml:space="preserve"> </w:t>
      </w:r>
      <w:r w:rsidRPr="00A84070">
        <w:rPr>
          <w:rFonts w:ascii="Times New Roman" w:hAnsi="Times New Roman" w:cs="Times New Roman"/>
          <w:sz w:val="28"/>
          <w:szCs w:val="28"/>
        </w:rPr>
        <w:t>методом изложения учебного материала, что уже само по себе говорит о существенной специфике этого метода.</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Восприятие материала на слух </w:t>
      </w:r>
      <w:r w:rsidR="00077091">
        <w:rPr>
          <w:rFonts w:ascii="Times New Roman" w:hAnsi="Times New Roman" w:cs="Times New Roman"/>
          <w:sz w:val="28"/>
          <w:szCs w:val="28"/>
        </w:rPr>
        <w:t>–</w:t>
      </w:r>
      <w:r w:rsidRPr="00A84070">
        <w:rPr>
          <w:rFonts w:ascii="Times New Roman" w:hAnsi="Times New Roman" w:cs="Times New Roman"/>
          <w:sz w:val="28"/>
          <w:szCs w:val="28"/>
        </w:rPr>
        <w:t xml:space="preserve"> дело трудное, требующее от </w:t>
      </w:r>
      <w:r w:rsidR="00931234">
        <w:rPr>
          <w:rFonts w:ascii="Times New Roman" w:hAnsi="Times New Roman" w:cs="Times New Roman"/>
          <w:sz w:val="28"/>
          <w:szCs w:val="28"/>
        </w:rPr>
        <w:t xml:space="preserve">обучающихся </w:t>
      </w:r>
      <w:r w:rsidRPr="00A84070">
        <w:rPr>
          <w:rFonts w:ascii="Times New Roman" w:hAnsi="Times New Roman" w:cs="Times New Roman"/>
          <w:sz w:val="28"/>
          <w:szCs w:val="28"/>
        </w:rPr>
        <w:t xml:space="preserve">сосредоточенного внимания и волевых усилий. Недаром еще К.Д. Ушинский отмечал, что при неумелом ведении урока учащиеся могут лишь внешне </w:t>
      </w:r>
      <w:r w:rsidR="00077091">
        <w:rPr>
          <w:rFonts w:ascii="Times New Roman" w:hAnsi="Times New Roman" w:cs="Times New Roman"/>
          <w:sz w:val="28"/>
          <w:szCs w:val="28"/>
        </w:rPr>
        <w:t>«присутствовать на занятиях»</w:t>
      </w:r>
      <w:r w:rsidRPr="00A84070">
        <w:rPr>
          <w:rFonts w:ascii="Times New Roman" w:hAnsi="Times New Roman" w:cs="Times New Roman"/>
          <w:sz w:val="28"/>
          <w:szCs w:val="28"/>
        </w:rPr>
        <w:t xml:space="preserve">, а внутренне </w:t>
      </w:r>
      <w:r w:rsidR="00077091">
        <w:rPr>
          <w:rFonts w:ascii="Times New Roman" w:hAnsi="Times New Roman" w:cs="Times New Roman"/>
          <w:sz w:val="28"/>
          <w:szCs w:val="28"/>
        </w:rPr>
        <w:t xml:space="preserve">– </w:t>
      </w:r>
      <w:r w:rsidRPr="00A84070">
        <w:rPr>
          <w:rFonts w:ascii="Times New Roman" w:hAnsi="Times New Roman" w:cs="Times New Roman"/>
          <w:sz w:val="28"/>
          <w:szCs w:val="28"/>
        </w:rPr>
        <w:t xml:space="preserve">думать о </w:t>
      </w:r>
      <w:r w:rsidR="00077091">
        <w:rPr>
          <w:rFonts w:ascii="Times New Roman" w:hAnsi="Times New Roman" w:cs="Times New Roman"/>
          <w:sz w:val="28"/>
          <w:szCs w:val="28"/>
        </w:rPr>
        <w:t>своем или же совсем оставаться «</w:t>
      </w:r>
      <w:r w:rsidRPr="00A84070">
        <w:rPr>
          <w:rFonts w:ascii="Times New Roman" w:hAnsi="Times New Roman" w:cs="Times New Roman"/>
          <w:sz w:val="28"/>
          <w:szCs w:val="28"/>
        </w:rPr>
        <w:t>без мысли в голове</w:t>
      </w:r>
      <w:r w:rsidR="00077091">
        <w:rPr>
          <w:rFonts w:ascii="Times New Roman" w:hAnsi="Times New Roman" w:cs="Times New Roman"/>
          <w:sz w:val="28"/>
          <w:szCs w:val="28"/>
        </w:rPr>
        <w:t>»</w:t>
      </w:r>
      <w:r w:rsidRPr="00A84070">
        <w:rPr>
          <w:rFonts w:ascii="Times New Roman" w:hAnsi="Times New Roman" w:cs="Times New Roman"/>
          <w:sz w:val="28"/>
          <w:szCs w:val="28"/>
        </w:rPr>
        <w:t xml:space="preserve">. Об этом же писал С.Т. </w:t>
      </w:r>
      <w:proofErr w:type="spellStart"/>
      <w:r w:rsidRPr="00A84070">
        <w:rPr>
          <w:rFonts w:ascii="Times New Roman" w:hAnsi="Times New Roman" w:cs="Times New Roman"/>
          <w:sz w:val="28"/>
          <w:szCs w:val="28"/>
        </w:rPr>
        <w:t>Шацкий</w:t>
      </w:r>
      <w:proofErr w:type="spellEnd"/>
      <w:r w:rsidRPr="00A84070">
        <w:rPr>
          <w:rFonts w:ascii="Times New Roman" w:hAnsi="Times New Roman" w:cs="Times New Roman"/>
          <w:sz w:val="28"/>
          <w:szCs w:val="28"/>
        </w:rPr>
        <w:t xml:space="preserve">, указывая на то, что нередко учащиеся могут погружаться на уроке в </w:t>
      </w:r>
      <w:r w:rsidR="00977509">
        <w:rPr>
          <w:rFonts w:ascii="Times New Roman" w:hAnsi="Times New Roman" w:cs="Times New Roman"/>
          <w:sz w:val="28"/>
          <w:szCs w:val="28"/>
        </w:rPr>
        <w:t>«</w:t>
      </w:r>
      <w:r w:rsidRPr="00A84070">
        <w:rPr>
          <w:rFonts w:ascii="Times New Roman" w:hAnsi="Times New Roman" w:cs="Times New Roman"/>
          <w:sz w:val="28"/>
          <w:szCs w:val="28"/>
        </w:rPr>
        <w:t>педагогический сон</w:t>
      </w:r>
      <w:r w:rsidR="00077091">
        <w:rPr>
          <w:rFonts w:ascii="Times New Roman" w:hAnsi="Times New Roman" w:cs="Times New Roman"/>
          <w:sz w:val="28"/>
          <w:szCs w:val="28"/>
        </w:rPr>
        <w:t>»</w:t>
      </w:r>
      <w:r w:rsidRPr="00A84070">
        <w:rPr>
          <w:rFonts w:ascii="Times New Roman" w:hAnsi="Times New Roman" w:cs="Times New Roman"/>
          <w:sz w:val="28"/>
          <w:szCs w:val="28"/>
        </w:rPr>
        <w:t>, т.е. сохранять лишь видимость внимания, но быть совершенно безучастными в работе и не воспринимать излагаемого материала. Эти недостатки, однако, обусловливаются не самими методами устного изложения знаний как таковыми, а их неумелым применением.</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Каким же образом можно предупредить пассивность </w:t>
      </w:r>
      <w:r w:rsidR="00931234">
        <w:rPr>
          <w:rFonts w:ascii="Times New Roman" w:hAnsi="Times New Roman" w:cs="Times New Roman"/>
          <w:sz w:val="28"/>
          <w:szCs w:val="28"/>
        </w:rPr>
        <w:t>студентов (у</w:t>
      </w:r>
      <w:r w:rsidRPr="00A84070">
        <w:rPr>
          <w:rFonts w:ascii="Times New Roman" w:hAnsi="Times New Roman" w:cs="Times New Roman"/>
          <w:sz w:val="28"/>
          <w:szCs w:val="28"/>
        </w:rPr>
        <w:t>чащихся</w:t>
      </w:r>
      <w:r w:rsidR="00931234">
        <w:rPr>
          <w:rFonts w:ascii="Times New Roman" w:hAnsi="Times New Roman" w:cs="Times New Roman"/>
          <w:sz w:val="28"/>
          <w:szCs w:val="28"/>
        </w:rPr>
        <w:t>)</w:t>
      </w:r>
      <w:r w:rsidRPr="00A84070">
        <w:rPr>
          <w:rFonts w:ascii="Times New Roman" w:hAnsi="Times New Roman" w:cs="Times New Roman"/>
          <w:sz w:val="28"/>
          <w:szCs w:val="28"/>
        </w:rPr>
        <w:t xml:space="preserve"> при устном изложении учебного материала и обеспечить активное восприятие и осмысление ими новых знаний? Определяющее значение в решении этой задачи имеют Информационные технологии. Уникальные возможности ИКТ можно использовать при составлении сводных текстовых таблиц, схем, конспектов. По ходу </w:t>
      </w:r>
      <w:r w:rsidR="00BC1125">
        <w:rPr>
          <w:rFonts w:ascii="Times New Roman" w:hAnsi="Times New Roman" w:cs="Times New Roman"/>
          <w:sz w:val="28"/>
          <w:szCs w:val="28"/>
        </w:rPr>
        <w:t>занятия педагог</w:t>
      </w:r>
      <w:r w:rsidRPr="00A84070">
        <w:rPr>
          <w:rFonts w:ascii="Times New Roman" w:hAnsi="Times New Roman" w:cs="Times New Roman"/>
          <w:sz w:val="28"/>
          <w:szCs w:val="28"/>
        </w:rPr>
        <w:t xml:space="preserve">, находясь рядом с главным компьютером, заполняет таблицу, схему, а учащиеся вместе с ним выполняют эту работу в своей тетради. Возникает вопрос, какая программа отвечает потребностям учителя? Ведь эта программа должна быть понятна с первого знакомства, как преподавателям, так и ученикам. Управление программой должно быть максимально простым. </w:t>
      </w:r>
      <w:r w:rsidR="00BC1125">
        <w:rPr>
          <w:rFonts w:ascii="Times New Roman" w:hAnsi="Times New Roman" w:cs="Times New Roman"/>
          <w:sz w:val="28"/>
          <w:szCs w:val="28"/>
        </w:rPr>
        <w:t xml:space="preserve">Педагог </w:t>
      </w:r>
      <w:r w:rsidRPr="00A84070">
        <w:rPr>
          <w:rFonts w:ascii="Times New Roman" w:hAnsi="Times New Roman" w:cs="Times New Roman"/>
          <w:sz w:val="28"/>
          <w:szCs w:val="28"/>
        </w:rPr>
        <w:t xml:space="preserve">должен иметь возможность компоновать материал по своему усмотрению и при подготовке к </w:t>
      </w:r>
      <w:r w:rsidR="00BC1125">
        <w:rPr>
          <w:rFonts w:ascii="Times New Roman" w:hAnsi="Times New Roman" w:cs="Times New Roman"/>
          <w:sz w:val="28"/>
          <w:szCs w:val="28"/>
        </w:rPr>
        <w:t>занятию</w:t>
      </w:r>
      <w:r w:rsidRPr="00A84070">
        <w:rPr>
          <w:rFonts w:ascii="Times New Roman" w:hAnsi="Times New Roman" w:cs="Times New Roman"/>
          <w:sz w:val="28"/>
          <w:szCs w:val="28"/>
        </w:rPr>
        <w:t xml:space="preserve"> заниматься творчеством, а не запоминанием того, в каком порядке будет выводиться информация. Программа должна позволять использовать информацию в любой форме представления (текст, таблицы, диаграммы, слайды и т.д.). Этими требованиями обладает любая программа создания презентаций.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На этапе изучения нового материала компьютер представляет собой мультимедийный источник учебной информации, частично или полностью заменяющий учителя.</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1</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Любая информация, представленная на компьютере воспринимается учениками с огромным интересом. Это позволяет активизировать </w:t>
      </w:r>
      <w:r w:rsidR="00BC1125">
        <w:rPr>
          <w:rFonts w:ascii="Times New Roman" w:hAnsi="Times New Roman" w:cs="Times New Roman"/>
          <w:sz w:val="28"/>
          <w:szCs w:val="28"/>
        </w:rPr>
        <w:t xml:space="preserve">их </w:t>
      </w:r>
      <w:r w:rsidRPr="00A84070">
        <w:rPr>
          <w:rFonts w:ascii="Times New Roman" w:hAnsi="Times New Roman" w:cs="Times New Roman"/>
          <w:sz w:val="28"/>
          <w:szCs w:val="28"/>
        </w:rPr>
        <w:t>познавательную деятельность</w:t>
      </w:r>
      <w:r w:rsidR="00BC1125">
        <w:rPr>
          <w:rFonts w:ascii="Times New Roman" w:hAnsi="Times New Roman" w:cs="Times New Roman"/>
          <w:sz w:val="28"/>
          <w:szCs w:val="28"/>
        </w:rPr>
        <w:t>.</w:t>
      </w:r>
    </w:p>
    <w:p w:rsidR="009B56BE" w:rsidRPr="00A84070" w:rsidRDefault="00B017A2"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9B56BE" w:rsidRPr="00A84070">
        <w:rPr>
          <w:rFonts w:ascii="Times New Roman" w:hAnsi="Times New Roman" w:cs="Times New Roman"/>
          <w:sz w:val="28"/>
          <w:szCs w:val="28"/>
        </w:rPr>
        <w:t xml:space="preserve"> Объяснение нового материала на компьютере происходит индивидуально для каждого </w:t>
      </w:r>
      <w:r w:rsidR="00BC1125">
        <w:rPr>
          <w:rFonts w:ascii="Times New Roman" w:hAnsi="Times New Roman" w:cs="Times New Roman"/>
          <w:sz w:val="28"/>
          <w:szCs w:val="28"/>
        </w:rPr>
        <w:t xml:space="preserve">студента или </w:t>
      </w:r>
      <w:r w:rsidR="009B56BE" w:rsidRPr="00A84070">
        <w:rPr>
          <w:rFonts w:ascii="Times New Roman" w:hAnsi="Times New Roman" w:cs="Times New Roman"/>
          <w:sz w:val="28"/>
          <w:szCs w:val="28"/>
        </w:rPr>
        <w:t xml:space="preserve">ученика. </w:t>
      </w:r>
      <w:r w:rsidR="00BC1125">
        <w:rPr>
          <w:rFonts w:ascii="Times New Roman" w:hAnsi="Times New Roman" w:cs="Times New Roman"/>
          <w:sz w:val="28"/>
          <w:szCs w:val="28"/>
        </w:rPr>
        <w:t>Они при</w:t>
      </w:r>
      <w:r w:rsidR="009B56BE" w:rsidRPr="00A84070">
        <w:rPr>
          <w:rFonts w:ascii="Times New Roman" w:hAnsi="Times New Roman" w:cs="Times New Roman"/>
          <w:sz w:val="28"/>
          <w:szCs w:val="28"/>
        </w:rPr>
        <w:t xml:space="preserve"> желании </w:t>
      </w:r>
      <w:r w:rsidR="00BC1125">
        <w:rPr>
          <w:rFonts w:ascii="Times New Roman" w:hAnsi="Times New Roman" w:cs="Times New Roman"/>
          <w:sz w:val="28"/>
          <w:szCs w:val="28"/>
        </w:rPr>
        <w:t>могут</w:t>
      </w:r>
      <w:r w:rsidR="009B56BE" w:rsidRPr="00A84070">
        <w:rPr>
          <w:rFonts w:ascii="Times New Roman" w:hAnsi="Times New Roman" w:cs="Times New Roman"/>
          <w:sz w:val="28"/>
          <w:szCs w:val="28"/>
        </w:rPr>
        <w:t xml:space="preserve"> вернуться на несколько шагов назад и прослушать объяснение заново.</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3</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При чтении электронного учебника встречаются термины, понятия, выделенные цветом, так называе</w:t>
      </w:r>
      <w:r w:rsidR="006E4F4D">
        <w:rPr>
          <w:rFonts w:ascii="Times New Roman" w:hAnsi="Times New Roman" w:cs="Times New Roman"/>
          <w:sz w:val="28"/>
          <w:szCs w:val="28"/>
        </w:rPr>
        <w:t xml:space="preserve">мые гиперссылки. Гиперссылки – это </w:t>
      </w:r>
      <w:r w:rsidRPr="00A84070">
        <w:rPr>
          <w:rFonts w:ascii="Times New Roman" w:hAnsi="Times New Roman" w:cs="Times New Roman"/>
          <w:sz w:val="28"/>
          <w:szCs w:val="28"/>
        </w:rPr>
        <w:t xml:space="preserve">прямая связь между различными частями информационного ресурса. Если </w:t>
      </w:r>
      <w:r w:rsidR="00BC1125">
        <w:rPr>
          <w:rFonts w:ascii="Times New Roman" w:hAnsi="Times New Roman" w:cs="Times New Roman"/>
          <w:sz w:val="28"/>
          <w:szCs w:val="28"/>
        </w:rPr>
        <w:t>обучающийся</w:t>
      </w:r>
      <w:r w:rsidRPr="00A84070">
        <w:rPr>
          <w:rFonts w:ascii="Times New Roman" w:hAnsi="Times New Roman" w:cs="Times New Roman"/>
          <w:sz w:val="28"/>
          <w:szCs w:val="28"/>
        </w:rPr>
        <w:t xml:space="preserve"> встретил незнакомое понятие, термин, теорему, то ему не </w:t>
      </w:r>
      <w:r w:rsidRPr="00A84070">
        <w:rPr>
          <w:rFonts w:ascii="Times New Roman" w:hAnsi="Times New Roman" w:cs="Times New Roman"/>
          <w:sz w:val="28"/>
          <w:szCs w:val="28"/>
        </w:rPr>
        <w:lastRenderedPageBreak/>
        <w:t xml:space="preserve">нужно обращаться к справочнику или к дополнительной литературе, достаточно щёлкнуть кнопкой </w:t>
      </w:r>
      <w:r w:rsidR="006E4F4D">
        <w:rPr>
          <w:rFonts w:ascii="Times New Roman" w:hAnsi="Times New Roman" w:cs="Times New Roman"/>
          <w:sz w:val="28"/>
          <w:szCs w:val="28"/>
        </w:rPr>
        <w:t>«</w:t>
      </w:r>
      <w:r w:rsidRPr="00A84070">
        <w:rPr>
          <w:rFonts w:ascii="Times New Roman" w:hAnsi="Times New Roman" w:cs="Times New Roman"/>
          <w:sz w:val="28"/>
          <w:szCs w:val="28"/>
        </w:rPr>
        <w:t>мыши</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на выделенном фрагменте. При этом происходит открытие того раздела учебника или справочника, в котором эти понятия даются более широко. Этот механизм является самым важным отличием электронных изданий от полиграфических.</w:t>
      </w:r>
    </w:p>
    <w:p w:rsidR="009B56BE" w:rsidRPr="00A84070" w:rsidRDefault="00B017A2"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9B56BE" w:rsidRPr="00A84070">
        <w:rPr>
          <w:rFonts w:ascii="Times New Roman" w:hAnsi="Times New Roman" w:cs="Times New Roman"/>
          <w:sz w:val="28"/>
          <w:szCs w:val="28"/>
        </w:rPr>
        <w:t xml:space="preserve"> Во многих электронных учебниках присутствует анимация (интерактивная модель)</w:t>
      </w:r>
      <w:r w:rsidR="00BC1125">
        <w:rPr>
          <w:rFonts w:ascii="Times New Roman" w:hAnsi="Times New Roman" w:cs="Times New Roman"/>
          <w:sz w:val="28"/>
          <w:szCs w:val="28"/>
        </w:rPr>
        <w:t>.</w:t>
      </w:r>
      <w:r w:rsidR="009B56BE" w:rsidRPr="00A84070">
        <w:rPr>
          <w:rFonts w:ascii="Times New Roman" w:hAnsi="Times New Roman" w:cs="Times New Roman"/>
          <w:sz w:val="28"/>
          <w:szCs w:val="28"/>
        </w:rPr>
        <w:t xml:space="preserve"> Она представляет собой картинку, которая </w:t>
      </w:r>
      <w:r w:rsidR="006E4F4D">
        <w:rPr>
          <w:rFonts w:ascii="Times New Roman" w:hAnsi="Times New Roman" w:cs="Times New Roman"/>
          <w:sz w:val="28"/>
          <w:szCs w:val="28"/>
        </w:rPr>
        <w:t>«</w:t>
      </w:r>
      <w:r w:rsidR="009B56BE" w:rsidRPr="00A84070">
        <w:rPr>
          <w:rFonts w:ascii="Times New Roman" w:hAnsi="Times New Roman" w:cs="Times New Roman"/>
          <w:sz w:val="28"/>
          <w:szCs w:val="28"/>
        </w:rPr>
        <w:t>оживает</w:t>
      </w:r>
      <w:r w:rsidR="006E4F4D">
        <w:rPr>
          <w:rFonts w:ascii="Times New Roman" w:hAnsi="Times New Roman" w:cs="Times New Roman"/>
          <w:sz w:val="28"/>
          <w:szCs w:val="28"/>
        </w:rPr>
        <w:t>»</w:t>
      </w:r>
      <w:r w:rsidR="009B56BE" w:rsidRPr="00A84070">
        <w:rPr>
          <w:rFonts w:ascii="Times New Roman" w:hAnsi="Times New Roman" w:cs="Times New Roman"/>
          <w:sz w:val="28"/>
          <w:szCs w:val="28"/>
        </w:rPr>
        <w:t xml:space="preserve"> при нажатии на соответствующую кнопку мыши. Анимация позволяет более наглядно продемонстрировать теорему, понятие, свойство. Она даёт возможность ученику увидеть то, что без компьютера он мог только представить, вообразить.</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Можно выделить два направления </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самостоятельная презентация </w:t>
      </w:r>
      <w:r w:rsidR="00BC1125">
        <w:rPr>
          <w:rFonts w:ascii="Times New Roman" w:hAnsi="Times New Roman" w:cs="Times New Roman"/>
          <w:sz w:val="28"/>
          <w:szCs w:val="28"/>
        </w:rPr>
        <w:t>педагога</w:t>
      </w:r>
      <w:r w:rsidRPr="00A84070">
        <w:rPr>
          <w:rFonts w:ascii="Times New Roman" w:hAnsi="Times New Roman" w:cs="Times New Roman"/>
          <w:sz w:val="28"/>
          <w:szCs w:val="28"/>
        </w:rPr>
        <w:t xml:space="preserve"> и использование готовых программ.</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Самое поверхностное использование компьютера </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иллюстративный материал. Экран освобождает не только от необходимости приносить множество книг, делать в них закладки, но и экономит время, давая </w:t>
      </w:r>
      <w:r w:rsidR="00BC1125">
        <w:rPr>
          <w:rFonts w:ascii="Times New Roman" w:hAnsi="Times New Roman" w:cs="Times New Roman"/>
          <w:sz w:val="28"/>
          <w:szCs w:val="28"/>
        </w:rPr>
        <w:t>педагогу</w:t>
      </w:r>
      <w:r w:rsidRPr="00A84070">
        <w:rPr>
          <w:rFonts w:ascii="Times New Roman" w:hAnsi="Times New Roman" w:cs="Times New Roman"/>
          <w:sz w:val="28"/>
          <w:szCs w:val="28"/>
        </w:rPr>
        <w:t xml:space="preserve"> возможность заранее отсортировать изобразительн</w:t>
      </w:r>
      <w:r w:rsidR="006E4F4D">
        <w:rPr>
          <w:rFonts w:ascii="Times New Roman" w:hAnsi="Times New Roman" w:cs="Times New Roman"/>
          <w:sz w:val="28"/>
          <w:szCs w:val="28"/>
        </w:rPr>
        <w:t>ый материал, а также применить «</w:t>
      </w:r>
      <w:r w:rsidRPr="00A84070">
        <w:rPr>
          <w:rFonts w:ascii="Times New Roman" w:hAnsi="Times New Roman" w:cs="Times New Roman"/>
          <w:sz w:val="28"/>
          <w:szCs w:val="28"/>
        </w:rPr>
        <w:t>аудиоиллюстрацию</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в тех объемах, которые ему удобны.</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Компьютер помогает сделать лекцию более продуктивной и научить </w:t>
      </w:r>
      <w:r w:rsidR="00BC1125">
        <w:rPr>
          <w:rFonts w:ascii="Times New Roman" w:hAnsi="Times New Roman" w:cs="Times New Roman"/>
          <w:sz w:val="28"/>
          <w:szCs w:val="28"/>
        </w:rPr>
        <w:t>обучающихся</w:t>
      </w:r>
      <w:r w:rsidRPr="00A84070">
        <w:rPr>
          <w:rFonts w:ascii="Times New Roman" w:hAnsi="Times New Roman" w:cs="Times New Roman"/>
          <w:sz w:val="28"/>
          <w:szCs w:val="28"/>
        </w:rPr>
        <w:t xml:space="preserve"> навыкам конспектирования. Ведь обычно все записи на доске </w:t>
      </w:r>
      <w:r w:rsidR="00BC1125">
        <w:rPr>
          <w:rFonts w:ascii="Times New Roman" w:hAnsi="Times New Roman" w:cs="Times New Roman"/>
          <w:sz w:val="28"/>
          <w:szCs w:val="28"/>
        </w:rPr>
        <w:t xml:space="preserve">педагог </w:t>
      </w:r>
      <w:r w:rsidRPr="00A84070">
        <w:rPr>
          <w:rFonts w:ascii="Times New Roman" w:hAnsi="Times New Roman" w:cs="Times New Roman"/>
          <w:sz w:val="28"/>
          <w:szCs w:val="28"/>
        </w:rPr>
        <w:t>вынужден выполнять в спешке (и, что немаловажно, пока он пишет на доске</w:t>
      </w:r>
      <w:r w:rsidR="006E4F4D">
        <w:rPr>
          <w:rFonts w:ascii="Times New Roman" w:hAnsi="Times New Roman" w:cs="Times New Roman"/>
          <w:sz w:val="28"/>
          <w:szCs w:val="28"/>
        </w:rPr>
        <w:t xml:space="preserve"> – он</w:t>
      </w:r>
      <w:r w:rsidRPr="00A84070">
        <w:rPr>
          <w:rFonts w:ascii="Times New Roman" w:hAnsi="Times New Roman" w:cs="Times New Roman"/>
          <w:sz w:val="28"/>
          <w:szCs w:val="28"/>
        </w:rPr>
        <w:t xml:space="preserve"> не видит </w:t>
      </w:r>
      <w:r w:rsidR="00BC1125">
        <w:rPr>
          <w:rFonts w:ascii="Times New Roman" w:hAnsi="Times New Roman" w:cs="Times New Roman"/>
          <w:sz w:val="28"/>
          <w:szCs w:val="28"/>
        </w:rPr>
        <w:t>аудиторию</w:t>
      </w:r>
      <w:r w:rsidRPr="00A84070">
        <w:rPr>
          <w:rFonts w:ascii="Times New Roman" w:hAnsi="Times New Roman" w:cs="Times New Roman"/>
          <w:sz w:val="28"/>
          <w:szCs w:val="28"/>
        </w:rPr>
        <w:t xml:space="preserve">), а, кроме того, </w:t>
      </w:r>
      <w:r w:rsidR="006E4F4D" w:rsidRPr="00A84070">
        <w:rPr>
          <w:rFonts w:ascii="Times New Roman" w:hAnsi="Times New Roman" w:cs="Times New Roman"/>
          <w:sz w:val="28"/>
          <w:szCs w:val="28"/>
        </w:rPr>
        <w:t>увы,</w:t>
      </w:r>
      <w:r w:rsidRPr="00A84070">
        <w:rPr>
          <w:rFonts w:ascii="Times New Roman" w:hAnsi="Times New Roman" w:cs="Times New Roman"/>
          <w:sz w:val="28"/>
          <w:szCs w:val="28"/>
        </w:rPr>
        <w:t xml:space="preserve"> не все обладают каллиграфическим почерком. Особое значение приобретает компьютер при составлении схем и таблиц. Заранее подготовленный пошаговый материал дает возможность задать темп </w:t>
      </w:r>
      <w:r w:rsidR="00BC1125">
        <w:rPr>
          <w:rFonts w:ascii="Times New Roman" w:hAnsi="Times New Roman" w:cs="Times New Roman"/>
          <w:sz w:val="28"/>
          <w:szCs w:val="28"/>
        </w:rPr>
        <w:t>занятия</w:t>
      </w:r>
      <w:r w:rsidRPr="00A84070">
        <w:rPr>
          <w:rFonts w:ascii="Times New Roman" w:hAnsi="Times New Roman" w:cs="Times New Roman"/>
          <w:sz w:val="28"/>
          <w:szCs w:val="28"/>
        </w:rPr>
        <w:t xml:space="preserve"> и в то же время позволяет вернуться к любому промежуточному построению.</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Презентации могут широко использоваться на </w:t>
      </w:r>
      <w:r w:rsidR="00BC1125">
        <w:rPr>
          <w:rFonts w:ascii="Times New Roman" w:hAnsi="Times New Roman" w:cs="Times New Roman"/>
          <w:sz w:val="28"/>
          <w:szCs w:val="28"/>
        </w:rPr>
        <w:t>занятиях в вузе</w:t>
      </w:r>
      <w:r w:rsidRPr="00A84070">
        <w:rPr>
          <w:rFonts w:ascii="Times New Roman" w:hAnsi="Times New Roman" w:cs="Times New Roman"/>
          <w:sz w:val="28"/>
          <w:szCs w:val="28"/>
        </w:rPr>
        <w:t xml:space="preserve">, что позволяет повысить интерес к изучению предмета. Данный вид деятельности дает возможность </w:t>
      </w:r>
      <w:r w:rsidR="00BC1125">
        <w:rPr>
          <w:rFonts w:ascii="Times New Roman" w:hAnsi="Times New Roman" w:cs="Times New Roman"/>
          <w:sz w:val="28"/>
          <w:szCs w:val="28"/>
        </w:rPr>
        <w:t>педагогу</w:t>
      </w:r>
      <w:r w:rsidRPr="00A84070">
        <w:rPr>
          <w:rFonts w:ascii="Times New Roman" w:hAnsi="Times New Roman" w:cs="Times New Roman"/>
          <w:sz w:val="28"/>
          <w:szCs w:val="28"/>
        </w:rPr>
        <w:t xml:space="preserve"> проявить творчество, индивидуальность, избежать формального подхода к проведению </w:t>
      </w:r>
      <w:r w:rsidR="00BC1125">
        <w:rPr>
          <w:rFonts w:ascii="Times New Roman" w:hAnsi="Times New Roman" w:cs="Times New Roman"/>
          <w:sz w:val="28"/>
          <w:szCs w:val="28"/>
        </w:rPr>
        <w:t>занятий</w:t>
      </w:r>
      <w:r w:rsidRPr="00A84070">
        <w:rPr>
          <w:rFonts w:ascii="Times New Roman" w:hAnsi="Times New Roman" w:cs="Times New Roman"/>
          <w:sz w:val="28"/>
          <w:szCs w:val="28"/>
        </w:rPr>
        <w:t xml:space="preserve">. Подготовка </w:t>
      </w:r>
      <w:r w:rsidRPr="00A84070">
        <w:rPr>
          <w:rFonts w:ascii="Times New Roman" w:hAnsi="Times New Roman" w:cs="Times New Roman"/>
          <w:sz w:val="28"/>
          <w:szCs w:val="28"/>
        </w:rPr>
        <w:lastRenderedPageBreak/>
        <w:t xml:space="preserve">презентаций </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серьезный, творческий процесс, каждый элемент которого должен быть продуман и осмыслен с точки зрения восприятия </w:t>
      </w:r>
      <w:r w:rsidR="00BC1125">
        <w:rPr>
          <w:rFonts w:ascii="Times New Roman" w:hAnsi="Times New Roman" w:cs="Times New Roman"/>
          <w:sz w:val="28"/>
          <w:szCs w:val="28"/>
        </w:rPr>
        <w:t>обучаемого</w:t>
      </w:r>
      <w:r w:rsidRPr="00A84070">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Есть в применении ИКТ и минусы. Наиболее существенный </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заданность </w:t>
      </w:r>
      <w:r w:rsidR="00BC1125">
        <w:rPr>
          <w:rFonts w:ascii="Times New Roman" w:hAnsi="Times New Roman" w:cs="Times New Roman"/>
          <w:sz w:val="28"/>
          <w:szCs w:val="28"/>
        </w:rPr>
        <w:t>занятия</w:t>
      </w:r>
      <w:r w:rsidRPr="00A84070">
        <w:rPr>
          <w:rFonts w:ascii="Times New Roman" w:hAnsi="Times New Roman" w:cs="Times New Roman"/>
          <w:sz w:val="28"/>
          <w:szCs w:val="28"/>
        </w:rPr>
        <w:t xml:space="preserve">, необходимость следовать заранее выработанному плану или, если </w:t>
      </w:r>
      <w:r w:rsidR="00BC1125">
        <w:rPr>
          <w:rFonts w:ascii="Times New Roman" w:hAnsi="Times New Roman" w:cs="Times New Roman"/>
          <w:sz w:val="28"/>
          <w:szCs w:val="28"/>
        </w:rPr>
        <w:t>занятие</w:t>
      </w:r>
      <w:r w:rsidRPr="00A84070">
        <w:rPr>
          <w:rFonts w:ascii="Times New Roman" w:hAnsi="Times New Roman" w:cs="Times New Roman"/>
          <w:sz w:val="28"/>
          <w:szCs w:val="28"/>
        </w:rPr>
        <w:t xml:space="preserve"> свернул</w:t>
      </w:r>
      <w:r w:rsidR="00BC1125">
        <w:rPr>
          <w:rFonts w:ascii="Times New Roman" w:hAnsi="Times New Roman" w:cs="Times New Roman"/>
          <w:sz w:val="28"/>
          <w:szCs w:val="28"/>
        </w:rPr>
        <w:t>о</w:t>
      </w:r>
      <w:r w:rsidRPr="00A84070">
        <w:rPr>
          <w:rFonts w:ascii="Times New Roman" w:hAnsi="Times New Roman" w:cs="Times New Roman"/>
          <w:sz w:val="28"/>
          <w:szCs w:val="28"/>
        </w:rPr>
        <w:t xml:space="preserve"> в сторону, отказаться от подготовленного материала. Но это случается и с обычным уроком, когда в ходе урока учитель по тем или иным причинам вынужден перестраиваться. Второй недостаток применения характерен для всех новых технологий в начале их применения </w:t>
      </w:r>
      <w:r w:rsidR="006E4F4D">
        <w:rPr>
          <w:rFonts w:ascii="Times New Roman" w:hAnsi="Times New Roman" w:cs="Times New Roman"/>
          <w:sz w:val="28"/>
          <w:szCs w:val="28"/>
        </w:rPr>
        <w:t>–</w:t>
      </w:r>
      <w:r w:rsidRPr="00A84070">
        <w:rPr>
          <w:rFonts w:ascii="Times New Roman" w:hAnsi="Times New Roman" w:cs="Times New Roman"/>
          <w:sz w:val="28"/>
          <w:szCs w:val="28"/>
        </w:rPr>
        <w:t xml:space="preserve"> очень большое время на подготовку к </w:t>
      </w:r>
      <w:r w:rsidR="00BC1125">
        <w:rPr>
          <w:rFonts w:ascii="Times New Roman" w:hAnsi="Times New Roman" w:cs="Times New Roman"/>
          <w:sz w:val="28"/>
          <w:szCs w:val="28"/>
        </w:rPr>
        <w:t>занятию</w:t>
      </w:r>
      <w:r w:rsidRPr="00A84070">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Здесь могут помочь уже готовые компьютерные программы, число которых значительно увеличивается. Опыт же использование компьютерного курса позволяет сделать следующие выводы по методике проведения </w:t>
      </w:r>
      <w:r w:rsidR="00BC1125">
        <w:rPr>
          <w:rFonts w:ascii="Times New Roman" w:hAnsi="Times New Roman" w:cs="Times New Roman"/>
          <w:sz w:val="28"/>
          <w:szCs w:val="28"/>
        </w:rPr>
        <w:t>занятий</w:t>
      </w:r>
      <w:r w:rsidRPr="00A84070">
        <w:rPr>
          <w:rFonts w:ascii="Times New Roman" w:hAnsi="Times New Roman" w:cs="Times New Roman"/>
          <w:sz w:val="28"/>
          <w:szCs w:val="28"/>
        </w:rPr>
        <w:t xml:space="preserve">. Во-первых, восприятие готового курса отличается в восприятии </w:t>
      </w:r>
      <w:r w:rsidR="00BC1125">
        <w:rPr>
          <w:rFonts w:ascii="Times New Roman" w:hAnsi="Times New Roman" w:cs="Times New Roman"/>
          <w:sz w:val="28"/>
          <w:szCs w:val="28"/>
        </w:rPr>
        <w:t>студентов</w:t>
      </w:r>
      <w:r w:rsidRPr="00A84070">
        <w:rPr>
          <w:rFonts w:ascii="Times New Roman" w:hAnsi="Times New Roman" w:cs="Times New Roman"/>
          <w:sz w:val="28"/>
          <w:szCs w:val="28"/>
        </w:rPr>
        <w:t xml:space="preserve"> от </w:t>
      </w:r>
      <w:r w:rsidR="00BC1125">
        <w:rPr>
          <w:rFonts w:ascii="Times New Roman" w:hAnsi="Times New Roman" w:cs="Times New Roman"/>
          <w:sz w:val="28"/>
          <w:szCs w:val="28"/>
        </w:rPr>
        <w:t>педагогической</w:t>
      </w:r>
      <w:r w:rsidRPr="00A84070">
        <w:rPr>
          <w:rFonts w:ascii="Times New Roman" w:hAnsi="Times New Roman" w:cs="Times New Roman"/>
          <w:sz w:val="28"/>
          <w:szCs w:val="28"/>
        </w:rPr>
        <w:t xml:space="preserve"> презентации </w:t>
      </w:r>
      <w:r w:rsidR="003C3136">
        <w:rPr>
          <w:rFonts w:ascii="Times New Roman" w:hAnsi="Times New Roman" w:cs="Times New Roman"/>
          <w:sz w:val="28"/>
          <w:szCs w:val="28"/>
        </w:rPr>
        <w:t xml:space="preserve">– </w:t>
      </w:r>
      <w:r w:rsidRPr="00A84070">
        <w:rPr>
          <w:rFonts w:ascii="Times New Roman" w:hAnsi="Times New Roman" w:cs="Times New Roman"/>
          <w:sz w:val="28"/>
          <w:szCs w:val="28"/>
        </w:rPr>
        <w:t>они зачастую во</w:t>
      </w:r>
      <w:r w:rsidR="003C3136">
        <w:rPr>
          <w:rFonts w:ascii="Times New Roman" w:hAnsi="Times New Roman" w:cs="Times New Roman"/>
          <w:sz w:val="28"/>
          <w:szCs w:val="28"/>
        </w:rPr>
        <w:t>спринимают сюжет на экране как «</w:t>
      </w:r>
      <w:r w:rsidRPr="00A84070">
        <w:rPr>
          <w:rFonts w:ascii="Times New Roman" w:hAnsi="Times New Roman" w:cs="Times New Roman"/>
          <w:sz w:val="28"/>
          <w:szCs w:val="28"/>
        </w:rPr>
        <w:t>кино</w:t>
      </w:r>
      <w:r w:rsidR="003C3136">
        <w:rPr>
          <w:rFonts w:ascii="Times New Roman" w:hAnsi="Times New Roman" w:cs="Times New Roman"/>
          <w:sz w:val="28"/>
          <w:szCs w:val="28"/>
        </w:rPr>
        <w:t>»</w:t>
      </w:r>
      <w:r w:rsidRPr="00A84070">
        <w:rPr>
          <w:rFonts w:ascii="Times New Roman" w:hAnsi="Times New Roman" w:cs="Times New Roman"/>
          <w:sz w:val="28"/>
          <w:szCs w:val="28"/>
        </w:rPr>
        <w:t xml:space="preserve">. Поэтому задача </w:t>
      </w:r>
      <w:r w:rsidR="00BC1125">
        <w:rPr>
          <w:rFonts w:ascii="Times New Roman" w:hAnsi="Times New Roman" w:cs="Times New Roman"/>
          <w:sz w:val="28"/>
          <w:szCs w:val="28"/>
        </w:rPr>
        <w:t>педагога</w:t>
      </w:r>
      <w:r w:rsidRPr="00A84070">
        <w:rPr>
          <w:rFonts w:ascii="Times New Roman" w:hAnsi="Times New Roman" w:cs="Times New Roman"/>
          <w:sz w:val="28"/>
          <w:szCs w:val="28"/>
        </w:rPr>
        <w:t xml:space="preserve"> побудить </w:t>
      </w:r>
      <w:r w:rsidR="00BC1125">
        <w:rPr>
          <w:rFonts w:ascii="Times New Roman" w:hAnsi="Times New Roman" w:cs="Times New Roman"/>
          <w:sz w:val="28"/>
          <w:szCs w:val="28"/>
        </w:rPr>
        <w:t>обучающихся</w:t>
      </w:r>
      <w:r w:rsidRPr="00A84070">
        <w:rPr>
          <w:rFonts w:ascii="Times New Roman" w:hAnsi="Times New Roman" w:cs="Times New Roman"/>
          <w:sz w:val="28"/>
          <w:szCs w:val="28"/>
        </w:rPr>
        <w:t xml:space="preserve"> к конспектированию, сформулировать проблемные вопросы, чтобы знакомство с материалом шло интенсивно. Как это иногда не обидно, строить подачу нового материала только на просмотре программы (даже, если компьютерный урок хорошо разработан), как правило, нецелесообразно, потому что притупляется внимание. Естественно, можно применить методы активизации, которые позволят это внимание удержать.</w:t>
      </w:r>
    </w:p>
    <w:p w:rsidR="009B56BE" w:rsidRPr="00A84070" w:rsidRDefault="009B56BE" w:rsidP="00185893">
      <w:pPr>
        <w:pStyle w:val="aa"/>
        <w:spacing w:line="360" w:lineRule="auto"/>
        <w:ind w:firstLine="709"/>
        <w:jc w:val="both"/>
        <w:rPr>
          <w:rFonts w:ascii="Times New Roman" w:hAnsi="Times New Roman" w:cs="Times New Roman"/>
          <w:sz w:val="28"/>
          <w:szCs w:val="28"/>
        </w:rPr>
      </w:pPr>
      <w:bookmarkStart w:id="3" w:name="_Toc249479041"/>
      <w:r w:rsidRPr="00A84070">
        <w:rPr>
          <w:rFonts w:ascii="Times New Roman" w:hAnsi="Times New Roman" w:cs="Times New Roman"/>
          <w:sz w:val="28"/>
          <w:szCs w:val="28"/>
        </w:rPr>
        <w:t>2</w:t>
      </w:r>
      <w:r w:rsidR="00F941B8">
        <w:rPr>
          <w:rFonts w:ascii="Times New Roman" w:hAnsi="Times New Roman" w:cs="Times New Roman"/>
          <w:sz w:val="28"/>
          <w:szCs w:val="28"/>
        </w:rPr>
        <w:t>.</w:t>
      </w:r>
      <w:r w:rsidRPr="00A84070">
        <w:rPr>
          <w:rFonts w:ascii="Times New Roman" w:hAnsi="Times New Roman" w:cs="Times New Roman"/>
          <w:sz w:val="28"/>
          <w:szCs w:val="28"/>
        </w:rPr>
        <w:t xml:space="preserve"> Этап закрепления и проверки знаний</w:t>
      </w:r>
      <w:bookmarkEnd w:id="3"/>
      <w:r w:rsidR="00B017A2">
        <w:rPr>
          <w:rFonts w:ascii="Times New Roman" w:hAnsi="Times New Roman" w:cs="Times New Roman"/>
          <w:sz w:val="28"/>
          <w:szCs w:val="28"/>
        </w:rPr>
        <w:t>.</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Для закрепления материала </w:t>
      </w:r>
      <w:r w:rsidR="00F941B8">
        <w:rPr>
          <w:rFonts w:ascii="Times New Roman" w:hAnsi="Times New Roman" w:cs="Times New Roman"/>
          <w:sz w:val="28"/>
          <w:szCs w:val="28"/>
        </w:rPr>
        <w:t>студентам</w:t>
      </w:r>
      <w:r w:rsidRPr="00A84070">
        <w:rPr>
          <w:rFonts w:ascii="Times New Roman" w:hAnsi="Times New Roman" w:cs="Times New Roman"/>
          <w:sz w:val="28"/>
          <w:szCs w:val="28"/>
        </w:rPr>
        <w:t xml:space="preserve"> можно предложить короткие тестовые задания. Задания в полном объеме передаются на экраны мониторов, и </w:t>
      </w:r>
      <w:r w:rsidR="00F941B8">
        <w:rPr>
          <w:rFonts w:ascii="Times New Roman" w:hAnsi="Times New Roman" w:cs="Times New Roman"/>
          <w:sz w:val="28"/>
          <w:szCs w:val="28"/>
        </w:rPr>
        <w:t>студентам</w:t>
      </w:r>
      <w:r w:rsidRPr="00A84070">
        <w:rPr>
          <w:rFonts w:ascii="Times New Roman" w:hAnsi="Times New Roman" w:cs="Times New Roman"/>
          <w:sz w:val="28"/>
          <w:szCs w:val="28"/>
        </w:rPr>
        <w:t xml:space="preserve"> остается выбрать правильные ответы и указать их.</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Применение компьютерных технологий на данном этапе позволяет </w:t>
      </w:r>
      <w:r w:rsidR="00F941B8">
        <w:rPr>
          <w:rFonts w:ascii="Times New Roman" w:hAnsi="Times New Roman" w:cs="Times New Roman"/>
          <w:sz w:val="28"/>
          <w:szCs w:val="28"/>
        </w:rPr>
        <w:t>студентам</w:t>
      </w:r>
      <w:r w:rsidRPr="00A84070">
        <w:rPr>
          <w:rFonts w:ascii="Times New Roman" w:hAnsi="Times New Roman" w:cs="Times New Roman"/>
          <w:sz w:val="28"/>
          <w:szCs w:val="28"/>
        </w:rPr>
        <w:t xml:space="preserve">, обучаясь по одной программе и учебнику, усваивать материал на различных уровнях. Учитывая свои способности, интересы, потребности, ученик получает </w:t>
      </w:r>
      <w:r w:rsidR="00B017A2" w:rsidRPr="00A84070">
        <w:rPr>
          <w:rFonts w:ascii="Times New Roman" w:hAnsi="Times New Roman" w:cs="Times New Roman"/>
          <w:sz w:val="28"/>
          <w:szCs w:val="28"/>
        </w:rPr>
        <w:t>право,</w:t>
      </w:r>
      <w:r w:rsidRPr="00A84070">
        <w:rPr>
          <w:rFonts w:ascii="Times New Roman" w:hAnsi="Times New Roman" w:cs="Times New Roman"/>
          <w:sz w:val="28"/>
          <w:szCs w:val="28"/>
        </w:rPr>
        <w:t xml:space="preserve"> и возможность выбирать объём и глубину усвоения учебного материала, варьировать свою учебную нагрузку. На данном этапе </w:t>
      </w:r>
      <w:r w:rsidRPr="00A84070">
        <w:rPr>
          <w:rFonts w:ascii="Times New Roman" w:hAnsi="Times New Roman" w:cs="Times New Roman"/>
          <w:sz w:val="28"/>
          <w:szCs w:val="28"/>
        </w:rPr>
        <w:lastRenderedPageBreak/>
        <w:t xml:space="preserve">уместно применение различных обучающих компьютерных карточек. На протяжении многих лет </w:t>
      </w:r>
      <w:r w:rsidR="00F941B8">
        <w:rPr>
          <w:rFonts w:ascii="Times New Roman" w:hAnsi="Times New Roman" w:cs="Times New Roman"/>
          <w:sz w:val="28"/>
          <w:szCs w:val="28"/>
        </w:rPr>
        <w:t>педагогам</w:t>
      </w:r>
      <w:r w:rsidRPr="00A84070">
        <w:rPr>
          <w:rFonts w:ascii="Times New Roman" w:hAnsi="Times New Roman" w:cs="Times New Roman"/>
          <w:sz w:val="28"/>
          <w:szCs w:val="28"/>
        </w:rPr>
        <w:t xml:space="preserve"> приходилось делать обучающие карточки на бумаге. Но такие карточки были очень трудоёмки.</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В этом смысле компьютерные обучающие карточки оказываются наиболее эффективными. В них реализовано пошаговое заполнение пропусков, причём каждый шаг контролируется компьютером. Заполнив очередной пропуск</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w:t>
      </w:r>
      <w:r w:rsidR="00F941B8">
        <w:rPr>
          <w:rFonts w:ascii="Times New Roman" w:hAnsi="Times New Roman" w:cs="Times New Roman"/>
          <w:sz w:val="28"/>
          <w:szCs w:val="28"/>
        </w:rPr>
        <w:t>обучающийся</w:t>
      </w:r>
      <w:r w:rsidRPr="00A84070">
        <w:rPr>
          <w:rFonts w:ascii="Times New Roman" w:hAnsi="Times New Roman" w:cs="Times New Roman"/>
          <w:sz w:val="28"/>
          <w:szCs w:val="28"/>
        </w:rPr>
        <w:t xml:space="preserve"> нажимает на кнопку </w:t>
      </w:r>
      <w:r w:rsidR="00B017A2">
        <w:rPr>
          <w:rFonts w:ascii="Times New Roman" w:hAnsi="Times New Roman" w:cs="Times New Roman"/>
          <w:sz w:val="28"/>
          <w:szCs w:val="28"/>
        </w:rPr>
        <w:t>«</w:t>
      </w:r>
      <w:r w:rsidRPr="00A84070">
        <w:rPr>
          <w:rFonts w:ascii="Times New Roman" w:hAnsi="Times New Roman" w:cs="Times New Roman"/>
          <w:sz w:val="28"/>
          <w:szCs w:val="28"/>
        </w:rPr>
        <w:t>Проверить</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и сразу высвечивается результат </w:t>
      </w:r>
      <w:r w:rsidR="00B017A2">
        <w:rPr>
          <w:rFonts w:ascii="Times New Roman" w:hAnsi="Times New Roman" w:cs="Times New Roman"/>
          <w:sz w:val="28"/>
          <w:szCs w:val="28"/>
        </w:rPr>
        <w:t>«</w:t>
      </w:r>
      <w:r w:rsidRPr="00A84070">
        <w:rPr>
          <w:rFonts w:ascii="Times New Roman" w:hAnsi="Times New Roman" w:cs="Times New Roman"/>
          <w:sz w:val="28"/>
          <w:szCs w:val="28"/>
        </w:rPr>
        <w:t>Верно!</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или </w:t>
      </w:r>
      <w:r w:rsidR="00B017A2">
        <w:rPr>
          <w:rFonts w:ascii="Times New Roman" w:hAnsi="Times New Roman" w:cs="Times New Roman"/>
          <w:sz w:val="28"/>
          <w:szCs w:val="28"/>
        </w:rPr>
        <w:t>«Неверно!»</w:t>
      </w:r>
      <w:r w:rsidRPr="00A84070">
        <w:rPr>
          <w:rFonts w:ascii="Times New Roman" w:hAnsi="Times New Roman" w:cs="Times New Roman"/>
          <w:sz w:val="28"/>
          <w:szCs w:val="28"/>
        </w:rPr>
        <w:t>. В случае неверного ответа компьютер дает конструктивный совет.</w:t>
      </w:r>
    </w:p>
    <w:p w:rsidR="009B56BE" w:rsidRPr="00A84070" w:rsidRDefault="00B017A2"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Компьютерный учебник «</w:t>
      </w:r>
      <w:r w:rsidR="009B56BE" w:rsidRPr="00A84070">
        <w:rPr>
          <w:rFonts w:ascii="Times New Roman" w:hAnsi="Times New Roman" w:cs="Times New Roman"/>
          <w:sz w:val="28"/>
          <w:szCs w:val="28"/>
        </w:rPr>
        <w:t>помнит</w:t>
      </w:r>
      <w:r>
        <w:rPr>
          <w:rFonts w:ascii="Times New Roman" w:hAnsi="Times New Roman" w:cs="Times New Roman"/>
          <w:sz w:val="28"/>
          <w:szCs w:val="28"/>
        </w:rPr>
        <w:t>»</w:t>
      </w:r>
      <w:r w:rsidR="009B56BE" w:rsidRPr="00A84070">
        <w:rPr>
          <w:rFonts w:ascii="Times New Roman" w:hAnsi="Times New Roman" w:cs="Times New Roman"/>
          <w:sz w:val="28"/>
          <w:szCs w:val="28"/>
        </w:rPr>
        <w:t xml:space="preserve"> об успехах и неудачах </w:t>
      </w:r>
      <w:r w:rsidR="00F941B8">
        <w:rPr>
          <w:rFonts w:ascii="Times New Roman" w:hAnsi="Times New Roman" w:cs="Times New Roman"/>
          <w:sz w:val="28"/>
          <w:szCs w:val="28"/>
        </w:rPr>
        <w:t>студента</w:t>
      </w:r>
      <w:r w:rsidR="009B56BE" w:rsidRPr="00A84070">
        <w:rPr>
          <w:rFonts w:ascii="Times New Roman" w:hAnsi="Times New Roman" w:cs="Times New Roman"/>
          <w:sz w:val="28"/>
          <w:szCs w:val="28"/>
        </w:rPr>
        <w:t xml:space="preserve">. В первую очередь это видно по индикаторам усвоения тем. При первом </w:t>
      </w:r>
      <w:r>
        <w:rPr>
          <w:rFonts w:ascii="Times New Roman" w:hAnsi="Times New Roman" w:cs="Times New Roman"/>
          <w:sz w:val="28"/>
          <w:szCs w:val="28"/>
        </w:rPr>
        <w:t>«</w:t>
      </w:r>
      <w:r w:rsidR="009B56BE" w:rsidRPr="00A84070">
        <w:rPr>
          <w:rFonts w:ascii="Times New Roman" w:hAnsi="Times New Roman" w:cs="Times New Roman"/>
          <w:sz w:val="28"/>
          <w:szCs w:val="28"/>
        </w:rPr>
        <w:t>входе</w:t>
      </w:r>
      <w:r>
        <w:rPr>
          <w:rFonts w:ascii="Times New Roman" w:hAnsi="Times New Roman" w:cs="Times New Roman"/>
          <w:sz w:val="28"/>
          <w:szCs w:val="28"/>
        </w:rPr>
        <w:t>»</w:t>
      </w:r>
      <w:r w:rsidR="009B56BE" w:rsidRPr="00A84070">
        <w:rPr>
          <w:rFonts w:ascii="Times New Roman" w:hAnsi="Times New Roman" w:cs="Times New Roman"/>
          <w:sz w:val="28"/>
          <w:szCs w:val="28"/>
        </w:rPr>
        <w:t xml:space="preserve"> в учебник они горят тревожным красным цветом. По мере выполнения заданий, включенных в каждую тему, индикаторы меняют цвет на спокойный зеленый.</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 этапе проверки знаний наиболее популярным методом на сегодняшний день становятся тестовые задания, в чём же их преимущество? Компьютерные тесты обеспечивают быструю и качественную обратную связь. При ответе на очередной вопрос компьютерного теста тут же появляется сообщение: </w:t>
      </w:r>
      <w:r w:rsidR="00B017A2">
        <w:rPr>
          <w:rFonts w:ascii="Times New Roman" w:hAnsi="Times New Roman" w:cs="Times New Roman"/>
          <w:sz w:val="28"/>
          <w:szCs w:val="28"/>
        </w:rPr>
        <w:t>«</w:t>
      </w:r>
      <w:r w:rsidRPr="00A84070">
        <w:rPr>
          <w:rFonts w:ascii="Times New Roman" w:hAnsi="Times New Roman" w:cs="Times New Roman"/>
          <w:sz w:val="28"/>
          <w:szCs w:val="28"/>
        </w:rPr>
        <w:t>Верно!</w:t>
      </w:r>
      <w:r w:rsidR="00B017A2">
        <w:rPr>
          <w:rFonts w:ascii="Times New Roman" w:hAnsi="Times New Roman" w:cs="Times New Roman"/>
          <w:sz w:val="28"/>
          <w:szCs w:val="28"/>
        </w:rPr>
        <w:t>» или «</w:t>
      </w:r>
      <w:r w:rsidRPr="00A84070">
        <w:rPr>
          <w:rFonts w:ascii="Times New Roman" w:hAnsi="Times New Roman" w:cs="Times New Roman"/>
          <w:sz w:val="28"/>
          <w:szCs w:val="28"/>
        </w:rPr>
        <w:t>Неверн</w:t>
      </w:r>
      <w:r w:rsidR="00B017A2">
        <w:rPr>
          <w:rFonts w:ascii="Times New Roman" w:hAnsi="Times New Roman" w:cs="Times New Roman"/>
          <w:sz w:val="28"/>
          <w:szCs w:val="28"/>
        </w:rPr>
        <w:t>о!»</w:t>
      </w:r>
      <w:r w:rsidRPr="00A84070">
        <w:rPr>
          <w:rFonts w:ascii="Times New Roman" w:hAnsi="Times New Roman" w:cs="Times New Roman"/>
          <w:sz w:val="28"/>
          <w:szCs w:val="28"/>
        </w:rPr>
        <w:t>. В некоторых компьютерных тестах при правиль</w:t>
      </w:r>
      <w:r w:rsidR="00B017A2">
        <w:rPr>
          <w:rFonts w:ascii="Times New Roman" w:hAnsi="Times New Roman" w:cs="Times New Roman"/>
          <w:sz w:val="28"/>
          <w:szCs w:val="28"/>
        </w:rPr>
        <w:t>ном ответе произносится фраза: «</w:t>
      </w:r>
      <w:r w:rsidRPr="00A84070">
        <w:rPr>
          <w:rFonts w:ascii="Times New Roman" w:hAnsi="Times New Roman" w:cs="Times New Roman"/>
          <w:sz w:val="28"/>
          <w:szCs w:val="28"/>
        </w:rPr>
        <w:t>Верно. Вам не отказать в сообразительности</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а при неправильном ответе: </w:t>
      </w:r>
      <w:r w:rsidR="00B017A2">
        <w:rPr>
          <w:rFonts w:ascii="Times New Roman" w:hAnsi="Times New Roman" w:cs="Times New Roman"/>
          <w:sz w:val="28"/>
          <w:szCs w:val="28"/>
        </w:rPr>
        <w:t>«</w:t>
      </w:r>
      <w:r w:rsidRPr="00A84070">
        <w:rPr>
          <w:rFonts w:ascii="Times New Roman" w:hAnsi="Times New Roman" w:cs="Times New Roman"/>
          <w:sz w:val="28"/>
          <w:szCs w:val="28"/>
        </w:rPr>
        <w:t>Жаль, но вы обманули мои ожидания. Очевидно, вы невнимательно читали учебник</w:t>
      </w:r>
      <w:r w:rsidR="00B017A2">
        <w:rPr>
          <w:rFonts w:ascii="Times New Roman" w:hAnsi="Times New Roman" w:cs="Times New Roman"/>
          <w:sz w:val="28"/>
          <w:szCs w:val="28"/>
        </w:rPr>
        <w:t>»</w:t>
      </w:r>
      <w:r w:rsidRPr="00A84070">
        <w:rPr>
          <w:rFonts w:ascii="Times New Roman" w:hAnsi="Times New Roman" w:cs="Times New Roman"/>
          <w:sz w:val="28"/>
          <w:szCs w:val="28"/>
        </w:rPr>
        <w:t xml:space="preserve">. При неправильном ответе на вопрос </w:t>
      </w:r>
      <w:r w:rsidR="005E1483">
        <w:rPr>
          <w:rFonts w:ascii="Times New Roman" w:hAnsi="Times New Roman" w:cs="Times New Roman"/>
          <w:sz w:val="28"/>
          <w:szCs w:val="28"/>
        </w:rPr>
        <w:t>обучающийся</w:t>
      </w:r>
      <w:r w:rsidRPr="00A84070">
        <w:rPr>
          <w:rFonts w:ascii="Times New Roman" w:hAnsi="Times New Roman" w:cs="Times New Roman"/>
          <w:sz w:val="28"/>
          <w:szCs w:val="28"/>
        </w:rPr>
        <w:t xml:space="preserve"> может повторить вопрос, т.е. ответить на него заново, пока не получит правильный ответ. При оценке правильности ответа учитывается только первая попытка ответа на вопрос.</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После ответа на вопросы теста появляется таблица оценки результатов, в которой фиксируется количество верных и неверных ответов, время выполнения теста.</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Компьютер показывает полную картину положения дел в </w:t>
      </w:r>
      <w:r w:rsidR="005E1483">
        <w:rPr>
          <w:rFonts w:ascii="Times New Roman" w:hAnsi="Times New Roman" w:cs="Times New Roman"/>
          <w:sz w:val="28"/>
          <w:szCs w:val="28"/>
        </w:rPr>
        <w:t>группе (</w:t>
      </w:r>
      <w:r w:rsidRPr="00A84070">
        <w:rPr>
          <w:rFonts w:ascii="Times New Roman" w:hAnsi="Times New Roman" w:cs="Times New Roman"/>
          <w:sz w:val="28"/>
          <w:szCs w:val="28"/>
        </w:rPr>
        <w:t>классе</w:t>
      </w:r>
      <w:r w:rsidR="005E1483">
        <w:rPr>
          <w:rFonts w:ascii="Times New Roman" w:hAnsi="Times New Roman" w:cs="Times New Roman"/>
          <w:sz w:val="28"/>
          <w:szCs w:val="28"/>
        </w:rPr>
        <w:t>)</w:t>
      </w:r>
      <w:r w:rsidRPr="00A84070">
        <w:rPr>
          <w:rFonts w:ascii="Times New Roman" w:hAnsi="Times New Roman" w:cs="Times New Roman"/>
          <w:sz w:val="28"/>
          <w:szCs w:val="28"/>
        </w:rPr>
        <w:t>: что усвоено хорошо, а что недостаточно, что нужно повторить ещё раз и с кем именно, т.е. компьютер показывает направления для индивидуальной работы.</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При закреплении зн</w:t>
      </w:r>
      <w:r w:rsidR="00B017A2">
        <w:rPr>
          <w:rFonts w:ascii="Times New Roman" w:hAnsi="Times New Roman" w:cs="Times New Roman"/>
          <w:sz w:val="28"/>
          <w:szCs w:val="28"/>
        </w:rPr>
        <w:t xml:space="preserve">аний, используя программу </w:t>
      </w:r>
      <w:r w:rsidR="00B017A2">
        <w:rPr>
          <w:rFonts w:ascii="Times New Roman" w:hAnsi="Times New Roman" w:cs="Times New Roman"/>
          <w:sz w:val="28"/>
          <w:szCs w:val="28"/>
          <w:lang w:val="en-US"/>
        </w:rPr>
        <w:t>Microsoft</w:t>
      </w:r>
      <w:r w:rsidR="00B017A2" w:rsidRPr="00B017A2">
        <w:rPr>
          <w:rFonts w:ascii="Times New Roman" w:hAnsi="Times New Roman" w:cs="Times New Roman"/>
          <w:sz w:val="28"/>
          <w:szCs w:val="28"/>
        </w:rPr>
        <w:t xml:space="preserve"> </w:t>
      </w:r>
      <w:r w:rsidR="00B017A2">
        <w:rPr>
          <w:rFonts w:ascii="Times New Roman" w:hAnsi="Times New Roman" w:cs="Times New Roman"/>
          <w:sz w:val="28"/>
          <w:szCs w:val="28"/>
        </w:rPr>
        <w:t>Power</w:t>
      </w:r>
      <w:r w:rsidRPr="00A84070">
        <w:rPr>
          <w:rFonts w:ascii="Times New Roman" w:hAnsi="Times New Roman" w:cs="Times New Roman"/>
          <w:sz w:val="28"/>
          <w:szCs w:val="28"/>
        </w:rPr>
        <w:t xml:space="preserve">Point, можно организовать на уроке групповую деятельность учащихся, совместное творчество по созданию слайдов </w:t>
      </w:r>
      <w:r w:rsidR="005E1483">
        <w:rPr>
          <w:rFonts w:ascii="Times New Roman" w:hAnsi="Times New Roman" w:cs="Times New Roman"/>
          <w:sz w:val="28"/>
          <w:szCs w:val="28"/>
        </w:rPr>
        <w:t xml:space="preserve">педагога и его </w:t>
      </w:r>
      <w:r w:rsidRPr="00A84070">
        <w:rPr>
          <w:rFonts w:ascii="Times New Roman" w:hAnsi="Times New Roman" w:cs="Times New Roman"/>
          <w:sz w:val="28"/>
          <w:szCs w:val="28"/>
        </w:rPr>
        <w:t>учеников, создает на уроке благоприятный психологический климат, формирует умение работать в группе.</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Критерий полезности, можно сформулировать так: та или иная компьютерная технология целесообразна, если она позволяет получить такие результаты обучения, какие нельзя получить без применения этой технологии.</w:t>
      </w:r>
    </w:p>
    <w:p w:rsidR="009B56BE" w:rsidRPr="00A84070"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 случае необходимости </w:t>
      </w:r>
      <w:r w:rsidR="005E1483">
        <w:rPr>
          <w:rFonts w:ascii="Times New Roman" w:hAnsi="Times New Roman" w:cs="Times New Roman"/>
          <w:sz w:val="28"/>
          <w:szCs w:val="28"/>
        </w:rPr>
        <w:t>педагог</w:t>
      </w:r>
      <w:r w:rsidRPr="00A84070">
        <w:rPr>
          <w:rFonts w:ascii="Times New Roman" w:hAnsi="Times New Roman" w:cs="Times New Roman"/>
          <w:sz w:val="28"/>
          <w:szCs w:val="28"/>
        </w:rPr>
        <w:t xml:space="preserve"> может заменить текст, рисунок, диаграмму, или просто скрыть не нужные слайды. Эти возможности программы позволяют максимально настраивать любую имеющуюся презентацию под конкретн</w:t>
      </w:r>
      <w:r w:rsidR="005E1483">
        <w:rPr>
          <w:rFonts w:ascii="Times New Roman" w:hAnsi="Times New Roman" w:cs="Times New Roman"/>
          <w:sz w:val="28"/>
          <w:szCs w:val="28"/>
        </w:rPr>
        <w:t>ое занятие</w:t>
      </w:r>
      <w:r w:rsidRPr="00A84070">
        <w:rPr>
          <w:rFonts w:ascii="Times New Roman" w:hAnsi="Times New Roman" w:cs="Times New Roman"/>
          <w:sz w:val="28"/>
          <w:szCs w:val="28"/>
        </w:rPr>
        <w:t xml:space="preserve"> в конкретно</w:t>
      </w:r>
      <w:r w:rsidR="005E1483">
        <w:rPr>
          <w:rFonts w:ascii="Times New Roman" w:hAnsi="Times New Roman" w:cs="Times New Roman"/>
          <w:sz w:val="28"/>
          <w:szCs w:val="28"/>
        </w:rPr>
        <w:t>й группе.</w:t>
      </w:r>
    </w:p>
    <w:p w:rsidR="009B56BE" w:rsidRDefault="009B56BE"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На этапе проверки знаний </w:t>
      </w:r>
      <w:r w:rsidR="005E1483">
        <w:rPr>
          <w:rFonts w:ascii="Times New Roman" w:hAnsi="Times New Roman" w:cs="Times New Roman"/>
          <w:sz w:val="28"/>
          <w:szCs w:val="28"/>
        </w:rPr>
        <w:t>обучающимся</w:t>
      </w:r>
      <w:r w:rsidRPr="00A84070">
        <w:rPr>
          <w:rFonts w:ascii="Times New Roman" w:hAnsi="Times New Roman" w:cs="Times New Roman"/>
          <w:sz w:val="28"/>
          <w:szCs w:val="28"/>
        </w:rPr>
        <w:t xml:space="preserve"> предъявляются различные изображения, либо уже знакомые им в процессе изучения темы, либо незнакомые, но посвященные важным, узловы</w:t>
      </w:r>
      <w:r w:rsidR="007A3D23">
        <w:rPr>
          <w:rFonts w:ascii="Times New Roman" w:hAnsi="Times New Roman" w:cs="Times New Roman"/>
          <w:sz w:val="28"/>
          <w:szCs w:val="28"/>
        </w:rPr>
        <w:t>м событиям и способные вызвать «</w:t>
      </w:r>
      <w:r w:rsidRPr="00A84070">
        <w:rPr>
          <w:rFonts w:ascii="Times New Roman" w:hAnsi="Times New Roman" w:cs="Times New Roman"/>
          <w:sz w:val="28"/>
          <w:szCs w:val="28"/>
        </w:rPr>
        <w:t>эффект узнавания</w:t>
      </w:r>
      <w:r w:rsidR="007A3D23">
        <w:rPr>
          <w:rFonts w:ascii="Times New Roman" w:hAnsi="Times New Roman" w:cs="Times New Roman"/>
          <w:sz w:val="28"/>
          <w:szCs w:val="28"/>
        </w:rPr>
        <w:t>»</w:t>
      </w:r>
      <w:r w:rsidRPr="00A84070">
        <w:rPr>
          <w:rFonts w:ascii="Times New Roman" w:hAnsi="Times New Roman" w:cs="Times New Roman"/>
          <w:sz w:val="28"/>
          <w:szCs w:val="28"/>
        </w:rPr>
        <w:t xml:space="preserve">. </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Так, И.Г. Захарова в своей ра</w:t>
      </w:r>
      <w:r w:rsidR="007A3D23">
        <w:rPr>
          <w:rFonts w:ascii="Times New Roman" w:hAnsi="Times New Roman" w:cs="Times New Roman"/>
          <w:sz w:val="28"/>
          <w:szCs w:val="28"/>
        </w:rPr>
        <w:t>боте «</w:t>
      </w:r>
      <w:r w:rsidRPr="00A84070">
        <w:rPr>
          <w:rFonts w:ascii="Times New Roman" w:hAnsi="Times New Roman" w:cs="Times New Roman"/>
          <w:sz w:val="28"/>
          <w:szCs w:val="28"/>
        </w:rPr>
        <w:t>информационные технологии в образовании</w:t>
      </w:r>
      <w:r w:rsidR="007A3D23">
        <w:rPr>
          <w:rFonts w:ascii="Times New Roman" w:hAnsi="Times New Roman" w:cs="Times New Roman"/>
          <w:sz w:val="28"/>
          <w:szCs w:val="28"/>
        </w:rPr>
        <w:t>»</w:t>
      </w:r>
      <w:r w:rsidRPr="00A84070">
        <w:rPr>
          <w:rFonts w:ascii="Times New Roman" w:hAnsi="Times New Roman" w:cs="Times New Roman"/>
          <w:sz w:val="28"/>
          <w:szCs w:val="28"/>
        </w:rPr>
        <w:t xml:space="preserve"> положительными сторонами применения ИТО считает:</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1. Использование ИТО помогает обеспечить тесное взаимодействие между преподавателем и обучаемым даже в условиях дистанционного образования. ИТО предоставляют самые широкие возможности. Описание творческого процесса, его результаты могут быть представлены и обсуждены на электронной конференции, опубликованы в электронном издании, размешены на </w:t>
      </w:r>
      <w:proofErr w:type="spellStart"/>
      <w:r w:rsidRPr="00A84070">
        <w:rPr>
          <w:rFonts w:ascii="Times New Roman" w:hAnsi="Times New Roman" w:cs="Times New Roman"/>
          <w:sz w:val="28"/>
          <w:szCs w:val="28"/>
          <w:lang w:val="uk-UA"/>
        </w:rPr>
        <w:t>Web</w:t>
      </w:r>
      <w:proofErr w:type="spellEnd"/>
      <w:r w:rsidRPr="00A84070">
        <w:rPr>
          <w:rFonts w:ascii="Times New Roman" w:hAnsi="Times New Roman" w:cs="Times New Roman"/>
          <w:sz w:val="28"/>
          <w:szCs w:val="28"/>
        </w:rPr>
        <w:t>-</w:t>
      </w:r>
      <w:proofErr w:type="spellStart"/>
      <w:r w:rsidRPr="00A84070">
        <w:rPr>
          <w:rFonts w:ascii="Times New Roman" w:hAnsi="Times New Roman" w:cs="Times New Roman"/>
          <w:sz w:val="28"/>
          <w:szCs w:val="28"/>
          <w:lang w:val="uk-UA"/>
        </w:rPr>
        <w:t>ca</w:t>
      </w:r>
      <w:proofErr w:type="gramStart"/>
      <w:r w:rsidRPr="00A84070">
        <w:rPr>
          <w:rFonts w:ascii="Times New Roman" w:hAnsi="Times New Roman" w:cs="Times New Roman"/>
          <w:sz w:val="28"/>
          <w:szCs w:val="28"/>
        </w:rPr>
        <w:t>йт</w:t>
      </w:r>
      <w:proofErr w:type="spellEnd"/>
      <w:proofErr w:type="gramEnd"/>
      <w:r w:rsidRPr="00A84070">
        <w:rPr>
          <w:rFonts w:ascii="Times New Roman" w:hAnsi="Times New Roman" w:cs="Times New Roman"/>
          <w:sz w:val="28"/>
          <w:szCs w:val="28"/>
          <w:lang w:val="uk-UA"/>
        </w:rPr>
        <w:t>e</w:t>
      </w:r>
      <w:r w:rsidRPr="00A84070">
        <w:rPr>
          <w:rFonts w:ascii="Times New Roman" w:hAnsi="Times New Roman" w:cs="Times New Roman"/>
          <w:sz w:val="28"/>
          <w:szCs w:val="28"/>
        </w:rPr>
        <w:t xml:space="preserve"> учебного заведения. Например, на смену рукописным тематическим журналам (исторические, литературные и др.) не </w:t>
      </w:r>
      <w:r w:rsidRPr="00A84070">
        <w:rPr>
          <w:rFonts w:ascii="Times New Roman" w:hAnsi="Times New Roman" w:cs="Times New Roman"/>
          <w:sz w:val="28"/>
          <w:szCs w:val="28"/>
        </w:rPr>
        <w:lastRenderedPageBreak/>
        <w:t xml:space="preserve">только в вузах, но и во многих школах, гимназиях, лицеях появляются электронные журналы, для которых нет проблем с тиражированием и распространением. Каждый желающий может ознакомиться с их материалами через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 xml:space="preserve">, а при отсутствии у учебного заведения своего </w:t>
      </w:r>
      <w:proofErr w:type="spellStart"/>
      <w:r w:rsidRPr="00A84070">
        <w:rPr>
          <w:rFonts w:ascii="Times New Roman" w:hAnsi="Times New Roman" w:cs="Times New Roman"/>
          <w:sz w:val="28"/>
          <w:szCs w:val="28"/>
          <w:lang w:val="uk-UA"/>
        </w:rPr>
        <w:t>Web</w:t>
      </w:r>
      <w:proofErr w:type="spellEnd"/>
      <w:r w:rsidRPr="00A84070">
        <w:rPr>
          <w:rFonts w:ascii="Times New Roman" w:hAnsi="Times New Roman" w:cs="Times New Roman"/>
          <w:sz w:val="28"/>
          <w:szCs w:val="28"/>
        </w:rPr>
        <w:t xml:space="preserve">-сайта </w:t>
      </w:r>
      <w:r w:rsidR="00A77007">
        <w:rPr>
          <w:rFonts w:ascii="Times New Roman" w:hAnsi="Times New Roman" w:cs="Times New Roman"/>
          <w:sz w:val="28"/>
          <w:szCs w:val="28"/>
        </w:rPr>
        <w:t>–</w:t>
      </w:r>
      <w:r w:rsidRPr="00A84070">
        <w:rPr>
          <w:rFonts w:ascii="Times New Roman" w:hAnsi="Times New Roman" w:cs="Times New Roman"/>
          <w:sz w:val="28"/>
          <w:szCs w:val="28"/>
        </w:rPr>
        <w:t xml:space="preserve"> через локальную сеть.</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2. ИТО расширяют возможности образовательной </w:t>
      </w:r>
      <w:r w:rsidR="00A77007" w:rsidRPr="00A84070">
        <w:rPr>
          <w:rFonts w:ascii="Times New Roman" w:hAnsi="Times New Roman" w:cs="Times New Roman"/>
          <w:sz w:val="28"/>
          <w:szCs w:val="28"/>
        </w:rPr>
        <w:t>среды,</w:t>
      </w:r>
      <w:r w:rsidRPr="00A84070">
        <w:rPr>
          <w:rFonts w:ascii="Times New Roman" w:hAnsi="Times New Roman" w:cs="Times New Roman"/>
          <w:sz w:val="28"/>
          <w:szCs w:val="28"/>
        </w:rPr>
        <w:t xml:space="preserve"> как разнообразными программными средствами, так и методами развития креативности обучаемых. К числу таких программных средств относятся моделирующие программы, поисковые, интеллектуальные обучающие, экспертные системы, программы для проведения деловых игр. Фактически во всех современных электронных учебниках делается акцент на развитие творческого мышления. С этой целью в них предлагаются задания эвристического, творческого характера, ставятся вопросы, на которые невозможно дать однозначный ответ, и т.д. Коммуникационные технологии позволяют по-новому реализовывать методы, активизирующие творческую активность. Обучаемые могут включиться в дискуссии, которые проводятся не только в аудитории или классе, но и виртуально, например</w:t>
      </w:r>
      <w:r w:rsidR="00D23BBD">
        <w:rPr>
          <w:rFonts w:ascii="Times New Roman" w:hAnsi="Times New Roman" w:cs="Times New Roman"/>
          <w:sz w:val="28"/>
          <w:szCs w:val="28"/>
        </w:rPr>
        <w:t>,</w:t>
      </w:r>
      <w:r w:rsidRPr="00A84070">
        <w:rPr>
          <w:rFonts w:ascii="Times New Roman" w:hAnsi="Times New Roman" w:cs="Times New Roman"/>
          <w:sz w:val="28"/>
          <w:szCs w:val="28"/>
        </w:rPr>
        <w:t xml:space="preserve"> на сайтах периодических изданий, учебных центров. В выполнении совместных творческих проектов могут участвовать учащиеся</w:t>
      </w:r>
      <w:r w:rsidR="00961DF6">
        <w:rPr>
          <w:rFonts w:ascii="Times New Roman" w:hAnsi="Times New Roman" w:cs="Times New Roman"/>
          <w:sz w:val="28"/>
          <w:szCs w:val="28"/>
        </w:rPr>
        <w:t xml:space="preserve"> и студенты</w:t>
      </w:r>
      <w:r w:rsidRPr="00A84070">
        <w:rPr>
          <w:rFonts w:ascii="Times New Roman" w:hAnsi="Times New Roman" w:cs="Times New Roman"/>
          <w:sz w:val="28"/>
          <w:szCs w:val="28"/>
        </w:rPr>
        <w:t xml:space="preserve"> различных учебных заведений.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3. Новое содержание образовательной среды создает и дополнительные возможности для стимулирования любознательности обучаемого. Одним из таких стимулов является возможность удовлетворить свое любопытство, благодаря широчайшим возможностям глобальной сети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 xml:space="preserve"> предоставляется доступ к электронным библиотекам (научно-техническим, научно-методическим, справочным и т.д.), интерактивным базам данных культурных, научных и информационных центров, энциклопедиям, словарям. Через </w:t>
      </w:r>
      <w:r w:rsidRPr="00A84070">
        <w:rPr>
          <w:rFonts w:ascii="Times New Roman" w:hAnsi="Times New Roman" w:cs="Times New Roman"/>
          <w:sz w:val="28"/>
          <w:szCs w:val="28"/>
          <w:lang w:val="uk-UA"/>
        </w:rPr>
        <w:t>Internet</w:t>
      </w:r>
      <w:r w:rsidRPr="00A84070">
        <w:rPr>
          <w:rFonts w:ascii="Times New Roman" w:hAnsi="Times New Roman" w:cs="Times New Roman"/>
          <w:sz w:val="28"/>
          <w:szCs w:val="28"/>
        </w:rPr>
        <w:t xml:space="preserve"> обучаемый может обратиться с вопросом по заинтересовавшей его проблеме не только к своему наставнику, но и к ведущим отечественным и зарубежным специалистам, вынести его на </w:t>
      </w:r>
      <w:r w:rsidRPr="00A84070">
        <w:rPr>
          <w:rFonts w:ascii="Times New Roman" w:hAnsi="Times New Roman" w:cs="Times New Roman"/>
          <w:sz w:val="28"/>
          <w:szCs w:val="28"/>
        </w:rPr>
        <w:lastRenderedPageBreak/>
        <w:t xml:space="preserve">обсуждение в электронной конференции или чате. Само разнообразие информации, предлагающейся в образовательной среде, интегрированной в мировое информационное пространство, помогает педагогу подвести </w:t>
      </w:r>
      <w:proofErr w:type="gramStart"/>
      <w:r w:rsidRPr="00A84070">
        <w:rPr>
          <w:rFonts w:ascii="Times New Roman" w:hAnsi="Times New Roman" w:cs="Times New Roman"/>
          <w:sz w:val="28"/>
          <w:szCs w:val="28"/>
        </w:rPr>
        <w:t>обучаемых</w:t>
      </w:r>
      <w:proofErr w:type="gramEnd"/>
      <w:r w:rsidRPr="00A84070">
        <w:rPr>
          <w:rFonts w:ascii="Times New Roman" w:hAnsi="Times New Roman" w:cs="Times New Roman"/>
          <w:sz w:val="28"/>
          <w:szCs w:val="28"/>
        </w:rPr>
        <w:t xml:space="preserve"> к поиску собственного взгляда на суть изучаемой проблемы. Развитию любознательности обучаемых, привитию интереса к поисково-исследовательской деятельности помогает также возможность работы в виртуальных научных лабораториях, проведение компьютерных экспериментов с помощью моделирующих программ.</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4. Создаваемые на сайтах учебных заведений персональные </w:t>
      </w:r>
      <w:proofErr w:type="spellStart"/>
      <w:r w:rsidRPr="00A84070">
        <w:rPr>
          <w:rFonts w:ascii="Times New Roman" w:hAnsi="Times New Roman" w:cs="Times New Roman"/>
          <w:sz w:val="28"/>
          <w:szCs w:val="28"/>
          <w:lang w:val="uk-UA"/>
        </w:rPr>
        <w:t>web</w:t>
      </w:r>
      <w:proofErr w:type="spellEnd"/>
      <w:r w:rsidRPr="00A84070">
        <w:rPr>
          <w:rFonts w:ascii="Times New Roman" w:hAnsi="Times New Roman" w:cs="Times New Roman"/>
          <w:sz w:val="28"/>
          <w:szCs w:val="28"/>
        </w:rPr>
        <w:t>-страницы педагогов предоставляют дополнительные возможности и для</w:t>
      </w:r>
      <w:r w:rsidR="00A77007">
        <w:rPr>
          <w:rFonts w:ascii="Times New Roman" w:hAnsi="Times New Roman" w:cs="Times New Roman"/>
          <w:sz w:val="28"/>
          <w:szCs w:val="28"/>
        </w:rPr>
        <w:t xml:space="preserve"> того, чтобы открыть обучаемым «</w:t>
      </w:r>
      <w:r w:rsidRPr="00A84070">
        <w:rPr>
          <w:rFonts w:ascii="Times New Roman" w:hAnsi="Times New Roman" w:cs="Times New Roman"/>
          <w:sz w:val="28"/>
          <w:szCs w:val="28"/>
        </w:rPr>
        <w:t>дверь</w:t>
      </w:r>
      <w:r w:rsidR="00A77007">
        <w:rPr>
          <w:rFonts w:ascii="Times New Roman" w:hAnsi="Times New Roman" w:cs="Times New Roman"/>
          <w:sz w:val="28"/>
          <w:szCs w:val="28"/>
        </w:rPr>
        <w:t>»</w:t>
      </w:r>
      <w:r w:rsidRPr="00A84070">
        <w:rPr>
          <w:rFonts w:ascii="Times New Roman" w:hAnsi="Times New Roman" w:cs="Times New Roman"/>
          <w:sz w:val="28"/>
          <w:szCs w:val="28"/>
        </w:rPr>
        <w:t xml:space="preserve"> в свою творческую мастерскую. На таких страницах можно показать не только учебные материалы, но и свои научные публикации, проспекты проводимых исследований, лучшие работы </w:t>
      </w:r>
      <w:r w:rsidR="00A77007">
        <w:rPr>
          <w:rFonts w:ascii="Times New Roman" w:hAnsi="Times New Roman" w:cs="Times New Roman"/>
          <w:sz w:val="28"/>
          <w:szCs w:val="28"/>
        </w:rPr>
        <w:t>«</w:t>
      </w:r>
      <w:r w:rsidRPr="00A84070">
        <w:rPr>
          <w:rFonts w:ascii="Times New Roman" w:hAnsi="Times New Roman" w:cs="Times New Roman"/>
          <w:sz w:val="28"/>
          <w:szCs w:val="28"/>
        </w:rPr>
        <w:t>учеников, превзошед</w:t>
      </w:r>
      <w:r w:rsidR="00A77007">
        <w:rPr>
          <w:rFonts w:ascii="Times New Roman" w:hAnsi="Times New Roman" w:cs="Times New Roman"/>
          <w:sz w:val="28"/>
          <w:szCs w:val="28"/>
        </w:rPr>
        <w:t>ших учителя»</w:t>
      </w:r>
      <w:r w:rsidRPr="00A84070">
        <w:rPr>
          <w:rFonts w:ascii="Times New Roman" w:hAnsi="Times New Roman" w:cs="Times New Roman"/>
          <w:sz w:val="28"/>
          <w:szCs w:val="28"/>
        </w:rPr>
        <w:t xml:space="preserve">. Выход в мировое информационное пространство позволяет увидеть множество образцов креативности: на сайтах, рассказывающих о деятельности научно-исследовательских центров и отдельных научно-исследовательских институтов; в материалах электронных научных журналов и конференций; результатах конкурсов творческих проектов и дистанционных олимпиад; на персональных </w:t>
      </w:r>
      <w:proofErr w:type="spellStart"/>
      <w:r w:rsidRPr="00A84070">
        <w:rPr>
          <w:rFonts w:ascii="Times New Roman" w:hAnsi="Times New Roman" w:cs="Times New Roman"/>
          <w:sz w:val="28"/>
          <w:szCs w:val="28"/>
          <w:lang w:val="uk-UA"/>
        </w:rPr>
        <w:t>web</w:t>
      </w:r>
      <w:proofErr w:type="spellEnd"/>
      <w:r w:rsidRPr="00A84070">
        <w:rPr>
          <w:rFonts w:ascii="Times New Roman" w:hAnsi="Times New Roman" w:cs="Times New Roman"/>
          <w:sz w:val="28"/>
          <w:szCs w:val="28"/>
        </w:rPr>
        <w:t>-страницах учащихся, студентов, преподавателей, ученых всего мира.</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Персональный компьютер можно использовать как универсальное техническое средство обучения (ТСО). Такое ТСО позволяет упорядоченно хранить огромное количество материала и готовых разработок </w:t>
      </w:r>
      <w:r w:rsidR="00961DF6">
        <w:rPr>
          <w:rFonts w:ascii="Times New Roman" w:hAnsi="Times New Roman" w:cs="Times New Roman"/>
          <w:sz w:val="28"/>
          <w:szCs w:val="28"/>
        </w:rPr>
        <w:t>занятий</w:t>
      </w:r>
      <w:r w:rsidRPr="00A84070">
        <w:rPr>
          <w:rFonts w:ascii="Times New Roman" w:hAnsi="Times New Roman" w:cs="Times New Roman"/>
          <w:sz w:val="28"/>
          <w:szCs w:val="28"/>
        </w:rPr>
        <w:t>.</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Систематическое использование персонального компьютера на </w:t>
      </w:r>
      <w:r w:rsidR="00961DF6">
        <w:rPr>
          <w:rFonts w:ascii="Times New Roman" w:hAnsi="Times New Roman" w:cs="Times New Roman"/>
          <w:sz w:val="28"/>
          <w:szCs w:val="28"/>
        </w:rPr>
        <w:t>занятиях</w:t>
      </w:r>
      <w:r w:rsidRPr="00A84070">
        <w:rPr>
          <w:rFonts w:ascii="Times New Roman" w:hAnsi="Times New Roman" w:cs="Times New Roman"/>
          <w:sz w:val="28"/>
          <w:szCs w:val="28"/>
        </w:rPr>
        <w:t xml:space="preserve"> приводит к целому ряду любопытных последствий:</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1. Повышение уровня использования наглядности на уроке.</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2. Повышение производительности труда.</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3. Установление межпредметных связей с информатикой.</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4. Появляется возможность организации проектной деятельности учащихся по созданию учебных программ под руководством</w:t>
      </w:r>
      <w:r w:rsidR="00961DF6">
        <w:rPr>
          <w:rFonts w:ascii="Times New Roman" w:hAnsi="Times New Roman" w:cs="Times New Roman"/>
          <w:sz w:val="28"/>
          <w:szCs w:val="28"/>
        </w:rPr>
        <w:t xml:space="preserve"> педагогов</w:t>
      </w:r>
      <w:r w:rsidRPr="00A84070">
        <w:rPr>
          <w:rFonts w:ascii="Times New Roman" w:hAnsi="Times New Roman" w:cs="Times New Roman"/>
          <w:sz w:val="28"/>
          <w:szCs w:val="28"/>
        </w:rPr>
        <w:t>.</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5. </w:t>
      </w:r>
      <w:r w:rsidR="00961DF6">
        <w:rPr>
          <w:rFonts w:ascii="Times New Roman" w:hAnsi="Times New Roman" w:cs="Times New Roman"/>
          <w:sz w:val="28"/>
          <w:szCs w:val="28"/>
        </w:rPr>
        <w:t>Педагог</w:t>
      </w:r>
      <w:r w:rsidRPr="00A84070">
        <w:rPr>
          <w:rFonts w:ascii="Times New Roman" w:hAnsi="Times New Roman" w:cs="Times New Roman"/>
          <w:sz w:val="28"/>
          <w:szCs w:val="28"/>
        </w:rPr>
        <w:t xml:space="preserve">, создающий, или использующий информационные технологии, вынужден обращать огромное внимание подачи учебного материала. Что положительным образом сказывается на уровне знаний </w:t>
      </w:r>
      <w:r w:rsidR="00961DF6">
        <w:rPr>
          <w:rFonts w:ascii="Times New Roman" w:hAnsi="Times New Roman" w:cs="Times New Roman"/>
          <w:sz w:val="28"/>
          <w:szCs w:val="28"/>
        </w:rPr>
        <w:t>обучаемых</w:t>
      </w:r>
      <w:r w:rsidRPr="00A84070">
        <w:rPr>
          <w:rFonts w:ascii="Times New Roman" w:hAnsi="Times New Roman" w:cs="Times New Roman"/>
          <w:sz w:val="28"/>
          <w:szCs w:val="28"/>
        </w:rPr>
        <w:t>.</w:t>
      </w:r>
    </w:p>
    <w:p w:rsidR="00A84070" w:rsidRPr="00A84070" w:rsidRDefault="00A84070" w:rsidP="00A77007">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6. Изменяется к лучшему взаимоотношения </w:t>
      </w:r>
      <w:r w:rsidR="00961DF6">
        <w:rPr>
          <w:rFonts w:ascii="Times New Roman" w:hAnsi="Times New Roman" w:cs="Times New Roman"/>
          <w:sz w:val="28"/>
          <w:szCs w:val="28"/>
        </w:rPr>
        <w:t>педагогов и студентов (учеников),</w:t>
      </w:r>
      <w:r w:rsidRPr="00A84070">
        <w:rPr>
          <w:rFonts w:ascii="Times New Roman" w:hAnsi="Times New Roman" w:cs="Times New Roman"/>
          <w:sz w:val="28"/>
          <w:szCs w:val="28"/>
        </w:rPr>
        <w:t xml:space="preserve"> увлеченны</w:t>
      </w:r>
      <w:r w:rsidR="00961DF6">
        <w:rPr>
          <w:rFonts w:ascii="Times New Roman" w:hAnsi="Times New Roman" w:cs="Times New Roman"/>
          <w:sz w:val="28"/>
          <w:szCs w:val="28"/>
        </w:rPr>
        <w:t>х компьютерами - о</w:t>
      </w:r>
      <w:r w:rsidRPr="00A84070">
        <w:rPr>
          <w:rFonts w:ascii="Times New Roman" w:hAnsi="Times New Roman" w:cs="Times New Roman"/>
          <w:sz w:val="28"/>
          <w:szCs w:val="28"/>
        </w:rPr>
        <w:t xml:space="preserve">ни начинают видеть в </w:t>
      </w:r>
      <w:r w:rsidR="00961DF6">
        <w:rPr>
          <w:rFonts w:ascii="Times New Roman" w:hAnsi="Times New Roman" w:cs="Times New Roman"/>
          <w:sz w:val="28"/>
          <w:szCs w:val="28"/>
        </w:rPr>
        <w:t xml:space="preserve">педагоге </w:t>
      </w:r>
      <w:r w:rsidRPr="00A84070">
        <w:rPr>
          <w:rFonts w:ascii="Times New Roman" w:hAnsi="Times New Roman" w:cs="Times New Roman"/>
          <w:sz w:val="28"/>
          <w:szCs w:val="28"/>
        </w:rPr>
        <w:t>"родственную душу".</w:t>
      </w:r>
    </w:p>
    <w:p w:rsidR="00A84070" w:rsidRPr="00A84070" w:rsidRDefault="00961DF6" w:rsidP="00A77007">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Изменяется </w:t>
      </w:r>
      <w:r w:rsidR="00A84070" w:rsidRPr="00A84070">
        <w:rPr>
          <w:rFonts w:ascii="Times New Roman" w:hAnsi="Times New Roman" w:cs="Times New Roman"/>
          <w:sz w:val="28"/>
          <w:szCs w:val="28"/>
        </w:rPr>
        <w:t xml:space="preserve">отношение к компьютеру, как к </w:t>
      </w:r>
      <w:r>
        <w:rPr>
          <w:rFonts w:ascii="Times New Roman" w:hAnsi="Times New Roman" w:cs="Times New Roman"/>
          <w:sz w:val="28"/>
          <w:szCs w:val="28"/>
        </w:rPr>
        <w:t xml:space="preserve">дорогой, увлекательной игрушке, его </w:t>
      </w:r>
      <w:r w:rsidR="00A84070" w:rsidRPr="00A84070">
        <w:rPr>
          <w:rFonts w:ascii="Times New Roman" w:hAnsi="Times New Roman" w:cs="Times New Roman"/>
          <w:sz w:val="28"/>
          <w:szCs w:val="28"/>
        </w:rPr>
        <w:t>начинают воспринимать его в качестве универсального инструмента для работы в любой области человеческой деятельности.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Использование новых информационных технологий способно существенно углубить содержание материала, а применение нетрадиционных методик обучения может оказать заметное влияние на формирование практических умений и навыков </w:t>
      </w:r>
      <w:r w:rsidR="00961DF6">
        <w:rPr>
          <w:rFonts w:ascii="Times New Roman" w:hAnsi="Times New Roman" w:cs="Times New Roman"/>
          <w:sz w:val="28"/>
          <w:szCs w:val="28"/>
        </w:rPr>
        <w:t>в</w:t>
      </w:r>
      <w:r w:rsidRPr="00A84070">
        <w:rPr>
          <w:rFonts w:ascii="Times New Roman" w:hAnsi="Times New Roman" w:cs="Times New Roman"/>
          <w:sz w:val="28"/>
          <w:szCs w:val="28"/>
        </w:rPr>
        <w:t xml:space="preserve"> освоении материала.</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Вместе с тем существует достаточное количество проблем связанных с внедрением ИТО в образовательный процесс и их негативное влияние на успехи учеников, психологическое и физическое здоровье </w:t>
      </w:r>
      <w:r w:rsidR="00961DF6">
        <w:rPr>
          <w:rFonts w:ascii="Times New Roman" w:hAnsi="Times New Roman" w:cs="Times New Roman"/>
          <w:sz w:val="28"/>
          <w:szCs w:val="28"/>
        </w:rPr>
        <w:t>обучающихся</w:t>
      </w:r>
      <w:r w:rsidRPr="00A84070">
        <w:rPr>
          <w:rFonts w:ascii="Times New Roman" w:hAnsi="Times New Roman" w:cs="Times New Roman"/>
          <w:sz w:val="28"/>
          <w:szCs w:val="28"/>
        </w:rPr>
        <w:t>. Среди них:</w:t>
      </w:r>
    </w:p>
    <w:p w:rsidR="00961DF6" w:rsidRDefault="00961DF6" w:rsidP="00E560A0">
      <w:pPr>
        <w:pStyle w:val="aa"/>
        <w:numPr>
          <w:ilvl w:val="0"/>
          <w:numId w:val="9"/>
        </w:numPr>
        <w:spacing w:line="360" w:lineRule="auto"/>
        <w:ind w:left="0" w:firstLine="709"/>
        <w:jc w:val="both"/>
        <w:rPr>
          <w:rFonts w:ascii="Times New Roman" w:hAnsi="Times New Roman" w:cs="Times New Roman"/>
          <w:sz w:val="28"/>
          <w:szCs w:val="28"/>
        </w:rPr>
      </w:pPr>
      <w:r w:rsidRPr="00961DF6">
        <w:rPr>
          <w:rFonts w:ascii="Times New Roman" w:hAnsi="Times New Roman" w:cs="Times New Roman"/>
          <w:sz w:val="28"/>
          <w:szCs w:val="28"/>
        </w:rPr>
        <w:t>С</w:t>
      </w:r>
      <w:r w:rsidR="00A84070" w:rsidRPr="00961DF6">
        <w:rPr>
          <w:rFonts w:ascii="Times New Roman" w:hAnsi="Times New Roman" w:cs="Times New Roman"/>
          <w:sz w:val="28"/>
          <w:szCs w:val="28"/>
        </w:rPr>
        <w:t>ложность восприятия больших объемов информации с экрана дисплея</w:t>
      </w:r>
      <w:r w:rsidRPr="00961DF6">
        <w:rPr>
          <w:rFonts w:ascii="Times New Roman" w:hAnsi="Times New Roman" w:cs="Times New Roman"/>
          <w:sz w:val="28"/>
          <w:szCs w:val="28"/>
        </w:rPr>
        <w:t>.</w:t>
      </w:r>
    </w:p>
    <w:p w:rsidR="00A84070" w:rsidRPr="00961DF6" w:rsidRDefault="00961DF6" w:rsidP="00E560A0">
      <w:pPr>
        <w:pStyle w:val="aa"/>
        <w:numPr>
          <w:ilvl w:val="0"/>
          <w:numId w:val="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00A84070" w:rsidRPr="00961DF6">
        <w:rPr>
          <w:rFonts w:ascii="Times New Roman" w:hAnsi="Times New Roman" w:cs="Times New Roman"/>
          <w:sz w:val="28"/>
          <w:szCs w:val="28"/>
        </w:rPr>
        <w:t>тсутствие непосредственного и регулярного контроля над ходом выполнения учебного плана;</w:t>
      </w:r>
    </w:p>
    <w:p w:rsidR="00A84070" w:rsidRPr="00A84070" w:rsidRDefault="00961DF6" w:rsidP="00E560A0">
      <w:pPr>
        <w:pStyle w:val="aa"/>
        <w:numPr>
          <w:ilvl w:val="0"/>
          <w:numId w:val="9"/>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w:t>
      </w:r>
      <w:r w:rsidR="00A84070" w:rsidRPr="00A84070">
        <w:rPr>
          <w:rFonts w:ascii="Times New Roman" w:hAnsi="Times New Roman" w:cs="Times New Roman"/>
          <w:sz w:val="28"/>
          <w:szCs w:val="28"/>
        </w:rPr>
        <w:t>арушение взаимодействи</w:t>
      </w:r>
      <w:r>
        <w:rPr>
          <w:rFonts w:ascii="Times New Roman" w:hAnsi="Times New Roman" w:cs="Times New Roman"/>
          <w:sz w:val="28"/>
          <w:szCs w:val="28"/>
        </w:rPr>
        <w:t>я учитель-ученик, т.</w:t>
      </w:r>
      <w:r w:rsidR="00A84070" w:rsidRPr="00A84070">
        <w:rPr>
          <w:rFonts w:ascii="Times New Roman" w:hAnsi="Times New Roman" w:cs="Times New Roman"/>
          <w:sz w:val="28"/>
          <w:szCs w:val="28"/>
        </w:rPr>
        <w:t xml:space="preserve">к. компьютер не может заменить полностью учителя. Только учитель имеет возможность заинтересовать учащихся, побудить в них любознательность, завоевать их доверие, направить их </w:t>
      </w:r>
      <w:proofErr w:type="gramStart"/>
      <w:r w:rsidR="00A84070" w:rsidRPr="00A84070">
        <w:rPr>
          <w:rFonts w:ascii="Times New Roman" w:hAnsi="Times New Roman" w:cs="Times New Roman"/>
          <w:sz w:val="28"/>
          <w:szCs w:val="28"/>
        </w:rPr>
        <w:t>на те</w:t>
      </w:r>
      <w:proofErr w:type="gramEnd"/>
      <w:r w:rsidR="00A84070" w:rsidRPr="00A84070">
        <w:rPr>
          <w:rFonts w:ascii="Times New Roman" w:hAnsi="Times New Roman" w:cs="Times New Roman"/>
          <w:sz w:val="28"/>
          <w:szCs w:val="28"/>
        </w:rPr>
        <w:t xml:space="preserve"> или иные аспекты изучаемого предмета, вознаградить за усилия и заставить учиться.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Не смотря на эти проблемы нельзя не отметить, что информационные технологии:</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1. </w:t>
      </w:r>
      <w:r w:rsidR="002175EF">
        <w:rPr>
          <w:rFonts w:ascii="Times New Roman" w:hAnsi="Times New Roman" w:cs="Times New Roman"/>
          <w:sz w:val="28"/>
          <w:szCs w:val="28"/>
        </w:rPr>
        <w:t>Ф</w:t>
      </w:r>
      <w:r w:rsidRPr="00A84070">
        <w:rPr>
          <w:rFonts w:ascii="Times New Roman" w:hAnsi="Times New Roman" w:cs="Times New Roman"/>
          <w:sz w:val="28"/>
          <w:szCs w:val="28"/>
        </w:rPr>
        <w:t>ормируют высокую степень мотивации, повыш</w:t>
      </w:r>
      <w:r w:rsidR="002175EF">
        <w:rPr>
          <w:rFonts w:ascii="Times New Roman" w:hAnsi="Times New Roman" w:cs="Times New Roman"/>
          <w:sz w:val="28"/>
          <w:szCs w:val="28"/>
        </w:rPr>
        <w:t>ают интерес к процессу обучения.</w:t>
      </w:r>
    </w:p>
    <w:p w:rsidR="00A84070" w:rsidRPr="00A84070" w:rsidRDefault="002175EF"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Повышают интенсивность обучения.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3. </w:t>
      </w:r>
      <w:r w:rsidR="002175EF">
        <w:rPr>
          <w:rFonts w:ascii="Times New Roman" w:hAnsi="Times New Roman" w:cs="Times New Roman"/>
          <w:sz w:val="28"/>
          <w:szCs w:val="28"/>
        </w:rPr>
        <w:t>П</w:t>
      </w:r>
      <w:r w:rsidRPr="00A84070">
        <w:rPr>
          <w:rFonts w:ascii="Times New Roman" w:hAnsi="Times New Roman" w:cs="Times New Roman"/>
          <w:sz w:val="28"/>
          <w:szCs w:val="28"/>
        </w:rPr>
        <w:t>озволяют достигнуть индивидуализа</w:t>
      </w:r>
      <w:r w:rsidR="002175EF">
        <w:rPr>
          <w:rFonts w:ascii="Times New Roman" w:hAnsi="Times New Roman" w:cs="Times New Roman"/>
          <w:sz w:val="28"/>
          <w:szCs w:val="28"/>
        </w:rPr>
        <w:t>ции обучения.</w:t>
      </w:r>
    </w:p>
    <w:p w:rsidR="00A84070" w:rsidRPr="00A84070" w:rsidRDefault="002175EF" w:rsidP="00185893">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О</w:t>
      </w:r>
      <w:r w:rsidR="00A84070" w:rsidRPr="00A84070">
        <w:rPr>
          <w:rFonts w:ascii="Times New Roman" w:hAnsi="Times New Roman" w:cs="Times New Roman"/>
          <w:sz w:val="28"/>
          <w:szCs w:val="28"/>
        </w:rPr>
        <w:t>беспечивают объек</w:t>
      </w:r>
      <w:r>
        <w:rPr>
          <w:rFonts w:ascii="Times New Roman" w:hAnsi="Times New Roman" w:cs="Times New Roman"/>
          <w:sz w:val="28"/>
          <w:szCs w:val="28"/>
        </w:rPr>
        <w:t>тивность оценивания результатов.</w:t>
      </w:r>
    </w:p>
    <w:p w:rsidR="002175EF"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5. </w:t>
      </w:r>
      <w:r w:rsidR="002175EF">
        <w:rPr>
          <w:rFonts w:ascii="Times New Roman" w:hAnsi="Times New Roman" w:cs="Times New Roman"/>
          <w:sz w:val="28"/>
          <w:szCs w:val="28"/>
        </w:rPr>
        <w:t>У</w:t>
      </w:r>
      <w:r w:rsidRPr="00A84070">
        <w:rPr>
          <w:rFonts w:ascii="Times New Roman" w:hAnsi="Times New Roman" w:cs="Times New Roman"/>
          <w:sz w:val="28"/>
          <w:szCs w:val="28"/>
        </w:rPr>
        <w:t>величивают долю самостоятельной работы.</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Таким </w:t>
      </w:r>
      <w:proofErr w:type="gramStart"/>
      <w:r w:rsidRPr="00A84070">
        <w:rPr>
          <w:rFonts w:ascii="Times New Roman" w:hAnsi="Times New Roman" w:cs="Times New Roman"/>
          <w:sz w:val="28"/>
          <w:szCs w:val="28"/>
        </w:rPr>
        <w:t>образом</w:t>
      </w:r>
      <w:proofErr w:type="gramEnd"/>
      <w:r w:rsidRPr="00A84070">
        <w:rPr>
          <w:rFonts w:ascii="Times New Roman" w:hAnsi="Times New Roman" w:cs="Times New Roman"/>
          <w:sz w:val="28"/>
          <w:szCs w:val="28"/>
        </w:rPr>
        <w:t xml:space="preserve"> можно выделить выгодные особенности работы с компьютерной поддержкой на уроке:</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1. Автоматизируется отработка базовых навыков за более короткий промежуток времени, за счет увеличения объёма выполненных заданий.</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2. Повышается интерес, интеллектуальная активность и работоспособность учеников.</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3. Ученик имеет возможность контролировать темп деятельности и уровень сложности, тем самым обеспечивается уровневая дифференциация.</w:t>
      </w:r>
    </w:p>
    <w:p w:rsidR="00A84070" w:rsidRPr="00A84070" w:rsidRDefault="00A84070" w:rsidP="00185893">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4. Компьютер помогает учителю проконтролировать не только окончательные, но и промежуточные результаты, количество допущенных ошибок, тут же выявить пробел в знаниях и спланировать дальнейшую работу.</w:t>
      </w:r>
    </w:p>
    <w:p w:rsidR="005E1483" w:rsidRDefault="005E1483" w:rsidP="00185893">
      <w:pPr>
        <w:ind w:firstLine="709"/>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A84070" w:rsidRDefault="00372F12" w:rsidP="00F24665">
      <w:pPr>
        <w:pStyle w:val="aa"/>
        <w:spacing w:line="360" w:lineRule="auto"/>
        <w:jc w:val="center"/>
        <w:rPr>
          <w:rFonts w:ascii="Times New Roman" w:hAnsi="Times New Roman" w:cs="Times New Roman"/>
          <w:b/>
          <w:sz w:val="28"/>
          <w:szCs w:val="28"/>
        </w:rPr>
      </w:pPr>
      <w:r w:rsidRPr="005E1483">
        <w:rPr>
          <w:rFonts w:ascii="Times New Roman" w:hAnsi="Times New Roman" w:cs="Times New Roman"/>
          <w:b/>
          <w:sz w:val="28"/>
          <w:szCs w:val="28"/>
        </w:rPr>
        <w:lastRenderedPageBreak/>
        <w:t xml:space="preserve">ГЛАВА 2. </w:t>
      </w:r>
      <w:r>
        <w:rPr>
          <w:rFonts w:ascii="Times New Roman" w:hAnsi="Times New Roman" w:cs="Times New Roman"/>
          <w:b/>
          <w:sz w:val="28"/>
          <w:szCs w:val="28"/>
        </w:rPr>
        <w:t>РАЗРАБОТКА МЕТОДИКИ ПРИМЕНЕНИЯ ИНФОРМАЦИОННЫХ ТЕХНОЛОГИЙ ДЛЯ КУРСА «ИЗГОТОВЛЕНИЕ ЦВЕТОВ ИЗ ТКАНИ»</w:t>
      </w:r>
    </w:p>
    <w:p w:rsidR="00DF00A9" w:rsidRDefault="00DF00A9" w:rsidP="00414A3E">
      <w:pPr>
        <w:pStyle w:val="aa"/>
        <w:spacing w:line="360" w:lineRule="auto"/>
        <w:jc w:val="both"/>
        <w:rPr>
          <w:rFonts w:ascii="Times New Roman" w:hAnsi="Times New Roman" w:cs="Times New Roman"/>
          <w:b/>
          <w:sz w:val="28"/>
          <w:szCs w:val="28"/>
        </w:rPr>
      </w:pPr>
    </w:p>
    <w:p w:rsidR="00DF00A9" w:rsidRPr="00F24665" w:rsidRDefault="00DF00A9" w:rsidP="00414A3E">
      <w:pPr>
        <w:pStyle w:val="aa"/>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2.1. </w:t>
      </w:r>
      <w:r w:rsidR="00F24665">
        <w:rPr>
          <w:rFonts w:ascii="Times New Roman" w:hAnsi="Times New Roman" w:cs="Times New Roman"/>
          <w:b/>
          <w:sz w:val="28"/>
          <w:szCs w:val="28"/>
        </w:rPr>
        <w:t xml:space="preserve">Анализ содержания </w:t>
      </w:r>
      <w:r w:rsidR="00F24665" w:rsidRPr="00F24665">
        <w:rPr>
          <w:rFonts w:ascii="Times New Roman" w:hAnsi="Times New Roman" w:cs="Times New Roman"/>
          <w:b/>
          <w:sz w:val="28"/>
          <w:szCs w:val="28"/>
        </w:rPr>
        <w:t>учебно-методического комплекса курса «Технология изготовления цветов из ткани»</w:t>
      </w:r>
    </w:p>
    <w:p w:rsidR="00294A33" w:rsidRDefault="00294A33" w:rsidP="00414A3E">
      <w:pPr>
        <w:pStyle w:val="aa"/>
        <w:spacing w:line="360" w:lineRule="auto"/>
        <w:jc w:val="both"/>
        <w:rPr>
          <w:rFonts w:ascii="Times New Roman" w:hAnsi="Times New Roman" w:cs="Times New Roman"/>
          <w:b/>
          <w:sz w:val="28"/>
          <w:szCs w:val="28"/>
        </w:rPr>
      </w:pPr>
    </w:p>
    <w:p w:rsidR="00582313" w:rsidRPr="00ED3BDF" w:rsidRDefault="00294A33" w:rsidP="00357F60">
      <w:pPr>
        <w:pStyle w:val="aa"/>
        <w:spacing w:line="360" w:lineRule="auto"/>
        <w:ind w:firstLine="709"/>
        <w:jc w:val="both"/>
        <w:rPr>
          <w:rFonts w:ascii="Times New Roman" w:hAnsi="Times New Roman" w:cs="Times New Roman"/>
          <w:spacing w:val="-8"/>
          <w:w w:val="101"/>
          <w:sz w:val="28"/>
          <w:szCs w:val="28"/>
        </w:rPr>
      </w:pPr>
      <w:r w:rsidRPr="00ED3BDF">
        <w:rPr>
          <w:rFonts w:ascii="Times New Roman" w:hAnsi="Times New Roman" w:cs="Times New Roman"/>
          <w:sz w:val="28"/>
          <w:szCs w:val="28"/>
        </w:rPr>
        <w:t>Изучим содержание учебно-методического комплекса курса «Технология изготовления цветов из ткани</w:t>
      </w:r>
      <w:r w:rsidR="00B93281">
        <w:rPr>
          <w:rFonts w:ascii="Times New Roman" w:hAnsi="Times New Roman" w:cs="Times New Roman"/>
          <w:sz w:val="28"/>
          <w:szCs w:val="28"/>
        </w:rPr>
        <w:t>»</w:t>
      </w:r>
      <w:r w:rsidRPr="00ED3BDF">
        <w:rPr>
          <w:rFonts w:ascii="Times New Roman" w:hAnsi="Times New Roman" w:cs="Times New Roman"/>
          <w:sz w:val="28"/>
          <w:szCs w:val="28"/>
        </w:rPr>
        <w:t xml:space="preserve"> состоит из р</w:t>
      </w:r>
      <w:r w:rsidRPr="00ED3BDF">
        <w:rPr>
          <w:rFonts w:ascii="Times New Roman" w:hAnsi="Times New Roman" w:cs="Times New Roman"/>
          <w:spacing w:val="-8"/>
          <w:w w:val="101"/>
          <w:sz w:val="28"/>
          <w:szCs w:val="28"/>
        </w:rPr>
        <w:t>абочей</w:t>
      </w:r>
      <w:r w:rsidR="00582313" w:rsidRPr="00ED3BDF">
        <w:rPr>
          <w:rFonts w:ascii="Times New Roman" w:hAnsi="Times New Roman" w:cs="Times New Roman"/>
          <w:spacing w:val="-8"/>
          <w:w w:val="101"/>
          <w:sz w:val="28"/>
          <w:szCs w:val="28"/>
        </w:rPr>
        <w:t xml:space="preserve"> программ</w:t>
      </w:r>
      <w:r w:rsidR="00B93281">
        <w:rPr>
          <w:rFonts w:ascii="Times New Roman" w:hAnsi="Times New Roman" w:cs="Times New Roman"/>
          <w:spacing w:val="-8"/>
          <w:w w:val="101"/>
          <w:sz w:val="28"/>
          <w:szCs w:val="28"/>
        </w:rPr>
        <w:t>ы</w:t>
      </w:r>
      <w:r w:rsidR="00582313" w:rsidRPr="00ED3BDF">
        <w:rPr>
          <w:rFonts w:ascii="Times New Roman" w:hAnsi="Times New Roman" w:cs="Times New Roman"/>
          <w:spacing w:val="-8"/>
          <w:w w:val="101"/>
          <w:sz w:val="28"/>
          <w:szCs w:val="28"/>
        </w:rPr>
        <w:t xml:space="preserve"> дисциплины </w:t>
      </w:r>
      <w:r w:rsidRPr="00ED3BDF">
        <w:rPr>
          <w:rFonts w:ascii="Times New Roman" w:hAnsi="Times New Roman" w:cs="Times New Roman"/>
          <w:sz w:val="28"/>
          <w:szCs w:val="28"/>
        </w:rPr>
        <w:t>и материалов, устанавливающих содержание и порядок проведения промежуточных и итоговых аттестаций</w:t>
      </w:r>
      <w:r w:rsidRPr="00ED3BDF">
        <w:rPr>
          <w:rFonts w:ascii="Times New Roman" w:hAnsi="Times New Roman" w:cs="Times New Roman"/>
          <w:spacing w:val="-8"/>
          <w:w w:val="101"/>
          <w:sz w:val="28"/>
          <w:szCs w:val="28"/>
        </w:rPr>
        <w:t>.</w:t>
      </w:r>
    </w:p>
    <w:p w:rsidR="00582313" w:rsidRPr="00ED3BDF" w:rsidRDefault="00294A3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pacing w:val="-8"/>
          <w:w w:val="101"/>
          <w:sz w:val="28"/>
          <w:szCs w:val="28"/>
        </w:rPr>
        <w:t>Программа содержит ц</w:t>
      </w:r>
      <w:r w:rsidR="00582313" w:rsidRPr="00ED3BDF">
        <w:rPr>
          <w:rFonts w:ascii="Times New Roman" w:hAnsi="Times New Roman" w:cs="Times New Roman"/>
          <w:spacing w:val="-1"/>
          <w:w w:val="101"/>
          <w:sz w:val="28"/>
          <w:szCs w:val="28"/>
        </w:rPr>
        <w:t>ели и задачи изучения дисциплины</w:t>
      </w:r>
      <w:r w:rsidRPr="00ED3BDF">
        <w:rPr>
          <w:rFonts w:ascii="Times New Roman" w:hAnsi="Times New Roman" w:cs="Times New Roman"/>
          <w:spacing w:val="-1"/>
          <w:w w:val="101"/>
          <w:sz w:val="28"/>
          <w:szCs w:val="28"/>
        </w:rPr>
        <w:t>, т</w:t>
      </w:r>
      <w:r w:rsidR="00582313" w:rsidRPr="00ED3BDF">
        <w:rPr>
          <w:rFonts w:ascii="Times New Roman" w:hAnsi="Times New Roman" w:cs="Times New Roman"/>
          <w:spacing w:val="-3"/>
          <w:w w:val="101"/>
          <w:sz w:val="28"/>
          <w:szCs w:val="28"/>
        </w:rPr>
        <w:t>ребования к уровню освоения содержания дисциплины</w:t>
      </w:r>
      <w:r w:rsidRPr="00ED3BDF">
        <w:rPr>
          <w:rFonts w:ascii="Times New Roman" w:hAnsi="Times New Roman" w:cs="Times New Roman"/>
          <w:spacing w:val="-3"/>
          <w:w w:val="101"/>
          <w:sz w:val="28"/>
          <w:szCs w:val="28"/>
        </w:rPr>
        <w:t>, о</w:t>
      </w:r>
      <w:r w:rsidR="00582313" w:rsidRPr="00ED3BDF">
        <w:rPr>
          <w:rFonts w:ascii="Times New Roman" w:hAnsi="Times New Roman" w:cs="Times New Roman"/>
          <w:spacing w:val="-1"/>
          <w:w w:val="101"/>
          <w:sz w:val="28"/>
          <w:szCs w:val="28"/>
        </w:rPr>
        <w:t>бъем дисциплины, формы текущего и промежуточного контроля</w:t>
      </w:r>
      <w:r w:rsidRPr="00ED3BDF">
        <w:rPr>
          <w:rFonts w:ascii="Times New Roman" w:hAnsi="Times New Roman" w:cs="Times New Roman"/>
          <w:spacing w:val="-1"/>
          <w:w w:val="101"/>
          <w:sz w:val="28"/>
          <w:szCs w:val="28"/>
        </w:rPr>
        <w:t>, о</w:t>
      </w:r>
      <w:r w:rsidR="00582313" w:rsidRPr="00ED3BDF">
        <w:rPr>
          <w:rFonts w:ascii="Times New Roman" w:hAnsi="Times New Roman" w:cs="Times New Roman"/>
          <w:spacing w:val="-2"/>
          <w:w w:val="101"/>
          <w:sz w:val="28"/>
          <w:szCs w:val="28"/>
        </w:rPr>
        <w:t>бъем дисциплины и виды учебной работы</w:t>
      </w:r>
      <w:r w:rsidRPr="00ED3BDF">
        <w:rPr>
          <w:rFonts w:ascii="Times New Roman" w:hAnsi="Times New Roman" w:cs="Times New Roman"/>
          <w:spacing w:val="-2"/>
          <w:w w:val="101"/>
          <w:sz w:val="28"/>
          <w:szCs w:val="28"/>
        </w:rPr>
        <w:t>, р</w:t>
      </w:r>
      <w:r w:rsidR="00582313" w:rsidRPr="00ED3BDF">
        <w:rPr>
          <w:rFonts w:ascii="Times New Roman" w:hAnsi="Times New Roman" w:cs="Times New Roman"/>
          <w:spacing w:val="-3"/>
          <w:w w:val="101"/>
          <w:sz w:val="28"/>
          <w:szCs w:val="28"/>
        </w:rPr>
        <w:t>аспределение часов по темам и видам учебной работы</w:t>
      </w:r>
      <w:r w:rsidRPr="00ED3BDF">
        <w:rPr>
          <w:rFonts w:ascii="Times New Roman" w:hAnsi="Times New Roman" w:cs="Times New Roman"/>
          <w:spacing w:val="-3"/>
          <w:w w:val="101"/>
          <w:sz w:val="28"/>
          <w:szCs w:val="28"/>
        </w:rPr>
        <w:t>, с</w:t>
      </w:r>
      <w:r w:rsidR="00582313" w:rsidRPr="00ED3BDF">
        <w:rPr>
          <w:rFonts w:ascii="Times New Roman" w:hAnsi="Times New Roman" w:cs="Times New Roman"/>
          <w:spacing w:val="-1"/>
          <w:w w:val="101"/>
          <w:sz w:val="28"/>
          <w:szCs w:val="28"/>
        </w:rPr>
        <w:t>одержание курса</w:t>
      </w:r>
      <w:r w:rsidRPr="00ED3BDF">
        <w:rPr>
          <w:rFonts w:ascii="Times New Roman" w:hAnsi="Times New Roman" w:cs="Times New Roman"/>
          <w:spacing w:val="-1"/>
          <w:w w:val="101"/>
          <w:sz w:val="28"/>
          <w:szCs w:val="28"/>
        </w:rPr>
        <w:t>, у</w:t>
      </w:r>
      <w:r w:rsidR="00582313" w:rsidRPr="00ED3BDF">
        <w:rPr>
          <w:rFonts w:ascii="Times New Roman" w:hAnsi="Times New Roman" w:cs="Times New Roman"/>
          <w:spacing w:val="-2"/>
          <w:w w:val="101"/>
          <w:sz w:val="28"/>
          <w:szCs w:val="28"/>
        </w:rPr>
        <w:t>чебно-методическо</w:t>
      </w:r>
      <w:r w:rsidRPr="00ED3BDF">
        <w:rPr>
          <w:rFonts w:ascii="Times New Roman" w:hAnsi="Times New Roman" w:cs="Times New Roman"/>
          <w:spacing w:val="-2"/>
          <w:w w:val="101"/>
          <w:sz w:val="28"/>
          <w:szCs w:val="28"/>
        </w:rPr>
        <w:t>го</w:t>
      </w:r>
      <w:r w:rsidR="00582313" w:rsidRPr="00ED3BDF">
        <w:rPr>
          <w:rFonts w:ascii="Times New Roman" w:hAnsi="Times New Roman" w:cs="Times New Roman"/>
          <w:spacing w:val="-2"/>
          <w:w w:val="101"/>
          <w:sz w:val="28"/>
          <w:szCs w:val="28"/>
        </w:rPr>
        <w:t xml:space="preserve"> обеспечени</w:t>
      </w:r>
      <w:r w:rsidRPr="00ED3BDF">
        <w:rPr>
          <w:rFonts w:ascii="Times New Roman" w:hAnsi="Times New Roman" w:cs="Times New Roman"/>
          <w:spacing w:val="-2"/>
          <w:w w:val="101"/>
          <w:sz w:val="28"/>
          <w:szCs w:val="28"/>
        </w:rPr>
        <w:t>я, лит</w:t>
      </w:r>
      <w:r w:rsidRPr="00ED3BDF">
        <w:rPr>
          <w:rFonts w:ascii="Times New Roman" w:hAnsi="Times New Roman" w:cs="Times New Roman"/>
          <w:spacing w:val="-1"/>
          <w:w w:val="101"/>
          <w:sz w:val="28"/>
          <w:szCs w:val="28"/>
        </w:rPr>
        <w:t>ературы и м</w:t>
      </w:r>
      <w:r w:rsidR="00582313" w:rsidRPr="00ED3BDF">
        <w:rPr>
          <w:rFonts w:ascii="Times New Roman" w:hAnsi="Times New Roman" w:cs="Times New Roman"/>
          <w:spacing w:val="1"/>
          <w:w w:val="101"/>
          <w:sz w:val="28"/>
          <w:szCs w:val="28"/>
        </w:rPr>
        <w:t xml:space="preserve">атериально-техническое и информационное обеспечение </w:t>
      </w:r>
      <w:r w:rsidR="00582313" w:rsidRPr="00ED3BDF">
        <w:rPr>
          <w:rFonts w:ascii="Times New Roman" w:hAnsi="Times New Roman" w:cs="Times New Roman"/>
          <w:spacing w:val="-2"/>
          <w:w w:val="101"/>
          <w:sz w:val="28"/>
          <w:szCs w:val="28"/>
        </w:rPr>
        <w:t>дисциплины</w:t>
      </w:r>
      <w:r w:rsidR="00582313" w:rsidRPr="00ED3BDF">
        <w:rPr>
          <w:rFonts w:ascii="Times New Roman" w:hAnsi="Times New Roman" w:cs="Times New Roman"/>
          <w:spacing w:val="-11"/>
          <w:w w:val="101"/>
          <w:sz w:val="28"/>
          <w:szCs w:val="28"/>
        </w:rPr>
        <w:t>.</w:t>
      </w:r>
    </w:p>
    <w:p w:rsidR="00582313" w:rsidRPr="00ED3BDF" w:rsidRDefault="00296194"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xml:space="preserve">В программе поставлена </w:t>
      </w:r>
      <w:r w:rsidRPr="004663ED">
        <w:rPr>
          <w:rFonts w:ascii="Times New Roman" w:hAnsi="Times New Roman" w:cs="Times New Roman"/>
          <w:i/>
          <w:sz w:val="28"/>
          <w:szCs w:val="28"/>
        </w:rPr>
        <w:t>ц</w:t>
      </w:r>
      <w:r w:rsidR="00582313" w:rsidRPr="004663ED">
        <w:rPr>
          <w:rFonts w:ascii="Times New Roman" w:hAnsi="Times New Roman" w:cs="Times New Roman"/>
          <w:i/>
          <w:sz w:val="28"/>
          <w:szCs w:val="28"/>
        </w:rPr>
        <w:t>ель</w:t>
      </w:r>
      <w:r w:rsidR="00B93281">
        <w:rPr>
          <w:rFonts w:ascii="Times New Roman" w:hAnsi="Times New Roman" w:cs="Times New Roman"/>
          <w:sz w:val="28"/>
          <w:szCs w:val="28"/>
        </w:rPr>
        <w:t xml:space="preserve"> –</w:t>
      </w:r>
      <w:r w:rsidR="00582313" w:rsidRPr="00ED3BDF">
        <w:rPr>
          <w:rFonts w:ascii="Times New Roman" w:hAnsi="Times New Roman" w:cs="Times New Roman"/>
          <w:sz w:val="28"/>
          <w:szCs w:val="28"/>
        </w:rPr>
        <w:t xml:space="preserve"> </w:t>
      </w:r>
      <w:r w:rsidRPr="00ED3BDF">
        <w:rPr>
          <w:rFonts w:ascii="Times New Roman" w:hAnsi="Times New Roman" w:cs="Times New Roman"/>
          <w:sz w:val="28"/>
          <w:szCs w:val="28"/>
        </w:rPr>
        <w:t>о</w:t>
      </w:r>
      <w:r w:rsidR="00582313" w:rsidRPr="00ED3BDF">
        <w:rPr>
          <w:rFonts w:ascii="Times New Roman" w:hAnsi="Times New Roman" w:cs="Times New Roman"/>
          <w:sz w:val="28"/>
          <w:szCs w:val="28"/>
        </w:rPr>
        <w:t>своение обучающимися технологии изготовления цветов из ткани, с применением</w:t>
      </w:r>
      <w:r w:rsidRPr="00ED3BDF">
        <w:rPr>
          <w:rFonts w:ascii="Times New Roman" w:hAnsi="Times New Roman" w:cs="Times New Roman"/>
          <w:sz w:val="28"/>
          <w:szCs w:val="28"/>
        </w:rPr>
        <w:t xml:space="preserve"> специальных инструментов, а </w:t>
      </w:r>
      <w:r w:rsidRPr="00F24665">
        <w:rPr>
          <w:rFonts w:ascii="Times New Roman" w:hAnsi="Times New Roman" w:cs="Times New Roman"/>
          <w:sz w:val="28"/>
          <w:szCs w:val="28"/>
        </w:rPr>
        <w:t>также з</w:t>
      </w:r>
      <w:r w:rsidR="00582313" w:rsidRPr="00F24665">
        <w:rPr>
          <w:rFonts w:ascii="Times New Roman" w:hAnsi="Times New Roman" w:cs="Times New Roman"/>
          <w:sz w:val="28"/>
          <w:szCs w:val="28"/>
        </w:rPr>
        <w:t>адачи</w:t>
      </w:r>
      <w:r w:rsidR="00582313" w:rsidRPr="00F24665">
        <w:rPr>
          <w:rFonts w:ascii="Times New Roman" w:hAnsi="Times New Roman" w:cs="Times New Roman"/>
          <w:b/>
          <w:sz w:val="28"/>
          <w:szCs w:val="28"/>
        </w:rPr>
        <w:t xml:space="preserve"> </w:t>
      </w:r>
      <w:r w:rsidR="00582313" w:rsidRPr="00F24665">
        <w:rPr>
          <w:rFonts w:ascii="Times New Roman" w:hAnsi="Times New Roman" w:cs="Times New Roman"/>
          <w:sz w:val="28"/>
          <w:szCs w:val="28"/>
        </w:rPr>
        <w:t>курса</w:t>
      </w:r>
      <w:r w:rsidRPr="00ED3BDF">
        <w:rPr>
          <w:rFonts w:ascii="Times New Roman" w:hAnsi="Times New Roman" w:cs="Times New Roman"/>
          <w:sz w:val="28"/>
          <w:szCs w:val="28"/>
        </w:rPr>
        <w:t xml:space="preserve"> (обучающая, в</w:t>
      </w:r>
      <w:r w:rsidR="00582313" w:rsidRPr="00ED3BDF">
        <w:rPr>
          <w:rFonts w:ascii="Times New Roman" w:hAnsi="Times New Roman" w:cs="Times New Roman"/>
          <w:sz w:val="28"/>
          <w:szCs w:val="28"/>
        </w:rPr>
        <w:t>оспитывающая</w:t>
      </w:r>
      <w:r w:rsidRPr="00ED3BDF">
        <w:rPr>
          <w:rFonts w:ascii="Times New Roman" w:hAnsi="Times New Roman" w:cs="Times New Roman"/>
          <w:sz w:val="28"/>
          <w:szCs w:val="28"/>
        </w:rPr>
        <w:t>, развивающая).</w:t>
      </w:r>
    </w:p>
    <w:p w:rsidR="00296194"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Программа курса по выбору «Технология изготовления цветов из ткани</w:t>
      </w:r>
      <w:r w:rsidRPr="00ED3BDF">
        <w:rPr>
          <w:rFonts w:ascii="Times New Roman" w:hAnsi="Times New Roman" w:cs="Times New Roman"/>
          <w:b/>
          <w:sz w:val="28"/>
          <w:szCs w:val="28"/>
        </w:rPr>
        <w:t>»</w:t>
      </w:r>
      <w:r w:rsidR="00296194" w:rsidRPr="00ED3BDF">
        <w:rPr>
          <w:rFonts w:ascii="Times New Roman" w:hAnsi="Times New Roman" w:cs="Times New Roman"/>
          <w:b/>
          <w:sz w:val="28"/>
          <w:szCs w:val="28"/>
        </w:rPr>
        <w:t xml:space="preserve"> </w:t>
      </w:r>
      <w:r w:rsidR="00296194" w:rsidRPr="00ED3BDF">
        <w:rPr>
          <w:rFonts w:ascii="Times New Roman" w:hAnsi="Times New Roman" w:cs="Times New Roman"/>
          <w:sz w:val="28"/>
          <w:szCs w:val="28"/>
        </w:rPr>
        <w:t xml:space="preserve">рассчитана на 100 часов и </w:t>
      </w:r>
      <w:r w:rsidRPr="00ED3BDF">
        <w:rPr>
          <w:rFonts w:ascii="Times New Roman" w:hAnsi="Times New Roman" w:cs="Times New Roman"/>
          <w:sz w:val="28"/>
          <w:szCs w:val="28"/>
        </w:rPr>
        <w:t>разработана в соответствии с учебным планом Технологического института Сахалинского государственного университета специальности 030600 Технология и предпринимател</w:t>
      </w:r>
      <w:r w:rsidR="00296194" w:rsidRPr="00ED3BDF">
        <w:rPr>
          <w:rFonts w:ascii="Times New Roman" w:hAnsi="Times New Roman" w:cs="Times New Roman"/>
          <w:sz w:val="28"/>
          <w:szCs w:val="28"/>
        </w:rPr>
        <w:t>ьство.</w:t>
      </w:r>
    </w:p>
    <w:p w:rsidR="00582313" w:rsidRPr="00ED3BDF" w:rsidRDefault="00296194"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Пре</w:t>
      </w:r>
      <w:r w:rsidR="00582313" w:rsidRPr="00ED3BDF">
        <w:rPr>
          <w:rFonts w:ascii="Times New Roman" w:hAnsi="Times New Roman" w:cs="Times New Roman"/>
          <w:sz w:val="28"/>
          <w:szCs w:val="28"/>
        </w:rPr>
        <w:t xml:space="preserve">длагаемая программа курса «Технология изготовления цветов из ткани» является авторской и направлена на овладение практическими навыками искусства изготовления цветов из ткани и необходимых для этого приспособлений, а также их применение, формирование художественных, эстетических и технических знаний, умений и навыков, специальную </w:t>
      </w:r>
      <w:r w:rsidR="00582313" w:rsidRPr="00ED3BDF">
        <w:rPr>
          <w:rFonts w:ascii="Times New Roman" w:hAnsi="Times New Roman" w:cs="Times New Roman"/>
          <w:sz w:val="28"/>
          <w:szCs w:val="28"/>
        </w:rPr>
        <w:lastRenderedPageBreak/>
        <w:t xml:space="preserve">подготовку будущих учителей технологии и студентов других специальностей. </w:t>
      </w:r>
    </w:p>
    <w:p w:rsidR="00582313" w:rsidRPr="00ED3BDF" w:rsidRDefault="00296194"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pacing w:val="5"/>
          <w:sz w:val="28"/>
          <w:szCs w:val="28"/>
        </w:rPr>
        <w:t>Также в программе отражены требования к знаниям, у</w:t>
      </w:r>
      <w:r w:rsidR="00582313" w:rsidRPr="00ED3BDF">
        <w:rPr>
          <w:rFonts w:ascii="Times New Roman" w:hAnsi="Times New Roman" w:cs="Times New Roman"/>
          <w:sz w:val="28"/>
          <w:szCs w:val="28"/>
        </w:rPr>
        <w:t>ме</w:t>
      </w:r>
      <w:r w:rsidRPr="00ED3BDF">
        <w:rPr>
          <w:rFonts w:ascii="Times New Roman" w:hAnsi="Times New Roman" w:cs="Times New Roman"/>
          <w:sz w:val="28"/>
          <w:szCs w:val="28"/>
        </w:rPr>
        <w:t>ниям, навыка, которые должны получить студенты при изучении дисциплины «Технология изготовления цветов из ткани».</w:t>
      </w:r>
    </w:p>
    <w:p w:rsidR="001430EB" w:rsidRPr="00ED3BDF" w:rsidRDefault="001430EB"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xml:space="preserve">Анализируемая программа </w:t>
      </w:r>
      <w:r w:rsidR="00582313" w:rsidRPr="00ED3BDF">
        <w:rPr>
          <w:rFonts w:ascii="Times New Roman" w:hAnsi="Times New Roman" w:cs="Times New Roman"/>
          <w:sz w:val="28"/>
          <w:szCs w:val="28"/>
        </w:rPr>
        <w:t xml:space="preserve">базируется на </w:t>
      </w:r>
      <w:proofErr w:type="gramStart"/>
      <w:r w:rsidR="00582313" w:rsidRPr="00ED3BDF">
        <w:rPr>
          <w:rFonts w:ascii="Times New Roman" w:hAnsi="Times New Roman" w:cs="Times New Roman"/>
          <w:sz w:val="28"/>
          <w:szCs w:val="28"/>
        </w:rPr>
        <w:t>знаниях</w:t>
      </w:r>
      <w:proofErr w:type="gramEnd"/>
      <w:r w:rsidR="00582313" w:rsidRPr="00ED3BDF">
        <w:rPr>
          <w:rFonts w:ascii="Times New Roman" w:hAnsi="Times New Roman" w:cs="Times New Roman"/>
          <w:sz w:val="28"/>
          <w:szCs w:val="28"/>
        </w:rPr>
        <w:t xml:space="preserve"> </w:t>
      </w:r>
      <w:r w:rsidRPr="00ED3BDF">
        <w:rPr>
          <w:rFonts w:ascii="Times New Roman" w:hAnsi="Times New Roman" w:cs="Times New Roman"/>
          <w:sz w:val="28"/>
          <w:szCs w:val="28"/>
        </w:rPr>
        <w:t xml:space="preserve">полученных при изучении </w:t>
      </w:r>
      <w:r w:rsidR="00582313" w:rsidRPr="00ED3BDF">
        <w:rPr>
          <w:rFonts w:ascii="Times New Roman" w:hAnsi="Times New Roman" w:cs="Times New Roman"/>
          <w:sz w:val="28"/>
          <w:szCs w:val="28"/>
        </w:rPr>
        <w:t>дисциплин</w:t>
      </w:r>
      <w:r w:rsidRPr="00ED3BDF">
        <w:rPr>
          <w:rFonts w:ascii="Times New Roman" w:hAnsi="Times New Roman" w:cs="Times New Roman"/>
          <w:sz w:val="28"/>
          <w:szCs w:val="28"/>
        </w:rPr>
        <w:t xml:space="preserve"> на младших курсах (</w:t>
      </w:r>
      <w:r w:rsidR="00582313" w:rsidRPr="00ED3BDF">
        <w:rPr>
          <w:rFonts w:ascii="Times New Roman" w:hAnsi="Times New Roman" w:cs="Times New Roman"/>
          <w:sz w:val="28"/>
          <w:szCs w:val="28"/>
        </w:rPr>
        <w:t>материаловедение, графика, информационные технологии, практикум в учебных дисциплин, основы</w:t>
      </w:r>
      <w:r w:rsidRPr="00ED3BDF">
        <w:rPr>
          <w:rFonts w:ascii="Times New Roman" w:hAnsi="Times New Roman" w:cs="Times New Roman"/>
          <w:sz w:val="28"/>
          <w:szCs w:val="28"/>
        </w:rPr>
        <w:t xml:space="preserve"> медицинских знаний, математика и др</w:t>
      </w:r>
      <w:r w:rsidR="00F24665">
        <w:rPr>
          <w:rFonts w:ascii="Times New Roman" w:hAnsi="Times New Roman" w:cs="Times New Roman"/>
          <w:sz w:val="28"/>
          <w:szCs w:val="28"/>
        </w:rPr>
        <w:t>.</w:t>
      </w:r>
      <w:r w:rsidRPr="00ED3BDF">
        <w:rPr>
          <w:rFonts w:ascii="Times New Roman" w:hAnsi="Times New Roman" w:cs="Times New Roman"/>
          <w:sz w:val="28"/>
          <w:szCs w:val="28"/>
        </w:rPr>
        <w:t>).</w:t>
      </w:r>
    </w:p>
    <w:p w:rsidR="00582313" w:rsidRPr="00ED3BDF" w:rsidRDefault="001430EB"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Отмечены н</w:t>
      </w:r>
      <w:r w:rsidR="00582313" w:rsidRPr="00ED3BDF">
        <w:rPr>
          <w:rFonts w:ascii="Times New Roman" w:hAnsi="Times New Roman" w:cs="Times New Roman"/>
          <w:sz w:val="28"/>
          <w:szCs w:val="28"/>
        </w:rPr>
        <w:t>овизна и отличительные особенности программы курса «Технология изготовления цветов из ткани» обусловлены:</w:t>
      </w:r>
    </w:p>
    <w:p w:rsidR="00582313"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систематизацией и обобщением имеющейся литературы в данном направлении творчества;</w:t>
      </w:r>
    </w:p>
    <w:p w:rsidR="00582313"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xml:space="preserve">- принципом построения обучения от элементарных простых навыков к сложным технологиям; </w:t>
      </w:r>
    </w:p>
    <w:p w:rsidR="00582313"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xml:space="preserve">- интеграцией основ технического творчества и декоративно-прикладного искусства; </w:t>
      </w:r>
    </w:p>
    <w:p w:rsidR="00582313"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xml:space="preserve">- формированием эстетического и художественного чувства прекрасного; </w:t>
      </w:r>
    </w:p>
    <w:p w:rsidR="00582313" w:rsidRPr="00ED3BDF" w:rsidRDefault="00582313"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sz w:val="28"/>
          <w:szCs w:val="28"/>
        </w:rPr>
        <w:t>- овладением профессиональными навыками работы с тканью, техническими приспособлениями.</w:t>
      </w:r>
    </w:p>
    <w:p w:rsidR="001430EB" w:rsidRPr="00ED3BDF" w:rsidRDefault="001430EB" w:rsidP="00357F60">
      <w:pPr>
        <w:pStyle w:val="aa"/>
        <w:spacing w:line="360" w:lineRule="auto"/>
        <w:ind w:firstLine="709"/>
        <w:jc w:val="both"/>
        <w:rPr>
          <w:rFonts w:ascii="Times New Roman" w:hAnsi="Times New Roman" w:cs="Times New Roman"/>
          <w:sz w:val="28"/>
          <w:szCs w:val="28"/>
        </w:rPr>
      </w:pPr>
      <w:r w:rsidRPr="00ED3BDF">
        <w:rPr>
          <w:rFonts w:ascii="Times New Roman" w:hAnsi="Times New Roman" w:cs="Times New Roman"/>
          <w:bCs/>
          <w:spacing w:val="-1"/>
          <w:sz w:val="28"/>
          <w:szCs w:val="28"/>
        </w:rPr>
        <w:t>Объем дисциплины и виды учебной работы представлены в таблице 2</w:t>
      </w:r>
    </w:p>
    <w:p w:rsidR="001430EB" w:rsidRPr="00ED3BDF" w:rsidRDefault="001430EB" w:rsidP="00ED3BDF">
      <w:pPr>
        <w:pStyle w:val="aa"/>
        <w:spacing w:line="360" w:lineRule="auto"/>
        <w:ind w:firstLine="709"/>
        <w:jc w:val="right"/>
        <w:rPr>
          <w:rFonts w:ascii="Times New Roman" w:hAnsi="Times New Roman" w:cs="Times New Roman"/>
          <w:sz w:val="28"/>
          <w:szCs w:val="28"/>
        </w:rPr>
      </w:pPr>
      <w:r w:rsidRPr="00ED3BDF">
        <w:rPr>
          <w:rFonts w:ascii="Times New Roman" w:hAnsi="Times New Roman" w:cs="Times New Roman"/>
          <w:sz w:val="28"/>
          <w:szCs w:val="28"/>
        </w:rPr>
        <w:t>Таблица 2</w:t>
      </w:r>
    </w:p>
    <w:p w:rsidR="00582313" w:rsidRPr="00136726" w:rsidRDefault="001430EB" w:rsidP="004D6FB8">
      <w:pPr>
        <w:pStyle w:val="aa"/>
        <w:spacing w:line="360" w:lineRule="auto"/>
        <w:ind w:firstLine="709"/>
        <w:jc w:val="center"/>
        <w:rPr>
          <w:rFonts w:ascii="Times New Roman" w:hAnsi="Times New Roman" w:cs="Times New Roman"/>
          <w:sz w:val="28"/>
          <w:szCs w:val="28"/>
        </w:rPr>
      </w:pPr>
      <w:r w:rsidRPr="00136726">
        <w:rPr>
          <w:rFonts w:ascii="Times New Roman" w:hAnsi="Times New Roman" w:cs="Times New Roman"/>
          <w:bCs/>
          <w:spacing w:val="-1"/>
          <w:sz w:val="28"/>
          <w:szCs w:val="28"/>
        </w:rPr>
        <w:t>ОБЪЕМ ДИСЦИПЛИНЫ И ВИДЫ УЧЕБНОЙ РАБОТЫ</w:t>
      </w:r>
    </w:p>
    <w:tbl>
      <w:tblPr>
        <w:tblW w:w="9639" w:type="dxa"/>
        <w:tblInd w:w="40" w:type="dxa"/>
        <w:tblLayout w:type="fixed"/>
        <w:tblCellMar>
          <w:left w:w="40" w:type="dxa"/>
          <w:right w:w="40" w:type="dxa"/>
        </w:tblCellMar>
        <w:tblLook w:val="0000"/>
      </w:tblPr>
      <w:tblGrid>
        <w:gridCol w:w="3686"/>
        <w:gridCol w:w="2977"/>
        <w:gridCol w:w="2976"/>
      </w:tblGrid>
      <w:tr w:rsidR="00582313" w:rsidRPr="00DC5CF3" w:rsidTr="00DC5CF3">
        <w:trPr>
          <w:trHeight w:hRule="exact" w:val="317"/>
        </w:trPr>
        <w:tc>
          <w:tcPr>
            <w:tcW w:w="3686" w:type="dxa"/>
            <w:vMerge w:val="restart"/>
            <w:tcBorders>
              <w:top w:val="single" w:sz="6" w:space="0" w:color="auto"/>
              <w:left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pacing w:val="-3"/>
                <w:sz w:val="21"/>
                <w:szCs w:val="21"/>
              </w:rPr>
            </w:pPr>
            <w:r w:rsidRPr="00190744">
              <w:rPr>
                <w:rFonts w:ascii="Times New Roman" w:hAnsi="Times New Roman" w:cs="Times New Roman"/>
                <w:spacing w:val="4"/>
                <w:sz w:val="21"/>
                <w:szCs w:val="21"/>
              </w:rPr>
              <w:t>вид учебной работы</w:t>
            </w:r>
          </w:p>
        </w:tc>
        <w:tc>
          <w:tcPr>
            <w:tcW w:w="5953" w:type="dxa"/>
            <w:gridSpan w:val="2"/>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6"/>
                <w:sz w:val="21"/>
                <w:szCs w:val="21"/>
              </w:rPr>
              <w:t>количество часов по формам обучения</w:t>
            </w:r>
          </w:p>
        </w:tc>
      </w:tr>
      <w:tr w:rsidR="00DC5CF3" w:rsidRPr="00DC5CF3" w:rsidTr="00190744">
        <w:trPr>
          <w:trHeight w:hRule="exact" w:val="310"/>
        </w:trPr>
        <w:tc>
          <w:tcPr>
            <w:tcW w:w="3686" w:type="dxa"/>
            <w:vMerge/>
            <w:tcBorders>
              <w:left w:val="single" w:sz="6" w:space="0" w:color="auto"/>
              <w:bottom w:val="single" w:sz="6" w:space="0" w:color="auto"/>
              <w:right w:val="single" w:sz="6" w:space="0" w:color="auto"/>
            </w:tcBorders>
            <w:shd w:val="clear" w:color="auto" w:fill="FFFFFF"/>
          </w:tcPr>
          <w:p w:rsidR="00582313" w:rsidRPr="00190744" w:rsidRDefault="00582313" w:rsidP="0047389F">
            <w:pPr>
              <w:pStyle w:val="aa"/>
              <w:jc w:val="both"/>
              <w:rPr>
                <w:rFonts w:ascii="Times New Roman" w:hAnsi="Times New Roman" w:cs="Times New Roman"/>
                <w:spacing w:val="-3"/>
                <w:sz w:val="21"/>
                <w:szCs w:val="21"/>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7"/>
                <w:sz w:val="21"/>
                <w:szCs w:val="21"/>
              </w:rPr>
              <w:t>очная</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4"/>
                <w:sz w:val="21"/>
                <w:szCs w:val="21"/>
              </w:rPr>
              <w:t>заочная</w:t>
            </w:r>
          </w:p>
        </w:tc>
      </w:tr>
      <w:tr w:rsidR="00DC5CF3" w:rsidRPr="00DC5CF3" w:rsidTr="00DC5CF3">
        <w:trPr>
          <w:trHeight w:hRule="exact" w:val="317"/>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3"/>
                <w:sz w:val="21"/>
                <w:szCs w:val="21"/>
              </w:rPr>
              <w:t>№№ семестров</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5,6</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9</w:t>
            </w:r>
          </w:p>
        </w:tc>
      </w:tr>
      <w:tr w:rsidR="00DC5CF3" w:rsidRPr="00DC5CF3" w:rsidTr="00DC5CF3">
        <w:trPr>
          <w:trHeight w:hRule="exact" w:val="307"/>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7"/>
                <w:sz w:val="21"/>
                <w:szCs w:val="21"/>
              </w:rPr>
              <w:t>аудиторные занятия:</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70</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20</w:t>
            </w:r>
          </w:p>
        </w:tc>
      </w:tr>
      <w:tr w:rsidR="00DC5CF3" w:rsidRPr="00DC5CF3" w:rsidTr="00DC5CF3">
        <w:trPr>
          <w:trHeight w:hRule="exact" w:val="28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6FB8" w:rsidRPr="00190744" w:rsidRDefault="00ED3BDF" w:rsidP="00DC5CF3">
            <w:pPr>
              <w:pStyle w:val="aa"/>
              <w:jc w:val="both"/>
              <w:rPr>
                <w:rFonts w:ascii="Times New Roman" w:hAnsi="Times New Roman" w:cs="Times New Roman"/>
                <w:sz w:val="21"/>
                <w:szCs w:val="21"/>
              </w:rPr>
            </w:pPr>
            <w:r w:rsidRPr="00190744">
              <w:rPr>
                <w:rFonts w:ascii="Times New Roman" w:hAnsi="Times New Roman" w:cs="Times New Roman"/>
                <w:spacing w:val="1"/>
                <w:sz w:val="21"/>
                <w:szCs w:val="21"/>
              </w:rPr>
              <w:t xml:space="preserve">практические и </w:t>
            </w:r>
            <w:r w:rsidRPr="00190744">
              <w:rPr>
                <w:rFonts w:ascii="Times New Roman" w:hAnsi="Times New Roman" w:cs="Times New Roman"/>
                <w:spacing w:val="2"/>
                <w:sz w:val="21"/>
                <w:szCs w:val="21"/>
              </w:rPr>
              <w:t>семинарские з</w:t>
            </w:r>
            <w:r w:rsidR="00746A0A" w:rsidRPr="00190744">
              <w:rPr>
                <w:rFonts w:ascii="Times New Roman" w:hAnsi="Times New Roman" w:cs="Times New Roman"/>
                <w:spacing w:val="2"/>
                <w:sz w:val="21"/>
                <w:szCs w:val="21"/>
              </w:rPr>
              <w:t>ан</w:t>
            </w:r>
            <w:r w:rsidR="00DC5CF3" w:rsidRPr="00190744">
              <w:rPr>
                <w:rFonts w:ascii="Times New Roman" w:hAnsi="Times New Roman" w:cs="Times New Roman"/>
                <w:spacing w:val="2"/>
                <w:sz w:val="21"/>
                <w:szCs w:val="21"/>
              </w:rPr>
              <w:t>ят.</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70</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20</w:t>
            </w:r>
          </w:p>
        </w:tc>
      </w:tr>
      <w:tr w:rsidR="00DC5CF3" w:rsidRPr="00DC5CF3" w:rsidTr="00190744">
        <w:trPr>
          <w:trHeight w:hRule="exact" w:val="21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pacing w:val="1"/>
                <w:sz w:val="21"/>
                <w:szCs w:val="21"/>
              </w:rPr>
            </w:pPr>
            <w:r w:rsidRPr="00190744">
              <w:rPr>
                <w:rFonts w:ascii="Times New Roman" w:hAnsi="Times New Roman" w:cs="Times New Roman"/>
                <w:bCs/>
                <w:sz w:val="21"/>
                <w:szCs w:val="21"/>
              </w:rPr>
              <w:t>самостоятельная работа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30</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582313" w:rsidP="0047389F">
            <w:pPr>
              <w:pStyle w:val="aa"/>
              <w:jc w:val="both"/>
              <w:rPr>
                <w:rFonts w:ascii="Times New Roman" w:hAnsi="Times New Roman" w:cs="Times New Roman"/>
                <w:sz w:val="21"/>
                <w:szCs w:val="21"/>
              </w:rPr>
            </w:pPr>
          </w:p>
        </w:tc>
      </w:tr>
      <w:tr w:rsidR="00DC5CF3" w:rsidRPr="00DC5CF3" w:rsidTr="00DC5CF3">
        <w:trPr>
          <w:trHeight w:hRule="exact" w:val="28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bCs/>
                <w:spacing w:val="2"/>
                <w:sz w:val="21"/>
                <w:szCs w:val="21"/>
              </w:rPr>
              <w:t xml:space="preserve">всего часов на </w:t>
            </w:r>
            <w:r w:rsidRPr="00190744">
              <w:rPr>
                <w:rFonts w:ascii="Times New Roman" w:hAnsi="Times New Roman" w:cs="Times New Roman"/>
                <w:bCs/>
                <w:spacing w:val="7"/>
                <w:sz w:val="21"/>
                <w:szCs w:val="21"/>
              </w:rPr>
              <w:t>дисциплину</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100</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582313" w:rsidP="0047389F">
            <w:pPr>
              <w:pStyle w:val="aa"/>
              <w:jc w:val="both"/>
              <w:rPr>
                <w:rFonts w:ascii="Times New Roman" w:hAnsi="Times New Roman" w:cs="Times New Roman"/>
                <w:sz w:val="21"/>
                <w:szCs w:val="21"/>
              </w:rPr>
            </w:pPr>
          </w:p>
        </w:tc>
      </w:tr>
      <w:tr w:rsidR="00DC5CF3" w:rsidRPr="00DC5CF3" w:rsidTr="00DC5CF3">
        <w:trPr>
          <w:trHeight w:hRule="exact" w:val="50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bCs/>
                <w:spacing w:val="3"/>
                <w:sz w:val="21"/>
                <w:szCs w:val="21"/>
              </w:rPr>
              <w:t>текущий контроль</w:t>
            </w:r>
          </w:p>
          <w:p w:rsidR="00582313" w:rsidRPr="00190744" w:rsidRDefault="00582313" w:rsidP="0047389F">
            <w:pPr>
              <w:pStyle w:val="aa"/>
              <w:jc w:val="both"/>
              <w:rPr>
                <w:rFonts w:ascii="Times New Roman" w:hAnsi="Times New Roman" w:cs="Times New Roman"/>
                <w:spacing w:val="1"/>
                <w:sz w:val="21"/>
                <w:szCs w:val="21"/>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изготовление изделий, согласно пройденным темам</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z w:val="21"/>
                <w:szCs w:val="21"/>
              </w:rPr>
              <w:t>изготовление изделий, согласно пройденным темам</w:t>
            </w:r>
          </w:p>
        </w:tc>
      </w:tr>
      <w:tr w:rsidR="00DC5CF3" w:rsidRPr="00DC5CF3" w:rsidTr="00DC5CF3">
        <w:trPr>
          <w:trHeight w:hRule="exact" w:val="38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D6FB8">
            <w:pPr>
              <w:pStyle w:val="aa"/>
              <w:jc w:val="both"/>
              <w:rPr>
                <w:rFonts w:ascii="Times New Roman" w:hAnsi="Times New Roman" w:cs="Times New Roman"/>
                <w:bCs/>
                <w:spacing w:val="3"/>
                <w:sz w:val="21"/>
                <w:szCs w:val="21"/>
              </w:rPr>
            </w:pPr>
            <w:r w:rsidRPr="00190744">
              <w:rPr>
                <w:rFonts w:ascii="Times New Roman" w:hAnsi="Times New Roman" w:cs="Times New Roman"/>
                <w:bCs/>
                <w:sz w:val="21"/>
                <w:szCs w:val="21"/>
              </w:rPr>
              <w:t>виды промежуточного контроля</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17"/>
                <w:sz w:val="21"/>
                <w:szCs w:val="21"/>
              </w:rPr>
              <w:t>зачет- 5,6</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582313" w:rsidRPr="00190744" w:rsidRDefault="00ED3BDF" w:rsidP="0047389F">
            <w:pPr>
              <w:pStyle w:val="aa"/>
              <w:jc w:val="both"/>
              <w:rPr>
                <w:rFonts w:ascii="Times New Roman" w:hAnsi="Times New Roman" w:cs="Times New Roman"/>
                <w:sz w:val="21"/>
                <w:szCs w:val="21"/>
              </w:rPr>
            </w:pPr>
            <w:r w:rsidRPr="00190744">
              <w:rPr>
                <w:rFonts w:ascii="Times New Roman" w:hAnsi="Times New Roman" w:cs="Times New Roman"/>
                <w:spacing w:val="17"/>
                <w:sz w:val="21"/>
                <w:szCs w:val="21"/>
              </w:rPr>
              <w:t>контр. раб</w:t>
            </w:r>
            <w:proofErr w:type="gramStart"/>
            <w:r w:rsidRPr="00190744">
              <w:rPr>
                <w:rFonts w:ascii="Times New Roman" w:hAnsi="Times New Roman" w:cs="Times New Roman"/>
                <w:spacing w:val="17"/>
                <w:sz w:val="21"/>
                <w:szCs w:val="21"/>
              </w:rPr>
              <w:t xml:space="preserve">., </w:t>
            </w:r>
            <w:proofErr w:type="gramEnd"/>
            <w:r w:rsidRPr="00190744">
              <w:rPr>
                <w:rFonts w:ascii="Times New Roman" w:hAnsi="Times New Roman" w:cs="Times New Roman"/>
                <w:spacing w:val="17"/>
                <w:sz w:val="21"/>
                <w:szCs w:val="21"/>
              </w:rPr>
              <w:t>зачет- 8</w:t>
            </w:r>
          </w:p>
        </w:tc>
      </w:tr>
    </w:tbl>
    <w:p w:rsidR="00582313" w:rsidRPr="00357F60" w:rsidRDefault="00582313" w:rsidP="00357F60">
      <w:pPr>
        <w:pStyle w:val="aa"/>
        <w:spacing w:line="360" w:lineRule="auto"/>
        <w:ind w:firstLine="709"/>
        <w:jc w:val="both"/>
        <w:rPr>
          <w:rFonts w:ascii="Times New Roman" w:hAnsi="Times New Roman" w:cs="Times New Roman"/>
          <w:bCs/>
          <w:iCs/>
          <w:spacing w:val="-1"/>
          <w:sz w:val="28"/>
          <w:szCs w:val="28"/>
        </w:rPr>
      </w:pPr>
      <w:r w:rsidRPr="00357F60">
        <w:rPr>
          <w:rFonts w:ascii="Times New Roman" w:hAnsi="Times New Roman" w:cs="Times New Roman"/>
          <w:bCs/>
          <w:spacing w:val="4"/>
          <w:sz w:val="28"/>
          <w:szCs w:val="28"/>
        </w:rPr>
        <w:lastRenderedPageBreak/>
        <w:t>Содержание курса</w:t>
      </w:r>
      <w:r w:rsidR="001430EB" w:rsidRPr="00357F60">
        <w:rPr>
          <w:rFonts w:ascii="Times New Roman" w:hAnsi="Times New Roman" w:cs="Times New Roman"/>
          <w:bCs/>
          <w:spacing w:val="4"/>
          <w:sz w:val="28"/>
          <w:szCs w:val="28"/>
        </w:rPr>
        <w:t xml:space="preserve"> отражает разделы</w:t>
      </w:r>
      <w:r w:rsidR="00ED3BDF" w:rsidRPr="00357F60">
        <w:rPr>
          <w:rFonts w:ascii="Times New Roman" w:hAnsi="Times New Roman" w:cs="Times New Roman"/>
          <w:bCs/>
          <w:spacing w:val="4"/>
          <w:sz w:val="28"/>
          <w:szCs w:val="28"/>
        </w:rPr>
        <w:t xml:space="preserve"> и темы.</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bCs/>
          <w:iCs/>
          <w:spacing w:val="-1"/>
          <w:sz w:val="28"/>
          <w:szCs w:val="28"/>
        </w:rPr>
        <w:t>Раздел</w:t>
      </w:r>
      <w:r w:rsidRPr="00357F60">
        <w:rPr>
          <w:rFonts w:ascii="Times New Roman" w:hAnsi="Times New Roman" w:cs="Times New Roman"/>
          <w:sz w:val="28"/>
          <w:szCs w:val="28"/>
        </w:rPr>
        <w:t xml:space="preserve"> 1. Начальный курс (18/10 ч).</w:t>
      </w:r>
    </w:p>
    <w:p w:rsidR="00582313" w:rsidRPr="00357F60" w:rsidRDefault="00ED3BDF"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582313" w:rsidRPr="00357F60">
        <w:rPr>
          <w:rFonts w:ascii="Times New Roman" w:hAnsi="Times New Roman" w:cs="Times New Roman"/>
          <w:sz w:val="28"/>
          <w:szCs w:val="28"/>
        </w:rPr>
        <w:t xml:space="preserve"> Вводное занятие (2/2 ч). </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Презентация курса «Основы технологии изготовления цветов из ткани».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История возникновения искусства изготовления цветов из ткани.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Основные виды инструментов и приспособлений, особенности их применения и техника безопасности.</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Основные и дополнительные материалы, используемые при изготовлении цветов из ткани.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Подготовка рабочего места. Техника безопасности при работе с электроприборами, горячими растворами, колюще-режущими предметами (шило, ножницы), а так же клеем и оказание первой медицинской помощи.</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b/>
          <w:i/>
          <w:sz w:val="28"/>
          <w:szCs w:val="28"/>
        </w:rPr>
        <w:t xml:space="preserve"> </w:t>
      </w:r>
      <w:r w:rsidRPr="00357F60">
        <w:rPr>
          <w:rFonts w:ascii="Times New Roman" w:hAnsi="Times New Roman" w:cs="Times New Roman"/>
          <w:sz w:val="28"/>
          <w:szCs w:val="28"/>
        </w:rPr>
        <w:t xml:space="preserve">Основные приемы </w:t>
      </w:r>
      <w:proofErr w:type="spellStart"/>
      <w:r w:rsidRPr="00357F60">
        <w:rPr>
          <w:rFonts w:ascii="Times New Roman" w:hAnsi="Times New Roman" w:cs="Times New Roman"/>
          <w:sz w:val="28"/>
          <w:szCs w:val="28"/>
        </w:rPr>
        <w:t>буления</w:t>
      </w:r>
      <w:proofErr w:type="spellEnd"/>
      <w:r w:rsidRPr="00357F60">
        <w:rPr>
          <w:rFonts w:ascii="Times New Roman" w:hAnsi="Times New Roman" w:cs="Times New Roman"/>
          <w:sz w:val="28"/>
          <w:szCs w:val="28"/>
        </w:rPr>
        <w:t xml:space="preserve"> лепестков цветка. Технология изготовления простейшей композиции с использованием каркаса из ветки (4/2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Основы построения цветочной композиции (цвет, пропорции, динамичность и т.д.). Традиционные формы цветочных композиций.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Особенности строения цветка яблони, сакуры.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 xml:space="preserve">Практическая часть: изготовление композиции из цветков яблони или сакуры (вишня сахалинская) с применением технологии </w:t>
      </w:r>
      <w:proofErr w:type="spellStart"/>
      <w:r w:rsidRPr="00357F60">
        <w:rPr>
          <w:rFonts w:ascii="Times New Roman" w:hAnsi="Times New Roman" w:cs="Times New Roman"/>
          <w:i/>
          <w:sz w:val="28"/>
          <w:szCs w:val="28"/>
        </w:rPr>
        <w:t>буления</w:t>
      </w:r>
      <w:proofErr w:type="spellEnd"/>
      <w:r w:rsidRPr="00357F60">
        <w:rPr>
          <w:rFonts w:ascii="Times New Roman" w:hAnsi="Times New Roman" w:cs="Times New Roman"/>
          <w:i/>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Овладение навыками </w:t>
      </w:r>
      <w:proofErr w:type="spellStart"/>
      <w:r w:rsidRPr="00357F60">
        <w:rPr>
          <w:rFonts w:ascii="Times New Roman" w:hAnsi="Times New Roman" w:cs="Times New Roman"/>
          <w:sz w:val="28"/>
          <w:szCs w:val="28"/>
        </w:rPr>
        <w:t>буления</w:t>
      </w:r>
      <w:proofErr w:type="spellEnd"/>
      <w:r w:rsidRPr="00357F60">
        <w:rPr>
          <w:rFonts w:ascii="Times New Roman" w:hAnsi="Times New Roman" w:cs="Times New Roman"/>
          <w:sz w:val="28"/>
          <w:szCs w:val="28"/>
        </w:rPr>
        <w:t xml:space="preserve"> лепестков цветов.</w:t>
      </w:r>
    </w:p>
    <w:p w:rsidR="00582313"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Сборка цветка, оформление композиции с использованием каркаса из ветки.</w:t>
      </w:r>
    </w:p>
    <w:p w:rsidR="00816998" w:rsidRDefault="00816998" w:rsidP="00357F60">
      <w:pPr>
        <w:pStyle w:val="aa"/>
        <w:spacing w:line="360" w:lineRule="auto"/>
        <w:ind w:firstLine="709"/>
        <w:jc w:val="both"/>
        <w:rPr>
          <w:rFonts w:ascii="Times New Roman" w:hAnsi="Times New Roman" w:cs="Times New Roman"/>
          <w:sz w:val="28"/>
          <w:szCs w:val="28"/>
        </w:rPr>
      </w:pPr>
    </w:p>
    <w:p w:rsidR="00816998" w:rsidRPr="00357F60" w:rsidRDefault="00816998" w:rsidP="00357F60">
      <w:pPr>
        <w:pStyle w:val="aa"/>
        <w:spacing w:line="360" w:lineRule="auto"/>
        <w:ind w:firstLine="709"/>
        <w:jc w:val="both"/>
        <w:rPr>
          <w:rFonts w:ascii="Times New Roman" w:hAnsi="Times New Roman" w:cs="Times New Roman"/>
          <w:sz w:val="28"/>
          <w:szCs w:val="28"/>
        </w:rPr>
      </w:pP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lastRenderedPageBreak/>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spell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xml:space="preserve">, тафта или бязь, клей ПВА, проволока, манная крупа, вата, акварельные или анилиновые краски, ножницы, папиросная бумага, круглые </w:t>
      </w:r>
      <w:proofErr w:type="spellStart"/>
      <w:r w:rsidRPr="00357F60">
        <w:rPr>
          <w:rFonts w:ascii="Times New Roman" w:hAnsi="Times New Roman" w:cs="Times New Roman"/>
          <w:sz w:val="28"/>
          <w:szCs w:val="28"/>
        </w:rPr>
        <w:t>бульки</w:t>
      </w:r>
      <w:proofErr w:type="spellEnd"/>
      <w:r w:rsidRPr="00357F60">
        <w:rPr>
          <w:rFonts w:ascii="Times New Roman" w:hAnsi="Times New Roman" w:cs="Times New Roman"/>
          <w:sz w:val="28"/>
          <w:szCs w:val="28"/>
        </w:rPr>
        <w:t>, шило.</w:t>
      </w:r>
    </w:p>
    <w:p w:rsidR="00582313" w:rsidRPr="00357F60" w:rsidRDefault="00ED3BDF"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582313" w:rsidRPr="00357F60">
        <w:rPr>
          <w:rFonts w:ascii="Times New Roman" w:hAnsi="Times New Roman" w:cs="Times New Roman"/>
          <w:sz w:val="28"/>
          <w:szCs w:val="28"/>
        </w:rPr>
        <w:t xml:space="preserve"> Основные приемы гофрирования листьев. Технология изготовления простейшей осенней композиции из листьев разных деревьев (4/2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Особенности листорасположения, внешнее строение листьев и цветовая гамма у различных растений.</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Основные понятия и технология изготовление выкроек. Использование технических средств и информационных технологий при составлении коллекций и выкроек цветов и листьев.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Классификация тканей. Нахождение долевой и поперечной нити. Особенности кроя листьев. </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 xml:space="preserve">Практическая работа: изготовление ветки березы (тополя, клена, рябины и др.).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Овладение навыками кроя деталей, обработки проволоки (для изготовления стеблей), </w:t>
      </w:r>
      <w:proofErr w:type="spellStart"/>
      <w:r w:rsidRPr="00357F60">
        <w:rPr>
          <w:rFonts w:ascii="Times New Roman" w:hAnsi="Times New Roman" w:cs="Times New Roman"/>
          <w:sz w:val="28"/>
          <w:szCs w:val="28"/>
        </w:rPr>
        <w:t>буления</w:t>
      </w:r>
      <w:proofErr w:type="spellEnd"/>
      <w:r w:rsidRPr="00357F60">
        <w:rPr>
          <w:rFonts w:ascii="Times New Roman" w:hAnsi="Times New Roman" w:cs="Times New Roman"/>
          <w:sz w:val="28"/>
          <w:szCs w:val="28"/>
        </w:rPr>
        <w:t xml:space="preserve"> двойным и одинарным ножом, способами окрашивания ткани (аэрография, акварельными красками и др.).</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spell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батист и другие виды ткани клей ПВА, проволока, гофрированная бумага, акварельные или анилиновые краски, ножницы, двойной нож, распылитель.</w:t>
      </w:r>
      <w:r w:rsidR="007D7B49">
        <w:rPr>
          <w:rFonts w:ascii="Times New Roman" w:hAnsi="Times New Roman" w:cs="Times New Roman"/>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Технология изготовления несложных цветов(4/2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Особенности строения разных цветов. Строение цветка ромашки, герберы и др. цветов.</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lastRenderedPageBreak/>
        <w:t xml:space="preserve">Технология изготовления сердцевины «улитка», цветочной пыльцы.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Технические характеристики правила и применения клеевого пистолета.</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Техника безопасности при работе с клеевым пистолетом.</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i/>
          <w:sz w:val="28"/>
          <w:szCs w:val="28"/>
        </w:rPr>
        <w:t xml:space="preserve">Практическая часть: изготовление цветков ромашки, герберы, ноготков. </w:t>
      </w:r>
      <w:r w:rsidRPr="00357F60">
        <w:rPr>
          <w:rFonts w:ascii="Times New Roman" w:hAnsi="Times New Roman" w:cs="Times New Roman"/>
          <w:sz w:val="28"/>
          <w:szCs w:val="28"/>
        </w:rPr>
        <w:t>Раскрой и изготовление деталей цветка ромашки. Технология подкрашивания лепестков «сухим» способом, с помощью цветных карандашей. Технология сборки цветка, композиции, броши с применением клеевого пистолета.</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gramStart"/>
      <w:r w:rsidRPr="00357F60">
        <w:rPr>
          <w:rFonts w:ascii="Times New Roman" w:hAnsi="Times New Roman" w:cs="Times New Roman"/>
          <w:sz w:val="28"/>
          <w:szCs w:val="28"/>
        </w:rPr>
        <w:t xml:space="preserve">Атлас, креп-сатин, клей ПВА, проволока, манная крупа, вата, цветные карандаши, ножницы, пуговицы, папиросная бумага, круглые </w:t>
      </w:r>
      <w:proofErr w:type="spellStart"/>
      <w:r w:rsidRPr="00357F60">
        <w:rPr>
          <w:rFonts w:ascii="Times New Roman" w:hAnsi="Times New Roman" w:cs="Times New Roman"/>
          <w:sz w:val="28"/>
          <w:szCs w:val="28"/>
        </w:rPr>
        <w:t>бульки</w:t>
      </w:r>
      <w:proofErr w:type="spellEnd"/>
      <w:r w:rsidRPr="00357F60">
        <w:rPr>
          <w:rFonts w:ascii="Times New Roman" w:hAnsi="Times New Roman" w:cs="Times New Roman"/>
          <w:sz w:val="28"/>
          <w:szCs w:val="28"/>
        </w:rPr>
        <w:t>, двойной и одинарные ножи.</w:t>
      </w:r>
      <w:proofErr w:type="gramEnd"/>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Основные приемы изготовления ягод, травы. Создание простейшей композиции из цветов и ягод (4/2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Особенности изготовления различных видов ягод, листвы, травы.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Основы построения пейзажной композиции, праздничных аранжировок, оформления праздничного стола. Цветочный этикет.</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 xml:space="preserve">Практическая работа: изготовление букетика земляники.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Закрепление навыков обработки проволоки (для изготовления стеблей цветка), изготовления сердцевины цветка, ягоды земляники. Технология </w:t>
      </w:r>
      <w:proofErr w:type="spellStart"/>
      <w:r w:rsidRPr="00357F60">
        <w:rPr>
          <w:rFonts w:ascii="Times New Roman" w:hAnsi="Times New Roman" w:cs="Times New Roman"/>
          <w:sz w:val="28"/>
          <w:szCs w:val="28"/>
        </w:rPr>
        <w:t>буления</w:t>
      </w:r>
      <w:proofErr w:type="spellEnd"/>
      <w:r w:rsidRPr="00357F60">
        <w:rPr>
          <w:rFonts w:ascii="Times New Roman" w:hAnsi="Times New Roman" w:cs="Times New Roman"/>
          <w:sz w:val="28"/>
          <w:szCs w:val="28"/>
        </w:rPr>
        <w:t xml:space="preserve"> лепестков цветка земляники и зелени. </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sz w:val="28"/>
          <w:szCs w:val="28"/>
        </w:rPr>
        <w:t>Сборка цветка земляники, составление композиции из цветков, зелени и ягод земляники.</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spell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xml:space="preserve">, батист и другие виды ткани клей ПВА, проволока, манная крупа, вата, акварельные или анилиновые краски, папиросная бумага, круглые </w:t>
      </w:r>
      <w:proofErr w:type="spellStart"/>
      <w:r w:rsidRPr="00357F60">
        <w:rPr>
          <w:rFonts w:ascii="Times New Roman" w:hAnsi="Times New Roman" w:cs="Times New Roman"/>
          <w:sz w:val="28"/>
          <w:szCs w:val="28"/>
        </w:rPr>
        <w:t>бульки</w:t>
      </w:r>
      <w:proofErr w:type="spellEnd"/>
      <w:r w:rsidRPr="00357F60">
        <w:rPr>
          <w:rFonts w:ascii="Times New Roman" w:hAnsi="Times New Roman" w:cs="Times New Roman"/>
          <w:sz w:val="28"/>
          <w:szCs w:val="28"/>
        </w:rPr>
        <w:t>, ножницы, шило, двойной нож.</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bCs/>
          <w:iCs/>
          <w:spacing w:val="-1"/>
          <w:sz w:val="28"/>
          <w:szCs w:val="28"/>
        </w:rPr>
        <w:lastRenderedPageBreak/>
        <w:t>Раздел</w:t>
      </w:r>
      <w:r w:rsidRPr="00357F60">
        <w:rPr>
          <w:rFonts w:ascii="Times New Roman" w:hAnsi="Times New Roman" w:cs="Times New Roman"/>
          <w:sz w:val="28"/>
          <w:szCs w:val="28"/>
        </w:rPr>
        <w:t xml:space="preserve"> 2. Основной курс (32/24)</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Технология изготовления цветка без применения инструментов</w:t>
      </w:r>
      <w:r w:rsidRPr="00357F60">
        <w:rPr>
          <w:rFonts w:ascii="Times New Roman" w:hAnsi="Times New Roman" w:cs="Times New Roman"/>
          <w:b/>
          <w:i/>
          <w:sz w:val="28"/>
          <w:szCs w:val="28"/>
        </w:rPr>
        <w:t xml:space="preserve"> </w:t>
      </w:r>
      <w:r w:rsidRPr="00357F60">
        <w:rPr>
          <w:rFonts w:ascii="Times New Roman" w:hAnsi="Times New Roman" w:cs="Times New Roman"/>
          <w:i/>
          <w:sz w:val="28"/>
          <w:szCs w:val="28"/>
        </w:rPr>
        <w:t>(4/4)</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sz w:val="28"/>
          <w:szCs w:val="28"/>
        </w:rPr>
        <w:t>Метод холодной обработки ткани. Ножницы – инструмент для изготовления цветка розы.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 xml:space="preserve">Практическая часть: изготовление броши «Роза» из </w:t>
      </w:r>
      <w:proofErr w:type="spellStart"/>
      <w:r w:rsidRPr="00357F60">
        <w:rPr>
          <w:rFonts w:ascii="Times New Roman" w:hAnsi="Times New Roman" w:cs="Times New Roman"/>
          <w:i/>
          <w:sz w:val="28"/>
          <w:szCs w:val="28"/>
        </w:rPr>
        <w:t>органзы</w:t>
      </w:r>
      <w:proofErr w:type="spellEnd"/>
      <w:r w:rsidRPr="00357F60">
        <w:rPr>
          <w:rFonts w:ascii="Times New Roman" w:hAnsi="Times New Roman" w:cs="Times New Roman"/>
          <w:i/>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Строение цветка розы. Раскрой деталей – лепестков, листьев, основы для броши. Особенности крепления цветка. Овладение навыками изготовления крепежа броши, холодного способа обработки ткани.</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i/>
          <w:sz w:val="28"/>
          <w:szCs w:val="28"/>
        </w:rPr>
        <w:t>Расходные материалы</w:t>
      </w:r>
      <w:r w:rsidRPr="00357F60">
        <w:rPr>
          <w:rFonts w:ascii="Times New Roman" w:hAnsi="Times New Roman" w:cs="Times New Roman"/>
          <w:b/>
          <w:sz w:val="28"/>
          <w:szCs w:val="28"/>
        </w:rPr>
        <w:t>.</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spellStart"/>
      <w:proofErr w:type="gram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xml:space="preserve">, клей «Титан», проволока, ножницы, папиросная бумага, швейная игла, нитки, </w:t>
      </w:r>
      <w:proofErr w:type="spellStart"/>
      <w:r w:rsidRPr="00357F60">
        <w:rPr>
          <w:rFonts w:ascii="Times New Roman" w:hAnsi="Times New Roman" w:cs="Times New Roman"/>
          <w:sz w:val="28"/>
          <w:szCs w:val="28"/>
        </w:rPr>
        <w:t>степлер</w:t>
      </w:r>
      <w:proofErr w:type="spellEnd"/>
      <w:r w:rsidRPr="00357F60">
        <w:rPr>
          <w:rFonts w:ascii="Times New Roman" w:hAnsi="Times New Roman" w:cs="Times New Roman"/>
          <w:sz w:val="28"/>
          <w:szCs w:val="28"/>
        </w:rPr>
        <w:t>, свеча или зажигалка.</w:t>
      </w:r>
      <w:proofErr w:type="gramEnd"/>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b/>
          <w:i/>
          <w:sz w:val="28"/>
          <w:szCs w:val="28"/>
        </w:rPr>
        <w:t xml:space="preserve"> </w:t>
      </w:r>
      <w:r w:rsidRPr="00357F60">
        <w:rPr>
          <w:rFonts w:ascii="Times New Roman" w:hAnsi="Times New Roman" w:cs="Times New Roman"/>
          <w:sz w:val="28"/>
          <w:szCs w:val="28"/>
        </w:rPr>
        <w:t xml:space="preserve">Технология гофрирования лепестков и листьев (4/2 ч). </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Технология гофрирования деталей цветов с использованием </w:t>
      </w:r>
      <w:proofErr w:type="spellStart"/>
      <w:r w:rsidRPr="00357F60">
        <w:rPr>
          <w:rFonts w:ascii="Times New Roman" w:hAnsi="Times New Roman" w:cs="Times New Roman"/>
          <w:sz w:val="28"/>
          <w:szCs w:val="28"/>
        </w:rPr>
        <w:t>булек</w:t>
      </w:r>
      <w:proofErr w:type="spellEnd"/>
      <w:r w:rsidRPr="00357F60">
        <w:rPr>
          <w:rFonts w:ascii="Times New Roman" w:hAnsi="Times New Roman" w:cs="Times New Roman"/>
          <w:sz w:val="28"/>
          <w:szCs w:val="28"/>
        </w:rPr>
        <w:t xml:space="preserve">, ножей и колец, дополнительного лоскута ткани. </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i/>
          <w:sz w:val="28"/>
          <w:szCs w:val="28"/>
        </w:rPr>
        <w:t>Практическая часть: изготовление цветка мака.</w:t>
      </w:r>
      <w:r w:rsidRPr="00357F60">
        <w:rPr>
          <w:rFonts w:ascii="Times New Roman" w:hAnsi="Times New Roman" w:cs="Times New Roman"/>
          <w:b/>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sz w:val="28"/>
          <w:szCs w:val="28"/>
        </w:rPr>
        <w:t>Строение мака. Особенности изготовления сердцевины - коробочки мака, тычинок. Овладение навыками гофрирования лепестков мака с помощью лоскута ткани, листьев с помощью двойного и одинарного ножей.</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sz w:val="28"/>
          <w:szCs w:val="28"/>
        </w:rPr>
      </w:pPr>
      <w:proofErr w:type="spellStart"/>
      <w:proofErr w:type="gram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синтетические ткани, клей ПВА, проволока, ножницы, папиросная бумага, двойной и одинарные ножи, шило, нить «Ирис», манная крупа, мелкие бусинки.</w:t>
      </w:r>
      <w:proofErr w:type="gramEnd"/>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Основные приемы изготовления тычинок, пестика, стебля цветка (4/2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lastRenderedPageBreak/>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Особенности технологии изготовления стебельков, тычинок и сердцевин у </w:t>
      </w:r>
      <w:proofErr w:type="spellStart"/>
      <w:r w:rsidRPr="00357F60">
        <w:rPr>
          <w:rFonts w:ascii="Times New Roman" w:hAnsi="Times New Roman" w:cs="Times New Roman"/>
          <w:sz w:val="28"/>
          <w:szCs w:val="28"/>
        </w:rPr>
        <w:t>копийных</w:t>
      </w:r>
      <w:proofErr w:type="spellEnd"/>
      <w:r w:rsidRPr="00357F60">
        <w:rPr>
          <w:rFonts w:ascii="Times New Roman" w:hAnsi="Times New Roman" w:cs="Times New Roman"/>
          <w:sz w:val="28"/>
          <w:szCs w:val="28"/>
        </w:rPr>
        <w:t xml:space="preserve"> образцов натуральных и декоративных цветов из ткани. Использование бисера, жемчуга, бусин, пуговиц, </w:t>
      </w:r>
      <w:proofErr w:type="spellStart"/>
      <w:r w:rsidRPr="00357F60">
        <w:rPr>
          <w:rFonts w:ascii="Times New Roman" w:hAnsi="Times New Roman" w:cs="Times New Roman"/>
          <w:sz w:val="28"/>
          <w:szCs w:val="28"/>
        </w:rPr>
        <w:t>пайеток</w:t>
      </w:r>
      <w:proofErr w:type="spellEnd"/>
      <w:r w:rsidRPr="00357F60">
        <w:rPr>
          <w:rFonts w:ascii="Times New Roman" w:hAnsi="Times New Roman" w:cs="Times New Roman"/>
          <w:sz w:val="28"/>
          <w:szCs w:val="28"/>
        </w:rPr>
        <w:t xml:space="preserve"> и других материалов для формирования сердцевин, пестиков и тычинок цветка.</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i/>
          <w:sz w:val="28"/>
          <w:szCs w:val="28"/>
        </w:rPr>
        <w:t>Практическая часть: изготовление цветка лилии.</w:t>
      </w:r>
      <w:r w:rsidRPr="00357F60">
        <w:rPr>
          <w:rFonts w:ascii="Times New Roman" w:hAnsi="Times New Roman" w:cs="Times New Roman"/>
          <w:b/>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Строение цветка лилии.</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Особенности формирования цветка при сборке и склейке.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Использование техники сухого подкрашивания в декорировании цветов.</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proofErr w:type="spellStart"/>
      <w:proofErr w:type="gram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xml:space="preserve">, синтетические ткани, клей ПВА, проволока, ножницы, папиросная бумага, двойной и одинарные ножи, шило, бисер, жемчуг, бусины, </w:t>
      </w:r>
      <w:proofErr w:type="spellStart"/>
      <w:r w:rsidRPr="00357F60">
        <w:rPr>
          <w:rFonts w:ascii="Times New Roman" w:hAnsi="Times New Roman" w:cs="Times New Roman"/>
          <w:sz w:val="28"/>
          <w:szCs w:val="28"/>
        </w:rPr>
        <w:t>пайетки</w:t>
      </w:r>
      <w:proofErr w:type="spellEnd"/>
      <w:r w:rsidRPr="00357F60">
        <w:rPr>
          <w:rFonts w:ascii="Times New Roman" w:hAnsi="Times New Roman" w:cs="Times New Roman"/>
          <w:sz w:val="28"/>
          <w:szCs w:val="28"/>
        </w:rPr>
        <w:t>.</w:t>
      </w:r>
      <w:proofErr w:type="gramEnd"/>
    </w:p>
    <w:p w:rsidR="00582313" w:rsidRPr="00357F60" w:rsidRDefault="00582313" w:rsidP="00357F60">
      <w:pPr>
        <w:pStyle w:val="aa"/>
        <w:spacing w:line="360" w:lineRule="auto"/>
        <w:ind w:firstLine="709"/>
        <w:jc w:val="both"/>
        <w:rPr>
          <w:rFonts w:ascii="Times New Roman" w:hAnsi="Times New Roman" w:cs="Times New Roman"/>
          <w:b/>
          <w:i/>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Окрашивание тканей и лепестков различными способами (4/2 ч).</w:t>
      </w:r>
      <w:r w:rsidRPr="00357F60">
        <w:rPr>
          <w:rFonts w:ascii="Times New Roman" w:hAnsi="Times New Roman" w:cs="Times New Roman"/>
          <w:b/>
          <w:i/>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Принципы смешивания цветов в соответствии с цветовым спектром. </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Технологии окрашивания ткани: «сухим способом», с использованием анилиновых красителей, лоскутом, отдельными лепестками и др.</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i/>
          <w:sz w:val="28"/>
          <w:szCs w:val="28"/>
        </w:rPr>
        <w:t>Практическая часть: изготовление цветка хризантемы.</w:t>
      </w:r>
      <w:r w:rsidRPr="00357F60">
        <w:rPr>
          <w:rFonts w:ascii="Times New Roman" w:hAnsi="Times New Roman" w:cs="Times New Roman"/>
          <w:b/>
          <w:sz w:val="28"/>
          <w:szCs w:val="28"/>
        </w:rPr>
        <w:t xml:space="preserve"> </w:t>
      </w:r>
    </w:p>
    <w:p w:rsidR="00582313"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Строение цветов хризантемы, астры, пиона. Особенности формирования цветка при сборке и склейке. Технология окрашивания лепестков анилиновыми красителями. Использование техники аэрографии и </w:t>
      </w:r>
      <w:proofErr w:type="spellStart"/>
      <w:proofErr w:type="gramStart"/>
      <w:r w:rsidRPr="00357F60">
        <w:rPr>
          <w:rFonts w:ascii="Times New Roman" w:hAnsi="Times New Roman" w:cs="Times New Roman"/>
          <w:sz w:val="28"/>
          <w:szCs w:val="28"/>
        </w:rPr>
        <w:t>набрызга</w:t>
      </w:r>
      <w:proofErr w:type="spellEnd"/>
      <w:r w:rsidRPr="00357F60">
        <w:rPr>
          <w:rFonts w:ascii="Times New Roman" w:hAnsi="Times New Roman" w:cs="Times New Roman"/>
          <w:sz w:val="28"/>
          <w:szCs w:val="28"/>
        </w:rPr>
        <w:t xml:space="preserve"> в</w:t>
      </w:r>
      <w:proofErr w:type="gramEnd"/>
      <w:r w:rsidRPr="00357F60">
        <w:rPr>
          <w:rFonts w:ascii="Times New Roman" w:hAnsi="Times New Roman" w:cs="Times New Roman"/>
          <w:sz w:val="28"/>
          <w:szCs w:val="28"/>
        </w:rPr>
        <w:t xml:space="preserve"> декорировании цветов.</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proofErr w:type="spell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синтетические ткани, клей ПВА, проволока, ножницы, папиросная бумага, двойной и одинарные ножи, шило.</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Технология вырезания лепестков и листьев горячим одинарным (4/2</w:t>
      </w:r>
      <w:r w:rsidRPr="00357F60">
        <w:rPr>
          <w:rFonts w:ascii="Times New Roman" w:hAnsi="Times New Roman" w:cs="Times New Roman"/>
          <w:b/>
          <w:i/>
          <w:sz w:val="28"/>
          <w:szCs w:val="28"/>
        </w:rPr>
        <w:t>)</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lastRenderedPageBreak/>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Основы технологии вырезания слоев ткани горячим, одинарным ножом. Приемы сплавления края лепестков и листьев из нескольких слоев. </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Практическая часть: изготовление бутоньерки из розы и бутонов.</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Раскрой лепестков, листьев, элементов декора. Особенности сборки и крепления цветка, бутонов. Технология окрашивания лепестков розы анилиновыми красителями. Оформление бутоньерки из розы и бутонов</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proofErr w:type="gramStart"/>
      <w:r w:rsidRPr="00357F60">
        <w:rPr>
          <w:rFonts w:ascii="Times New Roman" w:hAnsi="Times New Roman" w:cs="Times New Roman"/>
          <w:sz w:val="28"/>
          <w:szCs w:val="28"/>
        </w:rPr>
        <w:t xml:space="preserve">Капрон, синтетические ткани, </w:t>
      </w:r>
      <w:proofErr w:type="spellStart"/>
      <w:r w:rsidRPr="00357F60">
        <w:rPr>
          <w:rFonts w:ascii="Times New Roman" w:hAnsi="Times New Roman" w:cs="Times New Roman"/>
          <w:sz w:val="28"/>
          <w:szCs w:val="28"/>
        </w:rPr>
        <w:t>органза</w:t>
      </w:r>
      <w:proofErr w:type="spellEnd"/>
      <w:r w:rsidRPr="00357F60">
        <w:rPr>
          <w:rFonts w:ascii="Times New Roman" w:hAnsi="Times New Roman" w:cs="Times New Roman"/>
          <w:sz w:val="28"/>
          <w:szCs w:val="28"/>
        </w:rPr>
        <w:t>, клей ПВА, проволока, ножницы, папиросная бумага, двойной нож, клеевая паутинка, шило.</w:t>
      </w:r>
      <w:proofErr w:type="gramEnd"/>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Технология создания и оформления различных</w:t>
      </w:r>
      <w:r w:rsidRPr="00357F60">
        <w:rPr>
          <w:rFonts w:ascii="Times New Roman" w:hAnsi="Times New Roman" w:cs="Times New Roman"/>
          <w:b/>
          <w:i/>
          <w:sz w:val="28"/>
          <w:szCs w:val="28"/>
        </w:rPr>
        <w:t xml:space="preserve"> </w:t>
      </w:r>
      <w:r w:rsidRPr="00357F60">
        <w:rPr>
          <w:rFonts w:ascii="Times New Roman" w:hAnsi="Times New Roman" w:cs="Times New Roman"/>
          <w:sz w:val="28"/>
          <w:szCs w:val="28"/>
        </w:rPr>
        <w:t>изделий и композиций для украшения интерьера и одежды (4/4 ч).</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Понятие дизайна изделия, стиля</w:t>
      </w:r>
      <w:r w:rsidRPr="00357F60">
        <w:rPr>
          <w:rFonts w:ascii="Times New Roman" w:hAnsi="Times New Roman" w:cs="Times New Roman"/>
          <w:b/>
          <w:sz w:val="28"/>
          <w:szCs w:val="28"/>
        </w:rPr>
        <w:t>.</w:t>
      </w:r>
      <w:r w:rsidRPr="00357F60">
        <w:rPr>
          <w:rFonts w:ascii="Times New Roman" w:hAnsi="Times New Roman" w:cs="Times New Roman"/>
          <w:sz w:val="28"/>
          <w:szCs w:val="28"/>
        </w:rPr>
        <w:t xml:space="preserve"> Особенности декорирования цветами из ткани одежды, обуви, головных уборов, жилых, офисных и других помещений.</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Выбор вида и способа крепления изделия в зависимости от его назначения. </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i/>
          <w:sz w:val="28"/>
          <w:szCs w:val="28"/>
        </w:rPr>
        <w:t>Практическая часть: изготовление и оформление несложного изделия по выбору обучающегося (брошь, бутоньерка, букет, панно и др.).</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Расходные материалы.</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r w:rsidRPr="00357F60">
        <w:rPr>
          <w:rFonts w:ascii="Times New Roman" w:hAnsi="Times New Roman" w:cs="Times New Roman"/>
          <w:sz w:val="28"/>
          <w:szCs w:val="28"/>
        </w:rPr>
        <w:t>Выбираются в зависимости от изготавливаемого изделия, цветового спектра, свойств материала.</w:t>
      </w:r>
    </w:p>
    <w:p w:rsidR="00582313" w:rsidRPr="00357F60" w:rsidRDefault="00582313" w:rsidP="00357F60">
      <w:pPr>
        <w:pStyle w:val="aa"/>
        <w:spacing w:line="360" w:lineRule="auto"/>
        <w:ind w:firstLine="709"/>
        <w:jc w:val="both"/>
        <w:rPr>
          <w:rFonts w:ascii="Times New Roman" w:hAnsi="Times New Roman" w:cs="Times New Roman"/>
          <w:b/>
          <w:i/>
          <w:sz w:val="28"/>
          <w:szCs w:val="28"/>
        </w:rPr>
      </w:pPr>
      <w:r w:rsidRPr="00357F60">
        <w:rPr>
          <w:rFonts w:ascii="Times New Roman" w:hAnsi="Times New Roman" w:cs="Times New Roman"/>
          <w:sz w:val="28"/>
          <w:szCs w:val="28"/>
        </w:rPr>
        <w:t>Тема</w:t>
      </w:r>
      <w:r w:rsidR="00ED3BDF" w:rsidRPr="00357F60">
        <w:rPr>
          <w:rFonts w:ascii="Times New Roman" w:hAnsi="Times New Roman" w:cs="Times New Roman"/>
          <w:sz w:val="28"/>
          <w:szCs w:val="28"/>
        </w:rPr>
        <w:t>:</w:t>
      </w:r>
      <w:r w:rsidRPr="00357F60">
        <w:rPr>
          <w:rFonts w:ascii="Times New Roman" w:hAnsi="Times New Roman" w:cs="Times New Roman"/>
          <w:sz w:val="28"/>
          <w:szCs w:val="28"/>
        </w:rPr>
        <w:t xml:space="preserve"> Создание композиции на свободную тему(8/8 ч).</w:t>
      </w:r>
      <w:r w:rsidRPr="00357F60">
        <w:rPr>
          <w:rFonts w:ascii="Times New Roman" w:hAnsi="Times New Roman" w:cs="Times New Roman"/>
          <w:b/>
          <w:i/>
          <w:sz w:val="28"/>
          <w:szCs w:val="28"/>
        </w:rPr>
        <w:t xml:space="preserve"> </w:t>
      </w:r>
    </w:p>
    <w:p w:rsidR="00582313" w:rsidRPr="00357F60" w:rsidRDefault="00582313" w:rsidP="00357F60">
      <w:pPr>
        <w:pStyle w:val="aa"/>
        <w:spacing w:line="360" w:lineRule="auto"/>
        <w:ind w:firstLine="709"/>
        <w:jc w:val="both"/>
        <w:rPr>
          <w:rFonts w:ascii="Times New Roman" w:hAnsi="Times New Roman" w:cs="Times New Roman"/>
          <w:spacing w:val="-4"/>
          <w:sz w:val="28"/>
          <w:szCs w:val="28"/>
        </w:rPr>
      </w:pPr>
      <w:r w:rsidRPr="00357F60">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Основы художественного изображения цветов. </w:t>
      </w:r>
    </w:p>
    <w:p w:rsidR="00582313" w:rsidRPr="00357F60" w:rsidRDefault="00582313" w:rsidP="00357F60">
      <w:pPr>
        <w:pStyle w:val="aa"/>
        <w:spacing w:line="360" w:lineRule="auto"/>
        <w:ind w:firstLine="709"/>
        <w:jc w:val="both"/>
        <w:rPr>
          <w:rFonts w:ascii="Times New Roman" w:hAnsi="Times New Roman" w:cs="Times New Roman"/>
          <w:b/>
          <w:sz w:val="28"/>
          <w:szCs w:val="28"/>
        </w:rPr>
      </w:pPr>
      <w:r w:rsidRPr="00357F60">
        <w:rPr>
          <w:rFonts w:ascii="Times New Roman" w:hAnsi="Times New Roman" w:cs="Times New Roman"/>
          <w:sz w:val="28"/>
          <w:szCs w:val="28"/>
        </w:rPr>
        <w:lastRenderedPageBreak/>
        <w:t>Использование этапов творческого проектирования при создании композиции</w:t>
      </w:r>
      <w:r w:rsidRPr="00357F60">
        <w:rPr>
          <w:rFonts w:ascii="Times New Roman" w:hAnsi="Times New Roman" w:cs="Times New Roman"/>
          <w:b/>
          <w:i/>
          <w:sz w:val="28"/>
          <w:szCs w:val="28"/>
        </w:rPr>
        <w:t>.</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Особенности подбора ткани, раскрой лекал и заготовок лепестков и листьев в зависимости от выбранного цветка, технологии его изготовления и назначения. </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 xml:space="preserve">Практическая часть: самостоятельный выбор и изготовление </w:t>
      </w:r>
      <w:r w:rsidRPr="00190744">
        <w:rPr>
          <w:rFonts w:ascii="Times New Roman" w:hAnsi="Times New Roman" w:cs="Times New Roman"/>
          <w:i/>
          <w:sz w:val="28"/>
          <w:szCs w:val="28"/>
        </w:rPr>
        <w:t>изделия.</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i/>
          <w:sz w:val="28"/>
          <w:szCs w:val="28"/>
        </w:rPr>
        <w:t>Расходные материалы.</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sz w:val="28"/>
          <w:szCs w:val="28"/>
        </w:rPr>
        <w:t>Выбираются расходные (основные и дополнительные) материалы в зависимости от изготавливаемого изделия.</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bCs/>
          <w:i/>
          <w:iCs/>
          <w:spacing w:val="-1"/>
          <w:sz w:val="28"/>
          <w:szCs w:val="28"/>
        </w:rPr>
        <w:t>Раздел</w:t>
      </w:r>
      <w:r w:rsidRPr="00190744">
        <w:rPr>
          <w:rFonts w:ascii="Times New Roman" w:hAnsi="Times New Roman" w:cs="Times New Roman"/>
          <w:i/>
          <w:sz w:val="28"/>
          <w:szCs w:val="28"/>
        </w:rPr>
        <w:t xml:space="preserve"> 3. Дополнительный курс (8/4)</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sz w:val="28"/>
          <w:szCs w:val="28"/>
        </w:rPr>
        <w:t>Тема</w:t>
      </w:r>
      <w:r w:rsidR="00ED3BDF" w:rsidRPr="00190744">
        <w:rPr>
          <w:rFonts w:ascii="Times New Roman" w:hAnsi="Times New Roman" w:cs="Times New Roman"/>
          <w:sz w:val="28"/>
          <w:szCs w:val="28"/>
        </w:rPr>
        <w:t>:</w:t>
      </w:r>
      <w:r w:rsidRPr="00190744">
        <w:rPr>
          <w:rFonts w:ascii="Times New Roman" w:hAnsi="Times New Roman" w:cs="Times New Roman"/>
          <w:i/>
          <w:sz w:val="28"/>
          <w:szCs w:val="28"/>
        </w:rPr>
        <w:t xml:space="preserve"> </w:t>
      </w:r>
      <w:r w:rsidRPr="00190744">
        <w:rPr>
          <w:rFonts w:ascii="Times New Roman" w:hAnsi="Times New Roman" w:cs="Times New Roman"/>
          <w:sz w:val="28"/>
          <w:szCs w:val="28"/>
        </w:rPr>
        <w:t>Технология изготовления инструментов и приспособлений (8/4).</w:t>
      </w:r>
    </w:p>
    <w:p w:rsidR="00582313" w:rsidRPr="00190744" w:rsidRDefault="00582313" w:rsidP="00357F60">
      <w:pPr>
        <w:pStyle w:val="aa"/>
        <w:spacing w:line="360" w:lineRule="auto"/>
        <w:ind w:firstLine="709"/>
        <w:jc w:val="both"/>
        <w:rPr>
          <w:rFonts w:ascii="Times New Roman" w:hAnsi="Times New Roman" w:cs="Times New Roman"/>
          <w:spacing w:val="-4"/>
          <w:sz w:val="28"/>
          <w:szCs w:val="28"/>
        </w:rPr>
      </w:pPr>
      <w:r w:rsidRPr="00190744">
        <w:rPr>
          <w:rFonts w:ascii="Times New Roman" w:hAnsi="Times New Roman" w:cs="Times New Roman"/>
          <w:spacing w:val="-4"/>
          <w:sz w:val="28"/>
          <w:szCs w:val="28"/>
        </w:rPr>
        <w:t>Содержание темы.</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i/>
          <w:sz w:val="28"/>
          <w:szCs w:val="28"/>
        </w:rPr>
        <w:t>Теоретические сведения.</w:t>
      </w:r>
    </w:p>
    <w:p w:rsidR="00582313" w:rsidRPr="00190744" w:rsidRDefault="00582313" w:rsidP="00357F60">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xml:space="preserve">Металлы, их сплавы. Свойства металлов и сплавов, необходимые при изготовлении инструментов и приспособлений для изготовления цветов из ткани. Техника безопасности при ручной и механической обработке металлов. </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i/>
          <w:sz w:val="28"/>
          <w:szCs w:val="28"/>
        </w:rPr>
        <w:t>Практическая часть.</w:t>
      </w:r>
    </w:p>
    <w:p w:rsidR="00582313" w:rsidRPr="00190744" w:rsidRDefault="00582313" w:rsidP="00357F60">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xml:space="preserve">Изготовление </w:t>
      </w:r>
      <w:proofErr w:type="spellStart"/>
      <w:r w:rsidRPr="00190744">
        <w:rPr>
          <w:rFonts w:ascii="Times New Roman" w:hAnsi="Times New Roman" w:cs="Times New Roman"/>
          <w:sz w:val="28"/>
          <w:szCs w:val="28"/>
        </w:rPr>
        <w:t>булек</w:t>
      </w:r>
      <w:proofErr w:type="spellEnd"/>
      <w:r w:rsidRPr="00190744">
        <w:rPr>
          <w:rFonts w:ascii="Times New Roman" w:hAnsi="Times New Roman" w:cs="Times New Roman"/>
          <w:sz w:val="28"/>
          <w:szCs w:val="28"/>
        </w:rPr>
        <w:t>, двойных и одинарных ножей.</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i/>
          <w:sz w:val="28"/>
          <w:szCs w:val="28"/>
        </w:rPr>
        <w:t>Расходные материалы.</w:t>
      </w:r>
    </w:p>
    <w:p w:rsidR="00582313" w:rsidRPr="00190744" w:rsidRDefault="00582313" w:rsidP="00357F60">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Заготовки из латуни, меди и других металлов.</w:t>
      </w:r>
    </w:p>
    <w:p w:rsidR="00582313" w:rsidRPr="00190744" w:rsidRDefault="00582313" w:rsidP="00357F60">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bCs/>
          <w:i/>
          <w:iCs/>
          <w:spacing w:val="-1"/>
          <w:sz w:val="28"/>
          <w:szCs w:val="28"/>
        </w:rPr>
        <w:t>Раздел</w:t>
      </w:r>
      <w:r w:rsidRPr="00190744">
        <w:rPr>
          <w:rFonts w:ascii="Times New Roman" w:hAnsi="Times New Roman" w:cs="Times New Roman"/>
          <w:sz w:val="28"/>
          <w:szCs w:val="28"/>
        </w:rPr>
        <w:t xml:space="preserve"> 4</w:t>
      </w:r>
      <w:r w:rsidRPr="00190744">
        <w:rPr>
          <w:rFonts w:ascii="Times New Roman" w:hAnsi="Times New Roman" w:cs="Times New Roman"/>
          <w:i/>
          <w:sz w:val="28"/>
          <w:szCs w:val="28"/>
        </w:rPr>
        <w:t>. Выставка работ (2/2 ч).</w:t>
      </w:r>
    </w:p>
    <w:p w:rsidR="00582313" w:rsidRPr="00190744" w:rsidRDefault="00582313" w:rsidP="00357F60">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Тема</w:t>
      </w:r>
      <w:r w:rsidR="00ED3BDF" w:rsidRPr="00190744">
        <w:rPr>
          <w:rFonts w:ascii="Times New Roman" w:hAnsi="Times New Roman" w:cs="Times New Roman"/>
          <w:sz w:val="28"/>
          <w:szCs w:val="28"/>
        </w:rPr>
        <w:t>:</w:t>
      </w:r>
      <w:r w:rsidRPr="00190744">
        <w:rPr>
          <w:rFonts w:ascii="Times New Roman" w:hAnsi="Times New Roman" w:cs="Times New Roman"/>
          <w:sz w:val="28"/>
          <w:szCs w:val="28"/>
        </w:rPr>
        <w:t xml:space="preserve"> Организация и проведение выставки (2/2 ч).</w:t>
      </w:r>
    </w:p>
    <w:p w:rsidR="00582313" w:rsidRPr="00190744" w:rsidRDefault="00582313" w:rsidP="00357F60">
      <w:pPr>
        <w:pStyle w:val="aa"/>
        <w:spacing w:line="360" w:lineRule="auto"/>
        <w:ind w:firstLine="709"/>
        <w:jc w:val="both"/>
        <w:rPr>
          <w:rFonts w:ascii="Times New Roman" w:hAnsi="Times New Roman" w:cs="Times New Roman"/>
          <w:spacing w:val="-4"/>
          <w:sz w:val="28"/>
          <w:szCs w:val="28"/>
        </w:rPr>
      </w:pPr>
      <w:r w:rsidRPr="00190744">
        <w:rPr>
          <w:rFonts w:ascii="Times New Roman" w:hAnsi="Times New Roman" w:cs="Times New Roman"/>
          <w:spacing w:val="-4"/>
          <w:sz w:val="28"/>
          <w:szCs w:val="28"/>
        </w:rPr>
        <w:t>Содержание темы.</w:t>
      </w:r>
    </w:p>
    <w:p w:rsidR="00582313" w:rsidRPr="00357F60" w:rsidRDefault="00582313" w:rsidP="00357F60">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Теоретические сведения.</w:t>
      </w:r>
    </w:p>
    <w:p w:rsidR="00582313" w:rsidRPr="00357F60" w:rsidRDefault="00582313" w:rsidP="00357F60">
      <w:pPr>
        <w:pStyle w:val="aa"/>
        <w:spacing w:line="360" w:lineRule="auto"/>
        <w:jc w:val="both"/>
        <w:rPr>
          <w:rFonts w:ascii="Times New Roman" w:hAnsi="Times New Roman" w:cs="Times New Roman"/>
          <w:sz w:val="28"/>
          <w:szCs w:val="28"/>
        </w:rPr>
      </w:pPr>
      <w:r w:rsidRPr="00357F60">
        <w:rPr>
          <w:rFonts w:ascii="Times New Roman" w:hAnsi="Times New Roman" w:cs="Times New Roman"/>
          <w:sz w:val="28"/>
          <w:szCs w:val="28"/>
        </w:rPr>
        <w:t>Основные положения и требования к оформлению и проведению выставки.</w:t>
      </w:r>
    </w:p>
    <w:p w:rsidR="00582313" w:rsidRPr="00357F60" w:rsidRDefault="00582313" w:rsidP="00357F60">
      <w:pPr>
        <w:pStyle w:val="aa"/>
        <w:spacing w:line="360" w:lineRule="auto"/>
        <w:jc w:val="both"/>
        <w:rPr>
          <w:rFonts w:ascii="Times New Roman" w:hAnsi="Times New Roman" w:cs="Times New Roman"/>
          <w:b/>
          <w:i/>
          <w:sz w:val="28"/>
          <w:szCs w:val="28"/>
        </w:rPr>
      </w:pPr>
      <w:r w:rsidRPr="00357F60">
        <w:rPr>
          <w:rFonts w:ascii="Times New Roman" w:hAnsi="Times New Roman" w:cs="Times New Roman"/>
          <w:i/>
          <w:sz w:val="28"/>
          <w:szCs w:val="28"/>
        </w:rPr>
        <w:t>Практическая часть: проведение выставки работ и подведение итогов.</w:t>
      </w:r>
    </w:p>
    <w:p w:rsidR="00582313"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Учебно-методическое обеспечение дисциплины</w:t>
      </w:r>
      <w:r w:rsidR="00ED3BDF" w:rsidRPr="00357F60">
        <w:rPr>
          <w:rFonts w:ascii="Times New Roman" w:hAnsi="Times New Roman" w:cs="Times New Roman"/>
          <w:sz w:val="28"/>
          <w:szCs w:val="28"/>
        </w:rPr>
        <w:t xml:space="preserve"> включает л</w:t>
      </w:r>
      <w:r w:rsidRPr="00357F60">
        <w:rPr>
          <w:rFonts w:ascii="Times New Roman" w:hAnsi="Times New Roman" w:cs="Times New Roman"/>
          <w:sz w:val="28"/>
          <w:szCs w:val="28"/>
        </w:rPr>
        <w:t>итератур</w:t>
      </w:r>
      <w:r w:rsidR="00ED3BDF" w:rsidRPr="00357F60">
        <w:rPr>
          <w:rFonts w:ascii="Times New Roman" w:hAnsi="Times New Roman" w:cs="Times New Roman"/>
          <w:sz w:val="28"/>
          <w:szCs w:val="28"/>
        </w:rPr>
        <w:t>у (</w:t>
      </w:r>
      <w:r w:rsidRPr="00357F60">
        <w:rPr>
          <w:rFonts w:ascii="Times New Roman" w:hAnsi="Times New Roman" w:cs="Times New Roman"/>
          <w:sz w:val="28"/>
          <w:szCs w:val="28"/>
        </w:rPr>
        <w:t>Основн</w:t>
      </w:r>
      <w:r w:rsidR="00ED3BDF" w:rsidRPr="00357F60">
        <w:rPr>
          <w:rFonts w:ascii="Times New Roman" w:hAnsi="Times New Roman" w:cs="Times New Roman"/>
          <w:sz w:val="28"/>
          <w:szCs w:val="28"/>
        </w:rPr>
        <w:t>ую, д</w:t>
      </w:r>
      <w:r w:rsidRPr="00357F60">
        <w:rPr>
          <w:rFonts w:ascii="Times New Roman" w:hAnsi="Times New Roman" w:cs="Times New Roman"/>
          <w:sz w:val="28"/>
          <w:szCs w:val="28"/>
        </w:rPr>
        <w:t>ополнительн</w:t>
      </w:r>
      <w:r w:rsidR="00ED3BDF" w:rsidRPr="00357F60">
        <w:rPr>
          <w:rFonts w:ascii="Times New Roman" w:hAnsi="Times New Roman" w:cs="Times New Roman"/>
          <w:sz w:val="28"/>
          <w:szCs w:val="28"/>
        </w:rPr>
        <w:t>ую и д</w:t>
      </w:r>
      <w:r w:rsidRPr="00357F60">
        <w:rPr>
          <w:rFonts w:ascii="Times New Roman" w:hAnsi="Times New Roman" w:cs="Times New Roman"/>
          <w:sz w:val="28"/>
          <w:szCs w:val="28"/>
        </w:rPr>
        <w:t>ополнительно рекомендуем</w:t>
      </w:r>
      <w:r w:rsidR="007430EF" w:rsidRPr="00357F60">
        <w:rPr>
          <w:rFonts w:ascii="Times New Roman" w:hAnsi="Times New Roman" w:cs="Times New Roman"/>
          <w:sz w:val="28"/>
          <w:szCs w:val="28"/>
        </w:rPr>
        <w:t>ую).</w:t>
      </w:r>
    </w:p>
    <w:p w:rsidR="00582313" w:rsidRPr="00357F60" w:rsidRDefault="00582313" w:rsidP="0068357D">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lastRenderedPageBreak/>
        <w:t>Материально-техническое и/или информационное обеспечение дисциплин</w:t>
      </w:r>
      <w:r w:rsidR="00ED3BDF" w:rsidRPr="00357F60">
        <w:rPr>
          <w:rFonts w:ascii="Times New Roman" w:hAnsi="Times New Roman" w:cs="Times New Roman"/>
          <w:sz w:val="28"/>
          <w:szCs w:val="28"/>
        </w:rPr>
        <w:t xml:space="preserve"> представлено</w:t>
      </w:r>
      <w:r w:rsidR="0024544B" w:rsidRPr="00357F60">
        <w:rPr>
          <w:rFonts w:ascii="Times New Roman" w:hAnsi="Times New Roman" w:cs="Times New Roman"/>
          <w:sz w:val="28"/>
          <w:szCs w:val="28"/>
        </w:rPr>
        <w:t xml:space="preserve"> </w:t>
      </w:r>
      <w:r w:rsidR="00ED3BDF" w:rsidRPr="00357F60">
        <w:rPr>
          <w:rFonts w:ascii="Times New Roman" w:hAnsi="Times New Roman" w:cs="Times New Roman"/>
          <w:sz w:val="28"/>
          <w:szCs w:val="28"/>
        </w:rPr>
        <w:t>д</w:t>
      </w:r>
      <w:r w:rsidRPr="00357F60">
        <w:rPr>
          <w:rFonts w:ascii="Times New Roman" w:hAnsi="Times New Roman" w:cs="Times New Roman"/>
          <w:sz w:val="28"/>
          <w:szCs w:val="28"/>
        </w:rPr>
        <w:t>идактически</w:t>
      </w:r>
      <w:r w:rsidR="00ED3BDF" w:rsidRPr="00357F60">
        <w:rPr>
          <w:rFonts w:ascii="Times New Roman" w:hAnsi="Times New Roman" w:cs="Times New Roman"/>
          <w:sz w:val="28"/>
          <w:szCs w:val="28"/>
        </w:rPr>
        <w:t>ми</w:t>
      </w:r>
      <w:r w:rsidRPr="00357F60">
        <w:rPr>
          <w:rFonts w:ascii="Times New Roman" w:hAnsi="Times New Roman" w:cs="Times New Roman"/>
          <w:sz w:val="28"/>
          <w:szCs w:val="28"/>
        </w:rPr>
        <w:t xml:space="preserve"> материал</w:t>
      </w:r>
      <w:r w:rsidR="00ED3BDF" w:rsidRPr="00357F60">
        <w:rPr>
          <w:rFonts w:ascii="Times New Roman" w:hAnsi="Times New Roman" w:cs="Times New Roman"/>
          <w:sz w:val="28"/>
          <w:szCs w:val="28"/>
        </w:rPr>
        <w:t>ами, м</w:t>
      </w:r>
      <w:r w:rsidRPr="00357F60">
        <w:rPr>
          <w:rFonts w:ascii="Times New Roman" w:hAnsi="Times New Roman" w:cs="Times New Roman"/>
          <w:sz w:val="28"/>
          <w:szCs w:val="28"/>
        </w:rPr>
        <w:t>атериально-технически</w:t>
      </w:r>
      <w:r w:rsidR="00CB2E25" w:rsidRPr="00357F60">
        <w:rPr>
          <w:rFonts w:ascii="Times New Roman" w:hAnsi="Times New Roman" w:cs="Times New Roman"/>
          <w:sz w:val="28"/>
          <w:szCs w:val="28"/>
        </w:rPr>
        <w:t>ми</w:t>
      </w:r>
      <w:r w:rsidRPr="00357F60">
        <w:rPr>
          <w:rFonts w:ascii="Times New Roman" w:hAnsi="Times New Roman" w:cs="Times New Roman"/>
          <w:sz w:val="28"/>
          <w:szCs w:val="28"/>
        </w:rPr>
        <w:t xml:space="preserve"> средства</w:t>
      </w:r>
      <w:r w:rsidR="00CB2E25" w:rsidRPr="00357F60">
        <w:rPr>
          <w:rFonts w:ascii="Times New Roman" w:hAnsi="Times New Roman" w:cs="Times New Roman"/>
          <w:sz w:val="28"/>
          <w:szCs w:val="28"/>
        </w:rPr>
        <w:t>ми, необходимыми для проведения занятий.</w:t>
      </w:r>
    </w:p>
    <w:p w:rsidR="00CB2E25" w:rsidRPr="00357F60" w:rsidRDefault="00CB2E25" w:rsidP="0068357D">
      <w:pPr>
        <w:pStyle w:val="aa"/>
        <w:spacing w:line="360" w:lineRule="auto"/>
        <w:ind w:firstLine="709"/>
        <w:jc w:val="both"/>
        <w:rPr>
          <w:rFonts w:ascii="Times New Roman" w:hAnsi="Times New Roman" w:cs="Times New Roman"/>
          <w:i/>
          <w:sz w:val="28"/>
          <w:szCs w:val="28"/>
        </w:rPr>
      </w:pPr>
      <w:r w:rsidRPr="00357F60">
        <w:rPr>
          <w:rFonts w:ascii="Times New Roman" w:hAnsi="Times New Roman" w:cs="Times New Roman"/>
          <w:i/>
          <w:sz w:val="28"/>
          <w:szCs w:val="28"/>
        </w:rPr>
        <w:t>Перечень и</w:t>
      </w:r>
      <w:r w:rsidR="00582313" w:rsidRPr="00357F60">
        <w:rPr>
          <w:rFonts w:ascii="Times New Roman" w:hAnsi="Times New Roman" w:cs="Times New Roman"/>
          <w:i/>
          <w:sz w:val="28"/>
          <w:szCs w:val="28"/>
        </w:rPr>
        <w:t>нструмент</w:t>
      </w:r>
      <w:r w:rsidRPr="00357F60">
        <w:rPr>
          <w:rFonts w:ascii="Times New Roman" w:hAnsi="Times New Roman" w:cs="Times New Roman"/>
          <w:i/>
          <w:sz w:val="28"/>
          <w:szCs w:val="28"/>
        </w:rPr>
        <w:t xml:space="preserve">ов </w:t>
      </w:r>
      <w:r w:rsidR="00582313" w:rsidRPr="00357F60">
        <w:rPr>
          <w:rFonts w:ascii="Times New Roman" w:hAnsi="Times New Roman" w:cs="Times New Roman"/>
          <w:i/>
          <w:sz w:val="28"/>
          <w:szCs w:val="28"/>
        </w:rPr>
        <w:t>и приспособлени</w:t>
      </w:r>
      <w:r w:rsidRPr="00357F60">
        <w:rPr>
          <w:rFonts w:ascii="Times New Roman" w:hAnsi="Times New Roman" w:cs="Times New Roman"/>
          <w:i/>
          <w:sz w:val="28"/>
          <w:szCs w:val="28"/>
        </w:rPr>
        <w:t xml:space="preserve">й отражает их количество на одну группу и имеет иллюстрации и рекомендации по их применению (приложение к программе), т.к. для обучения используются специальные приспособления (например, </w:t>
      </w:r>
      <w:proofErr w:type="spellStart"/>
      <w:r w:rsidRPr="00357F60">
        <w:rPr>
          <w:rFonts w:ascii="Times New Roman" w:hAnsi="Times New Roman" w:cs="Times New Roman"/>
          <w:i/>
          <w:sz w:val="28"/>
          <w:szCs w:val="28"/>
        </w:rPr>
        <w:t>бульки</w:t>
      </w:r>
      <w:proofErr w:type="spellEnd"/>
      <w:r w:rsidRPr="00357F60">
        <w:rPr>
          <w:rFonts w:ascii="Times New Roman" w:hAnsi="Times New Roman" w:cs="Times New Roman"/>
          <w:i/>
          <w:sz w:val="28"/>
          <w:szCs w:val="28"/>
        </w:rPr>
        <w:t>) известные только специалистам или тем, кто увлекается этим видом творчества.</w:t>
      </w:r>
    </w:p>
    <w:p w:rsidR="00275F0B" w:rsidRPr="00357F60" w:rsidRDefault="00582313"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Материалы</w:t>
      </w:r>
      <w:r w:rsidR="00275F0B" w:rsidRPr="00357F60">
        <w:rPr>
          <w:rFonts w:ascii="Times New Roman" w:hAnsi="Times New Roman" w:cs="Times New Roman"/>
          <w:sz w:val="28"/>
          <w:szCs w:val="28"/>
        </w:rPr>
        <w:t>, необходимые для работы</w:t>
      </w:r>
      <w:r w:rsidR="00CB2E25" w:rsidRPr="00357F60">
        <w:rPr>
          <w:rFonts w:ascii="Times New Roman" w:hAnsi="Times New Roman" w:cs="Times New Roman"/>
          <w:sz w:val="28"/>
          <w:szCs w:val="28"/>
        </w:rPr>
        <w:t xml:space="preserve"> также подразделены </w:t>
      </w:r>
      <w:proofErr w:type="gramStart"/>
      <w:r w:rsidR="00CB2E25" w:rsidRPr="00357F60">
        <w:rPr>
          <w:rFonts w:ascii="Times New Roman" w:hAnsi="Times New Roman" w:cs="Times New Roman"/>
          <w:sz w:val="28"/>
          <w:szCs w:val="28"/>
        </w:rPr>
        <w:t>на</w:t>
      </w:r>
      <w:proofErr w:type="gramEnd"/>
      <w:r w:rsidR="00CB2E25" w:rsidRPr="00357F60">
        <w:rPr>
          <w:rFonts w:ascii="Times New Roman" w:hAnsi="Times New Roman" w:cs="Times New Roman"/>
          <w:sz w:val="28"/>
          <w:szCs w:val="28"/>
        </w:rPr>
        <w:t xml:space="preserve"> основные и доп</w:t>
      </w:r>
      <w:r w:rsidR="00275F0B" w:rsidRPr="00357F60">
        <w:rPr>
          <w:rFonts w:ascii="Times New Roman" w:hAnsi="Times New Roman" w:cs="Times New Roman"/>
          <w:sz w:val="28"/>
          <w:szCs w:val="28"/>
        </w:rPr>
        <w:t>о</w:t>
      </w:r>
      <w:r w:rsidR="00CB2E25" w:rsidRPr="00357F60">
        <w:rPr>
          <w:rFonts w:ascii="Times New Roman" w:hAnsi="Times New Roman" w:cs="Times New Roman"/>
          <w:sz w:val="28"/>
          <w:szCs w:val="28"/>
        </w:rPr>
        <w:t>лнительные</w:t>
      </w:r>
      <w:r w:rsidR="00275F0B" w:rsidRPr="00357F60">
        <w:rPr>
          <w:rFonts w:ascii="Times New Roman" w:hAnsi="Times New Roman" w:cs="Times New Roman"/>
          <w:sz w:val="28"/>
          <w:szCs w:val="28"/>
        </w:rPr>
        <w:t>.</w:t>
      </w:r>
    </w:p>
    <w:p w:rsidR="00275F0B" w:rsidRPr="00357F60" w:rsidRDefault="00275F0B"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 xml:space="preserve">Форма итогового контроля обучения студентов – зачет. </w:t>
      </w:r>
    </w:p>
    <w:p w:rsidR="00275F0B" w:rsidRPr="00357F60" w:rsidRDefault="00275F0B"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Вопросы к зачету в количестве 25</w:t>
      </w:r>
      <w:r w:rsidR="007430EF" w:rsidRPr="00357F60">
        <w:rPr>
          <w:rFonts w:ascii="Times New Roman" w:hAnsi="Times New Roman" w:cs="Times New Roman"/>
          <w:sz w:val="28"/>
          <w:szCs w:val="28"/>
        </w:rPr>
        <w:t>.</w:t>
      </w:r>
    </w:p>
    <w:p w:rsidR="00275F0B" w:rsidRPr="00357F60" w:rsidRDefault="00275F0B" w:rsidP="00357F60">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Задание к выполнению контрольной работы</w:t>
      </w:r>
      <w:r w:rsidR="007430EF" w:rsidRPr="00357F60">
        <w:rPr>
          <w:rFonts w:ascii="Times New Roman" w:hAnsi="Times New Roman" w:cs="Times New Roman"/>
          <w:sz w:val="28"/>
          <w:szCs w:val="28"/>
        </w:rPr>
        <w:t xml:space="preserve"> содержит последовательность работы:</w:t>
      </w:r>
    </w:p>
    <w:p w:rsidR="00275F0B" w:rsidRPr="00357F60" w:rsidRDefault="00275F0B" w:rsidP="00816998">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1. Выбрать по желанию объект творчества – цветок для заколки, для оформления интерьера, одежды, обуви и т.д.</w:t>
      </w:r>
    </w:p>
    <w:p w:rsidR="00275F0B" w:rsidRPr="00357F60" w:rsidRDefault="00275F0B" w:rsidP="00816998">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2. Изготовить лекала.</w:t>
      </w:r>
    </w:p>
    <w:p w:rsidR="00275F0B" w:rsidRPr="00357F60" w:rsidRDefault="00275F0B" w:rsidP="00816998">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3. Разработать последовательность изготовления выбранного цветка.</w:t>
      </w:r>
    </w:p>
    <w:p w:rsidR="00275F0B" w:rsidRPr="00357F60" w:rsidRDefault="00275F0B" w:rsidP="00816998">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4. Рассчитать количество расходных материалов и их стоимость.</w:t>
      </w:r>
    </w:p>
    <w:p w:rsidR="00275F0B" w:rsidRPr="00357F60" w:rsidRDefault="00275F0B" w:rsidP="00816998">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5. Выполнить опытный образец.</w:t>
      </w:r>
    </w:p>
    <w:p w:rsidR="00816998" w:rsidRDefault="00275F0B" w:rsidP="00F24665">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t>Таким образом, анализ УМКД дисциплины «Технология изготовления цветов из ткани» позволяет сделать вывод, что имеющи</w:t>
      </w:r>
      <w:r w:rsidR="007430EF" w:rsidRPr="00357F60">
        <w:rPr>
          <w:rFonts w:ascii="Times New Roman" w:hAnsi="Times New Roman" w:cs="Times New Roman"/>
          <w:sz w:val="28"/>
          <w:szCs w:val="28"/>
        </w:rPr>
        <w:t>е</w:t>
      </w:r>
      <w:r w:rsidRPr="00357F60">
        <w:rPr>
          <w:rFonts w:ascii="Times New Roman" w:hAnsi="Times New Roman" w:cs="Times New Roman"/>
          <w:sz w:val="28"/>
          <w:szCs w:val="28"/>
        </w:rPr>
        <w:t>ся дидактически</w:t>
      </w:r>
      <w:r w:rsidR="007430EF" w:rsidRPr="00357F60">
        <w:rPr>
          <w:rFonts w:ascii="Times New Roman" w:hAnsi="Times New Roman" w:cs="Times New Roman"/>
          <w:sz w:val="28"/>
          <w:szCs w:val="28"/>
        </w:rPr>
        <w:t>е</w:t>
      </w:r>
      <w:r w:rsidRPr="00357F60">
        <w:rPr>
          <w:rFonts w:ascii="Times New Roman" w:hAnsi="Times New Roman" w:cs="Times New Roman"/>
          <w:sz w:val="28"/>
          <w:szCs w:val="28"/>
        </w:rPr>
        <w:t xml:space="preserve"> материал</w:t>
      </w:r>
      <w:r w:rsidR="007430EF" w:rsidRPr="00357F60">
        <w:rPr>
          <w:rFonts w:ascii="Times New Roman" w:hAnsi="Times New Roman" w:cs="Times New Roman"/>
          <w:sz w:val="28"/>
          <w:szCs w:val="28"/>
        </w:rPr>
        <w:t>ы</w:t>
      </w:r>
      <w:r w:rsidRPr="00357F60">
        <w:rPr>
          <w:rFonts w:ascii="Times New Roman" w:hAnsi="Times New Roman" w:cs="Times New Roman"/>
          <w:sz w:val="28"/>
          <w:szCs w:val="28"/>
        </w:rPr>
        <w:t xml:space="preserve"> </w:t>
      </w:r>
      <w:r w:rsidR="007430EF" w:rsidRPr="00357F60">
        <w:rPr>
          <w:rFonts w:ascii="Times New Roman" w:hAnsi="Times New Roman" w:cs="Times New Roman"/>
          <w:sz w:val="28"/>
          <w:szCs w:val="28"/>
        </w:rPr>
        <w:t>содержат в основном материальные объекты, технологические карты</w:t>
      </w:r>
      <w:r w:rsidR="000D3F2F" w:rsidRPr="00357F60">
        <w:rPr>
          <w:rFonts w:ascii="Times New Roman" w:hAnsi="Times New Roman" w:cs="Times New Roman"/>
          <w:sz w:val="28"/>
          <w:szCs w:val="28"/>
        </w:rPr>
        <w:t xml:space="preserve"> и др. Для изучения некоторых тем, таких как подготовка </w:t>
      </w:r>
      <w:proofErr w:type="gramStart"/>
      <w:r w:rsidR="000D3F2F" w:rsidRPr="00357F60">
        <w:rPr>
          <w:rFonts w:ascii="Times New Roman" w:hAnsi="Times New Roman" w:cs="Times New Roman"/>
          <w:sz w:val="28"/>
          <w:szCs w:val="28"/>
        </w:rPr>
        <w:t>ткани</w:t>
      </w:r>
      <w:proofErr w:type="gramEnd"/>
      <w:r w:rsidR="000D3F2F" w:rsidRPr="00357F60">
        <w:rPr>
          <w:rFonts w:ascii="Times New Roman" w:hAnsi="Times New Roman" w:cs="Times New Roman"/>
          <w:sz w:val="28"/>
          <w:szCs w:val="28"/>
        </w:rPr>
        <w:t xml:space="preserve"> к работе, технология изготовления инструментов и приспособлений необходимо продумать возможность использования информационных технологий при объяснении нового материала.</w:t>
      </w:r>
    </w:p>
    <w:p w:rsidR="000D3F2F" w:rsidRPr="00357F60" w:rsidRDefault="000D3F2F" w:rsidP="00F24665">
      <w:pPr>
        <w:pStyle w:val="aa"/>
        <w:spacing w:line="360" w:lineRule="auto"/>
        <w:ind w:firstLine="709"/>
        <w:jc w:val="both"/>
        <w:rPr>
          <w:rFonts w:ascii="Times New Roman" w:hAnsi="Times New Roman" w:cs="Times New Roman"/>
          <w:sz w:val="28"/>
          <w:szCs w:val="28"/>
        </w:rPr>
      </w:pPr>
      <w:r w:rsidRPr="00357F60">
        <w:rPr>
          <w:rFonts w:ascii="Times New Roman" w:hAnsi="Times New Roman" w:cs="Times New Roman"/>
          <w:sz w:val="28"/>
          <w:szCs w:val="28"/>
        </w:rPr>
        <w:br w:type="page"/>
      </w:r>
    </w:p>
    <w:p w:rsidR="00D317F3" w:rsidRPr="00307537" w:rsidRDefault="00D317F3" w:rsidP="00D317F3">
      <w:pPr>
        <w:pStyle w:val="ae"/>
        <w:spacing w:after="0" w:line="360" w:lineRule="auto"/>
        <w:ind w:left="0" w:firstLine="709"/>
        <w:jc w:val="both"/>
        <w:rPr>
          <w:rFonts w:ascii="Times New Roman" w:hAnsi="Times New Roman" w:cs="Times New Roman"/>
          <w:b/>
          <w:sz w:val="28"/>
          <w:szCs w:val="28"/>
        </w:rPr>
      </w:pPr>
      <w:r w:rsidRPr="00307537">
        <w:rPr>
          <w:rFonts w:ascii="Times New Roman" w:hAnsi="Times New Roman" w:cs="Times New Roman"/>
          <w:b/>
          <w:sz w:val="28"/>
          <w:szCs w:val="28"/>
        </w:rPr>
        <w:lastRenderedPageBreak/>
        <w:t>2.2</w:t>
      </w:r>
      <w:r>
        <w:rPr>
          <w:rFonts w:ascii="Times New Roman" w:hAnsi="Times New Roman" w:cs="Times New Roman"/>
          <w:b/>
          <w:sz w:val="28"/>
          <w:szCs w:val="28"/>
        </w:rPr>
        <w:t xml:space="preserve">. Пример разработки </w:t>
      </w:r>
      <w:r w:rsidRPr="00307537">
        <w:rPr>
          <w:rFonts w:ascii="Times New Roman" w:hAnsi="Times New Roman" w:cs="Times New Roman"/>
          <w:b/>
          <w:sz w:val="28"/>
          <w:szCs w:val="28"/>
        </w:rPr>
        <w:t>презентации</w:t>
      </w:r>
      <w:r>
        <w:rPr>
          <w:rFonts w:ascii="Times New Roman" w:hAnsi="Times New Roman" w:cs="Times New Roman"/>
          <w:b/>
          <w:sz w:val="28"/>
          <w:szCs w:val="28"/>
        </w:rPr>
        <w:t xml:space="preserve"> к вводному занятию</w:t>
      </w:r>
    </w:p>
    <w:p w:rsidR="00D317F3" w:rsidRDefault="00D317F3" w:rsidP="00D317F3">
      <w:pPr>
        <w:pStyle w:val="af1"/>
        <w:shd w:val="clear" w:color="auto" w:fill="FFFFFF"/>
        <w:spacing w:before="0" w:beforeAutospacing="0" w:after="0" w:afterAutospacing="0" w:line="360" w:lineRule="auto"/>
        <w:ind w:firstLine="709"/>
        <w:jc w:val="both"/>
        <w:rPr>
          <w:rStyle w:val="af2"/>
          <w:b w:val="0"/>
          <w:sz w:val="28"/>
          <w:szCs w:val="28"/>
        </w:rPr>
      </w:pPr>
    </w:p>
    <w:p w:rsidR="00B554F3" w:rsidRPr="00B554F3" w:rsidRDefault="00D317F3" w:rsidP="00B554F3">
      <w:pPr>
        <w:pStyle w:val="aa"/>
        <w:spacing w:line="480" w:lineRule="auto"/>
        <w:ind w:firstLine="709"/>
        <w:jc w:val="both"/>
        <w:rPr>
          <w:rFonts w:ascii="Times New Roman" w:hAnsi="Times New Roman" w:cs="Times New Roman"/>
          <w:sz w:val="28"/>
          <w:szCs w:val="28"/>
        </w:rPr>
      </w:pPr>
      <w:r w:rsidRPr="00B554F3">
        <w:rPr>
          <w:rStyle w:val="af2"/>
          <w:rFonts w:ascii="Times New Roman" w:hAnsi="Times New Roman" w:cs="Times New Roman"/>
          <w:b w:val="0"/>
          <w:sz w:val="28"/>
          <w:szCs w:val="28"/>
        </w:rPr>
        <w:t xml:space="preserve">Рассмотрим последовательность разработки электронной презентации </w:t>
      </w:r>
      <w:r w:rsidR="00B554F3" w:rsidRPr="00B554F3">
        <w:rPr>
          <w:rStyle w:val="af2"/>
          <w:rFonts w:ascii="Times New Roman" w:hAnsi="Times New Roman" w:cs="Times New Roman"/>
          <w:b w:val="0"/>
          <w:sz w:val="28"/>
          <w:szCs w:val="28"/>
        </w:rPr>
        <w:t xml:space="preserve">к курсу </w:t>
      </w:r>
      <w:r w:rsidRPr="00B554F3">
        <w:rPr>
          <w:rStyle w:val="af2"/>
          <w:rFonts w:ascii="Times New Roman" w:hAnsi="Times New Roman" w:cs="Times New Roman"/>
          <w:b w:val="0"/>
          <w:sz w:val="28"/>
          <w:szCs w:val="28"/>
        </w:rPr>
        <w:t>«</w:t>
      </w:r>
      <w:r w:rsidR="00BB3BEC" w:rsidRPr="00B554F3">
        <w:rPr>
          <w:rFonts w:ascii="Times New Roman" w:hAnsi="Times New Roman" w:cs="Times New Roman"/>
          <w:bCs/>
          <w:sz w:val="28"/>
          <w:szCs w:val="28"/>
        </w:rPr>
        <w:t>Технология изготовления цветов из ткани</w:t>
      </w:r>
      <w:r w:rsidR="00B554F3" w:rsidRPr="00B554F3">
        <w:rPr>
          <w:rStyle w:val="af2"/>
          <w:rFonts w:ascii="Times New Roman" w:hAnsi="Times New Roman" w:cs="Times New Roman"/>
          <w:b w:val="0"/>
          <w:sz w:val="28"/>
          <w:szCs w:val="28"/>
        </w:rPr>
        <w:t>» по теме</w:t>
      </w:r>
      <w:r w:rsidR="00B554F3" w:rsidRPr="00B554F3">
        <w:rPr>
          <w:rFonts w:ascii="Times New Roman" w:hAnsi="Times New Roman" w:cs="Times New Roman"/>
          <w:sz w:val="28"/>
          <w:szCs w:val="28"/>
        </w:rPr>
        <w:t xml:space="preserve"> «Вводное занятие (2/2 ч). </w:t>
      </w:r>
    </w:p>
    <w:p w:rsidR="00D317F3" w:rsidRDefault="00D317F3" w:rsidP="00D317F3">
      <w:pPr>
        <w:pStyle w:val="af1"/>
        <w:shd w:val="clear" w:color="auto" w:fill="FFFFFF"/>
        <w:spacing w:before="0" w:beforeAutospacing="0" w:after="0" w:afterAutospacing="0" w:line="360" w:lineRule="auto"/>
        <w:ind w:firstLine="709"/>
        <w:jc w:val="both"/>
        <w:rPr>
          <w:sz w:val="28"/>
          <w:szCs w:val="28"/>
        </w:rPr>
      </w:pPr>
      <w:r w:rsidRPr="00307537">
        <w:rPr>
          <w:sz w:val="28"/>
          <w:szCs w:val="28"/>
        </w:rPr>
        <w:t>При первом запуске</w:t>
      </w:r>
      <w:r>
        <w:rPr>
          <w:sz w:val="28"/>
          <w:szCs w:val="28"/>
        </w:rPr>
        <w:t xml:space="preserve"> </w:t>
      </w:r>
      <w:r>
        <w:rPr>
          <w:sz w:val="28"/>
          <w:szCs w:val="28"/>
          <w:lang w:val="en-US"/>
        </w:rPr>
        <w:t>Microsoft</w:t>
      </w:r>
      <w:r w:rsidRPr="00307537">
        <w:rPr>
          <w:sz w:val="28"/>
          <w:szCs w:val="28"/>
        </w:rPr>
        <w:t xml:space="preserve"> PowerPoint, экран должен выглядеть примерно так, как показано на рисунке </w:t>
      </w:r>
      <w:r>
        <w:rPr>
          <w:sz w:val="28"/>
          <w:szCs w:val="28"/>
        </w:rPr>
        <w:t>1</w:t>
      </w:r>
      <w:r w:rsidRPr="00307537">
        <w:rPr>
          <w:sz w:val="28"/>
          <w:szCs w:val="28"/>
        </w:rPr>
        <w:t>.</w:t>
      </w:r>
    </w:p>
    <w:p w:rsidR="00BB3BEC" w:rsidRDefault="00BB3BEC" w:rsidP="00BB3BEC">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3733800" cy="2100262"/>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srcRect/>
                    <a:stretch>
                      <a:fillRect/>
                    </a:stretch>
                  </pic:blipFill>
                  <pic:spPr bwMode="auto">
                    <a:xfrm>
                      <a:off x="0" y="0"/>
                      <a:ext cx="3738452" cy="2102879"/>
                    </a:xfrm>
                    <a:prstGeom prst="rect">
                      <a:avLst/>
                    </a:prstGeom>
                    <a:noFill/>
                    <a:ln w="9525">
                      <a:noFill/>
                      <a:miter lim="800000"/>
                      <a:headEnd/>
                      <a:tailEnd/>
                    </a:ln>
                  </pic:spPr>
                </pic:pic>
              </a:graphicData>
            </a:graphic>
          </wp:inline>
        </w:drawing>
      </w:r>
    </w:p>
    <w:p w:rsidR="00D317F3" w:rsidRPr="00E93C72" w:rsidRDefault="00190744" w:rsidP="00D317F3">
      <w:pPr>
        <w:pStyle w:val="af1"/>
        <w:shd w:val="clear" w:color="auto" w:fill="FFFFFF"/>
        <w:spacing w:before="0" w:beforeAutospacing="0" w:after="0" w:afterAutospacing="0" w:line="360" w:lineRule="auto"/>
        <w:ind w:firstLine="709"/>
        <w:jc w:val="center"/>
        <w:rPr>
          <w:sz w:val="28"/>
          <w:szCs w:val="28"/>
        </w:rPr>
      </w:pPr>
      <w:r>
        <w:rPr>
          <w:sz w:val="28"/>
          <w:szCs w:val="28"/>
        </w:rPr>
        <w:t>РИС. 1. ПЕРВЫЙ ЗАПУСК</w:t>
      </w:r>
      <w:r w:rsidRPr="00E93C72">
        <w:rPr>
          <w:sz w:val="28"/>
          <w:szCs w:val="28"/>
        </w:rPr>
        <w:t xml:space="preserve"> </w:t>
      </w:r>
      <w:r>
        <w:rPr>
          <w:sz w:val="28"/>
          <w:szCs w:val="28"/>
        </w:rPr>
        <w:t>ПРОГРАММЫ</w:t>
      </w:r>
    </w:p>
    <w:p w:rsidR="00D317F3" w:rsidRPr="00307537" w:rsidRDefault="00D317F3" w:rsidP="00D317F3">
      <w:pPr>
        <w:pStyle w:val="af1"/>
        <w:shd w:val="clear" w:color="auto" w:fill="FFFFFF"/>
        <w:spacing w:before="0" w:beforeAutospacing="0" w:after="0" w:afterAutospacing="0" w:line="360" w:lineRule="auto"/>
        <w:ind w:firstLine="709"/>
        <w:jc w:val="both"/>
        <w:rPr>
          <w:sz w:val="28"/>
          <w:szCs w:val="28"/>
        </w:rPr>
      </w:pPr>
      <w:r w:rsidRPr="00307537">
        <w:rPr>
          <w:sz w:val="28"/>
          <w:szCs w:val="28"/>
        </w:rPr>
        <w:t>1. Каждая страница рабочей области презентации называется слайдом. Новая презентация открывается с титульным слайдом и готова к редактированию</w:t>
      </w:r>
      <w:r w:rsidR="00D01CED">
        <w:rPr>
          <w:sz w:val="28"/>
          <w:szCs w:val="28"/>
        </w:rPr>
        <w:t xml:space="preserve"> (рис.2)</w:t>
      </w:r>
      <w:r w:rsidRPr="00307537">
        <w:rPr>
          <w:sz w:val="28"/>
          <w:szCs w:val="28"/>
        </w:rPr>
        <w:t>.</w:t>
      </w:r>
    </w:p>
    <w:p w:rsidR="00763A07" w:rsidRDefault="00244DA2" w:rsidP="007814BF">
      <w:pPr>
        <w:pStyle w:val="af1"/>
        <w:shd w:val="clear" w:color="auto" w:fill="FFFFFF"/>
        <w:spacing w:before="0" w:beforeAutospacing="0" w:after="0" w:afterAutospacing="0" w:line="360" w:lineRule="auto"/>
        <w:ind w:firstLine="709"/>
        <w:jc w:val="both"/>
        <w:rPr>
          <w:noProof/>
          <w:sz w:val="28"/>
          <w:szCs w:val="28"/>
        </w:rPr>
      </w:pPr>
      <w:r>
        <w:rPr>
          <w:sz w:val="28"/>
          <w:szCs w:val="28"/>
        </w:rPr>
        <w:t>2. О</w:t>
      </w:r>
      <w:r w:rsidR="00D317F3" w:rsidRPr="00307537">
        <w:rPr>
          <w:sz w:val="28"/>
          <w:szCs w:val="28"/>
        </w:rPr>
        <w:t xml:space="preserve">бласть </w:t>
      </w:r>
      <w:r>
        <w:rPr>
          <w:sz w:val="28"/>
          <w:szCs w:val="28"/>
        </w:rPr>
        <w:t xml:space="preserve">слева </w:t>
      </w:r>
      <w:r w:rsidR="00D317F3" w:rsidRPr="00307537">
        <w:rPr>
          <w:sz w:val="28"/>
          <w:szCs w:val="28"/>
        </w:rPr>
        <w:t>служит для переключения между режимом «Слайды» и режимом «Структура». Режим «Слайды» показывает миниатюры всех слайдов презентации. Режим структуры показывает весь те</w:t>
      </w:r>
      <w:proofErr w:type="gramStart"/>
      <w:r w:rsidR="00D317F3" w:rsidRPr="00307537">
        <w:rPr>
          <w:sz w:val="28"/>
          <w:szCs w:val="28"/>
        </w:rPr>
        <w:t>кст вс</w:t>
      </w:r>
      <w:proofErr w:type="gramEnd"/>
      <w:r w:rsidR="00D317F3" w:rsidRPr="00307537">
        <w:rPr>
          <w:sz w:val="28"/>
          <w:szCs w:val="28"/>
        </w:rPr>
        <w:t>ех слайдов в виде списка.</w:t>
      </w:r>
      <w:r w:rsidR="00763A07" w:rsidRPr="00763A07">
        <w:rPr>
          <w:noProof/>
          <w:sz w:val="28"/>
          <w:szCs w:val="28"/>
        </w:rPr>
        <w:t xml:space="preserve"> </w:t>
      </w:r>
    </w:p>
    <w:p w:rsidR="00D317F3" w:rsidRDefault="00763A07" w:rsidP="00763A07">
      <w:pPr>
        <w:pStyle w:val="af1"/>
        <w:shd w:val="clear" w:color="auto" w:fill="FFFFFF"/>
        <w:spacing w:before="0" w:beforeAutospacing="0" w:after="0" w:afterAutospacing="0" w:line="360" w:lineRule="auto"/>
        <w:ind w:firstLine="709"/>
        <w:jc w:val="center"/>
        <w:rPr>
          <w:sz w:val="28"/>
          <w:szCs w:val="28"/>
        </w:rPr>
      </w:pPr>
      <w:r>
        <w:rPr>
          <w:noProof/>
          <w:sz w:val="28"/>
          <w:szCs w:val="28"/>
        </w:rPr>
        <w:drawing>
          <wp:inline distT="0" distB="0" distL="0" distR="0">
            <wp:extent cx="3152775" cy="1763418"/>
            <wp:effectExtent l="19050" t="0" r="0" b="0"/>
            <wp:docPr id="9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a:stretch>
                      <a:fillRect/>
                    </a:stretch>
                  </pic:blipFill>
                  <pic:spPr bwMode="auto">
                    <a:xfrm>
                      <a:off x="0" y="0"/>
                      <a:ext cx="3183842" cy="1780795"/>
                    </a:xfrm>
                    <a:prstGeom prst="rect">
                      <a:avLst/>
                    </a:prstGeom>
                    <a:noFill/>
                    <a:ln w="9525">
                      <a:noFill/>
                      <a:miter lim="800000"/>
                      <a:headEnd/>
                      <a:tailEnd/>
                    </a:ln>
                  </pic:spPr>
                </pic:pic>
              </a:graphicData>
            </a:graphic>
          </wp:inline>
        </w:drawing>
      </w:r>
    </w:p>
    <w:p w:rsidR="00763A07" w:rsidRDefault="00190744" w:rsidP="00763A07">
      <w:pPr>
        <w:pStyle w:val="af1"/>
        <w:shd w:val="clear" w:color="auto" w:fill="FFFFFF"/>
        <w:spacing w:before="0" w:beforeAutospacing="0" w:after="0" w:afterAutospacing="0" w:line="360" w:lineRule="auto"/>
        <w:ind w:firstLine="709"/>
        <w:jc w:val="center"/>
        <w:rPr>
          <w:sz w:val="28"/>
          <w:szCs w:val="28"/>
        </w:rPr>
      </w:pPr>
      <w:r>
        <w:rPr>
          <w:sz w:val="28"/>
          <w:szCs w:val="28"/>
        </w:rPr>
        <w:t>РИС. 2. ТИТУЛЬНЫЙ СЛАЙД</w:t>
      </w:r>
    </w:p>
    <w:p w:rsidR="00B554F3" w:rsidRDefault="00B554F3" w:rsidP="007814BF">
      <w:pPr>
        <w:pStyle w:val="af1"/>
        <w:shd w:val="clear" w:color="auto" w:fill="FFFFFF"/>
        <w:spacing w:before="0" w:beforeAutospacing="0" w:after="0" w:afterAutospacing="0" w:line="360" w:lineRule="auto"/>
        <w:ind w:firstLine="709"/>
        <w:jc w:val="both"/>
        <w:rPr>
          <w:sz w:val="28"/>
          <w:szCs w:val="28"/>
        </w:rPr>
      </w:pPr>
      <w:r>
        <w:rPr>
          <w:sz w:val="28"/>
          <w:szCs w:val="28"/>
        </w:rPr>
        <w:lastRenderedPageBreak/>
        <w:t xml:space="preserve">Когда </w:t>
      </w:r>
      <w:r w:rsidRPr="00307537">
        <w:rPr>
          <w:sz w:val="28"/>
          <w:szCs w:val="28"/>
        </w:rPr>
        <w:t>открывае</w:t>
      </w:r>
      <w:r>
        <w:rPr>
          <w:sz w:val="28"/>
          <w:szCs w:val="28"/>
        </w:rPr>
        <w:t xml:space="preserve">тся </w:t>
      </w:r>
      <w:r>
        <w:rPr>
          <w:sz w:val="28"/>
          <w:szCs w:val="28"/>
          <w:lang w:val="en-US"/>
        </w:rPr>
        <w:t>Microsoft</w:t>
      </w:r>
      <w:r w:rsidRPr="00307537">
        <w:rPr>
          <w:sz w:val="28"/>
          <w:szCs w:val="28"/>
        </w:rPr>
        <w:t xml:space="preserve"> PowerPoint для создания новой презентации, программа предполагает, что презентация начнется с заголовка. Добавление заголовка и подзаголовка на слайд осуществляется следующим образом. </w:t>
      </w:r>
    </w:p>
    <w:p w:rsidR="00D317F3" w:rsidRDefault="00B554F3" w:rsidP="00D317F3">
      <w:pPr>
        <w:pStyle w:val="af1"/>
        <w:shd w:val="clear" w:color="auto" w:fill="FFFFFF"/>
        <w:spacing w:before="0" w:beforeAutospacing="0" w:after="0" w:afterAutospacing="0" w:line="360" w:lineRule="auto"/>
        <w:ind w:firstLine="709"/>
        <w:jc w:val="both"/>
        <w:rPr>
          <w:sz w:val="28"/>
          <w:szCs w:val="28"/>
        </w:rPr>
      </w:pPr>
      <w:r>
        <w:rPr>
          <w:sz w:val="28"/>
          <w:szCs w:val="28"/>
        </w:rPr>
        <w:t>Необходимо щ</w:t>
      </w:r>
      <w:r w:rsidRPr="00307537">
        <w:rPr>
          <w:sz w:val="28"/>
          <w:szCs w:val="28"/>
        </w:rPr>
        <w:t>елк</w:t>
      </w:r>
      <w:r>
        <w:rPr>
          <w:sz w:val="28"/>
          <w:szCs w:val="28"/>
        </w:rPr>
        <w:t>нуть</w:t>
      </w:r>
      <w:r w:rsidRPr="00307537">
        <w:rPr>
          <w:sz w:val="28"/>
          <w:szCs w:val="28"/>
        </w:rPr>
        <w:t xml:space="preserve"> внутри блока текстового поля.</w:t>
      </w:r>
      <w:r>
        <w:rPr>
          <w:sz w:val="28"/>
          <w:szCs w:val="28"/>
        </w:rPr>
        <w:t xml:space="preserve"> </w:t>
      </w:r>
      <w:r w:rsidR="00D317F3" w:rsidRPr="00307537">
        <w:rPr>
          <w:sz w:val="28"/>
          <w:szCs w:val="28"/>
        </w:rPr>
        <w:t>Появляется курсор, который показывает начало поз</w:t>
      </w:r>
      <w:r w:rsidR="00AF4439">
        <w:rPr>
          <w:sz w:val="28"/>
          <w:szCs w:val="28"/>
        </w:rPr>
        <w:t xml:space="preserve">иции, куда будет </w:t>
      </w:r>
      <w:r w:rsidR="00D01CED">
        <w:rPr>
          <w:sz w:val="28"/>
          <w:szCs w:val="28"/>
        </w:rPr>
        <w:t>вводиться</w:t>
      </w:r>
      <w:r w:rsidR="00AF4439">
        <w:rPr>
          <w:sz w:val="28"/>
          <w:szCs w:val="28"/>
        </w:rPr>
        <w:t xml:space="preserve"> текст, и в первом слайде в заголовке введём название нашей презентации: </w:t>
      </w:r>
      <w:r w:rsidR="00AD6B40">
        <w:rPr>
          <w:sz w:val="28"/>
          <w:szCs w:val="28"/>
        </w:rPr>
        <w:t>«</w:t>
      </w:r>
      <w:r w:rsidR="00AF4439" w:rsidRPr="00BB3BEC">
        <w:rPr>
          <w:bCs/>
          <w:sz w:val="28"/>
          <w:szCs w:val="28"/>
        </w:rPr>
        <w:t>Технология изготовления цветов из ткани</w:t>
      </w:r>
      <w:r w:rsidR="00AD6B40">
        <w:rPr>
          <w:bCs/>
          <w:sz w:val="28"/>
          <w:szCs w:val="28"/>
        </w:rPr>
        <w:t>»</w:t>
      </w:r>
      <w:r w:rsidR="00D01CED">
        <w:rPr>
          <w:bCs/>
          <w:sz w:val="28"/>
          <w:szCs w:val="28"/>
        </w:rPr>
        <w:t xml:space="preserve"> (рис. 3)</w:t>
      </w:r>
      <w:r w:rsidR="00AF4439">
        <w:rPr>
          <w:bCs/>
          <w:sz w:val="28"/>
          <w:szCs w:val="28"/>
        </w:rPr>
        <w:t>.</w:t>
      </w:r>
      <w:r w:rsidR="00D317F3" w:rsidRPr="00307537">
        <w:rPr>
          <w:sz w:val="28"/>
          <w:szCs w:val="28"/>
        </w:rPr>
        <w:t xml:space="preserve"> Подзаголовок </w:t>
      </w:r>
      <w:r w:rsidR="00AF4439">
        <w:rPr>
          <w:sz w:val="28"/>
          <w:szCs w:val="28"/>
        </w:rPr>
        <w:t>заполняется</w:t>
      </w:r>
      <w:r w:rsidR="00D317F3" w:rsidRPr="00307537">
        <w:rPr>
          <w:sz w:val="28"/>
          <w:szCs w:val="28"/>
        </w:rPr>
        <w:t xml:space="preserve"> аналогичным образом.</w:t>
      </w:r>
    </w:p>
    <w:p w:rsidR="00EF1D7E" w:rsidRDefault="00AF4439" w:rsidP="00244DA2">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067175" cy="2286669"/>
            <wp:effectExtent l="19050" t="0" r="9525" b="0"/>
            <wp:docPr id="1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srcRect/>
                    <a:stretch>
                      <a:fillRect/>
                    </a:stretch>
                  </pic:blipFill>
                  <pic:spPr bwMode="auto">
                    <a:xfrm>
                      <a:off x="0" y="0"/>
                      <a:ext cx="4099822" cy="2305024"/>
                    </a:xfrm>
                    <a:prstGeom prst="rect">
                      <a:avLst/>
                    </a:prstGeom>
                    <a:noFill/>
                    <a:ln w="9525">
                      <a:noFill/>
                      <a:miter lim="800000"/>
                      <a:headEnd/>
                      <a:tailEnd/>
                    </a:ln>
                  </pic:spPr>
                </pic:pic>
              </a:graphicData>
            </a:graphic>
          </wp:inline>
        </w:drawing>
      </w:r>
    </w:p>
    <w:p w:rsidR="00B554F3" w:rsidRDefault="00190744" w:rsidP="00394978">
      <w:pPr>
        <w:pStyle w:val="af1"/>
        <w:shd w:val="clear" w:color="auto" w:fill="FFFFFF"/>
        <w:spacing w:before="0" w:beforeAutospacing="0" w:after="0" w:afterAutospacing="0" w:line="360" w:lineRule="auto"/>
        <w:ind w:firstLine="709"/>
        <w:jc w:val="center"/>
        <w:rPr>
          <w:sz w:val="28"/>
          <w:szCs w:val="28"/>
        </w:rPr>
      </w:pPr>
      <w:r>
        <w:rPr>
          <w:sz w:val="28"/>
          <w:szCs w:val="28"/>
        </w:rPr>
        <w:t>РИС. 3. ВВОД ПЕРВОЙ ИНФОРМАЦИИ</w:t>
      </w:r>
    </w:p>
    <w:p w:rsidR="00244DA2" w:rsidRDefault="007814BF" w:rsidP="007814BF">
      <w:pPr>
        <w:pStyle w:val="af1"/>
        <w:shd w:val="clear" w:color="auto" w:fill="FFFFFF"/>
        <w:spacing w:before="0" w:beforeAutospacing="0" w:after="0" w:afterAutospacing="0" w:line="360" w:lineRule="auto"/>
        <w:ind w:firstLine="709"/>
        <w:jc w:val="both"/>
        <w:rPr>
          <w:noProof/>
          <w:sz w:val="28"/>
          <w:szCs w:val="28"/>
        </w:rPr>
      </w:pPr>
      <w:r w:rsidRPr="006346C3">
        <w:rPr>
          <w:sz w:val="28"/>
          <w:szCs w:val="28"/>
        </w:rPr>
        <w:t xml:space="preserve">Чтобы добавить новый слайд, надо нажать на кнопку: </w:t>
      </w:r>
      <w:r w:rsidRPr="006346C3">
        <w:rPr>
          <w:rStyle w:val="af2"/>
          <w:b w:val="0"/>
          <w:sz w:val="28"/>
          <w:szCs w:val="28"/>
        </w:rPr>
        <w:t>Создать слайд</w:t>
      </w:r>
      <w:r w:rsidR="00244DA2">
        <w:rPr>
          <w:sz w:val="28"/>
          <w:szCs w:val="28"/>
        </w:rPr>
        <w:t xml:space="preserve">, </w:t>
      </w:r>
      <w:proofErr w:type="gramStart"/>
      <w:r w:rsidR="00244DA2">
        <w:rPr>
          <w:sz w:val="28"/>
          <w:szCs w:val="28"/>
        </w:rPr>
        <w:t>которая</w:t>
      </w:r>
      <w:proofErr w:type="gramEnd"/>
      <w:r w:rsidR="00244DA2">
        <w:rPr>
          <w:sz w:val="28"/>
          <w:szCs w:val="28"/>
        </w:rPr>
        <w:t xml:space="preserve"> находится </w:t>
      </w:r>
      <w:r w:rsidRPr="00E93C72">
        <w:rPr>
          <w:sz w:val="28"/>
          <w:szCs w:val="28"/>
        </w:rPr>
        <w:t>в вер</w:t>
      </w:r>
      <w:r>
        <w:rPr>
          <w:sz w:val="28"/>
          <w:szCs w:val="28"/>
        </w:rPr>
        <w:t>хнем левом углу окна</w:t>
      </w:r>
      <w:r w:rsidR="00031CE6">
        <w:rPr>
          <w:sz w:val="28"/>
          <w:szCs w:val="28"/>
        </w:rPr>
        <w:t xml:space="preserve"> (рис.4)</w:t>
      </w:r>
      <w:r w:rsidRPr="00E93C72">
        <w:rPr>
          <w:sz w:val="28"/>
          <w:szCs w:val="28"/>
        </w:rPr>
        <w:t>. Также можно воспользоваться горячими клавишами</w:t>
      </w:r>
      <w:r w:rsidRPr="00E93C72">
        <w:rPr>
          <w:b/>
          <w:sz w:val="28"/>
          <w:szCs w:val="28"/>
        </w:rPr>
        <w:t xml:space="preserve"> </w:t>
      </w:r>
      <w:proofErr w:type="spellStart"/>
      <w:r w:rsidRPr="00E93C72">
        <w:rPr>
          <w:rStyle w:val="af2"/>
          <w:b w:val="0"/>
          <w:sz w:val="28"/>
          <w:szCs w:val="28"/>
        </w:rPr>
        <w:t>Ctrl</w:t>
      </w:r>
      <w:proofErr w:type="spellEnd"/>
      <w:r w:rsidRPr="00E93C72">
        <w:rPr>
          <w:rStyle w:val="af2"/>
          <w:b w:val="0"/>
          <w:sz w:val="28"/>
          <w:szCs w:val="28"/>
        </w:rPr>
        <w:t xml:space="preserve"> + M</w:t>
      </w:r>
      <w:r w:rsidRPr="00E93C72">
        <w:rPr>
          <w:sz w:val="28"/>
          <w:szCs w:val="28"/>
        </w:rPr>
        <w:t>. Слайд добавляется</w:t>
      </w:r>
      <w:r w:rsidRPr="00307537">
        <w:rPr>
          <w:sz w:val="28"/>
          <w:szCs w:val="28"/>
        </w:rPr>
        <w:t xml:space="preserve"> в презентацию</w:t>
      </w:r>
      <w:r w:rsidRPr="006346C3">
        <w:rPr>
          <w:sz w:val="28"/>
          <w:szCs w:val="28"/>
        </w:rPr>
        <w:t>.</w:t>
      </w:r>
      <w:r w:rsidR="00244DA2" w:rsidRPr="00244DA2">
        <w:rPr>
          <w:noProof/>
          <w:sz w:val="28"/>
          <w:szCs w:val="28"/>
        </w:rPr>
        <w:t xml:space="preserve"> </w:t>
      </w:r>
    </w:p>
    <w:p w:rsidR="007814BF" w:rsidRDefault="00244DA2" w:rsidP="00244DA2">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3981450" cy="2239566"/>
            <wp:effectExtent l="19050" t="0" r="0" b="0"/>
            <wp:docPr id="15"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srcRect/>
                    <a:stretch>
                      <a:fillRect/>
                    </a:stretch>
                  </pic:blipFill>
                  <pic:spPr bwMode="auto">
                    <a:xfrm>
                      <a:off x="0" y="0"/>
                      <a:ext cx="3992221" cy="2245625"/>
                    </a:xfrm>
                    <a:prstGeom prst="rect">
                      <a:avLst/>
                    </a:prstGeom>
                    <a:noFill/>
                    <a:ln w="9525">
                      <a:noFill/>
                      <a:miter lim="800000"/>
                      <a:headEnd/>
                      <a:tailEnd/>
                    </a:ln>
                  </pic:spPr>
                </pic:pic>
              </a:graphicData>
            </a:graphic>
          </wp:inline>
        </w:drawing>
      </w:r>
    </w:p>
    <w:p w:rsidR="00244DA2" w:rsidRPr="006346C3" w:rsidRDefault="00190744" w:rsidP="00244DA2">
      <w:pPr>
        <w:pStyle w:val="af1"/>
        <w:shd w:val="clear" w:color="auto" w:fill="FFFFFF"/>
        <w:spacing w:before="0" w:beforeAutospacing="0" w:after="0" w:afterAutospacing="0" w:line="360" w:lineRule="auto"/>
        <w:jc w:val="center"/>
        <w:rPr>
          <w:sz w:val="28"/>
          <w:szCs w:val="28"/>
        </w:rPr>
      </w:pPr>
      <w:r>
        <w:rPr>
          <w:sz w:val="28"/>
          <w:szCs w:val="28"/>
        </w:rPr>
        <w:t>РИС. 4.СОЗДАНИЕ НОВОГО СЛАЙДА</w:t>
      </w:r>
    </w:p>
    <w:p w:rsidR="007814BF" w:rsidRDefault="007814BF" w:rsidP="007814BF">
      <w:pPr>
        <w:pStyle w:val="af1"/>
        <w:shd w:val="clear" w:color="auto" w:fill="FFFFFF"/>
        <w:spacing w:before="0" w:beforeAutospacing="0" w:after="0" w:afterAutospacing="0" w:line="360" w:lineRule="auto"/>
        <w:ind w:firstLine="709"/>
        <w:jc w:val="both"/>
        <w:rPr>
          <w:sz w:val="28"/>
          <w:szCs w:val="28"/>
        </w:rPr>
      </w:pPr>
      <w:r w:rsidRPr="00307537">
        <w:rPr>
          <w:sz w:val="28"/>
          <w:szCs w:val="28"/>
        </w:rPr>
        <w:lastRenderedPageBreak/>
        <w:t xml:space="preserve">По умолчанию PowerPoint предполагает, что </w:t>
      </w:r>
      <w:r>
        <w:rPr>
          <w:sz w:val="28"/>
          <w:szCs w:val="28"/>
        </w:rPr>
        <w:t>пользователь</w:t>
      </w:r>
      <w:r w:rsidRPr="00307537">
        <w:rPr>
          <w:sz w:val="28"/>
          <w:szCs w:val="28"/>
        </w:rPr>
        <w:t xml:space="preserve"> хо</w:t>
      </w:r>
      <w:r>
        <w:rPr>
          <w:sz w:val="28"/>
          <w:szCs w:val="28"/>
        </w:rPr>
        <w:t>ч</w:t>
      </w:r>
      <w:r w:rsidRPr="00307537">
        <w:rPr>
          <w:sz w:val="28"/>
          <w:szCs w:val="28"/>
        </w:rPr>
        <w:t>е</w:t>
      </w:r>
      <w:r>
        <w:rPr>
          <w:sz w:val="28"/>
          <w:szCs w:val="28"/>
        </w:rPr>
        <w:t>т</w:t>
      </w:r>
      <w:r w:rsidRPr="00307537">
        <w:rPr>
          <w:sz w:val="28"/>
          <w:szCs w:val="28"/>
        </w:rPr>
        <w:t xml:space="preserve"> выбрать макет «</w:t>
      </w:r>
      <w:r>
        <w:rPr>
          <w:sz w:val="28"/>
          <w:szCs w:val="28"/>
        </w:rPr>
        <w:t>Заголовок и объект</w:t>
      </w:r>
      <w:r w:rsidRPr="00307537">
        <w:rPr>
          <w:sz w:val="28"/>
          <w:szCs w:val="28"/>
        </w:rPr>
        <w:t>». Если этот макет не нужен, нужно кликнуть по тому макету, который требуется для новог</w:t>
      </w:r>
      <w:r w:rsidR="00394978">
        <w:rPr>
          <w:sz w:val="28"/>
          <w:szCs w:val="28"/>
        </w:rPr>
        <w:t>о слайда, как показано на рис. 5</w:t>
      </w:r>
    </w:p>
    <w:p w:rsidR="00244DA2" w:rsidRPr="00307537" w:rsidRDefault="00244DA2" w:rsidP="00244DA2">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733925" cy="2662831"/>
            <wp:effectExtent l="19050" t="0" r="9525" b="0"/>
            <wp:docPr id="2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srcRect/>
                    <a:stretch>
                      <a:fillRect/>
                    </a:stretch>
                  </pic:blipFill>
                  <pic:spPr bwMode="auto">
                    <a:xfrm>
                      <a:off x="0" y="0"/>
                      <a:ext cx="4733925" cy="2662831"/>
                    </a:xfrm>
                    <a:prstGeom prst="rect">
                      <a:avLst/>
                    </a:prstGeom>
                    <a:noFill/>
                    <a:ln w="9525">
                      <a:noFill/>
                      <a:miter lim="800000"/>
                      <a:headEnd/>
                      <a:tailEnd/>
                    </a:ln>
                  </pic:spPr>
                </pic:pic>
              </a:graphicData>
            </a:graphic>
          </wp:inline>
        </w:drawing>
      </w:r>
    </w:p>
    <w:p w:rsidR="00D317F3" w:rsidRDefault="00190744" w:rsidP="00AF7F97">
      <w:pPr>
        <w:pStyle w:val="af1"/>
        <w:shd w:val="clear" w:color="auto" w:fill="FFFFFF"/>
        <w:spacing w:before="0" w:beforeAutospacing="0" w:after="0" w:afterAutospacing="0" w:line="360" w:lineRule="auto"/>
        <w:ind w:firstLine="709"/>
        <w:jc w:val="center"/>
        <w:rPr>
          <w:sz w:val="28"/>
          <w:szCs w:val="28"/>
        </w:rPr>
      </w:pPr>
      <w:r>
        <w:rPr>
          <w:sz w:val="28"/>
          <w:szCs w:val="28"/>
        </w:rPr>
        <w:t xml:space="preserve">РИС. 5. ВЫБОР </w:t>
      </w:r>
      <w:r w:rsidRPr="00307537">
        <w:rPr>
          <w:sz w:val="28"/>
          <w:szCs w:val="28"/>
        </w:rPr>
        <w:t>МАКЕТ</w:t>
      </w:r>
      <w:r>
        <w:rPr>
          <w:sz w:val="28"/>
          <w:szCs w:val="28"/>
        </w:rPr>
        <w:t>А</w:t>
      </w:r>
    </w:p>
    <w:p w:rsidR="000E62F3" w:rsidRDefault="00AD6B40" w:rsidP="00AD6B40">
      <w:pPr>
        <w:pStyle w:val="af1"/>
        <w:shd w:val="clear" w:color="auto" w:fill="FFFFFF"/>
        <w:spacing w:before="0" w:beforeAutospacing="0" w:after="0" w:afterAutospacing="0" w:line="360" w:lineRule="auto"/>
        <w:ind w:firstLine="709"/>
        <w:jc w:val="both"/>
        <w:rPr>
          <w:sz w:val="28"/>
          <w:szCs w:val="28"/>
        </w:rPr>
      </w:pPr>
      <w:r>
        <w:rPr>
          <w:sz w:val="28"/>
          <w:szCs w:val="28"/>
        </w:rPr>
        <w:t>После добавления слайда в презентацию продолжается ввод информации</w:t>
      </w:r>
      <w:r w:rsidR="007D7B49">
        <w:rPr>
          <w:sz w:val="28"/>
          <w:szCs w:val="28"/>
        </w:rPr>
        <w:t xml:space="preserve">: Заголовок </w:t>
      </w:r>
      <w:r w:rsidR="003874CF">
        <w:rPr>
          <w:sz w:val="28"/>
          <w:szCs w:val="28"/>
        </w:rPr>
        <w:t xml:space="preserve">«Краткая история развития искусства изготовления цветов из ткани» </w:t>
      </w:r>
      <w:r w:rsidR="007D7B49">
        <w:rPr>
          <w:sz w:val="28"/>
          <w:szCs w:val="28"/>
        </w:rPr>
        <w:t>в област</w:t>
      </w:r>
      <w:r w:rsidR="00A706F5">
        <w:rPr>
          <w:sz w:val="28"/>
          <w:szCs w:val="28"/>
        </w:rPr>
        <w:t xml:space="preserve">ь подзаголовка вводится таблица (рис. </w:t>
      </w:r>
      <w:r w:rsidR="00394978">
        <w:rPr>
          <w:sz w:val="28"/>
          <w:szCs w:val="28"/>
        </w:rPr>
        <w:t>6</w:t>
      </w:r>
      <w:r w:rsidR="00A706F5">
        <w:rPr>
          <w:sz w:val="28"/>
          <w:szCs w:val="28"/>
        </w:rPr>
        <w:t>).</w:t>
      </w:r>
    </w:p>
    <w:p w:rsidR="000E62F3" w:rsidRDefault="000E62F3" w:rsidP="007814BF">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775204" cy="2686050"/>
            <wp:effectExtent l="19050" t="0" r="6346" b="0"/>
            <wp:docPr id="2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srcRect/>
                    <a:stretch>
                      <a:fillRect/>
                    </a:stretch>
                  </pic:blipFill>
                  <pic:spPr bwMode="auto">
                    <a:xfrm>
                      <a:off x="0" y="0"/>
                      <a:ext cx="4783525" cy="2690731"/>
                    </a:xfrm>
                    <a:prstGeom prst="rect">
                      <a:avLst/>
                    </a:prstGeom>
                    <a:noFill/>
                    <a:ln w="9525">
                      <a:noFill/>
                      <a:miter lim="800000"/>
                      <a:headEnd/>
                      <a:tailEnd/>
                    </a:ln>
                  </pic:spPr>
                </pic:pic>
              </a:graphicData>
            </a:graphic>
          </wp:inline>
        </w:drawing>
      </w:r>
    </w:p>
    <w:p w:rsidR="00D317F3" w:rsidRDefault="00190744" w:rsidP="00AF7F97">
      <w:pPr>
        <w:pStyle w:val="af1"/>
        <w:shd w:val="clear" w:color="auto" w:fill="FFFFFF"/>
        <w:spacing w:before="0" w:beforeAutospacing="0" w:after="0" w:afterAutospacing="0" w:line="360" w:lineRule="auto"/>
        <w:ind w:firstLine="709"/>
        <w:jc w:val="center"/>
        <w:rPr>
          <w:rStyle w:val="af2"/>
          <w:b w:val="0"/>
          <w:sz w:val="28"/>
          <w:szCs w:val="28"/>
        </w:rPr>
      </w:pPr>
      <w:r w:rsidRPr="00E93C72">
        <w:rPr>
          <w:rStyle w:val="af2"/>
          <w:b w:val="0"/>
          <w:sz w:val="28"/>
          <w:szCs w:val="28"/>
        </w:rPr>
        <w:t xml:space="preserve">РИС. </w:t>
      </w:r>
      <w:r>
        <w:rPr>
          <w:rStyle w:val="af2"/>
          <w:b w:val="0"/>
          <w:sz w:val="28"/>
          <w:szCs w:val="28"/>
        </w:rPr>
        <w:t>6</w:t>
      </w:r>
      <w:r w:rsidRPr="00E93C72">
        <w:rPr>
          <w:rStyle w:val="af2"/>
          <w:b w:val="0"/>
          <w:sz w:val="28"/>
          <w:szCs w:val="28"/>
        </w:rPr>
        <w:t xml:space="preserve">. ДОБАВЛЕНИЕ НОВОГО СЛАЙДА </w:t>
      </w:r>
      <w:r w:rsidRPr="006346C3">
        <w:rPr>
          <w:rStyle w:val="af2"/>
          <w:b w:val="0"/>
          <w:sz w:val="28"/>
          <w:szCs w:val="28"/>
        </w:rPr>
        <w:t>ПРЕЗЕНТАЦИИ</w:t>
      </w:r>
    </w:p>
    <w:p w:rsidR="00816998" w:rsidRDefault="00816998" w:rsidP="00D317F3">
      <w:pPr>
        <w:pStyle w:val="af1"/>
        <w:shd w:val="clear" w:color="auto" w:fill="FFFFFF"/>
        <w:spacing w:before="0" w:beforeAutospacing="0" w:after="0" w:afterAutospacing="0" w:line="360" w:lineRule="auto"/>
        <w:ind w:firstLine="709"/>
        <w:jc w:val="both"/>
        <w:rPr>
          <w:rStyle w:val="af2"/>
          <w:b w:val="0"/>
          <w:sz w:val="28"/>
          <w:szCs w:val="28"/>
        </w:rPr>
      </w:pPr>
      <w:r>
        <w:rPr>
          <w:rStyle w:val="af2"/>
          <w:b w:val="0"/>
          <w:sz w:val="28"/>
          <w:szCs w:val="28"/>
        </w:rPr>
        <w:t>Далее продолжается ввод информации</w:t>
      </w:r>
      <w:r w:rsidR="003874CF">
        <w:rPr>
          <w:rStyle w:val="af2"/>
          <w:b w:val="0"/>
          <w:sz w:val="28"/>
          <w:szCs w:val="28"/>
        </w:rPr>
        <w:t xml:space="preserve"> по </w:t>
      </w:r>
      <w:r w:rsidR="003874CF">
        <w:rPr>
          <w:sz w:val="28"/>
          <w:szCs w:val="28"/>
        </w:rPr>
        <w:t xml:space="preserve">«Краткой истории развития искусства изготовления цветов из ткани» (рис. </w:t>
      </w:r>
      <w:r w:rsidR="00394978">
        <w:rPr>
          <w:sz w:val="28"/>
          <w:szCs w:val="28"/>
        </w:rPr>
        <w:t>7</w:t>
      </w:r>
      <w:r w:rsidR="003874CF">
        <w:rPr>
          <w:sz w:val="28"/>
          <w:szCs w:val="28"/>
        </w:rPr>
        <w:t>).</w:t>
      </w:r>
    </w:p>
    <w:p w:rsidR="00816998" w:rsidRPr="006346C3" w:rsidRDefault="003874CF" w:rsidP="003874CF">
      <w:pPr>
        <w:pStyle w:val="af1"/>
        <w:shd w:val="clear" w:color="auto" w:fill="FFFFFF"/>
        <w:spacing w:before="0" w:beforeAutospacing="0" w:after="0" w:afterAutospacing="0" w:line="360" w:lineRule="auto"/>
        <w:jc w:val="center"/>
        <w:rPr>
          <w:sz w:val="28"/>
          <w:szCs w:val="28"/>
        </w:rPr>
      </w:pPr>
      <w:r>
        <w:rPr>
          <w:noProof/>
          <w:sz w:val="28"/>
          <w:szCs w:val="28"/>
        </w:rPr>
        <w:lastRenderedPageBreak/>
        <w:drawing>
          <wp:inline distT="0" distB="0" distL="0" distR="0">
            <wp:extent cx="4396740" cy="2473166"/>
            <wp:effectExtent l="19050" t="0" r="381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cstate="print"/>
                    <a:srcRect/>
                    <a:stretch>
                      <a:fillRect/>
                    </a:stretch>
                  </pic:blipFill>
                  <pic:spPr bwMode="auto">
                    <a:xfrm>
                      <a:off x="0" y="0"/>
                      <a:ext cx="4412592" cy="2482083"/>
                    </a:xfrm>
                    <a:prstGeom prst="rect">
                      <a:avLst/>
                    </a:prstGeom>
                    <a:noFill/>
                    <a:ln w="9525">
                      <a:noFill/>
                      <a:miter lim="800000"/>
                      <a:headEnd/>
                      <a:tailEnd/>
                    </a:ln>
                  </pic:spPr>
                </pic:pic>
              </a:graphicData>
            </a:graphic>
          </wp:inline>
        </w:drawing>
      </w:r>
    </w:p>
    <w:p w:rsidR="003874CF" w:rsidRPr="00394978" w:rsidRDefault="00190744" w:rsidP="003874CF">
      <w:pPr>
        <w:pStyle w:val="af1"/>
        <w:shd w:val="clear" w:color="auto" w:fill="FFFFFF"/>
        <w:spacing w:before="0" w:beforeAutospacing="0" w:after="0" w:afterAutospacing="0" w:line="360" w:lineRule="auto"/>
        <w:ind w:firstLine="709"/>
        <w:jc w:val="center"/>
        <w:rPr>
          <w:sz w:val="28"/>
          <w:szCs w:val="28"/>
        </w:rPr>
      </w:pPr>
      <w:r>
        <w:rPr>
          <w:rStyle w:val="af2"/>
          <w:b w:val="0"/>
          <w:sz w:val="28"/>
          <w:szCs w:val="28"/>
        </w:rPr>
        <w:t>РИС. 7. «</w:t>
      </w:r>
      <w:r>
        <w:rPr>
          <w:sz w:val="28"/>
          <w:szCs w:val="28"/>
        </w:rPr>
        <w:t xml:space="preserve">КРАТКАЯ ИСТОРИЯ </w:t>
      </w:r>
      <w:r w:rsidRPr="00394978">
        <w:rPr>
          <w:sz w:val="28"/>
          <w:szCs w:val="28"/>
        </w:rPr>
        <w:t>РАЗВИТИЯ ИСКУССТВА ИЗГОТОВЛЕНИЯ ЦВЕТОВ ИЗ ТКАНИ»</w:t>
      </w:r>
    </w:p>
    <w:p w:rsidR="00D317F3" w:rsidRPr="00307537" w:rsidRDefault="00394978" w:rsidP="00394978">
      <w:pPr>
        <w:pStyle w:val="af1"/>
        <w:shd w:val="clear" w:color="auto" w:fill="FFFFFF"/>
        <w:spacing w:before="0" w:beforeAutospacing="0" w:after="0" w:afterAutospacing="0" w:line="360" w:lineRule="auto"/>
        <w:ind w:firstLine="709"/>
        <w:jc w:val="both"/>
        <w:rPr>
          <w:sz w:val="28"/>
          <w:szCs w:val="28"/>
        </w:rPr>
      </w:pPr>
      <w:r>
        <w:rPr>
          <w:sz w:val="28"/>
          <w:szCs w:val="28"/>
        </w:rPr>
        <w:t xml:space="preserve">На рис. 8 </w:t>
      </w:r>
      <w:r w:rsidR="001571D3">
        <w:rPr>
          <w:sz w:val="28"/>
          <w:szCs w:val="28"/>
        </w:rPr>
        <w:t>показано,</w:t>
      </w:r>
      <w:r>
        <w:rPr>
          <w:sz w:val="28"/>
          <w:szCs w:val="28"/>
        </w:rPr>
        <w:t xml:space="preserve"> на что подразделяют Искусственные цветы.</w:t>
      </w:r>
    </w:p>
    <w:p w:rsidR="00713A82" w:rsidRDefault="00394978" w:rsidP="00394978">
      <w:pPr>
        <w:pStyle w:val="af1"/>
        <w:shd w:val="clear" w:color="auto" w:fill="FFFFFF"/>
        <w:spacing w:before="0" w:beforeAutospacing="0" w:after="0" w:afterAutospacing="0" w:line="360" w:lineRule="auto"/>
        <w:jc w:val="center"/>
        <w:rPr>
          <w:rStyle w:val="af2"/>
          <w:b w:val="0"/>
          <w:sz w:val="28"/>
          <w:szCs w:val="28"/>
        </w:rPr>
      </w:pPr>
      <w:r>
        <w:rPr>
          <w:bCs/>
          <w:noProof/>
          <w:sz w:val="28"/>
          <w:szCs w:val="28"/>
        </w:rPr>
        <w:drawing>
          <wp:inline distT="0" distB="0" distL="0" distR="0">
            <wp:extent cx="4358640" cy="2451734"/>
            <wp:effectExtent l="19050" t="0" r="3810"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 cstate="print"/>
                    <a:srcRect/>
                    <a:stretch>
                      <a:fillRect/>
                    </a:stretch>
                  </pic:blipFill>
                  <pic:spPr bwMode="auto">
                    <a:xfrm>
                      <a:off x="0" y="0"/>
                      <a:ext cx="4384714" cy="2466401"/>
                    </a:xfrm>
                    <a:prstGeom prst="rect">
                      <a:avLst/>
                    </a:prstGeom>
                    <a:noFill/>
                    <a:ln w="9525">
                      <a:noFill/>
                      <a:miter lim="800000"/>
                      <a:headEnd/>
                      <a:tailEnd/>
                    </a:ln>
                  </pic:spPr>
                </pic:pic>
              </a:graphicData>
            </a:graphic>
          </wp:inline>
        </w:drawing>
      </w:r>
    </w:p>
    <w:p w:rsidR="00394978" w:rsidRDefault="00190744" w:rsidP="00394978">
      <w:pPr>
        <w:pStyle w:val="af1"/>
        <w:shd w:val="clear" w:color="auto" w:fill="FFFFFF"/>
        <w:spacing w:before="0" w:beforeAutospacing="0" w:after="0" w:afterAutospacing="0" w:line="360" w:lineRule="auto"/>
        <w:ind w:firstLine="709"/>
        <w:jc w:val="center"/>
        <w:rPr>
          <w:sz w:val="28"/>
          <w:szCs w:val="28"/>
        </w:rPr>
      </w:pPr>
      <w:r>
        <w:rPr>
          <w:rStyle w:val="af2"/>
          <w:b w:val="0"/>
          <w:sz w:val="28"/>
          <w:szCs w:val="28"/>
        </w:rPr>
        <w:t>РИС. 8. «</w:t>
      </w:r>
      <w:r>
        <w:rPr>
          <w:sz w:val="28"/>
          <w:szCs w:val="28"/>
        </w:rPr>
        <w:t>ИСКУССТВЕННЫЕ ЦВЕТЫ И ИХ ПОДРАЗДЕЛЫ</w:t>
      </w:r>
      <w:r w:rsidRPr="00394978">
        <w:rPr>
          <w:sz w:val="28"/>
          <w:szCs w:val="28"/>
        </w:rPr>
        <w:t>»</w:t>
      </w:r>
    </w:p>
    <w:p w:rsidR="001571D3" w:rsidRDefault="001571D3" w:rsidP="001571D3">
      <w:pPr>
        <w:pStyle w:val="af1"/>
        <w:shd w:val="clear" w:color="auto" w:fill="FFFFFF"/>
        <w:spacing w:before="0" w:beforeAutospacing="0" w:after="0" w:afterAutospacing="0" w:line="360" w:lineRule="auto"/>
        <w:ind w:firstLine="709"/>
        <w:jc w:val="both"/>
        <w:rPr>
          <w:sz w:val="28"/>
          <w:szCs w:val="28"/>
        </w:rPr>
      </w:pPr>
      <w:r>
        <w:rPr>
          <w:sz w:val="28"/>
          <w:szCs w:val="28"/>
        </w:rPr>
        <w:t xml:space="preserve">Искусственные цветы подразделяют </w:t>
      </w:r>
      <w:proofErr w:type="gramStart"/>
      <w:r>
        <w:rPr>
          <w:sz w:val="28"/>
          <w:szCs w:val="28"/>
        </w:rPr>
        <w:t>по</w:t>
      </w:r>
      <w:proofErr w:type="gramEnd"/>
      <w:r>
        <w:rPr>
          <w:sz w:val="28"/>
          <w:szCs w:val="28"/>
        </w:rPr>
        <w:t xml:space="preserve">: </w:t>
      </w:r>
    </w:p>
    <w:p w:rsidR="001571D3" w:rsidRDefault="001571D3" w:rsidP="001571D3">
      <w:pPr>
        <w:pStyle w:val="af1"/>
        <w:shd w:val="clear" w:color="auto" w:fill="FFFFFF"/>
        <w:spacing w:before="0" w:beforeAutospacing="0" w:after="0" w:afterAutospacing="0" w:line="360" w:lineRule="auto"/>
        <w:ind w:firstLine="709"/>
        <w:jc w:val="both"/>
        <w:rPr>
          <w:sz w:val="28"/>
          <w:szCs w:val="28"/>
        </w:rPr>
      </w:pPr>
      <w:r>
        <w:rPr>
          <w:sz w:val="28"/>
          <w:szCs w:val="28"/>
        </w:rPr>
        <w:t>- назначению (рис. 9.);</w:t>
      </w:r>
    </w:p>
    <w:p w:rsidR="001571D3" w:rsidRDefault="001571D3" w:rsidP="001571D3">
      <w:pPr>
        <w:pStyle w:val="af1"/>
        <w:shd w:val="clear" w:color="auto" w:fill="FFFFFF"/>
        <w:spacing w:before="0" w:beforeAutospacing="0" w:after="0" w:afterAutospacing="0" w:line="360" w:lineRule="auto"/>
        <w:ind w:firstLine="709"/>
        <w:jc w:val="both"/>
        <w:rPr>
          <w:sz w:val="28"/>
          <w:szCs w:val="28"/>
        </w:rPr>
      </w:pPr>
      <w:r>
        <w:rPr>
          <w:sz w:val="28"/>
          <w:szCs w:val="28"/>
        </w:rPr>
        <w:t>- материалам (рис. 10.);</w:t>
      </w:r>
    </w:p>
    <w:p w:rsidR="001571D3" w:rsidRDefault="001571D3" w:rsidP="001571D3">
      <w:pPr>
        <w:pStyle w:val="af1"/>
        <w:shd w:val="clear" w:color="auto" w:fill="FFFFFF"/>
        <w:spacing w:before="0" w:beforeAutospacing="0" w:after="0" w:afterAutospacing="0" w:line="360" w:lineRule="auto"/>
        <w:ind w:firstLine="709"/>
        <w:jc w:val="both"/>
        <w:rPr>
          <w:sz w:val="28"/>
          <w:szCs w:val="28"/>
        </w:rPr>
      </w:pPr>
      <w:r>
        <w:rPr>
          <w:sz w:val="28"/>
          <w:szCs w:val="28"/>
        </w:rPr>
        <w:t>- технологии изготовления (рис. 11.).</w:t>
      </w:r>
    </w:p>
    <w:p w:rsidR="001571D3" w:rsidRPr="00394978" w:rsidRDefault="001571D3" w:rsidP="001571D3">
      <w:pPr>
        <w:pStyle w:val="af1"/>
        <w:shd w:val="clear" w:color="auto" w:fill="FFFFFF"/>
        <w:spacing w:before="0" w:beforeAutospacing="0" w:after="0" w:afterAutospacing="0" w:line="360" w:lineRule="auto"/>
        <w:ind w:firstLine="709"/>
        <w:jc w:val="both"/>
        <w:rPr>
          <w:sz w:val="28"/>
          <w:szCs w:val="28"/>
        </w:rPr>
      </w:pPr>
    </w:p>
    <w:p w:rsidR="00713A82" w:rsidRDefault="00AF7F97" w:rsidP="00AF7F97">
      <w:pPr>
        <w:pStyle w:val="af1"/>
        <w:shd w:val="clear" w:color="auto" w:fill="FFFFFF"/>
        <w:spacing w:before="0" w:beforeAutospacing="0" w:after="0" w:afterAutospacing="0" w:line="360" w:lineRule="auto"/>
        <w:jc w:val="center"/>
        <w:rPr>
          <w:sz w:val="28"/>
          <w:szCs w:val="28"/>
        </w:rPr>
      </w:pPr>
      <w:r>
        <w:rPr>
          <w:noProof/>
          <w:sz w:val="28"/>
          <w:szCs w:val="28"/>
        </w:rPr>
        <w:lastRenderedPageBreak/>
        <w:drawing>
          <wp:inline distT="0" distB="0" distL="0" distR="0">
            <wp:extent cx="4330065" cy="2435662"/>
            <wp:effectExtent l="19050" t="0" r="0"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6" cstate="print"/>
                    <a:srcRect/>
                    <a:stretch>
                      <a:fillRect/>
                    </a:stretch>
                  </pic:blipFill>
                  <pic:spPr bwMode="auto">
                    <a:xfrm>
                      <a:off x="0" y="0"/>
                      <a:ext cx="4333448" cy="2437565"/>
                    </a:xfrm>
                    <a:prstGeom prst="rect">
                      <a:avLst/>
                    </a:prstGeom>
                    <a:noFill/>
                    <a:ln w="9525">
                      <a:noFill/>
                      <a:miter lim="800000"/>
                      <a:headEnd/>
                      <a:tailEnd/>
                    </a:ln>
                  </pic:spPr>
                </pic:pic>
              </a:graphicData>
            </a:graphic>
          </wp:inline>
        </w:drawing>
      </w:r>
    </w:p>
    <w:p w:rsidR="00AF7F97" w:rsidRDefault="00190744" w:rsidP="00AF7F97">
      <w:pPr>
        <w:pStyle w:val="af1"/>
        <w:shd w:val="clear" w:color="auto" w:fill="FFFFFF"/>
        <w:spacing w:before="0" w:beforeAutospacing="0" w:after="0" w:afterAutospacing="0" w:line="360" w:lineRule="auto"/>
        <w:ind w:firstLine="709"/>
        <w:jc w:val="center"/>
        <w:rPr>
          <w:sz w:val="28"/>
          <w:szCs w:val="28"/>
        </w:rPr>
      </w:pPr>
      <w:r>
        <w:rPr>
          <w:sz w:val="28"/>
          <w:szCs w:val="28"/>
        </w:rPr>
        <w:t>РИС. 9. ИСКУССТВЕННЫЕ ЦВЕТЫ ПО НАЗНАЧЕНИЮ</w:t>
      </w:r>
    </w:p>
    <w:p w:rsidR="00AF7F97" w:rsidRDefault="001571D3" w:rsidP="001571D3">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317999" cy="2428875"/>
            <wp:effectExtent l="19050" t="0" r="6351"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7" cstate="print"/>
                    <a:srcRect/>
                    <a:stretch>
                      <a:fillRect/>
                    </a:stretch>
                  </pic:blipFill>
                  <pic:spPr bwMode="auto">
                    <a:xfrm>
                      <a:off x="0" y="0"/>
                      <a:ext cx="4322153" cy="2431211"/>
                    </a:xfrm>
                    <a:prstGeom prst="rect">
                      <a:avLst/>
                    </a:prstGeom>
                    <a:noFill/>
                    <a:ln w="9525">
                      <a:noFill/>
                      <a:miter lim="800000"/>
                      <a:headEnd/>
                      <a:tailEnd/>
                    </a:ln>
                  </pic:spPr>
                </pic:pic>
              </a:graphicData>
            </a:graphic>
          </wp:inline>
        </w:drawing>
      </w:r>
    </w:p>
    <w:p w:rsidR="001571D3" w:rsidRDefault="00190744" w:rsidP="001571D3">
      <w:pPr>
        <w:pStyle w:val="af1"/>
        <w:shd w:val="clear" w:color="auto" w:fill="FFFFFF"/>
        <w:spacing w:before="0" w:beforeAutospacing="0" w:after="0" w:afterAutospacing="0" w:line="360" w:lineRule="auto"/>
        <w:ind w:firstLine="709"/>
        <w:jc w:val="center"/>
        <w:rPr>
          <w:sz w:val="28"/>
          <w:szCs w:val="28"/>
        </w:rPr>
      </w:pPr>
      <w:r>
        <w:rPr>
          <w:sz w:val="28"/>
          <w:szCs w:val="28"/>
        </w:rPr>
        <w:t>РИС. 10. ИСКУССТВЕННЫЕ ЦВЕТЫ ПО МАТЕРИАЛАМ</w:t>
      </w:r>
    </w:p>
    <w:p w:rsidR="001571D3" w:rsidRDefault="001571D3" w:rsidP="001571D3">
      <w:pPr>
        <w:pStyle w:val="af1"/>
        <w:shd w:val="clear" w:color="auto" w:fill="FFFFFF"/>
        <w:spacing w:before="0" w:beforeAutospacing="0" w:after="0" w:afterAutospacing="0" w:line="360" w:lineRule="auto"/>
        <w:jc w:val="center"/>
        <w:rPr>
          <w:sz w:val="28"/>
          <w:szCs w:val="28"/>
        </w:rPr>
      </w:pPr>
      <w:r>
        <w:rPr>
          <w:noProof/>
          <w:sz w:val="28"/>
          <w:szCs w:val="28"/>
        </w:rPr>
        <w:drawing>
          <wp:inline distT="0" distB="0" distL="0" distR="0">
            <wp:extent cx="4318001" cy="2428875"/>
            <wp:effectExtent l="19050" t="0" r="6349"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8" cstate="print"/>
                    <a:srcRect/>
                    <a:stretch>
                      <a:fillRect/>
                    </a:stretch>
                  </pic:blipFill>
                  <pic:spPr bwMode="auto">
                    <a:xfrm>
                      <a:off x="0" y="0"/>
                      <a:ext cx="4318001" cy="2428875"/>
                    </a:xfrm>
                    <a:prstGeom prst="rect">
                      <a:avLst/>
                    </a:prstGeom>
                    <a:noFill/>
                    <a:ln w="9525">
                      <a:noFill/>
                      <a:miter lim="800000"/>
                      <a:headEnd/>
                      <a:tailEnd/>
                    </a:ln>
                  </pic:spPr>
                </pic:pic>
              </a:graphicData>
            </a:graphic>
          </wp:inline>
        </w:drawing>
      </w:r>
    </w:p>
    <w:p w:rsidR="001571D3" w:rsidRDefault="00190744" w:rsidP="001571D3">
      <w:pPr>
        <w:pStyle w:val="af1"/>
        <w:shd w:val="clear" w:color="auto" w:fill="FFFFFF"/>
        <w:spacing w:before="0" w:beforeAutospacing="0" w:after="0" w:afterAutospacing="0" w:line="360" w:lineRule="auto"/>
        <w:ind w:firstLine="709"/>
        <w:jc w:val="center"/>
        <w:rPr>
          <w:sz w:val="28"/>
          <w:szCs w:val="28"/>
        </w:rPr>
      </w:pPr>
      <w:r>
        <w:rPr>
          <w:sz w:val="28"/>
          <w:szCs w:val="28"/>
        </w:rPr>
        <w:t>РИС. 11. ИСКУССТВЕННЫЕ ЦВЕТЫ ПО ТЕХНОЛОГИИ ИЗГОТОВЛЕНИЯ</w:t>
      </w:r>
    </w:p>
    <w:p w:rsidR="001571D3" w:rsidRDefault="001571D3" w:rsidP="00D317F3">
      <w:pPr>
        <w:pStyle w:val="af1"/>
        <w:shd w:val="clear" w:color="auto" w:fill="FFFFFF"/>
        <w:spacing w:before="0" w:beforeAutospacing="0" w:after="0" w:afterAutospacing="0" w:line="360" w:lineRule="auto"/>
        <w:ind w:firstLine="709"/>
        <w:jc w:val="both"/>
        <w:rPr>
          <w:sz w:val="28"/>
          <w:szCs w:val="28"/>
        </w:rPr>
      </w:pPr>
    </w:p>
    <w:p w:rsidR="00D317F3" w:rsidRPr="00307537" w:rsidRDefault="00D317F3" w:rsidP="00D317F3">
      <w:pPr>
        <w:pStyle w:val="af1"/>
        <w:shd w:val="clear" w:color="auto" w:fill="FFFFFF"/>
        <w:spacing w:before="0" w:beforeAutospacing="0" w:after="0" w:afterAutospacing="0" w:line="360" w:lineRule="auto"/>
        <w:ind w:firstLine="709"/>
        <w:jc w:val="both"/>
        <w:rPr>
          <w:sz w:val="28"/>
          <w:szCs w:val="28"/>
        </w:rPr>
      </w:pPr>
      <w:r w:rsidRPr="00307537">
        <w:rPr>
          <w:sz w:val="28"/>
          <w:szCs w:val="28"/>
        </w:rPr>
        <w:lastRenderedPageBreak/>
        <w:t>Важно помнить, что ограничен</w:t>
      </w:r>
      <w:r w:rsidR="00AF7F97">
        <w:rPr>
          <w:sz w:val="28"/>
          <w:szCs w:val="28"/>
        </w:rPr>
        <w:t>ий</w:t>
      </w:r>
      <w:r w:rsidRPr="00307537">
        <w:rPr>
          <w:sz w:val="28"/>
          <w:szCs w:val="28"/>
        </w:rPr>
        <w:t xml:space="preserve"> внутри выбранного макета слайда</w:t>
      </w:r>
      <w:r>
        <w:rPr>
          <w:sz w:val="28"/>
          <w:szCs w:val="28"/>
        </w:rPr>
        <w:t xml:space="preserve"> нет</w:t>
      </w:r>
      <w:r w:rsidRPr="00307537">
        <w:rPr>
          <w:sz w:val="28"/>
          <w:szCs w:val="28"/>
        </w:rPr>
        <w:t>, как это может показа</w:t>
      </w:r>
      <w:r>
        <w:rPr>
          <w:sz w:val="28"/>
          <w:szCs w:val="28"/>
        </w:rPr>
        <w:t>ться на первый взгляд. Можно</w:t>
      </w:r>
      <w:r w:rsidRPr="00307537">
        <w:rPr>
          <w:sz w:val="28"/>
          <w:szCs w:val="28"/>
        </w:rPr>
        <w:t xml:space="preserve"> добавлять, перемещать или удалять надписи или другие объекты в любое время на любом слайде.</w:t>
      </w:r>
    </w:p>
    <w:p w:rsidR="00D317F3" w:rsidRPr="00AF7F97" w:rsidRDefault="00D317F3" w:rsidP="00D317F3">
      <w:pPr>
        <w:pStyle w:val="af1"/>
        <w:shd w:val="clear" w:color="auto" w:fill="FFFFFF"/>
        <w:spacing w:before="0" w:beforeAutospacing="0" w:after="0" w:afterAutospacing="0" w:line="360" w:lineRule="auto"/>
        <w:ind w:firstLine="709"/>
        <w:jc w:val="both"/>
        <w:rPr>
          <w:sz w:val="28"/>
          <w:szCs w:val="28"/>
        </w:rPr>
      </w:pPr>
      <w:r w:rsidRPr="00307537">
        <w:rPr>
          <w:sz w:val="28"/>
          <w:szCs w:val="28"/>
        </w:rPr>
        <w:t>Для перемещения блоков на слайде необходимо навести указатель мыши на границу текстового блока, щелкнуть левой кнопкой мыши и, удерживая левую кнопку мыши, переместить блок в нужную позицию на слайде. Для изменения размеров блоков служат узлы, расположенные на углах и границах блоков. На узел наводится указатель мыши. При появлении двунаправленной стрелки нажимается левая кнопка мыши. Удерживая левую кнопку мыши, размер блока изменяе</w:t>
      </w:r>
      <w:r>
        <w:rPr>
          <w:sz w:val="28"/>
          <w:szCs w:val="28"/>
        </w:rPr>
        <w:t>тся</w:t>
      </w:r>
      <w:r w:rsidRPr="00307537">
        <w:rPr>
          <w:sz w:val="28"/>
          <w:szCs w:val="28"/>
        </w:rPr>
        <w:t xml:space="preserve"> в сторону уменьшения или увеличения.</w:t>
      </w:r>
    </w:p>
    <w:p w:rsidR="000D3F2F" w:rsidRPr="00AF7F97" w:rsidRDefault="001D0F07" w:rsidP="00AF7F97">
      <w:pPr>
        <w:ind w:firstLine="709"/>
        <w:rPr>
          <w:rFonts w:ascii="Times New Roman" w:hAnsi="Times New Roman" w:cs="Times New Roman"/>
          <w:sz w:val="28"/>
          <w:szCs w:val="28"/>
        </w:rPr>
      </w:pPr>
      <w:r w:rsidRPr="00AF7F97">
        <w:rPr>
          <w:rFonts w:ascii="Times New Roman" w:hAnsi="Times New Roman" w:cs="Times New Roman"/>
          <w:sz w:val="28"/>
          <w:szCs w:val="28"/>
        </w:rPr>
        <w:t>Пример создания учебного фильма представлен в приложении.</w:t>
      </w:r>
    </w:p>
    <w:p w:rsidR="000E62F3" w:rsidRPr="00AF7F97" w:rsidRDefault="000E62F3">
      <w:pPr>
        <w:rPr>
          <w:rFonts w:ascii="Times New Roman" w:hAnsi="Times New Roman" w:cs="Times New Roman"/>
          <w:sz w:val="28"/>
          <w:szCs w:val="28"/>
        </w:rPr>
      </w:pPr>
    </w:p>
    <w:p w:rsidR="000E62F3" w:rsidRDefault="000E62F3">
      <w:pPr>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br w:type="page"/>
      </w:r>
    </w:p>
    <w:p w:rsidR="001D0F07" w:rsidRPr="008C3343" w:rsidRDefault="004E3A0E" w:rsidP="007B0C23">
      <w:pPr>
        <w:pStyle w:val="aa"/>
        <w:spacing w:line="360" w:lineRule="auto"/>
        <w:ind w:firstLine="709"/>
        <w:jc w:val="center"/>
        <w:rPr>
          <w:rFonts w:ascii="Times New Roman" w:hAnsi="Times New Roman" w:cs="Times New Roman"/>
          <w:b/>
          <w:sz w:val="28"/>
          <w:szCs w:val="28"/>
        </w:rPr>
      </w:pPr>
      <w:r w:rsidRPr="008C3343">
        <w:rPr>
          <w:rFonts w:ascii="Times New Roman" w:hAnsi="Times New Roman" w:cs="Times New Roman"/>
          <w:b/>
          <w:sz w:val="28"/>
          <w:szCs w:val="28"/>
        </w:rPr>
        <w:lastRenderedPageBreak/>
        <w:t>ГЛАВА 3. РАЗРАБОТКА РЕКОМЕНДАЦИЙ ПО ПРИМЕНЕНИЮ ИНФОРМАЦИОННЫХ ТЕХНОЛОГИЙ ПО ДИСЦИПЛИНЕ «ТЕХНОЛОГИЯ ИЗГОТОВЛЕНИЕ ЦВЕТОВ ИЗ ТКАНИ»</w:t>
      </w:r>
    </w:p>
    <w:p w:rsidR="008C3343" w:rsidRDefault="008C3343" w:rsidP="008C3343">
      <w:pPr>
        <w:pStyle w:val="aa"/>
        <w:spacing w:line="360" w:lineRule="auto"/>
        <w:ind w:firstLine="709"/>
        <w:jc w:val="both"/>
        <w:rPr>
          <w:rFonts w:ascii="Times New Roman" w:hAnsi="Times New Roman" w:cs="Times New Roman"/>
          <w:b/>
          <w:sz w:val="28"/>
          <w:szCs w:val="28"/>
        </w:rPr>
      </w:pPr>
    </w:p>
    <w:p w:rsidR="00B30F29" w:rsidRDefault="008C3343" w:rsidP="008C3343">
      <w:pPr>
        <w:pStyle w:val="aa"/>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3.1 </w:t>
      </w:r>
      <w:r w:rsidR="007C4E79">
        <w:rPr>
          <w:rFonts w:ascii="Times New Roman" w:hAnsi="Times New Roman" w:cs="Times New Roman"/>
          <w:b/>
          <w:sz w:val="28"/>
          <w:szCs w:val="28"/>
        </w:rPr>
        <w:t xml:space="preserve">Организация педагогического исследования </w:t>
      </w:r>
    </w:p>
    <w:p w:rsidR="00B30F29" w:rsidRPr="000E62F3" w:rsidRDefault="00B30F29" w:rsidP="008C3343">
      <w:pPr>
        <w:pStyle w:val="aa"/>
        <w:spacing w:line="360" w:lineRule="auto"/>
        <w:ind w:firstLine="709"/>
        <w:jc w:val="both"/>
        <w:rPr>
          <w:rFonts w:ascii="Times New Roman" w:hAnsi="Times New Roman" w:cs="Times New Roman"/>
          <w:b/>
          <w:sz w:val="28"/>
          <w:szCs w:val="28"/>
        </w:rPr>
      </w:pPr>
    </w:p>
    <w:p w:rsidR="00713A82" w:rsidRPr="00983D6B" w:rsidRDefault="00713A82" w:rsidP="00983D6B">
      <w:pPr>
        <w:spacing w:after="0"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Педагогическое </w:t>
      </w:r>
      <w:r w:rsidR="001D0F07" w:rsidRPr="00983D6B">
        <w:rPr>
          <w:rFonts w:ascii="Times New Roman" w:hAnsi="Times New Roman" w:cs="Times New Roman"/>
          <w:sz w:val="28"/>
          <w:szCs w:val="28"/>
        </w:rPr>
        <w:t xml:space="preserve">исследование проводилось на базе технологического </w:t>
      </w:r>
      <w:r w:rsidRPr="00983D6B">
        <w:rPr>
          <w:rFonts w:ascii="Times New Roman" w:hAnsi="Times New Roman" w:cs="Times New Roman"/>
          <w:sz w:val="28"/>
          <w:szCs w:val="28"/>
        </w:rPr>
        <w:t>института Сахалинского государственного университета и имело цель - изучить методику применения информационных технологий при обучении изготовлению цветов из ткани</w:t>
      </w:r>
    </w:p>
    <w:p w:rsidR="001D0F07"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Для достижения цели исследования были определены следующие задачи:</w:t>
      </w:r>
    </w:p>
    <w:p w:rsidR="00B30F29"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 изучить литературные источники </w:t>
      </w:r>
      <w:r w:rsidR="00B30F29" w:rsidRPr="00983D6B">
        <w:rPr>
          <w:rFonts w:ascii="Times New Roman" w:hAnsi="Times New Roman" w:cs="Times New Roman"/>
          <w:sz w:val="28"/>
          <w:szCs w:val="28"/>
        </w:rPr>
        <w:t>по основам применения информационных технологий в процессе обучения;</w:t>
      </w:r>
    </w:p>
    <w:p w:rsidR="00B30F29"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 </w:t>
      </w:r>
      <w:r w:rsidR="00C36706" w:rsidRPr="00983D6B">
        <w:rPr>
          <w:rFonts w:ascii="Times New Roman" w:hAnsi="Times New Roman" w:cs="Times New Roman"/>
          <w:sz w:val="28"/>
          <w:szCs w:val="28"/>
        </w:rPr>
        <w:t>изучить содержание программы дисциплины</w:t>
      </w:r>
      <w:r w:rsidR="00B30F29" w:rsidRPr="00983D6B">
        <w:rPr>
          <w:rFonts w:ascii="Times New Roman" w:hAnsi="Times New Roman" w:cs="Times New Roman"/>
          <w:sz w:val="28"/>
          <w:szCs w:val="28"/>
        </w:rPr>
        <w:t xml:space="preserve"> «Технология изготовления цветов из ткани»;</w:t>
      </w:r>
    </w:p>
    <w:p w:rsidR="00C36706" w:rsidRPr="00983D6B" w:rsidRDefault="001D0F07" w:rsidP="000E1467">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 разработать варианты </w:t>
      </w:r>
      <w:r w:rsidR="00C36706" w:rsidRPr="00983D6B">
        <w:rPr>
          <w:rFonts w:ascii="Times New Roman" w:hAnsi="Times New Roman" w:cs="Times New Roman"/>
          <w:sz w:val="28"/>
          <w:szCs w:val="28"/>
        </w:rPr>
        <w:t>применения информационных технологий</w:t>
      </w:r>
      <w:r w:rsidR="00A14A08" w:rsidRPr="00983D6B">
        <w:rPr>
          <w:rFonts w:ascii="Times New Roman" w:hAnsi="Times New Roman" w:cs="Times New Roman"/>
          <w:sz w:val="28"/>
          <w:szCs w:val="28"/>
        </w:rPr>
        <w:t xml:space="preserve"> для</w:t>
      </w:r>
      <w:r w:rsidR="00C36706" w:rsidRPr="00983D6B">
        <w:rPr>
          <w:rFonts w:ascii="Times New Roman" w:hAnsi="Times New Roman" w:cs="Times New Roman"/>
          <w:sz w:val="28"/>
          <w:szCs w:val="28"/>
        </w:rPr>
        <w:t xml:space="preserve"> </w:t>
      </w:r>
      <w:r w:rsidR="00A14A08" w:rsidRPr="00983D6B">
        <w:rPr>
          <w:rFonts w:ascii="Times New Roman" w:hAnsi="Times New Roman" w:cs="Times New Roman"/>
          <w:sz w:val="28"/>
          <w:szCs w:val="28"/>
        </w:rPr>
        <w:t>занятий по</w:t>
      </w:r>
      <w:r w:rsidR="00C36706" w:rsidRPr="00983D6B">
        <w:rPr>
          <w:rFonts w:ascii="Times New Roman" w:hAnsi="Times New Roman" w:cs="Times New Roman"/>
          <w:sz w:val="28"/>
          <w:szCs w:val="28"/>
        </w:rPr>
        <w:t xml:space="preserve"> дисциплин</w:t>
      </w:r>
      <w:r w:rsidR="00A14A08" w:rsidRPr="00983D6B">
        <w:rPr>
          <w:rFonts w:ascii="Times New Roman" w:hAnsi="Times New Roman" w:cs="Times New Roman"/>
          <w:sz w:val="28"/>
          <w:szCs w:val="28"/>
        </w:rPr>
        <w:t>е</w:t>
      </w:r>
      <w:r w:rsidR="00C36706" w:rsidRPr="00983D6B">
        <w:rPr>
          <w:rFonts w:ascii="Times New Roman" w:hAnsi="Times New Roman" w:cs="Times New Roman"/>
          <w:sz w:val="28"/>
          <w:szCs w:val="28"/>
        </w:rPr>
        <w:t xml:space="preserve"> «Технология изготовления цветов из ткани»</w:t>
      </w:r>
      <w:r w:rsidR="00A14A08" w:rsidRPr="00983D6B">
        <w:rPr>
          <w:rFonts w:ascii="Times New Roman" w:hAnsi="Times New Roman" w:cs="Times New Roman"/>
          <w:sz w:val="28"/>
          <w:szCs w:val="28"/>
        </w:rPr>
        <w:t>.</w:t>
      </w:r>
    </w:p>
    <w:p w:rsidR="001D0F07" w:rsidRPr="00983D6B" w:rsidRDefault="00C36706" w:rsidP="000E1467">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Объектом исследования является применение информационных технологий в обучении</w:t>
      </w:r>
      <w:r w:rsidR="001D0F07" w:rsidRPr="00983D6B">
        <w:rPr>
          <w:rFonts w:ascii="Times New Roman" w:hAnsi="Times New Roman" w:cs="Times New Roman"/>
          <w:sz w:val="28"/>
          <w:szCs w:val="28"/>
        </w:rPr>
        <w:t xml:space="preserve">, предметом исследования </w:t>
      </w:r>
      <w:r w:rsidR="007D7B49" w:rsidRPr="00983D6B">
        <w:rPr>
          <w:rFonts w:ascii="Times New Roman" w:hAnsi="Times New Roman" w:cs="Times New Roman"/>
          <w:sz w:val="28"/>
          <w:szCs w:val="28"/>
        </w:rPr>
        <w:t>–</w:t>
      </w:r>
      <w:r w:rsidR="001D0F07" w:rsidRPr="00983D6B">
        <w:rPr>
          <w:rFonts w:ascii="Times New Roman" w:hAnsi="Times New Roman" w:cs="Times New Roman"/>
          <w:sz w:val="28"/>
          <w:szCs w:val="28"/>
        </w:rPr>
        <w:t xml:space="preserve"> разработка</w:t>
      </w:r>
      <w:r w:rsidR="00A14A08" w:rsidRPr="00983D6B">
        <w:rPr>
          <w:rFonts w:ascii="Times New Roman" w:hAnsi="Times New Roman" w:cs="Times New Roman"/>
          <w:sz w:val="28"/>
          <w:szCs w:val="28"/>
        </w:rPr>
        <w:t xml:space="preserve"> электронных презентаций для</w:t>
      </w:r>
      <w:r w:rsidR="001D0F07" w:rsidRPr="00983D6B">
        <w:rPr>
          <w:rFonts w:ascii="Times New Roman" w:hAnsi="Times New Roman" w:cs="Times New Roman"/>
          <w:sz w:val="28"/>
          <w:szCs w:val="28"/>
        </w:rPr>
        <w:t xml:space="preserve"> занятий «Технология изготовления цветов из ткани».</w:t>
      </w:r>
    </w:p>
    <w:p w:rsidR="001D0F07" w:rsidRPr="00190744" w:rsidRDefault="007D7B49" w:rsidP="000E1467">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На </w:t>
      </w:r>
      <w:r w:rsidRPr="00190744">
        <w:rPr>
          <w:rFonts w:ascii="Times New Roman" w:hAnsi="Times New Roman" w:cs="Times New Roman"/>
          <w:sz w:val="28"/>
          <w:szCs w:val="28"/>
        </w:rPr>
        <w:t>первом этапе работы (201</w:t>
      </w:r>
      <w:r w:rsidR="00983D6B" w:rsidRPr="00190744">
        <w:rPr>
          <w:rFonts w:ascii="Times New Roman" w:hAnsi="Times New Roman" w:cs="Times New Roman"/>
          <w:sz w:val="28"/>
          <w:szCs w:val="28"/>
        </w:rPr>
        <w:t>0</w:t>
      </w:r>
      <w:r w:rsidRPr="00190744">
        <w:rPr>
          <w:rFonts w:ascii="Times New Roman" w:hAnsi="Times New Roman" w:cs="Times New Roman"/>
          <w:sz w:val="28"/>
          <w:szCs w:val="28"/>
        </w:rPr>
        <w:t>-201</w:t>
      </w:r>
      <w:r w:rsidR="00983D6B" w:rsidRPr="00190744">
        <w:rPr>
          <w:rFonts w:ascii="Times New Roman" w:hAnsi="Times New Roman" w:cs="Times New Roman"/>
          <w:sz w:val="28"/>
          <w:szCs w:val="28"/>
        </w:rPr>
        <w:t>1</w:t>
      </w:r>
      <w:r w:rsidR="001D0F07" w:rsidRPr="00190744">
        <w:rPr>
          <w:rFonts w:ascii="Times New Roman" w:hAnsi="Times New Roman" w:cs="Times New Roman"/>
          <w:sz w:val="28"/>
          <w:szCs w:val="28"/>
        </w:rPr>
        <w:t xml:space="preserve"> уч. год):</w:t>
      </w:r>
    </w:p>
    <w:p w:rsidR="00F226A1" w:rsidRPr="00190744" w:rsidRDefault="001D0F07" w:rsidP="000E1467">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1. Был</w:t>
      </w:r>
      <w:r w:rsidR="005E4870" w:rsidRPr="00190744">
        <w:rPr>
          <w:rFonts w:ascii="Times New Roman" w:hAnsi="Times New Roman" w:cs="Times New Roman"/>
          <w:sz w:val="28"/>
          <w:szCs w:val="28"/>
        </w:rPr>
        <w:t xml:space="preserve">о пройдено обучение в составе 321 группы </w:t>
      </w:r>
      <w:r w:rsidRPr="00190744">
        <w:rPr>
          <w:rFonts w:ascii="Times New Roman" w:hAnsi="Times New Roman" w:cs="Times New Roman"/>
          <w:sz w:val="28"/>
          <w:szCs w:val="28"/>
        </w:rPr>
        <w:t xml:space="preserve">студентов </w:t>
      </w:r>
      <w:r w:rsidR="005E4870" w:rsidRPr="00190744">
        <w:rPr>
          <w:rFonts w:ascii="Times New Roman" w:hAnsi="Times New Roman" w:cs="Times New Roman"/>
          <w:sz w:val="28"/>
          <w:szCs w:val="28"/>
        </w:rPr>
        <w:t xml:space="preserve">в соответствии с учебным планом специальности Технология и предпринимательство, </w:t>
      </w:r>
      <w:r w:rsidR="00F226A1" w:rsidRPr="00190744">
        <w:rPr>
          <w:rFonts w:ascii="Times New Roman" w:hAnsi="Times New Roman" w:cs="Times New Roman"/>
          <w:sz w:val="28"/>
          <w:szCs w:val="28"/>
        </w:rPr>
        <w:t xml:space="preserve">где были получены следующие: </w:t>
      </w:r>
    </w:p>
    <w:p w:rsidR="00F226A1" w:rsidRPr="00190744" w:rsidRDefault="00F226A1" w:rsidP="000E1467">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i/>
          <w:sz w:val="28"/>
          <w:szCs w:val="28"/>
        </w:rPr>
        <w:t>З</w:t>
      </w:r>
      <w:r w:rsidR="005E4870" w:rsidRPr="00190744">
        <w:rPr>
          <w:rFonts w:ascii="Times New Roman" w:hAnsi="Times New Roman" w:cs="Times New Roman"/>
          <w:i/>
          <w:sz w:val="28"/>
          <w:szCs w:val="28"/>
        </w:rPr>
        <w:t>нания</w:t>
      </w:r>
      <w:r w:rsidRPr="00190744">
        <w:rPr>
          <w:rFonts w:ascii="Times New Roman" w:hAnsi="Times New Roman" w:cs="Times New Roman"/>
          <w:sz w:val="28"/>
          <w:szCs w:val="28"/>
        </w:rPr>
        <w:t>:</w:t>
      </w:r>
    </w:p>
    <w:p w:rsidR="00F226A1" w:rsidRPr="00F226A1" w:rsidRDefault="00F226A1" w:rsidP="000E1467">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история происхождения</w:t>
      </w:r>
      <w:r w:rsidRPr="00F226A1">
        <w:rPr>
          <w:rFonts w:ascii="Times New Roman" w:hAnsi="Times New Roman" w:cs="Times New Roman"/>
          <w:sz w:val="28"/>
          <w:szCs w:val="28"/>
        </w:rPr>
        <w:t xml:space="preserve"> данного вида декоративно-прикладного искусства;</w:t>
      </w:r>
    </w:p>
    <w:p w:rsidR="00F226A1" w:rsidRPr="00F226A1" w:rsidRDefault="00F226A1" w:rsidP="000E1467">
      <w:pPr>
        <w:pStyle w:val="aa"/>
        <w:spacing w:line="360" w:lineRule="auto"/>
        <w:ind w:firstLine="709"/>
        <w:jc w:val="both"/>
        <w:rPr>
          <w:rFonts w:ascii="Times New Roman" w:hAnsi="Times New Roman" w:cs="Times New Roman"/>
          <w:sz w:val="28"/>
          <w:szCs w:val="28"/>
        </w:rPr>
      </w:pPr>
      <w:r w:rsidRPr="00F226A1">
        <w:rPr>
          <w:rFonts w:ascii="Times New Roman" w:hAnsi="Times New Roman" w:cs="Times New Roman"/>
          <w:sz w:val="28"/>
          <w:szCs w:val="28"/>
        </w:rPr>
        <w:t>- специфик</w:t>
      </w:r>
      <w:r>
        <w:rPr>
          <w:rFonts w:ascii="Times New Roman" w:hAnsi="Times New Roman" w:cs="Times New Roman"/>
          <w:sz w:val="28"/>
          <w:szCs w:val="28"/>
        </w:rPr>
        <w:t>а</w:t>
      </w:r>
      <w:r w:rsidRPr="00F226A1">
        <w:rPr>
          <w:rFonts w:ascii="Times New Roman" w:hAnsi="Times New Roman" w:cs="Times New Roman"/>
          <w:sz w:val="28"/>
          <w:szCs w:val="28"/>
        </w:rPr>
        <w:t xml:space="preserve"> применения изделия;</w:t>
      </w:r>
    </w:p>
    <w:p w:rsidR="00F226A1" w:rsidRPr="00F226A1" w:rsidRDefault="00F226A1" w:rsidP="000E1467">
      <w:pPr>
        <w:pStyle w:val="aa"/>
        <w:spacing w:line="360" w:lineRule="auto"/>
        <w:ind w:firstLine="709"/>
        <w:jc w:val="both"/>
        <w:rPr>
          <w:rFonts w:ascii="Times New Roman" w:hAnsi="Times New Roman" w:cs="Times New Roman"/>
          <w:sz w:val="28"/>
          <w:szCs w:val="28"/>
        </w:rPr>
      </w:pPr>
      <w:r w:rsidRPr="00F226A1">
        <w:rPr>
          <w:rFonts w:ascii="Times New Roman" w:hAnsi="Times New Roman" w:cs="Times New Roman"/>
          <w:sz w:val="28"/>
          <w:szCs w:val="28"/>
        </w:rPr>
        <w:t>- технологии изготовления и сборки цветов из ткани;</w:t>
      </w:r>
    </w:p>
    <w:p w:rsidR="00F226A1" w:rsidRPr="00F226A1" w:rsidRDefault="00F226A1" w:rsidP="000E1467">
      <w:pPr>
        <w:pStyle w:val="aa"/>
        <w:spacing w:line="360" w:lineRule="auto"/>
        <w:ind w:firstLine="709"/>
        <w:jc w:val="both"/>
        <w:rPr>
          <w:rFonts w:ascii="Times New Roman" w:hAnsi="Times New Roman" w:cs="Times New Roman"/>
          <w:sz w:val="28"/>
          <w:szCs w:val="28"/>
        </w:rPr>
      </w:pPr>
      <w:r w:rsidRPr="00F226A1">
        <w:rPr>
          <w:rFonts w:ascii="Times New Roman" w:hAnsi="Times New Roman" w:cs="Times New Roman"/>
          <w:sz w:val="28"/>
          <w:szCs w:val="28"/>
        </w:rPr>
        <w:lastRenderedPageBreak/>
        <w:t xml:space="preserve">- технологии подготовки, обработки, окрашивания и гофрирования ткани; </w:t>
      </w:r>
    </w:p>
    <w:p w:rsidR="00F226A1" w:rsidRPr="00F226A1" w:rsidRDefault="00F226A1" w:rsidP="000E1467">
      <w:pPr>
        <w:pStyle w:val="aa"/>
        <w:spacing w:line="360" w:lineRule="auto"/>
        <w:ind w:firstLine="709"/>
        <w:jc w:val="both"/>
        <w:rPr>
          <w:rFonts w:ascii="Times New Roman" w:hAnsi="Times New Roman" w:cs="Times New Roman"/>
          <w:sz w:val="28"/>
          <w:szCs w:val="28"/>
        </w:rPr>
      </w:pPr>
      <w:r w:rsidRPr="00F226A1">
        <w:rPr>
          <w:rFonts w:ascii="Times New Roman" w:hAnsi="Times New Roman" w:cs="Times New Roman"/>
          <w:sz w:val="28"/>
          <w:szCs w:val="28"/>
        </w:rPr>
        <w:t>- технологи</w:t>
      </w:r>
      <w:r w:rsidR="000E1467">
        <w:rPr>
          <w:rFonts w:ascii="Times New Roman" w:hAnsi="Times New Roman" w:cs="Times New Roman"/>
          <w:sz w:val="28"/>
          <w:szCs w:val="28"/>
        </w:rPr>
        <w:t>я</w:t>
      </w:r>
      <w:r w:rsidRPr="00F226A1">
        <w:rPr>
          <w:rFonts w:ascii="Times New Roman" w:hAnsi="Times New Roman" w:cs="Times New Roman"/>
          <w:sz w:val="28"/>
          <w:szCs w:val="28"/>
        </w:rPr>
        <w:t xml:space="preserve"> подготовки и обработки вспомогательных материалов (проволоки, бусин, бисера, страз и др.), применяемых в технологии изготовления цветов из ткани;</w:t>
      </w:r>
    </w:p>
    <w:p w:rsidR="00F226A1" w:rsidRPr="00190744" w:rsidRDefault="00F226A1" w:rsidP="000E1467">
      <w:pPr>
        <w:pStyle w:val="aa"/>
        <w:spacing w:line="360" w:lineRule="auto"/>
        <w:ind w:firstLine="709"/>
        <w:jc w:val="both"/>
        <w:rPr>
          <w:rFonts w:ascii="Times New Roman" w:hAnsi="Times New Roman" w:cs="Times New Roman"/>
          <w:sz w:val="28"/>
          <w:szCs w:val="28"/>
        </w:rPr>
      </w:pPr>
      <w:r w:rsidRPr="00F226A1">
        <w:rPr>
          <w:rFonts w:ascii="Times New Roman" w:hAnsi="Times New Roman" w:cs="Times New Roman"/>
          <w:sz w:val="28"/>
          <w:szCs w:val="28"/>
        </w:rPr>
        <w:t xml:space="preserve">- технические особенности инструментов и приспособлений, </w:t>
      </w:r>
      <w:r w:rsidRPr="00190744">
        <w:rPr>
          <w:rFonts w:ascii="Times New Roman" w:hAnsi="Times New Roman" w:cs="Times New Roman"/>
          <w:sz w:val="28"/>
          <w:szCs w:val="28"/>
        </w:rPr>
        <w:t>технологи</w:t>
      </w:r>
      <w:r w:rsidR="000E1467" w:rsidRPr="00190744">
        <w:rPr>
          <w:rFonts w:ascii="Times New Roman" w:hAnsi="Times New Roman" w:cs="Times New Roman"/>
          <w:sz w:val="28"/>
          <w:szCs w:val="28"/>
        </w:rPr>
        <w:t>я</w:t>
      </w:r>
      <w:r w:rsidRPr="00190744">
        <w:rPr>
          <w:rFonts w:ascii="Times New Roman" w:hAnsi="Times New Roman" w:cs="Times New Roman"/>
          <w:sz w:val="28"/>
          <w:szCs w:val="28"/>
        </w:rPr>
        <w:t xml:space="preserve"> их изготовления и применения в цветоделии;</w:t>
      </w:r>
    </w:p>
    <w:p w:rsidR="00F226A1" w:rsidRPr="00190744" w:rsidRDefault="00F226A1" w:rsidP="000E1467">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правила техники безопасности и оказание первой медицинской помощи;</w:t>
      </w:r>
    </w:p>
    <w:p w:rsidR="00F226A1" w:rsidRPr="00190744" w:rsidRDefault="00F226A1" w:rsidP="000E1467">
      <w:pPr>
        <w:pStyle w:val="aa"/>
        <w:spacing w:line="360" w:lineRule="auto"/>
        <w:ind w:firstLine="709"/>
        <w:jc w:val="both"/>
        <w:rPr>
          <w:rFonts w:ascii="Times New Roman" w:hAnsi="Times New Roman" w:cs="Times New Roman"/>
          <w:i/>
          <w:sz w:val="28"/>
          <w:szCs w:val="28"/>
        </w:rPr>
      </w:pPr>
      <w:r w:rsidRPr="00190744">
        <w:rPr>
          <w:rFonts w:ascii="Times New Roman" w:hAnsi="Times New Roman" w:cs="Times New Roman"/>
          <w:i/>
          <w:sz w:val="28"/>
          <w:szCs w:val="28"/>
        </w:rPr>
        <w:t>Умения:</w:t>
      </w:r>
    </w:p>
    <w:p w:rsidR="00F226A1" w:rsidRPr="00190744" w:rsidRDefault="00F226A1" w:rsidP="000E1467">
      <w:pPr>
        <w:spacing w:after="0"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анализировать и обрабатывать информацию при выборе ткани, вспомогательных материалов, технических приспособлений;</w:t>
      </w:r>
    </w:p>
    <w:p w:rsidR="00F226A1" w:rsidRPr="00190744" w:rsidRDefault="00F226A1" w:rsidP="000E1467">
      <w:pPr>
        <w:spacing w:after="0"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разрабатывать лекала, изготавливать выкройки изделия с применением информационных технологий и без них;</w:t>
      </w:r>
    </w:p>
    <w:p w:rsidR="00F226A1" w:rsidRPr="00190744" w:rsidRDefault="00F226A1" w:rsidP="000E1467">
      <w:pPr>
        <w:spacing w:after="0"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обрабатывать ткань различными способами, окрашивать и гофрировать ее;</w:t>
      </w:r>
    </w:p>
    <w:p w:rsidR="00F226A1" w:rsidRPr="00190744" w:rsidRDefault="00F226A1" w:rsidP="000E1467">
      <w:pPr>
        <w:spacing w:after="0"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использовать дополнительные материалы при дизайнерском оформлении изделия;</w:t>
      </w:r>
    </w:p>
    <w:p w:rsidR="00F226A1" w:rsidRPr="00190744" w:rsidRDefault="00F226A1" w:rsidP="000E1467">
      <w:pPr>
        <w:spacing w:after="0"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изготавливать простейшие варианты инструментов и приспособлений, использовать их в работе в соответствии с правилами безопасности и техническими характеристиками;</w:t>
      </w:r>
    </w:p>
    <w:p w:rsidR="00F226A1" w:rsidRPr="00190744" w:rsidRDefault="00F226A1" w:rsidP="000E1467">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i/>
          <w:sz w:val="28"/>
          <w:szCs w:val="28"/>
        </w:rPr>
        <w:t>И</w:t>
      </w:r>
      <w:r w:rsidR="005E4870" w:rsidRPr="00190744">
        <w:rPr>
          <w:rFonts w:ascii="Times New Roman" w:hAnsi="Times New Roman" w:cs="Times New Roman"/>
          <w:i/>
          <w:sz w:val="28"/>
          <w:szCs w:val="28"/>
        </w:rPr>
        <w:t xml:space="preserve"> навык</w:t>
      </w:r>
      <w:r w:rsidRPr="00190744">
        <w:rPr>
          <w:rFonts w:ascii="Times New Roman" w:hAnsi="Times New Roman" w:cs="Times New Roman"/>
          <w:i/>
          <w:sz w:val="28"/>
          <w:szCs w:val="28"/>
        </w:rPr>
        <w:t>:</w:t>
      </w:r>
      <w:r w:rsidR="000E1467" w:rsidRPr="00190744">
        <w:rPr>
          <w:rFonts w:ascii="Times New Roman" w:hAnsi="Times New Roman" w:cs="Times New Roman"/>
          <w:bCs/>
          <w:iCs/>
          <w:color w:val="000000"/>
          <w:spacing w:val="6"/>
          <w:sz w:val="28"/>
          <w:szCs w:val="28"/>
        </w:rPr>
        <w:t xml:space="preserve"> – </w:t>
      </w:r>
      <w:r w:rsidRPr="00190744">
        <w:rPr>
          <w:rFonts w:ascii="Times New Roman" w:hAnsi="Times New Roman" w:cs="Times New Roman"/>
          <w:sz w:val="28"/>
          <w:szCs w:val="28"/>
        </w:rPr>
        <w:t>изготовления цветов из ткани и необходимых для этого приспособлений;</w:t>
      </w:r>
    </w:p>
    <w:p w:rsidR="00F226A1" w:rsidRPr="00190744" w:rsidRDefault="00F226A1" w:rsidP="000E1467">
      <w:pPr>
        <w:spacing w:after="0" w:line="360" w:lineRule="auto"/>
        <w:ind w:firstLine="709"/>
        <w:jc w:val="both"/>
        <w:rPr>
          <w:rFonts w:ascii="Times New Roman" w:hAnsi="Times New Roman" w:cs="Times New Roman"/>
          <w:bCs/>
          <w:i/>
          <w:iCs/>
          <w:color w:val="000000"/>
          <w:spacing w:val="3"/>
          <w:sz w:val="28"/>
          <w:szCs w:val="28"/>
        </w:rPr>
      </w:pPr>
      <w:r w:rsidRPr="00190744">
        <w:rPr>
          <w:rFonts w:ascii="Times New Roman" w:hAnsi="Times New Roman" w:cs="Times New Roman"/>
          <w:i/>
          <w:sz w:val="28"/>
          <w:szCs w:val="28"/>
        </w:rPr>
        <w:t>В процессе был получен</w:t>
      </w:r>
      <w:r w:rsidRPr="00190744">
        <w:rPr>
          <w:rFonts w:ascii="Times New Roman" w:hAnsi="Times New Roman" w:cs="Times New Roman"/>
          <w:bCs/>
          <w:i/>
          <w:iCs/>
          <w:color w:val="000000"/>
          <w:spacing w:val="3"/>
          <w:sz w:val="28"/>
          <w:szCs w:val="28"/>
        </w:rPr>
        <w:t xml:space="preserve"> опыт:</w:t>
      </w:r>
    </w:p>
    <w:p w:rsidR="00F226A1" w:rsidRPr="00190744" w:rsidRDefault="00F226A1" w:rsidP="000E1467">
      <w:pPr>
        <w:spacing w:after="0" w:line="360" w:lineRule="auto"/>
        <w:ind w:firstLine="709"/>
        <w:jc w:val="both"/>
        <w:rPr>
          <w:rFonts w:ascii="Times New Roman" w:hAnsi="Times New Roman" w:cs="Times New Roman"/>
          <w:bCs/>
          <w:iCs/>
          <w:color w:val="000000"/>
          <w:spacing w:val="3"/>
          <w:sz w:val="28"/>
          <w:szCs w:val="28"/>
        </w:rPr>
      </w:pPr>
      <w:r w:rsidRPr="00190744">
        <w:rPr>
          <w:rFonts w:ascii="Times New Roman" w:hAnsi="Times New Roman" w:cs="Times New Roman"/>
          <w:bCs/>
          <w:i/>
          <w:iCs/>
          <w:color w:val="000000"/>
          <w:spacing w:val="3"/>
          <w:sz w:val="28"/>
          <w:szCs w:val="28"/>
        </w:rPr>
        <w:t xml:space="preserve">- </w:t>
      </w:r>
      <w:r w:rsidRPr="00190744">
        <w:rPr>
          <w:rFonts w:ascii="Times New Roman" w:hAnsi="Times New Roman" w:cs="Times New Roman"/>
          <w:bCs/>
          <w:iCs/>
          <w:color w:val="000000"/>
          <w:spacing w:val="3"/>
          <w:sz w:val="28"/>
          <w:szCs w:val="28"/>
        </w:rPr>
        <w:t>подготовки необходимых для работы инструментов и материалов;</w:t>
      </w:r>
    </w:p>
    <w:p w:rsidR="00F226A1" w:rsidRPr="00F226A1" w:rsidRDefault="00F226A1" w:rsidP="000E1467">
      <w:pPr>
        <w:spacing w:after="0" w:line="360" w:lineRule="auto"/>
        <w:ind w:firstLine="709"/>
        <w:jc w:val="both"/>
        <w:rPr>
          <w:rFonts w:ascii="Times New Roman" w:hAnsi="Times New Roman" w:cs="Times New Roman"/>
          <w:b/>
          <w:bCs/>
          <w:i/>
          <w:iCs/>
          <w:color w:val="000000"/>
          <w:spacing w:val="3"/>
          <w:sz w:val="28"/>
          <w:szCs w:val="28"/>
        </w:rPr>
      </w:pPr>
      <w:r w:rsidRPr="00190744">
        <w:rPr>
          <w:rFonts w:ascii="Times New Roman" w:hAnsi="Times New Roman" w:cs="Times New Roman"/>
          <w:bCs/>
          <w:iCs/>
          <w:color w:val="000000"/>
          <w:spacing w:val="3"/>
          <w:sz w:val="28"/>
          <w:szCs w:val="28"/>
        </w:rPr>
        <w:t>- создания простейших цветочных</w:t>
      </w:r>
      <w:r w:rsidRPr="00F226A1">
        <w:rPr>
          <w:rFonts w:ascii="Times New Roman" w:hAnsi="Times New Roman" w:cs="Times New Roman"/>
          <w:bCs/>
          <w:iCs/>
          <w:color w:val="000000"/>
          <w:spacing w:val="3"/>
          <w:sz w:val="28"/>
          <w:szCs w:val="28"/>
        </w:rPr>
        <w:t xml:space="preserve"> композиций.</w:t>
      </w:r>
    </w:p>
    <w:p w:rsidR="001D0F07" w:rsidRPr="00983D6B" w:rsidRDefault="001D0F07" w:rsidP="00983D6B">
      <w:pPr>
        <w:pStyle w:val="aa"/>
        <w:spacing w:line="360" w:lineRule="auto"/>
        <w:ind w:firstLine="709"/>
        <w:jc w:val="both"/>
        <w:rPr>
          <w:rFonts w:ascii="Times New Roman" w:hAnsi="Times New Roman" w:cs="Times New Roman"/>
          <w:sz w:val="28"/>
          <w:szCs w:val="28"/>
        </w:rPr>
      </w:pPr>
      <w:bookmarkStart w:id="4" w:name="_GoBack"/>
      <w:bookmarkEnd w:id="4"/>
      <w:r w:rsidRPr="00983D6B">
        <w:rPr>
          <w:rFonts w:ascii="Times New Roman" w:hAnsi="Times New Roman" w:cs="Times New Roman"/>
          <w:sz w:val="28"/>
          <w:szCs w:val="28"/>
        </w:rPr>
        <w:t>На втором этапе (201</w:t>
      </w:r>
      <w:r w:rsidR="00983D6B">
        <w:rPr>
          <w:rFonts w:ascii="Times New Roman" w:hAnsi="Times New Roman" w:cs="Times New Roman"/>
          <w:sz w:val="28"/>
          <w:szCs w:val="28"/>
        </w:rPr>
        <w:t>1-2012</w:t>
      </w:r>
      <w:r w:rsidRPr="00983D6B">
        <w:rPr>
          <w:rFonts w:ascii="Times New Roman" w:hAnsi="Times New Roman" w:cs="Times New Roman"/>
          <w:sz w:val="28"/>
          <w:szCs w:val="28"/>
        </w:rPr>
        <w:t xml:space="preserve"> уч. г.):</w:t>
      </w:r>
    </w:p>
    <w:p w:rsidR="005E4870"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1. Проанализировано содержание учебно-методической и научно-популярной литературы по технологии изготовления цветов из ткани</w:t>
      </w:r>
      <w:r w:rsidR="005E4870" w:rsidRPr="00983D6B">
        <w:rPr>
          <w:rFonts w:ascii="Times New Roman" w:hAnsi="Times New Roman" w:cs="Times New Roman"/>
          <w:sz w:val="28"/>
          <w:szCs w:val="28"/>
        </w:rPr>
        <w:t>.</w:t>
      </w:r>
    </w:p>
    <w:p w:rsidR="001D0F07"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lastRenderedPageBreak/>
        <w:t>2. Рассмотрены</w:t>
      </w:r>
      <w:r w:rsidR="005E4870" w:rsidRPr="00983D6B">
        <w:rPr>
          <w:rFonts w:ascii="Times New Roman" w:hAnsi="Times New Roman" w:cs="Times New Roman"/>
          <w:sz w:val="28"/>
          <w:szCs w:val="28"/>
        </w:rPr>
        <w:t xml:space="preserve"> особенности применения информационных технологий в обучении.</w:t>
      </w:r>
    </w:p>
    <w:p w:rsidR="007B0C23" w:rsidRPr="00983D6B" w:rsidRDefault="0083123F"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3. Изученные</w:t>
      </w:r>
      <w:r w:rsidR="001D0F07" w:rsidRPr="00983D6B">
        <w:rPr>
          <w:rFonts w:ascii="Times New Roman" w:hAnsi="Times New Roman" w:cs="Times New Roman"/>
          <w:sz w:val="28"/>
          <w:szCs w:val="28"/>
        </w:rPr>
        <w:t xml:space="preserve"> </w:t>
      </w:r>
      <w:r w:rsidRPr="00983D6B">
        <w:rPr>
          <w:rFonts w:ascii="Times New Roman" w:hAnsi="Times New Roman" w:cs="Times New Roman"/>
          <w:sz w:val="28"/>
          <w:szCs w:val="28"/>
        </w:rPr>
        <w:t xml:space="preserve">понятие и </w:t>
      </w:r>
      <w:r w:rsidR="001D0F07" w:rsidRPr="00983D6B">
        <w:rPr>
          <w:rFonts w:ascii="Times New Roman" w:hAnsi="Times New Roman" w:cs="Times New Roman"/>
          <w:sz w:val="28"/>
          <w:szCs w:val="28"/>
        </w:rPr>
        <w:t xml:space="preserve">варианты </w:t>
      </w:r>
      <w:r w:rsidRPr="00983D6B">
        <w:rPr>
          <w:rFonts w:ascii="Times New Roman" w:hAnsi="Times New Roman" w:cs="Times New Roman"/>
          <w:sz w:val="28"/>
          <w:szCs w:val="28"/>
        </w:rPr>
        <w:t xml:space="preserve">выполнения электронных презентаций, учебных фильмов, которые могли бы быть использованы в организации учебного процесса </w:t>
      </w:r>
      <w:r w:rsidR="001D0F07" w:rsidRPr="00983D6B">
        <w:rPr>
          <w:rFonts w:ascii="Times New Roman" w:hAnsi="Times New Roman" w:cs="Times New Roman"/>
          <w:sz w:val="28"/>
          <w:szCs w:val="28"/>
        </w:rPr>
        <w:t>дисциплины «Технология изготовления цветов из ткани»</w:t>
      </w:r>
      <w:r w:rsidRPr="00983D6B">
        <w:rPr>
          <w:rFonts w:ascii="Times New Roman" w:hAnsi="Times New Roman" w:cs="Times New Roman"/>
          <w:sz w:val="28"/>
          <w:szCs w:val="28"/>
        </w:rPr>
        <w:t xml:space="preserve">, </w:t>
      </w:r>
      <w:r w:rsidR="001D0F07" w:rsidRPr="00983D6B">
        <w:rPr>
          <w:rFonts w:ascii="Times New Roman" w:hAnsi="Times New Roman" w:cs="Times New Roman"/>
          <w:sz w:val="28"/>
          <w:szCs w:val="28"/>
        </w:rPr>
        <w:t xml:space="preserve">позволили определить </w:t>
      </w:r>
      <w:r w:rsidRPr="00983D6B">
        <w:rPr>
          <w:rFonts w:ascii="Times New Roman" w:hAnsi="Times New Roman" w:cs="Times New Roman"/>
          <w:sz w:val="28"/>
          <w:szCs w:val="28"/>
        </w:rPr>
        <w:t xml:space="preserve">темы, </w:t>
      </w:r>
      <w:r w:rsidR="007B0C23" w:rsidRPr="00983D6B">
        <w:rPr>
          <w:rFonts w:ascii="Times New Roman" w:hAnsi="Times New Roman" w:cs="Times New Roman"/>
          <w:sz w:val="28"/>
          <w:szCs w:val="28"/>
        </w:rPr>
        <w:t xml:space="preserve">для </w:t>
      </w:r>
      <w:r w:rsidRPr="00983D6B">
        <w:rPr>
          <w:rFonts w:ascii="Times New Roman" w:hAnsi="Times New Roman" w:cs="Times New Roman"/>
          <w:sz w:val="28"/>
          <w:szCs w:val="28"/>
        </w:rPr>
        <w:t>изучение которых н</w:t>
      </w:r>
      <w:r w:rsidR="007B0C23" w:rsidRPr="00983D6B">
        <w:rPr>
          <w:rFonts w:ascii="Times New Roman" w:hAnsi="Times New Roman" w:cs="Times New Roman"/>
          <w:sz w:val="28"/>
          <w:szCs w:val="28"/>
        </w:rPr>
        <w:t>еобходимы кроме имеющихся технологических карт, рисунков, гербариев еще и учебные фильмы, электронные презентации – например, подготовка ткани к работе, изготовление инструментов для работы и др.</w:t>
      </w:r>
    </w:p>
    <w:p w:rsidR="007C4E79" w:rsidRPr="00983D6B" w:rsidRDefault="007C4E79"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Проделанная работа позволяет сделать вывод, что с</w:t>
      </w:r>
      <w:r w:rsidRPr="00983D6B">
        <w:rPr>
          <w:rFonts w:ascii="Times New Roman" w:hAnsi="Times New Roman" w:cs="Times New Roman"/>
          <w:color w:val="000000"/>
          <w:sz w:val="28"/>
          <w:szCs w:val="28"/>
        </w:rPr>
        <w:t>овременные информационные технологии, созданные не для нужд системы образования, ведут к подлинной революции в образовании. Однако следует отметить определённые трудности:</w:t>
      </w:r>
    </w:p>
    <w:p w:rsidR="007C4E79" w:rsidRPr="00983D6B" w:rsidRDefault="00983D6B" w:rsidP="00983D6B">
      <w:pPr>
        <w:pStyle w:val="aa"/>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w:t>
      </w:r>
      <w:r w:rsidR="007C4E79" w:rsidRPr="00983D6B">
        <w:rPr>
          <w:rFonts w:ascii="Times New Roman" w:hAnsi="Times New Roman" w:cs="Times New Roman"/>
          <w:color w:val="000000"/>
          <w:sz w:val="28"/>
          <w:szCs w:val="28"/>
        </w:rPr>
        <w:t xml:space="preserve"> рост информации, тем или иным образом определяющей содержание образования, несовместим с ограниченным временем обучения;</w:t>
      </w:r>
    </w:p>
    <w:p w:rsidR="007C4E79" w:rsidRPr="00983D6B" w:rsidRDefault="00983D6B" w:rsidP="00983D6B">
      <w:pPr>
        <w:pStyle w:val="aa"/>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w:t>
      </w:r>
      <w:r w:rsidR="007C4E79" w:rsidRPr="00983D6B">
        <w:rPr>
          <w:rFonts w:ascii="Times New Roman" w:hAnsi="Times New Roman" w:cs="Times New Roman"/>
          <w:color w:val="000000"/>
          <w:sz w:val="28"/>
          <w:szCs w:val="28"/>
        </w:rPr>
        <w:t xml:space="preserve"> вузам отводится роль одного из главных хранилищ традиций и научного наследия, а это вступает в противоречие с тем обстоятельством, что вузы должны находиться на переднем крае науки и использовать в обучении ее новейшие достижения. Однако при </w:t>
      </w:r>
      <w:proofErr w:type="gramStart"/>
      <w:r w:rsidR="007C4E79" w:rsidRPr="00983D6B">
        <w:rPr>
          <w:rFonts w:ascii="Times New Roman" w:hAnsi="Times New Roman" w:cs="Times New Roman"/>
          <w:color w:val="000000"/>
          <w:sz w:val="28"/>
          <w:szCs w:val="28"/>
        </w:rPr>
        <w:t>том</w:t>
      </w:r>
      <w:proofErr w:type="gramEnd"/>
      <w:r w:rsidR="007C4E79" w:rsidRPr="00983D6B">
        <w:rPr>
          <w:rFonts w:ascii="Times New Roman" w:hAnsi="Times New Roman" w:cs="Times New Roman"/>
          <w:color w:val="000000"/>
          <w:sz w:val="28"/>
          <w:szCs w:val="28"/>
        </w:rPr>
        <w:t xml:space="preserve"> что традиционные формы обучения уже исчерпывают себя, ограничены и возможности современных технологий, в том числе – информационных;</w:t>
      </w:r>
    </w:p>
    <w:p w:rsidR="007C4E79" w:rsidRPr="00983D6B" w:rsidRDefault="00983D6B" w:rsidP="00983D6B">
      <w:pPr>
        <w:pStyle w:val="aa"/>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w:t>
      </w:r>
      <w:r w:rsidR="007C4E79" w:rsidRPr="00983D6B">
        <w:rPr>
          <w:rFonts w:ascii="Times New Roman" w:hAnsi="Times New Roman" w:cs="Times New Roman"/>
          <w:color w:val="000000"/>
          <w:sz w:val="28"/>
          <w:szCs w:val="28"/>
        </w:rPr>
        <w:t xml:space="preserve"> также противоречиво положение о том, что высшие учебные заведения призваны вести широкую подготовку специалистов, соблюдая общие требования соответствующих государственных стандартов, но при этом обеспечивая учебно-воспитательный процесс с учетом индивидуальных особенностей и возможностей студентов;</w:t>
      </w:r>
    </w:p>
    <w:p w:rsidR="007C4E79" w:rsidRPr="00983D6B" w:rsidRDefault="00983D6B" w:rsidP="00983D6B">
      <w:pPr>
        <w:pStyle w:val="aa"/>
        <w:spacing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w:t>
      </w:r>
      <w:r w:rsidR="007C4E79" w:rsidRPr="00983D6B">
        <w:rPr>
          <w:rFonts w:ascii="Times New Roman" w:hAnsi="Times New Roman" w:cs="Times New Roman"/>
          <w:color w:val="000000"/>
          <w:sz w:val="28"/>
          <w:szCs w:val="28"/>
        </w:rPr>
        <w:t xml:space="preserve"> высшие учебные заведения дают образование людям, уже сделавшим свой выбор, и поэтому предполагается их сознательное отношение к получению знаний. Однако на практике это оказывается далеко не так, и </w:t>
      </w:r>
      <w:r w:rsidR="007C4E79" w:rsidRPr="00983D6B">
        <w:rPr>
          <w:rFonts w:ascii="Times New Roman" w:hAnsi="Times New Roman" w:cs="Times New Roman"/>
          <w:color w:val="000000"/>
          <w:sz w:val="28"/>
          <w:szCs w:val="28"/>
        </w:rPr>
        <w:lastRenderedPageBreak/>
        <w:t>требуется вариативный подход к организации учебно-воспитательного процесса.</w:t>
      </w:r>
    </w:p>
    <w:p w:rsidR="007C4E79" w:rsidRPr="00983D6B" w:rsidRDefault="007C4E79"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color w:val="000000"/>
          <w:sz w:val="28"/>
          <w:szCs w:val="28"/>
        </w:rPr>
        <w:t>Можно предположить, что именно широкое использование информационных технологий будет способствовать преодолению выше перечисленных противоречий. Здесь возможны различные решения – от действительного встраивания учебного заведения в сеть в том виде, в каком оно существует, до полной реорганизации структуры этого заведения, так же, как это происходит при внедрении новых информационных технологий в другие сферы человеческой деятельности.</w:t>
      </w:r>
    </w:p>
    <w:p w:rsidR="001D0F07"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На третьем этапе (</w:t>
      </w:r>
      <w:r w:rsidR="00983D6B" w:rsidRPr="00983D6B">
        <w:rPr>
          <w:rFonts w:ascii="Times New Roman" w:hAnsi="Times New Roman" w:cs="Times New Roman"/>
          <w:sz w:val="28"/>
          <w:szCs w:val="28"/>
        </w:rPr>
        <w:t xml:space="preserve">март-май </w:t>
      </w:r>
      <w:r w:rsidR="000D75C4" w:rsidRPr="00983D6B">
        <w:rPr>
          <w:rFonts w:ascii="Times New Roman" w:hAnsi="Times New Roman" w:cs="Times New Roman"/>
          <w:sz w:val="28"/>
          <w:szCs w:val="28"/>
        </w:rPr>
        <w:t>2013</w:t>
      </w:r>
      <w:r w:rsidRPr="00983D6B">
        <w:rPr>
          <w:rFonts w:ascii="Times New Roman" w:hAnsi="Times New Roman" w:cs="Times New Roman"/>
          <w:sz w:val="28"/>
          <w:szCs w:val="28"/>
        </w:rPr>
        <w:t xml:space="preserve"> уч. г.):</w:t>
      </w:r>
    </w:p>
    <w:p w:rsidR="000D75C4" w:rsidRPr="00983D6B" w:rsidRDefault="001D0F07"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1. Ра</w:t>
      </w:r>
      <w:r w:rsidR="000D75C4" w:rsidRPr="00983D6B">
        <w:rPr>
          <w:rFonts w:ascii="Times New Roman" w:hAnsi="Times New Roman" w:cs="Times New Roman"/>
          <w:sz w:val="28"/>
          <w:szCs w:val="28"/>
        </w:rPr>
        <w:t>зработаны электронные презентации к программе курса «Технология изготовления цветов из ткани».</w:t>
      </w:r>
    </w:p>
    <w:p w:rsidR="000D75C4" w:rsidRPr="00190744" w:rsidRDefault="000D75C4" w:rsidP="00983D6B">
      <w:pPr>
        <w:pStyle w:val="aa"/>
        <w:spacing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2. Презентация по теме «Вводное занятие» была апробирована в апреле месяце при проведении мастер-класса «Основы технологии изготовления цветов из ткани с использованием специальных инструментов» в Сахалинском государственном </w:t>
      </w:r>
      <w:r w:rsidRPr="00190744">
        <w:rPr>
          <w:rFonts w:ascii="Times New Roman" w:hAnsi="Times New Roman" w:cs="Times New Roman"/>
          <w:sz w:val="28"/>
          <w:szCs w:val="28"/>
        </w:rPr>
        <w:t>университете.</w:t>
      </w:r>
    </w:p>
    <w:p w:rsidR="00B91D6B" w:rsidRPr="00190744" w:rsidRDefault="00B91D6B" w:rsidP="00983D6B">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xml:space="preserve">3. Разработаны рекомендации по </w:t>
      </w:r>
      <w:r w:rsidR="00F24665" w:rsidRPr="00190744">
        <w:rPr>
          <w:rFonts w:ascii="Times New Roman" w:hAnsi="Times New Roman" w:cs="Times New Roman"/>
          <w:sz w:val="28"/>
          <w:szCs w:val="28"/>
        </w:rPr>
        <w:t>выполнению электронных презентаций</w:t>
      </w:r>
    </w:p>
    <w:p w:rsidR="00B91D6B" w:rsidRPr="00983D6B" w:rsidRDefault="001D0F07" w:rsidP="00983D6B">
      <w:pPr>
        <w:pStyle w:val="aa"/>
        <w:spacing w:line="360" w:lineRule="auto"/>
        <w:ind w:firstLine="709"/>
        <w:jc w:val="both"/>
        <w:rPr>
          <w:rFonts w:ascii="Times New Roman" w:hAnsi="Times New Roman" w:cs="Times New Roman"/>
          <w:sz w:val="28"/>
          <w:szCs w:val="28"/>
        </w:rPr>
      </w:pPr>
      <w:r w:rsidRPr="00190744">
        <w:rPr>
          <w:rFonts w:ascii="Times New Roman" w:hAnsi="Times New Roman" w:cs="Times New Roman"/>
          <w:sz w:val="28"/>
          <w:szCs w:val="28"/>
        </w:rPr>
        <w:t xml:space="preserve">Таким образом, </w:t>
      </w:r>
      <w:r w:rsidR="00B91D6B" w:rsidRPr="00190744">
        <w:rPr>
          <w:rFonts w:ascii="Times New Roman" w:hAnsi="Times New Roman" w:cs="Times New Roman"/>
          <w:sz w:val="28"/>
          <w:szCs w:val="28"/>
        </w:rPr>
        <w:t>информационные технологии могут быть</w:t>
      </w:r>
      <w:r w:rsidR="00B91D6B" w:rsidRPr="00983D6B">
        <w:rPr>
          <w:rFonts w:ascii="Times New Roman" w:hAnsi="Times New Roman" w:cs="Times New Roman"/>
          <w:sz w:val="28"/>
          <w:szCs w:val="28"/>
        </w:rPr>
        <w:t xml:space="preserve"> применены не только в процессе обучения школы, но и вуза, а их использование требует и качественной подготовки педагогов и важным элементом выступает материально-техническая база.</w:t>
      </w:r>
    </w:p>
    <w:p w:rsidR="00B91D6B" w:rsidRPr="00983D6B" w:rsidRDefault="00B91D6B" w:rsidP="00983D6B">
      <w:pPr>
        <w:spacing w:after="0" w:line="360" w:lineRule="auto"/>
        <w:ind w:firstLine="709"/>
        <w:jc w:val="both"/>
        <w:rPr>
          <w:rFonts w:ascii="Times New Roman" w:hAnsi="Times New Roman" w:cs="Times New Roman"/>
          <w:sz w:val="28"/>
          <w:szCs w:val="28"/>
        </w:rPr>
      </w:pPr>
    </w:p>
    <w:p w:rsidR="003F3C8D" w:rsidRPr="00983D6B" w:rsidRDefault="002E5731" w:rsidP="00983D6B">
      <w:pPr>
        <w:spacing w:after="0" w:line="360" w:lineRule="auto"/>
        <w:ind w:firstLine="709"/>
        <w:jc w:val="both"/>
        <w:rPr>
          <w:rFonts w:ascii="Times New Roman" w:hAnsi="Times New Roman" w:cs="Times New Roman"/>
          <w:b/>
          <w:sz w:val="28"/>
          <w:szCs w:val="28"/>
        </w:rPr>
      </w:pPr>
      <w:r w:rsidRPr="00983D6B">
        <w:rPr>
          <w:rFonts w:ascii="Times New Roman" w:hAnsi="Times New Roman" w:cs="Times New Roman"/>
          <w:b/>
          <w:sz w:val="28"/>
          <w:szCs w:val="28"/>
        </w:rPr>
        <w:t xml:space="preserve">3.2. </w:t>
      </w:r>
      <w:r w:rsidR="00B91D6B" w:rsidRPr="00983D6B">
        <w:rPr>
          <w:rFonts w:ascii="Times New Roman" w:hAnsi="Times New Roman" w:cs="Times New Roman"/>
          <w:b/>
          <w:sz w:val="28"/>
          <w:szCs w:val="28"/>
        </w:rPr>
        <w:t>Рекомендации по выполнению электронных презентаций</w:t>
      </w:r>
    </w:p>
    <w:p w:rsidR="003F3C8D" w:rsidRPr="00983D6B" w:rsidRDefault="003F3C8D" w:rsidP="00983D6B">
      <w:pPr>
        <w:spacing w:after="0" w:line="360" w:lineRule="auto"/>
        <w:ind w:firstLine="709"/>
        <w:jc w:val="both"/>
        <w:rPr>
          <w:rFonts w:ascii="Times New Roman" w:hAnsi="Times New Roman" w:cs="Times New Roman"/>
          <w:sz w:val="28"/>
          <w:szCs w:val="28"/>
        </w:rPr>
      </w:pPr>
    </w:p>
    <w:p w:rsidR="002E5731" w:rsidRPr="00983D6B" w:rsidRDefault="002E5731" w:rsidP="00983D6B">
      <w:pPr>
        <w:spacing w:after="0" w:line="360" w:lineRule="auto"/>
        <w:ind w:firstLine="709"/>
        <w:jc w:val="both"/>
        <w:rPr>
          <w:rFonts w:ascii="Times New Roman" w:hAnsi="Times New Roman" w:cs="Times New Roman"/>
          <w:sz w:val="28"/>
          <w:szCs w:val="28"/>
        </w:rPr>
      </w:pPr>
      <w:r w:rsidRPr="00983D6B">
        <w:rPr>
          <w:rFonts w:ascii="Times New Roman" w:hAnsi="Times New Roman" w:cs="Times New Roman"/>
          <w:sz w:val="28"/>
          <w:szCs w:val="28"/>
        </w:rPr>
        <w:t xml:space="preserve">В независимости от выбранного типа и вида презентации, главным остается ее содержание и качество исполнения. Только качественно созданный контент способен оставить хорошее впечатление у аудитории и тем самым помочь воплотить планы в жизнь. Профессиональный дизайнер способен сделать красивую презентацию, как в статическом виде, так и в </w:t>
      </w:r>
      <w:r w:rsidRPr="00983D6B">
        <w:rPr>
          <w:rFonts w:ascii="Times New Roman" w:hAnsi="Times New Roman" w:cs="Times New Roman"/>
          <w:sz w:val="28"/>
          <w:szCs w:val="28"/>
        </w:rPr>
        <w:lastRenderedPageBreak/>
        <w:t>мультимедийном формате. Поэтому, чтобы презентация произвела впечатление на публику, я предлагаю обращаться к профессионалам.</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Чтобы презентация хорошо воспринималась слушателями и не вызывала отрицательных эмоций необходимо соблюдать правила ее оформления. И вот некоторые из них.</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Презентация представляет собой сочетание информации различных типов: текста, графических изображений, музыкальных и звуковых эффектов, анимации и видеофрагментов. Поэтому необходимо учитывать специфику комбинирования фрагментов информации различных типов. Кроме того, оформление и демонстрация каждого из перечисленных типов информации также подчиняется определенным правилам.</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 xml:space="preserve">Предлагаю рассмотреть некоторые рекомендации по составлению презентаций. </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Правила шрифтового оформления:</w:t>
      </w:r>
    </w:p>
    <w:p w:rsidR="002E5731" w:rsidRPr="00983D6B" w:rsidRDefault="002E5731" w:rsidP="00E560A0">
      <w:pPr>
        <w:numPr>
          <w:ilvl w:val="0"/>
          <w:numId w:val="1"/>
        </w:numPr>
        <w:shd w:val="clear" w:color="auto" w:fill="FFFFFF"/>
        <w:tabs>
          <w:tab w:val="clear" w:pos="36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Размер шрифта: 24–54 пункта – для заголовка, 18–36 пунктов – для обычного текста; цвет шрифта и цвет фона должны контрастировать (текст должен хорошо читаться), но не резать глаза;</w:t>
      </w:r>
    </w:p>
    <w:p w:rsidR="002E5731" w:rsidRPr="00983D6B" w:rsidRDefault="002E5731" w:rsidP="00E560A0">
      <w:pPr>
        <w:numPr>
          <w:ilvl w:val="0"/>
          <w:numId w:val="1"/>
        </w:numPr>
        <w:shd w:val="clear" w:color="auto" w:fill="FFFFFF"/>
        <w:tabs>
          <w:tab w:val="clear" w:pos="36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Тип шрифта: для основного текста гладкий шрифт без засечек. Для основного текста не рекомендуется использовать прописные буквы. Курсив, подчеркивание, жирный шрифт – рекомендуется использовать только для смыслового выделения фрагмента текста.</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Правила выбора цветовой гаммы:</w:t>
      </w:r>
    </w:p>
    <w:p w:rsidR="002E5731" w:rsidRPr="00983D6B" w:rsidRDefault="002E5731" w:rsidP="00E560A0">
      <w:pPr>
        <w:numPr>
          <w:ilvl w:val="0"/>
          <w:numId w:val="2"/>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Цветовая гамма должна состоять не более чем из двух-трех цветов;</w:t>
      </w:r>
    </w:p>
    <w:p w:rsidR="002E5731" w:rsidRPr="00983D6B" w:rsidRDefault="002E5731" w:rsidP="00E560A0">
      <w:pPr>
        <w:numPr>
          <w:ilvl w:val="0"/>
          <w:numId w:val="2"/>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Черный цвет имеет негативный (мрачный) подтекст;</w:t>
      </w:r>
    </w:p>
    <w:p w:rsidR="002E5731" w:rsidRPr="00983D6B" w:rsidRDefault="002E5731" w:rsidP="00E560A0">
      <w:pPr>
        <w:numPr>
          <w:ilvl w:val="0"/>
          <w:numId w:val="2"/>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Белый текст на черном фоне читается плохо.</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Правила общей композиции:</w:t>
      </w:r>
    </w:p>
    <w:p w:rsidR="002E5731" w:rsidRPr="00983D6B" w:rsidRDefault="002E5731" w:rsidP="00E560A0">
      <w:pPr>
        <w:numPr>
          <w:ilvl w:val="0"/>
          <w:numId w:val="3"/>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На полосе не должно быть больше семи значимых объектов, так как человек не в состоянии запомнить за один раз более семи пунктов чего-либо;</w:t>
      </w:r>
    </w:p>
    <w:p w:rsidR="002E5731" w:rsidRPr="00983D6B" w:rsidRDefault="002E5731" w:rsidP="00E560A0">
      <w:pPr>
        <w:numPr>
          <w:ilvl w:val="0"/>
          <w:numId w:val="3"/>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lastRenderedPageBreak/>
        <w:t>Логотип на полосе должен располагаться справа внизу (слева наверху и т. д.) и должен быть простой и лаконичной формы;</w:t>
      </w:r>
    </w:p>
    <w:p w:rsidR="002E5731" w:rsidRPr="00983D6B" w:rsidRDefault="002E5731" w:rsidP="00E560A0">
      <w:pPr>
        <w:numPr>
          <w:ilvl w:val="0"/>
          <w:numId w:val="3"/>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Дизайн должен быть простым, а текст — емким.</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Графическая информация:</w:t>
      </w:r>
    </w:p>
    <w:p w:rsidR="002E5731" w:rsidRPr="00983D6B" w:rsidRDefault="002E5731" w:rsidP="00E560A0">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Рисунки, фотографии, диаграммы призваны дополнять текстовую информацию или передать ее в более наглядном виде;</w:t>
      </w:r>
    </w:p>
    <w:p w:rsidR="002E5731" w:rsidRPr="00983D6B" w:rsidRDefault="002E5731" w:rsidP="00E560A0">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Желательно избегать в презентации рисунков, не несущих смысловой нагрузки;</w:t>
      </w:r>
    </w:p>
    <w:p w:rsidR="002E5731" w:rsidRPr="00983D6B" w:rsidRDefault="002E5731" w:rsidP="00E560A0">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Цвет графических изображений не должен быть резко контрастным с общим стилевым оформлением слайда;</w:t>
      </w:r>
    </w:p>
    <w:p w:rsidR="002E5731" w:rsidRPr="00983D6B" w:rsidRDefault="002E5731" w:rsidP="00E560A0">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Иллюстрации должны сопровождаться пояснительным текстом;</w:t>
      </w:r>
    </w:p>
    <w:p w:rsidR="002E5731" w:rsidRPr="00983D6B" w:rsidRDefault="002E5731" w:rsidP="00E560A0">
      <w:pPr>
        <w:numPr>
          <w:ilvl w:val="0"/>
          <w:numId w:val="4"/>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Если используется фон, то текст на этом фоне должен быть хорошо читаем.</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 xml:space="preserve">Анимационные эффекты используются для привлечения внимания слушателей, и лишь в тех случаях, когда использование анимации оправдано. Разумеется, эта анимация проигрывается единожды и ровно в тот момент, когда это нужно, иначе она лишь попусту отвлекает внимание. </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Звук:</w:t>
      </w:r>
    </w:p>
    <w:p w:rsidR="002E5731" w:rsidRPr="00983D6B" w:rsidRDefault="002E5731" w:rsidP="00E560A0">
      <w:pPr>
        <w:numPr>
          <w:ilvl w:val="0"/>
          <w:numId w:val="5"/>
        </w:numPr>
        <w:shd w:val="clear" w:color="auto" w:fill="FFFFFF"/>
        <w:tabs>
          <w:tab w:val="clear" w:pos="720"/>
          <w:tab w:val="num" w:pos="-17861"/>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Звуковое сопровождение должно отражать суть или подчеркивать особенность темы слайда, презентации;</w:t>
      </w:r>
    </w:p>
    <w:p w:rsidR="002E5731" w:rsidRPr="00983D6B" w:rsidRDefault="002E5731" w:rsidP="00E560A0">
      <w:pPr>
        <w:numPr>
          <w:ilvl w:val="0"/>
          <w:numId w:val="5"/>
        </w:numPr>
        <w:shd w:val="clear" w:color="auto" w:fill="FFFFFF"/>
        <w:tabs>
          <w:tab w:val="clear" w:pos="720"/>
          <w:tab w:val="num" w:pos="-17861"/>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Необходимо выбрать оптимальную громкость, чтобы звук был слышен всем слушателям, но не был оглушительным;</w:t>
      </w:r>
    </w:p>
    <w:p w:rsidR="002E5731" w:rsidRPr="00983D6B" w:rsidRDefault="002E5731" w:rsidP="00E560A0">
      <w:pPr>
        <w:numPr>
          <w:ilvl w:val="0"/>
          <w:numId w:val="5"/>
        </w:numPr>
        <w:shd w:val="clear" w:color="auto" w:fill="FFFFFF"/>
        <w:tabs>
          <w:tab w:val="clear" w:pos="720"/>
          <w:tab w:val="num" w:pos="-17861"/>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Если это фоновая музыка, то она должна не отвлекать внимание слушателей и не заглушать слова докладчика.</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Единое стилевое оформление:</w:t>
      </w:r>
    </w:p>
    <w:p w:rsidR="002E5731" w:rsidRPr="00983D6B" w:rsidRDefault="002E5731" w:rsidP="00E560A0">
      <w:pPr>
        <w:numPr>
          <w:ilvl w:val="0"/>
          <w:numId w:val="6"/>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Не рекомендуется использовать в стилевом оформлении презентации более 3 цветов и более 3 типов шрифта;</w:t>
      </w:r>
    </w:p>
    <w:p w:rsidR="002E5731" w:rsidRPr="00983D6B" w:rsidRDefault="002E5731" w:rsidP="00E560A0">
      <w:pPr>
        <w:numPr>
          <w:ilvl w:val="0"/>
          <w:numId w:val="6"/>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Оформление слайда не должно отвлекать внимание слушателей от его содержательной части;</w:t>
      </w:r>
    </w:p>
    <w:p w:rsidR="002E5731" w:rsidRPr="00983D6B" w:rsidRDefault="002E5731" w:rsidP="00E560A0">
      <w:pPr>
        <w:numPr>
          <w:ilvl w:val="0"/>
          <w:numId w:val="6"/>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Все слайды презентации должны быть выдержаны в одном стиле.</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lastRenderedPageBreak/>
        <w:t>Содержание и расположение информационных блоков на слайде:</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Информационных блоков не должно быть слишком много (3-6);</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Рекомендуемый размер одного информационного блока — не более 1/2 размера слайда;</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Необходимо присутствие разнотипной информации – текст, диаграммы, таблицы, рисунки, которые дополняют друг друга;</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Ключевые слова в информационном блоке необходимо выделять;</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Наиболее важную информацию следует поместить в центр слайда;</w:t>
      </w:r>
    </w:p>
    <w:p w:rsidR="002E5731" w:rsidRPr="00983D6B" w:rsidRDefault="002E5731" w:rsidP="00E560A0">
      <w:pPr>
        <w:numPr>
          <w:ilvl w:val="0"/>
          <w:numId w:val="7"/>
        </w:numPr>
        <w:shd w:val="clear" w:color="auto" w:fill="FFFFFF"/>
        <w:tabs>
          <w:tab w:val="clear" w:pos="720"/>
        </w:tabs>
        <w:spacing w:after="0" w:line="360" w:lineRule="auto"/>
        <w:ind w:left="0"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Логика представленной информации на слайдах должна соответствовать логике её изложения.</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После создания презентац</w:t>
      </w:r>
      <w:proofErr w:type="gramStart"/>
      <w:r w:rsidRPr="00983D6B">
        <w:rPr>
          <w:rFonts w:ascii="Times New Roman" w:eastAsia="Times New Roman" w:hAnsi="Times New Roman" w:cs="Times New Roman"/>
          <w:sz w:val="28"/>
          <w:szCs w:val="28"/>
          <w:lang w:eastAsia="ru-RU"/>
        </w:rPr>
        <w:t>ии и её</w:t>
      </w:r>
      <w:proofErr w:type="gramEnd"/>
      <w:r w:rsidRPr="00983D6B">
        <w:rPr>
          <w:rFonts w:ascii="Times New Roman" w:eastAsia="Times New Roman" w:hAnsi="Times New Roman" w:cs="Times New Roman"/>
          <w:sz w:val="28"/>
          <w:szCs w:val="28"/>
          <w:lang w:eastAsia="ru-RU"/>
        </w:rPr>
        <w:t xml:space="preserve"> оформления, необходимо отрепетировать ее показ и свое выступление, проверить, как будет выглядеть презентация в целом (на экране компьютера, и на проекционном экране), насколько скоро и адекватно она воспринимается из разных мест аудитории, при разном освещении, шумовом сопровождении, в обстановке, максимально приближенной к реальным условиям выступления. </w:t>
      </w:r>
    </w:p>
    <w:p w:rsidR="002E5731" w:rsidRPr="00983D6B" w:rsidRDefault="002E5731" w:rsidP="00983D6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83D6B">
        <w:rPr>
          <w:rFonts w:ascii="Times New Roman" w:eastAsia="Times New Roman" w:hAnsi="Times New Roman" w:cs="Times New Roman"/>
          <w:sz w:val="28"/>
          <w:szCs w:val="28"/>
          <w:lang w:eastAsia="ru-RU"/>
        </w:rPr>
        <w:t xml:space="preserve">Если используются чужие материалы, то необходимо приводить ссылку на автора и первоисточник. Целесообразнее отобразить такую информацию на последнем слайде. И нет ни чего страшного, что такую информацию увидят учащиеся, пусть они приучаются к необходимости уважать чужой интеллектуальный труд. </w:t>
      </w:r>
    </w:p>
    <w:p w:rsidR="002E5731" w:rsidRPr="00983D6B" w:rsidRDefault="002E5731" w:rsidP="00983D6B">
      <w:pPr>
        <w:spacing w:after="0" w:line="360" w:lineRule="auto"/>
        <w:ind w:firstLine="709"/>
        <w:jc w:val="both"/>
        <w:rPr>
          <w:rFonts w:ascii="Times New Roman" w:hAnsi="Times New Roman" w:cs="Times New Roman"/>
          <w:sz w:val="28"/>
          <w:szCs w:val="28"/>
        </w:rPr>
      </w:pPr>
    </w:p>
    <w:p w:rsidR="002E5731" w:rsidRPr="00983D6B" w:rsidRDefault="002E5731" w:rsidP="00983D6B">
      <w:pPr>
        <w:spacing w:after="0" w:line="360" w:lineRule="auto"/>
        <w:ind w:firstLine="709"/>
        <w:jc w:val="both"/>
        <w:rPr>
          <w:rFonts w:ascii="Times New Roman" w:hAnsi="Times New Roman" w:cs="Times New Roman"/>
          <w:sz w:val="28"/>
          <w:szCs w:val="28"/>
        </w:rPr>
      </w:pPr>
    </w:p>
    <w:p w:rsidR="001D0F07" w:rsidRPr="00983D6B" w:rsidRDefault="001D0F07" w:rsidP="00983D6B">
      <w:pPr>
        <w:pStyle w:val="aa"/>
        <w:spacing w:line="360" w:lineRule="auto"/>
        <w:ind w:firstLine="709"/>
        <w:jc w:val="both"/>
        <w:rPr>
          <w:rFonts w:ascii="Times New Roman" w:hAnsi="Times New Roman" w:cs="Times New Roman"/>
          <w:sz w:val="28"/>
          <w:szCs w:val="28"/>
        </w:rPr>
      </w:pPr>
    </w:p>
    <w:p w:rsidR="001D0F07" w:rsidRDefault="001D0F07">
      <w:pPr>
        <w:rPr>
          <w:rFonts w:ascii="Times New Roman" w:eastAsiaTheme="minorEastAsia" w:hAnsi="Times New Roman" w:cs="Times New Roman"/>
          <w:b/>
          <w:sz w:val="28"/>
          <w:szCs w:val="28"/>
          <w:lang w:eastAsia="ru-RU"/>
        </w:rPr>
      </w:pPr>
      <w:r>
        <w:rPr>
          <w:rFonts w:ascii="Times New Roman" w:hAnsi="Times New Roman" w:cs="Times New Roman"/>
          <w:b/>
          <w:sz w:val="28"/>
          <w:szCs w:val="28"/>
        </w:rPr>
        <w:br w:type="page"/>
      </w:r>
    </w:p>
    <w:p w:rsidR="007A37FA" w:rsidRPr="007A37FA" w:rsidRDefault="007A37FA" w:rsidP="007A37FA">
      <w:pPr>
        <w:pStyle w:val="aa"/>
        <w:spacing w:line="360" w:lineRule="auto"/>
        <w:jc w:val="center"/>
        <w:rPr>
          <w:rFonts w:ascii="Times New Roman" w:hAnsi="Times New Roman" w:cs="Times New Roman"/>
          <w:b/>
          <w:sz w:val="28"/>
          <w:szCs w:val="28"/>
        </w:rPr>
      </w:pPr>
      <w:bookmarkStart w:id="5" w:name="_Toc249479042"/>
      <w:r w:rsidRPr="007A37FA">
        <w:rPr>
          <w:rFonts w:ascii="Times New Roman" w:hAnsi="Times New Roman" w:cs="Times New Roman"/>
          <w:b/>
          <w:sz w:val="28"/>
          <w:szCs w:val="28"/>
        </w:rPr>
        <w:lastRenderedPageBreak/>
        <w:t>ЗАКЛЮЧЕНИЕ</w:t>
      </w:r>
      <w:bookmarkEnd w:id="5"/>
    </w:p>
    <w:p w:rsidR="007A37FA" w:rsidRPr="00A84070" w:rsidRDefault="007A37FA" w:rsidP="00E950DB">
      <w:pPr>
        <w:pStyle w:val="aa"/>
        <w:spacing w:line="360" w:lineRule="auto"/>
        <w:ind w:firstLine="709"/>
        <w:jc w:val="both"/>
        <w:rPr>
          <w:rFonts w:ascii="Times New Roman" w:hAnsi="Times New Roman" w:cs="Times New Roman"/>
          <w:sz w:val="28"/>
          <w:szCs w:val="28"/>
        </w:rPr>
      </w:pPr>
    </w:p>
    <w:p w:rsidR="007A37FA"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На современном этапе развития общества обновление</w:t>
      </w:r>
      <w:r w:rsidR="007B0434">
        <w:rPr>
          <w:rFonts w:ascii="Times New Roman" w:hAnsi="Times New Roman" w:cs="Times New Roman"/>
          <w:sz w:val="28"/>
          <w:szCs w:val="28"/>
        </w:rPr>
        <w:t xml:space="preserve"> </w:t>
      </w:r>
      <w:r>
        <w:rPr>
          <w:rFonts w:ascii="Times New Roman" w:hAnsi="Times New Roman" w:cs="Times New Roman"/>
          <w:sz w:val="28"/>
          <w:szCs w:val="28"/>
        </w:rPr>
        <w:t>образования</w:t>
      </w:r>
      <w:r w:rsidRPr="00A84070">
        <w:rPr>
          <w:rFonts w:ascii="Times New Roman" w:hAnsi="Times New Roman" w:cs="Times New Roman"/>
          <w:sz w:val="28"/>
          <w:szCs w:val="28"/>
        </w:rPr>
        <w:t xml:space="preserve"> возможно лишь на путях разработки новых педагогических технологий и соответствующей подготовки профессиональных педагогов. Именно поэтому на сегодняшний день так важно внедрение инновационных технологий и систематическое пользование персональным компьютером в процессе преподавания </w:t>
      </w:r>
      <w:r>
        <w:rPr>
          <w:rFonts w:ascii="Times New Roman" w:hAnsi="Times New Roman" w:cs="Times New Roman"/>
          <w:sz w:val="28"/>
          <w:szCs w:val="28"/>
        </w:rPr>
        <w:t>различных дисциплин.</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Таким образом, применение новых технологий приводит к следующим результатам:</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1. Повышение уровня использования наглядности на </w:t>
      </w:r>
      <w:r>
        <w:rPr>
          <w:rFonts w:ascii="Times New Roman" w:hAnsi="Times New Roman" w:cs="Times New Roman"/>
          <w:sz w:val="28"/>
          <w:szCs w:val="28"/>
        </w:rPr>
        <w:t>занятиях</w:t>
      </w:r>
      <w:r w:rsidRPr="00A84070">
        <w:rPr>
          <w:rFonts w:ascii="Times New Roman" w:hAnsi="Times New Roman" w:cs="Times New Roman"/>
          <w:sz w:val="28"/>
          <w:szCs w:val="28"/>
        </w:rPr>
        <w:t>;</w:t>
      </w:r>
    </w:p>
    <w:p w:rsidR="00C8114F"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2. Установление межпредметных связей с основами информатики</w:t>
      </w:r>
      <w:r w:rsidR="00C8114F">
        <w:rPr>
          <w:rFonts w:ascii="Times New Roman" w:hAnsi="Times New Roman" w:cs="Times New Roman"/>
          <w:sz w:val="28"/>
          <w:szCs w:val="28"/>
        </w:rPr>
        <w:t>,</w:t>
      </w:r>
      <w:r w:rsidRPr="00A84070">
        <w:rPr>
          <w:rFonts w:ascii="Times New Roman" w:hAnsi="Times New Roman" w:cs="Times New Roman"/>
          <w:sz w:val="28"/>
          <w:szCs w:val="28"/>
        </w:rPr>
        <w:t xml:space="preserve"> вычислительной техники</w:t>
      </w:r>
      <w:r w:rsidR="00C8114F">
        <w:rPr>
          <w:rFonts w:ascii="Times New Roman" w:hAnsi="Times New Roman" w:cs="Times New Roman"/>
          <w:sz w:val="28"/>
          <w:szCs w:val="28"/>
        </w:rPr>
        <w:t xml:space="preserve"> и других предметов.</w:t>
      </w:r>
    </w:p>
    <w:p w:rsidR="007A37FA" w:rsidRPr="00A84070" w:rsidRDefault="00C8114F" w:rsidP="00E950DB">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7A37FA" w:rsidRPr="00A84070">
        <w:rPr>
          <w:rFonts w:ascii="Times New Roman" w:hAnsi="Times New Roman" w:cs="Times New Roman"/>
          <w:sz w:val="28"/>
          <w:szCs w:val="28"/>
        </w:rPr>
        <w:t>. Необходимость обращать огромное внимание на логику подачи учебного материала</w:t>
      </w:r>
      <w:r>
        <w:rPr>
          <w:rFonts w:ascii="Times New Roman" w:hAnsi="Times New Roman" w:cs="Times New Roman"/>
          <w:sz w:val="28"/>
          <w:szCs w:val="28"/>
        </w:rPr>
        <w:t xml:space="preserve">, что </w:t>
      </w:r>
      <w:r w:rsidR="007A37FA" w:rsidRPr="00A84070">
        <w:rPr>
          <w:rFonts w:ascii="Times New Roman" w:hAnsi="Times New Roman" w:cs="Times New Roman"/>
          <w:sz w:val="28"/>
          <w:szCs w:val="28"/>
        </w:rPr>
        <w:t>положительным образом сказывается на уровне з</w:t>
      </w:r>
      <w:r w:rsidR="007B0434">
        <w:rPr>
          <w:rFonts w:ascii="Times New Roman" w:hAnsi="Times New Roman" w:cs="Times New Roman"/>
          <w:sz w:val="28"/>
          <w:szCs w:val="28"/>
        </w:rPr>
        <w:t>наний о</w:t>
      </w:r>
      <w:r>
        <w:rPr>
          <w:rFonts w:ascii="Times New Roman" w:hAnsi="Times New Roman" w:cs="Times New Roman"/>
          <w:sz w:val="28"/>
          <w:szCs w:val="28"/>
        </w:rPr>
        <w:t>бучающихся</w:t>
      </w:r>
      <w:r w:rsidR="007A37FA" w:rsidRPr="00A84070">
        <w:rPr>
          <w:rFonts w:ascii="Times New Roman" w:hAnsi="Times New Roman" w:cs="Times New Roman"/>
          <w:sz w:val="28"/>
          <w:szCs w:val="28"/>
        </w:rPr>
        <w:t>.</w:t>
      </w:r>
    </w:p>
    <w:p w:rsidR="007A37FA" w:rsidRPr="00A84070" w:rsidRDefault="00C8114F" w:rsidP="00E950DB">
      <w:pPr>
        <w:pStyle w:val="aa"/>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A37FA" w:rsidRPr="00A84070">
        <w:rPr>
          <w:rFonts w:ascii="Times New Roman" w:hAnsi="Times New Roman" w:cs="Times New Roman"/>
          <w:sz w:val="28"/>
          <w:szCs w:val="28"/>
        </w:rPr>
        <w:t xml:space="preserve">. </w:t>
      </w:r>
      <w:r>
        <w:rPr>
          <w:rFonts w:ascii="Times New Roman" w:hAnsi="Times New Roman" w:cs="Times New Roman"/>
          <w:sz w:val="28"/>
          <w:szCs w:val="28"/>
        </w:rPr>
        <w:t>С</w:t>
      </w:r>
      <w:r w:rsidR="007A37FA" w:rsidRPr="00A84070">
        <w:rPr>
          <w:rFonts w:ascii="Times New Roman" w:hAnsi="Times New Roman" w:cs="Times New Roman"/>
          <w:sz w:val="28"/>
          <w:szCs w:val="28"/>
        </w:rPr>
        <w:t xml:space="preserve">амое главное </w:t>
      </w:r>
      <w:r w:rsidR="007B0434">
        <w:rPr>
          <w:rFonts w:ascii="Times New Roman" w:hAnsi="Times New Roman" w:cs="Times New Roman"/>
          <w:sz w:val="28"/>
          <w:szCs w:val="28"/>
        </w:rPr>
        <w:t>–</w:t>
      </w:r>
      <w:r w:rsidR="007A37FA" w:rsidRPr="00A84070">
        <w:rPr>
          <w:rFonts w:ascii="Times New Roman" w:hAnsi="Times New Roman" w:cs="Times New Roman"/>
          <w:sz w:val="28"/>
          <w:szCs w:val="28"/>
        </w:rPr>
        <w:t xml:space="preserve"> у </w:t>
      </w:r>
      <w:r>
        <w:rPr>
          <w:rFonts w:ascii="Times New Roman" w:hAnsi="Times New Roman" w:cs="Times New Roman"/>
          <w:sz w:val="28"/>
          <w:szCs w:val="28"/>
        </w:rPr>
        <w:t xml:space="preserve">студентов </w:t>
      </w:r>
      <w:r w:rsidR="007A37FA" w:rsidRPr="00A84070">
        <w:rPr>
          <w:rFonts w:ascii="Times New Roman" w:hAnsi="Times New Roman" w:cs="Times New Roman"/>
          <w:sz w:val="28"/>
          <w:szCs w:val="28"/>
        </w:rPr>
        <w:t>меняется отношение к ПК как к дорогой, увлекательной игрушке. Ребята начинают воспринимать его в качестве универсального инструмента для работы в любой области человеческой деятельности.</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Развитие общества сегодня диктует необходимость использовать новые информационные технологии во всех сферах жизни. Современн</w:t>
      </w:r>
      <w:r w:rsidR="00C8114F">
        <w:rPr>
          <w:rFonts w:ascii="Times New Roman" w:hAnsi="Times New Roman" w:cs="Times New Roman"/>
          <w:sz w:val="28"/>
          <w:szCs w:val="28"/>
        </w:rPr>
        <w:t>ый вуз</w:t>
      </w:r>
      <w:r w:rsidRPr="00A84070">
        <w:rPr>
          <w:rFonts w:ascii="Times New Roman" w:hAnsi="Times New Roman" w:cs="Times New Roman"/>
          <w:sz w:val="28"/>
          <w:szCs w:val="28"/>
        </w:rPr>
        <w:t xml:space="preserve"> не должна отставать от требований времени, а значит, современный </w:t>
      </w:r>
      <w:r w:rsidR="00C8114F">
        <w:rPr>
          <w:rFonts w:ascii="Times New Roman" w:hAnsi="Times New Roman" w:cs="Times New Roman"/>
          <w:sz w:val="28"/>
          <w:szCs w:val="28"/>
        </w:rPr>
        <w:t>педагог</w:t>
      </w:r>
      <w:r w:rsidRPr="00A84070">
        <w:rPr>
          <w:rFonts w:ascii="Times New Roman" w:hAnsi="Times New Roman" w:cs="Times New Roman"/>
          <w:sz w:val="28"/>
          <w:szCs w:val="28"/>
        </w:rPr>
        <w:t xml:space="preserve"> должен использовать компьютер в своей деятельности, т</w:t>
      </w:r>
      <w:proofErr w:type="gramStart"/>
      <w:r w:rsidRPr="00A84070">
        <w:rPr>
          <w:rFonts w:ascii="Times New Roman" w:hAnsi="Times New Roman" w:cs="Times New Roman"/>
          <w:sz w:val="28"/>
          <w:szCs w:val="28"/>
        </w:rPr>
        <w:t>.к</w:t>
      </w:r>
      <w:proofErr w:type="gramEnd"/>
      <w:r w:rsidRPr="00A84070">
        <w:rPr>
          <w:rFonts w:ascii="Times New Roman" w:hAnsi="Times New Roman" w:cs="Times New Roman"/>
          <w:sz w:val="28"/>
          <w:szCs w:val="28"/>
        </w:rPr>
        <w:t xml:space="preserve"> главная задача </w:t>
      </w:r>
      <w:r w:rsidR="00C8114F">
        <w:rPr>
          <w:rFonts w:ascii="Times New Roman" w:hAnsi="Times New Roman" w:cs="Times New Roman"/>
          <w:sz w:val="28"/>
          <w:szCs w:val="28"/>
        </w:rPr>
        <w:t>вуза</w:t>
      </w:r>
      <w:r w:rsidRPr="00A84070">
        <w:rPr>
          <w:rFonts w:ascii="Times New Roman" w:hAnsi="Times New Roman" w:cs="Times New Roman"/>
          <w:sz w:val="28"/>
          <w:szCs w:val="28"/>
        </w:rPr>
        <w:t xml:space="preserve"> </w:t>
      </w:r>
      <w:r w:rsidR="007B0434">
        <w:rPr>
          <w:rFonts w:ascii="Times New Roman" w:hAnsi="Times New Roman" w:cs="Times New Roman"/>
          <w:sz w:val="28"/>
          <w:szCs w:val="28"/>
        </w:rPr>
        <w:t>–</w:t>
      </w:r>
      <w:r w:rsidRPr="00A84070">
        <w:rPr>
          <w:rFonts w:ascii="Times New Roman" w:hAnsi="Times New Roman" w:cs="Times New Roman"/>
          <w:sz w:val="28"/>
          <w:szCs w:val="28"/>
        </w:rPr>
        <w:t xml:space="preserve"> воспитать новое поколение грамотных, думающих, умеющих самостоятельно получать знания граждан.</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В связи с широким внедрением информационных технологий изменилась и роль </w:t>
      </w:r>
      <w:r w:rsidR="00C8114F">
        <w:rPr>
          <w:rFonts w:ascii="Times New Roman" w:hAnsi="Times New Roman" w:cs="Times New Roman"/>
          <w:sz w:val="28"/>
          <w:szCs w:val="28"/>
        </w:rPr>
        <w:t>педагога</w:t>
      </w:r>
      <w:r w:rsidRPr="00A84070">
        <w:rPr>
          <w:rFonts w:ascii="Times New Roman" w:hAnsi="Times New Roman" w:cs="Times New Roman"/>
          <w:sz w:val="28"/>
          <w:szCs w:val="28"/>
        </w:rPr>
        <w:t>. Он перестал быть первоисточником информации и превратился в посредника, облегчающего её получение.</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lastRenderedPageBreak/>
        <w:t xml:space="preserve">Собрав необходимый материал для урока на CD, </w:t>
      </w:r>
      <w:r w:rsidR="00C8114F">
        <w:rPr>
          <w:rFonts w:ascii="Times New Roman" w:hAnsi="Times New Roman" w:cs="Times New Roman"/>
          <w:sz w:val="28"/>
          <w:szCs w:val="28"/>
        </w:rPr>
        <w:t>педагог</w:t>
      </w:r>
      <w:r w:rsidRPr="00A84070">
        <w:rPr>
          <w:rFonts w:ascii="Times New Roman" w:hAnsi="Times New Roman" w:cs="Times New Roman"/>
          <w:sz w:val="28"/>
          <w:szCs w:val="28"/>
        </w:rPr>
        <w:t xml:space="preserve"> может в нужный момент использовать его на</w:t>
      </w:r>
      <w:r w:rsidR="00C8114F">
        <w:rPr>
          <w:rFonts w:ascii="Times New Roman" w:hAnsi="Times New Roman" w:cs="Times New Roman"/>
          <w:sz w:val="28"/>
          <w:szCs w:val="28"/>
        </w:rPr>
        <w:t xml:space="preserve"> занятиях</w:t>
      </w:r>
      <w:r w:rsidRPr="00A84070">
        <w:rPr>
          <w:rFonts w:ascii="Times New Roman" w:hAnsi="Times New Roman" w:cs="Times New Roman"/>
          <w:sz w:val="28"/>
          <w:szCs w:val="28"/>
        </w:rPr>
        <w:t xml:space="preserve">. С каждым годом возможности </w:t>
      </w:r>
      <w:r w:rsidR="00C8114F">
        <w:rPr>
          <w:rFonts w:ascii="Times New Roman" w:hAnsi="Times New Roman" w:cs="Times New Roman"/>
          <w:sz w:val="28"/>
          <w:szCs w:val="28"/>
        </w:rPr>
        <w:t>педагогов</w:t>
      </w:r>
      <w:r w:rsidRPr="00A84070">
        <w:rPr>
          <w:rFonts w:ascii="Times New Roman" w:hAnsi="Times New Roman" w:cs="Times New Roman"/>
          <w:sz w:val="28"/>
          <w:szCs w:val="28"/>
        </w:rPr>
        <w:t xml:space="preserve"> будут расширят</w:t>
      </w:r>
      <w:r w:rsidR="00C8114F">
        <w:rPr>
          <w:rFonts w:ascii="Times New Roman" w:hAnsi="Times New Roman" w:cs="Times New Roman"/>
          <w:sz w:val="28"/>
          <w:szCs w:val="28"/>
        </w:rPr>
        <w:t>ь</w:t>
      </w:r>
      <w:r w:rsidRPr="00A84070">
        <w:rPr>
          <w:rFonts w:ascii="Times New Roman" w:hAnsi="Times New Roman" w:cs="Times New Roman"/>
          <w:sz w:val="28"/>
          <w:szCs w:val="28"/>
        </w:rPr>
        <w:t xml:space="preserve">ся, в связи с интенсивной компьютеризацией </w:t>
      </w:r>
      <w:r w:rsidR="00C8114F">
        <w:rPr>
          <w:rFonts w:ascii="Times New Roman" w:hAnsi="Times New Roman" w:cs="Times New Roman"/>
          <w:sz w:val="28"/>
          <w:szCs w:val="28"/>
        </w:rPr>
        <w:t>вузов</w:t>
      </w:r>
      <w:r w:rsidRPr="00A84070">
        <w:rPr>
          <w:rFonts w:ascii="Times New Roman" w:hAnsi="Times New Roman" w:cs="Times New Roman"/>
          <w:sz w:val="28"/>
          <w:szCs w:val="28"/>
        </w:rPr>
        <w:t xml:space="preserve">, подключением </w:t>
      </w:r>
      <w:r w:rsidR="00C8114F">
        <w:rPr>
          <w:rFonts w:ascii="Times New Roman" w:hAnsi="Times New Roman" w:cs="Times New Roman"/>
          <w:sz w:val="28"/>
          <w:szCs w:val="28"/>
        </w:rPr>
        <w:t>их к высокоскоростному Интернету, ч</w:t>
      </w:r>
      <w:r w:rsidRPr="00A84070">
        <w:rPr>
          <w:rFonts w:ascii="Times New Roman" w:hAnsi="Times New Roman" w:cs="Times New Roman"/>
          <w:sz w:val="28"/>
          <w:szCs w:val="28"/>
        </w:rPr>
        <w:t>то скажется на формировании устойчивого интереса к обучению.</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Современные информационные технологии открывают доступ к нетрадиционным источникам информации, повышают эффективность самостоятельной работы, дают совершенно новые возможности для творчества, обретения и закрепления различных профессиональных навыков.</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 xml:space="preserve">Познавательную активность у всех участников образовательного процесса вызывает Интернет. </w:t>
      </w:r>
    </w:p>
    <w:p w:rsidR="007A37FA" w:rsidRPr="00A84070" w:rsidRDefault="007A37FA" w:rsidP="00E950DB">
      <w:pPr>
        <w:pStyle w:val="aa"/>
        <w:spacing w:line="360" w:lineRule="auto"/>
        <w:ind w:firstLine="709"/>
        <w:jc w:val="both"/>
        <w:rPr>
          <w:rFonts w:ascii="Times New Roman" w:hAnsi="Times New Roman" w:cs="Times New Roman"/>
          <w:sz w:val="28"/>
          <w:szCs w:val="28"/>
        </w:rPr>
      </w:pPr>
      <w:r w:rsidRPr="00A84070">
        <w:rPr>
          <w:rFonts w:ascii="Times New Roman" w:hAnsi="Times New Roman" w:cs="Times New Roman"/>
          <w:sz w:val="28"/>
          <w:szCs w:val="28"/>
        </w:rPr>
        <w:t>Новые информационные технологии не заменят учителей и учебников, они создают новые возможности для развития всей системы образования. Не развитие технологий ради технологий, а использование их ради поддержания и развития интереса к знаниям и учебе учащихся</w:t>
      </w:r>
      <w:r w:rsidR="00F24665">
        <w:rPr>
          <w:rFonts w:ascii="Times New Roman" w:hAnsi="Times New Roman" w:cs="Times New Roman"/>
          <w:sz w:val="28"/>
          <w:szCs w:val="28"/>
        </w:rPr>
        <w:t xml:space="preserve"> и студентов</w:t>
      </w:r>
      <w:r w:rsidRPr="00A84070">
        <w:rPr>
          <w:rFonts w:ascii="Times New Roman" w:hAnsi="Times New Roman" w:cs="Times New Roman"/>
          <w:sz w:val="28"/>
          <w:szCs w:val="28"/>
        </w:rPr>
        <w:t xml:space="preserve"> - актуальная задача современного образования, при модернизации которого особую роль уделяют информатизации обучения.</w:t>
      </w:r>
    </w:p>
    <w:p w:rsidR="00F24665" w:rsidRDefault="00F24665">
      <w:pPr>
        <w:rPr>
          <w:rFonts w:ascii="Times New Roman" w:hAnsi="Times New Roman" w:cs="Times New Roman"/>
          <w:b/>
          <w:sz w:val="28"/>
          <w:szCs w:val="28"/>
        </w:rPr>
      </w:pPr>
      <w:r>
        <w:rPr>
          <w:rFonts w:ascii="Times New Roman" w:hAnsi="Times New Roman" w:cs="Times New Roman"/>
          <w:b/>
          <w:sz w:val="28"/>
          <w:szCs w:val="28"/>
        </w:rPr>
        <w:br w:type="page"/>
      </w:r>
    </w:p>
    <w:p w:rsidR="007A37FA" w:rsidRPr="005B0106" w:rsidRDefault="00190744" w:rsidP="007A37FA">
      <w:pPr>
        <w:spacing w:after="0" w:line="360" w:lineRule="auto"/>
        <w:ind w:firstLine="709"/>
        <w:jc w:val="center"/>
        <w:rPr>
          <w:rFonts w:ascii="Times New Roman" w:hAnsi="Times New Roman" w:cs="Times New Roman"/>
          <w:b/>
          <w:sz w:val="28"/>
          <w:szCs w:val="28"/>
        </w:rPr>
      </w:pPr>
      <w:r w:rsidRPr="005B0106">
        <w:rPr>
          <w:rFonts w:ascii="Times New Roman" w:hAnsi="Times New Roman" w:cs="Times New Roman"/>
          <w:b/>
          <w:sz w:val="28"/>
          <w:szCs w:val="28"/>
        </w:rPr>
        <w:lastRenderedPageBreak/>
        <w:t>БИБЛИОГРАФИЧЕСКИЙ СПИСОК:</w:t>
      </w:r>
    </w:p>
    <w:p w:rsidR="007A37FA" w:rsidRPr="008F3CC3" w:rsidRDefault="007A37FA" w:rsidP="007A37FA">
      <w:pPr>
        <w:spacing w:after="0" w:line="360" w:lineRule="auto"/>
        <w:ind w:firstLine="709"/>
        <w:jc w:val="center"/>
        <w:rPr>
          <w:rFonts w:ascii="Times New Roman" w:hAnsi="Times New Roman" w:cs="Times New Roman"/>
          <w:b/>
          <w:sz w:val="28"/>
          <w:szCs w:val="28"/>
        </w:rPr>
      </w:pP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Беляева С.Е. Основы изобразительного искусства и художественного проектирования: учебник для </w:t>
      </w:r>
      <w:proofErr w:type="spellStart"/>
      <w:r w:rsidRPr="005508D6">
        <w:rPr>
          <w:rFonts w:ascii="Times New Roman" w:hAnsi="Times New Roman" w:cs="Times New Roman"/>
          <w:sz w:val="28"/>
          <w:szCs w:val="28"/>
        </w:rPr>
        <w:t>нач</w:t>
      </w:r>
      <w:proofErr w:type="spellEnd"/>
      <w:r w:rsidRPr="005508D6">
        <w:rPr>
          <w:rFonts w:ascii="Times New Roman" w:hAnsi="Times New Roman" w:cs="Times New Roman"/>
          <w:sz w:val="28"/>
          <w:szCs w:val="28"/>
        </w:rPr>
        <w:t>. проф. учеб</w:t>
      </w:r>
      <w:proofErr w:type="gramStart"/>
      <w:r w:rsidRPr="005508D6">
        <w:rPr>
          <w:rFonts w:ascii="Times New Roman" w:hAnsi="Times New Roman" w:cs="Times New Roman"/>
          <w:sz w:val="28"/>
          <w:szCs w:val="28"/>
        </w:rPr>
        <w:t>.</w:t>
      </w:r>
      <w:proofErr w:type="gramEnd"/>
      <w:r w:rsidRPr="005508D6">
        <w:rPr>
          <w:rFonts w:ascii="Times New Roman" w:hAnsi="Times New Roman" w:cs="Times New Roman"/>
          <w:sz w:val="28"/>
          <w:szCs w:val="28"/>
        </w:rPr>
        <w:t xml:space="preserve"> </w:t>
      </w:r>
      <w:proofErr w:type="gramStart"/>
      <w:r w:rsidRPr="005508D6">
        <w:rPr>
          <w:rFonts w:ascii="Times New Roman" w:hAnsi="Times New Roman" w:cs="Times New Roman"/>
          <w:sz w:val="28"/>
          <w:szCs w:val="28"/>
        </w:rPr>
        <w:t>з</w:t>
      </w:r>
      <w:proofErr w:type="gramEnd"/>
      <w:r w:rsidRPr="005508D6">
        <w:rPr>
          <w:rFonts w:ascii="Times New Roman" w:hAnsi="Times New Roman" w:cs="Times New Roman"/>
          <w:sz w:val="28"/>
          <w:szCs w:val="28"/>
        </w:rPr>
        <w:t>аведений.</w:t>
      </w:r>
      <w:r w:rsidR="00190744">
        <w:rPr>
          <w:rFonts w:ascii="Times New Roman" w:hAnsi="Times New Roman" w:cs="Times New Roman"/>
          <w:sz w:val="28"/>
          <w:szCs w:val="28"/>
        </w:rPr>
        <w:t xml:space="preserve"> </w:t>
      </w:r>
      <w:r w:rsidRPr="005508D6">
        <w:rPr>
          <w:rFonts w:ascii="Times New Roman" w:hAnsi="Times New Roman" w:cs="Times New Roman"/>
          <w:sz w:val="28"/>
          <w:szCs w:val="28"/>
        </w:rPr>
        <w:t>М.: Издат</w:t>
      </w:r>
      <w:r w:rsidR="00190744">
        <w:rPr>
          <w:rFonts w:ascii="Times New Roman" w:hAnsi="Times New Roman" w:cs="Times New Roman"/>
          <w:sz w:val="28"/>
          <w:szCs w:val="28"/>
        </w:rPr>
        <w:t>ельский центр «Академия», 2006,</w:t>
      </w:r>
      <w:r w:rsidRPr="005508D6">
        <w:rPr>
          <w:rFonts w:ascii="Times New Roman" w:hAnsi="Times New Roman" w:cs="Times New Roman"/>
          <w:sz w:val="28"/>
          <w:szCs w:val="28"/>
        </w:rPr>
        <w:t xml:space="preserve"> 208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5508D6">
        <w:rPr>
          <w:rFonts w:ascii="Times New Roman" w:eastAsia="Times New Roman" w:hAnsi="Times New Roman" w:cs="Times New Roman"/>
          <w:sz w:val="28"/>
          <w:szCs w:val="28"/>
          <w:lang w:eastAsia="ru-RU"/>
        </w:rPr>
        <w:t>Богомолова О. Б., Усенков Д. Ю. Искусство презентации: практикум. М.: БИНОМ. Лаборатория знаний, 2010.</w:t>
      </w:r>
    </w:p>
    <w:p w:rsidR="005508D6" w:rsidRPr="005508D6" w:rsidRDefault="005508D6" w:rsidP="00E560A0">
      <w:pPr>
        <w:pStyle w:val="ae"/>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5508D6">
        <w:rPr>
          <w:rFonts w:ascii="Times New Roman" w:eastAsia="Times New Roman" w:hAnsi="Times New Roman" w:cs="Times New Roman"/>
          <w:sz w:val="28"/>
          <w:szCs w:val="28"/>
          <w:lang w:eastAsia="ru-RU"/>
        </w:rPr>
        <w:t>Вильямс Р. Дизайн для не дизайнеров. М.: Символ, 2008.</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Вышивка лентами. М.: Издательство «</w:t>
      </w:r>
      <w:proofErr w:type="spellStart"/>
      <w:r w:rsidRPr="005508D6">
        <w:rPr>
          <w:rFonts w:ascii="Times New Roman" w:hAnsi="Times New Roman" w:cs="Times New Roman"/>
          <w:sz w:val="28"/>
          <w:szCs w:val="28"/>
        </w:rPr>
        <w:t>Ниола-Пресс</w:t>
      </w:r>
      <w:proofErr w:type="spellEnd"/>
      <w:r w:rsidRPr="005508D6">
        <w:rPr>
          <w:rFonts w:ascii="Times New Roman" w:hAnsi="Times New Roman" w:cs="Times New Roman"/>
          <w:sz w:val="28"/>
          <w:szCs w:val="28"/>
        </w:rPr>
        <w:t xml:space="preserve">», 2008. 128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Галанова</w:t>
      </w:r>
      <w:proofErr w:type="gramStart"/>
      <w:r w:rsidRPr="005508D6">
        <w:rPr>
          <w:rFonts w:ascii="Times New Roman" w:hAnsi="Times New Roman" w:cs="Times New Roman"/>
          <w:sz w:val="28"/>
          <w:szCs w:val="28"/>
        </w:rPr>
        <w:t xml:space="preserve"> </w:t>
      </w:r>
      <w:r w:rsidR="008A6989">
        <w:rPr>
          <w:rFonts w:ascii="Times New Roman" w:hAnsi="Times New Roman" w:cs="Times New Roman"/>
          <w:sz w:val="28"/>
          <w:szCs w:val="28"/>
        </w:rPr>
        <w:t>Т</w:t>
      </w:r>
      <w:proofErr w:type="gramEnd"/>
      <w:r w:rsidR="008A6989">
        <w:rPr>
          <w:rFonts w:ascii="Times New Roman" w:hAnsi="Times New Roman" w:cs="Times New Roman"/>
          <w:sz w:val="28"/>
          <w:szCs w:val="28"/>
        </w:rPr>
        <w:t xml:space="preserve"> В. Цветы из разных материалов.</w:t>
      </w:r>
      <w:r w:rsidRPr="005508D6">
        <w:rPr>
          <w:rFonts w:ascii="Times New Roman" w:hAnsi="Times New Roman" w:cs="Times New Roman"/>
          <w:sz w:val="28"/>
          <w:szCs w:val="28"/>
        </w:rPr>
        <w:t xml:space="preserve"> М.: Дрофа-Плюс, 2008. 128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Гильман</w:t>
      </w:r>
      <w:proofErr w:type="spellEnd"/>
      <w:r w:rsidRPr="005508D6">
        <w:rPr>
          <w:rFonts w:ascii="Times New Roman" w:hAnsi="Times New Roman" w:cs="Times New Roman"/>
          <w:sz w:val="28"/>
          <w:szCs w:val="28"/>
        </w:rPr>
        <w:t xml:space="preserve"> Р.А. Художественная роспись тканей: учеб</w:t>
      </w:r>
      <w:proofErr w:type="gramStart"/>
      <w:r w:rsidRPr="005508D6">
        <w:rPr>
          <w:rFonts w:ascii="Times New Roman" w:hAnsi="Times New Roman" w:cs="Times New Roman"/>
          <w:sz w:val="28"/>
          <w:szCs w:val="28"/>
        </w:rPr>
        <w:t>.</w:t>
      </w:r>
      <w:proofErr w:type="gramEnd"/>
      <w:r w:rsidRPr="005508D6">
        <w:rPr>
          <w:rFonts w:ascii="Times New Roman" w:hAnsi="Times New Roman" w:cs="Times New Roman"/>
          <w:sz w:val="28"/>
          <w:szCs w:val="28"/>
        </w:rPr>
        <w:t xml:space="preserve"> </w:t>
      </w:r>
      <w:proofErr w:type="gramStart"/>
      <w:r w:rsidRPr="005508D6">
        <w:rPr>
          <w:rFonts w:ascii="Times New Roman" w:hAnsi="Times New Roman" w:cs="Times New Roman"/>
          <w:sz w:val="28"/>
          <w:szCs w:val="28"/>
        </w:rPr>
        <w:t>п</w:t>
      </w:r>
      <w:proofErr w:type="gramEnd"/>
      <w:r w:rsidRPr="005508D6">
        <w:rPr>
          <w:rFonts w:ascii="Times New Roman" w:hAnsi="Times New Roman" w:cs="Times New Roman"/>
          <w:sz w:val="28"/>
          <w:szCs w:val="28"/>
        </w:rPr>
        <w:t xml:space="preserve">особие для студентов вузов, обучающихся по специальности «Декоративно-прикладное </w:t>
      </w:r>
      <w:r w:rsidR="008A6989">
        <w:rPr>
          <w:rFonts w:ascii="Times New Roman" w:hAnsi="Times New Roman" w:cs="Times New Roman"/>
          <w:sz w:val="28"/>
          <w:szCs w:val="28"/>
        </w:rPr>
        <w:t>искусство и народные промыслы».</w:t>
      </w:r>
      <w:r w:rsidRPr="005508D6">
        <w:rPr>
          <w:rFonts w:ascii="Times New Roman" w:hAnsi="Times New Roman" w:cs="Times New Roman"/>
          <w:sz w:val="28"/>
          <w:szCs w:val="28"/>
        </w:rPr>
        <w:t xml:space="preserve"> М.: </w:t>
      </w:r>
      <w:proofErr w:type="spellStart"/>
      <w:r w:rsidRPr="005508D6">
        <w:rPr>
          <w:rFonts w:ascii="Times New Roman" w:hAnsi="Times New Roman" w:cs="Times New Roman"/>
          <w:sz w:val="28"/>
          <w:szCs w:val="28"/>
        </w:rPr>
        <w:t>Гуманитар</w:t>
      </w:r>
      <w:proofErr w:type="spellEnd"/>
      <w:r w:rsidRPr="005508D6">
        <w:rPr>
          <w:rFonts w:ascii="Times New Roman" w:hAnsi="Times New Roman" w:cs="Times New Roman"/>
          <w:sz w:val="28"/>
          <w:szCs w:val="28"/>
        </w:rPr>
        <w:t>. Изд. Центр ВЛАДОС, 2</w:t>
      </w:r>
      <w:r w:rsidR="008A6989">
        <w:rPr>
          <w:rFonts w:ascii="Times New Roman" w:hAnsi="Times New Roman" w:cs="Times New Roman"/>
          <w:sz w:val="28"/>
          <w:szCs w:val="28"/>
        </w:rPr>
        <w:t>00</w:t>
      </w:r>
      <w:r w:rsidRPr="005508D6">
        <w:rPr>
          <w:rFonts w:ascii="Times New Roman" w:hAnsi="Times New Roman" w:cs="Times New Roman"/>
          <w:sz w:val="28"/>
          <w:szCs w:val="28"/>
        </w:rPr>
        <w:t xml:space="preserve">8. 159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Гликина</w:t>
      </w:r>
      <w:proofErr w:type="spellEnd"/>
      <w:r w:rsidR="008A6989">
        <w:rPr>
          <w:rFonts w:ascii="Times New Roman" w:hAnsi="Times New Roman" w:cs="Times New Roman"/>
          <w:sz w:val="28"/>
          <w:szCs w:val="28"/>
        </w:rPr>
        <w:t xml:space="preserve"> Н.А. Искусственные цветы</w:t>
      </w:r>
      <w:r w:rsidRPr="005508D6">
        <w:rPr>
          <w:rFonts w:ascii="Times New Roman" w:hAnsi="Times New Roman" w:cs="Times New Roman"/>
          <w:sz w:val="28"/>
          <w:szCs w:val="28"/>
        </w:rPr>
        <w:t xml:space="preserve">. М.: Изд-во </w:t>
      </w:r>
      <w:proofErr w:type="spellStart"/>
      <w:r w:rsidRPr="005508D6">
        <w:rPr>
          <w:rFonts w:ascii="Times New Roman" w:hAnsi="Times New Roman" w:cs="Times New Roman"/>
          <w:sz w:val="28"/>
          <w:szCs w:val="28"/>
        </w:rPr>
        <w:t>Эксмо</w:t>
      </w:r>
      <w:proofErr w:type="spellEnd"/>
      <w:r w:rsidRPr="005508D6">
        <w:rPr>
          <w:rFonts w:ascii="Times New Roman" w:hAnsi="Times New Roman" w:cs="Times New Roman"/>
          <w:sz w:val="28"/>
          <w:szCs w:val="28"/>
        </w:rPr>
        <w:t>; СПб</w:t>
      </w:r>
      <w:proofErr w:type="gramStart"/>
      <w:r w:rsidRPr="005508D6">
        <w:rPr>
          <w:rFonts w:ascii="Times New Roman" w:hAnsi="Times New Roman" w:cs="Times New Roman"/>
          <w:sz w:val="28"/>
          <w:szCs w:val="28"/>
        </w:rPr>
        <w:t xml:space="preserve">.: </w:t>
      </w:r>
      <w:proofErr w:type="gramEnd"/>
      <w:r w:rsidRPr="005508D6">
        <w:rPr>
          <w:rFonts w:ascii="Times New Roman" w:hAnsi="Times New Roman" w:cs="Times New Roman"/>
          <w:sz w:val="28"/>
          <w:szCs w:val="28"/>
        </w:rPr>
        <w:t>Терция, Валерии СПД, 2004. 256 с.: ил.</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Гликина</w:t>
      </w:r>
      <w:proofErr w:type="spellEnd"/>
      <w:r w:rsidRPr="005508D6">
        <w:rPr>
          <w:rFonts w:ascii="Times New Roman" w:hAnsi="Times New Roman" w:cs="Times New Roman"/>
          <w:sz w:val="28"/>
          <w:szCs w:val="28"/>
        </w:rPr>
        <w:t xml:space="preserve"> Н.А. Цветы из ткани для украшения одежды и интерьера</w:t>
      </w:r>
      <w:r w:rsidR="008A6989">
        <w:rPr>
          <w:rFonts w:ascii="Times New Roman" w:hAnsi="Times New Roman" w:cs="Times New Roman"/>
          <w:sz w:val="28"/>
          <w:szCs w:val="28"/>
        </w:rPr>
        <w:t>.</w:t>
      </w:r>
      <w:r w:rsidRPr="005508D6">
        <w:rPr>
          <w:rFonts w:ascii="Times New Roman" w:hAnsi="Times New Roman" w:cs="Times New Roman"/>
          <w:sz w:val="28"/>
          <w:szCs w:val="28"/>
        </w:rPr>
        <w:t xml:space="preserve"> М.: АСТ; СПб.: Сова, 2007. 112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Давыдова Ю. Роспись по шелку: платки, панно, палантины в технике «батик». Изд. 2-е. - Ростов </w:t>
      </w:r>
      <w:proofErr w:type="spellStart"/>
      <w:r w:rsidRPr="005508D6">
        <w:rPr>
          <w:rFonts w:ascii="Times New Roman" w:hAnsi="Times New Roman" w:cs="Times New Roman"/>
          <w:sz w:val="28"/>
          <w:szCs w:val="28"/>
        </w:rPr>
        <w:t>н</w:t>
      </w:r>
      <w:proofErr w:type="spellEnd"/>
      <w:proofErr w:type="gramStart"/>
      <w:r w:rsidRPr="005508D6">
        <w:rPr>
          <w:rFonts w:ascii="Times New Roman" w:hAnsi="Times New Roman" w:cs="Times New Roman"/>
          <w:sz w:val="28"/>
          <w:szCs w:val="28"/>
        </w:rPr>
        <w:t>/Д</w:t>
      </w:r>
      <w:proofErr w:type="gramEnd"/>
      <w:r w:rsidRPr="005508D6">
        <w:rPr>
          <w:rFonts w:ascii="Times New Roman" w:hAnsi="Times New Roman" w:cs="Times New Roman"/>
          <w:sz w:val="28"/>
          <w:szCs w:val="28"/>
        </w:rPr>
        <w:t>: Феникс, 2006</w:t>
      </w:r>
      <w:r w:rsidR="008A6989">
        <w:rPr>
          <w:rFonts w:ascii="Times New Roman" w:hAnsi="Times New Roman" w:cs="Times New Roman"/>
          <w:sz w:val="28"/>
          <w:szCs w:val="28"/>
        </w:rPr>
        <w:t>.</w:t>
      </w:r>
      <w:r w:rsidRPr="005508D6">
        <w:rPr>
          <w:rFonts w:ascii="Times New Roman" w:hAnsi="Times New Roman" w:cs="Times New Roman"/>
          <w:sz w:val="28"/>
          <w:szCs w:val="28"/>
        </w:rPr>
        <w:t xml:space="preserve"> 220 с. </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Дмитрий Лазарев. Презентация: Лучше один раз увидеть! М.: «</w:t>
      </w:r>
      <w:proofErr w:type="spellStart"/>
      <w:r w:rsidRPr="005508D6">
        <w:rPr>
          <w:rFonts w:ascii="Times New Roman" w:hAnsi="Times New Roman" w:cs="Times New Roman"/>
          <w:sz w:val="28"/>
          <w:szCs w:val="28"/>
        </w:rPr>
        <w:t>Альпина</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Паблишер</w:t>
      </w:r>
      <w:proofErr w:type="spellEnd"/>
      <w:r w:rsidRPr="005508D6">
        <w:rPr>
          <w:rFonts w:ascii="Times New Roman" w:hAnsi="Times New Roman" w:cs="Times New Roman"/>
          <w:sz w:val="28"/>
          <w:szCs w:val="28"/>
        </w:rPr>
        <w:t xml:space="preserve">», 2011. </w:t>
      </w:r>
      <w:r w:rsidR="008A6989">
        <w:rPr>
          <w:rFonts w:ascii="Times New Roman" w:hAnsi="Times New Roman" w:cs="Times New Roman"/>
          <w:sz w:val="28"/>
          <w:szCs w:val="28"/>
        </w:rPr>
        <w:t>С. 142.</w:t>
      </w:r>
      <w:r w:rsidRPr="005508D6">
        <w:rPr>
          <w:rFonts w:ascii="Times New Roman" w:hAnsi="Times New Roman" w:cs="Times New Roman"/>
          <w:sz w:val="28"/>
          <w:szCs w:val="28"/>
        </w:rPr>
        <w:t xml:space="preserve"> ISBN 978-5-9614-1445-5</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Евстратова Л.М. Дизайнерские цветы.</w:t>
      </w:r>
      <w:r w:rsidR="008A6989">
        <w:rPr>
          <w:rFonts w:ascii="Times New Roman" w:hAnsi="Times New Roman" w:cs="Times New Roman"/>
          <w:sz w:val="28"/>
          <w:szCs w:val="28"/>
        </w:rPr>
        <w:t xml:space="preserve"> М.: </w:t>
      </w:r>
      <w:proofErr w:type="spellStart"/>
      <w:r w:rsidR="008A6989">
        <w:rPr>
          <w:rFonts w:ascii="Times New Roman" w:hAnsi="Times New Roman" w:cs="Times New Roman"/>
          <w:sz w:val="28"/>
          <w:szCs w:val="28"/>
        </w:rPr>
        <w:t>Эксмо</w:t>
      </w:r>
      <w:proofErr w:type="spellEnd"/>
      <w:r w:rsidR="008A6989">
        <w:rPr>
          <w:rFonts w:ascii="Times New Roman" w:hAnsi="Times New Roman" w:cs="Times New Roman"/>
          <w:sz w:val="28"/>
          <w:szCs w:val="28"/>
        </w:rPr>
        <w:t xml:space="preserve">, 2007. </w:t>
      </w:r>
      <w:r w:rsidRPr="005508D6">
        <w:rPr>
          <w:rFonts w:ascii="Times New Roman" w:hAnsi="Times New Roman" w:cs="Times New Roman"/>
          <w:sz w:val="28"/>
          <w:szCs w:val="28"/>
        </w:rPr>
        <w:t>256 с.: ил.</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Жерлыгина</w:t>
      </w:r>
      <w:proofErr w:type="spellEnd"/>
      <w:r w:rsidRPr="005508D6">
        <w:rPr>
          <w:rFonts w:ascii="Times New Roman" w:hAnsi="Times New Roman" w:cs="Times New Roman"/>
          <w:sz w:val="28"/>
          <w:szCs w:val="28"/>
        </w:rPr>
        <w:t xml:space="preserve"> С.П. Использование компьютерных техно</w:t>
      </w:r>
      <w:r w:rsidR="008A6989">
        <w:rPr>
          <w:rFonts w:ascii="Times New Roman" w:hAnsi="Times New Roman" w:cs="Times New Roman"/>
          <w:sz w:val="28"/>
          <w:szCs w:val="28"/>
        </w:rPr>
        <w:t>логий в преподавании технологии.</w:t>
      </w:r>
      <w:r w:rsidRPr="005508D6">
        <w:rPr>
          <w:rFonts w:ascii="Times New Roman" w:hAnsi="Times New Roman" w:cs="Times New Roman"/>
          <w:sz w:val="28"/>
          <w:szCs w:val="28"/>
        </w:rPr>
        <w:t xml:space="preserve"> Преподав</w:t>
      </w:r>
      <w:r w:rsidR="008A6989">
        <w:rPr>
          <w:rFonts w:ascii="Times New Roman" w:hAnsi="Times New Roman" w:cs="Times New Roman"/>
          <w:sz w:val="28"/>
          <w:szCs w:val="28"/>
        </w:rPr>
        <w:t xml:space="preserve">ание технологии в школе, 2005. №8. </w:t>
      </w:r>
      <w:r w:rsidRPr="005508D6">
        <w:rPr>
          <w:rFonts w:ascii="Times New Roman" w:hAnsi="Times New Roman" w:cs="Times New Roman"/>
          <w:sz w:val="28"/>
          <w:szCs w:val="28"/>
        </w:rPr>
        <w:t>68с.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Зайцева О. Декоративные цветы из ткани, бумаги, кожи: Практическое руководство. М.: АСТ; СПб</w:t>
      </w:r>
      <w:proofErr w:type="gramStart"/>
      <w:r w:rsidRPr="005508D6">
        <w:rPr>
          <w:rFonts w:ascii="Times New Roman" w:hAnsi="Times New Roman" w:cs="Times New Roman"/>
          <w:sz w:val="28"/>
          <w:szCs w:val="28"/>
        </w:rPr>
        <w:t xml:space="preserve">.: </w:t>
      </w:r>
      <w:proofErr w:type="spellStart"/>
      <w:proofErr w:type="gramEnd"/>
      <w:r w:rsidRPr="005508D6">
        <w:rPr>
          <w:rFonts w:ascii="Times New Roman" w:hAnsi="Times New Roman" w:cs="Times New Roman"/>
          <w:sz w:val="28"/>
          <w:szCs w:val="28"/>
        </w:rPr>
        <w:t>Астрель-СПб</w:t>
      </w:r>
      <w:proofErr w:type="spellEnd"/>
      <w:r w:rsidRPr="005508D6">
        <w:rPr>
          <w:rFonts w:ascii="Times New Roman" w:hAnsi="Times New Roman" w:cs="Times New Roman"/>
          <w:sz w:val="28"/>
          <w:szCs w:val="28"/>
        </w:rPr>
        <w:t>, 2008. 110</w:t>
      </w:r>
      <w:r w:rsidR="008A6989">
        <w:rPr>
          <w:rFonts w:ascii="Times New Roman" w:hAnsi="Times New Roman" w:cs="Times New Roman"/>
          <w:sz w:val="28"/>
          <w:szCs w:val="28"/>
        </w:rPr>
        <w:t>с</w:t>
      </w:r>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lastRenderedPageBreak/>
        <w:t xml:space="preserve">Захаров И.А., </w:t>
      </w:r>
      <w:proofErr w:type="spellStart"/>
      <w:r w:rsidRPr="005508D6">
        <w:rPr>
          <w:rFonts w:ascii="Times New Roman" w:hAnsi="Times New Roman" w:cs="Times New Roman"/>
          <w:sz w:val="28"/>
          <w:szCs w:val="28"/>
        </w:rPr>
        <w:t>Иванечев</w:t>
      </w:r>
      <w:proofErr w:type="spellEnd"/>
      <w:r w:rsidRPr="005508D6">
        <w:rPr>
          <w:rFonts w:ascii="Times New Roman" w:hAnsi="Times New Roman" w:cs="Times New Roman"/>
          <w:sz w:val="28"/>
          <w:szCs w:val="28"/>
        </w:rPr>
        <w:t xml:space="preserve"> Л.Г. Преподавание технологии. - Учебник для 7 класса о</w:t>
      </w:r>
      <w:r w:rsidR="008A6989">
        <w:rPr>
          <w:rFonts w:ascii="Times New Roman" w:hAnsi="Times New Roman" w:cs="Times New Roman"/>
          <w:sz w:val="28"/>
          <w:szCs w:val="28"/>
        </w:rPr>
        <w:t>бщеобразовательных учреждений. М.:</w:t>
      </w:r>
      <w:r w:rsidRPr="005508D6">
        <w:rPr>
          <w:rFonts w:ascii="Times New Roman" w:hAnsi="Times New Roman" w:cs="Times New Roman"/>
          <w:sz w:val="28"/>
          <w:szCs w:val="28"/>
        </w:rPr>
        <w:t xml:space="preserve"> Просвещение, 2007. 240с.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Захаров И.А., </w:t>
      </w:r>
      <w:proofErr w:type="spellStart"/>
      <w:r w:rsidRPr="005508D6">
        <w:rPr>
          <w:rFonts w:ascii="Times New Roman" w:hAnsi="Times New Roman" w:cs="Times New Roman"/>
          <w:sz w:val="28"/>
          <w:szCs w:val="28"/>
        </w:rPr>
        <w:t>Иванечев</w:t>
      </w:r>
      <w:proofErr w:type="spellEnd"/>
      <w:r w:rsidRPr="005508D6">
        <w:rPr>
          <w:rFonts w:ascii="Times New Roman" w:hAnsi="Times New Roman" w:cs="Times New Roman"/>
          <w:sz w:val="28"/>
          <w:szCs w:val="28"/>
        </w:rPr>
        <w:t xml:space="preserve"> Л.Г. Технология 7 класс. Учебник для 8 класса об</w:t>
      </w:r>
      <w:r w:rsidR="008A6989">
        <w:rPr>
          <w:rFonts w:ascii="Times New Roman" w:hAnsi="Times New Roman" w:cs="Times New Roman"/>
          <w:sz w:val="28"/>
          <w:szCs w:val="28"/>
        </w:rPr>
        <w:t>щеобразовательных учреждений. М.:</w:t>
      </w:r>
      <w:r w:rsidRPr="005508D6">
        <w:rPr>
          <w:rFonts w:ascii="Times New Roman" w:hAnsi="Times New Roman" w:cs="Times New Roman"/>
          <w:sz w:val="28"/>
          <w:szCs w:val="28"/>
        </w:rPr>
        <w:t xml:space="preserve"> Просвещение, 2007. 287с.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Захарова И.Г. Информационные технологии в образовании/ И.Г. Захарова. - М.: Академия, 2007.</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Интернет в техническом образовании [Под ред. Полат Е. С.]. </w:t>
      </w:r>
      <w:r w:rsidR="008A6989">
        <w:rPr>
          <w:rFonts w:ascii="Times New Roman" w:hAnsi="Times New Roman" w:cs="Times New Roman"/>
          <w:sz w:val="28"/>
          <w:szCs w:val="28"/>
        </w:rPr>
        <w:t xml:space="preserve">М.: </w:t>
      </w:r>
      <w:proofErr w:type="spellStart"/>
      <w:r w:rsidR="008A6989">
        <w:rPr>
          <w:rFonts w:ascii="Times New Roman" w:hAnsi="Times New Roman" w:cs="Times New Roman"/>
          <w:sz w:val="28"/>
          <w:szCs w:val="28"/>
        </w:rPr>
        <w:t>Владос</w:t>
      </w:r>
      <w:proofErr w:type="spellEnd"/>
      <w:r w:rsidR="008A6989">
        <w:rPr>
          <w:rFonts w:ascii="Times New Roman" w:hAnsi="Times New Roman" w:cs="Times New Roman"/>
          <w:sz w:val="28"/>
          <w:szCs w:val="28"/>
        </w:rPr>
        <w:t>, 2001.</w:t>
      </w:r>
      <w:r w:rsidRPr="005508D6">
        <w:rPr>
          <w:rFonts w:ascii="Times New Roman" w:hAnsi="Times New Roman" w:cs="Times New Roman"/>
          <w:sz w:val="28"/>
          <w:szCs w:val="28"/>
        </w:rPr>
        <w:t xml:space="preserve"> 272с.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Иоффе А.Н. Основные стратегии преподавания в школе</w:t>
      </w:r>
      <w:r w:rsidR="008A6989">
        <w:rPr>
          <w:rFonts w:ascii="Times New Roman" w:hAnsi="Times New Roman" w:cs="Times New Roman"/>
          <w:sz w:val="28"/>
          <w:szCs w:val="28"/>
        </w:rPr>
        <w:t>.</w:t>
      </w:r>
      <w:r w:rsidRPr="005508D6">
        <w:rPr>
          <w:rFonts w:ascii="Times New Roman" w:hAnsi="Times New Roman" w:cs="Times New Roman"/>
          <w:sz w:val="28"/>
          <w:szCs w:val="28"/>
        </w:rPr>
        <w:t xml:space="preserve"> Преподава</w:t>
      </w:r>
      <w:r w:rsidR="008A6989">
        <w:rPr>
          <w:rFonts w:ascii="Times New Roman" w:hAnsi="Times New Roman" w:cs="Times New Roman"/>
          <w:sz w:val="28"/>
          <w:szCs w:val="28"/>
        </w:rPr>
        <w:t xml:space="preserve">ние технологии в школе, 2005. </w:t>
      </w:r>
      <w:r w:rsidRPr="005508D6">
        <w:rPr>
          <w:rFonts w:ascii="Times New Roman" w:hAnsi="Times New Roman" w:cs="Times New Roman"/>
          <w:sz w:val="28"/>
          <w:szCs w:val="28"/>
        </w:rPr>
        <w:t>№7.</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Кристиани</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Ди</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Фидио</w:t>
      </w:r>
      <w:proofErr w:type="spellEnd"/>
      <w:r w:rsidRPr="005508D6">
        <w:rPr>
          <w:rFonts w:ascii="Times New Roman" w:hAnsi="Times New Roman" w:cs="Times New Roman"/>
          <w:sz w:val="28"/>
          <w:szCs w:val="28"/>
        </w:rPr>
        <w:t xml:space="preserve"> Д.. Изысканные ц</w:t>
      </w:r>
      <w:r w:rsidR="008A6989">
        <w:rPr>
          <w:rFonts w:ascii="Times New Roman" w:hAnsi="Times New Roman" w:cs="Times New Roman"/>
          <w:sz w:val="28"/>
          <w:szCs w:val="28"/>
        </w:rPr>
        <w:t xml:space="preserve">веты из шелка, бумаги и картона. М.: Мой Мир </w:t>
      </w:r>
      <w:proofErr w:type="spellStart"/>
      <w:r w:rsidR="008A6989">
        <w:rPr>
          <w:rFonts w:ascii="Times New Roman" w:hAnsi="Times New Roman" w:cs="Times New Roman"/>
          <w:sz w:val="28"/>
          <w:szCs w:val="28"/>
        </w:rPr>
        <w:t>Гмб&amp;</w:t>
      </w:r>
      <w:proofErr w:type="gramStart"/>
      <w:r w:rsidR="008A6989">
        <w:rPr>
          <w:rFonts w:ascii="Times New Roman" w:hAnsi="Times New Roman" w:cs="Times New Roman"/>
          <w:sz w:val="28"/>
          <w:szCs w:val="28"/>
        </w:rPr>
        <w:t>Ко</w:t>
      </w:r>
      <w:proofErr w:type="spellEnd"/>
      <w:proofErr w:type="gramEnd"/>
      <w:r w:rsidR="008A6989">
        <w:rPr>
          <w:rFonts w:ascii="Times New Roman" w:hAnsi="Times New Roman" w:cs="Times New Roman"/>
          <w:sz w:val="28"/>
          <w:szCs w:val="28"/>
        </w:rPr>
        <w:t>. КГ, 2007.</w:t>
      </w:r>
      <w:r w:rsidRPr="005508D6">
        <w:rPr>
          <w:rFonts w:ascii="Times New Roman" w:hAnsi="Times New Roman" w:cs="Times New Roman"/>
          <w:sz w:val="28"/>
          <w:szCs w:val="28"/>
        </w:rPr>
        <w:t xml:space="preserve"> 96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5508D6">
        <w:rPr>
          <w:rFonts w:ascii="Times New Roman" w:eastAsia="Times New Roman" w:hAnsi="Times New Roman" w:cs="Times New Roman"/>
          <w:sz w:val="28"/>
          <w:szCs w:val="28"/>
          <w:lang w:eastAsia="ru-RU"/>
        </w:rPr>
        <w:t xml:space="preserve">Лазарев Д. Презентация. Лучше один раз увидеть. М.: </w:t>
      </w:r>
      <w:proofErr w:type="spellStart"/>
      <w:r w:rsidRPr="005508D6">
        <w:rPr>
          <w:rFonts w:ascii="Times New Roman" w:eastAsia="Times New Roman" w:hAnsi="Times New Roman" w:cs="Times New Roman"/>
          <w:sz w:val="28"/>
          <w:szCs w:val="28"/>
          <w:lang w:eastAsia="ru-RU"/>
        </w:rPr>
        <w:t>Альпина</w:t>
      </w:r>
      <w:proofErr w:type="spellEnd"/>
      <w:r w:rsidRPr="005508D6">
        <w:rPr>
          <w:rFonts w:ascii="Times New Roman" w:eastAsia="Times New Roman" w:hAnsi="Times New Roman" w:cs="Times New Roman"/>
          <w:sz w:val="28"/>
          <w:szCs w:val="28"/>
          <w:lang w:eastAsia="ru-RU"/>
        </w:rPr>
        <w:t xml:space="preserve"> </w:t>
      </w:r>
      <w:proofErr w:type="spellStart"/>
      <w:r w:rsidRPr="005508D6">
        <w:rPr>
          <w:rFonts w:ascii="Times New Roman" w:eastAsia="Times New Roman" w:hAnsi="Times New Roman" w:cs="Times New Roman"/>
          <w:sz w:val="28"/>
          <w:szCs w:val="28"/>
          <w:lang w:eastAsia="ru-RU"/>
        </w:rPr>
        <w:t>паблишерз</w:t>
      </w:r>
      <w:proofErr w:type="spellEnd"/>
      <w:r w:rsidRPr="005508D6">
        <w:rPr>
          <w:rFonts w:ascii="Times New Roman" w:eastAsia="Times New Roman" w:hAnsi="Times New Roman" w:cs="Times New Roman"/>
          <w:sz w:val="28"/>
          <w:szCs w:val="28"/>
          <w:lang w:eastAsia="ru-RU"/>
        </w:rPr>
        <w:t>, 2010.</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Мазилкина</w:t>
      </w:r>
      <w:proofErr w:type="spellEnd"/>
      <w:r w:rsidRPr="005508D6">
        <w:rPr>
          <w:rFonts w:ascii="Times New Roman" w:hAnsi="Times New Roman" w:cs="Times New Roman"/>
          <w:sz w:val="28"/>
          <w:szCs w:val="28"/>
        </w:rPr>
        <w:t xml:space="preserve"> Е. И. Искусство успешной презентации: практическое пособие. Москва: </w:t>
      </w:r>
      <w:proofErr w:type="spellStart"/>
      <w:r w:rsidRPr="005508D6">
        <w:rPr>
          <w:rFonts w:ascii="Times New Roman" w:hAnsi="Times New Roman" w:cs="Times New Roman"/>
          <w:sz w:val="28"/>
          <w:szCs w:val="28"/>
        </w:rPr>
        <w:t>ГроссМедиа</w:t>
      </w:r>
      <w:proofErr w:type="spellEnd"/>
      <w:r w:rsidRPr="005508D6">
        <w:rPr>
          <w:rFonts w:ascii="Times New Roman" w:hAnsi="Times New Roman" w:cs="Times New Roman"/>
          <w:sz w:val="28"/>
          <w:szCs w:val="28"/>
        </w:rPr>
        <w:t>: РОСБУХ, 2007. 248 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Македонская И.Н. </w:t>
      </w:r>
      <w:r w:rsidR="008A6989">
        <w:rPr>
          <w:rFonts w:ascii="Times New Roman" w:hAnsi="Times New Roman" w:cs="Times New Roman"/>
          <w:sz w:val="28"/>
          <w:szCs w:val="28"/>
        </w:rPr>
        <w:t xml:space="preserve">Любителям цветочной аранжировки. Ростов </w:t>
      </w:r>
      <w:proofErr w:type="spellStart"/>
      <w:r w:rsidR="008A6989">
        <w:rPr>
          <w:rFonts w:ascii="Times New Roman" w:hAnsi="Times New Roman" w:cs="Times New Roman"/>
          <w:sz w:val="28"/>
          <w:szCs w:val="28"/>
        </w:rPr>
        <w:t>н</w:t>
      </w:r>
      <w:proofErr w:type="spellEnd"/>
      <w:proofErr w:type="gramStart"/>
      <w:r w:rsidR="008A6989">
        <w:rPr>
          <w:rFonts w:ascii="Times New Roman" w:hAnsi="Times New Roman" w:cs="Times New Roman"/>
          <w:sz w:val="28"/>
          <w:szCs w:val="28"/>
        </w:rPr>
        <w:t>/Д</w:t>
      </w:r>
      <w:proofErr w:type="gramEnd"/>
      <w:r w:rsidR="008A6989">
        <w:rPr>
          <w:rFonts w:ascii="Times New Roman" w:hAnsi="Times New Roman" w:cs="Times New Roman"/>
          <w:sz w:val="28"/>
          <w:szCs w:val="28"/>
        </w:rPr>
        <w:t>: Феникс, 2006.</w:t>
      </w:r>
      <w:r w:rsidRPr="005508D6">
        <w:rPr>
          <w:rFonts w:ascii="Times New Roman" w:hAnsi="Times New Roman" w:cs="Times New Roman"/>
          <w:sz w:val="28"/>
          <w:szCs w:val="28"/>
        </w:rPr>
        <w:t xml:space="preserve"> 157 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Малкольм</w:t>
      </w:r>
      <w:proofErr w:type="spellEnd"/>
      <w:r w:rsidRPr="005508D6">
        <w:rPr>
          <w:rFonts w:ascii="Times New Roman" w:hAnsi="Times New Roman" w:cs="Times New Roman"/>
          <w:sz w:val="28"/>
          <w:szCs w:val="28"/>
        </w:rPr>
        <w:t xml:space="preserve"> Кушнер. Презентации для "чайников"</w:t>
      </w:r>
      <w:r w:rsidR="008A6989">
        <w:rPr>
          <w:rFonts w:ascii="Times New Roman" w:hAnsi="Times New Roman" w:cs="Times New Roman"/>
          <w:sz w:val="28"/>
          <w:szCs w:val="28"/>
        </w:rPr>
        <w:t xml:space="preserve"> = </w:t>
      </w:r>
      <w:proofErr w:type="spellStart"/>
      <w:r w:rsidR="008A6989">
        <w:rPr>
          <w:rFonts w:ascii="Times New Roman" w:hAnsi="Times New Roman" w:cs="Times New Roman"/>
          <w:sz w:val="28"/>
          <w:szCs w:val="28"/>
        </w:rPr>
        <w:t>Presentations</w:t>
      </w:r>
      <w:proofErr w:type="spellEnd"/>
      <w:r w:rsidR="008A6989">
        <w:rPr>
          <w:rFonts w:ascii="Times New Roman" w:hAnsi="Times New Roman" w:cs="Times New Roman"/>
          <w:sz w:val="28"/>
          <w:szCs w:val="28"/>
        </w:rPr>
        <w:t xml:space="preserve"> </w:t>
      </w:r>
      <w:proofErr w:type="spellStart"/>
      <w:r w:rsidR="008A6989">
        <w:rPr>
          <w:rFonts w:ascii="Times New Roman" w:hAnsi="Times New Roman" w:cs="Times New Roman"/>
          <w:sz w:val="28"/>
          <w:szCs w:val="28"/>
        </w:rPr>
        <w:t>For</w:t>
      </w:r>
      <w:proofErr w:type="spellEnd"/>
      <w:r w:rsidR="008A6989">
        <w:rPr>
          <w:rFonts w:ascii="Times New Roman" w:hAnsi="Times New Roman" w:cs="Times New Roman"/>
          <w:sz w:val="28"/>
          <w:szCs w:val="28"/>
        </w:rPr>
        <w:t xml:space="preserve"> </w:t>
      </w:r>
      <w:proofErr w:type="spellStart"/>
      <w:r w:rsidR="008A6989">
        <w:rPr>
          <w:rFonts w:ascii="Times New Roman" w:hAnsi="Times New Roman" w:cs="Times New Roman"/>
          <w:sz w:val="28"/>
          <w:szCs w:val="28"/>
        </w:rPr>
        <w:t>Dummies</w:t>
      </w:r>
      <w:proofErr w:type="spellEnd"/>
      <w:r w:rsidR="008A6989">
        <w:rPr>
          <w:rFonts w:ascii="Times New Roman" w:hAnsi="Times New Roman" w:cs="Times New Roman"/>
          <w:sz w:val="28"/>
          <w:szCs w:val="28"/>
        </w:rPr>
        <w:t>. М.: «Диалектика», 2007. С. 544.</w:t>
      </w:r>
      <w:r w:rsidRPr="005508D6">
        <w:rPr>
          <w:rFonts w:ascii="Times New Roman" w:hAnsi="Times New Roman" w:cs="Times New Roman"/>
          <w:sz w:val="28"/>
          <w:szCs w:val="28"/>
        </w:rPr>
        <w:t xml:space="preserve"> ISBN 978-5-8459-1178-0</w:t>
      </w:r>
    </w:p>
    <w:p w:rsidR="005508D6" w:rsidRPr="005508D6" w:rsidRDefault="001A51C3" w:rsidP="00E560A0">
      <w:pPr>
        <w:pStyle w:val="ae"/>
        <w:numPr>
          <w:ilvl w:val="0"/>
          <w:numId w:val="11"/>
        </w:numPr>
        <w:spacing w:after="0" w:line="360" w:lineRule="auto"/>
        <w:ind w:left="0" w:firstLine="709"/>
        <w:jc w:val="both"/>
        <w:rPr>
          <w:rFonts w:ascii="Times New Roman" w:hAnsi="Times New Roman" w:cs="Times New Roman"/>
          <w:sz w:val="28"/>
          <w:szCs w:val="28"/>
        </w:rPr>
      </w:pPr>
      <w:hyperlink r:id="rId19" w:tgtFrame="_top" w:history="1">
        <w:r w:rsidR="005508D6" w:rsidRPr="005508D6">
          <w:rPr>
            <w:rStyle w:val="a9"/>
            <w:rFonts w:ascii="Times New Roman" w:hAnsi="Times New Roman" w:cs="Times New Roman"/>
            <w:color w:val="auto"/>
            <w:sz w:val="28"/>
            <w:szCs w:val="28"/>
            <w:u w:val="none"/>
          </w:rPr>
          <w:t xml:space="preserve">Методическая разработка по теме: Как сделать </w:t>
        </w:r>
        <w:r w:rsidR="005508D6" w:rsidRPr="005508D6">
          <w:rPr>
            <w:rStyle w:val="a9"/>
            <w:rFonts w:ascii="Times New Roman" w:hAnsi="Times New Roman" w:cs="Times New Roman"/>
            <w:bCs/>
            <w:color w:val="auto"/>
            <w:sz w:val="28"/>
            <w:szCs w:val="28"/>
            <w:u w:val="none"/>
          </w:rPr>
          <w:t>презентацию</w:t>
        </w:r>
        <w:r w:rsidR="005508D6" w:rsidRPr="005508D6">
          <w:rPr>
            <w:rStyle w:val="a9"/>
            <w:rFonts w:ascii="Times New Roman" w:hAnsi="Times New Roman" w:cs="Times New Roman"/>
            <w:color w:val="auto"/>
            <w:sz w:val="28"/>
            <w:szCs w:val="28"/>
            <w:u w:val="none"/>
          </w:rPr>
          <w:t xml:space="preserve"> </w:t>
        </w:r>
        <w:r w:rsidR="005508D6" w:rsidRPr="005508D6">
          <w:rPr>
            <w:rStyle w:val="a9"/>
            <w:rFonts w:ascii="Times New Roman" w:hAnsi="Times New Roman" w:cs="Times New Roman"/>
            <w:bCs/>
            <w:color w:val="auto"/>
            <w:sz w:val="28"/>
            <w:szCs w:val="28"/>
            <w:u w:val="none"/>
          </w:rPr>
          <w:t>...</w:t>
        </w:r>
      </w:hyperlink>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 xml:space="preserve">Мухин И. А. Отображающие устройства: Что выбрать для презентации? «Интеллектуальное здание. Высокие технологии в строительстве. </w:t>
      </w:r>
      <w:proofErr w:type="spellStart"/>
      <w:r w:rsidRPr="005508D6">
        <w:rPr>
          <w:rFonts w:ascii="Times New Roman" w:hAnsi="Times New Roman" w:cs="Times New Roman"/>
          <w:sz w:val="28"/>
          <w:szCs w:val="28"/>
        </w:rPr>
        <w:t>Intelligent</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building</w:t>
      </w:r>
      <w:proofErr w:type="spellEnd"/>
      <w:r w:rsidRPr="005508D6">
        <w:rPr>
          <w:rFonts w:ascii="Times New Roman" w:hAnsi="Times New Roman" w:cs="Times New Roman"/>
          <w:sz w:val="28"/>
          <w:szCs w:val="28"/>
        </w:rPr>
        <w:t>», № 2, 2005, часть 2, «Презентационное оборудование», с.16-19</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Обслуживающий труд. Министерство РФ, ГУ РЦ ЭМТО, 2004.</w:t>
      </w:r>
    </w:p>
    <w:p w:rsidR="005508D6" w:rsidRPr="005508D6" w:rsidRDefault="005508D6" w:rsidP="00E560A0">
      <w:pPr>
        <w:pStyle w:val="ae"/>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5508D6">
        <w:rPr>
          <w:rFonts w:ascii="Times New Roman" w:eastAsia="Times New Roman" w:hAnsi="Times New Roman" w:cs="Times New Roman"/>
          <w:sz w:val="28"/>
          <w:szCs w:val="28"/>
          <w:lang w:eastAsia="ru-RU"/>
        </w:rPr>
        <w:t>Островский С. Л. Усенков Д. Ю. Как сделать презентацию к уроку? Первое сентября, 2011.</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lastRenderedPageBreak/>
        <w:t>Пескова</w:t>
      </w:r>
      <w:proofErr w:type="spellEnd"/>
      <w:r w:rsidR="008A6989">
        <w:rPr>
          <w:rFonts w:ascii="Times New Roman" w:hAnsi="Times New Roman" w:cs="Times New Roman"/>
          <w:sz w:val="28"/>
          <w:szCs w:val="28"/>
        </w:rPr>
        <w:t xml:space="preserve"> Н.Ю. Искусственные цветы.</w:t>
      </w:r>
      <w:r w:rsidRPr="005508D6">
        <w:rPr>
          <w:rFonts w:ascii="Times New Roman" w:hAnsi="Times New Roman" w:cs="Times New Roman"/>
          <w:sz w:val="28"/>
          <w:szCs w:val="28"/>
        </w:rPr>
        <w:t xml:space="preserve"> Рос</w:t>
      </w:r>
      <w:r w:rsidR="008A6989">
        <w:rPr>
          <w:rFonts w:ascii="Times New Roman" w:hAnsi="Times New Roman" w:cs="Times New Roman"/>
          <w:sz w:val="28"/>
          <w:szCs w:val="28"/>
        </w:rPr>
        <w:t xml:space="preserve">тов </w:t>
      </w:r>
      <w:proofErr w:type="spellStart"/>
      <w:r w:rsidR="008A6989">
        <w:rPr>
          <w:rFonts w:ascii="Times New Roman" w:hAnsi="Times New Roman" w:cs="Times New Roman"/>
          <w:sz w:val="28"/>
          <w:szCs w:val="28"/>
        </w:rPr>
        <w:t>н</w:t>
      </w:r>
      <w:proofErr w:type="spellEnd"/>
      <w:r w:rsidR="008A6989">
        <w:rPr>
          <w:rFonts w:ascii="Times New Roman" w:hAnsi="Times New Roman" w:cs="Times New Roman"/>
          <w:sz w:val="28"/>
          <w:szCs w:val="28"/>
        </w:rPr>
        <w:t>/Д</w:t>
      </w:r>
      <w:proofErr w:type="gramStart"/>
      <w:r w:rsidR="008A6989">
        <w:rPr>
          <w:rFonts w:ascii="Times New Roman" w:hAnsi="Times New Roman" w:cs="Times New Roman"/>
          <w:sz w:val="28"/>
          <w:szCs w:val="28"/>
        </w:rPr>
        <w:t xml:space="preserve"> :</w:t>
      </w:r>
      <w:proofErr w:type="gramEnd"/>
      <w:r w:rsidR="008A6989">
        <w:rPr>
          <w:rFonts w:ascii="Times New Roman" w:hAnsi="Times New Roman" w:cs="Times New Roman"/>
          <w:sz w:val="28"/>
          <w:szCs w:val="28"/>
        </w:rPr>
        <w:t xml:space="preserve"> Феникс, 2008.</w:t>
      </w:r>
      <w:r w:rsidRPr="005508D6">
        <w:rPr>
          <w:rFonts w:ascii="Times New Roman" w:hAnsi="Times New Roman" w:cs="Times New Roman"/>
          <w:sz w:val="28"/>
          <w:szCs w:val="28"/>
        </w:rPr>
        <w:t xml:space="preserve"> 250 с.</w:t>
      </w:r>
    </w:p>
    <w:p w:rsidR="005508D6" w:rsidRPr="005508D6" w:rsidRDefault="008A6989" w:rsidP="00E560A0">
      <w:pPr>
        <w:pStyle w:val="ae"/>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Робинсон</w:t>
      </w:r>
      <w:r w:rsidR="005508D6" w:rsidRPr="005508D6">
        <w:rPr>
          <w:rFonts w:ascii="Times New Roman" w:hAnsi="Times New Roman" w:cs="Times New Roman"/>
          <w:sz w:val="28"/>
          <w:szCs w:val="28"/>
        </w:rPr>
        <w:t xml:space="preserve"> Р. Иску</w:t>
      </w:r>
      <w:r>
        <w:rPr>
          <w:rFonts w:ascii="Times New Roman" w:hAnsi="Times New Roman" w:cs="Times New Roman"/>
          <w:sz w:val="28"/>
          <w:szCs w:val="28"/>
        </w:rPr>
        <w:t>сство батика: техника и образцы.</w:t>
      </w:r>
      <w:r w:rsidR="005508D6" w:rsidRPr="005508D6">
        <w:rPr>
          <w:rFonts w:ascii="Times New Roman" w:hAnsi="Times New Roman" w:cs="Times New Roman"/>
          <w:sz w:val="28"/>
          <w:szCs w:val="28"/>
        </w:rPr>
        <w:t xml:space="preserve"> М.: Изда</w:t>
      </w:r>
      <w:r>
        <w:rPr>
          <w:rFonts w:ascii="Times New Roman" w:hAnsi="Times New Roman" w:cs="Times New Roman"/>
          <w:sz w:val="28"/>
          <w:szCs w:val="28"/>
        </w:rPr>
        <w:t>тельство «</w:t>
      </w:r>
      <w:proofErr w:type="spellStart"/>
      <w:r>
        <w:rPr>
          <w:rFonts w:ascii="Times New Roman" w:hAnsi="Times New Roman" w:cs="Times New Roman"/>
          <w:sz w:val="28"/>
          <w:szCs w:val="28"/>
        </w:rPr>
        <w:t>Ниола-Пресс</w:t>
      </w:r>
      <w:proofErr w:type="spellEnd"/>
      <w:r>
        <w:rPr>
          <w:rFonts w:ascii="Times New Roman" w:hAnsi="Times New Roman" w:cs="Times New Roman"/>
          <w:sz w:val="28"/>
          <w:szCs w:val="28"/>
        </w:rPr>
        <w:t xml:space="preserve">», 2007. </w:t>
      </w:r>
      <w:r w:rsidR="005508D6" w:rsidRPr="005508D6">
        <w:rPr>
          <w:rFonts w:ascii="Times New Roman" w:hAnsi="Times New Roman" w:cs="Times New Roman"/>
          <w:sz w:val="28"/>
          <w:szCs w:val="28"/>
        </w:rPr>
        <w:t xml:space="preserve">96 </w:t>
      </w:r>
      <w:proofErr w:type="gramStart"/>
      <w:r w:rsidR="005508D6" w:rsidRPr="005508D6">
        <w:rPr>
          <w:rFonts w:ascii="Times New Roman" w:hAnsi="Times New Roman" w:cs="Times New Roman"/>
          <w:sz w:val="28"/>
          <w:szCs w:val="28"/>
        </w:rPr>
        <w:t>с</w:t>
      </w:r>
      <w:proofErr w:type="gramEnd"/>
      <w:r w:rsidR="005508D6"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Сборник нормативно-методических материалов по технологии</w:t>
      </w:r>
      <w:r w:rsidR="008A6989">
        <w:rPr>
          <w:rFonts w:ascii="Times New Roman" w:hAnsi="Times New Roman" w:cs="Times New Roman"/>
          <w:sz w:val="28"/>
          <w:szCs w:val="28"/>
        </w:rPr>
        <w:t>.</w:t>
      </w:r>
      <w:r w:rsidRPr="005508D6">
        <w:rPr>
          <w:rFonts w:ascii="Times New Roman" w:hAnsi="Times New Roman" w:cs="Times New Roman"/>
          <w:sz w:val="28"/>
          <w:szCs w:val="28"/>
        </w:rPr>
        <w:t xml:space="preserve"> М.: </w:t>
      </w:r>
      <w:proofErr w:type="spellStart"/>
      <w:r w:rsidRPr="005508D6">
        <w:rPr>
          <w:rFonts w:ascii="Times New Roman" w:hAnsi="Times New Roman" w:cs="Times New Roman"/>
          <w:sz w:val="28"/>
          <w:szCs w:val="28"/>
        </w:rPr>
        <w:t>Вентана-Графф</w:t>
      </w:r>
      <w:proofErr w:type="spellEnd"/>
      <w:r w:rsidRPr="005508D6">
        <w:rPr>
          <w:rFonts w:ascii="Times New Roman" w:hAnsi="Times New Roman" w:cs="Times New Roman"/>
          <w:sz w:val="28"/>
          <w:szCs w:val="28"/>
        </w:rPr>
        <w:t>, 2</w:t>
      </w:r>
      <w:r w:rsidR="008A6989">
        <w:rPr>
          <w:rFonts w:ascii="Times New Roman" w:hAnsi="Times New Roman" w:cs="Times New Roman"/>
          <w:sz w:val="28"/>
          <w:szCs w:val="28"/>
        </w:rPr>
        <w:t>002.</w:t>
      </w:r>
      <w:r w:rsidRPr="005508D6">
        <w:rPr>
          <w:rFonts w:ascii="Times New Roman" w:hAnsi="Times New Roman" w:cs="Times New Roman"/>
          <w:sz w:val="28"/>
          <w:szCs w:val="28"/>
        </w:rPr>
        <w:t xml:space="preserve"> 224 с </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Селиверс</w:t>
      </w:r>
      <w:r w:rsidR="008A6989">
        <w:rPr>
          <w:rFonts w:ascii="Times New Roman" w:hAnsi="Times New Roman" w:cs="Times New Roman"/>
          <w:sz w:val="28"/>
          <w:szCs w:val="28"/>
        </w:rPr>
        <w:t xml:space="preserve">това Д. Рисование. Первые шаги. М.: </w:t>
      </w:r>
      <w:proofErr w:type="spellStart"/>
      <w:r w:rsidR="008A6989">
        <w:rPr>
          <w:rFonts w:ascii="Times New Roman" w:hAnsi="Times New Roman" w:cs="Times New Roman"/>
          <w:sz w:val="28"/>
          <w:szCs w:val="28"/>
        </w:rPr>
        <w:t>Эксмо</w:t>
      </w:r>
      <w:proofErr w:type="spellEnd"/>
      <w:r w:rsidR="008A6989">
        <w:rPr>
          <w:rFonts w:ascii="Times New Roman" w:hAnsi="Times New Roman" w:cs="Times New Roman"/>
          <w:sz w:val="28"/>
          <w:szCs w:val="28"/>
        </w:rPr>
        <w:t>, 2007.</w:t>
      </w:r>
      <w:r w:rsidRPr="005508D6">
        <w:rPr>
          <w:rFonts w:ascii="Times New Roman" w:hAnsi="Times New Roman" w:cs="Times New Roman"/>
          <w:sz w:val="28"/>
          <w:szCs w:val="28"/>
        </w:rPr>
        <w:t xml:space="preserve"> 352 с.</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Скребцова</w:t>
      </w:r>
      <w:proofErr w:type="spellEnd"/>
      <w:r w:rsidRPr="005508D6">
        <w:rPr>
          <w:rFonts w:ascii="Times New Roman" w:hAnsi="Times New Roman" w:cs="Times New Roman"/>
          <w:sz w:val="28"/>
          <w:szCs w:val="28"/>
        </w:rPr>
        <w:t xml:space="preserve"> Т.О. Шелковые кар</w:t>
      </w:r>
      <w:r w:rsidR="00043146">
        <w:rPr>
          <w:rFonts w:ascii="Times New Roman" w:hAnsi="Times New Roman" w:cs="Times New Roman"/>
          <w:sz w:val="28"/>
          <w:szCs w:val="28"/>
        </w:rPr>
        <w:t>тины в технике холодного батика.</w:t>
      </w:r>
      <w:r w:rsidRPr="005508D6">
        <w:rPr>
          <w:rFonts w:ascii="Times New Roman" w:hAnsi="Times New Roman" w:cs="Times New Roman"/>
          <w:sz w:val="28"/>
          <w:szCs w:val="28"/>
        </w:rPr>
        <w:t xml:space="preserve"> Ростов </w:t>
      </w:r>
      <w:proofErr w:type="spellStart"/>
      <w:r w:rsidRPr="005508D6">
        <w:rPr>
          <w:rFonts w:ascii="Times New Roman" w:hAnsi="Times New Roman" w:cs="Times New Roman"/>
          <w:sz w:val="28"/>
          <w:szCs w:val="28"/>
        </w:rPr>
        <w:t>н</w:t>
      </w:r>
      <w:proofErr w:type="spellEnd"/>
      <w:proofErr w:type="gramStart"/>
      <w:r w:rsidRPr="005508D6">
        <w:rPr>
          <w:rFonts w:ascii="Times New Roman" w:hAnsi="Times New Roman" w:cs="Times New Roman"/>
          <w:sz w:val="28"/>
          <w:szCs w:val="28"/>
        </w:rPr>
        <w:t>/Д</w:t>
      </w:r>
      <w:proofErr w:type="gramEnd"/>
      <w:r w:rsidRPr="005508D6">
        <w:rPr>
          <w:rFonts w:ascii="Times New Roman" w:hAnsi="Times New Roman" w:cs="Times New Roman"/>
          <w:sz w:val="28"/>
          <w:szCs w:val="28"/>
        </w:rPr>
        <w:t>: Феникс, 2007. 187 с.</w:t>
      </w:r>
    </w:p>
    <w:p w:rsidR="005508D6" w:rsidRPr="005508D6" w:rsidRDefault="0004314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Стельмашук</w:t>
      </w:r>
      <w:proofErr w:type="spellEnd"/>
      <w:r w:rsidR="005508D6" w:rsidRPr="005508D6">
        <w:rPr>
          <w:rFonts w:ascii="Times New Roman" w:hAnsi="Times New Roman" w:cs="Times New Roman"/>
          <w:sz w:val="28"/>
          <w:szCs w:val="28"/>
        </w:rPr>
        <w:t xml:space="preserve"> Л.Н. Цветы из ткани. М.: «Легкая индустрия», 1977. 64 </w:t>
      </w:r>
      <w:proofErr w:type="gramStart"/>
      <w:r w:rsidR="005508D6" w:rsidRPr="005508D6">
        <w:rPr>
          <w:rFonts w:ascii="Times New Roman" w:hAnsi="Times New Roman" w:cs="Times New Roman"/>
          <w:sz w:val="28"/>
          <w:szCs w:val="28"/>
        </w:rPr>
        <w:t>с</w:t>
      </w:r>
      <w:proofErr w:type="gramEnd"/>
      <w:r w:rsidR="005508D6"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Сухорукова</w:t>
      </w:r>
      <w:r w:rsidR="00043146">
        <w:rPr>
          <w:rFonts w:ascii="Times New Roman" w:hAnsi="Times New Roman" w:cs="Times New Roman"/>
          <w:sz w:val="28"/>
          <w:szCs w:val="28"/>
        </w:rPr>
        <w:t xml:space="preserve"> Е.П. Искусство делать цветы.</w:t>
      </w:r>
      <w:r w:rsidRPr="005508D6">
        <w:rPr>
          <w:rFonts w:ascii="Times New Roman" w:hAnsi="Times New Roman" w:cs="Times New Roman"/>
          <w:sz w:val="28"/>
          <w:szCs w:val="28"/>
        </w:rPr>
        <w:t xml:space="preserve"> М.: Культ</w:t>
      </w:r>
      <w:r w:rsidR="00043146">
        <w:rPr>
          <w:rFonts w:ascii="Times New Roman" w:hAnsi="Times New Roman" w:cs="Times New Roman"/>
          <w:sz w:val="28"/>
          <w:szCs w:val="28"/>
        </w:rPr>
        <w:t>ура и традиции, 1994.</w:t>
      </w:r>
      <w:r w:rsidRPr="005508D6">
        <w:rPr>
          <w:rFonts w:ascii="Times New Roman" w:hAnsi="Times New Roman" w:cs="Times New Roman"/>
          <w:sz w:val="28"/>
          <w:szCs w:val="28"/>
        </w:rPr>
        <w:t xml:space="preserve"> 144 с.: ил.</w:t>
      </w:r>
    </w:p>
    <w:p w:rsidR="005508D6" w:rsidRPr="005508D6" w:rsidRDefault="005508D6" w:rsidP="00E560A0">
      <w:pPr>
        <w:pStyle w:val="ae"/>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proofErr w:type="spellStart"/>
      <w:r w:rsidRPr="005508D6">
        <w:rPr>
          <w:rFonts w:ascii="Times New Roman" w:eastAsia="Times New Roman" w:hAnsi="Times New Roman" w:cs="Times New Roman"/>
          <w:sz w:val="28"/>
          <w:szCs w:val="28"/>
          <w:lang w:eastAsia="ru-RU"/>
        </w:rPr>
        <w:t>Тохтуева</w:t>
      </w:r>
      <w:proofErr w:type="spellEnd"/>
      <w:r w:rsidRPr="005508D6">
        <w:rPr>
          <w:rFonts w:ascii="Times New Roman" w:eastAsia="Times New Roman" w:hAnsi="Times New Roman" w:cs="Times New Roman"/>
          <w:sz w:val="28"/>
          <w:szCs w:val="28"/>
          <w:lang w:eastAsia="ru-RU"/>
        </w:rPr>
        <w:t xml:space="preserve"> Н.А., О.Н. Фролова, А.П. Шестаков.</w:t>
      </w:r>
      <w:r w:rsidR="00043146">
        <w:rPr>
          <w:rFonts w:ascii="Times New Roman" w:eastAsia="Times New Roman" w:hAnsi="Times New Roman" w:cs="Times New Roman"/>
          <w:sz w:val="28"/>
          <w:szCs w:val="28"/>
          <w:lang w:eastAsia="ru-RU"/>
        </w:rPr>
        <w:t xml:space="preserve"> Системы создания презентаций. </w:t>
      </w:r>
      <w:r w:rsidRPr="005508D6">
        <w:rPr>
          <w:rFonts w:ascii="Times New Roman" w:eastAsia="Times New Roman" w:hAnsi="Times New Roman" w:cs="Times New Roman"/>
          <w:sz w:val="28"/>
          <w:szCs w:val="28"/>
          <w:lang w:eastAsia="ru-RU"/>
        </w:rPr>
        <w:t>Информатика, 2004, № 40(473), с. 16-17.</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Хазэл</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Харрисон</w:t>
      </w:r>
      <w:proofErr w:type="spellEnd"/>
      <w:r w:rsidRPr="005508D6">
        <w:rPr>
          <w:rFonts w:ascii="Times New Roman" w:hAnsi="Times New Roman" w:cs="Times New Roman"/>
          <w:sz w:val="28"/>
          <w:szCs w:val="28"/>
        </w:rPr>
        <w:t xml:space="preserve"> Энциклопедия техник рисунка. Подробный иллюстрированный путеводитель 50 рисовальных техни</w:t>
      </w:r>
      <w:r w:rsidR="00043146">
        <w:rPr>
          <w:rFonts w:ascii="Times New Roman" w:hAnsi="Times New Roman" w:cs="Times New Roman"/>
          <w:sz w:val="28"/>
          <w:szCs w:val="28"/>
        </w:rPr>
        <w:t xml:space="preserve">к. </w:t>
      </w:r>
      <w:proofErr w:type="spellStart"/>
      <w:r w:rsidRPr="005508D6">
        <w:rPr>
          <w:rFonts w:ascii="Times New Roman" w:hAnsi="Times New Roman" w:cs="Times New Roman"/>
          <w:sz w:val="28"/>
          <w:szCs w:val="28"/>
        </w:rPr>
        <w:t>Харрисон</w:t>
      </w:r>
      <w:proofErr w:type="spellEnd"/>
      <w:r w:rsidRPr="005508D6">
        <w:rPr>
          <w:rFonts w:ascii="Times New Roman" w:hAnsi="Times New Roman" w:cs="Times New Roman"/>
          <w:sz w:val="28"/>
          <w:szCs w:val="28"/>
        </w:rPr>
        <w:t xml:space="preserve"> </w:t>
      </w:r>
      <w:proofErr w:type="spellStart"/>
      <w:r w:rsidRPr="005508D6">
        <w:rPr>
          <w:rFonts w:ascii="Times New Roman" w:hAnsi="Times New Roman" w:cs="Times New Roman"/>
          <w:sz w:val="28"/>
          <w:szCs w:val="28"/>
        </w:rPr>
        <w:t>Хазэл</w:t>
      </w:r>
      <w:proofErr w:type="spellEnd"/>
      <w:r w:rsidRPr="005508D6">
        <w:rPr>
          <w:rFonts w:ascii="Times New Roman" w:hAnsi="Times New Roman" w:cs="Times New Roman"/>
          <w:sz w:val="28"/>
          <w:szCs w:val="28"/>
        </w:rPr>
        <w:t xml:space="preserve">. </w:t>
      </w:r>
      <w:r w:rsidR="00043146">
        <w:rPr>
          <w:rFonts w:ascii="Times New Roman" w:hAnsi="Times New Roman" w:cs="Times New Roman"/>
          <w:sz w:val="28"/>
          <w:szCs w:val="28"/>
        </w:rPr>
        <w:t xml:space="preserve">– </w:t>
      </w:r>
      <w:r w:rsidRPr="005508D6">
        <w:rPr>
          <w:rFonts w:ascii="Times New Roman" w:hAnsi="Times New Roman" w:cs="Times New Roman"/>
          <w:sz w:val="28"/>
          <w:szCs w:val="28"/>
        </w:rPr>
        <w:t xml:space="preserve">ООО «Издательство </w:t>
      </w:r>
      <w:proofErr w:type="spellStart"/>
      <w:r w:rsidRPr="005508D6">
        <w:rPr>
          <w:rFonts w:ascii="Times New Roman" w:hAnsi="Times New Roman" w:cs="Times New Roman"/>
          <w:sz w:val="28"/>
          <w:szCs w:val="28"/>
        </w:rPr>
        <w:t>Астрель</w:t>
      </w:r>
      <w:proofErr w:type="spellEnd"/>
      <w:r w:rsidRPr="005508D6">
        <w:rPr>
          <w:rFonts w:ascii="Times New Roman" w:hAnsi="Times New Roman" w:cs="Times New Roman"/>
          <w:sz w:val="28"/>
          <w:szCs w:val="28"/>
        </w:rPr>
        <w:t xml:space="preserve">», 2005. – 160 </w:t>
      </w:r>
      <w:proofErr w:type="gramStart"/>
      <w:r w:rsidRPr="005508D6">
        <w:rPr>
          <w:rFonts w:ascii="Times New Roman" w:hAnsi="Times New Roman" w:cs="Times New Roman"/>
          <w:sz w:val="28"/>
          <w:szCs w:val="28"/>
        </w:rPr>
        <w:t>с</w:t>
      </w:r>
      <w:proofErr w:type="gramEnd"/>
      <w:r w:rsidRPr="005508D6">
        <w:rPr>
          <w:rFonts w:ascii="Times New Roman" w:hAnsi="Times New Roman" w:cs="Times New Roman"/>
          <w:sz w:val="28"/>
          <w:szCs w:val="28"/>
        </w:rPr>
        <w:t>.</w:t>
      </w:r>
    </w:p>
    <w:p w:rsidR="005508D6" w:rsidRP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r w:rsidRPr="005508D6">
        <w:rPr>
          <w:rFonts w:ascii="Times New Roman" w:hAnsi="Times New Roman" w:cs="Times New Roman"/>
          <w:sz w:val="28"/>
          <w:szCs w:val="28"/>
        </w:rPr>
        <w:t>Череда Н.С. Цветы из ткани: Техника. Приемы. Изделия: Энциклопедия.</w:t>
      </w:r>
      <w:r w:rsidR="00043146">
        <w:rPr>
          <w:rFonts w:ascii="Times New Roman" w:hAnsi="Times New Roman" w:cs="Times New Roman"/>
          <w:sz w:val="28"/>
          <w:szCs w:val="28"/>
        </w:rPr>
        <w:t xml:space="preserve"> М.: АСТ-ПРЕСС КНИГА. 2006.</w:t>
      </w:r>
      <w:r w:rsidRPr="005508D6">
        <w:rPr>
          <w:rFonts w:ascii="Times New Roman" w:hAnsi="Times New Roman" w:cs="Times New Roman"/>
          <w:sz w:val="28"/>
          <w:szCs w:val="28"/>
        </w:rPr>
        <w:t xml:space="preserve"> 136 с.: ил</w:t>
      </w:r>
    </w:p>
    <w:p w:rsidR="005508D6" w:rsidRDefault="005508D6" w:rsidP="00E560A0">
      <w:pPr>
        <w:pStyle w:val="ae"/>
        <w:numPr>
          <w:ilvl w:val="0"/>
          <w:numId w:val="11"/>
        </w:numPr>
        <w:spacing w:after="0" w:line="360" w:lineRule="auto"/>
        <w:ind w:left="0" w:firstLine="709"/>
        <w:jc w:val="both"/>
        <w:rPr>
          <w:rFonts w:ascii="Times New Roman" w:hAnsi="Times New Roman" w:cs="Times New Roman"/>
          <w:sz w:val="28"/>
          <w:szCs w:val="28"/>
        </w:rPr>
      </w:pPr>
      <w:proofErr w:type="spellStart"/>
      <w:r w:rsidRPr="005508D6">
        <w:rPr>
          <w:rFonts w:ascii="Times New Roman" w:hAnsi="Times New Roman" w:cs="Times New Roman"/>
          <w:sz w:val="28"/>
          <w:szCs w:val="28"/>
        </w:rPr>
        <w:t>Шалда</w:t>
      </w:r>
      <w:proofErr w:type="spellEnd"/>
      <w:r w:rsidRPr="005508D6">
        <w:rPr>
          <w:rFonts w:ascii="Times New Roman" w:hAnsi="Times New Roman" w:cs="Times New Roman"/>
          <w:sz w:val="28"/>
          <w:szCs w:val="28"/>
        </w:rPr>
        <w:t xml:space="preserve"> В.В. Ц</w:t>
      </w:r>
      <w:r w:rsidR="00043146">
        <w:rPr>
          <w:rFonts w:ascii="Times New Roman" w:hAnsi="Times New Roman" w:cs="Times New Roman"/>
          <w:sz w:val="28"/>
          <w:szCs w:val="28"/>
        </w:rPr>
        <w:t>веты из ткани для любимой мамы.</w:t>
      </w:r>
      <w:r w:rsidRPr="005508D6">
        <w:rPr>
          <w:rFonts w:ascii="Times New Roman" w:hAnsi="Times New Roman" w:cs="Times New Roman"/>
          <w:sz w:val="28"/>
          <w:szCs w:val="28"/>
        </w:rPr>
        <w:t xml:space="preserve"> М.: АСТ; Донецк: </w:t>
      </w:r>
      <w:proofErr w:type="spellStart"/>
      <w:r w:rsidRPr="005508D6">
        <w:rPr>
          <w:rFonts w:ascii="Times New Roman" w:hAnsi="Times New Roman" w:cs="Times New Roman"/>
          <w:sz w:val="28"/>
          <w:szCs w:val="28"/>
        </w:rPr>
        <w:t>Сталкер</w:t>
      </w:r>
      <w:proofErr w:type="spellEnd"/>
      <w:r w:rsidRPr="005508D6">
        <w:rPr>
          <w:rFonts w:ascii="Times New Roman" w:hAnsi="Times New Roman" w:cs="Times New Roman"/>
          <w:sz w:val="28"/>
          <w:szCs w:val="28"/>
        </w:rPr>
        <w:t>, 2005. – 31[1] с.: ил</w:t>
      </w:r>
      <w:proofErr w:type="gramStart"/>
      <w:r w:rsidRPr="005508D6">
        <w:rPr>
          <w:rFonts w:ascii="Times New Roman" w:hAnsi="Times New Roman" w:cs="Times New Roman"/>
          <w:sz w:val="28"/>
          <w:szCs w:val="28"/>
        </w:rPr>
        <w:t xml:space="preserve">., </w:t>
      </w:r>
      <w:proofErr w:type="gramEnd"/>
      <w:r w:rsidRPr="005508D6">
        <w:rPr>
          <w:rFonts w:ascii="Times New Roman" w:hAnsi="Times New Roman" w:cs="Times New Roman"/>
          <w:sz w:val="28"/>
          <w:szCs w:val="28"/>
        </w:rPr>
        <w:t>4 ил. – (Подарок своими руками).</w:t>
      </w:r>
    </w:p>
    <w:p w:rsidR="00190744" w:rsidRPr="005508D6" w:rsidRDefault="00190744" w:rsidP="00190744">
      <w:pPr>
        <w:pStyle w:val="ae"/>
        <w:numPr>
          <w:ilvl w:val="0"/>
          <w:numId w:val="11"/>
        </w:numPr>
        <w:spacing w:after="0" w:line="360" w:lineRule="auto"/>
        <w:ind w:left="0" w:firstLine="709"/>
        <w:jc w:val="both"/>
        <w:rPr>
          <w:rFonts w:ascii="Times New Roman" w:hAnsi="Times New Roman" w:cs="Times New Roman"/>
          <w:sz w:val="28"/>
          <w:szCs w:val="28"/>
          <w:lang w:val="en-US"/>
        </w:rPr>
      </w:pPr>
      <w:r w:rsidRPr="005508D6">
        <w:rPr>
          <w:rFonts w:ascii="Times New Roman" w:hAnsi="Times New Roman" w:cs="Times New Roman"/>
          <w:sz w:val="28"/>
          <w:szCs w:val="28"/>
          <w:lang w:val="en-US"/>
        </w:rPr>
        <w:t>nsportal.ru/</w:t>
      </w:r>
      <w:proofErr w:type="spellStart"/>
      <w:r w:rsidRPr="005508D6">
        <w:rPr>
          <w:rFonts w:ascii="Times New Roman" w:hAnsi="Times New Roman" w:cs="Times New Roman"/>
          <w:sz w:val="28"/>
          <w:szCs w:val="28"/>
          <w:lang w:val="en-US"/>
        </w:rPr>
        <w:t>shkola</w:t>
      </w:r>
      <w:proofErr w:type="spellEnd"/>
      <w:r w:rsidRPr="005508D6">
        <w:rPr>
          <w:rFonts w:ascii="Times New Roman" w:hAnsi="Times New Roman" w:cs="Times New Roman"/>
          <w:sz w:val="28"/>
          <w:szCs w:val="28"/>
          <w:lang w:val="en-US"/>
        </w:rPr>
        <w:t>/.../</w:t>
      </w:r>
      <w:proofErr w:type="spellStart"/>
      <w:r w:rsidRPr="005508D6">
        <w:rPr>
          <w:rFonts w:ascii="Times New Roman" w:hAnsi="Times New Roman" w:cs="Times New Roman"/>
          <w:sz w:val="28"/>
          <w:szCs w:val="28"/>
          <w:lang w:val="en-US"/>
        </w:rPr>
        <w:t>kak-sdelat-prezentatsiyu-pravilno</w:t>
      </w:r>
      <w:proofErr w:type="spellEnd"/>
    </w:p>
    <w:p w:rsidR="00190744" w:rsidRPr="00190744" w:rsidRDefault="00190744" w:rsidP="00190744">
      <w:pPr>
        <w:pStyle w:val="ae"/>
        <w:spacing w:after="0" w:line="360" w:lineRule="auto"/>
        <w:ind w:left="709"/>
        <w:jc w:val="both"/>
        <w:rPr>
          <w:rFonts w:ascii="Times New Roman" w:hAnsi="Times New Roman" w:cs="Times New Roman"/>
          <w:sz w:val="28"/>
          <w:szCs w:val="28"/>
          <w:lang w:val="en-US"/>
        </w:rPr>
      </w:pPr>
    </w:p>
    <w:p w:rsidR="001D0F07" w:rsidRPr="00190744" w:rsidRDefault="001D0F07" w:rsidP="00631501">
      <w:pPr>
        <w:ind w:firstLine="709"/>
        <w:rPr>
          <w:rFonts w:ascii="Times New Roman" w:eastAsiaTheme="minorEastAsia" w:hAnsi="Times New Roman" w:cs="Times New Roman"/>
          <w:sz w:val="28"/>
          <w:szCs w:val="28"/>
          <w:lang w:val="en-US" w:eastAsia="ru-RU"/>
        </w:rPr>
      </w:pPr>
    </w:p>
    <w:p w:rsidR="005508D6" w:rsidRPr="00190744" w:rsidRDefault="005508D6" w:rsidP="00631501">
      <w:pPr>
        <w:ind w:firstLine="709"/>
        <w:rPr>
          <w:rFonts w:ascii="Times New Roman" w:eastAsiaTheme="minorEastAsia" w:hAnsi="Times New Roman" w:cs="Times New Roman"/>
          <w:sz w:val="28"/>
          <w:szCs w:val="28"/>
          <w:lang w:val="en-US" w:eastAsia="ru-RU"/>
        </w:rPr>
      </w:pPr>
    </w:p>
    <w:p w:rsidR="007A37FA" w:rsidRPr="00190744" w:rsidRDefault="007A37FA">
      <w:pPr>
        <w:rPr>
          <w:rFonts w:ascii="Times New Roman" w:eastAsiaTheme="minorEastAsia" w:hAnsi="Times New Roman" w:cs="Times New Roman"/>
          <w:b/>
          <w:sz w:val="28"/>
          <w:szCs w:val="28"/>
          <w:lang w:val="en-US" w:eastAsia="ru-RU"/>
        </w:rPr>
      </w:pPr>
      <w:r w:rsidRPr="00190744">
        <w:rPr>
          <w:rFonts w:ascii="Times New Roman" w:hAnsi="Times New Roman" w:cs="Times New Roman"/>
          <w:b/>
          <w:sz w:val="28"/>
          <w:szCs w:val="28"/>
          <w:lang w:val="en-US"/>
        </w:rPr>
        <w:br w:type="page"/>
      </w: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Pr="00190744" w:rsidRDefault="007A37FA">
      <w:pPr>
        <w:rPr>
          <w:rFonts w:ascii="Times New Roman" w:hAnsi="Times New Roman" w:cs="Times New Roman"/>
          <w:b/>
          <w:sz w:val="28"/>
          <w:szCs w:val="28"/>
          <w:lang w:val="en-US"/>
        </w:rPr>
      </w:pPr>
    </w:p>
    <w:p w:rsidR="007A37FA" w:rsidRDefault="007A37FA" w:rsidP="007A37FA">
      <w:pPr>
        <w:jc w:val="center"/>
        <w:rPr>
          <w:rFonts w:ascii="Times New Roman" w:hAnsi="Times New Roman" w:cs="Times New Roman"/>
          <w:b/>
          <w:sz w:val="28"/>
          <w:szCs w:val="28"/>
        </w:rPr>
      </w:pPr>
      <w:r>
        <w:rPr>
          <w:rFonts w:ascii="Times New Roman" w:hAnsi="Times New Roman" w:cs="Times New Roman"/>
          <w:b/>
          <w:sz w:val="28"/>
          <w:szCs w:val="28"/>
        </w:rPr>
        <w:t>ПРИЛОЖЕНИЯ</w:t>
      </w:r>
    </w:p>
    <w:p w:rsidR="007A37FA" w:rsidRDefault="007A37FA">
      <w:pPr>
        <w:rPr>
          <w:rFonts w:ascii="Times New Roman" w:eastAsiaTheme="minorEastAsia" w:hAnsi="Times New Roman" w:cs="Times New Roman"/>
          <w:b/>
          <w:sz w:val="28"/>
          <w:szCs w:val="28"/>
          <w:lang w:eastAsia="ru-RU"/>
        </w:rPr>
      </w:pPr>
      <w:r>
        <w:rPr>
          <w:rFonts w:ascii="Times New Roman" w:hAnsi="Times New Roman" w:cs="Times New Roman"/>
          <w:b/>
          <w:sz w:val="28"/>
          <w:szCs w:val="28"/>
        </w:rPr>
        <w:br w:type="page"/>
      </w:r>
    </w:p>
    <w:p w:rsidR="001D0F07" w:rsidRPr="003F3C8D" w:rsidRDefault="001D0F07" w:rsidP="001D0F07">
      <w:pPr>
        <w:pStyle w:val="aa"/>
        <w:spacing w:line="360" w:lineRule="auto"/>
        <w:ind w:firstLine="709"/>
        <w:jc w:val="right"/>
        <w:rPr>
          <w:rFonts w:ascii="Times New Roman" w:hAnsi="Times New Roman" w:cs="Times New Roman"/>
          <w:b/>
          <w:sz w:val="28"/>
          <w:szCs w:val="28"/>
        </w:rPr>
      </w:pPr>
      <w:r w:rsidRPr="003F3C8D">
        <w:rPr>
          <w:rFonts w:ascii="Times New Roman" w:hAnsi="Times New Roman" w:cs="Times New Roman"/>
          <w:b/>
          <w:sz w:val="28"/>
          <w:szCs w:val="28"/>
        </w:rPr>
        <w:lastRenderedPageBreak/>
        <w:t xml:space="preserve">Приложение </w:t>
      </w:r>
      <w:r w:rsidR="00190744">
        <w:rPr>
          <w:rFonts w:ascii="Times New Roman" w:hAnsi="Times New Roman" w:cs="Times New Roman"/>
          <w:b/>
          <w:sz w:val="28"/>
          <w:szCs w:val="28"/>
        </w:rPr>
        <w:t>1</w:t>
      </w:r>
    </w:p>
    <w:p w:rsidR="00582313" w:rsidRPr="003F3C8D" w:rsidRDefault="00582313" w:rsidP="000D3F2F">
      <w:pPr>
        <w:pStyle w:val="aa"/>
        <w:spacing w:line="360" w:lineRule="auto"/>
        <w:ind w:firstLine="709"/>
        <w:jc w:val="both"/>
        <w:rPr>
          <w:rFonts w:ascii="Times New Roman" w:hAnsi="Times New Roman" w:cs="Times New Roman"/>
          <w:sz w:val="28"/>
          <w:szCs w:val="28"/>
        </w:rPr>
      </w:pPr>
      <w:r w:rsidRPr="003F3C8D">
        <w:rPr>
          <w:rFonts w:ascii="Times New Roman" w:hAnsi="Times New Roman" w:cs="Times New Roman"/>
          <w:sz w:val="28"/>
          <w:szCs w:val="28"/>
        </w:rPr>
        <w:t>СПОСОБЫ ПРИМЕНЕНИЯ ИНСТРУМЕНТОВ И ПРИСПОСОБЛЕНИЙ, ИСПОЛЬЗУЕМЫХ ПРИ ИЗГОТОВЛЕНИИ ЦВЕТОВ ИЗ ТКАНИ</w:t>
      </w:r>
    </w:p>
    <w:p w:rsidR="00582313" w:rsidRPr="003F3C8D" w:rsidRDefault="00582313" w:rsidP="00582313">
      <w:pPr>
        <w:jc w:val="center"/>
        <w:rPr>
          <w:rFonts w:ascii="Times New Roman" w:hAnsi="Times New Roman" w:cs="Times New Roman"/>
          <w:sz w:val="28"/>
          <w:szCs w:val="28"/>
        </w:rPr>
      </w:pPr>
    </w:p>
    <w:tbl>
      <w:tblPr>
        <w:tblStyle w:val="af0"/>
        <w:tblW w:w="0" w:type="auto"/>
        <w:tblLayout w:type="fixed"/>
        <w:tblLook w:val="01E0"/>
      </w:tblPr>
      <w:tblGrid>
        <w:gridCol w:w="547"/>
        <w:gridCol w:w="1619"/>
        <w:gridCol w:w="4602"/>
        <w:gridCol w:w="2700"/>
      </w:tblGrid>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spacing w:line="360" w:lineRule="auto"/>
              <w:rPr>
                <w:rFonts w:ascii="Times New Roman" w:hAnsi="Times New Roman" w:cs="Times New Roman"/>
                <w:sz w:val="28"/>
                <w:szCs w:val="28"/>
              </w:rPr>
            </w:pPr>
            <w:r w:rsidRPr="003F3C8D">
              <w:rPr>
                <w:rFonts w:ascii="Times New Roman" w:hAnsi="Times New Roman" w:cs="Times New Roman"/>
                <w:sz w:val="28"/>
                <w:szCs w:val="28"/>
              </w:rPr>
              <w:t>№</w:t>
            </w:r>
          </w:p>
          <w:p w:rsidR="00582313" w:rsidRPr="003F3C8D" w:rsidRDefault="00582313" w:rsidP="000D3F2F">
            <w:pPr>
              <w:spacing w:line="360" w:lineRule="auto"/>
              <w:rPr>
                <w:rFonts w:ascii="Times New Roman" w:hAnsi="Times New Roman" w:cs="Times New Roman"/>
                <w:sz w:val="28"/>
                <w:szCs w:val="28"/>
              </w:rPr>
            </w:pPr>
            <w:proofErr w:type="gramStart"/>
            <w:r w:rsidRPr="003F3C8D">
              <w:rPr>
                <w:rFonts w:ascii="Times New Roman" w:hAnsi="Times New Roman" w:cs="Times New Roman"/>
                <w:sz w:val="28"/>
                <w:szCs w:val="28"/>
              </w:rPr>
              <w:t>п</w:t>
            </w:r>
            <w:proofErr w:type="gramEnd"/>
            <w:r w:rsidRPr="003F3C8D">
              <w:rPr>
                <w:rFonts w:ascii="Times New Roman" w:hAnsi="Times New Roman" w:cs="Times New Roman"/>
                <w:sz w:val="28"/>
                <w:szCs w:val="28"/>
              </w:rPr>
              <w:t>/п</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spacing w:line="360" w:lineRule="auto"/>
              <w:jc w:val="center"/>
              <w:rPr>
                <w:rFonts w:ascii="Times New Roman" w:hAnsi="Times New Roman" w:cs="Times New Roman"/>
                <w:sz w:val="28"/>
                <w:szCs w:val="28"/>
              </w:rPr>
            </w:pPr>
            <w:r w:rsidRPr="003F3C8D">
              <w:rPr>
                <w:rFonts w:ascii="Times New Roman" w:hAnsi="Times New Roman" w:cs="Times New Roman"/>
                <w:sz w:val="28"/>
                <w:szCs w:val="28"/>
              </w:rPr>
              <w:t>Название</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spacing w:line="360" w:lineRule="auto"/>
              <w:jc w:val="center"/>
              <w:rPr>
                <w:rFonts w:ascii="Times New Roman" w:hAnsi="Times New Roman" w:cs="Times New Roman"/>
                <w:sz w:val="28"/>
                <w:szCs w:val="28"/>
              </w:rPr>
            </w:pPr>
            <w:r w:rsidRPr="003F3C8D">
              <w:rPr>
                <w:rFonts w:ascii="Times New Roman" w:hAnsi="Times New Roman" w:cs="Times New Roman"/>
                <w:sz w:val="28"/>
                <w:szCs w:val="28"/>
              </w:rPr>
              <w:t>Внешний вид</w: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spacing w:line="360" w:lineRule="auto"/>
              <w:jc w:val="center"/>
              <w:rPr>
                <w:rFonts w:ascii="Times New Roman" w:hAnsi="Times New Roman" w:cs="Times New Roman"/>
                <w:sz w:val="28"/>
                <w:szCs w:val="28"/>
              </w:rPr>
            </w:pPr>
            <w:r w:rsidRPr="003F3C8D">
              <w:rPr>
                <w:rFonts w:ascii="Times New Roman" w:hAnsi="Times New Roman" w:cs="Times New Roman"/>
                <w:sz w:val="28"/>
                <w:szCs w:val="28"/>
              </w:rPr>
              <w:t>Характеристика</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1</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Ножницы</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6584" w:dyaOrig="40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17.75pt" o:ole="">
                  <v:imagedata r:id="rId20" o:title=""/>
                </v:shape>
                <o:OLEObject Type="Embed" ProgID="PBrush" ShapeID="_x0000_i1025" DrawAspect="Content" ObjectID="_1433933628" r:id="rId21"/>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 Стальные, маленькие с острыми концами (можно использовать маникюрные).</w:t>
            </w:r>
          </w:p>
          <w:p w:rsidR="00582313" w:rsidRPr="003F3C8D" w:rsidRDefault="00582313" w:rsidP="000D3F2F">
            <w:pPr>
              <w:ind w:left="72"/>
              <w:jc w:val="both"/>
              <w:rPr>
                <w:rFonts w:ascii="Times New Roman" w:hAnsi="Times New Roman" w:cs="Times New Roman"/>
                <w:sz w:val="28"/>
                <w:szCs w:val="28"/>
              </w:rPr>
            </w:pPr>
            <w:r w:rsidRPr="003F3C8D">
              <w:rPr>
                <w:rFonts w:ascii="Times New Roman" w:hAnsi="Times New Roman" w:cs="Times New Roman"/>
                <w:sz w:val="28"/>
                <w:szCs w:val="28"/>
              </w:rPr>
              <w:t>2. Большие портновские обыкновенные (для резания ткани).</w:t>
            </w:r>
          </w:p>
          <w:p w:rsidR="00582313" w:rsidRPr="003F3C8D" w:rsidRDefault="00582313" w:rsidP="000D3F2F">
            <w:pPr>
              <w:ind w:left="72"/>
              <w:rPr>
                <w:rFonts w:ascii="Times New Roman" w:hAnsi="Times New Roman" w:cs="Times New Roman"/>
                <w:sz w:val="28"/>
                <w:szCs w:val="28"/>
              </w:rPr>
            </w:pPr>
            <w:r w:rsidRPr="003F3C8D">
              <w:rPr>
                <w:rFonts w:ascii="Times New Roman" w:hAnsi="Times New Roman" w:cs="Times New Roman"/>
                <w:sz w:val="28"/>
                <w:szCs w:val="28"/>
              </w:rPr>
              <w:t xml:space="preserve">3. </w:t>
            </w:r>
            <w:proofErr w:type="gramStart"/>
            <w:r w:rsidRPr="003F3C8D">
              <w:rPr>
                <w:rFonts w:ascii="Times New Roman" w:hAnsi="Times New Roman" w:cs="Times New Roman"/>
                <w:sz w:val="28"/>
                <w:szCs w:val="28"/>
              </w:rPr>
              <w:t>Фигурные (для декоративного оформления изделий).</w:t>
            </w:r>
            <w:proofErr w:type="gramEnd"/>
          </w:p>
          <w:p w:rsidR="00582313" w:rsidRPr="003F3C8D" w:rsidRDefault="00582313" w:rsidP="000D3F2F">
            <w:pPr>
              <w:ind w:left="72"/>
              <w:rPr>
                <w:rFonts w:ascii="Times New Roman" w:hAnsi="Times New Roman" w:cs="Times New Roman"/>
                <w:sz w:val="28"/>
                <w:szCs w:val="28"/>
              </w:rPr>
            </w:pPr>
            <w:r w:rsidRPr="003F3C8D">
              <w:rPr>
                <w:rFonts w:ascii="Times New Roman" w:hAnsi="Times New Roman" w:cs="Times New Roman"/>
                <w:sz w:val="28"/>
                <w:szCs w:val="28"/>
              </w:rPr>
              <w:t>4. Средние (для резания бумаги).</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2 </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Иголки</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b/>
                <w:bCs/>
                <w:noProof/>
                <w:color w:val="110EA7"/>
                <w:sz w:val="28"/>
                <w:szCs w:val="28"/>
                <w:lang w:eastAsia="ru-RU"/>
              </w:rPr>
              <w:drawing>
                <wp:inline distT="0" distB="0" distL="0" distR="0">
                  <wp:extent cx="1543050" cy="1499461"/>
                  <wp:effectExtent l="19050" t="0" r="0" b="0"/>
                  <wp:docPr id="40" name="Рисунок 2" descr="http://im6-tub.yandex.net/i?id=16710127&amp;tov=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6-tub.yandex.net/i?id=16710127&amp;tov=6"/>
                          <pic:cNvPicPr>
                            <a:picLocks noChangeAspect="1" noChangeArrowheads="1"/>
                          </pic:cNvPicPr>
                        </pic:nvPicPr>
                        <pic:blipFill>
                          <a:blip r:embed="rId22" r:link="rId23" cstate="print"/>
                          <a:srcRect/>
                          <a:stretch>
                            <a:fillRect/>
                          </a:stretch>
                        </pic:blipFill>
                        <pic:spPr bwMode="auto">
                          <a:xfrm>
                            <a:off x="0" y="0"/>
                            <a:ext cx="1543050" cy="1499461"/>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1. </w:t>
            </w:r>
            <w:proofErr w:type="gramStart"/>
            <w:r w:rsidRPr="003F3C8D">
              <w:rPr>
                <w:rFonts w:ascii="Times New Roman" w:hAnsi="Times New Roman" w:cs="Times New Roman"/>
                <w:sz w:val="28"/>
                <w:szCs w:val="28"/>
              </w:rPr>
              <w:t>Швейные (для сборки цветов).</w:t>
            </w:r>
            <w:proofErr w:type="gramEnd"/>
          </w:p>
        </w:tc>
      </w:tr>
      <w:tr w:rsidR="00582313" w:rsidRPr="003F3C8D" w:rsidTr="000D3F2F">
        <w:trPr>
          <w:trHeight w:val="1786"/>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3</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Булавки</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205BAF">
            <w:pPr>
              <w:tabs>
                <w:tab w:val="left" w:pos="3060"/>
              </w:tabs>
              <w:jc w:val="both"/>
              <w:rPr>
                <w:rFonts w:ascii="Times New Roman" w:hAnsi="Times New Roman" w:cs="Times New Roman"/>
                <w:sz w:val="28"/>
                <w:szCs w:val="28"/>
              </w:rPr>
            </w:pPr>
            <w:r w:rsidRPr="00205BAF">
              <w:rPr>
                <w:rFonts w:ascii="Times New Roman" w:hAnsi="Times New Roman" w:cs="Times New Roman"/>
                <w:b/>
                <w:bCs/>
                <w:noProof/>
                <w:sz w:val="28"/>
                <w:szCs w:val="28"/>
                <w:lang w:eastAsia="ru-RU"/>
              </w:rPr>
              <w:drawing>
                <wp:inline distT="0" distB="0" distL="0" distR="0">
                  <wp:extent cx="923925" cy="819150"/>
                  <wp:effectExtent l="19050" t="0" r="9525" b="0"/>
                  <wp:docPr id="39" name="Рисунок 3" descr="http://im2-tub.yandex.net/i?id=28403921&amp;to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2-tub.yandex.net/i?id=28403921&amp;tov=2"/>
                          <pic:cNvPicPr>
                            <a:picLocks noChangeAspect="1" noChangeArrowheads="1"/>
                          </pic:cNvPicPr>
                        </pic:nvPicPr>
                        <pic:blipFill>
                          <a:blip r:embed="rId24" r:link="rId25" cstate="print"/>
                          <a:srcRect/>
                          <a:stretch>
                            <a:fillRect/>
                          </a:stretch>
                        </pic:blipFill>
                        <pic:spPr bwMode="auto">
                          <a:xfrm>
                            <a:off x="0" y="0"/>
                            <a:ext cx="923925" cy="819150"/>
                          </a:xfrm>
                          <a:prstGeom prst="rect">
                            <a:avLst/>
                          </a:prstGeom>
                          <a:noFill/>
                          <a:ln w="9525">
                            <a:noFill/>
                            <a:miter lim="800000"/>
                            <a:headEnd/>
                            <a:tailEnd/>
                          </a:ln>
                        </pic:spPr>
                      </pic:pic>
                    </a:graphicData>
                  </a:graphic>
                </wp:inline>
              </w:drawing>
            </w:r>
            <w:r w:rsidR="007D7B49" w:rsidRPr="00205BAF">
              <w:rPr>
                <w:rFonts w:ascii="Times New Roman" w:hAnsi="Times New Roman" w:cs="Times New Roman"/>
                <w:b/>
                <w:bCs/>
                <w:sz w:val="28"/>
                <w:szCs w:val="28"/>
              </w:rPr>
              <w:t xml:space="preserve">   </w:t>
            </w:r>
            <w:r w:rsidRPr="00205BAF">
              <w:rPr>
                <w:rFonts w:ascii="Times New Roman" w:hAnsi="Times New Roman" w:cs="Times New Roman"/>
                <w:noProof/>
                <w:sz w:val="28"/>
                <w:szCs w:val="28"/>
                <w:lang w:eastAsia="ru-RU"/>
              </w:rPr>
              <w:drawing>
                <wp:inline distT="0" distB="0" distL="0" distR="0">
                  <wp:extent cx="1028700" cy="1581150"/>
                  <wp:effectExtent l="19050" t="0" r="0" b="0"/>
                  <wp:docPr id="38" name="i-main-pic" descr="Картинка 2 из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2 из 3786"/>
                          <pic:cNvPicPr>
                            <a:picLocks noChangeAspect="1" noChangeArrowheads="1"/>
                          </pic:cNvPicPr>
                        </pic:nvPicPr>
                        <pic:blipFill>
                          <a:blip r:embed="rId26" r:link="rId27" cstate="print"/>
                          <a:srcRect/>
                          <a:stretch>
                            <a:fillRect/>
                          </a:stretch>
                        </pic:blipFill>
                        <pic:spPr bwMode="auto">
                          <a:xfrm>
                            <a:off x="0" y="0"/>
                            <a:ext cx="1028700" cy="1581150"/>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 «Английские» (используют как основу для броши).</w:t>
            </w:r>
          </w:p>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 Обычные портновские</w:t>
            </w:r>
          </w:p>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(для скалывания некоторых деталей).</w:t>
            </w:r>
          </w:p>
          <w:p w:rsidR="00582313" w:rsidRPr="003F3C8D" w:rsidRDefault="00582313" w:rsidP="000D3F2F">
            <w:pPr>
              <w:rPr>
                <w:rFonts w:ascii="Times New Roman" w:hAnsi="Times New Roman" w:cs="Times New Roman"/>
                <w:sz w:val="28"/>
                <w:szCs w:val="28"/>
              </w:rPr>
            </w:pP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lastRenderedPageBreak/>
              <w:t>1</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5</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 xml:space="preserve">Пинцет </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r w:rsidRPr="003F3C8D">
              <w:rPr>
                <w:rFonts w:ascii="Times New Roman" w:hAnsi="Times New Roman" w:cs="Times New Roman"/>
                <w:b/>
                <w:bCs/>
                <w:noProof/>
                <w:color w:val="110EA7"/>
                <w:sz w:val="28"/>
                <w:szCs w:val="28"/>
                <w:lang w:eastAsia="ru-RU"/>
              </w:rPr>
              <w:drawing>
                <wp:inline distT="0" distB="0" distL="0" distR="0">
                  <wp:extent cx="1914525" cy="866775"/>
                  <wp:effectExtent l="19050" t="0" r="9525" b="0"/>
                  <wp:docPr id="100" name="Рисунок 6" descr="http://im5-tub.yandex.net/i?id=27547406&amp;to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5-tub.yandex.net/i?id=27547406&amp;tov=5"/>
                          <pic:cNvPicPr>
                            <a:picLocks noChangeAspect="1" noChangeArrowheads="1"/>
                          </pic:cNvPicPr>
                        </pic:nvPicPr>
                        <pic:blipFill>
                          <a:blip r:embed="rId28" r:link="rId29" cstate="print"/>
                          <a:srcRect/>
                          <a:stretch>
                            <a:fillRect/>
                          </a:stretch>
                        </pic:blipFill>
                        <pic:spPr bwMode="auto">
                          <a:xfrm>
                            <a:off x="0" y="0"/>
                            <a:ext cx="1914525" cy="866775"/>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 xml:space="preserve">1. </w:t>
            </w:r>
            <w:proofErr w:type="gramStart"/>
            <w:r w:rsidRPr="003F3C8D">
              <w:rPr>
                <w:rFonts w:ascii="Times New Roman" w:hAnsi="Times New Roman" w:cs="Times New Roman"/>
                <w:sz w:val="28"/>
                <w:szCs w:val="28"/>
              </w:rPr>
              <w:t>Медицинский</w:t>
            </w:r>
            <w:proofErr w:type="gramEnd"/>
            <w:r w:rsidRPr="003F3C8D">
              <w:rPr>
                <w:rFonts w:ascii="Times New Roman" w:hAnsi="Times New Roman" w:cs="Times New Roman"/>
                <w:sz w:val="28"/>
                <w:szCs w:val="28"/>
              </w:rPr>
              <w:t xml:space="preserve"> (для захватывания отдельных частей, гофрировки лепестков и сборки цветка).</w:t>
            </w:r>
          </w:p>
        </w:tc>
      </w:tr>
      <w:tr w:rsidR="00205BAF" w:rsidRPr="003F3C8D" w:rsidTr="000D3F2F">
        <w:trPr>
          <w:trHeight w:val="362"/>
        </w:trPr>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p>
        </w:tc>
      </w:tr>
      <w:tr w:rsidR="00205BAF" w:rsidRPr="003F3C8D" w:rsidTr="000D3F2F">
        <w:trPr>
          <w:trHeight w:val="1801"/>
        </w:trPr>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6</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Кусачки и бокорезы</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r w:rsidRPr="003F3C8D">
              <w:rPr>
                <w:rFonts w:ascii="Times New Roman" w:hAnsi="Times New Roman" w:cs="Times New Roman"/>
                <w:noProof/>
                <w:sz w:val="28"/>
                <w:szCs w:val="28"/>
                <w:lang w:eastAsia="ru-RU"/>
              </w:rPr>
              <w:drawing>
                <wp:inline distT="0" distB="0" distL="0" distR="0">
                  <wp:extent cx="1581150" cy="1019175"/>
                  <wp:effectExtent l="19050" t="0" r="0" b="0"/>
                  <wp:docPr id="101" name="Рисунок 7" descr="куса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усачки"/>
                          <pic:cNvPicPr>
                            <a:picLocks noChangeAspect="1" noChangeArrowheads="1"/>
                          </pic:cNvPicPr>
                        </pic:nvPicPr>
                        <pic:blipFill>
                          <a:blip r:embed="rId30" cstate="print"/>
                          <a:srcRect/>
                          <a:stretch>
                            <a:fillRect/>
                          </a:stretch>
                        </pic:blipFill>
                        <pic:spPr bwMode="auto">
                          <a:xfrm>
                            <a:off x="0" y="0"/>
                            <a:ext cx="1581150" cy="1019175"/>
                          </a:xfrm>
                          <a:prstGeom prst="rect">
                            <a:avLst/>
                          </a:prstGeom>
                          <a:noFill/>
                          <a:ln w="9525">
                            <a:noFill/>
                            <a:miter lim="800000"/>
                            <a:headEnd/>
                            <a:tailEnd/>
                          </a:ln>
                        </pic:spPr>
                      </pic:pic>
                    </a:graphicData>
                  </a:graphic>
                </wp:inline>
              </w:drawing>
            </w:r>
            <w:r w:rsidRPr="003F3C8D">
              <w:rPr>
                <w:rFonts w:ascii="Times New Roman" w:hAnsi="Times New Roman" w:cs="Times New Roman"/>
                <w:sz w:val="28"/>
                <w:szCs w:val="28"/>
              </w:rPr>
              <w:object w:dxaOrig="3285" w:dyaOrig="3781">
                <v:shape id="_x0000_i1026" type="#_x0000_t75" style="width:1in;height:126pt" o:ole="">
                  <v:imagedata r:id="rId31" o:title=""/>
                </v:shape>
                <o:OLEObject Type="Embed" ProgID="PBrush" ShapeID="_x0000_i1026" DrawAspect="Content" ObjectID="_1433933629" r:id="rId32"/>
              </w:object>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1. Небольшие (для перекусывания проволоки).</w:t>
            </w: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7</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Пассатижи</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object w:dxaOrig="2910" w:dyaOrig="1155">
                <v:shape id="_x0000_i1027" type="#_x0000_t75" style="width:186pt;height:73.5pt" o:ole="">
                  <v:imagedata r:id="rId33" o:title=""/>
                </v:shape>
                <o:OLEObject Type="Embed" ProgID="PBrush" ShapeID="_x0000_i1027" DrawAspect="Content" ObjectID="_1433933630" r:id="rId34"/>
              </w:object>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 xml:space="preserve">1. Небольшие (для замены </w:t>
            </w:r>
            <w:proofErr w:type="spellStart"/>
            <w:r w:rsidRPr="003F3C8D">
              <w:rPr>
                <w:rFonts w:ascii="Times New Roman" w:hAnsi="Times New Roman" w:cs="Times New Roman"/>
                <w:sz w:val="28"/>
                <w:szCs w:val="28"/>
              </w:rPr>
              <w:t>булек</w:t>
            </w:r>
            <w:proofErr w:type="spellEnd"/>
            <w:r w:rsidRPr="003F3C8D">
              <w:rPr>
                <w:rFonts w:ascii="Times New Roman" w:hAnsi="Times New Roman" w:cs="Times New Roman"/>
                <w:sz w:val="28"/>
                <w:szCs w:val="28"/>
              </w:rPr>
              <w:t>, ножей и других приспособлений во время работы, возможно, также применять для перекусывания проволоки).</w:t>
            </w: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8</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Круглогубцы</w:t>
            </w:r>
          </w:p>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 xml:space="preserve">или </w:t>
            </w:r>
            <w:proofErr w:type="spellStart"/>
            <w:r w:rsidRPr="003F3C8D">
              <w:rPr>
                <w:rFonts w:ascii="Times New Roman" w:hAnsi="Times New Roman" w:cs="Times New Roman"/>
                <w:sz w:val="28"/>
                <w:szCs w:val="28"/>
              </w:rPr>
              <w:t>длиногубцы</w:t>
            </w:r>
            <w:proofErr w:type="spellEnd"/>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b/>
                <w:bCs/>
                <w:noProof/>
                <w:color w:val="110EA7"/>
                <w:sz w:val="28"/>
                <w:szCs w:val="28"/>
                <w:lang w:eastAsia="ru-RU"/>
              </w:rPr>
              <w:drawing>
                <wp:inline distT="0" distB="0" distL="0" distR="0">
                  <wp:extent cx="1600200" cy="1647825"/>
                  <wp:effectExtent l="19050" t="0" r="0" b="0"/>
                  <wp:docPr id="102" name="Рисунок 10" descr="http://im0-tub.yandex.net/i?id=25851934&amp;to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0-tub.yandex.net/i?id=25851934&amp;tov=0"/>
                          <pic:cNvPicPr>
                            <a:picLocks noChangeAspect="1" noChangeArrowheads="1"/>
                          </pic:cNvPicPr>
                        </pic:nvPicPr>
                        <pic:blipFill>
                          <a:blip r:embed="rId35" r:link="rId36" cstate="print"/>
                          <a:srcRect/>
                          <a:stretch>
                            <a:fillRect/>
                          </a:stretch>
                        </pic:blipFill>
                        <pic:spPr bwMode="auto">
                          <a:xfrm>
                            <a:off x="0" y="0"/>
                            <a:ext cx="1600200" cy="1647825"/>
                          </a:xfrm>
                          <a:prstGeom prst="rect">
                            <a:avLst/>
                          </a:prstGeom>
                          <a:noFill/>
                          <a:ln w="9525">
                            <a:noFill/>
                            <a:miter lim="800000"/>
                            <a:headEnd/>
                            <a:tailEnd/>
                          </a:ln>
                        </pic:spPr>
                      </pic:pic>
                    </a:graphicData>
                  </a:graphic>
                </wp:inline>
              </w:drawing>
            </w:r>
            <w:r w:rsidRPr="003F3C8D">
              <w:rPr>
                <w:rFonts w:ascii="Times New Roman" w:hAnsi="Times New Roman" w:cs="Times New Roman"/>
                <w:b/>
                <w:bCs/>
                <w:color w:val="110EA7"/>
                <w:sz w:val="28"/>
                <w:szCs w:val="28"/>
              </w:rPr>
              <w:t xml:space="preserve"> </w:t>
            </w:r>
            <w:r w:rsidRPr="003F3C8D">
              <w:rPr>
                <w:rFonts w:ascii="Times New Roman" w:hAnsi="Times New Roman" w:cs="Times New Roman"/>
                <w:b/>
                <w:bCs/>
                <w:noProof/>
                <w:color w:val="110EA7"/>
                <w:sz w:val="28"/>
                <w:szCs w:val="28"/>
                <w:lang w:eastAsia="ru-RU"/>
              </w:rPr>
              <w:drawing>
                <wp:inline distT="0" distB="0" distL="0" distR="0">
                  <wp:extent cx="952500" cy="952500"/>
                  <wp:effectExtent l="19050" t="0" r="0" b="0"/>
                  <wp:docPr id="103" name="Рисунок 11" descr="http://im3-tub.yandex.net/i?id=18882579&amp;to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m3-tub.yandex.net/i?id=18882579&amp;tov=3"/>
                          <pic:cNvPicPr>
                            <a:picLocks noChangeAspect="1" noChangeArrowheads="1"/>
                          </pic:cNvPicPr>
                        </pic:nvPicPr>
                        <pic:blipFill>
                          <a:blip r:embed="rId37" r:link="rId38"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1. Небольшие (для загибания проволоки)</w:t>
            </w: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9</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Утюг</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jc w:val="center"/>
              <w:rPr>
                <w:rFonts w:ascii="Times New Roman" w:hAnsi="Times New Roman" w:cs="Times New Roman"/>
                <w:sz w:val="28"/>
                <w:szCs w:val="28"/>
              </w:rPr>
            </w:pPr>
            <w:r w:rsidRPr="003F3C8D">
              <w:rPr>
                <w:rFonts w:ascii="Times New Roman" w:hAnsi="Times New Roman" w:cs="Times New Roman"/>
                <w:b/>
                <w:bCs/>
                <w:noProof/>
                <w:color w:val="110EA7"/>
                <w:sz w:val="28"/>
                <w:szCs w:val="28"/>
                <w:lang w:eastAsia="ru-RU"/>
              </w:rPr>
              <w:drawing>
                <wp:inline distT="0" distB="0" distL="0" distR="0">
                  <wp:extent cx="893304" cy="1304925"/>
                  <wp:effectExtent l="19050" t="0" r="2046" b="0"/>
                  <wp:docPr id="104" name="Рисунок 12" descr="http://im3-tub.yandex.net/i?id=38018576&amp;to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3-tub.yandex.net/i?id=38018576&amp;tov=3"/>
                          <pic:cNvPicPr>
                            <a:picLocks noChangeAspect="1" noChangeArrowheads="1"/>
                          </pic:cNvPicPr>
                        </pic:nvPicPr>
                        <pic:blipFill>
                          <a:blip r:embed="rId39" r:link="rId40" cstate="print"/>
                          <a:srcRect/>
                          <a:stretch>
                            <a:fillRect/>
                          </a:stretch>
                        </pic:blipFill>
                        <pic:spPr bwMode="auto">
                          <a:xfrm>
                            <a:off x="0" y="0"/>
                            <a:ext cx="893304" cy="1304925"/>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 xml:space="preserve">1. </w:t>
            </w:r>
            <w:proofErr w:type="gramStart"/>
            <w:r w:rsidRPr="003F3C8D">
              <w:rPr>
                <w:rFonts w:ascii="Times New Roman" w:hAnsi="Times New Roman" w:cs="Times New Roman"/>
                <w:sz w:val="28"/>
                <w:szCs w:val="28"/>
              </w:rPr>
              <w:t>Электрический</w:t>
            </w:r>
            <w:proofErr w:type="gramEnd"/>
            <w:r w:rsidRPr="003F3C8D">
              <w:rPr>
                <w:rFonts w:ascii="Times New Roman" w:hAnsi="Times New Roman" w:cs="Times New Roman"/>
                <w:sz w:val="28"/>
                <w:szCs w:val="28"/>
              </w:rPr>
              <w:t xml:space="preserve"> (для утюжки тканей)</w:t>
            </w:r>
          </w:p>
        </w:tc>
      </w:tr>
      <w:tr w:rsidR="00205BAF" w:rsidRPr="003F3C8D" w:rsidTr="000D3F2F">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10</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Печь</w:t>
            </w:r>
          </w:p>
        </w:tc>
        <w:tc>
          <w:tcPr>
            <w:tcW w:w="4602" w:type="dxa"/>
            <w:tcBorders>
              <w:top w:val="single" w:sz="4" w:space="0" w:color="auto"/>
              <w:left w:val="single" w:sz="4" w:space="0" w:color="auto"/>
              <w:bottom w:val="single" w:sz="4" w:space="0" w:color="auto"/>
              <w:right w:val="single" w:sz="4" w:space="0" w:color="auto"/>
            </w:tcBorders>
          </w:tcPr>
          <w:p w:rsidR="00205BAF" w:rsidRPr="00205BAF" w:rsidRDefault="00205BAF" w:rsidP="00205BAF">
            <w:pPr>
              <w:rPr>
                <w:rFonts w:ascii="Times New Roman" w:hAnsi="Times New Roman" w:cs="Times New Roman"/>
                <w:b/>
                <w:bCs/>
                <w:sz w:val="28"/>
                <w:szCs w:val="28"/>
              </w:rPr>
            </w:pPr>
            <w:r w:rsidRPr="00205BAF">
              <w:rPr>
                <w:rFonts w:ascii="Times New Roman" w:hAnsi="Times New Roman" w:cs="Times New Roman"/>
                <w:b/>
                <w:bCs/>
                <w:noProof/>
                <w:sz w:val="28"/>
                <w:szCs w:val="28"/>
                <w:lang w:eastAsia="ru-RU"/>
              </w:rPr>
              <w:drawing>
                <wp:inline distT="0" distB="0" distL="0" distR="0">
                  <wp:extent cx="1133475" cy="857250"/>
                  <wp:effectExtent l="19050" t="0" r="9525" b="0"/>
                  <wp:docPr id="105" name="Рисунок 13" descr="http://im8-tub.yandex.net/i?id=28392600&amp;tov=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8-tub.yandex.net/i?id=28392600&amp;tov=8"/>
                          <pic:cNvPicPr>
                            <a:picLocks noChangeAspect="1" noChangeArrowheads="1"/>
                          </pic:cNvPicPr>
                        </pic:nvPicPr>
                        <pic:blipFill>
                          <a:blip r:embed="rId41" r:link="rId42" cstate="print"/>
                          <a:srcRect/>
                          <a:stretch>
                            <a:fillRect/>
                          </a:stretch>
                        </pic:blipFill>
                        <pic:spPr bwMode="auto">
                          <a:xfrm>
                            <a:off x="0" y="0"/>
                            <a:ext cx="1133475" cy="857250"/>
                          </a:xfrm>
                          <a:prstGeom prst="rect">
                            <a:avLst/>
                          </a:prstGeom>
                          <a:noFill/>
                          <a:ln w="9525">
                            <a:noFill/>
                            <a:miter lim="800000"/>
                            <a:headEnd/>
                            <a:tailEnd/>
                          </a:ln>
                        </pic:spPr>
                      </pic:pic>
                    </a:graphicData>
                  </a:graphic>
                </wp:inline>
              </w:drawing>
            </w:r>
            <w:r w:rsidRPr="00205BAF">
              <w:rPr>
                <w:rFonts w:ascii="Times New Roman" w:hAnsi="Times New Roman" w:cs="Times New Roman"/>
                <w:b/>
                <w:bCs/>
                <w:noProof/>
                <w:sz w:val="28"/>
                <w:szCs w:val="28"/>
                <w:lang w:eastAsia="ru-RU"/>
              </w:rPr>
              <w:drawing>
                <wp:inline distT="0" distB="0" distL="0" distR="0">
                  <wp:extent cx="1419225" cy="962025"/>
                  <wp:effectExtent l="19050" t="0" r="9525" b="0"/>
                  <wp:docPr id="106" name="Рисунок 14" descr="http://im7-tub.yandex.net/i?id=14945198&amp;tov=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7-tub.yandex.net/i?id=14945198&amp;tov=7"/>
                          <pic:cNvPicPr>
                            <a:picLocks noChangeAspect="1" noChangeArrowheads="1"/>
                          </pic:cNvPicPr>
                        </pic:nvPicPr>
                        <pic:blipFill>
                          <a:blip r:embed="rId43" r:link="rId44" cstate="print"/>
                          <a:srcRect/>
                          <a:stretch>
                            <a:fillRect/>
                          </a:stretch>
                        </pic:blipFill>
                        <pic:spPr bwMode="auto">
                          <a:xfrm>
                            <a:off x="0" y="0"/>
                            <a:ext cx="1419225" cy="962025"/>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205BAF" w:rsidRPr="00205BAF" w:rsidRDefault="00205BAF" w:rsidP="00205BAF">
            <w:pPr>
              <w:jc w:val="both"/>
              <w:rPr>
                <w:rFonts w:ascii="Times New Roman" w:hAnsi="Times New Roman" w:cs="Times New Roman"/>
                <w:sz w:val="28"/>
                <w:szCs w:val="28"/>
              </w:rPr>
            </w:pPr>
            <w:r w:rsidRPr="00205BAF">
              <w:rPr>
                <w:rFonts w:ascii="Times New Roman" w:hAnsi="Times New Roman" w:cs="Times New Roman"/>
                <w:sz w:val="28"/>
                <w:szCs w:val="28"/>
              </w:rPr>
              <w:t>1. Электрическая или газовая (для доведения раствора желатина до кипения).</w:t>
            </w:r>
          </w:p>
        </w:tc>
      </w:tr>
      <w:tr w:rsidR="00205BAF" w:rsidRPr="003F3C8D" w:rsidTr="00F226A1">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lastRenderedPageBreak/>
              <w:t>1</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582313" w:rsidRPr="003F3C8D" w:rsidTr="00FB06EE">
        <w:trPr>
          <w:trHeight w:val="5607"/>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11</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proofErr w:type="spellStart"/>
            <w:r w:rsidRPr="003F3C8D">
              <w:rPr>
                <w:rFonts w:ascii="Times New Roman" w:hAnsi="Times New Roman" w:cs="Times New Roman"/>
                <w:sz w:val="28"/>
                <w:szCs w:val="28"/>
              </w:rPr>
              <w:t>Электропа</w:t>
            </w:r>
            <w:proofErr w:type="spellEnd"/>
            <w:r w:rsidRPr="003F3C8D">
              <w:rPr>
                <w:rFonts w:ascii="Times New Roman" w:hAnsi="Times New Roman" w:cs="Times New Roman"/>
                <w:sz w:val="28"/>
                <w:szCs w:val="28"/>
              </w:rPr>
              <w:t>-</w:t>
            </w:r>
          </w:p>
          <w:p w:rsidR="00582313" w:rsidRPr="003F3C8D" w:rsidRDefault="00582313" w:rsidP="000D3F2F">
            <w:pPr>
              <w:rPr>
                <w:rFonts w:ascii="Times New Roman" w:hAnsi="Times New Roman" w:cs="Times New Roman"/>
                <w:sz w:val="28"/>
                <w:szCs w:val="28"/>
              </w:rPr>
            </w:pPr>
            <w:proofErr w:type="spellStart"/>
            <w:r w:rsidRPr="003F3C8D">
              <w:rPr>
                <w:rFonts w:ascii="Times New Roman" w:hAnsi="Times New Roman" w:cs="Times New Roman"/>
                <w:sz w:val="28"/>
                <w:szCs w:val="28"/>
              </w:rPr>
              <w:t>яльник</w:t>
            </w:r>
            <w:proofErr w:type="spellEnd"/>
            <w:r w:rsidRPr="003F3C8D">
              <w:rPr>
                <w:rFonts w:ascii="Times New Roman" w:hAnsi="Times New Roman" w:cs="Times New Roman"/>
                <w:sz w:val="28"/>
                <w:szCs w:val="28"/>
              </w:rPr>
              <w:t xml:space="preserve"> </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4874" w:dyaOrig="7994">
                <v:shape id="_x0000_i1028" type="#_x0000_t75" style="width:150.75pt;height:247.5pt" o:ole="">
                  <v:imagedata r:id="rId45" o:title=""/>
                </v:shape>
                <o:OLEObject Type="Embed" ProgID="PBrush" ShapeID="_x0000_i1028" DrawAspect="Content" ObjectID="_1433933631" r:id="rId46"/>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1. 40</w:t>
            </w:r>
            <w:r w:rsidRPr="003F3C8D">
              <w:rPr>
                <w:rFonts w:ascii="Times New Roman" w:hAnsi="Times New Roman" w:cs="Times New Roman"/>
                <w:sz w:val="28"/>
                <w:szCs w:val="28"/>
                <w:lang w:val="en-US"/>
              </w:rPr>
              <w:t>w</w:t>
            </w:r>
            <w:r w:rsidRPr="003F3C8D">
              <w:rPr>
                <w:rFonts w:ascii="Times New Roman" w:hAnsi="Times New Roman" w:cs="Times New Roman"/>
                <w:sz w:val="28"/>
                <w:szCs w:val="28"/>
              </w:rPr>
              <w:t xml:space="preserve"> 220</w:t>
            </w:r>
            <w:r w:rsidRPr="003F3C8D">
              <w:rPr>
                <w:rFonts w:ascii="Times New Roman" w:hAnsi="Times New Roman" w:cs="Times New Roman"/>
                <w:sz w:val="28"/>
                <w:szCs w:val="28"/>
                <w:lang w:val="en-US"/>
              </w:rPr>
              <w:t>v</w:t>
            </w:r>
            <w:r w:rsidRPr="003F3C8D">
              <w:rPr>
                <w:rFonts w:ascii="Times New Roman" w:hAnsi="Times New Roman" w:cs="Times New Roman"/>
                <w:sz w:val="28"/>
                <w:szCs w:val="28"/>
              </w:rPr>
              <w:t xml:space="preserve"> 50</w:t>
            </w:r>
            <w:r w:rsidRPr="003F3C8D">
              <w:rPr>
                <w:rFonts w:ascii="Times New Roman" w:hAnsi="Times New Roman" w:cs="Times New Roman"/>
                <w:sz w:val="28"/>
                <w:szCs w:val="28"/>
                <w:lang w:val="en-US"/>
              </w:rPr>
              <w:t>Hz</w:t>
            </w:r>
            <w:r w:rsidRPr="003F3C8D">
              <w:rPr>
                <w:rFonts w:ascii="Times New Roman" w:hAnsi="Times New Roman" w:cs="Times New Roman"/>
                <w:sz w:val="28"/>
                <w:szCs w:val="28"/>
              </w:rPr>
              <w:t xml:space="preserve"> (наиболее часто применяются для нагревания приспособления, с помощью которого делаются цветы).</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2. 60-100</w:t>
            </w:r>
            <w:r w:rsidRPr="003F3C8D">
              <w:rPr>
                <w:rFonts w:ascii="Times New Roman" w:hAnsi="Times New Roman" w:cs="Times New Roman"/>
                <w:sz w:val="28"/>
                <w:szCs w:val="28"/>
                <w:lang w:val="en-US"/>
              </w:rPr>
              <w:t>w</w:t>
            </w:r>
            <w:r w:rsidRPr="003F3C8D">
              <w:rPr>
                <w:rFonts w:ascii="Times New Roman" w:hAnsi="Times New Roman" w:cs="Times New Roman"/>
                <w:sz w:val="28"/>
                <w:szCs w:val="28"/>
              </w:rPr>
              <w:t xml:space="preserve"> 220</w:t>
            </w:r>
            <w:r w:rsidRPr="003F3C8D">
              <w:rPr>
                <w:rFonts w:ascii="Times New Roman" w:hAnsi="Times New Roman" w:cs="Times New Roman"/>
                <w:sz w:val="28"/>
                <w:szCs w:val="28"/>
                <w:lang w:val="en-US"/>
              </w:rPr>
              <w:t>v</w:t>
            </w:r>
            <w:r w:rsidRPr="003F3C8D">
              <w:rPr>
                <w:rFonts w:ascii="Times New Roman" w:hAnsi="Times New Roman" w:cs="Times New Roman"/>
                <w:sz w:val="28"/>
                <w:szCs w:val="28"/>
              </w:rPr>
              <w:t xml:space="preserve"> 50</w:t>
            </w:r>
            <w:r w:rsidRPr="003F3C8D">
              <w:rPr>
                <w:rFonts w:ascii="Times New Roman" w:hAnsi="Times New Roman" w:cs="Times New Roman"/>
                <w:sz w:val="28"/>
                <w:szCs w:val="28"/>
                <w:lang w:val="en-US"/>
              </w:rPr>
              <w:t>Hz</w:t>
            </w:r>
            <w:r w:rsidRPr="003F3C8D">
              <w:rPr>
                <w:rFonts w:ascii="Times New Roman" w:hAnsi="Times New Roman" w:cs="Times New Roman"/>
                <w:sz w:val="28"/>
                <w:szCs w:val="28"/>
              </w:rPr>
              <w:t xml:space="preserve"> (с остро заточенным стержнем для выкраивания деталей из синтетических тканей, не обработанных желатином).</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3. 30</w:t>
            </w:r>
            <w:r w:rsidRPr="003F3C8D">
              <w:rPr>
                <w:rFonts w:ascii="Times New Roman" w:hAnsi="Times New Roman" w:cs="Times New Roman"/>
                <w:sz w:val="28"/>
                <w:szCs w:val="28"/>
                <w:lang w:val="en-US"/>
              </w:rPr>
              <w:t>w</w:t>
            </w:r>
            <w:r w:rsidRPr="003F3C8D">
              <w:rPr>
                <w:rFonts w:ascii="Times New Roman" w:hAnsi="Times New Roman" w:cs="Times New Roman"/>
                <w:sz w:val="28"/>
                <w:szCs w:val="28"/>
              </w:rPr>
              <w:t xml:space="preserve"> 220</w:t>
            </w:r>
            <w:r w:rsidRPr="003F3C8D">
              <w:rPr>
                <w:rFonts w:ascii="Times New Roman" w:hAnsi="Times New Roman" w:cs="Times New Roman"/>
                <w:sz w:val="28"/>
                <w:szCs w:val="28"/>
                <w:lang w:val="en-US"/>
              </w:rPr>
              <w:t>v</w:t>
            </w:r>
            <w:r w:rsidRPr="003F3C8D">
              <w:rPr>
                <w:rFonts w:ascii="Times New Roman" w:hAnsi="Times New Roman" w:cs="Times New Roman"/>
                <w:sz w:val="28"/>
                <w:szCs w:val="28"/>
              </w:rPr>
              <w:t xml:space="preserve"> 50</w:t>
            </w:r>
            <w:r w:rsidRPr="003F3C8D">
              <w:rPr>
                <w:rFonts w:ascii="Times New Roman" w:hAnsi="Times New Roman" w:cs="Times New Roman"/>
                <w:sz w:val="28"/>
                <w:szCs w:val="28"/>
                <w:lang w:val="en-US"/>
              </w:rPr>
              <w:t>Hz</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12</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proofErr w:type="spellStart"/>
            <w:r w:rsidRPr="003F3C8D">
              <w:rPr>
                <w:rFonts w:ascii="Times New Roman" w:hAnsi="Times New Roman" w:cs="Times New Roman"/>
                <w:sz w:val="28"/>
                <w:szCs w:val="28"/>
              </w:rPr>
              <w:t>Бульки</w:t>
            </w:r>
            <w:proofErr w:type="spellEnd"/>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5626" w:dyaOrig="3540">
                <v:shape id="_x0000_i1029" type="#_x0000_t75" style="width:188.25pt;height:118.5pt" o:ole="">
                  <v:imagedata r:id="rId47" o:title=""/>
                </v:shape>
                <o:OLEObject Type="Embed" ProgID="PBrush" ShapeID="_x0000_i1029" DrawAspect="Content" ObjectID="_1433933632" r:id="rId48"/>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1. Металлические (латунные, медные, стальные) диаметром от 2 до </w:t>
            </w:r>
            <w:smartTag w:uri="urn:schemas-microsoft-com:office:smarttags" w:element="metricconverter">
              <w:smartTagPr>
                <w:attr w:name="ProductID" w:val="50 мм"/>
              </w:smartTagPr>
              <w:r w:rsidRPr="003F3C8D">
                <w:rPr>
                  <w:rFonts w:ascii="Times New Roman" w:hAnsi="Times New Roman" w:cs="Times New Roman"/>
                  <w:sz w:val="28"/>
                  <w:szCs w:val="28"/>
                </w:rPr>
                <w:t>50 мм</w:t>
              </w:r>
            </w:smartTag>
            <w:r w:rsidRPr="003F3C8D">
              <w:rPr>
                <w:rFonts w:ascii="Times New Roman" w:hAnsi="Times New Roman" w:cs="Times New Roman"/>
                <w:sz w:val="28"/>
                <w:szCs w:val="28"/>
              </w:rPr>
              <w:t xml:space="preserve"> (для придания плоским лепесткам из ткани округлой формы).</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2. </w:t>
            </w:r>
            <w:proofErr w:type="gramStart"/>
            <w:r w:rsidRPr="003F3C8D">
              <w:rPr>
                <w:rFonts w:ascii="Times New Roman" w:hAnsi="Times New Roman" w:cs="Times New Roman"/>
                <w:sz w:val="28"/>
                <w:szCs w:val="28"/>
              </w:rPr>
              <w:t xml:space="preserve">Деревянные с колодкой (с углублениями в полшара, соответствующими размерами </w:t>
            </w:r>
            <w:proofErr w:type="spellStart"/>
            <w:r w:rsidRPr="003F3C8D">
              <w:rPr>
                <w:rFonts w:ascii="Times New Roman" w:hAnsi="Times New Roman" w:cs="Times New Roman"/>
                <w:sz w:val="28"/>
                <w:szCs w:val="28"/>
              </w:rPr>
              <w:t>булек</w:t>
            </w:r>
            <w:proofErr w:type="spellEnd"/>
            <w:r w:rsidRPr="003F3C8D">
              <w:rPr>
                <w:rFonts w:ascii="Times New Roman" w:hAnsi="Times New Roman" w:cs="Times New Roman"/>
                <w:sz w:val="28"/>
                <w:szCs w:val="28"/>
              </w:rPr>
              <w:t xml:space="preserve">), (чаще применяются при работе с бумагой). </w:t>
            </w:r>
            <w:proofErr w:type="gramEnd"/>
          </w:p>
        </w:tc>
      </w:tr>
      <w:tr w:rsidR="00582313" w:rsidRPr="003F3C8D" w:rsidTr="00FB06EE">
        <w:trPr>
          <w:trHeight w:val="982"/>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13</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Ножи (резцы)</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5026" w:dyaOrig="2340">
                <v:shape id="_x0000_i1030" type="#_x0000_t75" style="width:199.5pt;height:92.25pt" o:ole="">
                  <v:imagedata r:id="rId49" o:title=""/>
                </v:shape>
                <o:OLEObject Type="Embed" ProgID="PBrush" ShapeID="_x0000_i1030" DrawAspect="Content" ObjectID="_1433933633" r:id="rId50"/>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1. </w:t>
            </w:r>
            <w:proofErr w:type="gramStart"/>
            <w:r w:rsidRPr="003F3C8D">
              <w:rPr>
                <w:rFonts w:ascii="Times New Roman" w:hAnsi="Times New Roman" w:cs="Times New Roman"/>
                <w:sz w:val="28"/>
                <w:szCs w:val="28"/>
              </w:rPr>
              <w:t>Одинарный</w:t>
            </w:r>
            <w:proofErr w:type="gramEnd"/>
            <w:r w:rsidRPr="003F3C8D">
              <w:rPr>
                <w:rFonts w:ascii="Times New Roman" w:hAnsi="Times New Roman" w:cs="Times New Roman"/>
                <w:sz w:val="28"/>
                <w:szCs w:val="28"/>
              </w:rPr>
              <w:t xml:space="preserve"> (для прокладывания жилок на лепестках и гофрировки листьев и лепестков).</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2. </w:t>
            </w:r>
            <w:proofErr w:type="gramStart"/>
            <w:r w:rsidRPr="003F3C8D">
              <w:rPr>
                <w:rFonts w:ascii="Times New Roman" w:hAnsi="Times New Roman" w:cs="Times New Roman"/>
                <w:sz w:val="28"/>
                <w:szCs w:val="28"/>
              </w:rPr>
              <w:t xml:space="preserve">Двойной и тройной (для того же, используется в </w:t>
            </w:r>
            <w:r w:rsidRPr="003F3C8D">
              <w:rPr>
                <w:rFonts w:ascii="Times New Roman" w:hAnsi="Times New Roman" w:cs="Times New Roman"/>
                <w:sz w:val="28"/>
                <w:szCs w:val="28"/>
              </w:rPr>
              <w:lastRenderedPageBreak/>
              <w:t>зависимости от того, сколько жилок нужно проложить в конкретном случае).</w:t>
            </w:r>
            <w:proofErr w:type="gramEnd"/>
          </w:p>
        </w:tc>
      </w:tr>
      <w:tr w:rsidR="00205BAF" w:rsidRPr="003F3C8D" w:rsidTr="00FB06EE">
        <w:trPr>
          <w:trHeight w:val="248"/>
        </w:trPr>
        <w:tc>
          <w:tcPr>
            <w:tcW w:w="547"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lastRenderedPageBreak/>
              <w:t>1</w:t>
            </w:r>
          </w:p>
        </w:tc>
        <w:tc>
          <w:tcPr>
            <w:tcW w:w="1619"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205BAF" w:rsidRPr="003F3C8D" w:rsidRDefault="00205BAF" w:rsidP="00F226A1">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582313" w:rsidRPr="003F3C8D" w:rsidTr="00FB06EE">
        <w:trPr>
          <w:trHeight w:val="1485"/>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14</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Кольца</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FB06EE" w:rsidP="000D3F2F">
            <w:pPr>
              <w:rPr>
                <w:rFonts w:ascii="Times New Roman" w:hAnsi="Times New Roman" w:cs="Times New Roman"/>
                <w:sz w:val="28"/>
                <w:szCs w:val="28"/>
              </w:rPr>
            </w:pPr>
            <w:r w:rsidRPr="003F3C8D">
              <w:rPr>
                <w:rFonts w:ascii="Times New Roman" w:hAnsi="Times New Roman" w:cs="Times New Roman"/>
                <w:sz w:val="28"/>
                <w:szCs w:val="28"/>
              </w:rPr>
              <w:object w:dxaOrig="5609" w:dyaOrig="2775">
                <v:shape id="_x0000_i1031" type="#_x0000_t75" style="width:150.75pt;height:74.25pt" o:ole="">
                  <v:imagedata r:id="rId51" o:title=""/>
                </v:shape>
                <o:OLEObject Type="Embed" ProgID="PBrush" ShapeID="_x0000_i1031" DrawAspect="Content" ObjectID="_1433933634" r:id="rId52"/>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1. Разной толщины диаметром 2- </w:t>
            </w:r>
            <w:smartTag w:uri="urn:schemas-microsoft-com:office:smarttags" w:element="metricconverter">
              <w:smartTagPr>
                <w:attr w:name="ProductID" w:val="3 мм"/>
              </w:smartTagPr>
              <w:r w:rsidRPr="003F3C8D">
                <w:rPr>
                  <w:rFonts w:ascii="Times New Roman" w:hAnsi="Times New Roman" w:cs="Times New Roman"/>
                  <w:sz w:val="28"/>
                  <w:szCs w:val="28"/>
                </w:rPr>
                <w:t>3 мм</w:t>
              </w:r>
            </w:smartTag>
            <w:r w:rsidRPr="003F3C8D">
              <w:rPr>
                <w:rFonts w:ascii="Times New Roman" w:hAnsi="Times New Roman" w:cs="Times New Roman"/>
                <w:sz w:val="28"/>
                <w:szCs w:val="28"/>
              </w:rPr>
              <w:t xml:space="preserve"> (для придания плавного изгиба краям лепестков).</w:t>
            </w:r>
          </w:p>
        </w:tc>
      </w:tr>
      <w:tr w:rsidR="00205BAF" w:rsidRPr="003F3C8D" w:rsidTr="00FB06EE">
        <w:trPr>
          <w:trHeight w:val="1565"/>
        </w:trPr>
        <w:tc>
          <w:tcPr>
            <w:tcW w:w="547" w:type="dxa"/>
            <w:tcBorders>
              <w:top w:val="single" w:sz="4" w:space="0" w:color="auto"/>
              <w:left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t>15</w:t>
            </w:r>
          </w:p>
        </w:tc>
        <w:tc>
          <w:tcPr>
            <w:tcW w:w="1619" w:type="dxa"/>
            <w:tcBorders>
              <w:top w:val="single" w:sz="4" w:space="0" w:color="auto"/>
              <w:left w:val="single" w:sz="4" w:space="0" w:color="auto"/>
              <w:right w:val="single" w:sz="4" w:space="0" w:color="auto"/>
            </w:tcBorders>
          </w:tcPr>
          <w:p w:rsidR="00205BAF" w:rsidRPr="00205BAF" w:rsidRDefault="00205BAF" w:rsidP="000D3F2F">
            <w:pPr>
              <w:rPr>
                <w:rFonts w:ascii="Times New Roman" w:hAnsi="Times New Roman" w:cs="Times New Roman"/>
                <w:sz w:val="28"/>
                <w:szCs w:val="28"/>
              </w:rPr>
            </w:pPr>
            <w:r w:rsidRPr="00205BAF">
              <w:rPr>
                <w:rFonts w:ascii="Times New Roman" w:hAnsi="Times New Roman" w:cs="Times New Roman"/>
                <w:sz w:val="28"/>
                <w:szCs w:val="28"/>
              </w:rPr>
              <w:t>Утюжок (станок)</w:t>
            </w:r>
          </w:p>
        </w:tc>
        <w:tc>
          <w:tcPr>
            <w:tcW w:w="4602" w:type="dxa"/>
            <w:tcBorders>
              <w:top w:val="single" w:sz="4" w:space="0" w:color="auto"/>
              <w:left w:val="single" w:sz="4" w:space="0" w:color="auto"/>
              <w:right w:val="single" w:sz="4" w:space="0" w:color="auto"/>
            </w:tcBorders>
          </w:tcPr>
          <w:p w:rsidR="00205BAF" w:rsidRPr="003F3C8D" w:rsidRDefault="00205BAF" w:rsidP="000D3F2F">
            <w:pPr>
              <w:rPr>
                <w:rFonts w:ascii="Times New Roman" w:hAnsi="Times New Roman" w:cs="Times New Roman"/>
                <w:sz w:val="28"/>
                <w:szCs w:val="28"/>
              </w:rPr>
            </w:pPr>
            <w:r w:rsidRPr="003F3C8D">
              <w:rPr>
                <w:rFonts w:ascii="Times New Roman" w:hAnsi="Times New Roman" w:cs="Times New Roman"/>
                <w:sz w:val="28"/>
                <w:szCs w:val="28"/>
              </w:rPr>
              <w:object w:dxaOrig="5414" w:dyaOrig="1575">
                <v:shape id="_x0000_i1032" type="#_x0000_t75" style="width:193.5pt;height:55.5pt" o:ole="">
                  <v:imagedata r:id="rId53" o:title=""/>
                </v:shape>
                <o:OLEObject Type="Embed" ProgID="PBrush" ShapeID="_x0000_i1032" DrawAspect="Content" ObjectID="_1433933635" r:id="rId54"/>
              </w:object>
            </w:r>
          </w:p>
        </w:tc>
        <w:tc>
          <w:tcPr>
            <w:tcW w:w="2700" w:type="dxa"/>
            <w:tcBorders>
              <w:top w:val="single" w:sz="4" w:space="0" w:color="auto"/>
              <w:left w:val="single" w:sz="4" w:space="0" w:color="auto"/>
              <w:right w:val="single" w:sz="4" w:space="0" w:color="auto"/>
            </w:tcBorders>
          </w:tcPr>
          <w:p w:rsidR="00205BAF" w:rsidRPr="003F3C8D" w:rsidRDefault="00205BAF"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1. Брусок с отверстиями разного диаметра от 1 до </w:t>
            </w:r>
            <w:smartTag w:uri="urn:schemas-microsoft-com:office:smarttags" w:element="metricconverter">
              <w:smartTagPr>
                <w:attr w:name="ProductID" w:val="3 мм"/>
              </w:smartTagPr>
              <w:r w:rsidRPr="003F3C8D">
                <w:rPr>
                  <w:rFonts w:ascii="Times New Roman" w:hAnsi="Times New Roman" w:cs="Times New Roman"/>
                  <w:sz w:val="28"/>
                  <w:szCs w:val="28"/>
                </w:rPr>
                <w:t>3 мм</w:t>
              </w:r>
            </w:smartTag>
            <w:r w:rsidRPr="003F3C8D">
              <w:rPr>
                <w:rFonts w:ascii="Times New Roman" w:hAnsi="Times New Roman" w:cs="Times New Roman"/>
                <w:sz w:val="28"/>
                <w:szCs w:val="28"/>
              </w:rPr>
              <w:t xml:space="preserve"> (для изготовления трубочек из ткани).</w:t>
            </w:r>
          </w:p>
        </w:tc>
      </w:tr>
      <w:tr w:rsidR="00582313" w:rsidRPr="003F3C8D" w:rsidTr="00FB06EE">
        <w:trPr>
          <w:trHeight w:val="3295"/>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16</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Крючок</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FB06EE">
            <w:pPr>
              <w:widowControl w:val="0"/>
              <w:autoSpaceDE w:val="0"/>
              <w:autoSpaceDN w:val="0"/>
              <w:adjustRightInd w:val="0"/>
              <w:rPr>
                <w:rFonts w:ascii="Times New Roman" w:hAnsi="Times New Roman" w:cs="Times New Roman"/>
                <w:sz w:val="28"/>
                <w:szCs w:val="28"/>
              </w:rPr>
            </w:pPr>
            <w:r w:rsidRPr="003F3C8D">
              <w:rPr>
                <w:rFonts w:ascii="Times New Roman" w:hAnsi="Times New Roman" w:cs="Times New Roman"/>
                <w:sz w:val="28"/>
                <w:szCs w:val="28"/>
              </w:rPr>
              <w:object w:dxaOrig="3000" w:dyaOrig="1350">
                <v:shape id="_x0000_i1033" type="#_x0000_t75" style="width:150pt;height:67.5pt" o:ole="">
                  <v:imagedata r:id="rId55" o:title=""/>
                </v:shape>
                <o:OLEObject Type="Embed" ProgID="PBrush" ShapeID="_x0000_i1033" DrawAspect="Content" ObjectID="_1433933636" r:id="rId56"/>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 Металлический. Выполняется из стержня диаметром 2,5-</w:t>
            </w:r>
            <w:smartTag w:uri="urn:schemas-microsoft-com:office:smarttags" w:element="metricconverter">
              <w:smartTagPr>
                <w:attr w:name="ProductID" w:val="5 мм"/>
              </w:smartTagPr>
              <w:r w:rsidRPr="003F3C8D">
                <w:rPr>
                  <w:rFonts w:ascii="Times New Roman" w:hAnsi="Times New Roman" w:cs="Times New Roman"/>
                  <w:sz w:val="28"/>
                  <w:szCs w:val="28"/>
                </w:rPr>
                <w:t>5 мм</w:t>
              </w:r>
            </w:smartTag>
            <w:r w:rsidRPr="003F3C8D">
              <w:rPr>
                <w:rFonts w:ascii="Times New Roman" w:hAnsi="Times New Roman" w:cs="Times New Roman"/>
                <w:sz w:val="28"/>
                <w:szCs w:val="28"/>
              </w:rPr>
              <w:t>, с заостренным концом, длиной 5-</w:t>
            </w:r>
            <w:smartTag w:uri="urn:schemas-microsoft-com:office:smarttags" w:element="metricconverter">
              <w:smartTagPr>
                <w:attr w:name="ProductID" w:val="7 см"/>
              </w:smartTagPr>
              <w:r w:rsidRPr="003F3C8D">
                <w:rPr>
                  <w:rFonts w:ascii="Times New Roman" w:hAnsi="Times New Roman" w:cs="Times New Roman"/>
                  <w:sz w:val="28"/>
                  <w:szCs w:val="28"/>
                </w:rPr>
                <w:t>7 см</w:t>
              </w:r>
            </w:smartTag>
            <w:r w:rsidRPr="003F3C8D">
              <w:rPr>
                <w:rFonts w:ascii="Times New Roman" w:hAnsi="Times New Roman" w:cs="Times New Roman"/>
                <w:sz w:val="28"/>
                <w:szCs w:val="28"/>
              </w:rPr>
              <w:t>. (для завивки лепестков и передачи выпуклостей на листьях).</w:t>
            </w:r>
          </w:p>
        </w:tc>
      </w:tr>
      <w:tr w:rsidR="00582313" w:rsidRPr="003F3C8D" w:rsidTr="00FB06EE">
        <w:trPr>
          <w:trHeight w:val="2310"/>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17</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Вырубки</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FB06EE" w:rsidP="000D3F2F">
            <w:pPr>
              <w:rPr>
                <w:rFonts w:ascii="Times New Roman" w:hAnsi="Times New Roman" w:cs="Times New Roman"/>
                <w:sz w:val="28"/>
                <w:szCs w:val="28"/>
              </w:rPr>
            </w:pPr>
            <w:r w:rsidRPr="003F3C8D">
              <w:rPr>
                <w:rFonts w:ascii="Times New Roman" w:hAnsi="Times New Roman" w:cs="Times New Roman"/>
                <w:sz w:val="28"/>
                <w:szCs w:val="28"/>
              </w:rPr>
              <w:object w:dxaOrig="5461" w:dyaOrig="3480">
                <v:shape id="_x0000_i1034" type="#_x0000_t75" style="width:186.75pt;height:119.25pt" o:ole="">
                  <v:imagedata r:id="rId57" o:title=""/>
                </v:shape>
                <o:OLEObject Type="Embed" ProgID="PBrush" ShapeID="_x0000_i1034" DrawAspect="Content" ObjectID="_1433933637" r:id="rId58"/>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w:t>
            </w:r>
            <w:r w:rsidRPr="00FB06EE">
              <w:rPr>
                <w:rFonts w:ascii="Times New Roman" w:hAnsi="Times New Roman" w:cs="Times New Roman"/>
                <w:sz w:val="26"/>
                <w:szCs w:val="26"/>
              </w:rPr>
              <w:t>. Изготавливаются из хорошо закаленной стали и остро затачиваются (для выкраивания большого количества лепестков).</w:t>
            </w:r>
          </w:p>
        </w:tc>
      </w:tr>
      <w:tr w:rsidR="00582313" w:rsidRPr="003F3C8D" w:rsidTr="00FB06EE">
        <w:trPr>
          <w:trHeight w:val="3085"/>
        </w:trPr>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18</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Штамп (пресс-форма)</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widowControl w:val="0"/>
              <w:autoSpaceDE w:val="0"/>
              <w:autoSpaceDN w:val="0"/>
              <w:adjustRightInd w:val="0"/>
              <w:rPr>
                <w:rFonts w:ascii="Times New Roman" w:hAnsi="Times New Roman" w:cs="Times New Roman"/>
                <w:sz w:val="28"/>
                <w:szCs w:val="28"/>
              </w:rPr>
            </w:pPr>
            <w:r w:rsidRPr="003F3C8D">
              <w:rPr>
                <w:rFonts w:ascii="Times New Roman" w:hAnsi="Times New Roman" w:cs="Times New Roman"/>
                <w:noProof/>
                <w:sz w:val="28"/>
                <w:szCs w:val="28"/>
                <w:lang w:eastAsia="ru-RU"/>
              </w:rPr>
              <w:drawing>
                <wp:inline distT="0" distB="0" distL="0" distR="0">
                  <wp:extent cx="2619375" cy="895350"/>
                  <wp:effectExtent l="19050" t="0" r="9525" b="0"/>
                  <wp:docPr id="30"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cstate="print"/>
                          <a:srcRect/>
                          <a:stretch>
                            <a:fillRect/>
                          </a:stretch>
                        </pic:blipFill>
                        <pic:spPr bwMode="auto">
                          <a:xfrm>
                            <a:off x="0" y="0"/>
                            <a:ext cx="2619375" cy="895350"/>
                          </a:xfrm>
                          <a:prstGeom prst="rect">
                            <a:avLst/>
                          </a:prstGeom>
                          <a:noFill/>
                          <a:ln w="9525">
                            <a:noFill/>
                            <a:miter lim="800000"/>
                            <a:headEnd/>
                            <a:tailEnd/>
                          </a:ln>
                        </pic:spPr>
                      </pic:pic>
                    </a:graphicData>
                  </a:graphic>
                </wp:inline>
              </w:drawing>
            </w:r>
          </w:p>
          <w:p w:rsidR="00582313" w:rsidRPr="003F3C8D" w:rsidRDefault="00582313" w:rsidP="000D3F2F">
            <w:pPr>
              <w:rPr>
                <w:rFonts w:ascii="Times New Roman" w:hAnsi="Times New Roman" w:cs="Times New Roman"/>
                <w:sz w:val="28"/>
                <w:szCs w:val="28"/>
              </w:rPr>
            </w:pPr>
          </w:p>
        </w:tc>
        <w:tc>
          <w:tcPr>
            <w:tcW w:w="2700" w:type="dxa"/>
            <w:tcBorders>
              <w:top w:val="single" w:sz="4" w:space="0" w:color="auto"/>
              <w:left w:val="single" w:sz="4" w:space="0" w:color="auto"/>
              <w:bottom w:val="single" w:sz="4" w:space="0" w:color="auto"/>
              <w:right w:val="single" w:sz="4" w:space="0" w:color="auto"/>
            </w:tcBorders>
          </w:tcPr>
          <w:p w:rsidR="00582313" w:rsidRPr="00FB06EE" w:rsidRDefault="00582313" w:rsidP="000D3F2F">
            <w:pPr>
              <w:rPr>
                <w:rFonts w:ascii="Times New Roman" w:hAnsi="Times New Roman" w:cs="Times New Roman"/>
                <w:sz w:val="25"/>
                <w:szCs w:val="25"/>
              </w:rPr>
            </w:pPr>
            <w:r w:rsidRPr="00FB06EE">
              <w:rPr>
                <w:rFonts w:ascii="Times New Roman" w:hAnsi="Times New Roman" w:cs="Times New Roman"/>
                <w:sz w:val="25"/>
                <w:szCs w:val="25"/>
              </w:rPr>
              <w:t>1</w:t>
            </w:r>
            <w:r w:rsidRPr="00FB06EE">
              <w:rPr>
                <w:rFonts w:ascii="Times New Roman" w:hAnsi="Times New Roman" w:cs="Times New Roman"/>
                <w:sz w:val="26"/>
                <w:szCs w:val="26"/>
              </w:rPr>
              <w:t xml:space="preserve">. </w:t>
            </w:r>
            <w:proofErr w:type="gramStart"/>
            <w:r w:rsidRPr="00FB06EE">
              <w:rPr>
                <w:rFonts w:ascii="Times New Roman" w:hAnsi="Times New Roman" w:cs="Times New Roman"/>
                <w:sz w:val="26"/>
                <w:szCs w:val="26"/>
              </w:rPr>
              <w:t>Металлический, состоит из двух частей (в нижней выгравирован отпечаток лицевой стороны лепестка, верхняя часть имеет тот же рисунок, но выпуклый).</w:t>
            </w:r>
            <w:proofErr w:type="gramEnd"/>
            <w:r w:rsidRPr="00FB06EE">
              <w:rPr>
                <w:rFonts w:ascii="Times New Roman" w:hAnsi="Times New Roman" w:cs="Times New Roman"/>
                <w:sz w:val="26"/>
                <w:szCs w:val="26"/>
              </w:rPr>
              <w:t xml:space="preserve"> При работе штамп нагревают.</w:t>
            </w:r>
            <w:r w:rsidRPr="00FB06EE">
              <w:rPr>
                <w:rFonts w:ascii="Times New Roman" w:hAnsi="Times New Roman" w:cs="Times New Roman"/>
                <w:sz w:val="25"/>
                <w:szCs w:val="25"/>
              </w:rPr>
              <w:t xml:space="preserve"> </w:t>
            </w:r>
          </w:p>
        </w:tc>
      </w:tr>
      <w:tr w:rsidR="00FB06EE" w:rsidRPr="003F3C8D" w:rsidTr="00F226A1">
        <w:tc>
          <w:tcPr>
            <w:tcW w:w="547" w:type="dxa"/>
            <w:tcBorders>
              <w:top w:val="single" w:sz="4" w:space="0" w:color="auto"/>
              <w:left w:val="single" w:sz="4" w:space="0" w:color="auto"/>
              <w:bottom w:val="single" w:sz="4" w:space="0" w:color="auto"/>
              <w:right w:val="single" w:sz="4" w:space="0" w:color="auto"/>
            </w:tcBorders>
          </w:tcPr>
          <w:p w:rsidR="00FB06EE" w:rsidRPr="003F3C8D" w:rsidRDefault="00FB06EE" w:rsidP="00F226A1">
            <w:pPr>
              <w:jc w:val="center"/>
              <w:rPr>
                <w:rFonts w:ascii="Times New Roman" w:hAnsi="Times New Roman" w:cs="Times New Roman"/>
                <w:sz w:val="28"/>
                <w:szCs w:val="28"/>
              </w:rPr>
            </w:pPr>
            <w:r w:rsidRPr="003F3C8D">
              <w:rPr>
                <w:rFonts w:ascii="Times New Roman" w:hAnsi="Times New Roman" w:cs="Times New Roman"/>
                <w:sz w:val="28"/>
                <w:szCs w:val="28"/>
              </w:rPr>
              <w:lastRenderedPageBreak/>
              <w:t>1</w:t>
            </w:r>
          </w:p>
        </w:tc>
        <w:tc>
          <w:tcPr>
            <w:tcW w:w="1619" w:type="dxa"/>
            <w:tcBorders>
              <w:top w:val="single" w:sz="4" w:space="0" w:color="auto"/>
              <w:left w:val="single" w:sz="4" w:space="0" w:color="auto"/>
              <w:bottom w:val="single" w:sz="4" w:space="0" w:color="auto"/>
              <w:right w:val="single" w:sz="4" w:space="0" w:color="auto"/>
            </w:tcBorders>
          </w:tcPr>
          <w:p w:rsidR="00FB06EE" w:rsidRPr="003F3C8D" w:rsidRDefault="00FB06EE" w:rsidP="00F226A1">
            <w:pPr>
              <w:jc w:val="cente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FB06EE" w:rsidRPr="003F3C8D" w:rsidRDefault="00FB06EE" w:rsidP="00F226A1">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FB06EE" w:rsidRPr="003F3C8D" w:rsidRDefault="00FB06EE" w:rsidP="00F226A1">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19</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Клеевой пистолет со стержнями </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4996" w:dyaOrig="3000">
                <v:shape id="_x0000_i1035" type="#_x0000_t75" style="width:180.75pt;height:108.75pt" o:ole="">
                  <v:imagedata r:id="rId60" o:title=""/>
                </v:shape>
                <o:OLEObject Type="Embed" ProgID="PBrush" ShapeID="_x0000_i1035" DrawAspect="Content" ObjectID="_1433933638" r:id="rId61"/>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 Используется при отдельных операциях при сборке готовых изделий.</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20</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Подушечки резиновые </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object w:dxaOrig="4801" w:dyaOrig="4051">
                <v:shape id="_x0000_i1036" type="#_x0000_t75" style="width:189.75pt;height:159.75pt" o:ole="">
                  <v:imagedata r:id="rId62" o:title=""/>
                </v:shape>
                <o:OLEObject Type="Embed" ProgID="PBrush" ShapeID="_x0000_i1036" DrawAspect="Content" ObjectID="_1433933639" r:id="rId63"/>
              </w:objec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 Твердая (как подошва обуви).</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2. Полутвердая (как ластик – школьная </w:t>
            </w:r>
            <w:proofErr w:type="spellStart"/>
            <w:r w:rsidRPr="003F3C8D">
              <w:rPr>
                <w:rFonts w:ascii="Times New Roman" w:hAnsi="Times New Roman" w:cs="Times New Roman"/>
                <w:sz w:val="28"/>
                <w:szCs w:val="28"/>
              </w:rPr>
              <w:t>стирательная</w:t>
            </w:r>
            <w:proofErr w:type="spellEnd"/>
            <w:r w:rsidRPr="003F3C8D">
              <w:rPr>
                <w:rFonts w:ascii="Times New Roman" w:hAnsi="Times New Roman" w:cs="Times New Roman"/>
                <w:sz w:val="28"/>
                <w:szCs w:val="28"/>
              </w:rPr>
              <w:t xml:space="preserve"> резинка). Можно использовать коврики для компьютерной мыши в один и более слоев.</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 xml:space="preserve">3. </w:t>
            </w:r>
            <w:proofErr w:type="gramStart"/>
            <w:r w:rsidRPr="003F3C8D">
              <w:rPr>
                <w:rFonts w:ascii="Times New Roman" w:hAnsi="Times New Roman" w:cs="Times New Roman"/>
                <w:sz w:val="28"/>
                <w:szCs w:val="28"/>
              </w:rPr>
              <w:t>Полумягкая</w:t>
            </w:r>
            <w:proofErr w:type="gramEnd"/>
            <w:r w:rsidRPr="003F3C8D">
              <w:rPr>
                <w:rFonts w:ascii="Times New Roman" w:hAnsi="Times New Roman" w:cs="Times New Roman"/>
                <w:sz w:val="28"/>
                <w:szCs w:val="28"/>
              </w:rPr>
              <w:t xml:space="preserve"> (мягче ластика, но сжимается с трудом).</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4. Мягкая (плотная губка, но не поролон, сжатой по длине, толщиной 4-</w:t>
            </w:r>
            <w:smartTag w:uri="urn:schemas-microsoft-com:office:smarttags" w:element="metricconverter">
              <w:smartTagPr>
                <w:attr w:name="ProductID" w:val="5 см"/>
              </w:smartTagPr>
              <w:r w:rsidRPr="003F3C8D">
                <w:rPr>
                  <w:rFonts w:ascii="Times New Roman" w:hAnsi="Times New Roman" w:cs="Times New Roman"/>
                  <w:sz w:val="28"/>
                  <w:szCs w:val="28"/>
                </w:rPr>
                <w:t>5 см</w:t>
              </w:r>
            </w:smartTag>
            <w:r w:rsidRPr="003F3C8D">
              <w:rPr>
                <w:rFonts w:ascii="Times New Roman" w:hAnsi="Times New Roman" w:cs="Times New Roman"/>
                <w:sz w:val="28"/>
                <w:szCs w:val="28"/>
              </w:rPr>
              <w:t>).</w:t>
            </w:r>
          </w:p>
          <w:p w:rsidR="00582313"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На начальных этапах можно использовать подушечку, изготовленную из речного просеянного мелкого песка или мелкой соли. Обязательно обтянуть плотной хлопчатобумажной тканью.</w:t>
            </w:r>
          </w:p>
          <w:p w:rsidR="00FB06EE" w:rsidRDefault="00FB06EE" w:rsidP="000D3F2F">
            <w:pPr>
              <w:jc w:val="both"/>
              <w:rPr>
                <w:rFonts w:ascii="Times New Roman" w:hAnsi="Times New Roman" w:cs="Times New Roman"/>
                <w:sz w:val="28"/>
                <w:szCs w:val="28"/>
              </w:rPr>
            </w:pPr>
          </w:p>
          <w:p w:rsidR="00FB06EE" w:rsidRDefault="00FB06EE" w:rsidP="000D3F2F">
            <w:pPr>
              <w:jc w:val="both"/>
              <w:rPr>
                <w:rFonts w:ascii="Times New Roman" w:hAnsi="Times New Roman" w:cs="Times New Roman"/>
                <w:sz w:val="28"/>
                <w:szCs w:val="28"/>
              </w:rPr>
            </w:pPr>
          </w:p>
          <w:p w:rsidR="00FB06EE" w:rsidRDefault="00FB06EE" w:rsidP="000D3F2F">
            <w:pPr>
              <w:jc w:val="both"/>
              <w:rPr>
                <w:rFonts w:ascii="Times New Roman" w:hAnsi="Times New Roman" w:cs="Times New Roman"/>
                <w:sz w:val="28"/>
                <w:szCs w:val="28"/>
              </w:rPr>
            </w:pPr>
          </w:p>
          <w:p w:rsidR="00FB06EE" w:rsidRPr="003F3C8D" w:rsidRDefault="00FB06EE" w:rsidP="000D3F2F">
            <w:pPr>
              <w:jc w:val="both"/>
              <w:rPr>
                <w:rFonts w:ascii="Times New Roman" w:hAnsi="Times New Roman" w:cs="Times New Roman"/>
                <w:sz w:val="28"/>
                <w:szCs w:val="28"/>
              </w:rPr>
            </w:pP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lastRenderedPageBreak/>
              <w:t>1</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3</w:t>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center"/>
              <w:rPr>
                <w:rFonts w:ascii="Times New Roman" w:hAnsi="Times New Roman" w:cs="Times New Roman"/>
                <w:sz w:val="28"/>
                <w:szCs w:val="28"/>
              </w:rPr>
            </w:pPr>
            <w:r w:rsidRPr="003F3C8D">
              <w:rPr>
                <w:rFonts w:ascii="Times New Roman" w:hAnsi="Times New Roman" w:cs="Times New Roman"/>
                <w:sz w:val="28"/>
                <w:szCs w:val="28"/>
              </w:rPr>
              <w:t>4</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21</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Кисти</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noProof/>
                <w:color w:val="110EA7"/>
                <w:sz w:val="28"/>
                <w:szCs w:val="28"/>
                <w:lang w:eastAsia="ru-RU"/>
              </w:rPr>
              <w:drawing>
                <wp:inline distT="0" distB="0" distL="0" distR="0">
                  <wp:extent cx="1685925" cy="1876425"/>
                  <wp:effectExtent l="19050" t="0" r="9525" b="0"/>
                  <wp:docPr id="29" name="Рисунок 25" descr="Картинка 4 из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а 4 из 2921"/>
                          <pic:cNvPicPr>
                            <a:picLocks noChangeAspect="1" noChangeArrowheads="1"/>
                          </pic:cNvPicPr>
                        </pic:nvPicPr>
                        <pic:blipFill>
                          <a:blip r:embed="rId64" r:link="rId65" cstate="print"/>
                          <a:srcRect/>
                          <a:stretch>
                            <a:fillRect/>
                          </a:stretch>
                        </pic:blipFill>
                        <pic:spPr bwMode="auto">
                          <a:xfrm>
                            <a:off x="0" y="0"/>
                            <a:ext cx="1685925" cy="1876425"/>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1. </w:t>
            </w:r>
            <w:proofErr w:type="gramStart"/>
            <w:r w:rsidRPr="003F3C8D">
              <w:rPr>
                <w:rFonts w:ascii="Times New Roman" w:hAnsi="Times New Roman" w:cs="Times New Roman"/>
                <w:sz w:val="28"/>
                <w:szCs w:val="28"/>
              </w:rPr>
              <w:t>Натуральные</w:t>
            </w:r>
            <w:proofErr w:type="gramEnd"/>
            <w:r w:rsidRPr="003F3C8D">
              <w:rPr>
                <w:rFonts w:ascii="Times New Roman" w:hAnsi="Times New Roman" w:cs="Times New Roman"/>
                <w:sz w:val="28"/>
                <w:szCs w:val="28"/>
              </w:rPr>
              <w:t xml:space="preserve"> №2,№4,№6,№8,№10, (для красок).</w:t>
            </w:r>
          </w:p>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 xml:space="preserve">2. </w:t>
            </w:r>
            <w:proofErr w:type="gramStart"/>
            <w:r w:rsidRPr="003F3C8D">
              <w:rPr>
                <w:rFonts w:ascii="Times New Roman" w:hAnsi="Times New Roman" w:cs="Times New Roman"/>
                <w:sz w:val="28"/>
                <w:szCs w:val="28"/>
              </w:rPr>
              <w:t>Синтетические</w:t>
            </w:r>
            <w:proofErr w:type="gramEnd"/>
            <w:r w:rsidRPr="003F3C8D">
              <w:rPr>
                <w:rFonts w:ascii="Times New Roman" w:hAnsi="Times New Roman" w:cs="Times New Roman"/>
                <w:sz w:val="28"/>
                <w:szCs w:val="28"/>
              </w:rPr>
              <w:t xml:space="preserve"> (для клея).</w:t>
            </w: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22</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Рамка</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Используется:</w:t>
            </w:r>
          </w:p>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1. Для натягивания ткани во время окраски способом аэрографии.</w:t>
            </w:r>
          </w:p>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 Для натягивания нитей при обработке их желатином – изготовление тычинок.</w:t>
            </w:r>
          </w:p>
          <w:p w:rsidR="00582313" w:rsidRPr="003F3C8D" w:rsidRDefault="00582313" w:rsidP="000D3F2F">
            <w:pPr>
              <w:rPr>
                <w:rFonts w:ascii="Times New Roman" w:hAnsi="Times New Roman" w:cs="Times New Roman"/>
                <w:sz w:val="28"/>
                <w:szCs w:val="28"/>
              </w:rPr>
            </w:pPr>
          </w:p>
          <w:p w:rsidR="00582313" w:rsidRPr="003F3C8D" w:rsidRDefault="00582313" w:rsidP="000D3F2F">
            <w:pPr>
              <w:rPr>
                <w:rFonts w:ascii="Times New Roman" w:hAnsi="Times New Roman" w:cs="Times New Roman"/>
                <w:sz w:val="28"/>
                <w:szCs w:val="28"/>
              </w:rPr>
            </w:pPr>
          </w:p>
        </w:tc>
      </w:tr>
      <w:tr w:rsidR="00582313" w:rsidRPr="003F3C8D" w:rsidTr="000D3F2F">
        <w:tc>
          <w:tcPr>
            <w:tcW w:w="547"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23</w:t>
            </w:r>
          </w:p>
        </w:tc>
        <w:tc>
          <w:tcPr>
            <w:tcW w:w="1619"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sz w:val="28"/>
                <w:szCs w:val="28"/>
              </w:rPr>
              <w:t>Емкости</w:t>
            </w:r>
          </w:p>
        </w:tc>
        <w:tc>
          <w:tcPr>
            <w:tcW w:w="4602"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rPr>
                <w:rFonts w:ascii="Times New Roman" w:hAnsi="Times New Roman" w:cs="Times New Roman"/>
                <w:sz w:val="28"/>
                <w:szCs w:val="28"/>
              </w:rPr>
            </w:pPr>
            <w:r w:rsidRPr="003F3C8D">
              <w:rPr>
                <w:rFonts w:ascii="Times New Roman" w:hAnsi="Times New Roman" w:cs="Times New Roman"/>
                <w:noProof/>
                <w:sz w:val="28"/>
                <w:szCs w:val="28"/>
                <w:lang w:eastAsia="ru-RU"/>
              </w:rPr>
              <w:drawing>
                <wp:inline distT="0" distB="0" distL="0" distR="0">
                  <wp:extent cx="1143000" cy="1790700"/>
                  <wp:effectExtent l="19050" t="0" r="0" b="0"/>
                  <wp:docPr id="28" name="Рисунок 26"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
                          <pic:cNvPicPr>
                            <a:picLocks noChangeAspect="1" noChangeArrowheads="1"/>
                          </pic:cNvPicPr>
                        </pic:nvPicPr>
                        <pic:blipFill>
                          <a:blip r:embed="rId66" cstate="print"/>
                          <a:srcRect/>
                          <a:stretch>
                            <a:fillRect/>
                          </a:stretch>
                        </pic:blipFill>
                        <pic:spPr bwMode="auto">
                          <a:xfrm>
                            <a:off x="0" y="0"/>
                            <a:ext cx="1143000" cy="1790700"/>
                          </a:xfrm>
                          <a:prstGeom prst="rect">
                            <a:avLst/>
                          </a:prstGeom>
                          <a:noFill/>
                          <a:ln w="9525">
                            <a:noFill/>
                            <a:miter lim="800000"/>
                            <a:headEnd/>
                            <a:tailEnd/>
                          </a:ln>
                        </pic:spPr>
                      </pic:pic>
                    </a:graphicData>
                  </a:graphic>
                </wp:inline>
              </w:drawing>
            </w:r>
            <w:r w:rsidRPr="003F3C8D">
              <w:rPr>
                <w:rFonts w:ascii="Times New Roman" w:hAnsi="Times New Roman" w:cs="Times New Roman"/>
                <w:sz w:val="28"/>
                <w:szCs w:val="28"/>
              </w:rPr>
              <w:t xml:space="preserve"> </w:t>
            </w:r>
            <w:r w:rsidRPr="003F3C8D">
              <w:rPr>
                <w:rFonts w:ascii="Times New Roman" w:hAnsi="Times New Roman" w:cs="Times New Roman"/>
                <w:noProof/>
                <w:sz w:val="28"/>
                <w:szCs w:val="28"/>
                <w:lang w:eastAsia="ru-RU"/>
              </w:rPr>
              <w:drawing>
                <wp:inline distT="0" distB="0" distL="0" distR="0">
                  <wp:extent cx="1400175" cy="1771650"/>
                  <wp:effectExtent l="19050" t="0" r="9525" b="0"/>
                  <wp:docPr id="16" name="Рисунок 27" descr="контейн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контейнер"/>
                          <pic:cNvPicPr>
                            <a:picLocks noChangeAspect="1" noChangeArrowheads="1"/>
                          </pic:cNvPicPr>
                        </pic:nvPicPr>
                        <pic:blipFill>
                          <a:blip r:embed="rId67" cstate="print"/>
                          <a:srcRect/>
                          <a:stretch>
                            <a:fillRect/>
                          </a:stretch>
                        </pic:blipFill>
                        <pic:spPr bwMode="auto">
                          <a:xfrm>
                            <a:off x="0" y="0"/>
                            <a:ext cx="1400175" cy="1771650"/>
                          </a:xfrm>
                          <a:prstGeom prst="rect">
                            <a:avLst/>
                          </a:prstGeom>
                          <a:noFill/>
                          <a:ln w="9525">
                            <a:noFill/>
                            <a:miter lim="800000"/>
                            <a:headEnd/>
                            <a:tailEnd/>
                          </a:ln>
                        </pic:spPr>
                      </pic:pic>
                    </a:graphicData>
                  </a:graphic>
                </wp:inline>
              </w:drawing>
            </w:r>
          </w:p>
        </w:tc>
        <w:tc>
          <w:tcPr>
            <w:tcW w:w="2700" w:type="dxa"/>
            <w:tcBorders>
              <w:top w:val="single" w:sz="4" w:space="0" w:color="auto"/>
              <w:left w:val="single" w:sz="4" w:space="0" w:color="auto"/>
              <w:bottom w:val="single" w:sz="4" w:space="0" w:color="auto"/>
              <w:right w:val="single" w:sz="4" w:space="0" w:color="auto"/>
            </w:tcBorders>
          </w:tcPr>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1.Баночки с крышками небольших размеров (для хранения бисера, бусинок и др.)</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2. Коробки (для хранения выкроек, лекал, и других расходных материалов).</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3. Кастрюля (для разведения желатина).</w:t>
            </w:r>
          </w:p>
          <w:p w:rsidR="00582313" w:rsidRPr="003F3C8D" w:rsidRDefault="00582313" w:rsidP="000D3F2F">
            <w:pPr>
              <w:jc w:val="both"/>
              <w:rPr>
                <w:rFonts w:ascii="Times New Roman" w:hAnsi="Times New Roman" w:cs="Times New Roman"/>
                <w:sz w:val="28"/>
                <w:szCs w:val="28"/>
              </w:rPr>
            </w:pPr>
            <w:r w:rsidRPr="003F3C8D">
              <w:rPr>
                <w:rFonts w:ascii="Times New Roman" w:hAnsi="Times New Roman" w:cs="Times New Roman"/>
                <w:sz w:val="28"/>
                <w:szCs w:val="28"/>
              </w:rPr>
              <w:t>4. Небольшие емкости: блюдца, крышки, стаканчики и др. (для клея, разведения и хранения красок, мытья кистей).</w:t>
            </w:r>
          </w:p>
        </w:tc>
      </w:tr>
    </w:tbl>
    <w:p w:rsidR="002E5731" w:rsidRDefault="002E5731">
      <w:r>
        <w:br w:type="page"/>
      </w:r>
    </w:p>
    <w:p w:rsidR="007A37FA" w:rsidRDefault="007A37FA" w:rsidP="007A37FA">
      <w:pPr>
        <w:spacing w:after="0" w:line="360" w:lineRule="auto"/>
        <w:ind w:firstLine="709"/>
        <w:jc w:val="right"/>
        <w:rPr>
          <w:rFonts w:ascii="Times New Roman" w:hAnsi="Times New Roman" w:cs="Times New Roman"/>
          <w:b/>
          <w:sz w:val="28"/>
          <w:szCs w:val="28"/>
        </w:rPr>
      </w:pPr>
      <w:r w:rsidRPr="007A37FA">
        <w:rPr>
          <w:rFonts w:ascii="Times New Roman" w:hAnsi="Times New Roman" w:cs="Times New Roman"/>
          <w:b/>
          <w:sz w:val="28"/>
          <w:szCs w:val="28"/>
        </w:rPr>
        <w:lastRenderedPageBreak/>
        <w:t>Приложение</w:t>
      </w:r>
      <w:proofErr w:type="gramStart"/>
      <w:r w:rsidR="00190744">
        <w:rPr>
          <w:rFonts w:ascii="Times New Roman" w:hAnsi="Times New Roman" w:cs="Times New Roman"/>
          <w:b/>
          <w:sz w:val="28"/>
          <w:szCs w:val="28"/>
        </w:rPr>
        <w:t>2</w:t>
      </w:r>
      <w:proofErr w:type="gramEnd"/>
    </w:p>
    <w:p w:rsidR="007A37FA" w:rsidRPr="007A37FA" w:rsidRDefault="007A37FA" w:rsidP="007A37FA">
      <w:pPr>
        <w:spacing w:after="0" w:line="360" w:lineRule="auto"/>
        <w:ind w:firstLine="709"/>
        <w:jc w:val="right"/>
        <w:rPr>
          <w:rFonts w:ascii="Times New Roman" w:hAnsi="Times New Roman" w:cs="Times New Roman"/>
          <w:b/>
          <w:sz w:val="28"/>
          <w:szCs w:val="28"/>
        </w:rPr>
      </w:pPr>
    </w:p>
    <w:p w:rsidR="002E5731" w:rsidRPr="005B0106" w:rsidRDefault="002E5731" w:rsidP="002E5731">
      <w:pPr>
        <w:spacing w:after="0" w:line="360" w:lineRule="auto"/>
        <w:ind w:firstLine="709"/>
        <w:jc w:val="both"/>
        <w:rPr>
          <w:rFonts w:ascii="Times New Roman" w:hAnsi="Times New Roman" w:cs="Times New Roman"/>
          <w:sz w:val="28"/>
          <w:szCs w:val="28"/>
        </w:rPr>
      </w:pPr>
      <w:r w:rsidRPr="005B0106">
        <w:rPr>
          <w:rFonts w:ascii="Times New Roman" w:hAnsi="Times New Roman" w:cs="Times New Roman"/>
          <w:sz w:val="28"/>
          <w:szCs w:val="28"/>
        </w:rPr>
        <w:t xml:space="preserve">Рынок программных продуктов, ориентированных на создание презентаций достаточно широк и разнообразен. Разнообразен </w:t>
      </w:r>
      <w:r>
        <w:rPr>
          <w:rFonts w:ascii="Times New Roman" w:hAnsi="Times New Roman" w:cs="Times New Roman"/>
          <w:sz w:val="28"/>
          <w:szCs w:val="28"/>
        </w:rPr>
        <w:t xml:space="preserve">он </w:t>
      </w:r>
      <w:r w:rsidRPr="005B0106">
        <w:rPr>
          <w:rFonts w:ascii="Times New Roman" w:hAnsi="Times New Roman" w:cs="Times New Roman"/>
          <w:sz w:val="28"/>
          <w:szCs w:val="28"/>
        </w:rPr>
        <w:t>по функциональным возможностям приложений, ориентацией на различные платформы, по ценовой доступности. Рассмотрим самые популярные программы для создания презентаций.</w:t>
      </w:r>
    </w:p>
    <w:p w:rsidR="002E5731" w:rsidRDefault="002E5731" w:rsidP="002E5731">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Таблица 1</w:t>
      </w:r>
    </w:p>
    <w:p w:rsidR="002E5731" w:rsidRDefault="002E5731" w:rsidP="002E5731">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w:t>
      </w:r>
      <w:r w:rsidRPr="005B0106">
        <w:rPr>
          <w:rFonts w:ascii="Times New Roman" w:hAnsi="Times New Roman" w:cs="Times New Roman"/>
          <w:sz w:val="28"/>
          <w:szCs w:val="28"/>
        </w:rPr>
        <w:t>амые популярные про</w:t>
      </w:r>
      <w:r>
        <w:rPr>
          <w:rFonts w:ascii="Times New Roman" w:hAnsi="Times New Roman" w:cs="Times New Roman"/>
          <w:sz w:val="28"/>
          <w:szCs w:val="28"/>
        </w:rPr>
        <w:t>граммы для создания презентаций</w:t>
      </w:r>
    </w:p>
    <w:tbl>
      <w:tblPr>
        <w:tblStyle w:val="af0"/>
        <w:tblW w:w="0" w:type="auto"/>
        <w:tblLook w:val="04A0"/>
      </w:tblPr>
      <w:tblGrid>
        <w:gridCol w:w="534"/>
        <w:gridCol w:w="1842"/>
        <w:gridCol w:w="7194"/>
      </w:tblGrid>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73564C">
              <w:rPr>
                <w:rFonts w:ascii="Times New Roman" w:hAnsi="Times New Roman" w:cs="Times New Roman"/>
                <w:sz w:val="28"/>
                <w:szCs w:val="28"/>
              </w:rPr>
              <w:t>№</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73564C">
              <w:rPr>
                <w:rFonts w:ascii="Times New Roman" w:hAnsi="Times New Roman" w:cs="Times New Roman"/>
                <w:sz w:val="28"/>
                <w:szCs w:val="28"/>
              </w:rPr>
              <w:t>Лейбл программы</w:t>
            </w:r>
          </w:p>
        </w:tc>
        <w:tc>
          <w:tcPr>
            <w:tcW w:w="7194"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73564C">
              <w:rPr>
                <w:rFonts w:ascii="Times New Roman" w:hAnsi="Times New Roman" w:cs="Times New Roman"/>
                <w:sz w:val="28"/>
                <w:szCs w:val="28"/>
              </w:rPr>
              <w:t>О</w:t>
            </w:r>
            <w:r>
              <w:rPr>
                <w:rFonts w:ascii="Times New Roman" w:hAnsi="Times New Roman" w:cs="Times New Roman"/>
                <w:sz w:val="28"/>
                <w:szCs w:val="28"/>
              </w:rPr>
              <w:t>писание программы</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75" name="Рисунок 13" descr="Microsoft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Microsoft PowerPoint"/>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Microsoft</w:t>
            </w:r>
            <w:proofErr w:type="spellEnd"/>
            <w:r w:rsidRPr="005B0106">
              <w:rPr>
                <w:rFonts w:ascii="Times New Roman" w:hAnsi="Times New Roman" w:cs="Times New Roman"/>
                <w:sz w:val="28"/>
                <w:szCs w:val="28"/>
              </w:rPr>
              <w:t xml:space="preserve"> PowerPoint – довольно мощная и хорошая программа для создания презентаций. Но программу нельзя назвать лидером по функциональным возможностям среди подобных программных продуктов. Есть вещи, которые реализуются даже в свободно распространяемых аналогах, но отсутствуют в </w:t>
            </w:r>
            <w:proofErr w:type="spellStart"/>
            <w:r w:rsidRPr="005B0106">
              <w:rPr>
                <w:rFonts w:ascii="Times New Roman" w:hAnsi="Times New Roman" w:cs="Times New Roman"/>
                <w:sz w:val="28"/>
                <w:szCs w:val="28"/>
              </w:rPr>
              <w:t>Microsoft</w:t>
            </w:r>
            <w:proofErr w:type="spellEnd"/>
            <w:r w:rsidRPr="005B0106">
              <w:rPr>
                <w:rFonts w:ascii="Times New Roman" w:hAnsi="Times New Roman" w:cs="Times New Roman"/>
                <w:sz w:val="28"/>
                <w:szCs w:val="28"/>
              </w:rPr>
              <w:t>. PowerPoint.</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76" name="Рисунок 14" descr="Apple Key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Apple Keynote"/>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Apple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Keynote</w:t>
            </w:r>
            <w:proofErr w:type="spellEnd"/>
            <w:r w:rsidRPr="005B0106">
              <w:rPr>
                <w:rFonts w:ascii="Times New Roman" w:hAnsi="Times New Roman" w:cs="Times New Roman"/>
                <w:sz w:val="28"/>
                <w:szCs w:val="28"/>
              </w:rPr>
              <w:t xml:space="preserve"> представляет собой непревзойденное сочетание простоты в использовании и мощную поддержку мультимедиа, векторной графики, возможность конвертирования презентации во все возможные форматы и т.д. Недостаток </w:t>
            </w:r>
            <w:proofErr w:type="spellStart"/>
            <w:r w:rsidRPr="005B0106">
              <w:rPr>
                <w:rFonts w:ascii="Times New Roman" w:hAnsi="Times New Roman" w:cs="Times New Roman"/>
                <w:sz w:val="28"/>
                <w:szCs w:val="28"/>
              </w:rPr>
              <w:t>Apple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Keynote</w:t>
            </w:r>
            <w:proofErr w:type="spellEnd"/>
            <w:r w:rsidRPr="005B0106">
              <w:rPr>
                <w:rFonts w:ascii="Times New Roman" w:hAnsi="Times New Roman" w:cs="Times New Roman"/>
                <w:sz w:val="28"/>
                <w:szCs w:val="28"/>
              </w:rPr>
              <w:t xml:space="preserve"> – доступен для </w:t>
            </w:r>
            <w:proofErr w:type="spellStart"/>
            <w:r w:rsidRPr="005B0106">
              <w:rPr>
                <w:rFonts w:ascii="Times New Roman" w:hAnsi="Times New Roman" w:cs="Times New Roman"/>
                <w:sz w:val="28"/>
                <w:szCs w:val="28"/>
              </w:rPr>
              <w:t>Апля</w:t>
            </w:r>
            <w:proofErr w:type="spellEnd"/>
            <w:r w:rsidRPr="005B0106">
              <w:rPr>
                <w:rFonts w:ascii="Times New Roman" w:hAnsi="Times New Roman" w:cs="Times New Roman"/>
                <w:sz w:val="28"/>
                <w:szCs w:val="28"/>
              </w:rPr>
              <w:t xml:space="preserve"> версии </w:t>
            </w:r>
            <w:proofErr w:type="spellStart"/>
            <w:r w:rsidRPr="005B0106">
              <w:rPr>
                <w:rFonts w:ascii="Times New Roman" w:hAnsi="Times New Roman" w:cs="Times New Roman"/>
                <w:sz w:val="28"/>
                <w:szCs w:val="28"/>
              </w:rPr>
              <w:t>Mac</w:t>
            </w:r>
            <w:proofErr w:type="spellEnd"/>
            <w:r w:rsidRPr="005B0106">
              <w:rPr>
                <w:rFonts w:ascii="Times New Roman" w:hAnsi="Times New Roman" w:cs="Times New Roman"/>
                <w:sz w:val="28"/>
                <w:szCs w:val="28"/>
              </w:rPr>
              <w:t xml:space="preserve"> OS X и выше.</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77" name="Рисунок 15" descr="Open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penOffice"/>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LibreOffice</w:t>
            </w:r>
            <w:proofErr w:type="spellEnd"/>
            <w:r w:rsidRPr="005B0106">
              <w:rPr>
                <w:rFonts w:ascii="Times New Roman" w:hAnsi="Times New Roman" w:cs="Times New Roman"/>
                <w:sz w:val="28"/>
                <w:szCs w:val="28"/>
              </w:rPr>
              <w:t xml:space="preserve"> / </w:t>
            </w:r>
            <w:proofErr w:type="spellStart"/>
            <w:r w:rsidRPr="005B0106">
              <w:rPr>
                <w:rFonts w:ascii="Times New Roman" w:hAnsi="Times New Roman" w:cs="Times New Roman"/>
                <w:sz w:val="28"/>
                <w:szCs w:val="28"/>
              </w:rPr>
              <w:t>OpenOffice</w:t>
            </w:r>
            <w:proofErr w:type="spellEnd"/>
            <w:r w:rsidRPr="005B0106">
              <w:rPr>
                <w:rFonts w:ascii="Times New Roman" w:hAnsi="Times New Roman" w:cs="Times New Roman"/>
                <w:sz w:val="28"/>
                <w:szCs w:val="28"/>
              </w:rPr>
              <w:t xml:space="preserve"> / </w:t>
            </w:r>
            <w:proofErr w:type="spellStart"/>
            <w:r w:rsidRPr="005B0106">
              <w:rPr>
                <w:rFonts w:ascii="Times New Roman" w:hAnsi="Times New Roman" w:cs="Times New Roman"/>
                <w:sz w:val="28"/>
                <w:szCs w:val="28"/>
              </w:rPr>
              <w:t>NeoOffice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Impress</w:t>
            </w:r>
            <w:proofErr w:type="spellEnd"/>
            <w:r w:rsidRPr="005B0106">
              <w:rPr>
                <w:rFonts w:ascii="Times New Roman" w:hAnsi="Times New Roman" w:cs="Times New Roman"/>
                <w:sz w:val="28"/>
                <w:szCs w:val="28"/>
              </w:rPr>
              <w:t xml:space="preserve"> – мощные программы для создания презентаций. Существуют релизы для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Mac</w:t>
            </w:r>
            <w:proofErr w:type="spellEnd"/>
            <w:r w:rsidRPr="005B0106">
              <w:rPr>
                <w:rFonts w:ascii="Times New Roman" w:hAnsi="Times New Roman" w:cs="Times New Roman"/>
                <w:sz w:val="28"/>
                <w:szCs w:val="28"/>
              </w:rPr>
              <w:t xml:space="preserve"> OS X, </w:t>
            </w:r>
            <w:proofErr w:type="spellStart"/>
            <w:r w:rsidRPr="005B0106">
              <w:rPr>
                <w:rFonts w:ascii="Times New Roman" w:hAnsi="Times New Roman" w:cs="Times New Roman"/>
                <w:sz w:val="28"/>
                <w:szCs w:val="28"/>
              </w:rPr>
              <w:t>Linux</w:t>
            </w:r>
            <w:proofErr w:type="spellEnd"/>
            <w:r w:rsidRPr="005B0106">
              <w:rPr>
                <w:rFonts w:ascii="Times New Roman" w:hAnsi="Times New Roman" w:cs="Times New Roman"/>
                <w:sz w:val="28"/>
                <w:szCs w:val="28"/>
              </w:rPr>
              <w:t xml:space="preserve"> или </w:t>
            </w:r>
            <w:proofErr w:type="spellStart"/>
            <w:r w:rsidRPr="005B0106">
              <w:rPr>
                <w:rFonts w:ascii="Times New Roman" w:hAnsi="Times New Roman" w:cs="Times New Roman"/>
                <w:sz w:val="28"/>
                <w:szCs w:val="28"/>
              </w:rPr>
              <w:t>Solaris</w:t>
            </w:r>
            <w:proofErr w:type="spellEnd"/>
            <w:r w:rsidRPr="005B0106">
              <w:rPr>
                <w:rFonts w:ascii="Times New Roman" w:hAnsi="Times New Roman" w:cs="Times New Roman"/>
                <w:sz w:val="28"/>
                <w:szCs w:val="28"/>
              </w:rPr>
              <w:t xml:space="preserve">. Сохраняют результаты работы в </w:t>
            </w:r>
            <w:proofErr w:type="spellStart"/>
            <w:r w:rsidRPr="005B0106">
              <w:rPr>
                <w:rFonts w:ascii="Times New Roman" w:hAnsi="Times New Roman" w:cs="Times New Roman"/>
                <w:sz w:val="28"/>
                <w:szCs w:val="28"/>
              </w:rPr>
              <w:t>OpenDoc</w:t>
            </w:r>
            <w:proofErr w:type="spellEnd"/>
            <w:r w:rsidRPr="005B0106">
              <w:rPr>
                <w:rFonts w:ascii="Times New Roman" w:hAnsi="Times New Roman" w:cs="Times New Roman"/>
                <w:sz w:val="28"/>
                <w:szCs w:val="28"/>
              </w:rPr>
              <w:t xml:space="preserve"> XML – открытом формате хранения данных. Имеют прекрасную совместимость с MS </w:t>
            </w:r>
            <w:proofErr w:type="spellStart"/>
            <w:r w:rsidRPr="005B0106">
              <w:rPr>
                <w:rFonts w:ascii="Times New Roman" w:hAnsi="Times New Roman" w:cs="Times New Roman"/>
                <w:sz w:val="28"/>
                <w:szCs w:val="28"/>
              </w:rPr>
              <w:t>Office</w:t>
            </w:r>
            <w:proofErr w:type="spellEnd"/>
            <w:r w:rsidRPr="005B0106">
              <w:rPr>
                <w:rFonts w:ascii="Times New Roman" w:hAnsi="Times New Roman" w:cs="Times New Roman"/>
                <w:sz w:val="28"/>
                <w:szCs w:val="28"/>
              </w:rPr>
              <w:t>.</w:t>
            </w:r>
          </w:p>
        </w:tc>
      </w:tr>
    </w:tbl>
    <w:p w:rsidR="002E5731" w:rsidRPr="00A2100F" w:rsidRDefault="002E5731" w:rsidP="002E5731">
      <w:pPr>
        <w:jc w:val="right"/>
        <w:rPr>
          <w:rFonts w:ascii="Times New Roman" w:hAnsi="Times New Roman" w:cs="Times New Roman"/>
          <w:sz w:val="28"/>
          <w:szCs w:val="28"/>
        </w:rPr>
      </w:pPr>
      <w:r>
        <w:rPr>
          <w:rFonts w:ascii="Times New Roman" w:hAnsi="Times New Roman" w:cs="Times New Roman"/>
          <w:sz w:val="28"/>
          <w:szCs w:val="28"/>
        </w:rPr>
        <w:lastRenderedPageBreak/>
        <w:t>Продолжение таблицы</w:t>
      </w:r>
    </w:p>
    <w:tbl>
      <w:tblPr>
        <w:tblStyle w:val="af0"/>
        <w:tblW w:w="0" w:type="auto"/>
        <w:tblLook w:val="04A0"/>
      </w:tblPr>
      <w:tblGrid>
        <w:gridCol w:w="534"/>
        <w:gridCol w:w="1842"/>
        <w:gridCol w:w="7194"/>
      </w:tblGrid>
      <w:tr w:rsidR="002E5731" w:rsidRPr="0073564C" w:rsidTr="00AE067D">
        <w:trPr>
          <w:trHeight w:val="4347"/>
        </w:trPr>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78" name="Рисунок 17" descr="Corel Pres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orel Presentations"/>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Corel</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Presentations</w:t>
            </w:r>
            <w:proofErr w:type="spellEnd"/>
            <w:r w:rsidRPr="005B0106">
              <w:rPr>
                <w:rFonts w:ascii="Times New Roman" w:hAnsi="Times New Roman" w:cs="Times New Roman"/>
                <w:sz w:val="28"/>
                <w:szCs w:val="28"/>
              </w:rPr>
              <w:t xml:space="preserve"> является одним из трех приложений, входящих в стандартный пакет </w:t>
            </w:r>
            <w:proofErr w:type="spellStart"/>
            <w:r w:rsidRPr="005B0106">
              <w:rPr>
                <w:rFonts w:ascii="Times New Roman" w:hAnsi="Times New Roman" w:cs="Times New Roman"/>
                <w:sz w:val="28"/>
                <w:szCs w:val="28"/>
              </w:rPr>
              <w:t>WordPerfect</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Office</w:t>
            </w:r>
            <w:proofErr w:type="spellEnd"/>
            <w:r w:rsidRPr="005B0106">
              <w:rPr>
                <w:rFonts w:ascii="Times New Roman" w:hAnsi="Times New Roman" w:cs="Times New Roman"/>
                <w:sz w:val="28"/>
                <w:szCs w:val="28"/>
              </w:rPr>
              <w:t xml:space="preserve"> (с WP и </w:t>
            </w:r>
            <w:proofErr w:type="spellStart"/>
            <w:r w:rsidRPr="005B0106">
              <w:rPr>
                <w:rFonts w:ascii="Times New Roman" w:hAnsi="Times New Roman" w:cs="Times New Roman"/>
                <w:sz w:val="28"/>
                <w:szCs w:val="28"/>
              </w:rPr>
              <w:t>Quattro</w:t>
            </w:r>
            <w:proofErr w:type="spellEnd"/>
            <w:r w:rsidRPr="005B0106">
              <w:rPr>
                <w:rFonts w:ascii="Times New Roman" w:hAnsi="Times New Roman" w:cs="Times New Roman"/>
                <w:sz w:val="28"/>
                <w:szCs w:val="28"/>
              </w:rPr>
              <w:t>). В данной программе есть все функции, необходимые для создания качественной, современной презентации (шаблоны, фоны, динамические переходы и т.д.), а также поддержка анимации и звука в слайдах. Существует возможность импорта, экспорта файлов PowerPoint, а также функция создания флэш-файлов для публикации в интернет.</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79" name="Рисунок 18" descr="Lotus Freelance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Lotus Freelance Graphics"/>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Lotus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Freelance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Graphics</w:t>
            </w:r>
            <w:proofErr w:type="spellEnd"/>
            <w:r w:rsidRPr="005B0106">
              <w:rPr>
                <w:rFonts w:ascii="Times New Roman" w:hAnsi="Times New Roman" w:cs="Times New Roman"/>
                <w:sz w:val="28"/>
                <w:szCs w:val="28"/>
              </w:rPr>
              <w:t xml:space="preserve"> является составляющей пакета </w:t>
            </w:r>
            <w:proofErr w:type="spellStart"/>
            <w:r w:rsidRPr="005B0106">
              <w:rPr>
                <w:rFonts w:ascii="Times New Roman" w:hAnsi="Times New Roman" w:cs="Times New Roman"/>
                <w:sz w:val="28"/>
                <w:szCs w:val="28"/>
              </w:rPr>
              <w:t>SmartSuite</w:t>
            </w:r>
            <w:proofErr w:type="spellEnd"/>
            <w:r w:rsidRPr="005B0106">
              <w:rPr>
                <w:rFonts w:ascii="Times New Roman" w:hAnsi="Times New Roman" w:cs="Times New Roman"/>
                <w:sz w:val="28"/>
                <w:szCs w:val="28"/>
              </w:rPr>
              <w:t xml:space="preserve"> IBM для создания презентаций. Выполняет все базовые функции по созданию презентаций. Читает формат </w:t>
            </w:r>
            <w:proofErr w:type="spellStart"/>
            <w:r w:rsidRPr="005B0106">
              <w:rPr>
                <w:rFonts w:ascii="Times New Roman" w:hAnsi="Times New Roman" w:cs="Times New Roman"/>
                <w:sz w:val="28"/>
                <w:szCs w:val="28"/>
              </w:rPr>
              <w:t>ppt</w:t>
            </w:r>
            <w:proofErr w:type="spellEnd"/>
            <w:r w:rsidRPr="005B0106">
              <w:rPr>
                <w:rFonts w:ascii="Times New Roman" w:hAnsi="Times New Roman" w:cs="Times New Roman"/>
                <w:sz w:val="28"/>
                <w:szCs w:val="28"/>
              </w:rPr>
              <w:t xml:space="preserve">, а также позволяет создавать исполняемые файлы. Для пользователей </w:t>
            </w:r>
            <w:proofErr w:type="spellStart"/>
            <w:r w:rsidRPr="005B0106">
              <w:rPr>
                <w:rFonts w:ascii="Times New Roman" w:hAnsi="Times New Roman" w:cs="Times New Roman"/>
                <w:sz w:val="28"/>
                <w:szCs w:val="28"/>
              </w:rPr>
              <w:t>SmartSuite</w:t>
            </w:r>
            <w:proofErr w:type="spellEnd"/>
            <w:r w:rsidRPr="005B0106">
              <w:rPr>
                <w:rFonts w:ascii="Times New Roman" w:hAnsi="Times New Roman" w:cs="Times New Roman"/>
                <w:sz w:val="28"/>
                <w:szCs w:val="28"/>
              </w:rPr>
              <w:t xml:space="preserve"> программа </w:t>
            </w:r>
            <w:proofErr w:type="spellStart"/>
            <w:r w:rsidRPr="005B0106">
              <w:rPr>
                <w:rFonts w:ascii="Times New Roman" w:hAnsi="Times New Roman" w:cs="Times New Roman"/>
                <w:sz w:val="28"/>
                <w:szCs w:val="28"/>
              </w:rPr>
              <w:t>Lotus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Freelance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Graphics</w:t>
            </w:r>
            <w:proofErr w:type="spellEnd"/>
            <w:r w:rsidRPr="005B0106">
              <w:rPr>
                <w:rFonts w:ascii="Times New Roman" w:hAnsi="Times New Roman" w:cs="Times New Roman"/>
                <w:sz w:val="28"/>
                <w:szCs w:val="28"/>
              </w:rPr>
              <w:t xml:space="preserve"> является прекрасной заменой </w:t>
            </w:r>
            <w:proofErr w:type="spellStart"/>
            <w:r w:rsidRPr="005B0106">
              <w:rPr>
                <w:rFonts w:ascii="Times New Roman" w:hAnsi="Times New Roman" w:cs="Times New Roman"/>
                <w:sz w:val="28"/>
                <w:szCs w:val="28"/>
              </w:rPr>
              <w:t>Microsoft</w:t>
            </w:r>
            <w:proofErr w:type="spellEnd"/>
            <w:r w:rsidRPr="005B0106">
              <w:rPr>
                <w:rFonts w:ascii="Times New Roman" w:hAnsi="Times New Roman" w:cs="Times New Roman"/>
                <w:sz w:val="28"/>
                <w:szCs w:val="28"/>
              </w:rPr>
              <w:t xml:space="preserve"> PowerPoint.</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0" name="Рисунок 19" descr="Lotus Symphony Pres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Lotus Symphony Presentations"/>
                          <pic:cNvPicPr>
                            <a:picLocks noChangeAspect="1" noChangeArrowheads="1"/>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Lotus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Symphony</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Presentations</w:t>
            </w:r>
            <w:proofErr w:type="spellEnd"/>
            <w:r w:rsidRPr="005B0106">
              <w:rPr>
                <w:rFonts w:ascii="Times New Roman" w:hAnsi="Times New Roman" w:cs="Times New Roman"/>
                <w:sz w:val="28"/>
                <w:szCs w:val="28"/>
              </w:rPr>
              <w:t xml:space="preserve"> является модулем офисного пакета IBM для создания презентаций. Он основан на ядре </w:t>
            </w:r>
            <w:proofErr w:type="spellStart"/>
            <w:r w:rsidRPr="005B0106">
              <w:rPr>
                <w:rFonts w:ascii="Times New Roman" w:hAnsi="Times New Roman" w:cs="Times New Roman"/>
                <w:sz w:val="28"/>
                <w:szCs w:val="28"/>
              </w:rPr>
              <w:t>OpenOffice</w:t>
            </w:r>
            <w:proofErr w:type="spellEnd"/>
            <w:r w:rsidRPr="005B0106">
              <w:rPr>
                <w:rFonts w:ascii="Times New Roman" w:hAnsi="Times New Roman" w:cs="Times New Roman"/>
                <w:sz w:val="28"/>
                <w:szCs w:val="28"/>
              </w:rPr>
              <w:t xml:space="preserve"> с интерфейсом, разработанным IBM/</w:t>
            </w:r>
            <w:proofErr w:type="spellStart"/>
            <w:r w:rsidRPr="005B0106">
              <w:rPr>
                <w:rFonts w:ascii="Times New Roman" w:hAnsi="Times New Roman" w:cs="Times New Roman"/>
                <w:sz w:val="28"/>
                <w:szCs w:val="28"/>
              </w:rPr>
              <w:t>Lotus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Доступнен</w:t>
            </w:r>
            <w:proofErr w:type="spellEnd"/>
            <w:r w:rsidRPr="005B0106">
              <w:rPr>
                <w:rFonts w:ascii="Times New Roman" w:hAnsi="Times New Roman" w:cs="Times New Roman"/>
                <w:sz w:val="28"/>
                <w:szCs w:val="28"/>
              </w:rPr>
              <w:t xml:space="preserve"> для ОС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xml:space="preserve"> и </w:t>
            </w:r>
            <w:proofErr w:type="spellStart"/>
            <w:r w:rsidRPr="005B0106">
              <w:rPr>
                <w:rFonts w:ascii="Times New Roman" w:hAnsi="Times New Roman" w:cs="Times New Roman"/>
                <w:sz w:val="28"/>
                <w:szCs w:val="28"/>
              </w:rPr>
              <w:t>Mac</w:t>
            </w:r>
            <w:proofErr w:type="spellEnd"/>
            <w:r w:rsidRPr="005B0106">
              <w:rPr>
                <w:rFonts w:ascii="Times New Roman" w:hAnsi="Times New Roman" w:cs="Times New Roman"/>
                <w:sz w:val="28"/>
                <w:szCs w:val="28"/>
              </w:rPr>
              <w:t>.</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1" name="Рисунок 20" descr="SoftMaker Pres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SoftMaker Presentations"/>
                          <pic:cNvPicPr>
                            <a:picLocks noChangeAspect="1" noChangeArrowheads="1"/>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SoftMaker</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Presentations</w:t>
            </w:r>
            <w:proofErr w:type="spellEnd"/>
            <w:r w:rsidRPr="005B0106">
              <w:rPr>
                <w:rFonts w:ascii="Times New Roman" w:hAnsi="Times New Roman" w:cs="Times New Roman"/>
                <w:sz w:val="28"/>
                <w:szCs w:val="28"/>
              </w:rPr>
              <w:t xml:space="preserve"> является частью пакета </w:t>
            </w:r>
            <w:proofErr w:type="spellStart"/>
            <w:r w:rsidRPr="005B0106">
              <w:rPr>
                <w:rFonts w:ascii="Times New Roman" w:hAnsi="Times New Roman" w:cs="Times New Roman"/>
                <w:sz w:val="28"/>
                <w:szCs w:val="28"/>
              </w:rPr>
              <w:t>SoftMaker</w:t>
            </w:r>
            <w:proofErr w:type="spellEnd"/>
            <w:r w:rsidRPr="005B0106">
              <w:rPr>
                <w:rFonts w:ascii="Times New Roman" w:hAnsi="Times New Roman" w:cs="Times New Roman"/>
                <w:sz w:val="28"/>
                <w:szCs w:val="28"/>
              </w:rPr>
              <w:t xml:space="preserve">, который доступен не только для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xml:space="preserve"> и </w:t>
            </w:r>
            <w:proofErr w:type="spellStart"/>
            <w:r w:rsidRPr="005B0106">
              <w:rPr>
                <w:rFonts w:ascii="Times New Roman" w:hAnsi="Times New Roman" w:cs="Times New Roman"/>
                <w:sz w:val="28"/>
                <w:szCs w:val="28"/>
              </w:rPr>
              <w:t>Linux</w:t>
            </w:r>
            <w:proofErr w:type="spellEnd"/>
            <w:r w:rsidRPr="005B0106">
              <w:rPr>
                <w:rFonts w:ascii="Times New Roman" w:hAnsi="Times New Roman" w:cs="Times New Roman"/>
                <w:sz w:val="28"/>
                <w:szCs w:val="28"/>
              </w:rPr>
              <w:t xml:space="preserve">, но и для </w:t>
            </w:r>
            <w:r>
              <w:rPr>
                <w:rFonts w:ascii="Times New Roman" w:hAnsi="Times New Roman" w:cs="Times New Roman"/>
                <w:sz w:val="28"/>
                <w:szCs w:val="28"/>
              </w:rPr>
              <w:t>«</w:t>
            </w:r>
            <w:proofErr w:type="spellStart"/>
            <w:r>
              <w:rPr>
                <w:rFonts w:ascii="Times New Roman" w:hAnsi="Times New Roman" w:cs="Times New Roman"/>
                <w:sz w:val="28"/>
                <w:szCs w:val="28"/>
              </w:rPr>
              <w:t>Windows</w:t>
            </w:r>
            <w:proofErr w:type="spellEnd"/>
            <w:r>
              <w:rPr>
                <w:rFonts w:ascii="Times New Roman" w:hAnsi="Times New Roman" w:cs="Times New Roman"/>
                <w:sz w:val="28"/>
                <w:szCs w:val="28"/>
              </w:rPr>
              <w:t xml:space="preserve"> CE»</w:t>
            </w:r>
            <w:r w:rsidRPr="005B0106">
              <w:rPr>
                <w:rFonts w:ascii="Times New Roman" w:hAnsi="Times New Roman" w:cs="Times New Roman"/>
                <w:sz w:val="28"/>
                <w:szCs w:val="28"/>
              </w:rPr>
              <w:t xml:space="preserve"> и </w:t>
            </w:r>
            <w:r>
              <w:rPr>
                <w:rFonts w:ascii="Times New Roman" w:hAnsi="Times New Roman" w:cs="Times New Roman"/>
                <w:sz w:val="28"/>
                <w:szCs w:val="28"/>
              </w:rPr>
              <w:t>«</w:t>
            </w:r>
            <w:proofErr w:type="spellStart"/>
            <w:r>
              <w:rPr>
                <w:rFonts w:ascii="Times New Roman" w:hAnsi="Times New Roman" w:cs="Times New Roman"/>
                <w:sz w:val="28"/>
                <w:szCs w:val="28"/>
              </w:rPr>
              <w:t>Pocket</w:t>
            </w:r>
            <w:proofErr w:type="spellEnd"/>
            <w:r>
              <w:rPr>
                <w:rFonts w:ascii="Times New Roman" w:hAnsi="Times New Roman" w:cs="Times New Roman"/>
                <w:sz w:val="28"/>
                <w:szCs w:val="28"/>
              </w:rPr>
              <w:t xml:space="preserve"> PC»</w:t>
            </w:r>
            <w:r w:rsidRPr="005B0106">
              <w:rPr>
                <w:rFonts w:ascii="Times New Roman" w:hAnsi="Times New Roman" w:cs="Times New Roman"/>
                <w:sz w:val="28"/>
                <w:szCs w:val="28"/>
              </w:rPr>
              <w:t xml:space="preserve"> - мобильных версий операционных систем от </w:t>
            </w:r>
            <w:proofErr w:type="spellStart"/>
            <w:r w:rsidRPr="005B0106">
              <w:rPr>
                <w:rFonts w:ascii="Times New Roman" w:hAnsi="Times New Roman" w:cs="Times New Roman"/>
                <w:sz w:val="28"/>
                <w:szCs w:val="28"/>
              </w:rPr>
              <w:t>Microsoft</w:t>
            </w:r>
            <w:proofErr w:type="spellEnd"/>
            <w:r w:rsidRPr="005B0106">
              <w:rPr>
                <w:rFonts w:ascii="Times New Roman" w:hAnsi="Times New Roman" w:cs="Times New Roman"/>
                <w:sz w:val="28"/>
                <w:szCs w:val="28"/>
              </w:rPr>
              <w:t>.</w:t>
            </w:r>
          </w:p>
        </w:tc>
      </w:tr>
    </w:tbl>
    <w:p w:rsidR="002E5731" w:rsidRPr="00A2100F" w:rsidRDefault="002E5731" w:rsidP="002E5731">
      <w:pPr>
        <w:rPr>
          <w:rFonts w:ascii="Times New Roman" w:hAnsi="Times New Roman" w:cs="Times New Roman"/>
          <w:sz w:val="28"/>
          <w:szCs w:val="28"/>
        </w:rPr>
      </w:pPr>
    </w:p>
    <w:p w:rsidR="002E5731" w:rsidRPr="00A2100F" w:rsidRDefault="002E5731" w:rsidP="002E5731">
      <w:pPr>
        <w:rPr>
          <w:rFonts w:ascii="Times New Roman" w:hAnsi="Times New Roman" w:cs="Times New Roman"/>
          <w:sz w:val="28"/>
          <w:szCs w:val="28"/>
        </w:rPr>
      </w:pPr>
    </w:p>
    <w:p w:rsidR="002E5731" w:rsidRPr="00A2100F" w:rsidRDefault="002E5731" w:rsidP="002E5731">
      <w:pPr>
        <w:rPr>
          <w:rFonts w:ascii="Times New Roman" w:hAnsi="Times New Roman" w:cs="Times New Roman"/>
          <w:sz w:val="28"/>
          <w:szCs w:val="28"/>
        </w:rPr>
      </w:pPr>
    </w:p>
    <w:p w:rsidR="002E5731" w:rsidRPr="00A2100F" w:rsidRDefault="002E5731" w:rsidP="002E5731">
      <w:pPr>
        <w:rPr>
          <w:rFonts w:ascii="Times New Roman" w:hAnsi="Times New Roman" w:cs="Times New Roman"/>
          <w:sz w:val="28"/>
          <w:szCs w:val="28"/>
        </w:rPr>
      </w:pPr>
    </w:p>
    <w:p w:rsidR="002E5731" w:rsidRPr="00A2100F" w:rsidRDefault="002E5731" w:rsidP="002E5731">
      <w:pPr>
        <w:jc w:val="right"/>
        <w:rPr>
          <w:rFonts w:ascii="Times New Roman" w:hAnsi="Times New Roman" w:cs="Times New Roman"/>
          <w:sz w:val="28"/>
          <w:szCs w:val="28"/>
        </w:rPr>
      </w:pPr>
      <w:r>
        <w:rPr>
          <w:rFonts w:ascii="Times New Roman" w:hAnsi="Times New Roman" w:cs="Times New Roman"/>
          <w:sz w:val="28"/>
          <w:szCs w:val="28"/>
        </w:rPr>
        <w:lastRenderedPageBreak/>
        <w:t>Продолжение таблицы</w:t>
      </w:r>
    </w:p>
    <w:tbl>
      <w:tblPr>
        <w:tblStyle w:val="af0"/>
        <w:tblW w:w="0" w:type="auto"/>
        <w:tblLook w:val="04A0"/>
      </w:tblPr>
      <w:tblGrid>
        <w:gridCol w:w="534"/>
        <w:gridCol w:w="1842"/>
        <w:gridCol w:w="7194"/>
      </w:tblGrid>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2" name="Рисунок 21" descr="Ability Pres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Ability Presentations"/>
                          <pic:cNvPicPr>
                            <a:picLocks noChangeAspect="1" noChangeArrowheads="1"/>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Ability</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Presentations</w:t>
            </w:r>
            <w:proofErr w:type="spellEnd"/>
            <w:r w:rsidRPr="005B0106">
              <w:rPr>
                <w:rFonts w:ascii="Times New Roman" w:hAnsi="Times New Roman" w:cs="Times New Roman"/>
                <w:sz w:val="28"/>
                <w:szCs w:val="28"/>
              </w:rPr>
              <w:t xml:space="preserve"> является частью пакета, очень похожего на MS </w:t>
            </w:r>
            <w:proofErr w:type="spellStart"/>
            <w:r w:rsidRPr="005B0106">
              <w:rPr>
                <w:rFonts w:ascii="Times New Roman" w:hAnsi="Times New Roman" w:cs="Times New Roman"/>
                <w:sz w:val="28"/>
                <w:szCs w:val="28"/>
              </w:rPr>
              <w:t>Office</w:t>
            </w:r>
            <w:proofErr w:type="spellEnd"/>
            <w:r w:rsidRPr="005B0106">
              <w:rPr>
                <w:rFonts w:ascii="Times New Roman" w:hAnsi="Times New Roman" w:cs="Times New Roman"/>
                <w:sz w:val="28"/>
                <w:szCs w:val="28"/>
              </w:rPr>
              <w:t xml:space="preserve">. Программу можно классифицировать как клон PowerPoint. Имеется полная совместимость с файлами формата </w:t>
            </w:r>
            <w:proofErr w:type="spellStart"/>
            <w:r w:rsidRPr="005B0106">
              <w:rPr>
                <w:rFonts w:ascii="Times New Roman" w:hAnsi="Times New Roman" w:cs="Times New Roman"/>
                <w:sz w:val="28"/>
                <w:szCs w:val="28"/>
              </w:rPr>
              <w:t>ppt</w:t>
            </w:r>
            <w:proofErr w:type="spellEnd"/>
            <w:r w:rsidRPr="005B0106">
              <w:rPr>
                <w:rFonts w:ascii="Times New Roman" w:hAnsi="Times New Roman" w:cs="Times New Roman"/>
                <w:sz w:val="28"/>
                <w:szCs w:val="28"/>
              </w:rPr>
              <w:t xml:space="preserve">, а также практически идентичный интерфейс и функциональные возможности. К тому же намного дешевле. Можно приобрести полный пакет или отдельные компоненты. Для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xml:space="preserve"> доступна бесплатная пробная версия.</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3" name="Рисунок 22" descr="GoBe Produ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GoBe Productive"/>
                          <pic:cNvPicPr>
                            <a:picLocks noChangeAspect="1" noChangeArrowheads="1"/>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GoBe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Productive</w:t>
            </w:r>
            <w:proofErr w:type="spellEnd"/>
            <w:r w:rsidRPr="005B0106">
              <w:rPr>
                <w:rFonts w:ascii="Times New Roman" w:hAnsi="Times New Roman" w:cs="Times New Roman"/>
                <w:sz w:val="28"/>
                <w:szCs w:val="28"/>
              </w:rPr>
              <w:t xml:space="preserve"> является высоко-интегрированным пакетом офисных приложений от создателей легендарного пакета </w:t>
            </w:r>
            <w:proofErr w:type="spellStart"/>
            <w:r w:rsidRPr="005B0106">
              <w:rPr>
                <w:rFonts w:ascii="Times New Roman" w:hAnsi="Times New Roman" w:cs="Times New Roman"/>
                <w:sz w:val="28"/>
                <w:szCs w:val="28"/>
              </w:rPr>
              <w:t>Claris</w:t>
            </w:r>
            <w:proofErr w:type="spellEnd"/>
            <w:r w:rsidRPr="005B0106">
              <w:rPr>
                <w:rFonts w:ascii="Times New Roman" w:hAnsi="Times New Roman" w:cs="Times New Roman"/>
                <w:sz w:val="28"/>
                <w:szCs w:val="28"/>
              </w:rPr>
              <w:t xml:space="preserve"> / </w:t>
            </w:r>
            <w:proofErr w:type="spellStart"/>
            <w:r w:rsidRPr="005B0106">
              <w:rPr>
                <w:rFonts w:ascii="Times New Roman" w:hAnsi="Times New Roman" w:cs="Times New Roman"/>
                <w:sz w:val="28"/>
                <w:szCs w:val="28"/>
              </w:rPr>
              <w:t>AppleWorks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GoBe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Productive</w:t>
            </w:r>
            <w:proofErr w:type="spellEnd"/>
            <w:r w:rsidRPr="005B0106">
              <w:rPr>
                <w:rFonts w:ascii="Times New Roman" w:hAnsi="Times New Roman" w:cs="Times New Roman"/>
                <w:sz w:val="28"/>
                <w:szCs w:val="28"/>
              </w:rPr>
              <w:t xml:space="preserve"> является единой средой для обработки текстов, электронных таблиц, графики, создания презентаций и т.д. Это одна программа, которая позволяет делать любые вещи в одном документе. Изначально разрабатывался для </w:t>
            </w:r>
            <w:proofErr w:type="spellStart"/>
            <w:r w:rsidRPr="005B0106">
              <w:rPr>
                <w:rFonts w:ascii="Times New Roman" w:hAnsi="Times New Roman" w:cs="Times New Roman"/>
                <w:sz w:val="28"/>
                <w:szCs w:val="28"/>
              </w:rPr>
              <w:t>BeOS</w:t>
            </w:r>
            <w:proofErr w:type="spellEnd"/>
            <w:r w:rsidRPr="005B0106">
              <w:rPr>
                <w:rFonts w:ascii="Times New Roman" w:hAnsi="Times New Roman" w:cs="Times New Roman"/>
                <w:sz w:val="28"/>
                <w:szCs w:val="28"/>
              </w:rPr>
              <w:t xml:space="preserve">, а теперь доступен и для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Пробная версия доступна для скачивания.</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4" name="Рисунок 23" descr="Thinkfree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Thinkfree Show"/>
                          <pic:cNvPicPr>
                            <a:picLocks noChangeAspect="1" noChangeArrowheads="1"/>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Thinkfree</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Show</w:t>
            </w:r>
            <w:proofErr w:type="spellEnd"/>
            <w:r w:rsidRPr="005B0106">
              <w:rPr>
                <w:rFonts w:ascii="Times New Roman" w:hAnsi="Times New Roman" w:cs="Times New Roman"/>
                <w:sz w:val="28"/>
                <w:szCs w:val="28"/>
              </w:rPr>
              <w:t xml:space="preserve"> изначально </w:t>
            </w:r>
            <w:proofErr w:type="gramStart"/>
            <w:r w:rsidRPr="005B0106">
              <w:rPr>
                <w:rFonts w:ascii="Times New Roman" w:hAnsi="Times New Roman" w:cs="Times New Roman"/>
                <w:sz w:val="28"/>
                <w:szCs w:val="28"/>
              </w:rPr>
              <w:t>разработан</w:t>
            </w:r>
            <w:proofErr w:type="gramEnd"/>
            <w:r w:rsidRPr="005B0106">
              <w:rPr>
                <w:rFonts w:ascii="Times New Roman" w:hAnsi="Times New Roman" w:cs="Times New Roman"/>
                <w:sz w:val="28"/>
                <w:szCs w:val="28"/>
              </w:rPr>
              <w:t xml:space="preserve"> для работы в сети. </w:t>
            </w:r>
            <w:proofErr w:type="gramStart"/>
            <w:r w:rsidRPr="005B0106">
              <w:rPr>
                <w:rFonts w:ascii="Times New Roman" w:hAnsi="Times New Roman" w:cs="Times New Roman"/>
                <w:sz w:val="28"/>
                <w:szCs w:val="28"/>
              </w:rPr>
              <w:t>Разработан</w:t>
            </w:r>
            <w:proofErr w:type="gramEnd"/>
            <w:r w:rsidRPr="005B0106">
              <w:rPr>
                <w:rFonts w:ascii="Times New Roman" w:hAnsi="Times New Roman" w:cs="Times New Roman"/>
                <w:sz w:val="28"/>
                <w:szCs w:val="28"/>
              </w:rPr>
              <w:t xml:space="preserve"> на </w:t>
            </w:r>
            <w:proofErr w:type="spellStart"/>
            <w:r w:rsidRPr="005B0106">
              <w:rPr>
                <w:rFonts w:ascii="Times New Roman" w:hAnsi="Times New Roman" w:cs="Times New Roman"/>
                <w:sz w:val="28"/>
                <w:szCs w:val="28"/>
              </w:rPr>
              <w:t>Java</w:t>
            </w:r>
            <w:proofErr w:type="spellEnd"/>
            <w:r w:rsidRPr="005B0106">
              <w:rPr>
                <w:rFonts w:ascii="Times New Roman" w:hAnsi="Times New Roman" w:cs="Times New Roman"/>
                <w:sz w:val="28"/>
                <w:szCs w:val="28"/>
              </w:rPr>
              <w:t xml:space="preserve">, поэтому совместим со всеми основными операционными системами: </w:t>
            </w:r>
            <w:proofErr w:type="spellStart"/>
            <w:r w:rsidRPr="005B0106">
              <w:rPr>
                <w:rFonts w:ascii="Times New Roman" w:hAnsi="Times New Roman" w:cs="Times New Roman"/>
                <w:sz w:val="28"/>
                <w:szCs w:val="28"/>
              </w:rPr>
              <w:t>Windows</w:t>
            </w:r>
            <w:proofErr w:type="spellEnd"/>
            <w:r w:rsidRPr="005B0106">
              <w:rPr>
                <w:rFonts w:ascii="Times New Roman" w:hAnsi="Times New Roman" w:cs="Times New Roman"/>
                <w:sz w:val="28"/>
                <w:szCs w:val="28"/>
              </w:rPr>
              <w:t xml:space="preserve">, </w:t>
            </w:r>
            <w:proofErr w:type="spellStart"/>
            <w:r w:rsidRPr="005B0106">
              <w:rPr>
                <w:rFonts w:ascii="Times New Roman" w:hAnsi="Times New Roman" w:cs="Times New Roman"/>
                <w:sz w:val="28"/>
                <w:szCs w:val="28"/>
              </w:rPr>
              <w:t>Mac</w:t>
            </w:r>
            <w:proofErr w:type="spellEnd"/>
            <w:r w:rsidRPr="005B0106">
              <w:rPr>
                <w:rFonts w:ascii="Times New Roman" w:hAnsi="Times New Roman" w:cs="Times New Roman"/>
                <w:sz w:val="28"/>
                <w:szCs w:val="28"/>
              </w:rPr>
              <w:t xml:space="preserve"> OS, и Unix-подобными системами.</w:t>
            </w:r>
          </w:p>
        </w:tc>
      </w:tr>
      <w:tr w:rsidR="002E5731" w:rsidRPr="0073564C" w:rsidTr="00AE067D">
        <w:tc>
          <w:tcPr>
            <w:tcW w:w="534" w:type="dxa"/>
            <w:vAlign w:val="center"/>
          </w:tcPr>
          <w:p w:rsidR="002E5731" w:rsidRPr="0073564C" w:rsidRDefault="002E5731" w:rsidP="00AE067D">
            <w:pPr>
              <w:spacing w:line="36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1842" w:type="dxa"/>
            <w:vAlign w:val="center"/>
          </w:tcPr>
          <w:p w:rsidR="002E5731" w:rsidRPr="0073564C" w:rsidRDefault="002E5731" w:rsidP="00AE067D">
            <w:pPr>
              <w:spacing w:line="360" w:lineRule="auto"/>
              <w:jc w:val="center"/>
              <w:rPr>
                <w:rFonts w:ascii="Times New Roman" w:hAnsi="Times New Roman" w:cs="Times New Roman"/>
                <w:sz w:val="28"/>
                <w:szCs w:val="28"/>
              </w:rPr>
            </w:pPr>
            <w:r w:rsidRPr="005B0106">
              <w:rPr>
                <w:rFonts w:ascii="Times New Roman" w:hAnsi="Times New Roman" w:cs="Times New Roman"/>
                <w:noProof/>
                <w:color w:val="555555"/>
                <w:sz w:val="28"/>
                <w:szCs w:val="28"/>
                <w:lang w:eastAsia="ru-RU"/>
              </w:rPr>
              <w:drawing>
                <wp:inline distT="0" distB="0" distL="0" distR="0">
                  <wp:extent cx="609600" cy="609600"/>
                  <wp:effectExtent l="0" t="0" r="0" b="0"/>
                  <wp:docPr id="85" name="Рисунок 24" descr="KPres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KPresenter"/>
                          <pic:cNvPicPr>
                            <a:picLocks noChangeAspect="1" noChangeArrowheads="1"/>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7194" w:type="dxa"/>
          </w:tcPr>
          <w:p w:rsidR="002E5731" w:rsidRPr="0073564C" w:rsidRDefault="002E5731" w:rsidP="00AE067D">
            <w:pPr>
              <w:spacing w:line="360" w:lineRule="auto"/>
              <w:jc w:val="both"/>
              <w:rPr>
                <w:rFonts w:ascii="Times New Roman" w:hAnsi="Times New Roman" w:cs="Times New Roman"/>
                <w:sz w:val="28"/>
                <w:szCs w:val="28"/>
              </w:rPr>
            </w:pPr>
            <w:proofErr w:type="spellStart"/>
            <w:r w:rsidRPr="005B0106">
              <w:rPr>
                <w:rFonts w:ascii="Times New Roman" w:hAnsi="Times New Roman" w:cs="Times New Roman"/>
                <w:sz w:val="28"/>
                <w:szCs w:val="28"/>
              </w:rPr>
              <w:t>KPresenter</w:t>
            </w:r>
            <w:proofErr w:type="spellEnd"/>
            <w:r w:rsidRPr="005B0106">
              <w:rPr>
                <w:rFonts w:ascii="Times New Roman" w:hAnsi="Times New Roman" w:cs="Times New Roman"/>
                <w:sz w:val="28"/>
                <w:szCs w:val="28"/>
              </w:rPr>
              <w:t xml:space="preserve"> является частью </w:t>
            </w:r>
            <w:proofErr w:type="spellStart"/>
            <w:r w:rsidRPr="005B0106">
              <w:rPr>
                <w:rFonts w:ascii="Times New Roman" w:hAnsi="Times New Roman" w:cs="Times New Roman"/>
                <w:sz w:val="28"/>
                <w:szCs w:val="28"/>
              </w:rPr>
              <w:t>KOffice</w:t>
            </w:r>
            <w:proofErr w:type="spellEnd"/>
            <w:r w:rsidRPr="005B0106">
              <w:rPr>
                <w:rFonts w:ascii="Times New Roman" w:hAnsi="Times New Roman" w:cs="Times New Roman"/>
                <w:sz w:val="28"/>
                <w:szCs w:val="28"/>
              </w:rPr>
              <w:t xml:space="preserve"> для создания презентаций. Пакет разработан для Unix-подобных систем. </w:t>
            </w:r>
            <w:proofErr w:type="spellStart"/>
            <w:r w:rsidRPr="005B0106">
              <w:rPr>
                <w:rFonts w:ascii="Times New Roman" w:hAnsi="Times New Roman" w:cs="Times New Roman"/>
                <w:sz w:val="28"/>
                <w:szCs w:val="28"/>
              </w:rPr>
              <w:t>KPresenter</w:t>
            </w:r>
            <w:proofErr w:type="spellEnd"/>
            <w:r w:rsidRPr="005B0106">
              <w:rPr>
                <w:rFonts w:ascii="Times New Roman" w:hAnsi="Times New Roman" w:cs="Times New Roman"/>
                <w:sz w:val="28"/>
                <w:szCs w:val="28"/>
              </w:rPr>
              <w:t xml:space="preserve"> может импортировать файлы PowerPoint и экспортировать результат работы в HTML-страницы. Программа имеет не богатый, но достаточный функционал для создания небольших презентаций.</w:t>
            </w:r>
          </w:p>
        </w:tc>
      </w:tr>
    </w:tbl>
    <w:p w:rsidR="007A23AE" w:rsidRPr="00FB06EE" w:rsidRDefault="002E5731" w:rsidP="00FB06EE">
      <w:pPr>
        <w:rPr>
          <w:rFonts w:ascii="Times New Roman" w:hAnsi="Times New Roman" w:cs="Times New Roman"/>
          <w:sz w:val="28"/>
          <w:szCs w:val="28"/>
        </w:rPr>
      </w:pPr>
      <w:r>
        <w:rPr>
          <w:rFonts w:ascii="Times New Roman" w:hAnsi="Times New Roman" w:cs="Times New Roman"/>
          <w:sz w:val="28"/>
          <w:szCs w:val="28"/>
        </w:rPr>
        <w:t>Таким образом, для разработки</w:t>
      </w:r>
      <w:r w:rsidRPr="00604A1D">
        <w:rPr>
          <w:rFonts w:ascii="Times New Roman" w:hAnsi="Times New Roman" w:cs="Times New Roman"/>
          <w:sz w:val="28"/>
          <w:szCs w:val="28"/>
        </w:rPr>
        <w:t xml:space="preserve"> </w:t>
      </w:r>
      <w:r>
        <w:rPr>
          <w:rFonts w:ascii="Times New Roman" w:hAnsi="Times New Roman" w:cs="Times New Roman"/>
          <w:sz w:val="28"/>
          <w:szCs w:val="28"/>
        </w:rPr>
        <w:t xml:space="preserve">электронной презентации </w:t>
      </w:r>
      <w:r w:rsidRPr="00FB06EE">
        <w:rPr>
          <w:rFonts w:ascii="Times New Roman" w:hAnsi="Times New Roman" w:cs="Times New Roman"/>
          <w:sz w:val="28"/>
          <w:szCs w:val="28"/>
        </w:rPr>
        <w:t>пользователь может выбрать любую программу, которой владеет в совершенстве.</w:t>
      </w:r>
      <w:r w:rsidR="007A23AE" w:rsidRPr="00FB06EE">
        <w:rPr>
          <w:rFonts w:ascii="Times New Roman" w:hAnsi="Times New Roman" w:cs="Times New Roman"/>
          <w:sz w:val="28"/>
          <w:szCs w:val="28"/>
        </w:rPr>
        <w:br w:type="page"/>
      </w:r>
    </w:p>
    <w:p w:rsidR="00FB06EE" w:rsidRDefault="00FB06EE" w:rsidP="00FB06EE">
      <w:pPr>
        <w:pStyle w:val="2"/>
        <w:spacing w:before="0" w:beforeAutospacing="0" w:after="0" w:afterAutospacing="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190744">
        <w:rPr>
          <w:rFonts w:ascii="Times New Roman" w:hAnsi="Times New Roman" w:cs="Times New Roman"/>
          <w:sz w:val="28"/>
          <w:szCs w:val="28"/>
        </w:rPr>
        <w:t>3</w:t>
      </w:r>
    </w:p>
    <w:p w:rsidR="00582313" w:rsidRPr="00190744" w:rsidRDefault="00582313" w:rsidP="00FB06EE">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t>Добавляем видео в проект</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Для удобства пользователей работа с </w:t>
      </w:r>
      <w:proofErr w:type="spellStart"/>
      <w:r w:rsidRPr="00190744">
        <w:rPr>
          <w:sz w:val="28"/>
          <w:szCs w:val="28"/>
        </w:rPr>
        <w:t>Corel</w:t>
      </w:r>
      <w:proofErr w:type="spellEnd"/>
      <w:r w:rsidRPr="00190744">
        <w:rPr>
          <w:sz w:val="28"/>
          <w:szCs w:val="28"/>
        </w:rPr>
        <w:t xml:space="preserve"> </w:t>
      </w:r>
      <w:proofErr w:type="spellStart"/>
      <w:r w:rsidRPr="00190744">
        <w:rPr>
          <w:sz w:val="28"/>
          <w:szCs w:val="28"/>
        </w:rPr>
        <w:t>VideoStudio</w:t>
      </w:r>
      <w:proofErr w:type="spellEnd"/>
      <w:r w:rsidRPr="00190744">
        <w:rPr>
          <w:sz w:val="28"/>
          <w:szCs w:val="28"/>
        </w:rPr>
        <w:t xml:space="preserve"> </w:t>
      </w:r>
      <w:proofErr w:type="spellStart"/>
      <w:r w:rsidRPr="00190744">
        <w:rPr>
          <w:sz w:val="28"/>
          <w:szCs w:val="28"/>
        </w:rPr>
        <w:t>Pro</w:t>
      </w:r>
      <w:proofErr w:type="spellEnd"/>
      <w:r w:rsidRPr="00190744">
        <w:rPr>
          <w:sz w:val="28"/>
          <w:szCs w:val="28"/>
        </w:rPr>
        <w:t xml:space="preserve"> X3» разбита на три этапа: </w:t>
      </w:r>
      <w:r w:rsidRPr="00190744">
        <w:rPr>
          <w:bCs/>
          <w:sz w:val="28"/>
          <w:szCs w:val="28"/>
        </w:rPr>
        <w:t>захват, правка и выпуск</w:t>
      </w:r>
      <w:r w:rsidRPr="00190744">
        <w:rPr>
          <w:sz w:val="28"/>
          <w:szCs w:val="28"/>
        </w:rPr>
        <w:t xml:space="preserve">. Этапы соответствуют трем пунктам верхнего меню. </w:t>
      </w:r>
      <w:proofErr w:type="gramStart"/>
      <w:r w:rsidRPr="00190744">
        <w:rPr>
          <w:sz w:val="28"/>
          <w:szCs w:val="28"/>
        </w:rPr>
        <w:t>Во</w:t>
      </w:r>
      <w:proofErr w:type="gramEnd"/>
      <w:r w:rsidRPr="00190744">
        <w:rPr>
          <w:sz w:val="28"/>
          <w:szCs w:val="28"/>
        </w:rPr>
        <w:t xml:space="preserve"> первых должен быть включен пункт «Правка»</w:t>
      </w:r>
    </w:p>
    <w:p w:rsidR="00582313" w:rsidRPr="00190744" w:rsidRDefault="00582313" w:rsidP="00FB06EE">
      <w:pPr>
        <w:pStyle w:val="af1"/>
        <w:spacing w:before="0" w:beforeAutospacing="0" w:after="0" w:afterAutospacing="0" w:line="360" w:lineRule="auto"/>
        <w:jc w:val="both"/>
        <w:rPr>
          <w:sz w:val="28"/>
          <w:szCs w:val="28"/>
        </w:rPr>
      </w:pPr>
      <w:r w:rsidRPr="00190744">
        <w:rPr>
          <w:noProof/>
          <w:color w:val="0000FF"/>
          <w:sz w:val="28"/>
          <w:szCs w:val="28"/>
        </w:rPr>
        <w:drawing>
          <wp:inline distT="0" distB="0" distL="0" distR="0">
            <wp:extent cx="5781675" cy="2955696"/>
            <wp:effectExtent l="19050" t="0" r="9525" b="0"/>
            <wp:docPr id="41" name="Рисунок 1" descr="Corel VideoStudio Pro X3 уроки 0.png">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el VideoStudio Pro X3 уроки 0.png">
                      <a:hlinkClick r:id="rId79" tgtFrame="&quot;_blank&quot;"/>
                    </pic:cNvPr>
                    <pic:cNvPicPr>
                      <a:picLocks noChangeAspect="1" noChangeArrowheads="1"/>
                    </pic:cNvPicPr>
                  </pic:nvPicPr>
                  <pic:blipFill>
                    <a:blip r:embed="rId80" cstate="print"/>
                    <a:srcRect/>
                    <a:stretch>
                      <a:fillRect/>
                    </a:stretch>
                  </pic:blipFill>
                  <pic:spPr bwMode="auto">
                    <a:xfrm>
                      <a:off x="0" y="0"/>
                      <a:ext cx="5788631" cy="2959252"/>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Следующий этап нашей подготовки – это добавление видео в проект. Обратите внимание на правую верхнюю часть окна. Здесь расположена библиотека всего того, что мы можем добавить в свое видео. В данный момент нас интересует кнопка под названием «Носитель», она горит желтым цветом по умолчанию.</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Справа от нее находится выпадающий список, где мы выбираем пункт «Видео». Мы увидим набор пиктограмм, каждая соответствует видеоролику, которые мы можем в дальнейшем использовать в своей работе.</w:t>
      </w:r>
    </w:p>
    <w:p w:rsidR="00582313" w:rsidRPr="00190744" w:rsidRDefault="00582313" w:rsidP="00FB06EE">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5705475" cy="2176126"/>
            <wp:effectExtent l="19050" t="0" r="0" b="0"/>
            <wp:docPr id="42" name="Рисунок 2" descr="Corel VideoStudio Pro X3 уроки 1.png">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l VideoStudio Pro X3 уроки 1.png">
                      <a:hlinkClick r:id="rId81" tgtFrame="&quot;_blank&quot;"/>
                    </pic:cNvPr>
                    <pic:cNvPicPr>
                      <a:picLocks noChangeAspect="1" noChangeArrowheads="1"/>
                    </pic:cNvPicPr>
                  </pic:nvPicPr>
                  <pic:blipFill>
                    <a:blip r:embed="rId82" cstate="print"/>
                    <a:srcRect/>
                    <a:stretch>
                      <a:fillRect/>
                    </a:stretch>
                  </pic:blipFill>
                  <pic:spPr bwMode="auto">
                    <a:xfrm>
                      <a:off x="0" y="0"/>
                      <a:ext cx="5713489" cy="2179183"/>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rPr>
          <w:sz w:val="28"/>
          <w:szCs w:val="28"/>
        </w:rPr>
      </w:pPr>
      <w:r w:rsidRPr="00190744">
        <w:rPr>
          <w:sz w:val="28"/>
          <w:szCs w:val="28"/>
        </w:rPr>
        <w:lastRenderedPageBreak/>
        <w:t xml:space="preserve">То, что разработчики с </w:t>
      </w:r>
      <w:proofErr w:type="spellStart"/>
      <w:r w:rsidRPr="00190744">
        <w:rPr>
          <w:sz w:val="28"/>
          <w:szCs w:val="28"/>
        </w:rPr>
        <w:t>Corel</w:t>
      </w:r>
      <w:proofErr w:type="spellEnd"/>
      <w:r w:rsidRPr="00190744">
        <w:rPr>
          <w:sz w:val="28"/>
          <w:szCs w:val="28"/>
        </w:rPr>
        <w:t xml:space="preserve"> </w:t>
      </w:r>
      <w:proofErr w:type="spellStart"/>
      <w:r w:rsidRPr="00190744">
        <w:rPr>
          <w:sz w:val="28"/>
          <w:szCs w:val="28"/>
        </w:rPr>
        <w:t>VideoStudio</w:t>
      </w:r>
      <w:proofErr w:type="spellEnd"/>
      <w:r w:rsidRPr="00190744">
        <w:rPr>
          <w:sz w:val="28"/>
          <w:szCs w:val="28"/>
        </w:rPr>
        <w:t xml:space="preserve"> </w:t>
      </w:r>
      <w:proofErr w:type="spellStart"/>
      <w:r w:rsidRPr="00190744">
        <w:rPr>
          <w:sz w:val="28"/>
          <w:szCs w:val="28"/>
        </w:rPr>
        <w:t>Pro</w:t>
      </w:r>
      <w:proofErr w:type="spellEnd"/>
      <w:r w:rsidRPr="00190744">
        <w:rPr>
          <w:sz w:val="28"/>
          <w:szCs w:val="28"/>
        </w:rPr>
        <w:t xml:space="preserve"> X3 предоставили в наше распоряжение несколько десятков коротких видео – это хорошо. Однако</w:t>
      </w:r>
      <w:proofErr w:type="gramStart"/>
      <w:r w:rsidRPr="00190744">
        <w:rPr>
          <w:sz w:val="28"/>
          <w:szCs w:val="28"/>
        </w:rPr>
        <w:t>,</w:t>
      </w:r>
      <w:proofErr w:type="gramEnd"/>
      <w:r w:rsidRPr="00190744">
        <w:rPr>
          <w:sz w:val="28"/>
          <w:szCs w:val="28"/>
        </w:rPr>
        <w:t xml:space="preserve"> мы помним, что наша задача отредактировать собственноручно созданные шедевры видеоискусства. Поэтому рядом с выпадающим списком «Видео» находим кнопку «Добавить» и нажимаем ее.</w:t>
      </w:r>
    </w:p>
    <w:p w:rsidR="00582313" w:rsidRPr="00190744" w:rsidRDefault="00582313" w:rsidP="00FB06EE">
      <w:pPr>
        <w:pStyle w:val="af1"/>
        <w:spacing w:before="0" w:beforeAutospacing="0" w:after="0" w:afterAutospacing="0" w:line="360" w:lineRule="auto"/>
        <w:jc w:val="center"/>
        <w:rPr>
          <w:sz w:val="28"/>
          <w:szCs w:val="28"/>
        </w:rPr>
      </w:pPr>
      <w:r w:rsidRPr="00190744">
        <w:rPr>
          <w:noProof/>
          <w:sz w:val="28"/>
          <w:szCs w:val="28"/>
        </w:rPr>
        <w:drawing>
          <wp:inline distT="0" distB="0" distL="0" distR="0">
            <wp:extent cx="4962214" cy="3419475"/>
            <wp:effectExtent l="19050" t="0" r="0" b="0"/>
            <wp:docPr id="43" name="Рисунок 3" descr="Corel VideoStudio Pro X3 уроки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 VideoStudio Pro X3 уроки 2.png"/>
                    <pic:cNvPicPr>
                      <a:picLocks noChangeAspect="1" noChangeArrowheads="1"/>
                    </pic:cNvPicPr>
                  </pic:nvPicPr>
                  <pic:blipFill>
                    <a:blip r:embed="rId83" cstate="print"/>
                    <a:srcRect/>
                    <a:stretch>
                      <a:fillRect/>
                    </a:stretch>
                  </pic:blipFill>
                  <pic:spPr bwMode="auto">
                    <a:xfrm>
                      <a:off x="0" y="0"/>
                      <a:ext cx="4962214" cy="3419475"/>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Откроется окно проводника </w:t>
      </w:r>
      <w:proofErr w:type="spellStart"/>
      <w:r w:rsidRPr="00190744">
        <w:rPr>
          <w:sz w:val="28"/>
          <w:szCs w:val="28"/>
        </w:rPr>
        <w:t>Windows</w:t>
      </w:r>
      <w:proofErr w:type="spellEnd"/>
      <w:r w:rsidRPr="00190744">
        <w:rPr>
          <w:sz w:val="28"/>
          <w:szCs w:val="28"/>
        </w:rPr>
        <w:t xml:space="preserve">, заходим в папку </w:t>
      </w:r>
      <w:proofErr w:type="spellStart"/>
      <w:r w:rsidRPr="00190744">
        <w:rPr>
          <w:sz w:val="28"/>
          <w:szCs w:val="28"/>
        </w:rPr>
        <w:t>Video</w:t>
      </w:r>
      <w:proofErr w:type="spellEnd"/>
      <w:r w:rsidRPr="00190744">
        <w:rPr>
          <w:sz w:val="28"/>
          <w:szCs w:val="28"/>
        </w:rPr>
        <w:t xml:space="preserve"> и, удерживая клавишу «CTRL» на клавиатуре, выделяем наши файлы. Далее нажимаем кнопку «Открыть»</w:t>
      </w:r>
    </w:p>
    <w:p w:rsidR="00582313" w:rsidRPr="00190744" w:rsidRDefault="00582313" w:rsidP="00FB06EE">
      <w:pPr>
        <w:pStyle w:val="af1"/>
        <w:spacing w:before="0" w:beforeAutospacing="0" w:after="0" w:afterAutospacing="0" w:line="360" w:lineRule="auto"/>
        <w:ind w:firstLine="709"/>
        <w:rPr>
          <w:sz w:val="28"/>
          <w:szCs w:val="28"/>
        </w:rPr>
      </w:pPr>
      <w:r w:rsidRPr="00190744">
        <w:rPr>
          <w:noProof/>
          <w:sz w:val="28"/>
          <w:szCs w:val="28"/>
        </w:rPr>
        <w:drawing>
          <wp:inline distT="0" distB="0" distL="0" distR="0">
            <wp:extent cx="3981450" cy="3246137"/>
            <wp:effectExtent l="19050" t="0" r="0" b="0"/>
            <wp:docPr id="44" name="Рисунок 4" descr="Corel VideoStudio Pro X3 уроки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el VideoStudio Pro X3 уроки 3.png"/>
                    <pic:cNvPicPr>
                      <a:picLocks noChangeAspect="1" noChangeArrowheads="1"/>
                    </pic:cNvPicPr>
                  </pic:nvPicPr>
                  <pic:blipFill>
                    <a:blip r:embed="rId84" cstate="print"/>
                    <a:srcRect/>
                    <a:stretch>
                      <a:fillRect/>
                    </a:stretch>
                  </pic:blipFill>
                  <pic:spPr bwMode="auto">
                    <a:xfrm>
                      <a:off x="0" y="0"/>
                      <a:ext cx="3981450" cy="3246137"/>
                    </a:xfrm>
                    <a:prstGeom prst="rect">
                      <a:avLst/>
                    </a:prstGeom>
                    <a:noFill/>
                    <a:ln w="9525">
                      <a:noFill/>
                      <a:miter lim="800000"/>
                      <a:headEnd/>
                      <a:tailEnd/>
                    </a:ln>
                  </pic:spPr>
                </pic:pic>
              </a:graphicData>
            </a:graphic>
          </wp:inline>
        </w:drawing>
      </w:r>
      <w:r w:rsidRPr="00190744">
        <w:rPr>
          <w:sz w:val="28"/>
          <w:szCs w:val="28"/>
        </w:rPr>
        <w:t xml:space="preserve"> </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Нашему вниманию предстанет еще одно небольшое окошко. Оно позволяет изменить последовательность вывода наших роликов в библиотеке «Видео». Для этого наводим мышку на имя файла (курсор должен изменить свой вид на две стрелочки, направленные в разные стороны), и перетаскиваем мышкой файлы в нужном порядке</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noProof/>
          <w:sz w:val="28"/>
          <w:szCs w:val="28"/>
        </w:rPr>
        <w:drawing>
          <wp:inline distT="0" distB="0" distL="0" distR="0">
            <wp:extent cx="3638550" cy="1885950"/>
            <wp:effectExtent l="19050" t="0" r="0" b="0"/>
            <wp:docPr id="45" name="Рисунок 5" descr="Corel VideoStudio Pro X3 уроки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el VideoStudio Pro X3 уроки 4.png"/>
                    <pic:cNvPicPr>
                      <a:picLocks noChangeAspect="1" noChangeArrowheads="1"/>
                    </pic:cNvPicPr>
                  </pic:nvPicPr>
                  <pic:blipFill>
                    <a:blip r:embed="rId85" cstate="print"/>
                    <a:srcRect/>
                    <a:stretch>
                      <a:fillRect/>
                    </a:stretch>
                  </pic:blipFill>
                  <pic:spPr bwMode="auto">
                    <a:xfrm>
                      <a:off x="0" y="0"/>
                      <a:ext cx="3638550" cy="1885950"/>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Далее нажимаем кнопку «ОК».</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Обратите внимание: в нашей библиотеке «Видео» появились две новых пиктограммы. Они соответствуют добавленным файлам: 1.avi и 2.avi</w:t>
      </w:r>
    </w:p>
    <w:p w:rsidR="00582313" w:rsidRPr="00190744" w:rsidRDefault="00582313" w:rsidP="00FB06EE">
      <w:pPr>
        <w:pStyle w:val="af1"/>
        <w:spacing w:before="0" w:beforeAutospacing="0" w:after="0" w:afterAutospacing="0" w:line="360" w:lineRule="auto"/>
        <w:jc w:val="center"/>
        <w:rPr>
          <w:sz w:val="28"/>
          <w:szCs w:val="28"/>
        </w:rPr>
      </w:pPr>
      <w:r w:rsidRPr="00190744">
        <w:rPr>
          <w:noProof/>
          <w:sz w:val="28"/>
          <w:szCs w:val="28"/>
        </w:rPr>
        <w:drawing>
          <wp:inline distT="0" distB="0" distL="0" distR="0">
            <wp:extent cx="5943600" cy="3552825"/>
            <wp:effectExtent l="19050" t="0" r="0" b="0"/>
            <wp:docPr id="46" name="Рисунок 6" descr="Corel VideoStudio Pro X3 уроки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el VideoStudio Pro X3 уроки 5.png"/>
                    <pic:cNvPicPr>
                      <a:picLocks noChangeAspect="1" noChangeArrowheads="1"/>
                    </pic:cNvPicPr>
                  </pic:nvPicPr>
                  <pic:blipFill>
                    <a:blip r:embed="rId86" cstate="print"/>
                    <a:srcRect/>
                    <a:stretch>
                      <a:fillRect/>
                    </a:stretch>
                  </pic:blipFill>
                  <pic:spPr bwMode="auto">
                    <a:xfrm>
                      <a:off x="0" y="0"/>
                      <a:ext cx="5943600" cy="3552825"/>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Видео добавлены и, казалось бы, можно приступать к монтажу. А как же звук? По условиям нашей задачи, мы собирались менять звуковую дорожку.</w:t>
      </w:r>
    </w:p>
    <w:p w:rsidR="00FB06EE" w:rsidRPr="00190744" w:rsidRDefault="00FB06EE" w:rsidP="00FB06EE">
      <w:pPr>
        <w:pStyle w:val="af1"/>
        <w:spacing w:before="0" w:beforeAutospacing="0" w:after="0" w:afterAutospacing="0" w:line="360" w:lineRule="auto"/>
        <w:ind w:firstLine="709"/>
        <w:jc w:val="both"/>
        <w:rPr>
          <w:sz w:val="28"/>
          <w:szCs w:val="28"/>
        </w:rPr>
      </w:pPr>
    </w:p>
    <w:p w:rsidR="00582313" w:rsidRPr="00190744" w:rsidRDefault="00582313" w:rsidP="00FB06EE">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lastRenderedPageBreak/>
        <w:t>Добавляем аудио в проект</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Для добавления аудио материала, нам необходимо нажать кнопку «Звук», которая выглядит в виде пиктограммы с нотами, после чего в уже знакомом выпадающем списке мы должны выбрать одноименный пункт</w:t>
      </w:r>
    </w:p>
    <w:p w:rsidR="00582313" w:rsidRPr="00190744" w:rsidRDefault="00582313" w:rsidP="00FB06EE">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5943600" cy="2257425"/>
            <wp:effectExtent l="19050" t="0" r="0" b="0"/>
            <wp:docPr id="47" name="Рисунок 7" descr="Corel VideoStudio Pro X3 уроки 6.png">
              <a:hlinkClick xmlns:a="http://schemas.openxmlformats.org/drawingml/2006/main" r:id="rId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el VideoStudio Pro X3 уроки 6.png">
                      <a:hlinkClick r:id="rId87" tgtFrame="&quot;_blank&quot;"/>
                    </pic:cNvPr>
                    <pic:cNvPicPr>
                      <a:picLocks noChangeAspect="1" noChangeArrowheads="1"/>
                    </pic:cNvPicPr>
                  </pic:nvPicPr>
                  <pic:blipFill>
                    <a:blip r:embed="rId88" cstate="print"/>
                    <a:srcRect/>
                    <a:stretch>
                      <a:fillRect/>
                    </a:stretch>
                  </pic:blipFill>
                  <pic:spPr bwMode="auto">
                    <a:xfrm>
                      <a:off x="0" y="0"/>
                      <a:ext cx="5943600" cy="2257425"/>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Далее работа будет аналогичной с видео материалом, то есть, придется нажать кнопку «Добавить» рядом с выпадающим списком, после чего откроется окно проводника.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Если видео ролики мы добавляли в пакетном режиме, а именно: два ролика сразу, то файлы со звуком, а в нашем случае это будет музыка в формате MP3, предлагаю добавлять по одному.</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Дело в том, что нередко автор видео проекта, сам до конца не знает, какой звукоряд будет в его фильме. И, как правило, подбирает звуковую дорожку из имеющейся в его распоряжении коллекции звуков и музыки. В таком случае очень удобно прослушивать материал в процессе добавления его в проект.</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Для этого разработчики предусмотрели возможность автозапуска медиа файлов, которые пользователь планирует добавлять в проект. Для этого достаточно в нижней части окна проводника поставить флажок напротив «Автозапуск» и при выделении файла с музыкой начнется его воспроизведение.</w:t>
      </w:r>
    </w:p>
    <w:p w:rsidR="00582313" w:rsidRPr="00190744" w:rsidRDefault="00582313" w:rsidP="00FB06EE">
      <w:pPr>
        <w:pStyle w:val="af1"/>
        <w:spacing w:before="0" w:beforeAutospacing="0" w:after="0" w:afterAutospacing="0" w:line="360" w:lineRule="auto"/>
        <w:jc w:val="center"/>
        <w:rPr>
          <w:sz w:val="28"/>
          <w:szCs w:val="28"/>
        </w:rPr>
      </w:pPr>
      <w:r w:rsidRPr="00190744">
        <w:rPr>
          <w:noProof/>
          <w:sz w:val="28"/>
          <w:szCs w:val="28"/>
        </w:rPr>
        <w:lastRenderedPageBreak/>
        <w:drawing>
          <wp:inline distT="0" distB="0" distL="0" distR="0">
            <wp:extent cx="3448050" cy="3774136"/>
            <wp:effectExtent l="19050" t="0" r="0" b="0"/>
            <wp:docPr id="48" name="Рисунок 8" descr="Corel VideoStudio Pro X3 уроки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rel VideoStudio Pro X3 уроки 7.png"/>
                    <pic:cNvPicPr>
                      <a:picLocks noChangeAspect="1" noChangeArrowheads="1"/>
                    </pic:cNvPicPr>
                  </pic:nvPicPr>
                  <pic:blipFill>
                    <a:blip r:embed="rId89" cstate="print"/>
                    <a:srcRect/>
                    <a:stretch>
                      <a:fillRect/>
                    </a:stretch>
                  </pic:blipFill>
                  <pic:spPr bwMode="auto">
                    <a:xfrm>
                      <a:off x="0" y="0"/>
                      <a:ext cx="3452118" cy="3778589"/>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После того, как файл с музыкой добавлен в проект, мы увидим его пиктограмму в списке аудио.</w:t>
      </w:r>
    </w:p>
    <w:p w:rsidR="00582313" w:rsidRPr="00190744" w:rsidRDefault="00582313" w:rsidP="002A6F05">
      <w:pPr>
        <w:pStyle w:val="af1"/>
        <w:spacing w:before="0" w:beforeAutospacing="0" w:after="0" w:afterAutospacing="0" w:line="360" w:lineRule="auto"/>
        <w:jc w:val="center"/>
        <w:rPr>
          <w:sz w:val="28"/>
          <w:szCs w:val="28"/>
        </w:rPr>
      </w:pPr>
      <w:r w:rsidRPr="00190744">
        <w:rPr>
          <w:noProof/>
          <w:sz w:val="28"/>
          <w:szCs w:val="28"/>
        </w:rPr>
        <w:drawing>
          <wp:inline distT="0" distB="0" distL="0" distR="0">
            <wp:extent cx="5943600" cy="4019550"/>
            <wp:effectExtent l="19050" t="0" r="0" b="0"/>
            <wp:docPr id="49" name="Рисунок 9" descr="Corel VideoStudio Pro X3 уроки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el VideoStudio Pro X3 уроки 8.png"/>
                    <pic:cNvPicPr>
                      <a:picLocks noChangeAspect="1" noChangeArrowheads="1"/>
                    </pic:cNvPicPr>
                  </pic:nvPicPr>
                  <pic:blipFill>
                    <a:blip r:embed="rId90" cstate="print"/>
                    <a:srcRect/>
                    <a:stretch>
                      <a:fillRect/>
                    </a:stretch>
                  </pic:blipFill>
                  <pic:spPr bwMode="auto">
                    <a:xfrm>
                      <a:off x="0" y="0"/>
                      <a:ext cx="5943600" cy="4019550"/>
                    </a:xfrm>
                    <a:prstGeom prst="rect">
                      <a:avLst/>
                    </a:prstGeom>
                    <a:noFill/>
                    <a:ln w="9525">
                      <a:noFill/>
                      <a:miter lim="800000"/>
                      <a:headEnd/>
                      <a:tailEnd/>
                    </a:ln>
                  </pic:spPr>
                </pic:pic>
              </a:graphicData>
            </a:graphic>
          </wp:inline>
        </w:drawing>
      </w:r>
    </w:p>
    <w:p w:rsidR="00FB06EE" w:rsidRPr="00190744" w:rsidRDefault="00FB06EE" w:rsidP="00FB06EE">
      <w:pPr>
        <w:pStyle w:val="2"/>
        <w:spacing w:before="0" w:beforeAutospacing="0" w:after="0" w:afterAutospacing="0" w:line="360" w:lineRule="auto"/>
        <w:ind w:firstLine="709"/>
        <w:rPr>
          <w:rFonts w:ascii="Times New Roman" w:hAnsi="Times New Roman" w:cs="Times New Roman"/>
          <w:b w:val="0"/>
          <w:sz w:val="28"/>
          <w:szCs w:val="28"/>
        </w:rPr>
      </w:pPr>
    </w:p>
    <w:p w:rsidR="00FB06EE" w:rsidRPr="00190744" w:rsidRDefault="00FB06EE" w:rsidP="00FB06EE">
      <w:pPr>
        <w:pStyle w:val="2"/>
        <w:spacing w:before="0" w:beforeAutospacing="0" w:after="0" w:afterAutospacing="0" w:line="360" w:lineRule="auto"/>
        <w:ind w:firstLine="709"/>
        <w:rPr>
          <w:rFonts w:ascii="Times New Roman" w:hAnsi="Times New Roman" w:cs="Times New Roman"/>
          <w:b w:val="0"/>
          <w:sz w:val="28"/>
          <w:szCs w:val="28"/>
        </w:rPr>
      </w:pPr>
    </w:p>
    <w:p w:rsidR="00582313" w:rsidRPr="00190744" w:rsidRDefault="00582313" w:rsidP="002A6F05">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lastRenderedPageBreak/>
        <w:t>Добавляем видео на монтажный стол</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В </w:t>
      </w:r>
      <w:proofErr w:type="spellStart"/>
      <w:r w:rsidRPr="00190744">
        <w:rPr>
          <w:sz w:val="28"/>
          <w:szCs w:val="28"/>
        </w:rPr>
        <w:t>Corel</w:t>
      </w:r>
      <w:proofErr w:type="spellEnd"/>
      <w:r w:rsidRPr="00190744">
        <w:rPr>
          <w:sz w:val="28"/>
          <w:szCs w:val="28"/>
        </w:rPr>
        <w:t xml:space="preserve"> </w:t>
      </w:r>
      <w:proofErr w:type="spellStart"/>
      <w:r w:rsidRPr="00190744">
        <w:rPr>
          <w:sz w:val="28"/>
          <w:szCs w:val="28"/>
        </w:rPr>
        <w:t>VideoStudio</w:t>
      </w:r>
      <w:proofErr w:type="spellEnd"/>
      <w:r w:rsidRPr="00190744">
        <w:rPr>
          <w:sz w:val="28"/>
          <w:szCs w:val="28"/>
        </w:rPr>
        <w:t xml:space="preserve"> </w:t>
      </w:r>
      <w:proofErr w:type="spellStart"/>
      <w:r w:rsidRPr="00190744">
        <w:rPr>
          <w:sz w:val="28"/>
          <w:szCs w:val="28"/>
        </w:rPr>
        <w:t>Pro</w:t>
      </w:r>
      <w:proofErr w:type="spellEnd"/>
      <w:r w:rsidRPr="00190744">
        <w:rPr>
          <w:sz w:val="28"/>
          <w:szCs w:val="28"/>
        </w:rPr>
        <w:t xml:space="preserve"> X3 наш видео проект может быть представлен в двух вариантах: первый – это, так называемый </w:t>
      </w:r>
      <w:r w:rsidRPr="00190744">
        <w:rPr>
          <w:bCs/>
          <w:sz w:val="28"/>
          <w:szCs w:val="28"/>
        </w:rPr>
        <w:t>просмотр сценария</w:t>
      </w:r>
      <w:r w:rsidRPr="00190744">
        <w:rPr>
          <w:sz w:val="28"/>
          <w:szCs w:val="28"/>
        </w:rPr>
        <w:t xml:space="preserve">, где схематично представлены все этапы работы. Второй вариант – </w:t>
      </w:r>
      <w:r w:rsidRPr="00190744">
        <w:rPr>
          <w:bCs/>
          <w:sz w:val="28"/>
          <w:szCs w:val="28"/>
        </w:rPr>
        <w:t>монтажная линейка</w:t>
      </w:r>
      <w:r w:rsidRPr="00190744">
        <w:rPr>
          <w:sz w:val="28"/>
          <w:szCs w:val="28"/>
        </w:rPr>
        <w:t>. Именно здесь мы будем выкладывать видео ролики, накладывать звук, резать, удалять, склеивать. В общем, осуществлять полноценную работу по видео монтажу.</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Чтобы переключиться в режим «</w:t>
      </w:r>
      <w:r w:rsidRPr="00190744">
        <w:rPr>
          <w:bCs/>
          <w:sz w:val="28"/>
          <w:szCs w:val="28"/>
        </w:rPr>
        <w:t>просмотр сценария</w:t>
      </w:r>
      <w:r w:rsidRPr="00190744">
        <w:rPr>
          <w:sz w:val="28"/>
          <w:szCs w:val="28"/>
        </w:rPr>
        <w:t>», нажимаем соответствующую кнопку в левой части экрана.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Значительную часть своей работы мы будем проводить в режиме монтажной линейки, ибо только в этом случае получим максимальные возможности по редактированию материала.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Поэтому находим кнопку «</w:t>
      </w:r>
      <w:r w:rsidRPr="00190744">
        <w:rPr>
          <w:bCs/>
          <w:sz w:val="28"/>
          <w:szCs w:val="28"/>
        </w:rPr>
        <w:t>Вид монтажной линейки</w:t>
      </w:r>
      <w:r w:rsidRPr="00190744">
        <w:rPr>
          <w:sz w:val="28"/>
          <w:szCs w:val="28"/>
        </w:rPr>
        <w:t xml:space="preserve">», которая расположена справа </w:t>
      </w:r>
      <w:proofErr w:type="gramStart"/>
      <w:r w:rsidRPr="00190744">
        <w:rPr>
          <w:sz w:val="28"/>
          <w:szCs w:val="28"/>
        </w:rPr>
        <w:t>от</w:t>
      </w:r>
      <w:proofErr w:type="gramEnd"/>
      <w:r w:rsidRPr="00190744">
        <w:rPr>
          <w:sz w:val="28"/>
          <w:szCs w:val="28"/>
        </w:rPr>
        <w:t xml:space="preserve"> «</w:t>
      </w:r>
      <w:proofErr w:type="gramStart"/>
      <w:r w:rsidRPr="00190744">
        <w:rPr>
          <w:sz w:val="28"/>
          <w:szCs w:val="28"/>
        </w:rPr>
        <w:t>Просмотр</w:t>
      </w:r>
      <w:proofErr w:type="gramEnd"/>
      <w:r w:rsidRPr="00190744">
        <w:rPr>
          <w:sz w:val="28"/>
          <w:szCs w:val="28"/>
        </w:rPr>
        <w:t xml:space="preserve"> сценария» и нажимаем ее.</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Монтажная линейка (или монтажный стол)– это несколько дорожек, каждая из которых предназначена для хранения определенного материала. Рассмотрим их чуть подробнее:</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bCs/>
          <w:sz w:val="28"/>
          <w:szCs w:val="28"/>
        </w:rPr>
        <w:t>Дорожка видео</w:t>
      </w:r>
      <w:r w:rsidRPr="00190744">
        <w:rPr>
          <w:sz w:val="28"/>
          <w:szCs w:val="28"/>
        </w:rPr>
        <w:t xml:space="preserve"> – предназначена для размещения и редактирования видео материала. Это основная дорожка проекта, именно здесь будут происходить основные действа по редактированию нашего видео</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bCs/>
          <w:sz w:val="28"/>
          <w:szCs w:val="28"/>
        </w:rPr>
        <w:t>Дорожка перекрытия</w:t>
      </w:r>
      <w:r w:rsidRPr="00190744">
        <w:rPr>
          <w:sz w:val="28"/>
          <w:szCs w:val="28"/>
        </w:rPr>
        <w:t xml:space="preserve"> – необходима, когда требуется отобразить одно видео внутри другого. Пример ее применения можно увидеть на рисунке:</w:t>
      </w:r>
    </w:p>
    <w:p w:rsidR="00582313" w:rsidRPr="00190744" w:rsidRDefault="00582313" w:rsidP="002A6F05">
      <w:pPr>
        <w:pStyle w:val="af1"/>
        <w:spacing w:before="0" w:beforeAutospacing="0" w:after="0" w:afterAutospacing="0" w:line="360" w:lineRule="auto"/>
        <w:jc w:val="center"/>
        <w:rPr>
          <w:sz w:val="28"/>
          <w:szCs w:val="28"/>
        </w:rPr>
      </w:pPr>
      <w:r w:rsidRPr="00190744">
        <w:rPr>
          <w:noProof/>
          <w:color w:val="0000FF"/>
          <w:sz w:val="28"/>
          <w:szCs w:val="28"/>
        </w:rPr>
        <w:lastRenderedPageBreak/>
        <w:drawing>
          <wp:inline distT="0" distB="0" distL="0" distR="0">
            <wp:extent cx="5943600" cy="3952875"/>
            <wp:effectExtent l="19050" t="0" r="0" b="0"/>
            <wp:docPr id="50" name="Рисунок 12" descr="Corel VideoStudio Pro X3 уроки 11.png">
              <a:hlinkClick xmlns:a="http://schemas.openxmlformats.org/drawingml/2006/main" r:id="rId9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el VideoStudio Pro X3 уроки 11.png">
                      <a:hlinkClick r:id="rId91" tgtFrame="&quot;_blank&quot;"/>
                    </pic:cNvPr>
                    <pic:cNvPicPr>
                      <a:picLocks noChangeAspect="1" noChangeArrowheads="1"/>
                    </pic:cNvPicPr>
                  </pic:nvPicPr>
                  <pic:blipFill>
                    <a:blip r:embed="rId92" cstate="print"/>
                    <a:srcRect/>
                    <a:stretch>
                      <a:fillRect/>
                    </a:stretch>
                  </pic:blipFill>
                  <pic:spPr bwMode="auto">
                    <a:xfrm>
                      <a:off x="0" y="0"/>
                      <a:ext cx="5943600" cy="3952875"/>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bCs/>
          <w:sz w:val="28"/>
          <w:szCs w:val="28"/>
        </w:rPr>
        <w:t xml:space="preserve">Дорожка титров – </w:t>
      </w:r>
      <w:r w:rsidRPr="00190744">
        <w:rPr>
          <w:sz w:val="28"/>
          <w:szCs w:val="28"/>
        </w:rPr>
        <w:t xml:space="preserve">служит для добавления титров, которые создаются с помощью </w:t>
      </w:r>
      <w:proofErr w:type="spellStart"/>
      <w:r w:rsidRPr="00190744">
        <w:rPr>
          <w:sz w:val="28"/>
          <w:szCs w:val="28"/>
        </w:rPr>
        <w:t>Corel</w:t>
      </w:r>
      <w:proofErr w:type="spellEnd"/>
      <w:r w:rsidRPr="00190744">
        <w:rPr>
          <w:sz w:val="28"/>
          <w:szCs w:val="28"/>
        </w:rPr>
        <w:t xml:space="preserve"> </w:t>
      </w:r>
      <w:proofErr w:type="spellStart"/>
      <w:r w:rsidRPr="00190744">
        <w:rPr>
          <w:sz w:val="28"/>
          <w:szCs w:val="28"/>
        </w:rPr>
        <w:t>VideoStudio</w:t>
      </w:r>
      <w:proofErr w:type="spellEnd"/>
      <w:r w:rsidRPr="00190744">
        <w:rPr>
          <w:sz w:val="28"/>
          <w:szCs w:val="28"/>
        </w:rPr>
        <w:t xml:space="preserve"> </w:t>
      </w:r>
      <w:proofErr w:type="spellStart"/>
      <w:r w:rsidRPr="00190744">
        <w:rPr>
          <w:sz w:val="28"/>
          <w:szCs w:val="28"/>
        </w:rPr>
        <w:t>Pro</w:t>
      </w:r>
      <w:proofErr w:type="spellEnd"/>
      <w:r w:rsidRPr="00190744">
        <w:rPr>
          <w:sz w:val="28"/>
          <w:szCs w:val="28"/>
        </w:rPr>
        <w:t xml:space="preserve"> X3. О том, как создавать титры, мы поговорим в рамках отдельного урока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bCs/>
          <w:sz w:val="28"/>
          <w:szCs w:val="28"/>
        </w:rPr>
        <w:t>Голосовая дорожка</w:t>
      </w:r>
      <w:r w:rsidRPr="00190744">
        <w:rPr>
          <w:sz w:val="28"/>
          <w:szCs w:val="28"/>
        </w:rPr>
        <w:t xml:space="preserve"> – предназначена для размещения и редактирования и редактирования аудио материала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bCs/>
          <w:sz w:val="28"/>
          <w:szCs w:val="28"/>
        </w:rPr>
        <w:t>Музыкальная дорожка</w:t>
      </w:r>
      <w:r w:rsidRPr="00190744">
        <w:rPr>
          <w:sz w:val="28"/>
          <w:szCs w:val="28"/>
        </w:rPr>
        <w:t xml:space="preserve"> – в общем-то, то же самое, что и голосовая.</w:t>
      </w:r>
    </w:p>
    <w:p w:rsidR="00582313" w:rsidRPr="00190744" w:rsidRDefault="00582313" w:rsidP="002A6F05">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t>Диспетчер дорожек</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Нередко возникают ситуации, когда существующих дорожек оказывается маловато, добавить дополнительные можно с помощью диспетчера дорожек.</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Для этого необходимо нажать одноименную кнопку, которая находится в левом верхнем углу монтажной линейки.</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Откроется новое окно. Мы видим, что напротив нескольких дорожек установлены флажки. Это говорит о том, что они отображаются в нашем проекте. Соответственно, чтобы добавить новую дорожку, достаточно установить флажок напротив ее названия.</w:t>
      </w:r>
    </w:p>
    <w:p w:rsidR="00582313" w:rsidRPr="00190744" w:rsidRDefault="00582313" w:rsidP="00FB06EE">
      <w:pPr>
        <w:pStyle w:val="af1"/>
        <w:spacing w:before="0" w:beforeAutospacing="0" w:after="0" w:afterAutospacing="0" w:line="360" w:lineRule="auto"/>
        <w:ind w:firstLine="709"/>
        <w:jc w:val="center"/>
        <w:rPr>
          <w:sz w:val="28"/>
          <w:szCs w:val="28"/>
        </w:rPr>
      </w:pPr>
      <w:r w:rsidRPr="00190744">
        <w:rPr>
          <w:noProof/>
          <w:sz w:val="28"/>
          <w:szCs w:val="28"/>
        </w:rPr>
        <w:lastRenderedPageBreak/>
        <w:drawing>
          <wp:inline distT="0" distB="0" distL="0" distR="0">
            <wp:extent cx="3609975" cy="3228975"/>
            <wp:effectExtent l="19050" t="0" r="9525" b="0"/>
            <wp:docPr id="51" name="Рисунок 14" descr="Corel VideoStudio Pro X3 уроки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el VideoStudio Pro X3 уроки 13.png"/>
                    <pic:cNvPicPr>
                      <a:picLocks noChangeAspect="1" noChangeArrowheads="1"/>
                    </pic:cNvPicPr>
                  </pic:nvPicPr>
                  <pic:blipFill>
                    <a:blip r:embed="rId93" cstate="print"/>
                    <a:srcRect/>
                    <a:stretch>
                      <a:fillRect/>
                    </a:stretch>
                  </pic:blipFill>
                  <pic:spPr bwMode="auto">
                    <a:xfrm>
                      <a:off x="0" y="0"/>
                      <a:ext cx="3609975" cy="3228975"/>
                    </a:xfrm>
                    <a:prstGeom prst="rect">
                      <a:avLst/>
                    </a:prstGeom>
                    <a:noFill/>
                    <a:ln w="9525">
                      <a:noFill/>
                      <a:miter lim="800000"/>
                      <a:headEnd/>
                      <a:tailEnd/>
                    </a:ln>
                  </pic:spPr>
                </pic:pic>
              </a:graphicData>
            </a:graphic>
          </wp:inline>
        </w:drawing>
      </w:r>
    </w:p>
    <w:p w:rsidR="00FB06EE"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По окончании всех необходимых действий, нажимаем кнопку «ОК» в окне «Диспетчер дорожек» и переходим к долгожданному этапу нашей статьи.</w:t>
      </w:r>
    </w:p>
    <w:p w:rsidR="00582313" w:rsidRPr="00190744" w:rsidRDefault="00582313" w:rsidP="002A6F05">
      <w:pPr>
        <w:pStyle w:val="af1"/>
        <w:spacing w:before="0" w:beforeAutospacing="0" w:after="0" w:afterAutospacing="0" w:line="360" w:lineRule="auto"/>
        <w:ind w:firstLine="709"/>
        <w:jc w:val="center"/>
        <w:rPr>
          <w:sz w:val="28"/>
          <w:szCs w:val="28"/>
        </w:rPr>
      </w:pPr>
      <w:r w:rsidRPr="00190744">
        <w:rPr>
          <w:color w:val="000000" w:themeColor="text1"/>
          <w:sz w:val="28"/>
          <w:szCs w:val="28"/>
        </w:rPr>
        <w:t>Монтаж видео</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Предположим, наш монтажный стол пуст. Первоочередная задача - добавить наш файл 1.avi на монтажный стол.</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Для этого достаточно перетащить мышкой пиктограмму нашего ролика из библиотеки на </w:t>
      </w:r>
      <w:r w:rsidRPr="00190744">
        <w:rPr>
          <w:bCs/>
          <w:sz w:val="28"/>
          <w:szCs w:val="28"/>
        </w:rPr>
        <w:t xml:space="preserve">дорожку видео </w:t>
      </w:r>
    </w:p>
    <w:p w:rsidR="00582313" w:rsidRPr="00190744" w:rsidRDefault="00582313" w:rsidP="002A6F05">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4573931" cy="3467100"/>
            <wp:effectExtent l="19050" t="0" r="0" b="0"/>
            <wp:docPr id="52" name="Рисунок 15" descr="Corel VideoStudio Pro X3 уроки 14.png">
              <a:hlinkClick xmlns:a="http://schemas.openxmlformats.org/drawingml/2006/main" r:id="rId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el VideoStudio Pro X3 уроки 14.png">
                      <a:hlinkClick r:id="rId94" tgtFrame="&quot;_blank&quot;"/>
                    </pic:cNvPr>
                    <pic:cNvPicPr>
                      <a:picLocks noChangeAspect="1" noChangeArrowheads="1"/>
                    </pic:cNvPicPr>
                  </pic:nvPicPr>
                  <pic:blipFill>
                    <a:blip r:embed="rId95" cstate="print"/>
                    <a:srcRect/>
                    <a:stretch>
                      <a:fillRect/>
                    </a:stretch>
                  </pic:blipFill>
                  <pic:spPr bwMode="auto">
                    <a:xfrm>
                      <a:off x="0" y="0"/>
                      <a:ext cx="4573931" cy="3467100"/>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Следующим этапом мы с вами разделим вид</w:t>
      </w:r>
      <w:proofErr w:type="gramStart"/>
      <w:r w:rsidRPr="00190744">
        <w:rPr>
          <w:sz w:val="28"/>
          <w:szCs w:val="28"/>
        </w:rPr>
        <w:t>ео и ау</w:t>
      </w:r>
      <w:proofErr w:type="gramEnd"/>
      <w:r w:rsidRPr="00190744">
        <w:rPr>
          <w:sz w:val="28"/>
          <w:szCs w:val="28"/>
        </w:rPr>
        <w:t>дио дорожки. Это необходимо для того, чтобы мы получили расширенные возможности редактирования звуковой составляющей нашего проекта.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Для этого кликаем правой кнопкой мышки по видео 1.avi, что расположен на монтажной линейке и в контекстном меню выбираем пункт «Отделить звук»</w:t>
      </w:r>
      <w:r w:rsidR="002A6F05" w:rsidRPr="00190744">
        <w:rPr>
          <w:sz w:val="28"/>
          <w:szCs w:val="28"/>
        </w:rPr>
        <w:t>.</w:t>
      </w:r>
    </w:p>
    <w:p w:rsidR="00582313" w:rsidRPr="00190744" w:rsidRDefault="00582313" w:rsidP="002A6F05">
      <w:pPr>
        <w:pStyle w:val="af1"/>
        <w:spacing w:before="0" w:beforeAutospacing="0" w:after="0" w:afterAutospacing="0" w:line="360" w:lineRule="auto"/>
        <w:jc w:val="center"/>
        <w:rPr>
          <w:sz w:val="28"/>
          <w:szCs w:val="28"/>
        </w:rPr>
      </w:pPr>
      <w:r w:rsidRPr="00190744">
        <w:rPr>
          <w:noProof/>
          <w:sz w:val="28"/>
          <w:szCs w:val="28"/>
        </w:rPr>
        <w:drawing>
          <wp:inline distT="0" distB="0" distL="0" distR="0">
            <wp:extent cx="4958726" cy="4124325"/>
            <wp:effectExtent l="19050" t="0" r="0" b="0"/>
            <wp:docPr id="53" name="Рисунок 16" descr="Corel VideoStudio Pro X3 уроки 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rel VideoStudio Pro X3 уроки 15.png"/>
                    <pic:cNvPicPr>
                      <a:picLocks noChangeAspect="1" noChangeArrowheads="1"/>
                    </pic:cNvPicPr>
                  </pic:nvPicPr>
                  <pic:blipFill>
                    <a:blip r:embed="rId96" cstate="print"/>
                    <a:srcRect/>
                    <a:stretch>
                      <a:fillRect/>
                    </a:stretch>
                  </pic:blipFill>
                  <pic:spPr bwMode="auto">
                    <a:xfrm>
                      <a:off x="0" y="0"/>
                      <a:ext cx="4964379" cy="4129027"/>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Обратите внимание, что после данного действия, голосовая дорожка оказалась заполненной, а на видео дорожке выключен звук.</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Таким образом, мы получили возможность отдельно редактировать, как видео, так и звук</w:t>
      </w:r>
    </w:p>
    <w:p w:rsidR="00582313" w:rsidRPr="00190744" w:rsidRDefault="00582313" w:rsidP="00FB06EE">
      <w:pPr>
        <w:pStyle w:val="af1"/>
        <w:spacing w:before="0" w:beforeAutospacing="0" w:after="0" w:afterAutospacing="0" w:line="360" w:lineRule="auto"/>
        <w:ind w:firstLine="709"/>
        <w:jc w:val="center"/>
        <w:rPr>
          <w:sz w:val="28"/>
          <w:szCs w:val="28"/>
        </w:rPr>
      </w:pPr>
      <w:r w:rsidRPr="00190744">
        <w:rPr>
          <w:noProof/>
          <w:color w:val="0000FF"/>
          <w:sz w:val="28"/>
          <w:szCs w:val="28"/>
        </w:rPr>
        <w:drawing>
          <wp:inline distT="0" distB="0" distL="0" distR="0">
            <wp:extent cx="4267200" cy="1833160"/>
            <wp:effectExtent l="19050" t="0" r="0" b="0"/>
            <wp:docPr id="54" name="Рисунок 17" descr="Corel VideoStudio Pro X3 уроки 16.png">
              <a:hlinkClick xmlns:a="http://schemas.openxmlformats.org/drawingml/2006/main" r:id="rId9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rel VideoStudio Pro X3 уроки 16.png">
                      <a:hlinkClick r:id="rId97" tgtFrame="&quot;_blank&quot;"/>
                    </pic:cNvPr>
                    <pic:cNvPicPr>
                      <a:picLocks noChangeAspect="1" noChangeArrowheads="1"/>
                    </pic:cNvPicPr>
                  </pic:nvPicPr>
                  <pic:blipFill>
                    <a:blip r:embed="rId98" cstate="print"/>
                    <a:srcRect/>
                    <a:stretch>
                      <a:fillRect/>
                    </a:stretch>
                  </pic:blipFill>
                  <pic:spPr bwMode="auto">
                    <a:xfrm>
                      <a:off x="0" y="0"/>
                      <a:ext cx="4280180" cy="1838736"/>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В дальнейшем при любой операции по склейке или разрезанию видео, нужно учитывать, что действия свои необходимо дублировать: то есть, если мы вырезаем фрагмент из видео, то аналогичным образом должны удалить и кусок звуковой дорожки</w:t>
      </w:r>
    </w:p>
    <w:p w:rsidR="00582313" w:rsidRPr="00190744" w:rsidRDefault="00582313" w:rsidP="002A6F05">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t>Как вырезать фрагмент из видео</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Рассмотрим эту операцию на реальном примере. Вырежем фрагмент из нашего файла 1.avi. Для этого кликнем один раз по нему на монтажной линейке, после чего он будет выделен. Далее наводим, так называемый </w:t>
      </w:r>
      <w:r w:rsidRPr="00190744">
        <w:rPr>
          <w:bCs/>
          <w:sz w:val="28"/>
          <w:szCs w:val="28"/>
        </w:rPr>
        <w:t>толчковый ползунок</w:t>
      </w:r>
      <w:r w:rsidRPr="00190744">
        <w:rPr>
          <w:sz w:val="28"/>
          <w:szCs w:val="28"/>
        </w:rPr>
        <w:t xml:space="preserve"> в нужное место нашего клипа</w:t>
      </w:r>
    </w:p>
    <w:p w:rsidR="00582313" w:rsidRPr="00190744" w:rsidRDefault="00582313" w:rsidP="00FB06EE">
      <w:pPr>
        <w:pStyle w:val="af1"/>
        <w:spacing w:before="0" w:beforeAutospacing="0" w:after="0" w:afterAutospacing="0" w:line="360" w:lineRule="auto"/>
        <w:ind w:firstLine="709"/>
        <w:jc w:val="center"/>
        <w:rPr>
          <w:sz w:val="28"/>
          <w:szCs w:val="28"/>
        </w:rPr>
      </w:pPr>
      <w:r w:rsidRPr="00190744">
        <w:rPr>
          <w:noProof/>
          <w:sz w:val="28"/>
          <w:szCs w:val="28"/>
        </w:rPr>
        <w:drawing>
          <wp:inline distT="0" distB="0" distL="0" distR="0">
            <wp:extent cx="4213320" cy="6343650"/>
            <wp:effectExtent l="19050" t="0" r="0" b="0"/>
            <wp:docPr id="55" name="Рисунок 18" descr="Corel VideoStudio Pro X3 уроки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rel VideoStudio Pro X3 уроки 17.png"/>
                    <pic:cNvPicPr>
                      <a:picLocks noChangeAspect="1" noChangeArrowheads="1"/>
                    </pic:cNvPicPr>
                  </pic:nvPicPr>
                  <pic:blipFill>
                    <a:blip r:embed="rId99" cstate="print"/>
                    <a:srcRect/>
                    <a:stretch>
                      <a:fillRect/>
                    </a:stretch>
                  </pic:blipFill>
                  <pic:spPr bwMode="auto">
                    <a:xfrm>
                      <a:off x="0" y="0"/>
                      <a:ext cx="4218615" cy="6351622"/>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 xml:space="preserve">Мы видим, что в том месте, где стоял наш ползунок, появилось место разреза видео. С точки зрения </w:t>
      </w:r>
      <w:proofErr w:type="spellStart"/>
      <w:r w:rsidRPr="00190744">
        <w:rPr>
          <w:sz w:val="28"/>
          <w:szCs w:val="28"/>
        </w:rPr>
        <w:t>видеоредактора</w:t>
      </w:r>
      <w:proofErr w:type="spellEnd"/>
      <w:r w:rsidRPr="00190744">
        <w:rPr>
          <w:sz w:val="28"/>
          <w:szCs w:val="28"/>
        </w:rPr>
        <w:t xml:space="preserve"> у нас теперь не один видео </w:t>
      </w:r>
      <w:proofErr w:type="spellStart"/>
      <w:r w:rsidRPr="00190744">
        <w:rPr>
          <w:sz w:val="28"/>
          <w:szCs w:val="28"/>
        </w:rPr>
        <w:t>фаил</w:t>
      </w:r>
      <w:proofErr w:type="spellEnd"/>
      <w:r w:rsidRPr="00190744">
        <w:rPr>
          <w:sz w:val="28"/>
          <w:szCs w:val="28"/>
        </w:rPr>
        <w:t>, а два</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Не передвигаю ползунок – повторим ту же операцию для звуковой дорожки. Выделим ее мышкой и разрежем в том же месте, применив кнопку «Ножницы» в окне </w:t>
      </w:r>
      <w:proofErr w:type="spellStart"/>
      <w:r w:rsidRPr="00190744">
        <w:rPr>
          <w:sz w:val="28"/>
          <w:szCs w:val="28"/>
        </w:rPr>
        <w:t>предпросмотра</w:t>
      </w:r>
      <w:proofErr w:type="spellEnd"/>
      <w:r w:rsidRPr="00190744">
        <w:rPr>
          <w:sz w:val="28"/>
          <w:szCs w:val="28"/>
        </w:rPr>
        <w:t>.</w:t>
      </w:r>
    </w:p>
    <w:p w:rsidR="00582313" w:rsidRPr="00190744" w:rsidRDefault="00582313" w:rsidP="002A6F05">
      <w:pPr>
        <w:pStyle w:val="af1"/>
        <w:spacing w:before="0" w:beforeAutospacing="0" w:after="0" w:afterAutospacing="0" w:line="360" w:lineRule="auto"/>
        <w:jc w:val="center"/>
        <w:rPr>
          <w:sz w:val="28"/>
          <w:szCs w:val="28"/>
        </w:rPr>
      </w:pPr>
      <w:r w:rsidRPr="00190744">
        <w:rPr>
          <w:noProof/>
          <w:sz w:val="28"/>
          <w:szCs w:val="28"/>
        </w:rPr>
        <w:drawing>
          <wp:inline distT="0" distB="0" distL="0" distR="0">
            <wp:extent cx="4752223" cy="7044562"/>
            <wp:effectExtent l="19050" t="0" r="0" b="0"/>
            <wp:docPr id="56" name="Рисунок 19" descr="Corel VideoStudio Pro X3 уроки 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el VideoStudio Pro X3 уроки 18.png"/>
                    <pic:cNvPicPr>
                      <a:picLocks noChangeAspect="1" noChangeArrowheads="1"/>
                    </pic:cNvPicPr>
                  </pic:nvPicPr>
                  <pic:blipFill>
                    <a:blip r:embed="rId100" cstate="print"/>
                    <a:srcRect/>
                    <a:stretch>
                      <a:fillRect/>
                    </a:stretch>
                  </pic:blipFill>
                  <pic:spPr bwMode="auto">
                    <a:xfrm>
                      <a:off x="0" y="0"/>
                      <a:ext cx="4753781" cy="7046872"/>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Теперь осталось найти конец фрагмента, который мы хотим вырезать и повторить операцию, как с видео, так и с аудио дорожками.</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Далее выделяем вырезанный фрагмент мышкой и нажимаем клавишу «</w:t>
      </w:r>
      <w:proofErr w:type="spellStart"/>
      <w:r w:rsidRPr="00190744">
        <w:rPr>
          <w:sz w:val="28"/>
          <w:szCs w:val="28"/>
        </w:rPr>
        <w:t>Delete</w:t>
      </w:r>
      <w:proofErr w:type="spellEnd"/>
      <w:r w:rsidRPr="00190744">
        <w:rPr>
          <w:sz w:val="28"/>
          <w:szCs w:val="28"/>
        </w:rPr>
        <w:t>» на клавиатуре</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Ненужный фрагмент будет удален, необходимо обратить внимание на то, после удаления аудиодорожку придется вручную соединить, так как на месте вырезанного фрагмента появится пустое пространство</w:t>
      </w:r>
    </w:p>
    <w:p w:rsidR="00582313" w:rsidRPr="00190744" w:rsidRDefault="00582313" w:rsidP="002A6F05">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5943600" cy="5695950"/>
            <wp:effectExtent l="19050" t="0" r="0" b="0"/>
            <wp:docPr id="57" name="Рисунок 20" descr="Corel VideoStudio Pro X3 уроки 19.png">
              <a:hlinkClick xmlns:a="http://schemas.openxmlformats.org/drawingml/2006/main" r:id="rId10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rel VideoStudio Pro X3 уроки 19.png">
                      <a:hlinkClick r:id="rId101" tgtFrame="&quot;_blank&quot;"/>
                    </pic:cNvPr>
                    <pic:cNvPicPr>
                      <a:picLocks noChangeAspect="1" noChangeArrowheads="1"/>
                    </pic:cNvPicPr>
                  </pic:nvPicPr>
                  <pic:blipFill>
                    <a:blip r:embed="rId102" cstate="print"/>
                    <a:srcRect/>
                    <a:stretch>
                      <a:fillRect/>
                    </a:stretch>
                  </pic:blipFill>
                  <pic:spPr bwMode="auto">
                    <a:xfrm>
                      <a:off x="0" y="0"/>
                      <a:ext cx="5943600" cy="5695950"/>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Для этого правую часть аудиодорожки подтаскиваем мышкой к ее левой части, таким образом, чтобы не было пробелов в звучании.</w:t>
      </w:r>
    </w:p>
    <w:p w:rsidR="002A6F05" w:rsidRPr="00190744" w:rsidRDefault="002A6F05" w:rsidP="00FB06EE">
      <w:pPr>
        <w:pStyle w:val="af1"/>
        <w:spacing w:before="0" w:beforeAutospacing="0" w:after="0" w:afterAutospacing="0" w:line="360" w:lineRule="auto"/>
        <w:ind w:firstLine="709"/>
        <w:jc w:val="both"/>
        <w:rPr>
          <w:sz w:val="28"/>
          <w:szCs w:val="28"/>
        </w:rPr>
      </w:pPr>
    </w:p>
    <w:p w:rsidR="002A6F05" w:rsidRPr="00190744" w:rsidRDefault="002A6F05" w:rsidP="00FB06EE">
      <w:pPr>
        <w:pStyle w:val="af1"/>
        <w:spacing w:before="0" w:beforeAutospacing="0" w:after="0" w:afterAutospacing="0" w:line="360" w:lineRule="auto"/>
        <w:ind w:firstLine="709"/>
        <w:jc w:val="both"/>
        <w:rPr>
          <w:sz w:val="28"/>
          <w:szCs w:val="28"/>
        </w:rPr>
      </w:pPr>
    </w:p>
    <w:p w:rsidR="00582313" w:rsidRPr="00190744" w:rsidRDefault="00582313" w:rsidP="002A6F05">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lastRenderedPageBreak/>
        <w:t>Как склеить видео</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Разрезать видео мы научились, попробуем освоить обратную операцию – склеим два наших файла 1.avi и 2.avi в единое целое</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Первое, что рекомендую сделать, это нажать на очень полезную кнопочку «</w:t>
      </w:r>
      <w:r w:rsidRPr="00190744">
        <w:rPr>
          <w:bCs/>
          <w:sz w:val="28"/>
          <w:szCs w:val="28"/>
        </w:rPr>
        <w:t>Уместить проект в окне монтажной линейки</w:t>
      </w:r>
      <w:r w:rsidRPr="00190744">
        <w:rPr>
          <w:sz w:val="28"/>
          <w:szCs w:val="28"/>
        </w:rPr>
        <w:t>».</w:t>
      </w:r>
    </w:p>
    <w:p w:rsidR="00582313" w:rsidRPr="00190744" w:rsidRDefault="00582313" w:rsidP="002A6F05">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4467225" cy="3314624"/>
            <wp:effectExtent l="19050" t="0" r="9525" b="0"/>
            <wp:docPr id="58" name="Рисунок 21" descr="Corel VideoStudio Pro X3 уроки 20.png">
              <a:hlinkClick xmlns:a="http://schemas.openxmlformats.org/drawingml/2006/main" r:id="rId1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el VideoStudio Pro X3 уроки 20.png">
                      <a:hlinkClick r:id="rId103" tgtFrame="&quot;_blank&quot;"/>
                    </pic:cNvPr>
                    <pic:cNvPicPr>
                      <a:picLocks noChangeAspect="1" noChangeArrowheads="1"/>
                    </pic:cNvPicPr>
                  </pic:nvPicPr>
                  <pic:blipFill>
                    <a:blip r:embed="rId104" cstate="print"/>
                    <a:srcRect/>
                    <a:stretch>
                      <a:fillRect/>
                    </a:stretch>
                  </pic:blipFill>
                  <pic:spPr bwMode="auto">
                    <a:xfrm>
                      <a:off x="0" y="0"/>
                      <a:ext cx="4471848" cy="3318054"/>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 xml:space="preserve">Это позволит сэкономить </w:t>
      </w:r>
      <w:proofErr w:type="gramStart"/>
      <w:r w:rsidRPr="00190744">
        <w:rPr>
          <w:sz w:val="28"/>
          <w:szCs w:val="28"/>
        </w:rPr>
        <w:t>время, и не достигать</w:t>
      </w:r>
      <w:proofErr w:type="gramEnd"/>
      <w:r w:rsidRPr="00190744">
        <w:rPr>
          <w:sz w:val="28"/>
          <w:szCs w:val="28"/>
        </w:rPr>
        <w:t xml:space="preserve"> конца видео проекта вручную</w:t>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t>Далее хотел бы обратить ваше внимание на кнопки масштаба, между которыми находится ползунок. Сдвинем его чуть влево, и наш проект будет занимать еще меньше места на экране</w:t>
      </w:r>
    </w:p>
    <w:p w:rsidR="00582313" w:rsidRPr="00190744" w:rsidRDefault="00582313" w:rsidP="00FB06EE">
      <w:pPr>
        <w:pStyle w:val="af1"/>
        <w:spacing w:before="0" w:beforeAutospacing="0" w:after="0" w:afterAutospacing="0" w:line="360" w:lineRule="auto"/>
        <w:ind w:firstLine="709"/>
        <w:jc w:val="center"/>
        <w:rPr>
          <w:sz w:val="28"/>
          <w:szCs w:val="28"/>
        </w:rPr>
      </w:pPr>
      <w:r w:rsidRPr="00190744">
        <w:rPr>
          <w:noProof/>
          <w:color w:val="0000FF"/>
          <w:sz w:val="28"/>
          <w:szCs w:val="28"/>
        </w:rPr>
        <w:drawing>
          <wp:inline distT="0" distB="0" distL="0" distR="0">
            <wp:extent cx="4525091" cy="2743200"/>
            <wp:effectExtent l="19050" t="0" r="8809" b="0"/>
            <wp:docPr id="59" name="Рисунок 22" descr="Corel VideoStudio Pro X3 уроки 21.png">
              <a:hlinkClick xmlns:a="http://schemas.openxmlformats.org/drawingml/2006/main" r:id="rId10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rel VideoStudio Pro X3 уроки 21.png">
                      <a:hlinkClick r:id="rId105" tgtFrame="&quot;_blank&quot;"/>
                    </pic:cNvPr>
                    <pic:cNvPicPr>
                      <a:picLocks noChangeAspect="1" noChangeArrowheads="1"/>
                    </pic:cNvPicPr>
                  </pic:nvPicPr>
                  <pic:blipFill>
                    <a:blip r:embed="rId106" cstate="print"/>
                    <a:srcRect/>
                    <a:stretch>
                      <a:fillRect/>
                    </a:stretch>
                  </pic:blipFill>
                  <pic:spPr bwMode="auto">
                    <a:xfrm>
                      <a:off x="0" y="0"/>
                      <a:ext cx="4525091" cy="2743200"/>
                    </a:xfrm>
                    <a:prstGeom prst="rect">
                      <a:avLst/>
                    </a:prstGeom>
                    <a:noFill/>
                    <a:ln w="9525">
                      <a:noFill/>
                      <a:miter lim="800000"/>
                      <a:headEnd/>
                      <a:tailEnd/>
                    </a:ln>
                  </pic:spPr>
                </pic:pic>
              </a:graphicData>
            </a:graphic>
          </wp:inline>
        </w:drawing>
      </w:r>
    </w:p>
    <w:p w:rsidR="00582313" w:rsidRPr="00190744" w:rsidRDefault="00582313" w:rsidP="00FB06EE">
      <w:pPr>
        <w:pStyle w:val="af1"/>
        <w:spacing w:before="0" w:beforeAutospacing="0" w:after="0" w:afterAutospacing="0" w:line="360" w:lineRule="auto"/>
        <w:ind w:firstLine="709"/>
        <w:jc w:val="both"/>
        <w:rPr>
          <w:sz w:val="28"/>
          <w:szCs w:val="28"/>
        </w:rPr>
      </w:pPr>
      <w:r w:rsidRPr="00190744">
        <w:rPr>
          <w:sz w:val="28"/>
          <w:szCs w:val="28"/>
        </w:rPr>
        <w:lastRenderedPageBreak/>
        <w:t xml:space="preserve">Далее нам достаточно вернуться в библиотеку и добавить </w:t>
      </w:r>
      <w:proofErr w:type="spellStart"/>
      <w:r w:rsidRPr="00190744">
        <w:rPr>
          <w:sz w:val="28"/>
          <w:szCs w:val="28"/>
        </w:rPr>
        <w:t>фаил</w:t>
      </w:r>
      <w:proofErr w:type="spellEnd"/>
      <w:r w:rsidRPr="00190744">
        <w:rPr>
          <w:sz w:val="28"/>
          <w:szCs w:val="28"/>
        </w:rPr>
        <w:t xml:space="preserve"> 2.avi </w:t>
      </w:r>
      <w:proofErr w:type="gramStart"/>
      <w:r w:rsidRPr="00190744">
        <w:rPr>
          <w:sz w:val="28"/>
          <w:szCs w:val="28"/>
        </w:rPr>
        <w:t>в конец текущего</w:t>
      </w:r>
      <w:proofErr w:type="gramEnd"/>
      <w:r w:rsidRPr="00190744">
        <w:rPr>
          <w:sz w:val="28"/>
          <w:szCs w:val="28"/>
        </w:rPr>
        <w:t xml:space="preserve"> проекта. Как и раньше, мы просто перетаскиваем его мышкой на дорожку видео.</w:t>
      </w:r>
    </w:p>
    <w:p w:rsidR="00582313" w:rsidRPr="00190744" w:rsidRDefault="00582313" w:rsidP="002A6F05">
      <w:pPr>
        <w:pStyle w:val="af1"/>
        <w:spacing w:before="0" w:beforeAutospacing="0" w:after="0" w:afterAutospacing="0" w:line="360" w:lineRule="auto"/>
        <w:jc w:val="center"/>
        <w:rPr>
          <w:sz w:val="28"/>
          <w:szCs w:val="28"/>
        </w:rPr>
      </w:pPr>
      <w:r w:rsidRPr="00190744">
        <w:rPr>
          <w:noProof/>
          <w:color w:val="0000FF"/>
          <w:sz w:val="28"/>
          <w:szCs w:val="28"/>
        </w:rPr>
        <w:drawing>
          <wp:inline distT="0" distB="0" distL="0" distR="0">
            <wp:extent cx="4619625" cy="3405493"/>
            <wp:effectExtent l="19050" t="0" r="9525" b="0"/>
            <wp:docPr id="60" name="Рисунок 23" descr="Corel VideoStudio Pro X3 уроки 22.png">
              <a:hlinkClick xmlns:a="http://schemas.openxmlformats.org/drawingml/2006/main" r:id="rId1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rel VideoStudio Pro X3 уроки 22.png">
                      <a:hlinkClick r:id="rId107" tgtFrame="&quot;_blank&quot;"/>
                    </pic:cNvPr>
                    <pic:cNvPicPr>
                      <a:picLocks noChangeAspect="1" noChangeArrowheads="1"/>
                    </pic:cNvPicPr>
                  </pic:nvPicPr>
                  <pic:blipFill>
                    <a:blip r:embed="rId108" cstate="print"/>
                    <a:srcRect/>
                    <a:stretch>
                      <a:fillRect/>
                    </a:stretch>
                  </pic:blipFill>
                  <pic:spPr bwMode="auto">
                    <a:xfrm>
                      <a:off x="0" y="0"/>
                      <a:ext cx="4620851" cy="3406397"/>
                    </a:xfrm>
                    <a:prstGeom prst="rect">
                      <a:avLst/>
                    </a:prstGeom>
                    <a:noFill/>
                    <a:ln w="9525">
                      <a:noFill/>
                      <a:miter lim="800000"/>
                      <a:headEnd/>
                      <a:tailEnd/>
                    </a:ln>
                  </pic:spPr>
                </pic:pic>
              </a:graphicData>
            </a:graphic>
          </wp:inline>
        </w:drawing>
      </w:r>
    </w:p>
    <w:p w:rsidR="00582313" w:rsidRPr="00190744" w:rsidRDefault="00582313" w:rsidP="009D3DAB">
      <w:pPr>
        <w:pStyle w:val="af1"/>
        <w:spacing w:before="0" w:beforeAutospacing="0" w:after="0" w:afterAutospacing="0" w:line="360" w:lineRule="auto"/>
        <w:ind w:firstLine="709"/>
        <w:jc w:val="both"/>
        <w:rPr>
          <w:sz w:val="28"/>
          <w:szCs w:val="28"/>
        </w:rPr>
      </w:pPr>
      <w:r w:rsidRPr="00190744">
        <w:rPr>
          <w:sz w:val="28"/>
          <w:szCs w:val="28"/>
        </w:rPr>
        <w:t>Повторим операцию, по отделению звука и для нашего второго видео файла, чтобы впоследствии мы могли более тонко настраивать аудиодорожку, ибо медленно, но верно подобрались к заключительному этапу сегодняшней работы</w:t>
      </w:r>
    </w:p>
    <w:p w:rsidR="00582313" w:rsidRPr="00190744" w:rsidRDefault="00582313" w:rsidP="002A6F05">
      <w:pPr>
        <w:pStyle w:val="2"/>
        <w:spacing w:before="0" w:beforeAutospacing="0" w:after="0" w:afterAutospacing="0" w:line="360" w:lineRule="auto"/>
        <w:ind w:firstLine="709"/>
        <w:rPr>
          <w:rFonts w:ascii="Times New Roman" w:hAnsi="Times New Roman" w:cs="Times New Roman"/>
          <w:b w:val="0"/>
          <w:sz w:val="28"/>
          <w:szCs w:val="28"/>
        </w:rPr>
      </w:pPr>
      <w:r w:rsidRPr="00190744">
        <w:rPr>
          <w:rFonts w:ascii="Times New Roman" w:hAnsi="Times New Roman" w:cs="Times New Roman"/>
          <w:b w:val="0"/>
          <w:sz w:val="28"/>
          <w:szCs w:val="28"/>
        </w:rPr>
        <w:t>Как добавить свою музыку в видео</w:t>
      </w:r>
    </w:p>
    <w:p w:rsidR="00582313" w:rsidRPr="00190744" w:rsidRDefault="00582313" w:rsidP="009D3DAB">
      <w:pPr>
        <w:pStyle w:val="af1"/>
        <w:spacing w:before="0" w:beforeAutospacing="0" w:after="0" w:afterAutospacing="0" w:line="360" w:lineRule="auto"/>
        <w:ind w:firstLine="709"/>
        <w:jc w:val="both"/>
        <w:rPr>
          <w:sz w:val="28"/>
          <w:szCs w:val="28"/>
        </w:rPr>
      </w:pPr>
      <w:r w:rsidRPr="00190744">
        <w:rPr>
          <w:sz w:val="28"/>
          <w:szCs w:val="28"/>
        </w:rPr>
        <w:t xml:space="preserve">Чтобы добавить свою музыку к видеоряду, открываем библиотеку звуков, куда у нас уже был добавлен свой неповторимый </w:t>
      </w:r>
      <w:proofErr w:type="spellStart"/>
      <w:r w:rsidRPr="00190744">
        <w:rPr>
          <w:sz w:val="28"/>
          <w:szCs w:val="28"/>
        </w:rPr>
        <w:t>фаил</w:t>
      </w:r>
      <w:proofErr w:type="spellEnd"/>
      <w:r w:rsidRPr="00190744">
        <w:rPr>
          <w:sz w:val="28"/>
          <w:szCs w:val="28"/>
        </w:rPr>
        <w:t xml:space="preserve"> в формате Mp3.В моем случае это был бессмертный хит всех времен и народов: «Крылатые качели» из кинофильма «Приключения Электроника».</w:t>
      </w:r>
    </w:p>
    <w:p w:rsidR="00582313" w:rsidRPr="00190744" w:rsidRDefault="00582313" w:rsidP="009D3DAB">
      <w:pPr>
        <w:pStyle w:val="af1"/>
        <w:spacing w:before="0" w:beforeAutospacing="0" w:after="0" w:afterAutospacing="0" w:line="360" w:lineRule="auto"/>
        <w:ind w:firstLine="709"/>
        <w:jc w:val="both"/>
        <w:rPr>
          <w:sz w:val="28"/>
          <w:szCs w:val="28"/>
        </w:rPr>
      </w:pPr>
      <w:r w:rsidRPr="00190744">
        <w:rPr>
          <w:sz w:val="28"/>
          <w:szCs w:val="28"/>
        </w:rPr>
        <w:t xml:space="preserve">В окне </w:t>
      </w:r>
      <w:proofErr w:type="spellStart"/>
      <w:r w:rsidRPr="00190744">
        <w:rPr>
          <w:sz w:val="28"/>
          <w:szCs w:val="28"/>
        </w:rPr>
        <w:t>предпросмотра</w:t>
      </w:r>
      <w:proofErr w:type="spellEnd"/>
      <w:r w:rsidRPr="00190744">
        <w:rPr>
          <w:sz w:val="28"/>
          <w:szCs w:val="28"/>
        </w:rPr>
        <w:t xml:space="preserve"> переключаемся в режим «Проект», который позволит нам прослушать и просмотреть все, что мы добавили на монтажный стол</w:t>
      </w:r>
    </w:p>
    <w:p w:rsidR="009D3DAB" w:rsidRPr="00190744" w:rsidRDefault="00582313" w:rsidP="002A6F05">
      <w:pPr>
        <w:pStyle w:val="af1"/>
        <w:spacing w:before="0" w:beforeAutospacing="0" w:after="0" w:afterAutospacing="0" w:line="360" w:lineRule="auto"/>
        <w:ind w:firstLine="709"/>
        <w:jc w:val="both"/>
        <w:rPr>
          <w:sz w:val="28"/>
          <w:szCs w:val="28"/>
        </w:rPr>
      </w:pPr>
      <w:r w:rsidRPr="00190744">
        <w:rPr>
          <w:sz w:val="28"/>
          <w:szCs w:val="28"/>
        </w:rPr>
        <w:t>И нажимаем на кнопку «Воспроизведение». Как видно и слышно из просмотренного видео, наш видео проект теперь получил музыкальное сопровождение.</w:t>
      </w:r>
    </w:p>
    <w:p w:rsidR="002A6F05" w:rsidRDefault="002A6F05" w:rsidP="002A6F05">
      <w:pPr>
        <w:pStyle w:val="af1"/>
        <w:spacing w:before="0" w:beforeAutospacing="0" w:after="0" w:afterAutospacing="0" w:line="360" w:lineRule="auto"/>
        <w:ind w:firstLine="709"/>
        <w:jc w:val="both"/>
        <w:rPr>
          <w:sz w:val="28"/>
          <w:szCs w:val="28"/>
        </w:rPr>
      </w:pPr>
    </w:p>
    <w:sectPr w:rsidR="002A6F05" w:rsidSect="001E7CE0">
      <w:footerReference w:type="default" r:id="rId109"/>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2E8" w:rsidRDefault="001D52E8" w:rsidP="00D8032A">
      <w:pPr>
        <w:spacing w:after="0" w:line="240" w:lineRule="auto"/>
      </w:pPr>
      <w:r>
        <w:separator/>
      </w:r>
    </w:p>
  </w:endnote>
  <w:endnote w:type="continuationSeparator" w:id="0">
    <w:p w:rsidR="001D52E8" w:rsidRDefault="001D52E8" w:rsidP="00D803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67130"/>
      <w:docPartObj>
        <w:docPartGallery w:val="Page Numbers (Bottom of Page)"/>
        <w:docPartUnique/>
      </w:docPartObj>
    </w:sdtPr>
    <w:sdtContent>
      <w:p w:rsidR="001653C2" w:rsidRDefault="001653C2">
        <w:pPr>
          <w:pStyle w:val="afb"/>
          <w:jc w:val="center"/>
        </w:pPr>
        <w:fldSimple w:instr=" PAGE   \* MERGEFORMAT ">
          <w:r w:rsidR="004E3A0E">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2E8" w:rsidRDefault="001D52E8" w:rsidP="00D8032A">
      <w:pPr>
        <w:spacing w:after="0" w:line="240" w:lineRule="auto"/>
      </w:pPr>
      <w:r>
        <w:separator/>
      </w:r>
    </w:p>
  </w:footnote>
  <w:footnote w:type="continuationSeparator" w:id="0">
    <w:p w:rsidR="001D52E8" w:rsidRDefault="001D52E8" w:rsidP="00D803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A11EE"/>
    <w:multiLevelType w:val="multilevel"/>
    <w:tmpl w:val="5BEA81C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nsid w:val="2C450E19"/>
    <w:multiLevelType w:val="hybridMultilevel"/>
    <w:tmpl w:val="2A2E94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1A371C1"/>
    <w:multiLevelType w:val="multilevel"/>
    <w:tmpl w:val="9ADC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7E7CC4"/>
    <w:multiLevelType w:val="multilevel"/>
    <w:tmpl w:val="59E8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C861B9E"/>
    <w:multiLevelType w:val="hybridMultilevel"/>
    <w:tmpl w:val="47887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3B0FFD"/>
    <w:multiLevelType w:val="multilevel"/>
    <w:tmpl w:val="36584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1F41A2"/>
    <w:multiLevelType w:val="multilevel"/>
    <w:tmpl w:val="54500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A397A4B"/>
    <w:multiLevelType w:val="hybridMultilevel"/>
    <w:tmpl w:val="CE3681E0"/>
    <w:lvl w:ilvl="0" w:tplc="3288183E">
      <w:start w:val="1"/>
      <w:numFmt w:val="decimal"/>
      <w:lvlText w:val="%1."/>
      <w:lvlJc w:val="left"/>
      <w:pPr>
        <w:ind w:left="4897"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0770CED"/>
    <w:multiLevelType w:val="multilevel"/>
    <w:tmpl w:val="C42074F6"/>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6A29046C"/>
    <w:multiLevelType w:val="multilevel"/>
    <w:tmpl w:val="A142D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E456917"/>
    <w:multiLevelType w:val="multilevel"/>
    <w:tmpl w:val="D416025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9"/>
  </w:num>
  <w:num w:numId="5">
    <w:abstractNumId w:val="2"/>
  </w:num>
  <w:num w:numId="6">
    <w:abstractNumId w:val="10"/>
  </w:num>
  <w:num w:numId="7">
    <w:abstractNumId w:val="3"/>
  </w:num>
  <w:num w:numId="8">
    <w:abstractNumId w:val="1"/>
  </w:num>
  <w:num w:numId="9">
    <w:abstractNumId w:val="0"/>
  </w:num>
  <w:num w:numId="10">
    <w:abstractNumId w:val="7"/>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C3C58"/>
    <w:rsid w:val="00031CE6"/>
    <w:rsid w:val="00043146"/>
    <w:rsid w:val="000542F3"/>
    <w:rsid w:val="00061954"/>
    <w:rsid w:val="000664AA"/>
    <w:rsid w:val="0007697E"/>
    <w:rsid w:val="00077091"/>
    <w:rsid w:val="000931CE"/>
    <w:rsid w:val="000A2F38"/>
    <w:rsid w:val="000C16A0"/>
    <w:rsid w:val="000D307C"/>
    <w:rsid w:val="000D3F2F"/>
    <w:rsid w:val="000D75C4"/>
    <w:rsid w:val="000E1467"/>
    <w:rsid w:val="000E62F3"/>
    <w:rsid w:val="00136726"/>
    <w:rsid w:val="001430EB"/>
    <w:rsid w:val="0015666F"/>
    <w:rsid w:val="001571D3"/>
    <w:rsid w:val="001653C2"/>
    <w:rsid w:val="00185893"/>
    <w:rsid w:val="00190744"/>
    <w:rsid w:val="001A51C3"/>
    <w:rsid w:val="001B0D4C"/>
    <w:rsid w:val="001B7AE4"/>
    <w:rsid w:val="001D0F07"/>
    <w:rsid w:val="001D52E8"/>
    <w:rsid w:val="001E7CE0"/>
    <w:rsid w:val="00205BAF"/>
    <w:rsid w:val="002175EF"/>
    <w:rsid w:val="00217F62"/>
    <w:rsid w:val="00233580"/>
    <w:rsid w:val="00244DA2"/>
    <w:rsid w:val="0024544B"/>
    <w:rsid w:val="00254E55"/>
    <w:rsid w:val="00275F0B"/>
    <w:rsid w:val="00294A33"/>
    <w:rsid w:val="00296194"/>
    <w:rsid w:val="002A6F05"/>
    <w:rsid w:val="002B454E"/>
    <w:rsid w:val="002B5274"/>
    <w:rsid w:val="002C7F16"/>
    <w:rsid w:val="002D72D5"/>
    <w:rsid w:val="002E47E4"/>
    <w:rsid w:val="002E5731"/>
    <w:rsid w:val="002E605F"/>
    <w:rsid w:val="00307537"/>
    <w:rsid w:val="0032468B"/>
    <w:rsid w:val="003353F5"/>
    <w:rsid w:val="00357F60"/>
    <w:rsid w:val="00367525"/>
    <w:rsid w:val="00372F12"/>
    <w:rsid w:val="0038365B"/>
    <w:rsid w:val="003874CF"/>
    <w:rsid w:val="00394978"/>
    <w:rsid w:val="003B4720"/>
    <w:rsid w:val="003C0ECF"/>
    <w:rsid w:val="003C3136"/>
    <w:rsid w:val="003F3C8D"/>
    <w:rsid w:val="00400B6F"/>
    <w:rsid w:val="00405038"/>
    <w:rsid w:val="004110F5"/>
    <w:rsid w:val="00414A3E"/>
    <w:rsid w:val="004224D0"/>
    <w:rsid w:val="00460F42"/>
    <w:rsid w:val="004663ED"/>
    <w:rsid w:val="0047389F"/>
    <w:rsid w:val="00477261"/>
    <w:rsid w:val="00497C2F"/>
    <w:rsid w:val="004A3123"/>
    <w:rsid w:val="004D6FB8"/>
    <w:rsid w:val="004E3A0E"/>
    <w:rsid w:val="004E3D60"/>
    <w:rsid w:val="004F5CBD"/>
    <w:rsid w:val="0050620B"/>
    <w:rsid w:val="00542216"/>
    <w:rsid w:val="005508D6"/>
    <w:rsid w:val="00564A10"/>
    <w:rsid w:val="00582313"/>
    <w:rsid w:val="005931F3"/>
    <w:rsid w:val="005B0106"/>
    <w:rsid w:val="005C69D1"/>
    <w:rsid w:val="005D28C7"/>
    <w:rsid w:val="005D5A40"/>
    <w:rsid w:val="005E1483"/>
    <w:rsid w:val="005E4870"/>
    <w:rsid w:val="00604A1D"/>
    <w:rsid w:val="00620E2F"/>
    <w:rsid w:val="00631501"/>
    <w:rsid w:val="006346C3"/>
    <w:rsid w:val="0067544A"/>
    <w:rsid w:val="006803A8"/>
    <w:rsid w:val="0068357D"/>
    <w:rsid w:val="006848BF"/>
    <w:rsid w:val="00690420"/>
    <w:rsid w:val="006B1326"/>
    <w:rsid w:val="006E4F4D"/>
    <w:rsid w:val="00713A82"/>
    <w:rsid w:val="00714B72"/>
    <w:rsid w:val="00715C1D"/>
    <w:rsid w:val="0073564C"/>
    <w:rsid w:val="007430EF"/>
    <w:rsid w:val="00746A0A"/>
    <w:rsid w:val="00746CC7"/>
    <w:rsid w:val="00754070"/>
    <w:rsid w:val="007632B9"/>
    <w:rsid w:val="00763A07"/>
    <w:rsid w:val="007814BF"/>
    <w:rsid w:val="00794F24"/>
    <w:rsid w:val="007A23AE"/>
    <w:rsid w:val="007A37FA"/>
    <w:rsid w:val="007A3D23"/>
    <w:rsid w:val="007B0434"/>
    <w:rsid w:val="007B0C23"/>
    <w:rsid w:val="007B1676"/>
    <w:rsid w:val="007C2B95"/>
    <w:rsid w:val="007C4E79"/>
    <w:rsid w:val="007D4316"/>
    <w:rsid w:val="007D7B49"/>
    <w:rsid w:val="007F2B38"/>
    <w:rsid w:val="00816998"/>
    <w:rsid w:val="00816BFE"/>
    <w:rsid w:val="0082373F"/>
    <w:rsid w:val="0083123F"/>
    <w:rsid w:val="00836230"/>
    <w:rsid w:val="00885BEA"/>
    <w:rsid w:val="008A3B0A"/>
    <w:rsid w:val="008A6989"/>
    <w:rsid w:val="008B2F92"/>
    <w:rsid w:val="008C1DA1"/>
    <w:rsid w:val="008C271E"/>
    <w:rsid w:val="008C3343"/>
    <w:rsid w:val="008D0DA6"/>
    <w:rsid w:val="008F3CC3"/>
    <w:rsid w:val="00902D49"/>
    <w:rsid w:val="00903D70"/>
    <w:rsid w:val="00914EE5"/>
    <w:rsid w:val="00926AFC"/>
    <w:rsid w:val="00927B8E"/>
    <w:rsid w:val="00931234"/>
    <w:rsid w:val="0094555D"/>
    <w:rsid w:val="00961DF6"/>
    <w:rsid w:val="00977509"/>
    <w:rsid w:val="00977D8B"/>
    <w:rsid w:val="00980953"/>
    <w:rsid w:val="00983D6B"/>
    <w:rsid w:val="00994189"/>
    <w:rsid w:val="009A0FAA"/>
    <w:rsid w:val="009B5491"/>
    <w:rsid w:val="009B56BE"/>
    <w:rsid w:val="009C6319"/>
    <w:rsid w:val="009D3DAB"/>
    <w:rsid w:val="00A14A08"/>
    <w:rsid w:val="00A2100F"/>
    <w:rsid w:val="00A42A3B"/>
    <w:rsid w:val="00A42C98"/>
    <w:rsid w:val="00A438A6"/>
    <w:rsid w:val="00A56125"/>
    <w:rsid w:val="00A565B7"/>
    <w:rsid w:val="00A706F5"/>
    <w:rsid w:val="00A77007"/>
    <w:rsid w:val="00A84070"/>
    <w:rsid w:val="00A965EE"/>
    <w:rsid w:val="00AA7816"/>
    <w:rsid w:val="00AB058F"/>
    <w:rsid w:val="00AD6B40"/>
    <w:rsid w:val="00AE067D"/>
    <w:rsid w:val="00AE2F03"/>
    <w:rsid w:val="00AF4439"/>
    <w:rsid w:val="00AF7F97"/>
    <w:rsid w:val="00B017A2"/>
    <w:rsid w:val="00B224BC"/>
    <w:rsid w:val="00B23F8A"/>
    <w:rsid w:val="00B30F29"/>
    <w:rsid w:val="00B4323C"/>
    <w:rsid w:val="00B554F3"/>
    <w:rsid w:val="00B91D6B"/>
    <w:rsid w:val="00B93281"/>
    <w:rsid w:val="00BA5DBB"/>
    <w:rsid w:val="00BA6873"/>
    <w:rsid w:val="00BA7C44"/>
    <w:rsid w:val="00BB3BEC"/>
    <w:rsid w:val="00BC1125"/>
    <w:rsid w:val="00BC22E1"/>
    <w:rsid w:val="00BC3C58"/>
    <w:rsid w:val="00C10FD1"/>
    <w:rsid w:val="00C2221D"/>
    <w:rsid w:val="00C36706"/>
    <w:rsid w:val="00C37972"/>
    <w:rsid w:val="00C47734"/>
    <w:rsid w:val="00C57957"/>
    <w:rsid w:val="00C62DF8"/>
    <w:rsid w:val="00C7562B"/>
    <w:rsid w:val="00C8114F"/>
    <w:rsid w:val="00C838FC"/>
    <w:rsid w:val="00C874E4"/>
    <w:rsid w:val="00CB2E25"/>
    <w:rsid w:val="00D01CED"/>
    <w:rsid w:val="00D23BBD"/>
    <w:rsid w:val="00D276EF"/>
    <w:rsid w:val="00D317F3"/>
    <w:rsid w:val="00D40F76"/>
    <w:rsid w:val="00D8032A"/>
    <w:rsid w:val="00DC05FD"/>
    <w:rsid w:val="00DC5CF3"/>
    <w:rsid w:val="00DD400E"/>
    <w:rsid w:val="00DE78AB"/>
    <w:rsid w:val="00DF00A9"/>
    <w:rsid w:val="00E013A7"/>
    <w:rsid w:val="00E02105"/>
    <w:rsid w:val="00E458D3"/>
    <w:rsid w:val="00E560A0"/>
    <w:rsid w:val="00E85605"/>
    <w:rsid w:val="00E93C72"/>
    <w:rsid w:val="00E950DB"/>
    <w:rsid w:val="00EB7BA3"/>
    <w:rsid w:val="00EC12DC"/>
    <w:rsid w:val="00EC435B"/>
    <w:rsid w:val="00EC69C1"/>
    <w:rsid w:val="00ED3BDF"/>
    <w:rsid w:val="00EE0789"/>
    <w:rsid w:val="00EF1B08"/>
    <w:rsid w:val="00EF1D7E"/>
    <w:rsid w:val="00F0099E"/>
    <w:rsid w:val="00F169A7"/>
    <w:rsid w:val="00F226A1"/>
    <w:rsid w:val="00F24665"/>
    <w:rsid w:val="00F30618"/>
    <w:rsid w:val="00F465C4"/>
    <w:rsid w:val="00F47575"/>
    <w:rsid w:val="00F85FB0"/>
    <w:rsid w:val="00F941B8"/>
    <w:rsid w:val="00FA6C2A"/>
    <w:rsid w:val="00FB06EE"/>
    <w:rsid w:val="00FC0CA1"/>
    <w:rsid w:val="00FD18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BA3"/>
  </w:style>
  <w:style w:type="paragraph" w:styleId="1">
    <w:name w:val="heading 1"/>
    <w:basedOn w:val="a"/>
    <w:next w:val="a"/>
    <w:link w:val="10"/>
    <w:uiPriority w:val="9"/>
    <w:qFormat/>
    <w:rsid w:val="0058231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link w:val="20"/>
    <w:qFormat/>
    <w:rsid w:val="00715C1D"/>
    <w:pPr>
      <w:spacing w:before="100" w:beforeAutospacing="1" w:after="100" w:afterAutospacing="1" w:line="240" w:lineRule="auto"/>
      <w:jc w:val="center"/>
      <w:outlineLvl w:val="1"/>
    </w:pPr>
    <w:rPr>
      <w:rFonts w:ascii="Arial" w:eastAsia="Times New Roman" w:hAnsi="Arial" w:cs="Arial"/>
      <w:b/>
      <w:bCs/>
      <w:sz w:val="27"/>
      <w:szCs w:val="27"/>
      <w:lang w:eastAsia="ru-RU"/>
    </w:rPr>
  </w:style>
  <w:style w:type="paragraph" w:styleId="5">
    <w:name w:val="heading 5"/>
    <w:basedOn w:val="a"/>
    <w:next w:val="a"/>
    <w:link w:val="50"/>
    <w:uiPriority w:val="9"/>
    <w:semiHidden/>
    <w:unhideWhenUsed/>
    <w:qFormat/>
    <w:rsid w:val="00DC05F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D8032A"/>
    <w:pPr>
      <w:spacing w:after="0" w:line="240" w:lineRule="auto"/>
    </w:pPr>
    <w:rPr>
      <w:sz w:val="20"/>
      <w:szCs w:val="20"/>
    </w:rPr>
  </w:style>
  <w:style w:type="character" w:customStyle="1" w:styleId="a4">
    <w:name w:val="Текст концевой сноски Знак"/>
    <w:basedOn w:val="a0"/>
    <w:link w:val="a3"/>
    <w:uiPriority w:val="99"/>
    <w:semiHidden/>
    <w:rsid w:val="00D8032A"/>
    <w:rPr>
      <w:sz w:val="20"/>
      <w:szCs w:val="20"/>
    </w:rPr>
  </w:style>
  <w:style w:type="character" w:styleId="a5">
    <w:name w:val="endnote reference"/>
    <w:basedOn w:val="a0"/>
    <w:uiPriority w:val="99"/>
    <w:semiHidden/>
    <w:unhideWhenUsed/>
    <w:rsid w:val="00D8032A"/>
    <w:rPr>
      <w:vertAlign w:val="superscript"/>
    </w:rPr>
  </w:style>
  <w:style w:type="paragraph" w:styleId="a6">
    <w:name w:val="footnote text"/>
    <w:basedOn w:val="a"/>
    <w:link w:val="a7"/>
    <w:uiPriority w:val="99"/>
    <w:semiHidden/>
    <w:unhideWhenUsed/>
    <w:rsid w:val="00D8032A"/>
    <w:pPr>
      <w:spacing w:after="0" w:line="240" w:lineRule="auto"/>
    </w:pPr>
    <w:rPr>
      <w:sz w:val="20"/>
      <w:szCs w:val="20"/>
    </w:rPr>
  </w:style>
  <w:style w:type="character" w:customStyle="1" w:styleId="a7">
    <w:name w:val="Текст сноски Знак"/>
    <w:basedOn w:val="a0"/>
    <w:link w:val="a6"/>
    <w:uiPriority w:val="99"/>
    <w:semiHidden/>
    <w:rsid w:val="00D8032A"/>
    <w:rPr>
      <w:sz w:val="20"/>
      <w:szCs w:val="20"/>
    </w:rPr>
  </w:style>
  <w:style w:type="character" w:styleId="a8">
    <w:name w:val="footnote reference"/>
    <w:basedOn w:val="a0"/>
    <w:uiPriority w:val="99"/>
    <w:semiHidden/>
    <w:unhideWhenUsed/>
    <w:rsid w:val="00D8032A"/>
    <w:rPr>
      <w:vertAlign w:val="superscript"/>
    </w:rPr>
  </w:style>
  <w:style w:type="character" w:styleId="a9">
    <w:name w:val="Hyperlink"/>
    <w:basedOn w:val="a0"/>
    <w:uiPriority w:val="99"/>
    <w:unhideWhenUsed/>
    <w:rsid w:val="00D8032A"/>
    <w:rPr>
      <w:color w:val="0000FF"/>
      <w:u w:val="single"/>
    </w:rPr>
  </w:style>
  <w:style w:type="character" w:customStyle="1" w:styleId="citation">
    <w:name w:val="citation"/>
    <w:basedOn w:val="a0"/>
    <w:rsid w:val="00D8032A"/>
  </w:style>
  <w:style w:type="character" w:customStyle="1" w:styleId="apple-converted-space">
    <w:name w:val="apple-converted-space"/>
    <w:basedOn w:val="a0"/>
    <w:rsid w:val="00D8032A"/>
  </w:style>
  <w:style w:type="paragraph" w:styleId="aa">
    <w:name w:val="No Spacing"/>
    <w:link w:val="ab"/>
    <w:qFormat/>
    <w:rsid w:val="002E605F"/>
    <w:pPr>
      <w:spacing w:after="0" w:line="240" w:lineRule="auto"/>
    </w:pPr>
    <w:rPr>
      <w:rFonts w:eastAsiaTheme="minorEastAsia"/>
      <w:lang w:eastAsia="ru-RU"/>
    </w:rPr>
  </w:style>
  <w:style w:type="character" w:customStyle="1" w:styleId="ab">
    <w:name w:val="Без интервала Знак"/>
    <w:basedOn w:val="a0"/>
    <w:link w:val="aa"/>
    <w:uiPriority w:val="1"/>
    <w:rsid w:val="002E605F"/>
    <w:rPr>
      <w:rFonts w:eastAsiaTheme="minorEastAsia"/>
      <w:lang w:eastAsia="ru-RU"/>
    </w:rPr>
  </w:style>
  <w:style w:type="paragraph" w:styleId="ac">
    <w:name w:val="Balloon Text"/>
    <w:basedOn w:val="a"/>
    <w:link w:val="ad"/>
    <w:uiPriority w:val="99"/>
    <w:semiHidden/>
    <w:unhideWhenUsed/>
    <w:rsid w:val="002E605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E605F"/>
    <w:rPr>
      <w:rFonts w:ascii="Tahoma" w:hAnsi="Tahoma" w:cs="Tahoma"/>
      <w:sz w:val="16"/>
      <w:szCs w:val="16"/>
    </w:rPr>
  </w:style>
  <w:style w:type="paragraph" w:styleId="ae">
    <w:name w:val="List Paragraph"/>
    <w:basedOn w:val="a"/>
    <w:uiPriority w:val="34"/>
    <w:qFormat/>
    <w:rsid w:val="00714B72"/>
    <w:pPr>
      <w:ind w:left="720"/>
      <w:contextualSpacing/>
    </w:pPr>
  </w:style>
  <w:style w:type="character" w:styleId="af">
    <w:name w:val="FollowedHyperlink"/>
    <w:basedOn w:val="a0"/>
    <w:uiPriority w:val="99"/>
    <w:semiHidden/>
    <w:unhideWhenUsed/>
    <w:rsid w:val="007A23AE"/>
    <w:rPr>
      <w:color w:val="800080" w:themeColor="followedHyperlink"/>
      <w:u w:val="single"/>
    </w:rPr>
  </w:style>
  <w:style w:type="table" w:styleId="af0">
    <w:name w:val="Table Grid"/>
    <w:basedOn w:val="a1"/>
    <w:rsid w:val="00EF1B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Normal (Web)"/>
    <w:basedOn w:val="a"/>
    <w:uiPriority w:val="99"/>
    <w:unhideWhenUsed/>
    <w:rsid w:val="007F2B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Strong"/>
    <w:basedOn w:val="a0"/>
    <w:uiPriority w:val="22"/>
    <w:qFormat/>
    <w:rsid w:val="007F2B38"/>
    <w:rPr>
      <w:b/>
      <w:bCs/>
    </w:rPr>
  </w:style>
  <w:style w:type="paragraph" w:styleId="af3">
    <w:name w:val="Body Text Indent"/>
    <w:basedOn w:val="a"/>
    <w:link w:val="af4"/>
    <w:rsid w:val="0032468B"/>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Times New Roman"/>
      <w:color w:val="000000"/>
      <w:sz w:val="24"/>
      <w:szCs w:val="23"/>
      <w:lang w:eastAsia="ru-RU"/>
    </w:rPr>
  </w:style>
  <w:style w:type="character" w:customStyle="1" w:styleId="af4">
    <w:name w:val="Основной текст с отступом Знак"/>
    <w:basedOn w:val="a0"/>
    <w:link w:val="af3"/>
    <w:rsid w:val="0032468B"/>
    <w:rPr>
      <w:rFonts w:ascii="Times New Roman" w:eastAsia="Times New Roman" w:hAnsi="Times New Roman" w:cs="Times New Roman"/>
      <w:color w:val="000000"/>
      <w:sz w:val="24"/>
      <w:szCs w:val="23"/>
      <w:shd w:val="clear" w:color="auto" w:fill="FFFFFF"/>
      <w:lang w:eastAsia="ru-RU"/>
    </w:rPr>
  </w:style>
  <w:style w:type="character" w:customStyle="1" w:styleId="20">
    <w:name w:val="Заголовок 2 Знак"/>
    <w:basedOn w:val="a0"/>
    <w:link w:val="2"/>
    <w:rsid w:val="00715C1D"/>
    <w:rPr>
      <w:rFonts w:ascii="Arial" w:eastAsia="Times New Roman" w:hAnsi="Arial" w:cs="Arial"/>
      <w:b/>
      <w:bCs/>
      <w:sz w:val="27"/>
      <w:szCs w:val="27"/>
      <w:lang w:eastAsia="ru-RU"/>
    </w:rPr>
  </w:style>
  <w:style w:type="paragraph" w:customStyle="1" w:styleId="af5">
    <w:name w:val="ТАБЛИЦА"/>
    <w:next w:val="a"/>
    <w:autoRedefine/>
    <w:rsid w:val="00715C1D"/>
    <w:pPr>
      <w:spacing w:after="0" w:line="360" w:lineRule="auto"/>
    </w:pPr>
    <w:rPr>
      <w:rFonts w:ascii="Times New Roman" w:eastAsia="Times New Roman" w:hAnsi="Times New Roman" w:cs="Times New Roman"/>
      <w:color w:val="000000"/>
      <w:sz w:val="20"/>
      <w:szCs w:val="20"/>
      <w:lang w:eastAsia="ru-RU"/>
    </w:rPr>
  </w:style>
  <w:style w:type="paragraph" w:customStyle="1" w:styleId="af6">
    <w:name w:val="список нумерованный"/>
    <w:autoRedefine/>
    <w:rsid w:val="002E47E4"/>
    <w:pPr>
      <w:spacing w:after="0" w:line="360" w:lineRule="auto"/>
      <w:ind w:left="3828"/>
      <w:jc w:val="both"/>
    </w:pPr>
    <w:rPr>
      <w:rFonts w:ascii="Times New Roman" w:eastAsia="Times New Roman" w:hAnsi="Times New Roman" w:cs="Times New Roman"/>
      <w:noProof/>
      <w:sz w:val="28"/>
      <w:szCs w:val="28"/>
      <w:lang w:eastAsia="ru-RU"/>
    </w:rPr>
  </w:style>
  <w:style w:type="character" w:customStyle="1" w:styleId="50">
    <w:name w:val="Заголовок 5 Знак"/>
    <w:basedOn w:val="a0"/>
    <w:link w:val="5"/>
    <w:uiPriority w:val="9"/>
    <w:semiHidden/>
    <w:rsid w:val="00DC05FD"/>
    <w:rPr>
      <w:rFonts w:asciiTheme="majorHAnsi" w:eastAsiaTheme="majorEastAsia" w:hAnsiTheme="majorHAnsi" w:cstheme="majorBidi"/>
      <w:color w:val="243F60" w:themeColor="accent1" w:themeShade="7F"/>
    </w:rPr>
  </w:style>
  <w:style w:type="paragraph" w:styleId="21">
    <w:name w:val="Body Text Indent 2"/>
    <w:basedOn w:val="a"/>
    <w:link w:val="22"/>
    <w:uiPriority w:val="99"/>
    <w:unhideWhenUsed/>
    <w:rsid w:val="00DC05FD"/>
    <w:pPr>
      <w:spacing w:after="120" w:line="480" w:lineRule="auto"/>
      <w:ind w:left="283"/>
    </w:pPr>
  </w:style>
  <w:style w:type="character" w:customStyle="1" w:styleId="22">
    <w:name w:val="Основной текст с отступом 2 Знак"/>
    <w:basedOn w:val="a0"/>
    <w:link w:val="21"/>
    <w:uiPriority w:val="99"/>
    <w:rsid w:val="00DC05FD"/>
  </w:style>
  <w:style w:type="paragraph" w:styleId="af7">
    <w:name w:val="Block Text"/>
    <w:basedOn w:val="a"/>
    <w:rsid w:val="00DC05FD"/>
    <w:pPr>
      <w:spacing w:after="0" w:line="240" w:lineRule="auto"/>
      <w:ind w:left="284" w:right="-142"/>
      <w:jc w:val="center"/>
    </w:pPr>
    <w:rPr>
      <w:rFonts w:ascii="Times New Roman" w:eastAsia="Times New Roman" w:hAnsi="Times New Roman" w:cs="Times New Roman"/>
      <w:szCs w:val="20"/>
      <w:lang w:eastAsia="ru-RU"/>
    </w:rPr>
  </w:style>
  <w:style w:type="character" w:customStyle="1" w:styleId="10">
    <w:name w:val="Заголовок 1 Знак"/>
    <w:basedOn w:val="a0"/>
    <w:link w:val="1"/>
    <w:uiPriority w:val="9"/>
    <w:rsid w:val="00582313"/>
    <w:rPr>
      <w:rFonts w:asciiTheme="majorHAnsi" w:eastAsiaTheme="majorEastAsia" w:hAnsiTheme="majorHAnsi" w:cstheme="majorBidi"/>
      <w:b/>
      <w:bCs/>
      <w:color w:val="365F91" w:themeColor="accent1" w:themeShade="BF"/>
      <w:sz w:val="28"/>
      <w:szCs w:val="28"/>
      <w:lang w:eastAsia="ru-RU"/>
    </w:rPr>
  </w:style>
  <w:style w:type="paragraph" w:styleId="23">
    <w:name w:val="toc 2"/>
    <w:basedOn w:val="a"/>
    <w:next w:val="a"/>
    <w:autoRedefine/>
    <w:uiPriority w:val="39"/>
    <w:unhideWhenUsed/>
    <w:rsid w:val="00E950DB"/>
    <w:pPr>
      <w:spacing w:before="240" w:after="0"/>
    </w:pPr>
    <w:rPr>
      <w:rFonts w:cstheme="minorHAnsi"/>
      <w:b/>
      <w:bCs/>
      <w:sz w:val="20"/>
      <w:szCs w:val="20"/>
    </w:rPr>
  </w:style>
  <w:style w:type="paragraph" w:styleId="11">
    <w:name w:val="toc 1"/>
    <w:basedOn w:val="a"/>
    <w:next w:val="a"/>
    <w:autoRedefine/>
    <w:uiPriority w:val="39"/>
    <w:unhideWhenUsed/>
    <w:rsid w:val="00E950DB"/>
    <w:pPr>
      <w:spacing w:before="360" w:after="0"/>
    </w:pPr>
    <w:rPr>
      <w:rFonts w:asciiTheme="majorHAnsi" w:hAnsiTheme="majorHAnsi"/>
      <w:b/>
      <w:bCs/>
      <w:caps/>
      <w:sz w:val="24"/>
      <w:szCs w:val="24"/>
    </w:rPr>
  </w:style>
  <w:style w:type="paragraph" w:styleId="3">
    <w:name w:val="toc 3"/>
    <w:basedOn w:val="a"/>
    <w:next w:val="a"/>
    <w:autoRedefine/>
    <w:uiPriority w:val="39"/>
    <w:unhideWhenUsed/>
    <w:rsid w:val="00836230"/>
    <w:pPr>
      <w:spacing w:after="0"/>
      <w:ind w:left="220"/>
    </w:pPr>
    <w:rPr>
      <w:rFonts w:cstheme="minorHAnsi"/>
      <w:sz w:val="20"/>
      <w:szCs w:val="20"/>
    </w:rPr>
  </w:style>
  <w:style w:type="paragraph" w:styleId="4">
    <w:name w:val="toc 4"/>
    <w:basedOn w:val="a"/>
    <w:next w:val="a"/>
    <w:autoRedefine/>
    <w:uiPriority w:val="39"/>
    <w:unhideWhenUsed/>
    <w:rsid w:val="00836230"/>
    <w:pPr>
      <w:spacing w:after="0"/>
      <w:ind w:left="440"/>
    </w:pPr>
    <w:rPr>
      <w:rFonts w:cstheme="minorHAnsi"/>
      <w:sz w:val="20"/>
      <w:szCs w:val="20"/>
    </w:rPr>
  </w:style>
  <w:style w:type="paragraph" w:styleId="51">
    <w:name w:val="toc 5"/>
    <w:basedOn w:val="a"/>
    <w:next w:val="a"/>
    <w:autoRedefine/>
    <w:uiPriority w:val="39"/>
    <w:unhideWhenUsed/>
    <w:rsid w:val="00836230"/>
    <w:pPr>
      <w:spacing w:after="0"/>
      <w:ind w:left="660"/>
    </w:pPr>
    <w:rPr>
      <w:rFonts w:cstheme="minorHAnsi"/>
      <w:sz w:val="20"/>
      <w:szCs w:val="20"/>
    </w:rPr>
  </w:style>
  <w:style w:type="paragraph" w:styleId="6">
    <w:name w:val="toc 6"/>
    <w:basedOn w:val="a"/>
    <w:next w:val="a"/>
    <w:autoRedefine/>
    <w:uiPriority w:val="39"/>
    <w:unhideWhenUsed/>
    <w:rsid w:val="00836230"/>
    <w:pPr>
      <w:spacing w:after="0"/>
      <w:ind w:left="880"/>
    </w:pPr>
    <w:rPr>
      <w:rFonts w:cstheme="minorHAnsi"/>
      <w:sz w:val="20"/>
      <w:szCs w:val="20"/>
    </w:rPr>
  </w:style>
  <w:style w:type="paragraph" w:styleId="7">
    <w:name w:val="toc 7"/>
    <w:basedOn w:val="a"/>
    <w:next w:val="a"/>
    <w:autoRedefine/>
    <w:uiPriority w:val="39"/>
    <w:unhideWhenUsed/>
    <w:rsid w:val="00836230"/>
    <w:pPr>
      <w:spacing w:after="0"/>
      <w:ind w:left="1100"/>
    </w:pPr>
    <w:rPr>
      <w:rFonts w:cstheme="minorHAnsi"/>
      <w:sz w:val="20"/>
      <w:szCs w:val="20"/>
    </w:rPr>
  </w:style>
  <w:style w:type="paragraph" w:styleId="8">
    <w:name w:val="toc 8"/>
    <w:basedOn w:val="a"/>
    <w:next w:val="a"/>
    <w:autoRedefine/>
    <w:uiPriority w:val="39"/>
    <w:unhideWhenUsed/>
    <w:rsid w:val="00836230"/>
    <w:pPr>
      <w:spacing w:after="0"/>
      <w:ind w:left="1320"/>
    </w:pPr>
    <w:rPr>
      <w:rFonts w:cstheme="minorHAnsi"/>
      <w:sz w:val="20"/>
      <w:szCs w:val="20"/>
    </w:rPr>
  </w:style>
  <w:style w:type="paragraph" w:styleId="9">
    <w:name w:val="toc 9"/>
    <w:basedOn w:val="a"/>
    <w:next w:val="a"/>
    <w:autoRedefine/>
    <w:uiPriority w:val="39"/>
    <w:unhideWhenUsed/>
    <w:rsid w:val="00836230"/>
    <w:pPr>
      <w:spacing w:after="0"/>
      <w:ind w:left="1540"/>
    </w:pPr>
    <w:rPr>
      <w:rFonts w:cstheme="minorHAnsi"/>
      <w:sz w:val="20"/>
      <w:szCs w:val="20"/>
    </w:rPr>
  </w:style>
  <w:style w:type="paragraph" w:styleId="af8">
    <w:name w:val="TOC Heading"/>
    <w:basedOn w:val="1"/>
    <w:next w:val="a"/>
    <w:uiPriority w:val="39"/>
    <w:semiHidden/>
    <w:unhideWhenUsed/>
    <w:qFormat/>
    <w:rsid w:val="00DE78AB"/>
    <w:pPr>
      <w:spacing w:line="276" w:lineRule="auto"/>
      <w:outlineLvl w:val="9"/>
    </w:pPr>
    <w:rPr>
      <w:lang w:eastAsia="en-US"/>
    </w:rPr>
  </w:style>
  <w:style w:type="paragraph" w:styleId="af9">
    <w:name w:val="header"/>
    <w:basedOn w:val="a"/>
    <w:link w:val="afa"/>
    <w:uiPriority w:val="99"/>
    <w:semiHidden/>
    <w:unhideWhenUsed/>
    <w:rsid w:val="001E7CE0"/>
    <w:pPr>
      <w:tabs>
        <w:tab w:val="center" w:pos="4677"/>
        <w:tab w:val="right" w:pos="9355"/>
      </w:tabs>
      <w:spacing w:after="0" w:line="240" w:lineRule="auto"/>
    </w:pPr>
  </w:style>
  <w:style w:type="character" w:customStyle="1" w:styleId="afa">
    <w:name w:val="Верхний колонтитул Знак"/>
    <w:basedOn w:val="a0"/>
    <w:link w:val="af9"/>
    <w:uiPriority w:val="99"/>
    <w:semiHidden/>
    <w:rsid w:val="001E7CE0"/>
  </w:style>
  <w:style w:type="paragraph" w:styleId="afb">
    <w:name w:val="footer"/>
    <w:basedOn w:val="a"/>
    <w:link w:val="afc"/>
    <w:uiPriority w:val="99"/>
    <w:unhideWhenUsed/>
    <w:rsid w:val="001E7CE0"/>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1E7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6384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oleObject" Target="embeddings/oleObject1.bin"/><Relationship Id="rId42" Type="http://schemas.openxmlformats.org/officeDocument/2006/relationships/image" Target="http://im8-tub.yandex.net/i?id=28392600&amp;tov=8" TargetMode="External"/><Relationship Id="rId47" Type="http://schemas.openxmlformats.org/officeDocument/2006/relationships/image" Target="media/image26.png"/><Relationship Id="rId63" Type="http://schemas.openxmlformats.org/officeDocument/2006/relationships/oleObject" Target="embeddings/oleObject12.bin"/><Relationship Id="rId68" Type="http://schemas.openxmlformats.org/officeDocument/2006/relationships/image" Target="media/image38.jpeg"/><Relationship Id="rId84" Type="http://schemas.openxmlformats.org/officeDocument/2006/relationships/image" Target="media/image52.png"/><Relationship Id="rId89" Type="http://schemas.openxmlformats.org/officeDocument/2006/relationships/image" Target="media/image56.png"/><Relationship Id="rId112"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http://im5-tub.yandex.net/i?id=27547406&amp;tov=5" TargetMode="External"/><Relationship Id="rId107" Type="http://schemas.openxmlformats.org/officeDocument/2006/relationships/hyperlink" Target="http://www.yachaynik.ru/images/stories/0Video/CorelVideoStudio2/corel_video_html_5b6c0510.png" TargetMode="External"/><Relationship Id="rId11" Type="http://schemas.openxmlformats.org/officeDocument/2006/relationships/image" Target="media/image4.png"/><Relationship Id="rId24" Type="http://schemas.openxmlformats.org/officeDocument/2006/relationships/image" Target="media/image14.jpeg"/><Relationship Id="rId32" Type="http://schemas.openxmlformats.org/officeDocument/2006/relationships/oleObject" Target="embeddings/oleObject2.bin"/><Relationship Id="rId37" Type="http://schemas.openxmlformats.org/officeDocument/2006/relationships/image" Target="media/image21.jpeg"/><Relationship Id="rId40" Type="http://schemas.openxmlformats.org/officeDocument/2006/relationships/image" Target="http://im3-tub.yandex.net/i?id=38018576&amp;tov=3" TargetMode="External"/><Relationship Id="rId45" Type="http://schemas.openxmlformats.org/officeDocument/2006/relationships/image" Target="media/image25.png"/><Relationship Id="rId53" Type="http://schemas.openxmlformats.org/officeDocument/2006/relationships/image" Target="media/image29.png"/><Relationship Id="rId58" Type="http://schemas.openxmlformats.org/officeDocument/2006/relationships/oleObject" Target="embeddings/oleObject10.bin"/><Relationship Id="rId66" Type="http://schemas.openxmlformats.org/officeDocument/2006/relationships/image" Target="media/image36.jpeg"/><Relationship Id="rId74" Type="http://schemas.openxmlformats.org/officeDocument/2006/relationships/image" Target="media/image44.jpeg"/><Relationship Id="rId79" Type="http://schemas.openxmlformats.org/officeDocument/2006/relationships/hyperlink" Target="http://www.yachaynik.ru/images/stories/0Video/CorelVideoStudio2/corel_video_html_1e944136.png" TargetMode="External"/><Relationship Id="rId87" Type="http://schemas.openxmlformats.org/officeDocument/2006/relationships/hyperlink" Target="http://www.yachaynik.ru/images/stories/0Video/CorelVideoStudio2/corel_video_html_24ba6a17.png" TargetMode="External"/><Relationship Id="rId102" Type="http://schemas.openxmlformats.org/officeDocument/2006/relationships/image" Target="media/image65.jpeg"/><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11.bin"/><Relationship Id="rId82" Type="http://schemas.openxmlformats.org/officeDocument/2006/relationships/image" Target="media/image50.jpeg"/><Relationship Id="rId90" Type="http://schemas.openxmlformats.org/officeDocument/2006/relationships/image" Target="media/image57.jpeg"/><Relationship Id="rId95" Type="http://schemas.openxmlformats.org/officeDocument/2006/relationships/image" Target="media/image60.jpeg"/><Relationship Id="rId19" Type="http://schemas.openxmlformats.org/officeDocument/2006/relationships/hyperlink" Target="https://www.google.com/url?q=http://nsportal.ru/shkola/obshchepedagogicheskie-tekhnologii/library/kak-sdelat-prezentatsiyu-pravilno&amp;sa=U&amp;ei=zNiuUbPfGsX74QTNq4CoDQ&amp;ved=0CBAQFjAE&amp;client=internal-uds-cse&amp;usg=AFQjCNGi_eJLdIXK5KOBpNBLOlQsc34oUg" TargetMode="External"/><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http://oosha.narod.ru/sheite_sami/Bulavki/11.jpg" TargetMode="External"/><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image" Target="media/image24.jpeg"/><Relationship Id="rId48" Type="http://schemas.openxmlformats.org/officeDocument/2006/relationships/oleObject" Target="embeddings/oleObject5.bin"/><Relationship Id="rId56" Type="http://schemas.openxmlformats.org/officeDocument/2006/relationships/oleObject" Target="embeddings/oleObject9.bin"/><Relationship Id="rId64" Type="http://schemas.openxmlformats.org/officeDocument/2006/relationships/image" Target="media/image35.jpeg"/><Relationship Id="rId69" Type="http://schemas.openxmlformats.org/officeDocument/2006/relationships/image" Target="media/image39.jpeg"/><Relationship Id="rId77" Type="http://schemas.openxmlformats.org/officeDocument/2006/relationships/image" Target="media/image47.jpeg"/><Relationship Id="rId100" Type="http://schemas.openxmlformats.org/officeDocument/2006/relationships/image" Target="media/image64.jpeg"/><Relationship Id="rId105" Type="http://schemas.openxmlformats.org/officeDocument/2006/relationships/hyperlink" Target="http://www.yachaynik.ru/images/stories/0Video/CorelVideoStudio2/corel_video_html_m38269cfe.png" TargetMode="External"/><Relationship Id="rId8" Type="http://schemas.openxmlformats.org/officeDocument/2006/relationships/image" Target="media/image1.png"/><Relationship Id="rId51" Type="http://schemas.openxmlformats.org/officeDocument/2006/relationships/image" Target="media/image28.png"/><Relationship Id="rId72" Type="http://schemas.openxmlformats.org/officeDocument/2006/relationships/image" Target="media/image42.jpeg"/><Relationship Id="rId80" Type="http://schemas.openxmlformats.org/officeDocument/2006/relationships/image" Target="media/image49.jpeg"/><Relationship Id="rId85" Type="http://schemas.openxmlformats.org/officeDocument/2006/relationships/image" Target="media/image53.png"/><Relationship Id="rId93" Type="http://schemas.openxmlformats.org/officeDocument/2006/relationships/image" Target="media/image59.png"/><Relationship Id="rId98" Type="http://schemas.openxmlformats.org/officeDocument/2006/relationships/image" Target="media/image62.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http://im2-tub.yandex.net/i?id=28403921&amp;tov=2" TargetMode="External"/><Relationship Id="rId33" Type="http://schemas.openxmlformats.org/officeDocument/2006/relationships/image" Target="media/image19.png"/><Relationship Id="rId38" Type="http://schemas.openxmlformats.org/officeDocument/2006/relationships/image" Target="http://im3-tub.yandex.net/i?id=18882579&amp;tov=3" TargetMode="External"/><Relationship Id="rId46" Type="http://schemas.openxmlformats.org/officeDocument/2006/relationships/oleObject" Target="embeddings/oleObject4.bin"/><Relationship Id="rId59" Type="http://schemas.openxmlformats.org/officeDocument/2006/relationships/image" Target="media/image32.jpeg"/><Relationship Id="rId67" Type="http://schemas.openxmlformats.org/officeDocument/2006/relationships/image" Target="media/image37.jpeg"/><Relationship Id="rId103" Type="http://schemas.openxmlformats.org/officeDocument/2006/relationships/hyperlink" Target="http://www.yachaynik.ru/images/stories/0Video/CorelVideoStudio2/corel_video_html_601280e0.png" TargetMode="External"/><Relationship Id="rId108" Type="http://schemas.openxmlformats.org/officeDocument/2006/relationships/image" Target="media/image68.jpeg"/><Relationship Id="rId20" Type="http://schemas.openxmlformats.org/officeDocument/2006/relationships/image" Target="media/image12.png"/><Relationship Id="rId41" Type="http://schemas.openxmlformats.org/officeDocument/2006/relationships/image" Target="media/image23.jpeg"/><Relationship Id="rId54" Type="http://schemas.openxmlformats.org/officeDocument/2006/relationships/oleObject" Target="embeddings/oleObject8.bin"/><Relationship Id="rId62" Type="http://schemas.openxmlformats.org/officeDocument/2006/relationships/image" Target="media/image34.png"/><Relationship Id="rId70" Type="http://schemas.openxmlformats.org/officeDocument/2006/relationships/image" Target="media/image40.jpeg"/><Relationship Id="rId75" Type="http://schemas.openxmlformats.org/officeDocument/2006/relationships/image" Target="media/image45.jpeg"/><Relationship Id="rId83" Type="http://schemas.openxmlformats.org/officeDocument/2006/relationships/image" Target="media/image51.jpeg"/><Relationship Id="rId88" Type="http://schemas.openxmlformats.org/officeDocument/2006/relationships/image" Target="media/image55.jpeg"/><Relationship Id="rId91" Type="http://schemas.openxmlformats.org/officeDocument/2006/relationships/hyperlink" Target="http://www.yachaynik.ru/images/stories/0Video/CorelVideoStudio2/corel_video_html_m68d7462e.png" TargetMode="External"/><Relationship Id="rId96" Type="http://schemas.openxmlformats.org/officeDocument/2006/relationships/image" Target="media/image61.jpeg"/><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http://im6-tub.yandex.net/i?id=16710127&amp;tov=6" TargetMode="External"/><Relationship Id="rId28" Type="http://schemas.openxmlformats.org/officeDocument/2006/relationships/image" Target="media/image16.jpeg"/><Relationship Id="rId36" Type="http://schemas.openxmlformats.org/officeDocument/2006/relationships/image" Target="http://im0-tub.yandex.net/i?id=25851934&amp;tov=0" TargetMode="External"/><Relationship Id="rId49" Type="http://schemas.openxmlformats.org/officeDocument/2006/relationships/image" Target="media/image27.png"/><Relationship Id="rId57" Type="http://schemas.openxmlformats.org/officeDocument/2006/relationships/image" Target="media/image31.png"/><Relationship Id="rId106" Type="http://schemas.openxmlformats.org/officeDocument/2006/relationships/image" Target="media/image67.jpe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http://im7-tub.yandex.net/i?id=14945198&amp;tov=7" TargetMode="External"/><Relationship Id="rId52" Type="http://schemas.openxmlformats.org/officeDocument/2006/relationships/oleObject" Target="embeddings/oleObject7.bin"/><Relationship Id="rId60" Type="http://schemas.openxmlformats.org/officeDocument/2006/relationships/image" Target="media/image33.png"/><Relationship Id="rId65" Type="http://schemas.openxmlformats.org/officeDocument/2006/relationships/image" Target="http://avgust.sib.ru/kan/images/katalog/kisti_pony.jpg" TargetMode="External"/><Relationship Id="rId73" Type="http://schemas.openxmlformats.org/officeDocument/2006/relationships/image" Target="media/image43.jpeg"/><Relationship Id="rId78" Type="http://schemas.openxmlformats.org/officeDocument/2006/relationships/image" Target="media/image48.jpeg"/><Relationship Id="rId81" Type="http://schemas.openxmlformats.org/officeDocument/2006/relationships/hyperlink" Target="http://www.yachaynik.ru/images/stories/0Video/CorelVideoStudio2/corel_video_html_17bb8303.png" TargetMode="External"/><Relationship Id="rId86" Type="http://schemas.openxmlformats.org/officeDocument/2006/relationships/image" Target="media/image54.jpeg"/><Relationship Id="rId94" Type="http://schemas.openxmlformats.org/officeDocument/2006/relationships/hyperlink" Target="http://www.yachaynik.ru/images/stories/0Video/CorelVideoStudio2/corel_video_html_62665d4c.png" TargetMode="External"/><Relationship Id="rId99" Type="http://schemas.openxmlformats.org/officeDocument/2006/relationships/image" Target="media/image63.png"/><Relationship Id="rId101" Type="http://schemas.openxmlformats.org/officeDocument/2006/relationships/hyperlink" Target="http://www.yachaynik.ru/images/stories/0Video/CorelVideoStudio2/corel_video_html_d160311.pn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2.jpeg"/><Relationship Id="rId109" Type="http://schemas.openxmlformats.org/officeDocument/2006/relationships/footer" Target="footer1.xml"/><Relationship Id="rId34" Type="http://schemas.openxmlformats.org/officeDocument/2006/relationships/oleObject" Target="embeddings/oleObject3.bin"/><Relationship Id="rId50" Type="http://schemas.openxmlformats.org/officeDocument/2006/relationships/oleObject" Target="embeddings/oleObject6.bin"/><Relationship Id="rId55" Type="http://schemas.openxmlformats.org/officeDocument/2006/relationships/image" Target="media/image30.png"/><Relationship Id="rId76" Type="http://schemas.openxmlformats.org/officeDocument/2006/relationships/image" Target="media/image46.jpeg"/><Relationship Id="rId97" Type="http://schemas.openxmlformats.org/officeDocument/2006/relationships/hyperlink" Target="http://www.yachaynik.ru/images/stories/0Video/CorelVideoStudio2/corel_video_html_6bee6951.png" TargetMode="External"/><Relationship Id="rId104"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41.jpeg"/><Relationship Id="rId92" Type="http://schemas.openxmlformats.org/officeDocument/2006/relationships/image" Target="media/image5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57D7F-0993-4C95-AC96-13DCAB4DA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Pages>
  <Words>14581</Words>
  <Characters>83116</Characters>
  <Application>Microsoft Office Word</Application>
  <DocSecurity>0</DocSecurity>
  <Lines>692</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Jeka</dc:creator>
  <cp:lastModifiedBy>Jeka</cp:lastModifiedBy>
  <cp:revision>43</cp:revision>
  <dcterms:created xsi:type="dcterms:W3CDTF">2013-06-27T14:17:00Z</dcterms:created>
  <dcterms:modified xsi:type="dcterms:W3CDTF">2013-06-28T03:07:00Z</dcterms:modified>
</cp:coreProperties>
</file>