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158" w:rsidRDefault="00080158" w:rsidP="00080158">
      <w:pPr>
        <w:pStyle w:val="Default"/>
        <w:jc w:val="center"/>
      </w:pPr>
      <w:r>
        <w:t>Муниципальное бюджетное  общеобразовательное учреждение</w:t>
      </w:r>
    </w:p>
    <w:p w:rsidR="00080158" w:rsidRDefault="00080158" w:rsidP="00080158">
      <w:pPr>
        <w:pStyle w:val="Default"/>
        <w:jc w:val="center"/>
      </w:pPr>
      <w:r>
        <w:t>Песчаноозёрная средняя школа</w:t>
      </w:r>
    </w:p>
    <w:p w:rsidR="00080158" w:rsidRDefault="00080158" w:rsidP="00080158">
      <w:pPr>
        <w:pStyle w:val="Default"/>
        <w:jc w:val="center"/>
      </w:pPr>
      <w:r>
        <w:t>Чановского района Новосибирской области</w:t>
      </w:r>
    </w:p>
    <w:p w:rsidR="00080158" w:rsidRDefault="00080158" w:rsidP="00080158">
      <w:pPr>
        <w:pStyle w:val="Default"/>
        <w:rPr>
          <w:sz w:val="28"/>
          <w:szCs w:val="28"/>
        </w:rPr>
      </w:pPr>
    </w:p>
    <w:tbl>
      <w:tblPr>
        <w:tblStyle w:val="aa"/>
        <w:tblW w:w="0" w:type="auto"/>
        <w:tblInd w:w="392" w:type="dxa"/>
        <w:tblLook w:val="04A0"/>
      </w:tblPr>
      <w:tblGrid>
        <w:gridCol w:w="4651"/>
        <w:gridCol w:w="4528"/>
      </w:tblGrid>
      <w:tr w:rsidR="00080158" w:rsidTr="00080158">
        <w:tc>
          <w:tcPr>
            <w:tcW w:w="4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0158" w:rsidRDefault="00080158">
            <w:pPr>
              <w:pStyle w:val="Defaul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Принято решением  </w:t>
            </w:r>
            <w:proofErr w:type="gramStart"/>
            <w:r>
              <w:rPr>
                <w:sz w:val="22"/>
                <w:szCs w:val="22"/>
                <w:lang w:eastAsia="en-US"/>
              </w:rPr>
              <w:t>методического</w:t>
            </w:r>
            <w:proofErr w:type="gramEnd"/>
          </w:p>
          <w:p w:rsidR="00080158" w:rsidRDefault="00080158">
            <w:pPr>
              <w:pStyle w:val="Defaul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объединения учителей физической культуры и ОБЖ</w:t>
            </w:r>
          </w:p>
          <w:p w:rsidR="00080158" w:rsidRDefault="00080158">
            <w:pPr>
              <w:pStyle w:val="Default"/>
              <w:rPr>
                <w:sz w:val="28"/>
                <w:szCs w:val="28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прот</w:t>
            </w:r>
            <w:r w:rsidR="00AB3CFB">
              <w:rPr>
                <w:sz w:val="22"/>
                <w:szCs w:val="22"/>
                <w:lang w:eastAsia="en-US"/>
              </w:rPr>
              <w:t>окол  от «   30 »   августа  2019</w:t>
            </w:r>
            <w:r>
              <w:rPr>
                <w:sz w:val="22"/>
                <w:szCs w:val="22"/>
                <w:lang w:eastAsia="en-US"/>
              </w:rPr>
              <w:t xml:space="preserve"> №</w:t>
            </w:r>
            <w:r w:rsidR="00AB3CF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080158" w:rsidRDefault="00080158">
            <w:pPr>
              <w:pStyle w:val="Default"/>
              <w:rPr>
                <w:sz w:val="28"/>
                <w:szCs w:val="28"/>
                <w:lang w:eastAsia="en-US"/>
              </w:rPr>
            </w:pPr>
          </w:p>
        </w:tc>
        <w:tc>
          <w:tcPr>
            <w:tcW w:w="4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0158" w:rsidRDefault="00080158">
            <w:pPr>
              <w:pStyle w:val="Default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«Утверждено» </w:t>
            </w:r>
          </w:p>
          <w:p w:rsidR="00080158" w:rsidRDefault="00080158">
            <w:pPr>
              <w:pStyle w:val="Defaul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Директор </w:t>
            </w:r>
          </w:p>
          <w:p w:rsidR="00080158" w:rsidRDefault="00080158">
            <w:pPr>
              <w:pStyle w:val="Default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_____________М.В.Меньших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080158" w:rsidRDefault="00080158">
            <w:pPr>
              <w:pStyle w:val="Defaul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</w:t>
            </w:r>
            <w:r w:rsidR="00AB3CFB">
              <w:rPr>
                <w:sz w:val="22"/>
                <w:szCs w:val="22"/>
                <w:lang w:eastAsia="en-US"/>
              </w:rPr>
              <w:t xml:space="preserve">иказ от «  31 » августа  2019  </w:t>
            </w:r>
            <w:r>
              <w:rPr>
                <w:sz w:val="22"/>
                <w:szCs w:val="22"/>
                <w:lang w:eastAsia="en-US"/>
              </w:rPr>
              <w:t xml:space="preserve">   №</w:t>
            </w:r>
            <w:r w:rsidR="00AB3CFB">
              <w:rPr>
                <w:sz w:val="22"/>
                <w:szCs w:val="22"/>
                <w:lang w:eastAsia="en-US"/>
              </w:rPr>
              <w:t>114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080158" w:rsidRDefault="00080158">
            <w:pPr>
              <w:pStyle w:val="Default"/>
              <w:rPr>
                <w:sz w:val="28"/>
                <w:szCs w:val="28"/>
                <w:lang w:eastAsia="en-US"/>
              </w:rPr>
            </w:pPr>
          </w:p>
        </w:tc>
      </w:tr>
    </w:tbl>
    <w:p w:rsidR="00080158" w:rsidRDefault="00080158" w:rsidP="00080158">
      <w:pPr>
        <w:pStyle w:val="Default"/>
        <w:rPr>
          <w:sz w:val="28"/>
          <w:szCs w:val="28"/>
        </w:rPr>
      </w:pPr>
    </w:p>
    <w:p w:rsidR="00080158" w:rsidRDefault="00080158" w:rsidP="00080158">
      <w:pPr>
        <w:pStyle w:val="Default"/>
        <w:rPr>
          <w:sz w:val="28"/>
          <w:szCs w:val="28"/>
        </w:rPr>
      </w:pPr>
    </w:p>
    <w:p w:rsidR="00080158" w:rsidRDefault="00080158" w:rsidP="00080158">
      <w:pPr>
        <w:pStyle w:val="Default"/>
        <w:jc w:val="center"/>
        <w:rPr>
          <w:b/>
          <w:bCs/>
          <w:sz w:val="32"/>
          <w:szCs w:val="32"/>
        </w:rPr>
      </w:pPr>
    </w:p>
    <w:p w:rsidR="00080158" w:rsidRDefault="00080158" w:rsidP="00080158">
      <w:pPr>
        <w:pStyle w:val="Default"/>
        <w:jc w:val="center"/>
        <w:rPr>
          <w:b/>
          <w:bCs/>
          <w:sz w:val="32"/>
          <w:szCs w:val="32"/>
        </w:rPr>
      </w:pPr>
    </w:p>
    <w:p w:rsidR="00080158" w:rsidRDefault="00080158" w:rsidP="00080158">
      <w:pPr>
        <w:pStyle w:val="Default"/>
        <w:jc w:val="center"/>
        <w:rPr>
          <w:b/>
          <w:bCs/>
          <w:sz w:val="32"/>
          <w:szCs w:val="32"/>
        </w:rPr>
      </w:pPr>
    </w:p>
    <w:p w:rsidR="00080158" w:rsidRDefault="00080158" w:rsidP="000801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 программа</w:t>
      </w:r>
    </w:p>
    <w:p w:rsidR="00080158" w:rsidRDefault="00080158" w:rsidP="0008015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кружка</w:t>
      </w:r>
    </w:p>
    <w:p w:rsidR="00080158" w:rsidRDefault="00080158" w:rsidP="0008015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«Юный стрелок»</w:t>
      </w:r>
    </w:p>
    <w:p w:rsidR="00080158" w:rsidRDefault="00080158" w:rsidP="00080158">
      <w:pPr>
        <w:jc w:val="center"/>
        <w:rPr>
          <w:b/>
          <w:sz w:val="52"/>
          <w:szCs w:val="52"/>
        </w:rPr>
      </w:pPr>
    </w:p>
    <w:p w:rsidR="00080158" w:rsidRDefault="00080158" w:rsidP="00080158">
      <w:pPr>
        <w:jc w:val="center"/>
        <w:rPr>
          <w:sz w:val="28"/>
          <w:szCs w:val="28"/>
        </w:rPr>
      </w:pPr>
      <w:r>
        <w:rPr>
          <w:sz w:val="28"/>
          <w:szCs w:val="28"/>
        </w:rPr>
        <w:t>Возраст обучающихся: 11-16 лет</w:t>
      </w:r>
    </w:p>
    <w:p w:rsidR="00080158" w:rsidRDefault="00080158" w:rsidP="00080158">
      <w:pPr>
        <w:jc w:val="center"/>
        <w:rPr>
          <w:sz w:val="28"/>
          <w:szCs w:val="28"/>
        </w:rPr>
      </w:pPr>
      <w:r>
        <w:rPr>
          <w:sz w:val="28"/>
          <w:szCs w:val="28"/>
        </w:rPr>
        <w:t>Срок реализации: 3 года</w:t>
      </w:r>
    </w:p>
    <w:p w:rsidR="00080158" w:rsidRDefault="00080158" w:rsidP="00080158">
      <w:pPr>
        <w:jc w:val="center"/>
        <w:rPr>
          <w:sz w:val="28"/>
          <w:szCs w:val="28"/>
        </w:rPr>
      </w:pPr>
      <w:r>
        <w:rPr>
          <w:sz w:val="28"/>
          <w:szCs w:val="28"/>
        </w:rPr>
        <w:t>Уровень освоения: базовый</w:t>
      </w:r>
    </w:p>
    <w:p w:rsidR="00080158" w:rsidRDefault="00080158" w:rsidP="00080158">
      <w:pPr>
        <w:jc w:val="center"/>
        <w:rPr>
          <w:sz w:val="28"/>
          <w:szCs w:val="28"/>
        </w:rPr>
      </w:pPr>
    </w:p>
    <w:p w:rsidR="00080158" w:rsidRDefault="00080158" w:rsidP="00080158">
      <w:pPr>
        <w:jc w:val="center"/>
        <w:rPr>
          <w:b/>
          <w:sz w:val="28"/>
          <w:szCs w:val="28"/>
        </w:rPr>
      </w:pPr>
    </w:p>
    <w:p w:rsidR="00080158" w:rsidRDefault="00080158" w:rsidP="00080158">
      <w:pPr>
        <w:jc w:val="center"/>
        <w:rPr>
          <w:b/>
          <w:sz w:val="28"/>
          <w:szCs w:val="28"/>
        </w:rPr>
      </w:pPr>
    </w:p>
    <w:p w:rsidR="00080158" w:rsidRDefault="00080158" w:rsidP="00080158">
      <w:pPr>
        <w:jc w:val="center"/>
        <w:rPr>
          <w:b/>
          <w:sz w:val="28"/>
          <w:szCs w:val="28"/>
        </w:rPr>
      </w:pPr>
    </w:p>
    <w:p w:rsidR="00080158" w:rsidRDefault="00080158" w:rsidP="00080158">
      <w:pPr>
        <w:jc w:val="center"/>
        <w:rPr>
          <w:b/>
          <w:sz w:val="28"/>
          <w:szCs w:val="28"/>
        </w:rPr>
      </w:pPr>
    </w:p>
    <w:p w:rsidR="00080158" w:rsidRDefault="00080158" w:rsidP="00080158">
      <w:pPr>
        <w:ind w:left="411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Автор составитель:</w:t>
      </w:r>
    </w:p>
    <w:p w:rsidR="00080158" w:rsidRDefault="00080158" w:rsidP="00080158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Журавель Сергей Анатольевич </w:t>
      </w:r>
    </w:p>
    <w:p w:rsidR="00080158" w:rsidRDefault="00080158" w:rsidP="00080158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преподаватель-организатор ОБЖ</w:t>
      </w:r>
    </w:p>
    <w:p w:rsidR="00080158" w:rsidRDefault="00080158" w:rsidP="00080158">
      <w:pPr>
        <w:jc w:val="center"/>
        <w:rPr>
          <w:sz w:val="28"/>
          <w:szCs w:val="28"/>
        </w:rPr>
      </w:pPr>
    </w:p>
    <w:p w:rsidR="00080158" w:rsidRDefault="00080158" w:rsidP="00080158">
      <w:pPr>
        <w:jc w:val="center"/>
        <w:rPr>
          <w:sz w:val="28"/>
          <w:szCs w:val="28"/>
        </w:rPr>
      </w:pPr>
    </w:p>
    <w:p w:rsidR="00080158" w:rsidRDefault="00080158" w:rsidP="00080158">
      <w:pPr>
        <w:jc w:val="center"/>
        <w:rPr>
          <w:sz w:val="28"/>
          <w:szCs w:val="28"/>
        </w:rPr>
      </w:pPr>
    </w:p>
    <w:p w:rsidR="00080158" w:rsidRDefault="00080158" w:rsidP="00080158">
      <w:pPr>
        <w:jc w:val="center"/>
        <w:rPr>
          <w:sz w:val="28"/>
          <w:szCs w:val="28"/>
        </w:rPr>
      </w:pPr>
    </w:p>
    <w:p w:rsidR="00080158" w:rsidRDefault="00080158" w:rsidP="00080158">
      <w:pPr>
        <w:jc w:val="center"/>
        <w:rPr>
          <w:sz w:val="28"/>
          <w:szCs w:val="28"/>
        </w:rPr>
      </w:pPr>
    </w:p>
    <w:p w:rsidR="00080158" w:rsidRDefault="00080158" w:rsidP="00080158">
      <w:pPr>
        <w:jc w:val="center"/>
        <w:rPr>
          <w:sz w:val="28"/>
          <w:szCs w:val="28"/>
        </w:rPr>
      </w:pPr>
    </w:p>
    <w:p w:rsidR="00080158" w:rsidRDefault="00080158" w:rsidP="00080158">
      <w:pPr>
        <w:jc w:val="center"/>
        <w:rPr>
          <w:sz w:val="28"/>
          <w:szCs w:val="28"/>
        </w:rPr>
      </w:pPr>
    </w:p>
    <w:p w:rsidR="00080158" w:rsidRDefault="00080158" w:rsidP="00080158">
      <w:pPr>
        <w:jc w:val="center"/>
        <w:rPr>
          <w:sz w:val="28"/>
          <w:szCs w:val="28"/>
        </w:rPr>
      </w:pPr>
    </w:p>
    <w:p w:rsidR="00080158" w:rsidRDefault="00080158" w:rsidP="00080158">
      <w:pPr>
        <w:jc w:val="center"/>
        <w:rPr>
          <w:sz w:val="28"/>
          <w:szCs w:val="28"/>
        </w:rPr>
      </w:pPr>
    </w:p>
    <w:p w:rsidR="00080158" w:rsidRDefault="00080158" w:rsidP="00080158">
      <w:pPr>
        <w:jc w:val="center"/>
        <w:rPr>
          <w:sz w:val="28"/>
          <w:szCs w:val="28"/>
        </w:rPr>
      </w:pPr>
    </w:p>
    <w:p w:rsidR="00080158" w:rsidRDefault="00080158" w:rsidP="00080158">
      <w:pPr>
        <w:jc w:val="center"/>
        <w:rPr>
          <w:sz w:val="28"/>
          <w:szCs w:val="28"/>
        </w:rPr>
      </w:pPr>
    </w:p>
    <w:p w:rsidR="00080158" w:rsidRDefault="00080158" w:rsidP="00080158">
      <w:pPr>
        <w:jc w:val="center"/>
        <w:rPr>
          <w:sz w:val="28"/>
          <w:szCs w:val="28"/>
        </w:rPr>
      </w:pPr>
    </w:p>
    <w:p w:rsidR="00080158" w:rsidRDefault="00080158" w:rsidP="00080158">
      <w:pPr>
        <w:jc w:val="center"/>
        <w:rPr>
          <w:sz w:val="28"/>
          <w:szCs w:val="28"/>
        </w:rPr>
      </w:pPr>
    </w:p>
    <w:p w:rsidR="00080158" w:rsidRDefault="00080158" w:rsidP="00080158">
      <w:pPr>
        <w:jc w:val="center"/>
        <w:rPr>
          <w:sz w:val="28"/>
          <w:szCs w:val="28"/>
        </w:rPr>
      </w:pPr>
    </w:p>
    <w:p w:rsidR="00080158" w:rsidRDefault="00AB3CFB" w:rsidP="00080158">
      <w:pPr>
        <w:jc w:val="center"/>
        <w:rPr>
          <w:sz w:val="28"/>
          <w:szCs w:val="28"/>
        </w:rPr>
      </w:pPr>
      <w:r>
        <w:rPr>
          <w:sz w:val="28"/>
          <w:szCs w:val="28"/>
        </w:rPr>
        <w:t>2019</w:t>
      </w:r>
    </w:p>
    <w:p w:rsidR="00080158" w:rsidRDefault="00080158" w:rsidP="00080158">
      <w:pPr>
        <w:rPr>
          <w:b/>
          <w:sz w:val="24"/>
          <w:szCs w:val="24"/>
        </w:rPr>
      </w:pPr>
    </w:p>
    <w:p w:rsidR="00736512" w:rsidRDefault="00736512" w:rsidP="00080158">
      <w:pPr>
        <w:jc w:val="center"/>
        <w:rPr>
          <w:b/>
          <w:sz w:val="24"/>
          <w:szCs w:val="24"/>
        </w:rPr>
      </w:pPr>
    </w:p>
    <w:p w:rsidR="00736512" w:rsidRDefault="00736512" w:rsidP="00080158">
      <w:pPr>
        <w:jc w:val="center"/>
        <w:rPr>
          <w:b/>
          <w:sz w:val="24"/>
          <w:szCs w:val="24"/>
        </w:rPr>
      </w:pPr>
    </w:p>
    <w:p w:rsidR="00080158" w:rsidRDefault="00080158" w:rsidP="0008015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ПОЯСНИТЕЛЬНАЯ ЗАПИСКА</w:t>
      </w:r>
    </w:p>
    <w:p w:rsidR="00080158" w:rsidRDefault="00080158" w:rsidP="00080158">
      <w:pPr>
        <w:pStyle w:val="a3"/>
        <w:spacing w:before="0" w:beforeAutospacing="0" w:after="0" w:afterAutospacing="0"/>
        <w:rPr>
          <w:color w:val="000000"/>
        </w:rPr>
      </w:pPr>
    </w:p>
    <w:p w:rsidR="00080158" w:rsidRDefault="00080158" w:rsidP="0008015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>
        <w:rPr>
          <w:sz w:val="28"/>
          <w:szCs w:val="28"/>
        </w:rPr>
        <w:t xml:space="preserve">Дополнительная </w:t>
      </w:r>
      <w:proofErr w:type="spellStart"/>
      <w:r>
        <w:rPr>
          <w:sz w:val="28"/>
          <w:szCs w:val="28"/>
        </w:rPr>
        <w:t>общеразвивающая</w:t>
      </w:r>
      <w:proofErr w:type="spellEnd"/>
      <w:r>
        <w:rPr>
          <w:sz w:val="28"/>
          <w:szCs w:val="28"/>
        </w:rPr>
        <w:t xml:space="preserve"> программа «Юный стрелок» относится к военно-спортивной направленности, направлена на развитие приклад</w:t>
      </w:r>
      <w:r>
        <w:rPr>
          <w:sz w:val="28"/>
          <w:szCs w:val="28"/>
        </w:rPr>
        <w:softHyphen/>
        <w:t>ных, патриотических способностей обучающихся.</w:t>
      </w:r>
    </w:p>
    <w:p w:rsidR="00080158" w:rsidRDefault="00080158" w:rsidP="000801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Программа кружка «Юный стрелок» разработана на основе следующих нормативно-правовых документов: </w:t>
      </w:r>
    </w:p>
    <w:p w:rsidR="00080158" w:rsidRDefault="00080158" w:rsidP="0008015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-Указа Президента РФ «О первоочередных мерах в области государственной молодежной политике» № 1075 от 16.09.1992 г.;</w:t>
      </w:r>
    </w:p>
    <w:p w:rsidR="00080158" w:rsidRDefault="00080158" w:rsidP="00080158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-Постановление Правительства РФ № 551 от 24.07.2000 года «О военно-патриотических молодежных и детских объединениях»;</w:t>
      </w:r>
    </w:p>
    <w:p w:rsidR="00080158" w:rsidRDefault="00080158" w:rsidP="00080158">
      <w:pPr>
        <w:jc w:val="both"/>
        <w:rPr>
          <w:sz w:val="28"/>
          <w:szCs w:val="28"/>
        </w:rPr>
      </w:pPr>
      <w:r>
        <w:rPr>
          <w:sz w:val="28"/>
          <w:szCs w:val="28"/>
        </w:rPr>
        <w:t>- ФЗ «Об образовании в Российской Федерации» от 29 декабря 2012 года №273-ФЗ;</w:t>
      </w:r>
    </w:p>
    <w:p w:rsidR="00080158" w:rsidRDefault="00080158" w:rsidP="00080158">
      <w:pPr>
        <w:jc w:val="both"/>
        <w:rPr>
          <w:sz w:val="28"/>
          <w:szCs w:val="28"/>
        </w:rPr>
      </w:pPr>
      <w:r>
        <w:rPr>
          <w:sz w:val="28"/>
          <w:szCs w:val="28"/>
        </w:rPr>
        <w:t>- Концепция духовно- нравственного развития и воспитания российских школьников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080158" w:rsidRDefault="00080158" w:rsidP="00080158">
      <w:pPr>
        <w:jc w:val="both"/>
        <w:rPr>
          <w:sz w:val="28"/>
          <w:szCs w:val="28"/>
        </w:rPr>
      </w:pPr>
      <w:r>
        <w:rPr>
          <w:sz w:val="28"/>
          <w:szCs w:val="28"/>
        </w:rPr>
        <w:t>- О повышении воспитательного потенциала общеобразовательного процесса в общеобразовательном учреждении (письмо Минобразования РФ от 2 апреля 2002 № 13-51-28/13);</w:t>
      </w:r>
    </w:p>
    <w:p w:rsidR="00080158" w:rsidRDefault="00080158" w:rsidP="000801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Примерная программа воспитания и социализации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>. Начальное общее образование;</w:t>
      </w:r>
    </w:p>
    <w:p w:rsidR="00080158" w:rsidRDefault="00080158" w:rsidP="00080158">
      <w:pPr>
        <w:jc w:val="both"/>
        <w:rPr>
          <w:sz w:val="28"/>
          <w:szCs w:val="28"/>
        </w:rPr>
      </w:pPr>
      <w:r>
        <w:rPr>
          <w:sz w:val="28"/>
          <w:szCs w:val="28"/>
        </w:rPr>
        <w:t>- Положение о рабочей программе по внеурочной деятельности.</w:t>
      </w:r>
    </w:p>
    <w:p w:rsidR="00080158" w:rsidRDefault="00080158" w:rsidP="0008015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>
        <w:rPr>
          <w:sz w:val="28"/>
          <w:szCs w:val="28"/>
        </w:rPr>
        <w:t>Стрельба – это спорт, охота и здоровье. Стрельба насчитывает многовековую историю. Спортивной стрельбой занимаются во многих странах мира сотни миллионов людей: мужчины, женщины, дети. Значит стрельба интересна, полезна, увлекательна, она имеет много малозаметных, но трудных и тонких особенностей. Поэтому ее любят многие и часто посвящают ей свое время.</w:t>
      </w:r>
    </w:p>
    <w:p w:rsidR="00080158" w:rsidRDefault="00080158" w:rsidP="00080158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высоких показателей и победы на соревнованиях стрелку требуются многие разнообразные и весьма ценные для любого человека качества. Стрельба имеет различные виды упражнений и спортивных нормативов по разным типам оружия: винтовка, пистолет, револьвер, арбалет и лук.</w:t>
      </w:r>
    </w:p>
    <w:p w:rsidR="00080158" w:rsidRDefault="00080158" w:rsidP="00080158">
      <w:pPr>
        <w:ind w:firstLine="360"/>
        <w:jc w:val="both"/>
        <w:rPr>
          <w:sz w:val="28"/>
          <w:szCs w:val="28"/>
        </w:rPr>
      </w:pPr>
    </w:p>
    <w:p w:rsidR="00080158" w:rsidRDefault="00080158" w:rsidP="00080158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 России стрельба из различных видов оружия стала массовым видом спорта и имеет два весьма значительных достоинства для здорового образа жизни:</w:t>
      </w:r>
    </w:p>
    <w:p w:rsidR="00080158" w:rsidRDefault="00080158" w:rsidP="00080158">
      <w:pPr>
        <w:jc w:val="both"/>
        <w:rPr>
          <w:sz w:val="28"/>
          <w:szCs w:val="28"/>
        </w:rPr>
      </w:pPr>
      <w:r>
        <w:rPr>
          <w:sz w:val="28"/>
          <w:szCs w:val="28"/>
        </w:rPr>
        <w:t>1.Способствуют улучшению здоровья: повышению физической подготовки, увеличению работоспособности, тренировке и совершенствованию нервной системы, развитию силы воли и настойчивости. Умению владеть эмоциями в любых экстремальных ситуациях и др.</w:t>
      </w:r>
    </w:p>
    <w:p w:rsidR="00080158" w:rsidRDefault="00080158" w:rsidP="00080158">
      <w:pPr>
        <w:jc w:val="both"/>
        <w:rPr>
          <w:sz w:val="28"/>
          <w:szCs w:val="28"/>
        </w:rPr>
      </w:pPr>
      <w:r>
        <w:rPr>
          <w:sz w:val="28"/>
          <w:szCs w:val="28"/>
        </w:rPr>
        <w:t>2.Отвлекает людей, особенно молодежь, от таких вредных привычек, как курение, употребление спиртных напитков, употребление наркотиков, токсикомания, просто безделье и лень</w:t>
      </w:r>
    </w:p>
    <w:p w:rsidR="00080158" w:rsidRDefault="00080158" w:rsidP="00080158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занятия стрельбой имеют большое значение для укрепления обороноспособности нашей Родины, подготовки молодежи к службе в Вооруженных Силах России, к защите Отечества.</w:t>
      </w:r>
    </w:p>
    <w:p w:rsidR="00080158" w:rsidRDefault="00080158" w:rsidP="00080158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начальное обучение стрельбе пока возможно только с </w:t>
      </w:r>
      <w:r>
        <w:rPr>
          <w:sz w:val="28"/>
          <w:szCs w:val="28"/>
        </w:rPr>
        <w:lastRenderedPageBreak/>
        <w:t xml:space="preserve">помощью пневматического оружия. Современное пневматическое оружие – это сложные и совершенные машины с таким же высокими техническими данными, как и у огнестрельного оружия. </w:t>
      </w:r>
    </w:p>
    <w:p w:rsidR="00080158" w:rsidRDefault="00080158" w:rsidP="00080158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Пневматическое оружие пока еще используется недостаточно. Несмотря на то, что оно имеет целый ряд ценных качеств, благодаря которым должно занять важное место как при массовом обучении начинающих стрелков, так и при дальнейшем совершенствовании мастерства лучших стрелков – спортсменов, воинов.</w:t>
      </w:r>
    </w:p>
    <w:p w:rsidR="00080158" w:rsidRDefault="00080158" w:rsidP="00080158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недопустимо пренебрежительное, легкомысленное отношение к пневматическому оружию, это может привести к трагическим последствиям. При стрельбе из него необходимо строго соблюдать меры безопасности. А во время занятий с оружием без стрельбы особенно внимательно нужно следить за подростками. Только оборудовав специальный тир с соблюдением всех мер безопасности и освоив пневматическое оружие, можно его эксплуатировать. </w:t>
      </w:r>
    </w:p>
    <w:p w:rsidR="00080158" w:rsidRDefault="00080158" w:rsidP="00080158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080158" w:rsidRDefault="00080158" w:rsidP="00080158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Cs/>
          <w:i/>
          <w:sz w:val="28"/>
          <w:szCs w:val="28"/>
        </w:rPr>
        <w:t>Актуальность программы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связана с тем, что в современном обществе, обедненном истинными ценностями человеческой души и моральными качествами, воспитание должно быть обращено к духовной сфере человека.                                                                                          Стало очевидным, что традиционный взгляд на процесс воспитания, обращенный к классической авторитарной педагогике, не способствует этой цели. Нужны новые принципы, и типы педагогического знания. В основу программы военно-патриотического воспитания «Патриот» положен принцип уникальности каждого ребенка, богатство его внутреннего мира. Воспитательные мероприятия лишь средство раскрытия этой уникальности. Каждый ребенок может попробовать себя в том или ином деле, и здесь не важна результативность, важен результат воспитательного воздействия на человеческие качества ребенка. </w:t>
      </w:r>
    </w:p>
    <w:p w:rsidR="00080158" w:rsidRDefault="00080158" w:rsidP="00080158">
      <w:pPr>
        <w:jc w:val="both"/>
        <w:rPr>
          <w:sz w:val="28"/>
          <w:szCs w:val="28"/>
        </w:rPr>
      </w:pPr>
    </w:p>
    <w:p w:rsidR="00080158" w:rsidRDefault="00080158" w:rsidP="000801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i/>
          <w:sz w:val="28"/>
          <w:szCs w:val="28"/>
        </w:rPr>
        <w:t>Актуальность</w:t>
      </w:r>
      <w:r>
        <w:rPr>
          <w:sz w:val="28"/>
          <w:szCs w:val="28"/>
        </w:rPr>
        <w:t xml:space="preserve"> предлагаемой дополнительной </w:t>
      </w:r>
      <w:proofErr w:type="spellStart"/>
      <w:r>
        <w:rPr>
          <w:sz w:val="28"/>
          <w:szCs w:val="28"/>
        </w:rPr>
        <w:t>общеразвивающей</w:t>
      </w:r>
      <w:proofErr w:type="spellEnd"/>
      <w:r>
        <w:rPr>
          <w:sz w:val="28"/>
          <w:szCs w:val="28"/>
        </w:rPr>
        <w:t xml:space="preserve"> программы определяется запросом со стороны детей и их родителей на программы художественно-эстетического развития младших школьников, материально-технические условия для реализации которого, в реалиях спального района, имеются только на базе Дворца творчества детей и молодежи.</w:t>
      </w:r>
    </w:p>
    <w:p w:rsidR="00080158" w:rsidRDefault="00080158" w:rsidP="00080158">
      <w:pPr>
        <w:jc w:val="both"/>
        <w:rPr>
          <w:sz w:val="28"/>
          <w:szCs w:val="28"/>
        </w:rPr>
      </w:pPr>
    </w:p>
    <w:p w:rsidR="00080158" w:rsidRDefault="00080158" w:rsidP="000801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 настоящее время важным элементом молодежной политики является работа с лидерами общественных объединений. </w:t>
      </w:r>
      <w:r>
        <w:rPr>
          <w:i/>
          <w:sz w:val="28"/>
          <w:szCs w:val="28"/>
        </w:rPr>
        <w:t>Актуальность</w:t>
      </w:r>
      <w:r>
        <w:rPr>
          <w:sz w:val="28"/>
          <w:szCs w:val="28"/>
        </w:rPr>
        <w:t xml:space="preserve"> дополнительной </w:t>
      </w:r>
      <w:proofErr w:type="spellStart"/>
      <w:r>
        <w:rPr>
          <w:sz w:val="28"/>
          <w:szCs w:val="28"/>
        </w:rPr>
        <w:t>общеразвивающей</w:t>
      </w:r>
      <w:proofErr w:type="spellEnd"/>
      <w:r>
        <w:rPr>
          <w:sz w:val="28"/>
          <w:szCs w:val="28"/>
        </w:rPr>
        <w:t xml:space="preserve"> программы «Как вести за собой» опирается на необходимость подготовки молодежных лидеров — организаторов деятельности детских общественных объеди</w:t>
      </w:r>
      <w:r>
        <w:rPr>
          <w:sz w:val="28"/>
          <w:szCs w:val="28"/>
        </w:rPr>
        <w:softHyphen/>
        <w:t>нений на современном этапе развития общества.</w:t>
      </w:r>
    </w:p>
    <w:p w:rsidR="00080158" w:rsidRDefault="00080158" w:rsidP="00080158">
      <w:pPr>
        <w:jc w:val="both"/>
        <w:rPr>
          <w:sz w:val="28"/>
          <w:szCs w:val="28"/>
        </w:rPr>
      </w:pPr>
    </w:p>
    <w:p w:rsidR="00080158" w:rsidRDefault="00080158" w:rsidP="000801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Развитие творческих и коммуникативных способностей обучающихся на основе их собственной творческой деятельности также является отличительной чертой данной программы. Такой подход, направленный на социализацию и активизацию собственных знаний, </w:t>
      </w:r>
      <w:r>
        <w:rPr>
          <w:i/>
          <w:sz w:val="28"/>
          <w:szCs w:val="28"/>
        </w:rPr>
        <w:t>актуален</w:t>
      </w:r>
      <w:r>
        <w:rPr>
          <w:sz w:val="28"/>
          <w:szCs w:val="28"/>
        </w:rPr>
        <w:t xml:space="preserve"> в условиях </w:t>
      </w:r>
      <w:r>
        <w:rPr>
          <w:sz w:val="28"/>
          <w:szCs w:val="28"/>
        </w:rPr>
        <w:lastRenderedPageBreak/>
        <w:t>необходимости осознания себя в качестве личности, способной к самореализации именно в весьма уязвимом подростковом возрасте, что повышает и самооценку воспитанника, и его оценку в глазах окружающих.</w:t>
      </w:r>
    </w:p>
    <w:p w:rsidR="00080158" w:rsidRDefault="00080158" w:rsidP="000801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080158" w:rsidRDefault="00080158" w:rsidP="00080158">
      <w:pPr>
        <w:jc w:val="both"/>
        <w:rPr>
          <w:sz w:val="28"/>
          <w:szCs w:val="28"/>
        </w:rPr>
      </w:pPr>
      <w:r>
        <w:rPr>
          <w:bCs/>
          <w:i/>
          <w:sz w:val="28"/>
          <w:szCs w:val="28"/>
        </w:rPr>
        <w:t>Педагогическая целесообразность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заключается в необходимости воспитания внутренних качеств ребенка, способных преобразовать </w:t>
      </w:r>
      <w:proofErr w:type="spellStart"/>
      <w:r>
        <w:rPr>
          <w:sz w:val="28"/>
          <w:szCs w:val="28"/>
        </w:rPr>
        <w:t>бездуховность</w:t>
      </w:r>
      <w:proofErr w:type="spellEnd"/>
      <w:r>
        <w:rPr>
          <w:sz w:val="28"/>
          <w:szCs w:val="28"/>
        </w:rPr>
        <w:t xml:space="preserve"> окружающего мира, защитить человека от дурных поступков, помыслов и деяний. Обществу нужны здоровые, мужественные, смелые, инициативные, дисциплинированные, грамотные люди, которые были бы готовы работать и учиться на его благо. Поэтому особое место в воспитании подрастающего поколения отводится воспитанию патриотизма, чувства любви к Родине.</w:t>
      </w:r>
    </w:p>
    <w:p w:rsidR="00080158" w:rsidRDefault="00080158" w:rsidP="00080158">
      <w:pPr>
        <w:pStyle w:val="a6"/>
        <w:spacing w:line="240" w:lineRule="auto"/>
        <w:rPr>
          <w:i/>
          <w:szCs w:val="28"/>
        </w:rPr>
      </w:pPr>
      <w:r>
        <w:rPr>
          <w:i/>
          <w:szCs w:val="28"/>
        </w:rPr>
        <w:t xml:space="preserve">  </w:t>
      </w:r>
    </w:p>
    <w:p w:rsidR="00080158" w:rsidRDefault="00080158" w:rsidP="00080158">
      <w:pPr>
        <w:pStyle w:val="a6"/>
        <w:spacing w:line="240" w:lineRule="auto"/>
        <w:rPr>
          <w:szCs w:val="28"/>
        </w:rPr>
      </w:pPr>
      <w:r>
        <w:rPr>
          <w:i/>
          <w:szCs w:val="28"/>
        </w:rPr>
        <w:t xml:space="preserve">           Новизна</w:t>
      </w:r>
      <w:r>
        <w:rPr>
          <w:b/>
          <w:szCs w:val="28"/>
        </w:rPr>
        <w:t xml:space="preserve"> </w:t>
      </w:r>
      <w:r>
        <w:rPr>
          <w:szCs w:val="28"/>
        </w:rPr>
        <w:t xml:space="preserve">данной программы заключается в том, что работа по военно-патриотическому воспитанию проводится комплексно, что позволяет подростку увеличить свою ориентацию на развитие интересов и способностей, укрепить здоровье, овладеть военно-прикладными видами спорта. </w:t>
      </w:r>
    </w:p>
    <w:p w:rsidR="00080158" w:rsidRDefault="00080158" w:rsidP="00080158">
      <w:pPr>
        <w:pStyle w:val="a6"/>
        <w:spacing w:line="240" w:lineRule="auto"/>
        <w:rPr>
          <w:szCs w:val="28"/>
        </w:rPr>
      </w:pPr>
      <w:r>
        <w:rPr>
          <w:i/>
          <w:szCs w:val="28"/>
        </w:rPr>
        <w:t xml:space="preserve">           Новизна</w:t>
      </w:r>
      <w:r>
        <w:rPr>
          <w:szCs w:val="28"/>
        </w:rPr>
        <w:t xml:space="preserve"> данной дополнительной </w:t>
      </w:r>
      <w:proofErr w:type="spellStart"/>
      <w:r>
        <w:rPr>
          <w:szCs w:val="28"/>
        </w:rPr>
        <w:t>общеразвивающей</w:t>
      </w:r>
      <w:proofErr w:type="spellEnd"/>
      <w:r>
        <w:rPr>
          <w:szCs w:val="28"/>
        </w:rPr>
        <w:t xml:space="preserve"> программы опирается на понимание приоритетности воспитательной работы, направленной на развитие интеллекта спортсмена, его морально-волевых и нравственных качеств перед работой направленной на освоение предметного содержания. </w:t>
      </w:r>
    </w:p>
    <w:p w:rsidR="00080158" w:rsidRDefault="00080158" w:rsidP="00080158">
      <w:pPr>
        <w:pStyle w:val="a6"/>
        <w:spacing w:line="240" w:lineRule="auto"/>
        <w:ind w:firstLine="720"/>
        <w:rPr>
          <w:szCs w:val="28"/>
        </w:rPr>
      </w:pPr>
      <w:r>
        <w:rPr>
          <w:i/>
          <w:szCs w:val="28"/>
        </w:rPr>
        <w:t>Новизна</w:t>
      </w:r>
      <w:r>
        <w:rPr>
          <w:szCs w:val="28"/>
        </w:rPr>
        <w:t xml:space="preserve"> дополнительной </w:t>
      </w:r>
      <w:proofErr w:type="spellStart"/>
      <w:r>
        <w:rPr>
          <w:szCs w:val="28"/>
        </w:rPr>
        <w:t>общеразвивающей</w:t>
      </w:r>
      <w:proofErr w:type="spellEnd"/>
      <w:r>
        <w:rPr>
          <w:szCs w:val="28"/>
        </w:rPr>
        <w:t xml:space="preserve"> программы «Как вести за собой» основана на комплексном подходе к подготовке молодого человека «новой формации», умеющего жить в современных социально-экономических условиях: компетентного, мобильного, с высокой культурой делового общения, готового к принятию управленческих решений, умеющего эффективно взаимодействовать с деловыми партнерами.</w:t>
      </w:r>
    </w:p>
    <w:p w:rsidR="00080158" w:rsidRDefault="00080158" w:rsidP="00080158">
      <w:pPr>
        <w:pStyle w:val="a4"/>
        <w:jc w:val="both"/>
        <w:rPr>
          <w:b w:val="0"/>
          <w:szCs w:val="28"/>
        </w:rPr>
      </w:pPr>
      <w:r>
        <w:rPr>
          <w:b w:val="0"/>
          <w:szCs w:val="28"/>
        </w:rPr>
        <w:tab/>
      </w:r>
    </w:p>
    <w:p w:rsidR="00080158" w:rsidRDefault="00080158" w:rsidP="00080158">
      <w:pPr>
        <w:pStyle w:val="a4"/>
        <w:jc w:val="both"/>
        <w:rPr>
          <w:b w:val="0"/>
          <w:szCs w:val="28"/>
        </w:rPr>
      </w:pPr>
      <w:r>
        <w:rPr>
          <w:b w:val="0"/>
          <w:szCs w:val="28"/>
        </w:rPr>
        <w:t xml:space="preserve">Программа составлена с учетом национально-регионального компонента и профилактики здорового образа жизни, а  также включения авторского тематического образовательного модуля «Дорожная безопасность», </w:t>
      </w:r>
      <w:proofErr w:type="gramStart"/>
      <w:r>
        <w:rPr>
          <w:b w:val="0"/>
          <w:szCs w:val="28"/>
        </w:rPr>
        <w:t>рассчитанный</w:t>
      </w:r>
      <w:proofErr w:type="gramEnd"/>
      <w:r>
        <w:rPr>
          <w:b w:val="0"/>
          <w:szCs w:val="28"/>
        </w:rPr>
        <w:t xml:space="preserve"> на 6 часов.</w:t>
      </w:r>
    </w:p>
    <w:p w:rsidR="00080158" w:rsidRDefault="00080158" w:rsidP="00080158">
      <w:pPr>
        <w:ind w:firstLine="708"/>
        <w:jc w:val="both"/>
        <w:rPr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Отличительные особенности.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Данная дополнительная </w:t>
      </w:r>
      <w:proofErr w:type="spellStart"/>
      <w:r>
        <w:rPr>
          <w:sz w:val="28"/>
          <w:szCs w:val="28"/>
        </w:rPr>
        <w:t>общеразвивающая</w:t>
      </w:r>
      <w:proofErr w:type="spellEnd"/>
      <w:r>
        <w:rPr>
          <w:sz w:val="28"/>
          <w:szCs w:val="28"/>
        </w:rPr>
        <w:t xml:space="preserve"> программа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является теоретическое и практическое обучение пулевой стрельбе, обеспечение активного участия членов кружков в спортивной и оборонно-массовой работе, воспитание их в духе беззаветной преданности своему Отечеству, подготовка молодежи к военной службе, разъяснение необходимости укрепления обороноспособности России.</w:t>
      </w:r>
    </w:p>
    <w:p w:rsidR="00080158" w:rsidRDefault="00080158" w:rsidP="000801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наличии 10-метрового тира  и пн</w:t>
      </w:r>
      <w:r w:rsidR="009C773E">
        <w:rPr>
          <w:sz w:val="28"/>
          <w:szCs w:val="28"/>
        </w:rPr>
        <w:t xml:space="preserve">евматического оружия </w:t>
      </w:r>
      <w:r>
        <w:rPr>
          <w:sz w:val="28"/>
          <w:szCs w:val="28"/>
        </w:rPr>
        <w:t xml:space="preserve"> можно создать:</w:t>
      </w:r>
    </w:p>
    <w:p w:rsidR="00080158" w:rsidRDefault="00080158" w:rsidP="00080158">
      <w:pPr>
        <w:jc w:val="both"/>
        <w:rPr>
          <w:sz w:val="28"/>
          <w:szCs w:val="28"/>
        </w:rPr>
      </w:pPr>
      <w:r>
        <w:rPr>
          <w:sz w:val="28"/>
          <w:szCs w:val="28"/>
        </w:rPr>
        <w:t>а) детские объединения начального обучения пулевой стрельбе;</w:t>
      </w:r>
    </w:p>
    <w:p w:rsidR="00080158" w:rsidRDefault="00080158" w:rsidP="00080158">
      <w:pPr>
        <w:jc w:val="both"/>
        <w:rPr>
          <w:sz w:val="28"/>
          <w:szCs w:val="28"/>
        </w:rPr>
      </w:pPr>
      <w:r>
        <w:rPr>
          <w:sz w:val="28"/>
          <w:szCs w:val="28"/>
        </w:rPr>
        <w:t>б) детские объединения подготовки стрелков-спортсменов по пулевой стрельбе начальных разрядов.</w:t>
      </w:r>
    </w:p>
    <w:p w:rsidR="00080158" w:rsidRDefault="00080158" w:rsidP="000801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Занятия пулевой стрельбой можно начинать с 10-12 лет. Именно в этом возрасте у ребят выявляются природные данные для быстрого роста мастерства, воспитывается любовь к стрельбе и к спорту.</w:t>
      </w:r>
    </w:p>
    <w:p w:rsidR="00080158" w:rsidRDefault="00080158" w:rsidP="000801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течение 3-4 лет молодой человек может овладеть основами стрельбы, выполнить начальные спортивные разряды. Он также может приобрести необходимые волевые, психологические качества для надежной стрельбы в усложненных условиях, что даст стабильность и успешность выступления на ответственных соревнованиях.</w:t>
      </w:r>
    </w:p>
    <w:p w:rsidR="00080158" w:rsidRDefault="00080158" w:rsidP="000801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Имеются следующие противопоказания занятием пулевой стрельбой: слабое физическое развитие, заболевания центральной и периферической нервной и мышечной систем, психические болезни, эпилепсия, деформация костей и суставов, некоторые кожные заболевания и др.</w:t>
      </w:r>
    </w:p>
    <w:p w:rsidR="00080158" w:rsidRDefault="00080158" w:rsidP="00080158">
      <w:pPr>
        <w:jc w:val="both"/>
        <w:rPr>
          <w:b/>
          <w:sz w:val="24"/>
          <w:szCs w:val="24"/>
        </w:rPr>
      </w:pPr>
    </w:p>
    <w:p w:rsidR="00080158" w:rsidRDefault="00080158" w:rsidP="0008015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ЦЕЛЬ ПРОГРАММЫ</w:t>
      </w:r>
    </w:p>
    <w:p w:rsidR="00080158" w:rsidRDefault="00080158" w:rsidP="00080158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получение учащимися необходимых знаний, умений и навыков для производства точного выстрела; </w:t>
      </w:r>
    </w:p>
    <w:p w:rsidR="00080158" w:rsidRDefault="00080158" w:rsidP="00080158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основ стрелковой подготовки, необходимых для: самоутверждения и реализации личности учащегося в занятиях пулевой стрельбой, успешной службы в Вооруженных силах, работы в правоохранительных органах, охранных структурах, занятий стрелковым спортом.</w:t>
      </w:r>
    </w:p>
    <w:p w:rsidR="00080158" w:rsidRDefault="00080158" w:rsidP="0008015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ЗАДАЧИ ПРОГРАММЫ</w:t>
      </w:r>
    </w:p>
    <w:p w:rsidR="00080158" w:rsidRDefault="00080158" w:rsidP="00080158">
      <w:pPr>
        <w:pStyle w:val="a6"/>
        <w:spacing w:line="240" w:lineRule="auto"/>
        <w:rPr>
          <w:i/>
          <w:iCs/>
          <w:szCs w:val="28"/>
        </w:rPr>
      </w:pPr>
      <w:r>
        <w:rPr>
          <w:i/>
          <w:szCs w:val="28"/>
        </w:rPr>
        <w:t>Обучающие:</w:t>
      </w:r>
      <w:r>
        <w:rPr>
          <w:i/>
          <w:iCs/>
          <w:szCs w:val="28"/>
        </w:rPr>
        <w:t xml:space="preserve"> </w:t>
      </w:r>
    </w:p>
    <w:p w:rsidR="00080158" w:rsidRDefault="00080158" w:rsidP="00080158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Дать базовые знания учащимся в области прикладной баллистики;</w:t>
      </w:r>
    </w:p>
    <w:p w:rsidR="00080158" w:rsidRDefault="00080158" w:rsidP="00080158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Сформировать у детей систему знаний об устройстве и принципе действия различных видов оружия</w:t>
      </w:r>
    </w:p>
    <w:p w:rsidR="00080158" w:rsidRDefault="00080158" w:rsidP="00080158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Дать первоначальные знания об истории создания и развития различных видов оружия;</w:t>
      </w:r>
    </w:p>
    <w:p w:rsidR="00080158" w:rsidRDefault="00080158" w:rsidP="00080158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Обучить технике стрельбы из пневматического и огнестрельного оружия.</w:t>
      </w:r>
    </w:p>
    <w:p w:rsidR="00080158" w:rsidRDefault="00080158" w:rsidP="00080158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i/>
          <w:color w:val="000000"/>
          <w:sz w:val="28"/>
          <w:szCs w:val="28"/>
          <w:shd w:val="clear" w:color="auto" w:fill="FFFFFF"/>
        </w:rPr>
        <w:t>Развивающие</w:t>
      </w:r>
      <w:r>
        <w:rPr>
          <w:color w:val="000000"/>
          <w:sz w:val="28"/>
          <w:szCs w:val="28"/>
          <w:shd w:val="clear" w:color="auto" w:fill="FFFFFF"/>
        </w:rPr>
        <w:t>:</w:t>
      </w:r>
    </w:p>
    <w:p w:rsidR="00080158" w:rsidRDefault="00080158" w:rsidP="00080158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Выработать у учащихся умение ориентироваться в многообразном мире оружия.</w:t>
      </w:r>
    </w:p>
    <w:p w:rsidR="00080158" w:rsidRDefault="00080158" w:rsidP="00080158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Научить воспитанников делать осознанный выбор в области применения оружия: когда, где и для каких целей.</w:t>
      </w:r>
    </w:p>
    <w:p w:rsidR="00080158" w:rsidRDefault="00080158" w:rsidP="00080158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i/>
          <w:color w:val="000000"/>
          <w:sz w:val="28"/>
          <w:szCs w:val="28"/>
          <w:shd w:val="clear" w:color="auto" w:fill="FFFFFF"/>
        </w:rPr>
        <w:t>Воспитательные</w:t>
      </w:r>
      <w:r>
        <w:rPr>
          <w:color w:val="000000"/>
          <w:sz w:val="28"/>
          <w:szCs w:val="28"/>
          <w:shd w:val="clear" w:color="auto" w:fill="FFFFFF"/>
        </w:rPr>
        <w:t>:</w:t>
      </w:r>
    </w:p>
    <w:p w:rsidR="00080158" w:rsidRDefault="00080158" w:rsidP="00080158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Сформировать бережное отношение к оружию и к уходу за ним.</w:t>
      </w:r>
    </w:p>
    <w:p w:rsidR="00080158" w:rsidRDefault="00080158" w:rsidP="00080158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Воспитать волевых качеств личности (настойчивости, выдержки, дисциплинированности);</w:t>
      </w:r>
    </w:p>
    <w:p w:rsidR="00080158" w:rsidRDefault="00080158" w:rsidP="00080158">
      <w:pPr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- Сформировать позицию применения оружия только там, где это действительно необходимо. </w:t>
      </w:r>
      <w:r>
        <w:rPr>
          <w:b/>
          <w:sz w:val="28"/>
          <w:szCs w:val="28"/>
        </w:rPr>
        <w:t xml:space="preserve"> </w:t>
      </w:r>
    </w:p>
    <w:p w:rsidR="00080158" w:rsidRDefault="00080158" w:rsidP="00080158">
      <w:pPr>
        <w:pStyle w:val="a6"/>
        <w:spacing w:line="240" w:lineRule="auto"/>
        <w:ind w:firstLine="708"/>
        <w:rPr>
          <w:szCs w:val="28"/>
        </w:rPr>
      </w:pPr>
      <w:r>
        <w:rPr>
          <w:i/>
          <w:szCs w:val="28"/>
        </w:rPr>
        <w:t>Возраст детей.</w:t>
      </w:r>
      <w:r>
        <w:rPr>
          <w:szCs w:val="28"/>
        </w:rPr>
        <w:t xml:space="preserve"> Программа «Юный стрелок» адресована подросткам 11-16 лет и рассчитана на три года обучения: 1 год (6 классы), 2 год (7-8 классы), 3 год (9-10 классы). Программа может корректироваться в процессе работы  с учетом возможностей материально-технической базы, возрастных особенностей обучающихся, их способностей усваивать материал.</w:t>
      </w:r>
    </w:p>
    <w:p w:rsidR="00080158" w:rsidRDefault="00080158" w:rsidP="00080158">
      <w:pPr>
        <w:pStyle w:val="a6"/>
        <w:spacing w:line="240" w:lineRule="auto"/>
        <w:ind w:firstLine="708"/>
        <w:rPr>
          <w:szCs w:val="28"/>
        </w:rPr>
      </w:pPr>
      <w:r>
        <w:rPr>
          <w:color w:val="000000"/>
          <w:szCs w:val="28"/>
        </w:rPr>
        <w:t>Количество членов детского объединения – 1 года обучения - 10 человек. Группы первого года обучения формируются из учащихся 11-12 лет.</w:t>
      </w:r>
    </w:p>
    <w:p w:rsidR="00080158" w:rsidRDefault="00080158" w:rsidP="00080158">
      <w:pPr>
        <w:pStyle w:val="a6"/>
        <w:spacing w:line="240" w:lineRule="auto"/>
        <w:ind w:firstLine="708"/>
        <w:rPr>
          <w:szCs w:val="28"/>
        </w:rPr>
      </w:pPr>
      <w:r>
        <w:rPr>
          <w:szCs w:val="28"/>
        </w:rPr>
        <w:t xml:space="preserve">Количество членов детского объединения 2 года обучения – 10 человек. Группы второго года обучения формируются из учащихся 13-14 лет,  обладающих знаниями и умениями в объеме программы первого года обучения. </w:t>
      </w:r>
    </w:p>
    <w:p w:rsidR="00080158" w:rsidRDefault="00080158" w:rsidP="00080158">
      <w:pPr>
        <w:pStyle w:val="a6"/>
        <w:spacing w:line="240" w:lineRule="auto"/>
        <w:ind w:firstLine="708"/>
        <w:rPr>
          <w:szCs w:val="28"/>
        </w:rPr>
      </w:pPr>
      <w:r>
        <w:rPr>
          <w:color w:val="000000"/>
          <w:szCs w:val="28"/>
        </w:rPr>
        <w:lastRenderedPageBreak/>
        <w:t>Количество членов детского объединения 3 года обучения – 10 человек. Группы третьего года обучения формируются из учащихся 15-16 лет,  обладающих знаниями и умениями в объеме программы второго года обучения.</w:t>
      </w:r>
      <w:r>
        <w:rPr>
          <w:szCs w:val="28"/>
        </w:rPr>
        <w:t xml:space="preserve"> Уменьшение числа учащихся в группе на втором и третьем годах обучения объясняется увеличением объема и сложности изучаемого материала.</w:t>
      </w:r>
    </w:p>
    <w:p w:rsidR="00080158" w:rsidRDefault="00080158" w:rsidP="00080158">
      <w:pPr>
        <w:pStyle w:val="a6"/>
        <w:spacing w:line="240" w:lineRule="auto"/>
        <w:rPr>
          <w:szCs w:val="28"/>
        </w:rPr>
      </w:pPr>
      <w:r>
        <w:rPr>
          <w:szCs w:val="28"/>
        </w:rPr>
        <w:t>Обучающиеся, поступающие в объединение, проходят собеседование, направленное на выявление их индивидуальности и склонности к выбранной деятельности. По его результатам воспитанники первого года обучения могут быть зачислены в группу общекультурного, углубленного или профессионально-ориентированного уровня освоения программы. Занятия проводятся в группах, звеньях и индивидуально, сочетая принцип группового обучения с индивидуальным подходом. Условия набора детей в коллектив: принимаются все желающие.</w:t>
      </w:r>
    </w:p>
    <w:p w:rsidR="00080158" w:rsidRDefault="00080158" w:rsidP="00080158">
      <w:pPr>
        <w:pStyle w:val="a6"/>
        <w:spacing w:line="240" w:lineRule="auto"/>
        <w:ind w:firstLine="708"/>
        <w:rPr>
          <w:szCs w:val="28"/>
        </w:rPr>
      </w:pPr>
      <w:r>
        <w:rPr>
          <w:szCs w:val="28"/>
        </w:rPr>
        <w:t>По возможности в состав детского объединения надо включать стрелков с одинаковым уровнем подготовки по стрельбе и примерно одного возраста.</w:t>
      </w:r>
    </w:p>
    <w:p w:rsidR="00080158" w:rsidRDefault="00080158" w:rsidP="00080158">
      <w:pPr>
        <w:pStyle w:val="a6"/>
        <w:spacing w:line="240" w:lineRule="auto"/>
        <w:rPr>
          <w:szCs w:val="28"/>
        </w:rPr>
      </w:pPr>
      <w:r>
        <w:rPr>
          <w:i/>
          <w:szCs w:val="28"/>
        </w:rPr>
        <w:t>Сроки реализации</w:t>
      </w:r>
      <w:r>
        <w:rPr>
          <w:szCs w:val="28"/>
        </w:rPr>
        <w:t xml:space="preserve">. </w:t>
      </w:r>
      <w:proofErr w:type="gramStart"/>
      <w:r>
        <w:rPr>
          <w:szCs w:val="28"/>
        </w:rPr>
        <w:t>Рассчитана</w:t>
      </w:r>
      <w:proofErr w:type="gramEnd"/>
      <w:r>
        <w:rPr>
          <w:szCs w:val="28"/>
        </w:rPr>
        <w:t xml:space="preserve"> на 3 года обучения.</w:t>
      </w:r>
    </w:p>
    <w:p w:rsidR="00080158" w:rsidRDefault="00080158" w:rsidP="00080158">
      <w:pPr>
        <w:pStyle w:val="a6"/>
        <w:spacing w:line="240" w:lineRule="auto"/>
        <w:rPr>
          <w:szCs w:val="28"/>
        </w:rPr>
      </w:pPr>
      <w:r>
        <w:rPr>
          <w:szCs w:val="28"/>
        </w:rPr>
        <w:t xml:space="preserve">Детское объединение «Юный стрелок» первого года обучения комплектуется из учащихся 6 классов. Содержание программы первого года обучения охватывает круг первоначальных  знаний и навыков, с первоначальными сведениями, с правилами. Форма организации с воспитанниками первого года обучения выбирается в зависимости от уровня знаний и умений. При различном уровне подготовки учащихся необходимо разбить  на группы, прикрепив каждую к более опытному воспитаннику. Программой первого года обучения запланировано знакомство с историей развития. </w:t>
      </w:r>
    </w:p>
    <w:p w:rsidR="00080158" w:rsidRDefault="00080158" w:rsidP="00080158">
      <w:pPr>
        <w:pStyle w:val="a6"/>
        <w:spacing w:line="240" w:lineRule="auto"/>
        <w:ind w:firstLine="737"/>
        <w:rPr>
          <w:szCs w:val="28"/>
        </w:rPr>
      </w:pPr>
      <w:r>
        <w:rPr>
          <w:color w:val="000000"/>
          <w:szCs w:val="28"/>
        </w:rPr>
        <w:t xml:space="preserve">В группе второго года обучения деятельность обучающихся имеет определенную направленность, что требует от них некоторых специальных знаний, умений и навыков. </w:t>
      </w:r>
      <w:r>
        <w:rPr>
          <w:szCs w:val="28"/>
        </w:rPr>
        <w:t xml:space="preserve">В процессе занятий  школьники решают </w:t>
      </w:r>
      <w:proofErr w:type="spellStart"/>
      <w:r>
        <w:rPr>
          <w:szCs w:val="28"/>
        </w:rPr>
        <w:t>воено-спортивные</w:t>
      </w:r>
      <w:proofErr w:type="spellEnd"/>
      <w:r>
        <w:rPr>
          <w:szCs w:val="28"/>
        </w:rPr>
        <w:t xml:space="preserve"> задачи, выполняют несложные технические расчеты, а также определяют физическую и техническую суть этих задач. </w:t>
      </w:r>
    </w:p>
    <w:p w:rsidR="00080158" w:rsidRDefault="00080158" w:rsidP="00080158">
      <w:pPr>
        <w:pStyle w:val="a6"/>
        <w:spacing w:line="240" w:lineRule="auto"/>
        <w:ind w:firstLine="737"/>
        <w:rPr>
          <w:szCs w:val="28"/>
        </w:rPr>
      </w:pPr>
      <w:r>
        <w:rPr>
          <w:color w:val="000000"/>
          <w:szCs w:val="28"/>
        </w:rPr>
        <w:t xml:space="preserve">В группе третьего года обучения </w:t>
      </w:r>
      <w:r>
        <w:rPr>
          <w:szCs w:val="28"/>
        </w:rPr>
        <w:t>руководитель детского объединения формирует основные направления деятельности воспитанников, знакомит с новейшими технологиями стрельбы. Воспитанники занимаются схемами и разработками сложных задач. Завершается работа проведением соревнований, играми.</w:t>
      </w:r>
    </w:p>
    <w:p w:rsidR="00080158" w:rsidRDefault="00080158" w:rsidP="00080158">
      <w:pPr>
        <w:pStyle w:val="a6"/>
        <w:spacing w:line="240" w:lineRule="auto"/>
        <w:ind w:firstLine="720"/>
        <w:rPr>
          <w:szCs w:val="28"/>
        </w:rPr>
      </w:pPr>
      <w:r>
        <w:rPr>
          <w:szCs w:val="28"/>
        </w:rPr>
        <w:t>В каждом конкретном случае форма подведения итогов работы воспитанников определяется руководителем объединения, судейской коллегией.</w:t>
      </w:r>
    </w:p>
    <w:p w:rsidR="00080158" w:rsidRDefault="00080158" w:rsidP="00080158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Формы организации учебного процесса: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индивидуальные, групповые, фронтальные, практикумы.</w:t>
      </w:r>
    </w:p>
    <w:p w:rsidR="00080158" w:rsidRDefault="00080158" w:rsidP="00080158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Формы и режим занятий.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Обучению отведено 204 часа, из них: 1 год обучения – 68 часов, 2, 3 годы обучения по 68 часов. Каждая группа занимается два раза в неделю. Место занятий – учебный кабинет,  спортивный зал.</w:t>
      </w:r>
    </w:p>
    <w:p w:rsidR="00080158" w:rsidRDefault="00080158" w:rsidP="000801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организации занятия органически сочетаются все формы работы с </w:t>
      </w:r>
      <w:proofErr w:type="gramStart"/>
      <w:r>
        <w:rPr>
          <w:sz w:val="28"/>
          <w:szCs w:val="28"/>
        </w:rPr>
        <w:t>обучающимися</w:t>
      </w:r>
      <w:proofErr w:type="gramEnd"/>
      <w:r>
        <w:rPr>
          <w:sz w:val="28"/>
          <w:szCs w:val="28"/>
        </w:rPr>
        <w:t xml:space="preserve">: коллективные, индивидуальные, групповые и т.д. Как </w:t>
      </w:r>
      <w:r>
        <w:rPr>
          <w:sz w:val="28"/>
          <w:szCs w:val="28"/>
        </w:rPr>
        <w:lastRenderedPageBreak/>
        <w:t xml:space="preserve">правило, первый год обучения насыщен преимущественно фронтальной формой работы с </w:t>
      </w:r>
      <w:proofErr w:type="gramStart"/>
      <w:r>
        <w:rPr>
          <w:sz w:val="28"/>
          <w:szCs w:val="28"/>
        </w:rPr>
        <w:t>обучающимися</w:t>
      </w:r>
      <w:proofErr w:type="gramEnd"/>
      <w:r>
        <w:rPr>
          <w:sz w:val="28"/>
          <w:szCs w:val="28"/>
        </w:rPr>
        <w:t>.</w:t>
      </w:r>
    </w:p>
    <w:p w:rsidR="00080158" w:rsidRDefault="00080158" w:rsidP="000801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Основная форма обучения – комплексное учебное занятие, включающее в себя вопросы теории и практики. Содержание программы реализуется во взаимосвязи и изучением предметов в общеобразовательной школе. Теоретические знания, полученные на занятиях в объединении, значительно углубляют представление учащихся в области основ безопасности жизнедеятельности, физической культуры.  На занятиях следует обращать особое внимание на соблюдение учащимися правил безопасности труда, противопожарных мероприятий, санитарии, личной гигиены, на выполнение экологических требований при работе с инструментами.</w:t>
      </w:r>
    </w:p>
    <w:p w:rsidR="00080158" w:rsidRDefault="00080158" w:rsidP="0008015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Учащиеся обоснованно излагают вопросы:</w:t>
      </w:r>
    </w:p>
    <w:p w:rsidR="00080158" w:rsidRDefault="00080158" w:rsidP="0008015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основные исторические этапы развития и совершенствования стрелкового оружия;</w:t>
      </w:r>
    </w:p>
    <w:p w:rsidR="00080158" w:rsidRDefault="00080158" w:rsidP="0008015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виды и характеристики основных образцов отечественного стрелкового оружия;</w:t>
      </w:r>
    </w:p>
    <w:p w:rsidR="00080158" w:rsidRDefault="00080158" w:rsidP="0008015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правила безопасного обращения с оружием, порядка его хранения и ухода за ним;</w:t>
      </w:r>
    </w:p>
    <w:p w:rsidR="00080158" w:rsidRDefault="00080158" w:rsidP="0008015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Учащиеся имеют представление:</w:t>
      </w:r>
    </w:p>
    <w:p w:rsidR="00080158" w:rsidRDefault="00080158" w:rsidP="0008015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о возможных последствиях нарушения правил обращения с оружием;</w:t>
      </w:r>
    </w:p>
    <w:p w:rsidR="00080158" w:rsidRDefault="00080158" w:rsidP="0008015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об ответственности за нарушение правил техники безопасности и о юридической стороне вопроса;</w:t>
      </w:r>
    </w:p>
    <w:p w:rsidR="00080158" w:rsidRDefault="00080158" w:rsidP="0008015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об устройстве пневматической винтовки, ее технических характеристиках;</w:t>
      </w:r>
    </w:p>
    <w:p w:rsidR="00080158" w:rsidRDefault="00080158" w:rsidP="0008015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об оборудовании стрелкового тира (месте для стрельбы) и порядке его использования;</w:t>
      </w:r>
    </w:p>
    <w:p w:rsidR="00080158" w:rsidRDefault="00080158" w:rsidP="0008015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Учащиеся владеют навыками:</w:t>
      </w:r>
    </w:p>
    <w:p w:rsidR="00080158" w:rsidRDefault="00080158" w:rsidP="0008015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первичных приемов выполнения упражнения по стрельбе из пневматической винтовки;</w:t>
      </w:r>
    </w:p>
    <w:p w:rsidR="00080158" w:rsidRDefault="00080158" w:rsidP="0008015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безопасного обращения со стрелковым оружием, его хранения и ухода за ним.</w:t>
      </w:r>
    </w:p>
    <w:p w:rsidR="00080158" w:rsidRDefault="00080158" w:rsidP="0008015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обязательного, точного, немедленного и быстрого выполнения всех указаний и команд преподавателя курса;</w:t>
      </w:r>
    </w:p>
    <w:p w:rsidR="00080158" w:rsidRDefault="00080158" w:rsidP="0008015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ходе реализации программы используются:</w:t>
      </w:r>
    </w:p>
    <w:p w:rsidR="00080158" w:rsidRDefault="00080158" w:rsidP="0008015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для проведения занятий по теоретической части курса лекционный метод (урок-лекция) и проблемно-поисковый метод проведения занятия;</w:t>
      </w:r>
    </w:p>
    <w:p w:rsidR="00080158" w:rsidRDefault="00080158" w:rsidP="0008015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– для проведения практических занятий по стрельбе из пневматической винтовки используется требования «Методических рекомендаций по ведению военной подготовки в школе», «Правила ТБ при проведении практических стрельб» и Инструкция по охране труда при обращении с оружием на уроках ОБЖ.</w:t>
      </w:r>
    </w:p>
    <w:p w:rsidR="00080158" w:rsidRDefault="00080158" w:rsidP="00080158">
      <w:pPr>
        <w:ind w:firstLine="18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Формы учебных занятий: </w:t>
      </w:r>
    </w:p>
    <w:p w:rsidR="00080158" w:rsidRDefault="00080158" w:rsidP="0008015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беседы; </w:t>
      </w:r>
    </w:p>
    <w:p w:rsidR="00080158" w:rsidRDefault="00080158" w:rsidP="00080158">
      <w:pPr>
        <w:jc w:val="both"/>
        <w:rPr>
          <w:sz w:val="28"/>
          <w:szCs w:val="28"/>
        </w:rPr>
      </w:pPr>
      <w:r>
        <w:rPr>
          <w:sz w:val="28"/>
          <w:szCs w:val="28"/>
        </w:rPr>
        <w:t>- экскурсии;</w:t>
      </w:r>
    </w:p>
    <w:p w:rsidR="00080158" w:rsidRDefault="00080158" w:rsidP="00080158">
      <w:pPr>
        <w:jc w:val="both"/>
        <w:rPr>
          <w:sz w:val="28"/>
          <w:szCs w:val="28"/>
        </w:rPr>
      </w:pPr>
      <w:r>
        <w:rPr>
          <w:sz w:val="28"/>
          <w:szCs w:val="28"/>
        </w:rPr>
        <w:t>- практические занятия;</w:t>
      </w:r>
    </w:p>
    <w:p w:rsidR="00080158" w:rsidRDefault="00080158" w:rsidP="00080158">
      <w:pPr>
        <w:jc w:val="both"/>
        <w:rPr>
          <w:sz w:val="28"/>
          <w:szCs w:val="28"/>
        </w:rPr>
      </w:pPr>
      <w:r>
        <w:rPr>
          <w:sz w:val="28"/>
          <w:szCs w:val="28"/>
        </w:rPr>
        <w:t>- просмотр учебных фильмов;</w:t>
      </w:r>
    </w:p>
    <w:p w:rsidR="00080158" w:rsidRDefault="00080158" w:rsidP="00080158">
      <w:pPr>
        <w:jc w:val="both"/>
        <w:rPr>
          <w:sz w:val="28"/>
          <w:szCs w:val="28"/>
        </w:rPr>
      </w:pPr>
      <w:r>
        <w:rPr>
          <w:sz w:val="28"/>
          <w:szCs w:val="28"/>
        </w:rPr>
        <w:t>- занятие-игра;</w:t>
      </w:r>
    </w:p>
    <w:p w:rsidR="00080158" w:rsidRDefault="00080158" w:rsidP="00080158">
      <w:pPr>
        <w:jc w:val="both"/>
        <w:rPr>
          <w:sz w:val="28"/>
          <w:szCs w:val="28"/>
        </w:rPr>
      </w:pPr>
      <w:r>
        <w:rPr>
          <w:sz w:val="28"/>
          <w:szCs w:val="28"/>
        </w:rPr>
        <w:t>- соревнование.</w:t>
      </w:r>
    </w:p>
    <w:p w:rsidR="00080158" w:rsidRDefault="00080158" w:rsidP="00080158">
      <w:pPr>
        <w:pStyle w:val="21"/>
        <w:shd w:val="clear" w:color="auto" w:fill="auto"/>
        <w:spacing w:line="240" w:lineRule="auto"/>
        <w:ind w:firstLine="0"/>
        <w:rPr>
          <w:rStyle w:val="23"/>
          <w:b w:val="0"/>
          <w:bCs w:val="0"/>
          <w:i/>
          <w:sz w:val="28"/>
          <w:szCs w:val="28"/>
        </w:rPr>
      </w:pPr>
      <w:r>
        <w:rPr>
          <w:rStyle w:val="23"/>
          <w:b w:val="0"/>
          <w:bCs w:val="0"/>
          <w:i/>
          <w:sz w:val="28"/>
          <w:szCs w:val="28"/>
        </w:rPr>
        <w:t xml:space="preserve">  </w:t>
      </w:r>
    </w:p>
    <w:p w:rsidR="00080158" w:rsidRDefault="00080158" w:rsidP="00080158">
      <w:pPr>
        <w:pStyle w:val="21"/>
        <w:shd w:val="clear" w:color="auto" w:fill="auto"/>
        <w:spacing w:line="240" w:lineRule="auto"/>
        <w:ind w:firstLine="0"/>
      </w:pPr>
      <w:r>
        <w:rPr>
          <w:rStyle w:val="23"/>
          <w:b w:val="0"/>
          <w:bCs w:val="0"/>
          <w:i/>
          <w:sz w:val="28"/>
          <w:szCs w:val="28"/>
        </w:rPr>
        <w:t xml:space="preserve"> Диагностика результативности и качества освоения программы:     </w:t>
      </w:r>
      <w:r>
        <w:rPr>
          <w:b w:val="0"/>
          <w:sz w:val="28"/>
          <w:szCs w:val="28"/>
        </w:rPr>
        <w:t>Показатели критериев определяются уровнем: высокий, средний, низкий.</w:t>
      </w:r>
    </w:p>
    <w:p w:rsidR="00080158" w:rsidRDefault="00080158" w:rsidP="00080158">
      <w:pPr>
        <w:pStyle w:val="21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Мониторинг образовательных результатов проводится после завершения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обучения по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каждому разделу.</w:t>
      </w:r>
    </w:p>
    <w:p w:rsidR="00080158" w:rsidRDefault="00080158" w:rsidP="00080158">
      <w:pPr>
        <w:pStyle w:val="21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Разнообразие умений и навыков.</w:t>
      </w:r>
    </w:p>
    <w:p w:rsidR="00080158" w:rsidRDefault="00080158" w:rsidP="00080158">
      <w:pPr>
        <w:pStyle w:val="210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b w:val="0"/>
          <w:i/>
          <w:sz w:val="28"/>
          <w:szCs w:val="28"/>
        </w:rPr>
        <w:t>Высокий</w:t>
      </w:r>
      <w:proofErr w:type="gramEnd"/>
      <w:r>
        <w:rPr>
          <w:b w:val="0"/>
          <w:i/>
          <w:sz w:val="28"/>
          <w:szCs w:val="28"/>
        </w:rPr>
        <w:t>:</w:t>
      </w:r>
      <w:r>
        <w:rPr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имеет четкие технические умения и навыки, умеет правильно использовать оружие.</w:t>
      </w:r>
    </w:p>
    <w:p w:rsidR="00080158" w:rsidRDefault="00080158" w:rsidP="00080158">
      <w:pPr>
        <w:pStyle w:val="210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b w:val="0"/>
          <w:i/>
          <w:sz w:val="28"/>
          <w:szCs w:val="28"/>
        </w:rPr>
        <w:t>Средний</w:t>
      </w:r>
      <w:proofErr w:type="gramEnd"/>
      <w:r>
        <w:rPr>
          <w:b w:val="0"/>
          <w:sz w:val="28"/>
          <w:szCs w:val="28"/>
        </w:rPr>
        <w:t xml:space="preserve">: </w:t>
      </w:r>
      <w:r>
        <w:rPr>
          <w:rFonts w:ascii="Times New Roman" w:hAnsi="Times New Roman" w:cs="Times New Roman"/>
          <w:b w:val="0"/>
          <w:sz w:val="28"/>
          <w:szCs w:val="28"/>
        </w:rPr>
        <w:t>имеет отдельные технические умения и навыки, умеет правильно использовать оружие.</w:t>
      </w:r>
    </w:p>
    <w:p w:rsidR="00080158" w:rsidRDefault="00080158" w:rsidP="00080158">
      <w:pPr>
        <w:pStyle w:val="210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b w:val="0"/>
          <w:i/>
          <w:sz w:val="28"/>
          <w:szCs w:val="28"/>
        </w:rPr>
        <w:t>Низкий</w:t>
      </w:r>
      <w:proofErr w:type="gramEnd"/>
      <w:r>
        <w:rPr>
          <w:b w:val="0"/>
          <w:sz w:val="28"/>
          <w:szCs w:val="28"/>
        </w:rPr>
        <w:t xml:space="preserve">: </w:t>
      </w:r>
      <w:r>
        <w:rPr>
          <w:rFonts w:ascii="Times New Roman" w:hAnsi="Times New Roman" w:cs="Times New Roman"/>
          <w:b w:val="0"/>
          <w:sz w:val="28"/>
          <w:szCs w:val="28"/>
        </w:rPr>
        <w:t>имеет слабые технические навыки, отсутствует умение использовать оружие.</w:t>
      </w:r>
    </w:p>
    <w:p w:rsidR="00080158" w:rsidRDefault="00080158" w:rsidP="00080158">
      <w:pPr>
        <w:pStyle w:val="21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 </w:t>
      </w:r>
      <w:r>
        <w:rPr>
          <w:rFonts w:ascii="Times New Roman" w:hAnsi="Times New Roman" w:cs="Times New Roman"/>
          <w:b w:val="0"/>
          <w:sz w:val="28"/>
          <w:szCs w:val="28"/>
        </w:rPr>
        <w:t>Глубина и широта знаний по предмету.</w:t>
      </w:r>
    </w:p>
    <w:p w:rsidR="00080158" w:rsidRDefault="00080158" w:rsidP="00080158">
      <w:pPr>
        <w:pStyle w:val="21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b w:val="0"/>
          <w:i/>
          <w:sz w:val="28"/>
          <w:szCs w:val="28"/>
        </w:rPr>
        <w:t>Высокий</w:t>
      </w:r>
      <w:r>
        <w:rPr>
          <w:b w:val="0"/>
          <w:sz w:val="28"/>
          <w:szCs w:val="28"/>
        </w:rPr>
        <w:t>:</w:t>
      </w:r>
      <w:r>
        <w:rPr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>имеет широкий кругозор знаний по программе, владеет</w:t>
      </w:r>
    </w:p>
    <w:p w:rsidR="00080158" w:rsidRDefault="00080158" w:rsidP="00080158">
      <w:pPr>
        <w:pStyle w:val="21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необходимыми понятиями, свободно использует технические навыки, использует</w:t>
      </w:r>
      <w:r>
        <w:rPr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дополнительный материал.</w:t>
      </w:r>
    </w:p>
    <w:p w:rsidR="00080158" w:rsidRDefault="00080158" w:rsidP="00080158">
      <w:pPr>
        <w:pStyle w:val="210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b w:val="0"/>
          <w:i/>
          <w:sz w:val="28"/>
          <w:szCs w:val="28"/>
        </w:rPr>
        <w:t>Средний</w:t>
      </w:r>
      <w:proofErr w:type="gramEnd"/>
      <w:r>
        <w:rPr>
          <w:b w:val="0"/>
          <w:sz w:val="28"/>
          <w:szCs w:val="28"/>
        </w:rPr>
        <w:t>:</w:t>
      </w:r>
      <w:r>
        <w:rPr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>имеет неполные знания по содержанию курса, оперирует</w:t>
      </w:r>
    </w:p>
    <w:p w:rsidR="00080158" w:rsidRDefault="00080158" w:rsidP="00080158">
      <w:pPr>
        <w:pStyle w:val="21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специальными терминами, не использует дополнительную литературу.</w:t>
      </w:r>
    </w:p>
    <w:p w:rsidR="00080158" w:rsidRDefault="00080158" w:rsidP="00080158">
      <w:pPr>
        <w:pStyle w:val="210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b w:val="0"/>
          <w:i/>
          <w:sz w:val="28"/>
          <w:szCs w:val="28"/>
        </w:rPr>
        <w:t>Низкий</w:t>
      </w:r>
      <w:proofErr w:type="gramEnd"/>
      <w:r>
        <w:rPr>
          <w:b w:val="0"/>
          <w:sz w:val="28"/>
          <w:szCs w:val="28"/>
        </w:rPr>
        <w:t xml:space="preserve">: </w:t>
      </w:r>
      <w:r>
        <w:rPr>
          <w:rFonts w:ascii="Times New Roman" w:hAnsi="Times New Roman" w:cs="Times New Roman"/>
          <w:b w:val="0"/>
          <w:sz w:val="28"/>
          <w:szCs w:val="28"/>
        </w:rPr>
        <w:t>недостаточны знания по содержанию программы, знает отдельные определения.</w:t>
      </w:r>
    </w:p>
    <w:p w:rsidR="00080158" w:rsidRDefault="00080158" w:rsidP="00080158">
      <w:pPr>
        <w:pStyle w:val="21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>
        <w:rPr>
          <w:rFonts w:ascii="Times New Roman" w:hAnsi="Times New Roman" w:cs="Times New Roman"/>
          <w:b w:val="0"/>
          <w:sz w:val="28"/>
          <w:szCs w:val="28"/>
        </w:rPr>
        <w:t>Позиция активности в обучении и устойчивого интереса к деятельности.</w:t>
      </w:r>
    </w:p>
    <w:p w:rsidR="00080158" w:rsidRDefault="00080158" w:rsidP="00080158">
      <w:pPr>
        <w:pStyle w:val="21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b w:val="0"/>
          <w:i/>
          <w:sz w:val="28"/>
          <w:szCs w:val="28"/>
        </w:rPr>
        <w:t>Высокий</w:t>
      </w:r>
      <w:r>
        <w:rPr>
          <w:b w:val="0"/>
          <w:sz w:val="28"/>
          <w:szCs w:val="28"/>
        </w:rPr>
        <w:t>:</w:t>
      </w:r>
      <w:r>
        <w:rPr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проявляет активный интерес к деятельности, стремится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к</w:t>
      </w:r>
      <w:proofErr w:type="gramEnd"/>
    </w:p>
    <w:p w:rsidR="00080158" w:rsidRDefault="00080158" w:rsidP="00080158">
      <w:pPr>
        <w:pStyle w:val="21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самостоятельной творческой активности, занимается дома, оказывает помощь другим, активно участвует в соревнованиях.</w:t>
      </w:r>
    </w:p>
    <w:p w:rsidR="00080158" w:rsidRDefault="00080158" w:rsidP="00080158">
      <w:pPr>
        <w:pStyle w:val="210"/>
        <w:jc w:val="both"/>
        <w:rPr>
          <w:b w:val="0"/>
          <w:sz w:val="28"/>
          <w:szCs w:val="28"/>
        </w:rPr>
      </w:pPr>
      <w:r>
        <w:rPr>
          <w:b w:val="0"/>
          <w:i/>
          <w:sz w:val="28"/>
          <w:szCs w:val="28"/>
        </w:rPr>
        <w:t>Средний</w:t>
      </w:r>
      <w:r>
        <w:rPr>
          <w:b w:val="0"/>
          <w:sz w:val="28"/>
          <w:szCs w:val="28"/>
        </w:rPr>
        <w:t xml:space="preserve">: </w:t>
      </w:r>
      <w:r>
        <w:rPr>
          <w:rFonts w:ascii="Times New Roman" w:hAnsi="Times New Roman" w:cs="Times New Roman"/>
          <w:b w:val="0"/>
          <w:sz w:val="28"/>
          <w:szCs w:val="28"/>
        </w:rPr>
        <w:t>проявляет интерес к деятельности, настойчив в достижении цели, проявляет активность на определенных этапах работы.</w:t>
      </w:r>
    </w:p>
    <w:p w:rsidR="00080158" w:rsidRDefault="00080158" w:rsidP="00080158">
      <w:pPr>
        <w:pStyle w:val="210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b w:val="0"/>
          <w:i/>
          <w:sz w:val="28"/>
          <w:szCs w:val="28"/>
        </w:rPr>
        <w:t>Низкий</w:t>
      </w:r>
      <w:proofErr w:type="gramEnd"/>
      <w:r>
        <w:rPr>
          <w:b w:val="0"/>
          <w:sz w:val="28"/>
          <w:szCs w:val="28"/>
        </w:rPr>
        <w:t xml:space="preserve">: </w:t>
      </w:r>
      <w:r>
        <w:rPr>
          <w:rFonts w:ascii="Times New Roman" w:hAnsi="Times New Roman" w:cs="Times New Roman"/>
          <w:b w:val="0"/>
          <w:sz w:val="28"/>
          <w:szCs w:val="28"/>
        </w:rPr>
        <w:t>не активен, выполняет работы только по конкретным заданиям педагога.</w:t>
      </w:r>
    </w:p>
    <w:p w:rsidR="00080158" w:rsidRDefault="00080158" w:rsidP="00080158">
      <w:pPr>
        <w:pStyle w:val="21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Разнообразие творческих достижений.</w:t>
      </w:r>
    </w:p>
    <w:p w:rsidR="00080158" w:rsidRDefault="00080158" w:rsidP="00080158">
      <w:pPr>
        <w:pStyle w:val="210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b w:val="0"/>
          <w:i/>
          <w:sz w:val="28"/>
          <w:szCs w:val="28"/>
        </w:rPr>
        <w:t>Высокий</w:t>
      </w:r>
      <w:proofErr w:type="gramEnd"/>
      <w:r>
        <w:rPr>
          <w:b w:val="0"/>
          <w:sz w:val="28"/>
          <w:szCs w:val="28"/>
        </w:rPr>
        <w:t xml:space="preserve">: </w:t>
      </w:r>
      <w:r>
        <w:rPr>
          <w:rFonts w:ascii="Times New Roman" w:hAnsi="Times New Roman" w:cs="Times New Roman"/>
          <w:b w:val="0"/>
          <w:sz w:val="28"/>
          <w:szCs w:val="28"/>
        </w:rPr>
        <w:t>постоянно принимает участие в конкурсах, соревнованиях любого масштаба.</w:t>
      </w:r>
    </w:p>
    <w:p w:rsidR="00080158" w:rsidRDefault="00080158" w:rsidP="00080158">
      <w:pPr>
        <w:pStyle w:val="210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b w:val="0"/>
          <w:i/>
          <w:sz w:val="28"/>
          <w:szCs w:val="28"/>
        </w:rPr>
        <w:t>Средний</w:t>
      </w:r>
      <w:proofErr w:type="gramEnd"/>
      <w:r>
        <w:rPr>
          <w:b w:val="0"/>
          <w:sz w:val="28"/>
          <w:szCs w:val="28"/>
        </w:rPr>
        <w:t xml:space="preserve">: </w:t>
      </w:r>
      <w:r>
        <w:rPr>
          <w:rFonts w:ascii="Times New Roman" w:hAnsi="Times New Roman" w:cs="Times New Roman"/>
          <w:b w:val="0"/>
          <w:sz w:val="28"/>
          <w:szCs w:val="28"/>
        </w:rPr>
        <w:t>участвует в  соревнованиях внутри объединения, учреждения.</w:t>
      </w:r>
    </w:p>
    <w:p w:rsidR="00080158" w:rsidRDefault="00080158" w:rsidP="00080158">
      <w:pPr>
        <w:pStyle w:val="210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b w:val="0"/>
          <w:i/>
          <w:sz w:val="28"/>
          <w:szCs w:val="28"/>
        </w:rPr>
        <w:t>Низкий</w:t>
      </w:r>
      <w:proofErr w:type="gramEnd"/>
      <w:r>
        <w:rPr>
          <w:b w:val="0"/>
          <w:sz w:val="28"/>
          <w:szCs w:val="28"/>
        </w:rPr>
        <w:t xml:space="preserve">: </w:t>
      </w:r>
      <w:r>
        <w:rPr>
          <w:rFonts w:ascii="Times New Roman" w:hAnsi="Times New Roman" w:cs="Times New Roman"/>
          <w:b w:val="0"/>
          <w:sz w:val="28"/>
          <w:szCs w:val="28"/>
        </w:rPr>
        <w:t>редко участвует в мероприятиях внутри объединения.</w:t>
      </w:r>
    </w:p>
    <w:p w:rsidR="00080158" w:rsidRDefault="00080158" w:rsidP="00080158">
      <w:pPr>
        <w:pStyle w:val="21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Развитие общих познавательных способностей.</w:t>
      </w:r>
    </w:p>
    <w:p w:rsidR="00080158" w:rsidRDefault="00080158" w:rsidP="00080158">
      <w:pPr>
        <w:pStyle w:val="210"/>
        <w:jc w:val="both"/>
        <w:rPr>
          <w:b w:val="0"/>
          <w:sz w:val="28"/>
          <w:szCs w:val="28"/>
        </w:rPr>
      </w:pPr>
      <w:r>
        <w:rPr>
          <w:b w:val="0"/>
          <w:i/>
          <w:sz w:val="28"/>
          <w:szCs w:val="28"/>
        </w:rPr>
        <w:t>Высокий</w:t>
      </w:r>
      <w:r>
        <w:rPr>
          <w:b w:val="0"/>
          <w:sz w:val="28"/>
          <w:szCs w:val="28"/>
        </w:rPr>
        <w:t xml:space="preserve">: </w:t>
      </w:r>
      <w:r>
        <w:rPr>
          <w:rFonts w:ascii="Times New Roman" w:hAnsi="Times New Roman" w:cs="Times New Roman"/>
          <w:b w:val="0"/>
          <w:sz w:val="28"/>
          <w:szCs w:val="28"/>
        </w:rPr>
        <w:t>хорошее развитие моторики рук, глаз, четко отвечает на поставленные вопросы, умение видеть мишени, точность в обработке заданий, обладает творческим воображением, устойчивое внимание.</w:t>
      </w:r>
      <w:r>
        <w:rPr>
          <w:b w:val="0"/>
          <w:sz w:val="28"/>
          <w:szCs w:val="28"/>
        </w:rPr>
        <w:t xml:space="preserve"> </w:t>
      </w:r>
    </w:p>
    <w:p w:rsidR="00080158" w:rsidRDefault="00080158" w:rsidP="00080158">
      <w:pPr>
        <w:pStyle w:val="21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b w:val="0"/>
          <w:i/>
          <w:sz w:val="28"/>
          <w:szCs w:val="28"/>
        </w:rPr>
        <w:t>Средний</w:t>
      </w:r>
      <w:r>
        <w:rPr>
          <w:b w:val="0"/>
          <w:sz w:val="28"/>
          <w:szCs w:val="28"/>
        </w:rPr>
        <w:t xml:space="preserve">: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недостаточно развита моторика рук, глаз,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зная ответ на вопрос не может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оформить мысль, не всегда может сконцентрировать внимание.</w:t>
      </w:r>
    </w:p>
    <w:p w:rsidR="00080158" w:rsidRDefault="00080158" w:rsidP="00080158">
      <w:pPr>
        <w:pStyle w:val="210"/>
        <w:jc w:val="both"/>
        <w:rPr>
          <w:b w:val="0"/>
          <w:sz w:val="28"/>
          <w:szCs w:val="28"/>
        </w:rPr>
      </w:pPr>
      <w:r>
        <w:rPr>
          <w:b w:val="0"/>
          <w:i/>
          <w:sz w:val="28"/>
          <w:szCs w:val="28"/>
        </w:rPr>
        <w:lastRenderedPageBreak/>
        <w:t>Низкий</w:t>
      </w:r>
      <w:r>
        <w:rPr>
          <w:b w:val="0"/>
          <w:sz w:val="28"/>
          <w:szCs w:val="28"/>
        </w:rPr>
        <w:t xml:space="preserve">: </w:t>
      </w:r>
      <w:r>
        <w:rPr>
          <w:rFonts w:ascii="Times New Roman" w:hAnsi="Times New Roman" w:cs="Times New Roman"/>
          <w:b w:val="0"/>
          <w:sz w:val="28"/>
          <w:szCs w:val="28"/>
        </w:rPr>
        <w:t>не всегда может соотнести размер и форму, слабая моторика рук, глаз, не может сконцентрировать внимание.</w:t>
      </w:r>
    </w:p>
    <w:p w:rsidR="00080158" w:rsidRDefault="00080158" w:rsidP="00080158">
      <w:pPr>
        <w:pStyle w:val="21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>Мониторинг эффективности воспитательных воздействий.</w:t>
      </w:r>
    </w:p>
    <w:p w:rsidR="00080158" w:rsidRDefault="00080158" w:rsidP="00080158">
      <w:pPr>
        <w:pStyle w:val="21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Культура поведения ребенка.</w:t>
      </w:r>
    </w:p>
    <w:p w:rsidR="00080158" w:rsidRDefault="00080158" w:rsidP="00080158">
      <w:pPr>
        <w:pStyle w:val="210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b w:val="0"/>
          <w:i/>
          <w:sz w:val="28"/>
          <w:szCs w:val="28"/>
        </w:rPr>
        <w:t>Высокий</w:t>
      </w:r>
      <w:proofErr w:type="gramEnd"/>
      <w:r>
        <w:rPr>
          <w:b w:val="0"/>
          <w:sz w:val="28"/>
          <w:szCs w:val="28"/>
        </w:rPr>
        <w:t xml:space="preserve">: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имеет моральные суждения о нравственности, соблюдает нормы поведения, имеет нравственные качества (доброта, уважение, дисциплина). </w:t>
      </w:r>
    </w:p>
    <w:p w:rsidR="00080158" w:rsidRDefault="00080158" w:rsidP="00080158">
      <w:pPr>
        <w:pStyle w:val="210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b w:val="0"/>
          <w:i/>
          <w:sz w:val="28"/>
          <w:szCs w:val="28"/>
        </w:rPr>
        <w:t>Средний</w:t>
      </w:r>
      <w:proofErr w:type="gramEnd"/>
      <w:r>
        <w:rPr>
          <w:b w:val="0"/>
          <w:sz w:val="28"/>
          <w:szCs w:val="28"/>
        </w:rPr>
        <w:t xml:space="preserve">: </w:t>
      </w:r>
      <w:r>
        <w:rPr>
          <w:rFonts w:ascii="Times New Roman" w:hAnsi="Times New Roman" w:cs="Times New Roman"/>
          <w:b w:val="0"/>
          <w:sz w:val="28"/>
          <w:szCs w:val="28"/>
        </w:rPr>
        <w:t>имеет моральные суждения о нравственности, обладает нормами поведения, но не всегда их соблюдает.</w:t>
      </w:r>
    </w:p>
    <w:p w:rsidR="00080158" w:rsidRDefault="00080158" w:rsidP="00080158">
      <w:pPr>
        <w:pStyle w:val="210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b w:val="0"/>
          <w:i/>
          <w:sz w:val="28"/>
          <w:szCs w:val="28"/>
        </w:rPr>
        <w:t>Низкий</w:t>
      </w:r>
      <w:proofErr w:type="gramEnd"/>
      <w:r>
        <w:rPr>
          <w:b w:val="0"/>
          <w:sz w:val="28"/>
          <w:szCs w:val="28"/>
        </w:rPr>
        <w:t xml:space="preserve">: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моральные суждения о нравственности расходятся с общепринятыми нормами, нормы поведения соблюдает редко. </w:t>
      </w:r>
    </w:p>
    <w:p w:rsidR="00080158" w:rsidRDefault="00080158" w:rsidP="00080158">
      <w:pPr>
        <w:pStyle w:val="21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Характер отношений в коллективе.</w:t>
      </w:r>
    </w:p>
    <w:p w:rsidR="00080158" w:rsidRDefault="00080158" w:rsidP="00080158">
      <w:pPr>
        <w:pStyle w:val="210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b w:val="0"/>
          <w:i/>
          <w:sz w:val="28"/>
          <w:szCs w:val="28"/>
        </w:rPr>
        <w:t>Высокий</w:t>
      </w:r>
      <w:proofErr w:type="gramEnd"/>
      <w:r>
        <w:rPr>
          <w:b w:val="0"/>
          <w:sz w:val="28"/>
          <w:szCs w:val="28"/>
        </w:rPr>
        <w:t xml:space="preserve">: </w:t>
      </w:r>
      <w:r>
        <w:rPr>
          <w:rFonts w:ascii="Times New Roman" w:hAnsi="Times New Roman" w:cs="Times New Roman"/>
          <w:b w:val="0"/>
          <w:sz w:val="28"/>
          <w:szCs w:val="28"/>
        </w:rPr>
        <w:t>высокая коммуникативная культура, активно участвует в делах коллектива.</w:t>
      </w:r>
    </w:p>
    <w:p w:rsidR="00080158" w:rsidRDefault="00080158" w:rsidP="00080158">
      <w:pPr>
        <w:pStyle w:val="210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b w:val="0"/>
          <w:i/>
          <w:sz w:val="28"/>
          <w:szCs w:val="28"/>
        </w:rPr>
        <w:t>Средний</w:t>
      </w:r>
      <w:proofErr w:type="gramEnd"/>
      <w:r>
        <w:rPr>
          <w:b w:val="0"/>
          <w:sz w:val="28"/>
          <w:szCs w:val="28"/>
        </w:rPr>
        <w:t xml:space="preserve">: </w:t>
      </w:r>
      <w:r>
        <w:rPr>
          <w:rFonts w:ascii="Times New Roman" w:hAnsi="Times New Roman" w:cs="Times New Roman"/>
          <w:b w:val="0"/>
          <w:sz w:val="28"/>
          <w:szCs w:val="28"/>
        </w:rPr>
        <w:t>имеет коммуникативные качества, но стесняется принимать участие в делах коллектива.</w:t>
      </w:r>
    </w:p>
    <w:p w:rsidR="00080158" w:rsidRDefault="00080158" w:rsidP="00080158">
      <w:pPr>
        <w:pStyle w:val="21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b w:val="0"/>
          <w:i/>
          <w:sz w:val="28"/>
          <w:szCs w:val="28"/>
        </w:rPr>
        <w:t>Низкий</w:t>
      </w:r>
      <w:r>
        <w:rPr>
          <w:b w:val="0"/>
          <w:sz w:val="28"/>
          <w:szCs w:val="28"/>
        </w:rPr>
        <w:t xml:space="preserve">: </w:t>
      </w:r>
      <w:r>
        <w:rPr>
          <w:rFonts w:ascii="Times New Roman" w:hAnsi="Times New Roman" w:cs="Times New Roman"/>
          <w:b w:val="0"/>
          <w:sz w:val="28"/>
          <w:szCs w:val="28"/>
        </w:rPr>
        <w:t>низкий уровень коммуникативных качеств, отсутствует желание общаться в коллективе.</w:t>
      </w:r>
    </w:p>
    <w:p w:rsidR="00080158" w:rsidRDefault="00080158" w:rsidP="00080158">
      <w:pPr>
        <w:pStyle w:val="210"/>
        <w:shd w:val="clear" w:color="auto" w:fill="auto"/>
        <w:spacing w:line="240" w:lineRule="auto"/>
        <w:jc w:val="both"/>
        <w:rPr>
          <w:b w:val="0"/>
        </w:rPr>
      </w:pPr>
      <w:r>
        <w:t xml:space="preserve"> </w:t>
      </w:r>
      <w:r>
        <w:tab/>
      </w:r>
      <w:r>
        <w:rPr>
          <w:b w:val="0"/>
          <w:bCs w:val="0"/>
          <w:i/>
          <w:sz w:val="28"/>
          <w:szCs w:val="28"/>
        </w:rPr>
        <w:t>Ожидаемые результаты и способы их проверки.</w:t>
      </w:r>
    </w:p>
    <w:p w:rsidR="00080158" w:rsidRDefault="00080158" w:rsidP="00080158">
      <w:pPr>
        <w:pStyle w:val="Default"/>
        <w:rPr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Личностные и </w:t>
      </w:r>
      <w:proofErr w:type="spellStart"/>
      <w:r>
        <w:rPr>
          <w:bCs/>
          <w:i/>
          <w:sz w:val="28"/>
          <w:szCs w:val="28"/>
        </w:rPr>
        <w:t>метапредметные</w:t>
      </w:r>
      <w:proofErr w:type="spellEnd"/>
      <w:r>
        <w:rPr>
          <w:bCs/>
          <w:i/>
          <w:sz w:val="28"/>
          <w:szCs w:val="28"/>
        </w:rPr>
        <w:t xml:space="preserve">: </w:t>
      </w:r>
    </w:p>
    <w:p w:rsidR="00080158" w:rsidRDefault="00080158" w:rsidP="00080158">
      <w:pPr>
        <w:pStyle w:val="Default"/>
        <w:rPr>
          <w:sz w:val="28"/>
          <w:szCs w:val="28"/>
        </w:rPr>
      </w:pPr>
      <w:r>
        <w:rPr>
          <w:bCs/>
          <w:sz w:val="28"/>
          <w:szCs w:val="28"/>
        </w:rPr>
        <w:t xml:space="preserve">- умение находить решение проблем; </w:t>
      </w:r>
    </w:p>
    <w:p w:rsidR="00080158" w:rsidRDefault="00080158" w:rsidP="00080158">
      <w:pPr>
        <w:pStyle w:val="Default"/>
        <w:rPr>
          <w:sz w:val="28"/>
          <w:szCs w:val="28"/>
        </w:rPr>
      </w:pPr>
      <w:r>
        <w:rPr>
          <w:bCs/>
          <w:sz w:val="28"/>
          <w:szCs w:val="28"/>
        </w:rPr>
        <w:t xml:space="preserve">- ориентация на достижение успеха; </w:t>
      </w:r>
    </w:p>
    <w:p w:rsidR="00080158" w:rsidRDefault="00080158" w:rsidP="0008015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способность к самоанализу и саморазвитию, инициативе; </w:t>
      </w:r>
    </w:p>
    <w:p w:rsidR="00080158" w:rsidRDefault="00080158" w:rsidP="0008015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компьютерная компетентность; </w:t>
      </w:r>
    </w:p>
    <w:p w:rsidR="00080158" w:rsidRDefault="00080158" w:rsidP="0008015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понимание и использование алгоритмов; </w:t>
      </w:r>
    </w:p>
    <w:p w:rsidR="00080158" w:rsidRDefault="00080158" w:rsidP="0008015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коммуникативные умения и способность к сотрудничеству; </w:t>
      </w:r>
    </w:p>
    <w:p w:rsidR="00080158" w:rsidRDefault="00080158" w:rsidP="00080158">
      <w:pPr>
        <w:tabs>
          <w:tab w:val="left" w:pos="7200"/>
        </w:tabs>
        <w:rPr>
          <w:bCs/>
          <w:i/>
          <w:sz w:val="28"/>
          <w:szCs w:val="28"/>
        </w:rPr>
      </w:pPr>
      <w:r>
        <w:rPr>
          <w:sz w:val="28"/>
          <w:szCs w:val="28"/>
        </w:rPr>
        <w:t>- понимание своего места и предназначения в мире активной жизненной позиции.</w:t>
      </w:r>
    </w:p>
    <w:p w:rsidR="00080158" w:rsidRDefault="00080158" w:rsidP="00080158">
      <w:pPr>
        <w:jc w:val="both"/>
        <w:rPr>
          <w:sz w:val="28"/>
          <w:szCs w:val="28"/>
        </w:rPr>
      </w:pPr>
      <w:r>
        <w:rPr>
          <w:i/>
          <w:color w:val="000000"/>
          <w:sz w:val="28"/>
          <w:szCs w:val="28"/>
        </w:rPr>
        <w:t>Формы подведения итогов</w:t>
      </w:r>
      <w:r>
        <w:rPr>
          <w:color w:val="000000"/>
          <w:sz w:val="28"/>
          <w:szCs w:val="28"/>
        </w:rPr>
        <w:t xml:space="preserve">: соревнования, зачет. </w:t>
      </w:r>
      <w:r>
        <w:rPr>
          <w:sz w:val="28"/>
          <w:szCs w:val="28"/>
        </w:rPr>
        <w:t xml:space="preserve">Итоговая аттестация выпускников детского объединения «Юный стрелок» завершается выдачей сертификатом об окончании трехгодичного курса обучения. </w:t>
      </w:r>
    </w:p>
    <w:p w:rsidR="00080158" w:rsidRDefault="00080158" w:rsidP="00080158">
      <w:pPr>
        <w:pStyle w:val="a6"/>
        <w:spacing w:line="240" w:lineRule="auto"/>
        <w:rPr>
          <w:szCs w:val="28"/>
        </w:rPr>
      </w:pPr>
      <w:r>
        <w:rPr>
          <w:szCs w:val="28"/>
        </w:rPr>
        <w:t xml:space="preserve">Критериями выполнения программы служат: </w:t>
      </w:r>
    </w:p>
    <w:p w:rsidR="00080158" w:rsidRDefault="00080158" w:rsidP="00080158">
      <w:pPr>
        <w:pStyle w:val="a6"/>
        <w:spacing w:line="240" w:lineRule="auto"/>
        <w:rPr>
          <w:szCs w:val="28"/>
        </w:rPr>
      </w:pPr>
      <w:r>
        <w:rPr>
          <w:szCs w:val="28"/>
        </w:rPr>
        <w:t xml:space="preserve">-стабильный интерес </w:t>
      </w:r>
      <w:proofErr w:type="gramStart"/>
      <w:r>
        <w:rPr>
          <w:szCs w:val="28"/>
        </w:rPr>
        <w:t>обучающихся</w:t>
      </w:r>
      <w:proofErr w:type="gramEnd"/>
      <w:r>
        <w:rPr>
          <w:szCs w:val="28"/>
        </w:rPr>
        <w:t xml:space="preserve"> к огневой подготовке;</w:t>
      </w:r>
    </w:p>
    <w:p w:rsidR="00080158" w:rsidRDefault="00080158" w:rsidP="00080158">
      <w:pPr>
        <w:pStyle w:val="a6"/>
        <w:spacing w:line="240" w:lineRule="auto"/>
        <w:rPr>
          <w:szCs w:val="28"/>
        </w:rPr>
      </w:pPr>
      <w:r>
        <w:rPr>
          <w:szCs w:val="28"/>
        </w:rPr>
        <w:t xml:space="preserve">-массовость и активность участия детей в мероприятиях по данной направленности; </w:t>
      </w:r>
    </w:p>
    <w:p w:rsidR="00080158" w:rsidRDefault="00080158" w:rsidP="00080158">
      <w:pPr>
        <w:pStyle w:val="a6"/>
        <w:spacing w:line="240" w:lineRule="auto"/>
        <w:rPr>
          <w:szCs w:val="28"/>
        </w:rPr>
      </w:pPr>
      <w:r>
        <w:rPr>
          <w:szCs w:val="28"/>
        </w:rPr>
        <w:t xml:space="preserve">-результативность по итогам городских, </w:t>
      </w:r>
      <w:r>
        <w:rPr>
          <w:color w:val="000000"/>
          <w:szCs w:val="28"/>
        </w:rPr>
        <w:t>республиканских</w:t>
      </w:r>
      <w:r>
        <w:rPr>
          <w:szCs w:val="28"/>
        </w:rPr>
        <w:t xml:space="preserve"> соревнований. </w:t>
      </w:r>
    </w:p>
    <w:p w:rsidR="00080158" w:rsidRDefault="00080158" w:rsidP="00080158">
      <w:pPr>
        <w:pStyle w:val="a6"/>
        <w:spacing w:line="240" w:lineRule="auto"/>
        <w:ind w:firstLine="720"/>
        <w:rPr>
          <w:szCs w:val="28"/>
        </w:rPr>
      </w:pPr>
      <w:r>
        <w:rPr>
          <w:szCs w:val="28"/>
        </w:rPr>
        <w:t>Формой оценки качества знаний, умений и навыков, учитывая возраст обучающихся, являются:</w:t>
      </w:r>
    </w:p>
    <w:p w:rsidR="00080158" w:rsidRDefault="00080158" w:rsidP="00080158">
      <w:pPr>
        <w:pStyle w:val="a6"/>
        <w:spacing w:line="240" w:lineRule="auto"/>
        <w:rPr>
          <w:szCs w:val="28"/>
        </w:rPr>
      </w:pPr>
      <w:r>
        <w:rPr>
          <w:szCs w:val="28"/>
        </w:rPr>
        <w:t>-соревнования, занятие-игра;</w:t>
      </w:r>
    </w:p>
    <w:p w:rsidR="00080158" w:rsidRDefault="00080158" w:rsidP="00080158">
      <w:pPr>
        <w:pStyle w:val="a6"/>
        <w:spacing w:line="240" w:lineRule="auto"/>
        <w:rPr>
          <w:szCs w:val="28"/>
        </w:rPr>
      </w:pPr>
      <w:r>
        <w:rPr>
          <w:szCs w:val="28"/>
        </w:rPr>
        <w:t>-тематический (обобщающий) контроль (тестирование);</w:t>
      </w:r>
    </w:p>
    <w:p w:rsidR="00080158" w:rsidRDefault="00080158" w:rsidP="00080158">
      <w:pPr>
        <w:pStyle w:val="a6"/>
        <w:spacing w:line="240" w:lineRule="auto"/>
        <w:rPr>
          <w:szCs w:val="28"/>
        </w:rPr>
      </w:pPr>
      <w:r>
        <w:rPr>
          <w:szCs w:val="28"/>
        </w:rPr>
        <w:t>-контроль по зачетным заданиям (тестирование по всем темам), соревнование.</w:t>
      </w:r>
    </w:p>
    <w:p w:rsidR="00080158" w:rsidRDefault="00080158" w:rsidP="00080158">
      <w:pPr>
        <w:pStyle w:val="a6"/>
        <w:spacing w:line="240" w:lineRule="auto"/>
        <w:ind w:firstLine="708"/>
        <w:rPr>
          <w:i/>
          <w:szCs w:val="28"/>
        </w:rPr>
      </w:pPr>
      <w:r>
        <w:rPr>
          <w:i/>
          <w:szCs w:val="28"/>
        </w:rPr>
        <w:t xml:space="preserve">Диагностика результата и </w:t>
      </w:r>
      <w:proofErr w:type="gramStart"/>
      <w:r>
        <w:rPr>
          <w:i/>
          <w:szCs w:val="28"/>
        </w:rPr>
        <w:t>контроль за</w:t>
      </w:r>
      <w:proofErr w:type="gramEnd"/>
      <w:r>
        <w:rPr>
          <w:i/>
          <w:szCs w:val="28"/>
        </w:rPr>
        <w:t xml:space="preserve"> прохождением образовательной программы:</w:t>
      </w:r>
    </w:p>
    <w:p w:rsidR="00080158" w:rsidRDefault="00080158" w:rsidP="00080158">
      <w:pPr>
        <w:pStyle w:val="a6"/>
        <w:spacing w:line="240" w:lineRule="auto"/>
        <w:rPr>
          <w:szCs w:val="28"/>
        </w:rPr>
      </w:pPr>
      <w:r>
        <w:rPr>
          <w:szCs w:val="28"/>
        </w:rPr>
        <w:t xml:space="preserve">1.Интерес детей к огневой подготовке диагностируется путем </w:t>
      </w:r>
    </w:p>
    <w:p w:rsidR="00080158" w:rsidRDefault="00080158" w:rsidP="00080158">
      <w:pPr>
        <w:pStyle w:val="a6"/>
        <w:spacing w:line="240" w:lineRule="auto"/>
        <w:rPr>
          <w:szCs w:val="28"/>
        </w:rPr>
      </w:pPr>
      <w:r>
        <w:rPr>
          <w:szCs w:val="28"/>
        </w:rPr>
        <w:t>наблюдений за ребенком на занятиях, во время учебных тренировок и на соревнованиях.</w:t>
      </w:r>
    </w:p>
    <w:p w:rsidR="00080158" w:rsidRDefault="00080158" w:rsidP="00080158">
      <w:pPr>
        <w:pStyle w:val="a6"/>
        <w:spacing w:line="240" w:lineRule="auto"/>
        <w:rPr>
          <w:szCs w:val="28"/>
        </w:rPr>
      </w:pPr>
      <w:r>
        <w:rPr>
          <w:szCs w:val="28"/>
        </w:rPr>
        <w:lastRenderedPageBreak/>
        <w:t>2.Развитие творческих способностей диагностируется через анализ поведения ребенка на занятиях, при подготовке к соревнованиям и участии в них, путем применения специальных методик.</w:t>
      </w:r>
    </w:p>
    <w:p w:rsidR="00080158" w:rsidRDefault="00080158" w:rsidP="00080158">
      <w:pPr>
        <w:pStyle w:val="a6"/>
        <w:spacing w:line="240" w:lineRule="auto"/>
        <w:rPr>
          <w:szCs w:val="28"/>
        </w:rPr>
      </w:pPr>
      <w:r>
        <w:rPr>
          <w:szCs w:val="28"/>
        </w:rPr>
        <w:t>3.Владение ребенком теоретическим материалом оценивается при проведении теоретического опроса обучающегося.</w:t>
      </w:r>
    </w:p>
    <w:p w:rsidR="00080158" w:rsidRDefault="00080158" w:rsidP="00080158">
      <w:pPr>
        <w:shd w:val="clear" w:color="auto" w:fill="FFFFFF"/>
        <w:ind w:firstLine="567"/>
        <w:jc w:val="both"/>
        <w:rPr>
          <w:i/>
          <w:sz w:val="28"/>
          <w:szCs w:val="28"/>
        </w:rPr>
      </w:pPr>
      <w:proofErr w:type="gramStart"/>
      <w:r>
        <w:rPr>
          <w:i/>
          <w:sz w:val="28"/>
          <w:szCs w:val="28"/>
        </w:rPr>
        <w:t>Контроль за</w:t>
      </w:r>
      <w:proofErr w:type="gramEnd"/>
      <w:r>
        <w:rPr>
          <w:i/>
          <w:sz w:val="28"/>
          <w:szCs w:val="28"/>
        </w:rPr>
        <w:t xml:space="preserve"> результативностью учебного процесса.</w:t>
      </w:r>
    </w:p>
    <w:p w:rsidR="00080158" w:rsidRDefault="00080158" w:rsidP="00080158">
      <w:pPr>
        <w:shd w:val="clear" w:color="auto" w:fill="FFFFFF"/>
        <w:ind w:firstLine="567"/>
        <w:jc w:val="both"/>
        <w:rPr>
          <w:i/>
          <w:sz w:val="28"/>
          <w:szCs w:val="28"/>
        </w:rPr>
      </w:pPr>
      <w:r>
        <w:rPr>
          <w:sz w:val="28"/>
          <w:szCs w:val="28"/>
        </w:rPr>
        <w:t>Образовательная программа «Юный стрелок» предусматривает два основных пути в определении усвоения программного материала:</w:t>
      </w:r>
    </w:p>
    <w:p w:rsidR="00080158" w:rsidRDefault="00080158" w:rsidP="00080158">
      <w:pPr>
        <w:widowControl/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-участие в соревнованиях, играх;</w:t>
      </w:r>
    </w:p>
    <w:p w:rsidR="00080158" w:rsidRDefault="00080158" w:rsidP="00080158">
      <w:pPr>
        <w:widowControl/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-систематический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усвоением знаний детьми.</w:t>
      </w:r>
    </w:p>
    <w:p w:rsidR="00080158" w:rsidRDefault="00080158" w:rsidP="000801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программе предусмотрены две основные формы контроля: </w:t>
      </w:r>
    </w:p>
    <w:p w:rsidR="00080158" w:rsidRDefault="00080158" w:rsidP="000801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Текущий и итоговый контроль. В ходе текущего контроля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проверяется, каков объем усвоенного материала. Контроль осуществляется во время игр в соревнованиях. </w:t>
      </w:r>
    </w:p>
    <w:p w:rsidR="00080158" w:rsidRDefault="00080158" w:rsidP="000801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Итоговый контроль предполагает определение результатов усвоения программы за полугодие, год.</w:t>
      </w:r>
    </w:p>
    <w:p w:rsidR="00080158" w:rsidRDefault="00080158" w:rsidP="000801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Одним из способов определения результативности является тестирование и выполнение нормативов по стрельбе. Такая форма контроля, как тестирование и выполнение нормативов по стрельбе, позволяет наиболее объективно оценить способность детей. </w:t>
      </w:r>
    </w:p>
    <w:p w:rsidR="00080158" w:rsidRDefault="00080158" w:rsidP="00080158">
      <w:pPr>
        <w:pStyle w:val="12"/>
        <w:spacing w:before="0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Формы проведения итоговых занятий:</w:t>
      </w:r>
    </w:p>
    <w:p w:rsidR="00080158" w:rsidRDefault="00080158" w:rsidP="00080158">
      <w:pPr>
        <w:pStyle w:val="12"/>
        <w:spacing w:befor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1-м году обучения итоговые занятия проводятся в форме игры, праздника; определение уровня знаний и освоение программы идет посредством наблюдения;</w:t>
      </w:r>
    </w:p>
    <w:p w:rsidR="00080158" w:rsidRDefault="00080158" w:rsidP="00080158">
      <w:pPr>
        <w:pStyle w:val="12"/>
        <w:spacing w:befor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2-м – 3-м году обучения проверка результативности осуществляется на зачете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тестировании</w:t>
      </w:r>
      <w:proofErr w:type="gramEnd"/>
      <w:r>
        <w:rPr>
          <w:color w:val="000000"/>
          <w:sz w:val="28"/>
          <w:szCs w:val="28"/>
        </w:rPr>
        <w:t xml:space="preserve">, а также в соревнованиях </w:t>
      </w:r>
      <w:r>
        <w:rPr>
          <w:sz w:val="28"/>
          <w:szCs w:val="28"/>
        </w:rPr>
        <w:t>и выполнение нормативов по стрельбе.</w:t>
      </w:r>
    </w:p>
    <w:p w:rsidR="00080158" w:rsidRDefault="00080158" w:rsidP="00080158">
      <w:pPr>
        <w:ind w:firstLine="567"/>
        <w:jc w:val="both"/>
        <w:rPr>
          <w:sz w:val="28"/>
          <w:szCs w:val="28"/>
        </w:rPr>
      </w:pPr>
      <w:r>
        <w:rPr>
          <w:i/>
          <w:sz w:val="28"/>
          <w:szCs w:val="28"/>
        </w:rPr>
        <w:t>Формы подведения итогов реализации программы следующие:</w:t>
      </w:r>
      <w:r>
        <w:rPr>
          <w:sz w:val="28"/>
          <w:szCs w:val="28"/>
        </w:rPr>
        <w:t xml:space="preserve"> </w:t>
      </w:r>
    </w:p>
    <w:p w:rsidR="00080158" w:rsidRDefault="00080158" w:rsidP="00080158">
      <w:pPr>
        <w:pStyle w:val="12"/>
        <w:spacing w:before="0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-тестирование;</w:t>
      </w:r>
    </w:p>
    <w:p w:rsidR="00080158" w:rsidRDefault="00080158" w:rsidP="00080158">
      <w:pPr>
        <w:pStyle w:val="12"/>
        <w:spacing w:before="0"/>
        <w:ind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sz w:val="28"/>
          <w:szCs w:val="28"/>
        </w:rPr>
        <w:t>выполнение нормативов по стрельбе;</w:t>
      </w:r>
    </w:p>
    <w:p w:rsidR="00080158" w:rsidRDefault="00080158" w:rsidP="00080158">
      <w:pPr>
        <w:pStyle w:val="12"/>
        <w:spacing w:before="0"/>
        <w:ind w:firstLine="0"/>
        <w:rPr>
          <w:color w:val="000000"/>
          <w:sz w:val="28"/>
          <w:szCs w:val="28"/>
        </w:rPr>
      </w:pPr>
      <w:r>
        <w:rPr>
          <w:sz w:val="28"/>
          <w:szCs w:val="28"/>
        </w:rPr>
        <w:t>-зачет.</w:t>
      </w:r>
    </w:p>
    <w:p w:rsidR="00080158" w:rsidRDefault="00080158" w:rsidP="00080158">
      <w:pPr>
        <w:jc w:val="center"/>
        <w:rPr>
          <w:b/>
          <w:sz w:val="24"/>
          <w:szCs w:val="24"/>
        </w:rPr>
      </w:pPr>
    </w:p>
    <w:p w:rsidR="00080158" w:rsidRDefault="00080158" w:rsidP="00080158">
      <w:pPr>
        <w:jc w:val="center"/>
        <w:rPr>
          <w:b/>
          <w:sz w:val="28"/>
          <w:szCs w:val="28"/>
        </w:rPr>
      </w:pPr>
    </w:p>
    <w:p w:rsidR="00080158" w:rsidRDefault="00080158" w:rsidP="00080158">
      <w:pPr>
        <w:jc w:val="center"/>
        <w:rPr>
          <w:b/>
          <w:sz w:val="28"/>
          <w:szCs w:val="28"/>
        </w:rPr>
      </w:pPr>
    </w:p>
    <w:p w:rsidR="00080158" w:rsidRDefault="00080158" w:rsidP="00080158">
      <w:pPr>
        <w:jc w:val="center"/>
        <w:rPr>
          <w:b/>
          <w:sz w:val="28"/>
          <w:szCs w:val="28"/>
        </w:rPr>
      </w:pPr>
    </w:p>
    <w:p w:rsidR="00080158" w:rsidRDefault="00080158" w:rsidP="00080158">
      <w:pPr>
        <w:jc w:val="center"/>
        <w:rPr>
          <w:b/>
          <w:sz w:val="28"/>
          <w:szCs w:val="28"/>
        </w:rPr>
      </w:pPr>
    </w:p>
    <w:p w:rsidR="00080158" w:rsidRDefault="00080158" w:rsidP="00080158">
      <w:pPr>
        <w:jc w:val="center"/>
        <w:rPr>
          <w:b/>
          <w:sz w:val="28"/>
          <w:szCs w:val="28"/>
        </w:rPr>
      </w:pPr>
    </w:p>
    <w:p w:rsidR="00080158" w:rsidRDefault="00080158" w:rsidP="00080158">
      <w:pPr>
        <w:jc w:val="center"/>
        <w:rPr>
          <w:b/>
          <w:sz w:val="28"/>
          <w:szCs w:val="28"/>
        </w:rPr>
      </w:pPr>
    </w:p>
    <w:p w:rsidR="00080158" w:rsidRDefault="00080158" w:rsidP="00080158">
      <w:pPr>
        <w:jc w:val="center"/>
        <w:rPr>
          <w:b/>
          <w:sz w:val="28"/>
          <w:szCs w:val="28"/>
        </w:rPr>
      </w:pPr>
    </w:p>
    <w:p w:rsidR="00080158" w:rsidRDefault="00080158" w:rsidP="00080158">
      <w:pPr>
        <w:jc w:val="center"/>
        <w:rPr>
          <w:b/>
          <w:sz w:val="28"/>
          <w:szCs w:val="28"/>
        </w:rPr>
      </w:pPr>
    </w:p>
    <w:p w:rsidR="00080158" w:rsidRDefault="00080158" w:rsidP="00080158">
      <w:pPr>
        <w:jc w:val="center"/>
        <w:rPr>
          <w:b/>
          <w:sz w:val="28"/>
          <w:szCs w:val="28"/>
        </w:rPr>
      </w:pPr>
    </w:p>
    <w:p w:rsidR="00080158" w:rsidRDefault="00080158" w:rsidP="00080158">
      <w:pPr>
        <w:jc w:val="center"/>
        <w:rPr>
          <w:b/>
          <w:sz w:val="28"/>
          <w:szCs w:val="28"/>
        </w:rPr>
      </w:pPr>
    </w:p>
    <w:p w:rsidR="00080158" w:rsidRDefault="00080158" w:rsidP="00080158">
      <w:pPr>
        <w:jc w:val="center"/>
        <w:rPr>
          <w:b/>
          <w:sz w:val="28"/>
          <w:szCs w:val="28"/>
        </w:rPr>
      </w:pPr>
    </w:p>
    <w:p w:rsidR="00080158" w:rsidRDefault="00080158" w:rsidP="00080158">
      <w:pPr>
        <w:jc w:val="center"/>
        <w:rPr>
          <w:b/>
          <w:sz w:val="28"/>
          <w:szCs w:val="28"/>
        </w:rPr>
      </w:pPr>
    </w:p>
    <w:p w:rsidR="00080158" w:rsidRDefault="00080158" w:rsidP="00080158">
      <w:pPr>
        <w:jc w:val="center"/>
        <w:rPr>
          <w:b/>
          <w:sz w:val="28"/>
          <w:szCs w:val="28"/>
        </w:rPr>
      </w:pPr>
    </w:p>
    <w:p w:rsidR="00080158" w:rsidRDefault="00080158" w:rsidP="00080158">
      <w:pPr>
        <w:jc w:val="center"/>
        <w:rPr>
          <w:b/>
          <w:sz w:val="28"/>
          <w:szCs w:val="28"/>
        </w:rPr>
      </w:pPr>
    </w:p>
    <w:p w:rsidR="00080158" w:rsidRDefault="00080158" w:rsidP="00080158">
      <w:pPr>
        <w:jc w:val="center"/>
        <w:rPr>
          <w:b/>
          <w:sz w:val="28"/>
          <w:szCs w:val="28"/>
        </w:rPr>
      </w:pPr>
    </w:p>
    <w:p w:rsidR="00080158" w:rsidRDefault="00080158" w:rsidP="00080158">
      <w:pPr>
        <w:jc w:val="center"/>
        <w:rPr>
          <w:b/>
          <w:sz w:val="28"/>
          <w:szCs w:val="28"/>
        </w:rPr>
      </w:pPr>
    </w:p>
    <w:p w:rsidR="00080158" w:rsidRDefault="00080158" w:rsidP="00080158">
      <w:pPr>
        <w:jc w:val="center"/>
        <w:rPr>
          <w:b/>
          <w:sz w:val="28"/>
          <w:szCs w:val="28"/>
        </w:rPr>
      </w:pPr>
    </w:p>
    <w:p w:rsidR="00080158" w:rsidRDefault="00080158" w:rsidP="000801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УЧЕБНЫЙ ПЛАН ПЕРВОГО 1 ГОДА ОБУЧЕНИЯ</w:t>
      </w:r>
    </w:p>
    <w:p w:rsidR="00080158" w:rsidRDefault="00080158" w:rsidP="00080158">
      <w:pPr>
        <w:jc w:val="center"/>
        <w:rPr>
          <w:b/>
          <w:sz w:val="28"/>
          <w:szCs w:val="28"/>
        </w:rPr>
      </w:pPr>
    </w:p>
    <w:tbl>
      <w:tblPr>
        <w:tblW w:w="10650" w:type="dxa"/>
        <w:tblInd w:w="-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5107"/>
        <w:gridCol w:w="993"/>
        <w:gridCol w:w="993"/>
        <w:gridCol w:w="993"/>
        <w:gridCol w:w="1855"/>
      </w:tblGrid>
      <w:tr w:rsidR="00080158" w:rsidTr="009C773E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158" w:rsidRDefault="00080158">
            <w:pPr>
              <w:spacing w:line="276" w:lineRule="auto"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  <w:t>/</w:t>
            </w:r>
            <w:proofErr w:type="spellStart"/>
            <w:r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5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158" w:rsidRDefault="00080158">
            <w:pPr>
              <w:spacing w:line="276" w:lineRule="auto"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Название раздела, темы</w:t>
            </w:r>
          </w:p>
        </w:tc>
        <w:tc>
          <w:tcPr>
            <w:tcW w:w="2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  <w:t>Количество часов</w:t>
            </w:r>
          </w:p>
        </w:tc>
        <w:tc>
          <w:tcPr>
            <w:tcW w:w="1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Формы</w:t>
            </w:r>
          </w:p>
          <w:p w:rsidR="00080158" w:rsidRDefault="00080158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аттестации/</w:t>
            </w:r>
          </w:p>
          <w:p w:rsidR="00080158" w:rsidRDefault="00080158">
            <w:pPr>
              <w:spacing w:line="276" w:lineRule="auto"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контроля</w:t>
            </w:r>
          </w:p>
        </w:tc>
      </w:tr>
      <w:tr w:rsidR="00080158" w:rsidTr="009C773E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158" w:rsidRDefault="00080158">
            <w:pPr>
              <w:widowControl/>
              <w:autoSpaceDE/>
              <w:autoSpaceDN/>
              <w:adjustRightInd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</w:p>
        </w:tc>
        <w:tc>
          <w:tcPr>
            <w:tcW w:w="5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158" w:rsidRDefault="00080158">
            <w:pPr>
              <w:widowControl/>
              <w:autoSpaceDE/>
              <w:autoSpaceDN/>
              <w:adjustRightInd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158" w:rsidRDefault="00080158">
            <w:pPr>
              <w:spacing w:line="276" w:lineRule="auto"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  <w:proofErr w:type="spellStart"/>
            <w:proofErr w:type="gramStart"/>
            <w:r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  <w:t>тео-рия</w:t>
            </w:r>
            <w:proofErr w:type="spellEnd"/>
            <w:proofErr w:type="gramEnd"/>
          </w:p>
          <w:p w:rsidR="00080158" w:rsidRDefault="00080158">
            <w:pPr>
              <w:spacing w:line="276" w:lineRule="auto"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  <w:t>прак</w:t>
            </w:r>
            <w:proofErr w:type="spellEnd"/>
            <w:r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  <w:t>-</w:t>
            </w:r>
          </w:p>
          <w:p w:rsidR="00080158" w:rsidRDefault="00080158">
            <w:pPr>
              <w:spacing w:line="276" w:lineRule="auto"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  <w:t>тика</w:t>
            </w:r>
          </w:p>
        </w:tc>
        <w:tc>
          <w:tcPr>
            <w:tcW w:w="1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158" w:rsidRDefault="00080158">
            <w:pPr>
              <w:widowControl/>
              <w:autoSpaceDE/>
              <w:autoSpaceDN/>
              <w:adjustRightInd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</w:p>
        </w:tc>
      </w:tr>
      <w:tr w:rsidR="00080158" w:rsidTr="009C773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Вводное занятие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опрос</w:t>
            </w:r>
          </w:p>
        </w:tc>
      </w:tr>
      <w:tr w:rsidR="00080158" w:rsidTr="009C773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Введение. Основные понятия и термины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по правилам дорожного движения (ПДД).</w:t>
            </w:r>
            <w:r>
              <w:rPr>
                <w:sz w:val="28"/>
                <w:szCs w:val="28"/>
                <w:lang w:eastAsia="en-US"/>
              </w:rPr>
              <w:t xml:space="preserve"> Мы  пешеходы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опрос,</w:t>
            </w:r>
          </w:p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наблюдение</w:t>
            </w:r>
          </w:p>
        </w:tc>
      </w:tr>
      <w:tr w:rsidR="00080158" w:rsidTr="009C773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Начальные сведения об анатомии человека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Беседа, опрос,</w:t>
            </w:r>
          </w:p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наблюдение</w:t>
            </w:r>
          </w:p>
        </w:tc>
      </w:tr>
      <w:tr w:rsidR="00080158" w:rsidTr="009C773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Физическая подготовка стрелка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Беседа, самостоятельная работа, практическая работа</w:t>
            </w:r>
          </w:p>
        </w:tc>
      </w:tr>
      <w:tr w:rsidR="00080158" w:rsidTr="009C773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Начальные сведения о стрельбе из личного оружия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Беседа, опрос</w:t>
            </w:r>
          </w:p>
        </w:tc>
      </w:tr>
      <w:tr w:rsidR="00080158" w:rsidTr="009C773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 xml:space="preserve">Общие сведения о пневматическом оружии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Беседа, опрос</w:t>
            </w:r>
          </w:p>
        </w:tc>
      </w:tr>
      <w:tr w:rsidR="00080158" w:rsidTr="009C773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Подготовительные упражнения по стрельбе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Опрос,</w:t>
            </w:r>
          </w:p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наблюдение, практическая работа</w:t>
            </w:r>
          </w:p>
        </w:tc>
      </w:tr>
      <w:tr w:rsidR="00080158" w:rsidTr="009C773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Мы  пассажиры. Сигналы светофора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Беседа, опрос</w:t>
            </w:r>
          </w:p>
        </w:tc>
      </w:tr>
      <w:tr w:rsidR="00080158" w:rsidTr="009C773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Вспомогательные упражнения по стрельбе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Самостоятельная работа, практическая работа</w:t>
            </w:r>
          </w:p>
        </w:tc>
      </w:tr>
      <w:tr w:rsidR="00080158" w:rsidTr="009C773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Основные упражнения по стрельбе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Тестирование, самостоятельная работа, практическая работа</w:t>
            </w:r>
          </w:p>
        </w:tc>
      </w:tr>
      <w:tr w:rsidR="00080158" w:rsidTr="009C773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Стрелковые игры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Самостоятельная работа, </w:t>
            </w:r>
            <w:r>
              <w:rPr>
                <w:sz w:val="28"/>
                <w:szCs w:val="28"/>
                <w:lang w:eastAsia="en-US"/>
              </w:rPr>
              <w:lastRenderedPageBreak/>
              <w:t>практическая работа</w:t>
            </w:r>
          </w:p>
        </w:tc>
      </w:tr>
      <w:tr w:rsidR="00080158" w:rsidTr="009C773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lastRenderedPageBreak/>
              <w:t>12.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Соревнования по стрельбе из винтовки и пистолета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Самостоятельная работа, практическая работа</w:t>
            </w:r>
          </w:p>
        </w:tc>
      </w:tr>
      <w:tr w:rsidR="00080158" w:rsidTr="009C773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13.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Итоговое занятие. Безопасность движения на велосипедах. Зачетный урок.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Тестирование, самостоятельная работа</w:t>
            </w:r>
          </w:p>
        </w:tc>
      </w:tr>
      <w:tr w:rsidR="00080158" w:rsidTr="009C773E">
        <w:tc>
          <w:tcPr>
            <w:tcW w:w="5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51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</w:p>
        </w:tc>
      </w:tr>
    </w:tbl>
    <w:p w:rsidR="00080158" w:rsidRDefault="00080158" w:rsidP="00080158">
      <w:pPr>
        <w:jc w:val="center"/>
        <w:rPr>
          <w:b/>
          <w:sz w:val="28"/>
          <w:szCs w:val="28"/>
        </w:rPr>
      </w:pPr>
    </w:p>
    <w:p w:rsidR="00080158" w:rsidRDefault="00080158" w:rsidP="000801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УЧЕБНОГО ПЛАНА 1 ГОДА ОБУЧЕНИЯ</w:t>
      </w:r>
    </w:p>
    <w:p w:rsidR="00080158" w:rsidRDefault="00080158" w:rsidP="009C773E">
      <w:pPr>
        <w:shd w:val="clear" w:color="auto" w:fill="FFFFFF"/>
        <w:jc w:val="both"/>
        <w:rPr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Тема 1. Вводное занятие</w:t>
      </w:r>
    </w:p>
    <w:p w:rsidR="00080158" w:rsidRDefault="00080158" w:rsidP="00080158">
      <w:pPr>
        <w:shd w:val="clear" w:color="auto" w:fill="FFFFFF"/>
        <w:ind w:left="5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История и задачи развития пулевой стрельбы в России. Пневматиче</w:t>
      </w:r>
      <w:r>
        <w:rPr>
          <w:color w:val="000000"/>
          <w:spacing w:val="2"/>
          <w:sz w:val="28"/>
          <w:szCs w:val="28"/>
        </w:rPr>
        <w:softHyphen/>
      </w:r>
      <w:r>
        <w:rPr>
          <w:color w:val="000000"/>
          <w:spacing w:val="8"/>
          <w:sz w:val="28"/>
          <w:szCs w:val="28"/>
        </w:rPr>
        <w:t xml:space="preserve">ское оружие, его отличительные особенности. Пулевая стрельба как </w:t>
      </w:r>
      <w:r>
        <w:rPr>
          <w:color w:val="000000"/>
          <w:spacing w:val="2"/>
          <w:sz w:val="28"/>
          <w:szCs w:val="28"/>
        </w:rPr>
        <w:t>один из видов спорта. Овладение искусством точной стрельбы.</w:t>
      </w:r>
    </w:p>
    <w:p w:rsidR="00080158" w:rsidRDefault="00080158" w:rsidP="00080158">
      <w:pPr>
        <w:pStyle w:val="1"/>
        <w:shd w:val="clear" w:color="auto" w:fill="FFFFFF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Тема 2. Основные термины и понятия. Мы пешеходы.</w:t>
      </w:r>
    </w:p>
    <w:p w:rsidR="00080158" w:rsidRDefault="00080158" w:rsidP="00080158">
      <w:pPr>
        <w:pStyle w:val="1"/>
        <w:shd w:val="clear" w:color="auto" w:fill="FFFFFF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«Участники дорожного движения», «Велосипед», «Водитель», «Пешеход», «Регулировщик», «Пассажир», «Транспортное средство», «Дорога», «Обочина», «Тротуар», «Полоса движения», «Проезжая часть», «Разделительная полоса», «Перекрёсток», «Пешеходный переход».</w:t>
      </w:r>
      <w:proofErr w:type="gramEnd"/>
    </w:p>
    <w:p w:rsidR="00080158" w:rsidRDefault="00080158" w:rsidP="00080158">
      <w:pPr>
        <w:pStyle w:val="1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и как могут двигаться пешеходы. Обязанности при движении в установленных местах. Места, где разрешается переходить проезжую часть. Правила перехода в установленных местах. Что запрещается пешеходам. Разработка безопасного маршрута «Дом – УДО - дом». Использование </w:t>
      </w:r>
      <w:proofErr w:type="spellStart"/>
      <w:r>
        <w:rPr>
          <w:sz w:val="28"/>
          <w:szCs w:val="28"/>
        </w:rPr>
        <w:t>световозвращающих</w:t>
      </w:r>
      <w:proofErr w:type="spellEnd"/>
      <w:r>
        <w:rPr>
          <w:sz w:val="28"/>
          <w:szCs w:val="28"/>
        </w:rPr>
        <w:t xml:space="preserve"> элементов пешеходами.</w:t>
      </w:r>
    </w:p>
    <w:p w:rsidR="00080158" w:rsidRDefault="00080158" w:rsidP="00080158">
      <w:pPr>
        <w:pStyle w:val="1"/>
        <w:shd w:val="clear" w:color="auto" w:fill="FFFFFF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Тема 3. Начальные сведения об анатомии человека</w:t>
      </w:r>
    </w:p>
    <w:p w:rsidR="00080158" w:rsidRDefault="00080158" w:rsidP="00080158">
      <w:pPr>
        <w:shd w:val="clear" w:color="auto" w:fill="FFFFFF"/>
        <w:ind w:left="5" w:right="10" w:firstLine="336"/>
        <w:jc w:val="both"/>
        <w:rPr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Скелет человека. Мышцы, сухожилия, связки, суставы. Системы: нервная, сердечно - сосудистая, крови, внешнего дыхания, пищеваре</w:t>
      </w:r>
      <w:r>
        <w:rPr>
          <w:color w:val="000000"/>
          <w:spacing w:val="5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>ния и выделения. Сенсорные системы-анализаторы: зрительная, слухо</w:t>
      </w:r>
      <w:r>
        <w:rPr>
          <w:color w:val="000000"/>
          <w:spacing w:val="3"/>
          <w:sz w:val="28"/>
          <w:szCs w:val="28"/>
        </w:rPr>
        <w:softHyphen/>
      </w:r>
      <w:r>
        <w:rPr>
          <w:color w:val="000000"/>
          <w:spacing w:val="7"/>
          <w:sz w:val="28"/>
          <w:szCs w:val="28"/>
        </w:rPr>
        <w:t>вая, вестибулярная, двигательная, кожная.</w:t>
      </w:r>
    </w:p>
    <w:p w:rsidR="00080158" w:rsidRDefault="00080158" w:rsidP="00080158">
      <w:pPr>
        <w:shd w:val="clear" w:color="auto" w:fill="FFFFFF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Тема 4. Физическая подготовка стрелка</w:t>
      </w:r>
    </w:p>
    <w:p w:rsidR="00080158" w:rsidRDefault="00080158" w:rsidP="00080158">
      <w:pPr>
        <w:shd w:val="clear" w:color="auto" w:fill="FFFFFF"/>
        <w:ind w:firstLine="331"/>
        <w:jc w:val="both"/>
        <w:rPr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Значение общей и специальной физической подготовки. Ежеднев</w:t>
      </w:r>
      <w:r>
        <w:rPr>
          <w:color w:val="000000"/>
          <w:spacing w:val="5"/>
          <w:sz w:val="28"/>
          <w:szCs w:val="28"/>
        </w:rPr>
        <w:softHyphen/>
      </w:r>
      <w:r>
        <w:rPr>
          <w:color w:val="000000"/>
          <w:spacing w:val="7"/>
          <w:sz w:val="28"/>
          <w:szCs w:val="28"/>
        </w:rPr>
        <w:t xml:space="preserve">ная зарядка. Закалка водными процедурами. Занятия в различных </w:t>
      </w:r>
      <w:r>
        <w:rPr>
          <w:color w:val="000000"/>
          <w:spacing w:val="6"/>
          <w:sz w:val="28"/>
          <w:szCs w:val="28"/>
        </w:rPr>
        <w:t xml:space="preserve">спортивных секциях. Подвижные спортивные игры. Развитие общей </w:t>
      </w:r>
      <w:r>
        <w:rPr>
          <w:color w:val="000000"/>
          <w:spacing w:val="2"/>
          <w:sz w:val="28"/>
          <w:szCs w:val="28"/>
        </w:rPr>
        <w:t>выносливости, силы, силовой выносливости, ловкости, гибкости, коор</w:t>
      </w:r>
      <w:r>
        <w:rPr>
          <w:color w:val="000000"/>
          <w:spacing w:val="2"/>
          <w:sz w:val="28"/>
          <w:szCs w:val="28"/>
        </w:rPr>
        <w:softHyphen/>
      </w:r>
      <w:r>
        <w:rPr>
          <w:color w:val="000000"/>
          <w:spacing w:val="4"/>
          <w:sz w:val="28"/>
          <w:szCs w:val="28"/>
        </w:rPr>
        <w:t>динации движений тела. Развитие устойчивости позы тела при стрель</w:t>
      </w:r>
      <w:r>
        <w:rPr>
          <w:color w:val="000000"/>
          <w:spacing w:val="4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>бе из различных положений, статической выносливости, высокой точ</w:t>
      </w:r>
      <w:r>
        <w:rPr>
          <w:color w:val="000000"/>
          <w:spacing w:val="3"/>
          <w:sz w:val="28"/>
          <w:szCs w:val="28"/>
        </w:rPr>
        <w:softHyphen/>
      </w:r>
      <w:r>
        <w:rPr>
          <w:color w:val="000000"/>
          <w:spacing w:val="5"/>
          <w:sz w:val="28"/>
          <w:szCs w:val="28"/>
        </w:rPr>
        <w:t xml:space="preserve">ности, быстроты и координации движений частей тела при стрельбе, </w:t>
      </w:r>
      <w:r>
        <w:rPr>
          <w:color w:val="000000"/>
          <w:spacing w:val="3"/>
          <w:sz w:val="28"/>
          <w:szCs w:val="28"/>
        </w:rPr>
        <w:t>способности выключения и фиксации отдельных мышц и суставов, ав</w:t>
      </w:r>
      <w:r>
        <w:rPr>
          <w:color w:val="000000"/>
          <w:spacing w:val="3"/>
          <w:sz w:val="28"/>
          <w:szCs w:val="28"/>
        </w:rPr>
        <w:softHyphen/>
      </w:r>
      <w:r>
        <w:rPr>
          <w:color w:val="000000"/>
          <w:spacing w:val="4"/>
          <w:sz w:val="28"/>
          <w:szCs w:val="28"/>
        </w:rPr>
        <w:t>тономности и плавности различных видов нажатия на спусковой крю</w:t>
      </w:r>
      <w:r>
        <w:rPr>
          <w:color w:val="000000"/>
          <w:spacing w:val="4"/>
          <w:sz w:val="28"/>
          <w:szCs w:val="28"/>
        </w:rPr>
        <w:softHyphen/>
      </w:r>
      <w:r>
        <w:rPr>
          <w:color w:val="000000"/>
          <w:spacing w:val="6"/>
          <w:sz w:val="28"/>
          <w:szCs w:val="28"/>
        </w:rPr>
        <w:t>чок. Дыхательные упражнения. Упражнения для повышения мышеч</w:t>
      </w:r>
      <w:r>
        <w:rPr>
          <w:color w:val="000000"/>
          <w:spacing w:val="2"/>
          <w:sz w:val="28"/>
          <w:szCs w:val="28"/>
        </w:rPr>
        <w:t>но-суставной чувствительности.</w:t>
      </w:r>
    </w:p>
    <w:p w:rsidR="00080158" w:rsidRDefault="00080158" w:rsidP="00080158">
      <w:pPr>
        <w:shd w:val="clear" w:color="auto" w:fill="FFFFFF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Тема 5</w:t>
      </w:r>
      <w:r>
        <w:rPr>
          <w:b/>
          <w:bCs/>
          <w:color w:val="000000"/>
          <w:spacing w:val="-1"/>
          <w:sz w:val="28"/>
          <w:szCs w:val="28"/>
        </w:rPr>
        <w:t>. Начальные сведения о стрельбе из личного оружия</w:t>
      </w:r>
    </w:p>
    <w:p w:rsidR="00080158" w:rsidRDefault="00080158" w:rsidP="00080158">
      <w:pPr>
        <w:shd w:val="clear" w:color="auto" w:fill="FFFFFF"/>
        <w:ind w:left="5" w:firstLine="33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Понятие о стрельбе и выстреле. Основы устройства оружия и боепри</w:t>
      </w:r>
      <w:r>
        <w:rPr>
          <w:color w:val="000000"/>
          <w:sz w:val="28"/>
          <w:szCs w:val="28"/>
        </w:rPr>
        <w:softHyphen/>
      </w:r>
      <w:r>
        <w:rPr>
          <w:color w:val="000000"/>
          <w:spacing w:val="6"/>
          <w:sz w:val="28"/>
          <w:szCs w:val="28"/>
        </w:rPr>
        <w:t xml:space="preserve">пасов. Внутренняя и внешняя баллистика. Стабилизация полёта пули </w:t>
      </w:r>
      <w:r>
        <w:rPr>
          <w:color w:val="000000"/>
          <w:spacing w:val="3"/>
          <w:sz w:val="28"/>
          <w:szCs w:val="28"/>
        </w:rPr>
        <w:t xml:space="preserve">в воздухе. Средняя точка попадания пуль, её определение. Пристрелка </w:t>
      </w:r>
      <w:r>
        <w:rPr>
          <w:color w:val="000000"/>
          <w:spacing w:val="4"/>
          <w:sz w:val="28"/>
          <w:szCs w:val="28"/>
        </w:rPr>
        <w:t xml:space="preserve">оружия. Прицеливание. Режим дыхания. Меры безопасности. Правила </w:t>
      </w:r>
      <w:r>
        <w:rPr>
          <w:color w:val="000000"/>
          <w:spacing w:val="6"/>
          <w:sz w:val="28"/>
          <w:szCs w:val="28"/>
        </w:rPr>
        <w:t xml:space="preserve">выполнения стрельбы. Заряжание и </w:t>
      </w:r>
      <w:proofErr w:type="spellStart"/>
      <w:r>
        <w:rPr>
          <w:color w:val="000000"/>
          <w:spacing w:val="6"/>
          <w:sz w:val="28"/>
          <w:szCs w:val="28"/>
        </w:rPr>
        <w:t>разряжание</w:t>
      </w:r>
      <w:proofErr w:type="spellEnd"/>
      <w:r>
        <w:rPr>
          <w:color w:val="000000"/>
          <w:spacing w:val="6"/>
          <w:sz w:val="28"/>
          <w:szCs w:val="28"/>
        </w:rPr>
        <w:t>.</w:t>
      </w:r>
    </w:p>
    <w:p w:rsidR="00080158" w:rsidRDefault="00080158" w:rsidP="00080158">
      <w:pPr>
        <w:shd w:val="clear" w:color="auto" w:fill="FFFFFF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Тема 6</w:t>
      </w:r>
      <w:r>
        <w:rPr>
          <w:b/>
          <w:bCs/>
          <w:color w:val="000000"/>
          <w:spacing w:val="-1"/>
          <w:sz w:val="28"/>
          <w:szCs w:val="28"/>
        </w:rPr>
        <w:t xml:space="preserve">. Общие сведения </w:t>
      </w:r>
      <w:r>
        <w:rPr>
          <w:color w:val="000000"/>
          <w:spacing w:val="-1"/>
          <w:sz w:val="28"/>
          <w:szCs w:val="28"/>
        </w:rPr>
        <w:t xml:space="preserve">о </w:t>
      </w:r>
      <w:r>
        <w:rPr>
          <w:b/>
          <w:bCs/>
          <w:color w:val="000000"/>
          <w:spacing w:val="-1"/>
          <w:sz w:val="28"/>
          <w:szCs w:val="28"/>
        </w:rPr>
        <w:t>пневматическом оружии типа ИЖ-38</w:t>
      </w:r>
    </w:p>
    <w:p w:rsidR="00080158" w:rsidRDefault="00080158" w:rsidP="00080158">
      <w:pPr>
        <w:shd w:val="clear" w:color="auto" w:fill="FFFFFF"/>
        <w:ind w:left="5" w:firstLine="336"/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Общие данные. Принцип работы. </w:t>
      </w:r>
      <w:proofErr w:type="gramStart"/>
      <w:r>
        <w:rPr>
          <w:color w:val="000000"/>
          <w:spacing w:val="3"/>
          <w:sz w:val="28"/>
          <w:szCs w:val="28"/>
        </w:rPr>
        <w:t xml:space="preserve">Устройство, назначение и работа </w:t>
      </w:r>
      <w:r>
        <w:rPr>
          <w:color w:val="000000"/>
          <w:spacing w:val="4"/>
          <w:sz w:val="28"/>
          <w:szCs w:val="28"/>
        </w:rPr>
        <w:t>основных частей и механизмов оружия: ствол, прицел, ствольная ко</w:t>
      </w:r>
      <w:r>
        <w:rPr>
          <w:color w:val="000000"/>
          <w:spacing w:val="4"/>
          <w:sz w:val="28"/>
          <w:szCs w:val="28"/>
        </w:rPr>
        <w:softHyphen/>
        <w:t>робка, поршень, боевая пружина, ложа, спусковой механизм, блоки</w:t>
      </w:r>
      <w:r>
        <w:rPr>
          <w:color w:val="000000"/>
          <w:spacing w:val="4"/>
          <w:sz w:val="28"/>
          <w:szCs w:val="28"/>
        </w:rPr>
        <w:softHyphen/>
      </w:r>
      <w:r>
        <w:rPr>
          <w:color w:val="000000"/>
          <w:spacing w:val="2"/>
          <w:sz w:val="28"/>
          <w:szCs w:val="28"/>
        </w:rPr>
        <w:t>ровка спуска.</w:t>
      </w:r>
      <w:proofErr w:type="gramEnd"/>
      <w:r>
        <w:rPr>
          <w:color w:val="000000"/>
          <w:spacing w:val="2"/>
          <w:sz w:val="28"/>
          <w:szCs w:val="28"/>
        </w:rPr>
        <w:t xml:space="preserve"> Уход за оружием и пулями, их хранение. Подготовка ору</w:t>
      </w:r>
      <w:r>
        <w:rPr>
          <w:color w:val="000000"/>
          <w:spacing w:val="2"/>
          <w:sz w:val="28"/>
          <w:szCs w:val="28"/>
        </w:rPr>
        <w:softHyphen/>
      </w:r>
      <w:r>
        <w:rPr>
          <w:color w:val="000000"/>
          <w:spacing w:val="6"/>
          <w:sz w:val="28"/>
          <w:szCs w:val="28"/>
        </w:rPr>
        <w:t xml:space="preserve">жия к стрельбе, его заряжание и </w:t>
      </w:r>
      <w:proofErr w:type="spellStart"/>
      <w:r>
        <w:rPr>
          <w:color w:val="000000"/>
          <w:spacing w:val="6"/>
          <w:sz w:val="28"/>
          <w:szCs w:val="28"/>
        </w:rPr>
        <w:t>разряжание</w:t>
      </w:r>
      <w:proofErr w:type="spellEnd"/>
      <w:r>
        <w:rPr>
          <w:color w:val="000000"/>
          <w:spacing w:val="6"/>
          <w:sz w:val="28"/>
          <w:szCs w:val="28"/>
        </w:rPr>
        <w:t>.</w:t>
      </w:r>
    </w:p>
    <w:p w:rsidR="00080158" w:rsidRDefault="00080158" w:rsidP="00080158">
      <w:pPr>
        <w:shd w:val="clear" w:color="auto" w:fill="FFFFFF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Тема 7</w:t>
      </w:r>
      <w:r>
        <w:rPr>
          <w:b/>
          <w:bCs/>
          <w:color w:val="000000"/>
          <w:spacing w:val="-2"/>
          <w:sz w:val="28"/>
          <w:szCs w:val="28"/>
        </w:rPr>
        <w:t>. Подготовительные упражнения по стрельбе</w:t>
      </w:r>
    </w:p>
    <w:p w:rsidR="00080158" w:rsidRDefault="00080158" w:rsidP="00080158">
      <w:pPr>
        <w:shd w:val="clear" w:color="auto" w:fill="FFFFFF"/>
        <w:ind w:left="5" w:right="10" w:hanging="5"/>
        <w:jc w:val="both"/>
        <w:rPr>
          <w:sz w:val="28"/>
          <w:szCs w:val="28"/>
        </w:rPr>
      </w:pPr>
      <w:r>
        <w:rPr>
          <w:b/>
          <w:bCs/>
          <w:color w:val="000000"/>
          <w:spacing w:val="1"/>
          <w:sz w:val="28"/>
          <w:szCs w:val="28"/>
        </w:rPr>
        <w:t>Упражнение 1.</w:t>
      </w:r>
      <w:r>
        <w:rPr>
          <w:bCs/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Начальное и тренировочное. Изготовка к стрельбе из </w:t>
      </w:r>
      <w:proofErr w:type="gramStart"/>
      <w:r>
        <w:rPr>
          <w:color w:val="000000"/>
          <w:spacing w:val="2"/>
          <w:sz w:val="28"/>
          <w:szCs w:val="28"/>
        </w:rPr>
        <w:t>винтовки</w:t>
      </w:r>
      <w:proofErr w:type="gramEnd"/>
      <w:r>
        <w:rPr>
          <w:color w:val="000000"/>
          <w:spacing w:val="2"/>
          <w:sz w:val="28"/>
          <w:szCs w:val="28"/>
        </w:rPr>
        <w:t xml:space="preserve"> сидя за столом с опорой локтями о стол. Применение удлини</w:t>
      </w:r>
      <w:r>
        <w:rPr>
          <w:color w:val="000000"/>
          <w:spacing w:val="2"/>
          <w:sz w:val="28"/>
          <w:szCs w:val="28"/>
        </w:rPr>
        <w:softHyphen/>
      </w:r>
      <w:r>
        <w:rPr>
          <w:color w:val="000000"/>
          <w:spacing w:val="5"/>
          <w:sz w:val="28"/>
          <w:szCs w:val="28"/>
        </w:rPr>
        <w:t>теля прицельной линии.</w:t>
      </w:r>
    </w:p>
    <w:p w:rsidR="009C773E" w:rsidRDefault="00080158" w:rsidP="00080158">
      <w:pPr>
        <w:shd w:val="clear" w:color="auto" w:fill="FFFFFF"/>
        <w:jc w:val="both"/>
        <w:rPr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Упражнение 2.</w:t>
      </w:r>
      <w:r>
        <w:rPr>
          <w:bCs/>
          <w:color w:val="000000"/>
          <w:spacing w:val="2"/>
          <w:sz w:val="28"/>
          <w:szCs w:val="28"/>
        </w:rPr>
        <w:t xml:space="preserve"> </w:t>
      </w:r>
      <w:r w:rsidR="009C773E">
        <w:rPr>
          <w:color w:val="000000"/>
          <w:spacing w:val="1"/>
          <w:sz w:val="28"/>
          <w:szCs w:val="28"/>
        </w:rPr>
        <w:t xml:space="preserve">Изготовка к стрельбе из </w:t>
      </w:r>
      <w:proofErr w:type="gramStart"/>
      <w:r w:rsidR="009C773E">
        <w:rPr>
          <w:color w:val="000000"/>
          <w:spacing w:val="2"/>
          <w:sz w:val="28"/>
          <w:szCs w:val="28"/>
        </w:rPr>
        <w:t>винтовки</w:t>
      </w:r>
      <w:proofErr w:type="gramEnd"/>
      <w:r w:rsidR="009C773E">
        <w:rPr>
          <w:color w:val="000000"/>
          <w:spacing w:val="2"/>
          <w:sz w:val="28"/>
          <w:szCs w:val="28"/>
        </w:rPr>
        <w:t xml:space="preserve"> сидя за столом с опорой локтями о стол.</w:t>
      </w:r>
    </w:p>
    <w:p w:rsidR="00080158" w:rsidRDefault="00080158" w:rsidP="00080158">
      <w:pPr>
        <w:shd w:val="clear" w:color="auto" w:fill="FFFFFF"/>
        <w:jc w:val="both"/>
        <w:rPr>
          <w:sz w:val="28"/>
          <w:szCs w:val="28"/>
        </w:rPr>
      </w:pPr>
      <w:r>
        <w:rPr>
          <w:b/>
          <w:bCs/>
          <w:color w:val="000000"/>
          <w:spacing w:val="6"/>
          <w:sz w:val="28"/>
          <w:szCs w:val="28"/>
        </w:rPr>
        <w:t xml:space="preserve">Упражнение </w:t>
      </w:r>
      <w:r>
        <w:rPr>
          <w:b/>
          <w:color w:val="000000"/>
          <w:spacing w:val="6"/>
          <w:sz w:val="28"/>
          <w:szCs w:val="28"/>
        </w:rPr>
        <w:t>3.</w:t>
      </w:r>
      <w:r>
        <w:rPr>
          <w:color w:val="000000"/>
          <w:spacing w:val="6"/>
          <w:sz w:val="28"/>
          <w:szCs w:val="28"/>
        </w:rPr>
        <w:t xml:space="preserve"> Контроль однообразия прицеливания из винтовки </w:t>
      </w:r>
      <w:r>
        <w:rPr>
          <w:spacing w:val="4"/>
          <w:sz w:val="28"/>
          <w:szCs w:val="28"/>
        </w:rPr>
        <w:t>с использованием прицельных станков и ручных указок контроля при</w:t>
      </w:r>
      <w:r>
        <w:rPr>
          <w:spacing w:val="4"/>
          <w:sz w:val="28"/>
          <w:szCs w:val="28"/>
        </w:rPr>
        <w:softHyphen/>
      </w:r>
      <w:r>
        <w:rPr>
          <w:spacing w:val="6"/>
          <w:sz w:val="28"/>
          <w:szCs w:val="28"/>
        </w:rPr>
        <w:t>целивания.</w:t>
      </w:r>
    </w:p>
    <w:p w:rsidR="00080158" w:rsidRDefault="00080158" w:rsidP="00080158">
      <w:pPr>
        <w:shd w:val="clear" w:color="auto" w:fill="FFFFFF"/>
        <w:jc w:val="both"/>
        <w:rPr>
          <w:sz w:val="28"/>
          <w:szCs w:val="28"/>
        </w:rPr>
      </w:pPr>
      <w:r>
        <w:rPr>
          <w:b/>
          <w:bCs/>
          <w:spacing w:val="5"/>
          <w:sz w:val="28"/>
          <w:szCs w:val="28"/>
        </w:rPr>
        <w:t>Упражнение 4.</w:t>
      </w:r>
      <w:r>
        <w:rPr>
          <w:bCs/>
          <w:spacing w:val="5"/>
          <w:sz w:val="28"/>
          <w:szCs w:val="28"/>
        </w:rPr>
        <w:t xml:space="preserve"> </w:t>
      </w:r>
      <w:r>
        <w:rPr>
          <w:spacing w:val="5"/>
          <w:sz w:val="28"/>
          <w:szCs w:val="28"/>
        </w:rPr>
        <w:t xml:space="preserve">Прицеливание из винтовки по фигурным мишеням </w:t>
      </w:r>
    </w:p>
    <w:p w:rsidR="00080158" w:rsidRDefault="00080158" w:rsidP="00080158">
      <w:pPr>
        <w:shd w:val="clear" w:color="auto" w:fill="FFFFFF"/>
        <w:jc w:val="both"/>
        <w:rPr>
          <w:sz w:val="28"/>
          <w:szCs w:val="28"/>
        </w:rPr>
      </w:pPr>
      <w:r>
        <w:rPr>
          <w:b/>
          <w:bCs/>
          <w:spacing w:val="2"/>
          <w:sz w:val="28"/>
          <w:szCs w:val="28"/>
        </w:rPr>
        <w:t>Упражнение 5.</w:t>
      </w:r>
      <w:r>
        <w:rPr>
          <w:bCs/>
          <w:spacing w:val="2"/>
          <w:sz w:val="28"/>
          <w:szCs w:val="28"/>
        </w:rPr>
        <w:t xml:space="preserve"> </w:t>
      </w:r>
      <w:r w:rsidR="009C773E">
        <w:rPr>
          <w:spacing w:val="5"/>
          <w:sz w:val="28"/>
          <w:szCs w:val="28"/>
        </w:rPr>
        <w:t>Прицеливание из винтовки по фигурным мишеням</w:t>
      </w:r>
    </w:p>
    <w:p w:rsidR="00080158" w:rsidRDefault="00080158" w:rsidP="00080158">
      <w:pPr>
        <w:shd w:val="clear" w:color="auto" w:fill="FFFFFF"/>
        <w:ind w:right="5"/>
        <w:jc w:val="both"/>
        <w:rPr>
          <w:sz w:val="28"/>
          <w:szCs w:val="28"/>
        </w:rPr>
      </w:pPr>
      <w:r>
        <w:rPr>
          <w:b/>
          <w:bCs/>
          <w:spacing w:val="4"/>
          <w:sz w:val="28"/>
          <w:szCs w:val="28"/>
        </w:rPr>
        <w:t>Упражнение 6.</w:t>
      </w:r>
      <w:r>
        <w:rPr>
          <w:bCs/>
          <w:spacing w:val="4"/>
          <w:sz w:val="28"/>
          <w:szCs w:val="28"/>
        </w:rPr>
        <w:t xml:space="preserve"> </w:t>
      </w:r>
      <w:r>
        <w:rPr>
          <w:spacing w:val="4"/>
          <w:sz w:val="28"/>
          <w:szCs w:val="28"/>
        </w:rPr>
        <w:t xml:space="preserve">Принятие устойчивой изготовки для стрельбы из </w:t>
      </w:r>
      <w:proofErr w:type="gramStart"/>
      <w:r>
        <w:rPr>
          <w:spacing w:val="2"/>
          <w:sz w:val="28"/>
          <w:szCs w:val="28"/>
        </w:rPr>
        <w:t>винтовки</w:t>
      </w:r>
      <w:proofErr w:type="gramEnd"/>
      <w:r>
        <w:rPr>
          <w:spacing w:val="2"/>
          <w:sz w:val="28"/>
          <w:szCs w:val="28"/>
        </w:rPr>
        <w:t xml:space="preserve"> стоя без опоры длительностью до 5 минут и более. Самоконт</w:t>
      </w:r>
      <w:r>
        <w:rPr>
          <w:spacing w:val="2"/>
          <w:sz w:val="28"/>
          <w:szCs w:val="28"/>
        </w:rPr>
        <w:softHyphen/>
      </w:r>
      <w:r>
        <w:rPr>
          <w:spacing w:val="3"/>
          <w:sz w:val="28"/>
          <w:szCs w:val="28"/>
        </w:rPr>
        <w:t>роль изготовки.</w:t>
      </w:r>
    </w:p>
    <w:p w:rsidR="009C773E" w:rsidRDefault="00080158" w:rsidP="00080158">
      <w:pPr>
        <w:shd w:val="clear" w:color="auto" w:fill="FFFFFF"/>
        <w:jc w:val="both"/>
        <w:rPr>
          <w:bCs/>
          <w:spacing w:val="3"/>
          <w:sz w:val="28"/>
          <w:szCs w:val="28"/>
        </w:rPr>
      </w:pPr>
      <w:r>
        <w:rPr>
          <w:b/>
          <w:bCs/>
          <w:spacing w:val="3"/>
          <w:sz w:val="28"/>
          <w:szCs w:val="28"/>
        </w:rPr>
        <w:t>Упражнение 7.</w:t>
      </w:r>
      <w:r>
        <w:rPr>
          <w:bCs/>
          <w:spacing w:val="3"/>
          <w:sz w:val="28"/>
          <w:szCs w:val="28"/>
        </w:rPr>
        <w:t xml:space="preserve"> </w:t>
      </w:r>
      <w:r w:rsidR="009C773E">
        <w:rPr>
          <w:spacing w:val="4"/>
          <w:sz w:val="28"/>
          <w:szCs w:val="28"/>
        </w:rPr>
        <w:t>Принятие устойчивой изготовки для стрельбы</w:t>
      </w:r>
    </w:p>
    <w:p w:rsidR="00080158" w:rsidRDefault="00080158" w:rsidP="00080158">
      <w:pPr>
        <w:shd w:val="clear" w:color="auto" w:fill="FFFFFF"/>
        <w:jc w:val="both"/>
        <w:rPr>
          <w:sz w:val="28"/>
          <w:szCs w:val="28"/>
        </w:rPr>
      </w:pPr>
      <w:r>
        <w:rPr>
          <w:b/>
          <w:bCs/>
          <w:spacing w:val="2"/>
          <w:sz w:val="28"/>
          <w:szCs w:val="28"/>
        </w:rPr>
        <w:t xml:space="preserve">Упражнение </w:t>
      </w:r>
      <w:r>
        <w:rPr>
          <w:b/>
          <w:spacing w:val="2"/>
          <w:sz w:val="28"/>
          <w:szCs w:val="28"/>
        </w:rPr>
        <w:t>8.</w:t>
      </w:r>
      <w:r>
        <w:rPr>
          <w:spacing w:val="2"/>
          <w:sz w:val="28"/>
          <w:szCs w:val="28"/>
        </w:rPr>
        <w:t xml:space="preserve"> </w:t>
      </w:r>
      <w:r w:rsidR="009C773E">
        <w:rPr>
          <w:sz w:val="28"/>
          <w:szCs w:val="28"/>
        </w:rPr>
        <w:t>Тренировка в стрельбе из винтовки без пуль</w:t>
      </w:r>
    </w:p>
    <w:p w:rsidR="00080158" w:rsidRDefault="00080158" w:rsidP="00080158">
      <w:pPr>
        <w:shd w:val="clear" w:color="auto" w:fill="FFFFFF"/>
        <w:ind w:right="1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Упражнение </w:t>
      </w:r>
      <w:r>
        <w:rPr>
          <w:b/>
          <w:sz w:val="28"/>
          <w:szCs w:val="28"/>
        </w:rPr>
        <w:t>9.</w:t>
      </w:r>
      <w:r>
        <w:rPr>
          <w:sz w:val="28"/>
          <w:szCs w:val="28"/>
        </w:rPr>
        <w:t xml:space="preserve"> Тренировка в стрельбе из винтовки без пуль. Координа</w:t>
      </w:r>
      <w:r>
        <w:rPr>
          <w:spacing w:val="7"/>
          <w:sz w:val="28"/>
          <w:szCs w:val="28"/>
        </w:rPr>
        <w:t>ция всех действий стрелка.</w:t>
      </w:r>
    </w:p>
    <w:p w:rsidR="009C773E" w:rsidRDefault="00080158" w:rsidP="009C773E">
      <w:pPr>
        <w:shd w:val="clear" w:color="auto" w:fill="FFFFFF"/>
        <w:ind w:right="10"/>
        <w:jc w:val="both"/>
        <w:rPr>
          <w:sz w:val="28"/>
          <w:szCs w:val="28"/>
        </w:rPr>
      </w:pPr>
      <w:r>
        <w:rPr>
          <w:b/>
          <w:bCs/>
          <w:spacing w:val="3"/>
          <w:sz w:val="28"/>
          <w:szCs w:val="28"/>
        </w:rPr>
        <w:t>Упражнение 10.</w:t>
      </w:r>
      <w:r>
        <w:rPr>
          <w:bCs/>
          <w:spacing w:val="3"/>
          <w:sz w:val="28"/>
          <w:szCs w:val="28"/>
        </w:rPr>
        <w:t xml:space="preserve"> </w:t>
      </w:r>
      <w:r w:rsidR="009C773E">
        <w:rPr>
          <w:sz w:val="28"/>
          <w:szCs w:val="28"/>
        </w:rPr>
        <w:t>Координа</w:t>
      </w:r>
      <w:r w:rsidR="009C773E">
        <w:rPr>
          <w:spacing w:val="7"/>
          <w:sz w:val="28"/>
          <w:szCs w:val="28"/>
        </w:rPr>
        <w:t>ция всех действий стрелка.</w:t>
      </w:r>
    </w:p>
    <w:p w:rsidR="00080158" w:rsidRDefault="00080158" w:rsidP="00080158">
      <w:pPr>
        <w:shd w:val="clear" w:color="auto" w:fill="FFFFFF"/>
        <w:jc w:val="both"/>
        <w:rPr>
          <w:spacing w:val="2"/>
          <w:sz w:val="28"/>
          <w:szCs w:val="28"/>
        </w:rPr>
      </w:pPr>
      <w:r>
        <w:rPr>
          <w:b/>
          <w:bCs/>
          <w:spacing w:val="2"/>
          <w:sz w:val="28"/>
          <w:szCs w:val="28"/>
        </w:rPr>
        <w:t>Упражнение 11.</w:t>
      </w:r>
      <w:r>
        <w:rPr>
          <w:bCs/>
          <w:spacing w:val="2"/>
          <w:sz w:val="28"/>
          <w:szCs w:val="28"/>
        </w:rPr>
        <w:t xml:space="preserve"> </w:t>
      </w:r>
      <w:r w:rsidR="009C773E">
        <w:rPr>
          <w:sz w:val="28"/>
          <w:szCs w:val="28"/>
        </w:rPr>
        <w:t>Тренировка в стрельбе из винтовки без пуль.</w:t>
      </w:r>
    </w:p>
    <w:p w:rsidR="00080158" w:rsidRDefault="00080158" w:rsidP="00080158">
      <w:pPr>
        <w:pStyle w:val="1"/>
        <w:shd w:val="clear" w:color="auto" w:fill="FFFFFF"/>
        <w:jc w:val="both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Тема 8</w:t>
      </w:r>
      <w:r>
        <w:rPr>
          <w:b/>
          <w:sz w:val="28"/>
          <w:szCs w:val="28"/>
        </w:rPr>
        <w:t>. Мы пассажиры. Сигналы светофора.</w:t>
      </w:r>
    </w:p>
    <w:p w:rsidR="00080158" w:rsidRDefault="00080158" w:rsidP="00080158">
      <w:pPr>
        <w:pStyle w:val="1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надо ожидать транспортное средство перед посадкой. Обязанности при посадке. Обязанности во время движения. Обязанности при выходе из транспортного средства. Правила поведения в автобусе, трамвае, легковом и грузовом автомобилях. Средства регулирования дорожного движения. Виды светофоров. Название, назначение и о чём предупреждает каждый сигнал светофора. Светофоры для пешеходов. </w:t>
      </w:r>
    </w:p>
    <w:p w:rsidR="00080158" w:rsidRDefault="00080158" w:rsidP="00080158">
      <w:pPr>
        <w:shd w:val="clear" w:color="auto" w:fill="FFFFFF"/>
        <w:jc w:val="both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Тема 9</w:t>
      </w:r>
      <w:r>
        <w:rPr>
          <w:b/>
          <w:bCs/>
          <w:sz w:val="28"/>
          <w:szCs w:val="28"/>
        </w:rPr>
        <w:t>. Вспомогательные упражнения</w:t>
      </w:r>
    </w:p>
    <w:p w:rsidR="00080158" w:rsidRDefault="00080158" w:rsidP="00080158">
      <w:pPr>
        <w:shd w:val="clear" w:color="auto" w:fill="FFFFFF"/>
        <w:jc w:val="both"/>
        <w:rPr>
          <w:spacing w:val="5"/>
          <w:sz w:val="28"/>
          <w:szCs w:val="28"/>
        </w:rPr>
      </w:pPr>
      <w:r>
        <w:rPr>
          <w:b/>
          <w:bCs/>
          <w:spacing w:val="4"/>
          <w:sz w:val="28"/>
          <w:szCs w:val="28"/>
        </w:rPr>
        <w:t>Упражнение 12.</w:t>
      </w:r>
      <w:r>
        <w:rPr>
          <w:bCs/>
          <w:spacing w:val="4"/>
          <w:sz w:val="28"/>
          <w:szCs w:val="28"/>
        </w:rPr>
        <w:t xml:space="preserve"> </w:t>
      </w:r>
      <w:r>
        <w:rPr>
          <w:spacing w:val="4"/>
          <w:sz w:val="28"/>
          <w:szCs w:val="28"/>
        </w:rPr>
        <w:t xml:space="preserve">Стрельба из винтовки по белому листу бумаги для </w:t>
      </w:r>
      <w:r>
        <w:rPr>
          <w:spacing w:val="5"/>
          <w:sz w:val="28"/>
          <w:szCs w:val="28"/>
        </w:rPr>
        <w:t>выработки навыка плавного нажатия на спусковой крючок.</w:t>
      </w:r>
    </w:p>
    <w:p w:rsidR="00080158" w:rsidRDefault="00080158" w:rsidP="00080158">
      <w:pPr>
        <w:shd w:val="clear" w:color="auto" w:fill="FFFFFF"/>
        <w:jc w:val="both"/>
        <w:rPr>
          <w:spacing w:val="3"/>
          <w:sz w:val="28"/>
          <w:szCs w:val="28"/>
        </w:rPr>
      </w:pPr>
      <w:r>
        <w:rPr>
          <w:b/>
          <w:bCs/>
          <w:spacing w:val="3"/>
          <w:sz w:val="28"/>
          <w:szCs w:val="28"/>
        </w:rPr>
        <w:t>Упражнение 13.</w:t>
      </w:r>
      <w:r>
        <w:rPr>
          <w:bCs/>
          <w:spacing w:val="3"/>
          <w:sz w:val="28"/>
          <w:szCs w:val="28"/>
        </w:rPr>
        <w:t xml:space="preserve"> </w:t>
      </w:r>
      <w:r w:rsidR="009C773E">
        <w:rPr>
          <w:spacing w:val="4"/>
          <w:sz w:val="28"/>
          <w:szCs w:val="28"/>
        </w:rPr>
        <w:t>Стрельба из винтовки по белому листу бумаги</w:t>
      </w:r>
    </w:p>
    <w:p w:rsidR="009C773E" w:rsidRDefault="00080158" w:rsidP="009C773E">
      <w:pPr>
        <w:shd w:val="clear" w:color="auto" w:fill="FFFFFF"/>
        <w:jc w:val="both"/>
        <w:rPr>
          <w:spacing w:val="3"/>
          <w:sz w:val="28"/>
          <w:szCs w:val="28"/>
        </w:rPr>
      </w:pPr>
      <w:r>
        <w:rPr>
          <w:b/>
          <w:bCs/>
          <w:spacing w:val="2"/>
          <w:sz w:val="28"/>
          <w:szCs w:val="28"/>
        </w:rPr>
        <w:t xml:space="preserve">Упражнение </w:t>
      </w:r>
      <w:r>
        <w:rPr>
          <w:b/>
          <w:spacing w:val="2"/>
          <w:sz w:val="28"/>
          <w:szCs w:val="28"/>
        </w:rPr>
        <w:t>14.</w:t>
      </w:r>
      <w:r>
        <w:rPr>
          <w:spacing w:val="2"/>
          <w:sz w:val="28"/>
          <w:szCs w:val="28"/>
        </w:rPr>
        <w:t xml:space="preserve"> </w:t>
      </w:r>
      <w:r w:rsidR="009C773E">
        <w:rPr>
          <w:spacing w:val="4"/>
          <w:sz w:val="28"/>
          <w:szCs w:val="28"/>
        </w:rPr>
        <w:t>Стрельба из винтовки по белому листу бумаги</w:t>
      </w:r>
    </w:p>
    <w:p w:rsidR="00080158" w:rsidRDefault="00080158" w:rsidP="00080158">
      <w:pPr>
        <w:shd w:val="clear" w:color="auto" w:fill="FFFFFF"/>
        <w:jc w:val="both"/>
        <w:rPr>
          <w:spacing w:val="2"/>
          <w:sz w:val="28"/>
          <w:szCs w:val="28"/>
        </w:rPr>
      </w:pPr>
      <w:r>
        <w:rPr>
          <w:b/>
          <w:bCs/>
          <w:spacing w:val="2"/>
          <w:sz w:val="28"/>
          <w:szCs w:val="28"/>
        </w:rPr>
        <w:t xml:space="preserve">Упражнение </w:t>
      </w:r>
      <w:r>
        <w:rPr>
          <w:b/>
          <w:spacing w:val="2"/>
          <w:sz w:val="28"/>
          <w:szCs w:val="28"/>
        </w:rPr>
        <w:t xml:space="preserve">15. </w:t>
      </w:r>
      <w:r>
        <w:rPr>
          <w:spacing w:val="2"/>
          <w:sz w:val="28"/>
          <w:szCs w:val="28"/>
        </w:rPr>
        <w:t>Стрельба из винтовки по квадрату 10x10 см на лис</w:t>
      </w:r>
      <w:r>
        <w:rPr>
          <w:spacing w:val="2"/>
          <w:sz w:val="28"/>
          <w:szCs w:val="28"/>
        </w:rPr>
        <w:softHyphen/>
        <w:t xml:space="preserve">те белой бумаги. Определение средней точки попадания. </w:t>
      </w:r>
    </w:p>
    <w:p w:rsidR="009C773E" w:rsidRDefault="00080158" w:rsidP="00080158">
      <w:pPr>
        <w:shd w:val="clear" w:color="auto" w:fill="FFFFFF"/>
        <w:jc w:val="both"/>
        <w:rPr>
          <w:bCs/>
          <w:spacing w:val="3"/>
          <w:sz w:val="28"/>
          <w:szCs w:val="28"/>
        </w:rPr>
      </w:pPr>
      <w:r>
        <w:rPr>
          <w:b/>
          <w:bCs/>
          <w:spacing w:val="3"/>
          <w:sz w:val="28"/>
          <w:szCs w:val="28"/>
        </w:rPr>
        <w:t>Упражнение 16.</w:t>
      </w:r>
      <w:r>
        <w:rPr>
          <w:bCs/>
          <w:spacing w:val="3"/>
          <w:sz w:val="28"/>
          <w:szCs w:val="28"/>
        </w:rPr>
        <w:t xml:space="preserve"> </w:t>
      </w:r>
      <w:r w:rsidR="009C773E">
        <w:rPr>
          <w:spacing w:val="2"/>
          <w:sz w:val="28"/>
          <w:szCs w:val="28"/>
        </w:rPr>
        <w:t>Стрельба из винтовки по квадрату 10x10 см на лис</w:t>
      </w:r>
      <w:r w:rsidR="009C773E">
        <w:rPr>
          <w:spacing w:val="2"/>
          <w:sz w:val="28"/>
          <w:szCs w:val="28"/>
        </w:rPr>
        <w:softHyphen/>
        <w:t>те белой бумаги.</w:t>
      </w:r>
    </w:p>
    <w:p w:rsidR="009C773E" w:rsidRDefault="00080158" w:rsidP="009C773E">
      <w:pPr>
        <w:shd w:val="clear" w:color="auto" w:fill="FFFFFF"/>
        <w:jc w:val="both"/>
        <w:rPr>
          <w:bCs/>
          <w:spacing w:val="3"/>
          <w:sz w:val="28"/>
          <w:szCs w:val="28"/>
        </w:rPr>
      </w:pPr>
      <w:r>
        <w:rPr>
          <w:b/>
          <w:bCs/>
          <w:spacing w:val="2"/>
          <w:sz w:val="28"/>
          <w:szCs w:val="28"/>
        </w:rPr>
        <w:lastRenderedPageBreak/>
        <w:t xml:space="preserve">Упражнение </w:t>
      </w:r>
      <w:r>
        <w:rPr>
          <w:b/>
          <w:spacing w:val="2"/>
          <w:sz w:val="28"/>
          <w:szCs w:val="28"/>
        </w:rPr>
        <w:t>17.</w:t>
      </w:r>
      <w:r>
        <w:rPr>
          <w:spacing w:val="2"/>
          <w:sz w:val="28"/>
          <w:szCs w:val="28"/>
        </w:rPr>
        <w:t xml:space="preserve"> </w:t>
      </w:r>
      <w:r w:rsidR="009C773E">
        <w:rPr>
          <w:spacing w:val="2"/>
          <w:sz w:val="28"/>
          <w:szCs w:val="28"/>
        </w:rPr>
        <w:t>Стрельба из винтовки по квадрату 5x10 см на лис</w:t>
      </w:r>
      <w:r w:rsidR="009C773E">
        <w:rPr>
          <w:spacing w:val="2"/>
          <w:sz w:val="28"/>
          <w:szCs w:val="28"/>
        </w:rPr>
        <w:softHyphen/>
        <w:t>те белой бумаги.</w:t>
      </w:r>
    </w:p>
    <w:p w:rsidR="00080158" w:rsidRDefault="00080158" w:rsidP="00080158">
      <w:pPr>
        <w:shd w:val="clear" w:color="auto" w:fill="FFFFFF"/>
        <w:jc w:val="both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Тема </w:t>
      </w:r>
      <w:r>
        <w:rPr>
          <w:b/>
          <w:bCs/>
          <w:spacing w:val="-1"/>
          <w:sz w:val="28"/>
          <w:szCs w:val="28"/>
        </w:rPr>
        <w:t>10. Основные упражнения по стрельбе</w:t>
      </w:r>
    </w:p>
    <w:p w:rsidR="00080158" w:rsidRDefault="00080158" w:rsidP="00080158">
      <w:pPr>
        <w:shd w:val="clear" w:color="auto" w:fill="FFFFFF"/>
        <w:jc w:val="both"/>
        <w:rPr>
          <w:sz w:val="28"/>
          <w:szCs w:val="28"/>
        </w:rPr>
      </w:pPr>
      <w:r>
        <w:rPr>
          <w:b/>
          <w:bCs/>
          <w:spacing w:val="3"/>
          <w:sz w:val="28"/>
          <w:szCs w:val="28"/>
        </w:rPr>
        <w:t>Упражнение 18.</w:t>
      </w:r>
      <w:r>
        <w:rPr>
          <w:bCs/>
          <w:spacing w:val="3"/>
          <w:sz w:val="28"/>
          <w:szCs w:val="28"/>
        </w:rPr>
        <w:t xml:space="preserve"> </w:t>
      </w:r>
      <w:r>
        <w:rPr>
          <w:spacing w:val="3"/>
          <w:sz w:val="28"/>
          <w:szCs w:val="28"/>
        </w:rPr>
        <w:t xml:space="preserve">Стрельба из винтовки по круглой </w:t>
      </w:r>
      <w:proofErr w:type="gramStart"/>
      <w:r>
        <w:rPr>
          <w:spacing w:val="3"/>
          <w:sz w:val="28"/>
          <w:szCs w:val="28"/>
        </w:rPr>
        <w:t>мишени</w:t>
      </w:r>
      <w:proofErr w:type="gramEnd"/>
      <w:r>
        <w:rPr>
          <w:spacing w:val="3"/>
          <w:sz w:val="28"/>
          <w:szCs w:val="28"/>
        </w:rPr>
        <w:t xml:space="preserve"> сидя за </w:t>
      </w:r>
      <w:r>
        <w:rPr>
          <w:spacing w:val="4"/>
          <w:sz w:val="28"/>
          <w:szCs w:val="28"/>
        </w:rPr>
        <w:t>столом с опорой локтями на стол. Вынос точки прицеливания.</w:t>
      </w:r>
    </w:p>
    <w:p w:rsidR="00080158" w:rsidRDefault="00080158" w:rsidP="00080158">
      <w:pPr>
        <w:shd w:val="clear" w:color="auto" w:fill="FFFFFF"/>
        <w:jc w:val="both"/>
        <w:rPr>
          <w:sz w:val="28"/>
          <w:szCs w:val="28"/>
        </w:rPr>
      </w:pPr>
      <w:r>
        <w:rPr>
          <w:b/>
          <w:bCs/>
          <w:spacing w:val="9"/>
          <w:sz w:val="28"/>
          <w:szCs w:val="28"/>
        </w:rPr>
        <w:t>Упражнение 19.</w:t>
      </w:r>
      <w:r>
        <w:rPr>
          <w:bCs/>
          <w:spacing w:val="9"/>
          <w:sz w:val="28"/>
          <w:szCs w:val="28"/>
        </w:rPr>
        <w:t xml:space="preserve"> </w:t>
      </w:r>
      <w:r>
        <w:rPr>
          <w:spacing w:val="9"/>
          <w:sz w:val="28"/>
          <w:szCs w:val="28"/>
        </w:rPr>
        <w:t xml:space="preserve">Стрельба из винтовки по круглой </w:t>
      </w:r>
      <w:proofErr w:type="gramStart"/>
      <w:r>
        <w:rPr>
          <w:spacing w:val="9"/>
          <w:sz w:val="28"/>
          <w:szCs w:val="28"/>
        </w:rPr>
        <w:t>мишени</w:t>
      </w:r>
      <w:proofErr w:type="gramEnd"/>
      <w:r>
        <w:rPr>
          <w:spacing w:val="9"/>
          <w:sz w:val="28"/>
          <w:szCs w:val="28"/>
        </w:rPr>
        <w:t xml:space="preserve"> лёжа </w:t>
      </w:r>
      <w:r>
        <w:rPr>
          <w:spacing w:val="-1"/>
          <w:sz w:val="28"/>
          <w:szCs w:val="28"/>
        </w:rPr>
        <w:t>с упора.</w:t>
      </w:r>
    </w:p>
    <w:p w:rsidR="00080158" w:rsidRDefault="00080158" w:rsidP="00080158">
      <w:pPr>
        <w:shd w:val="clear" w:color="auto" w:fill="FFFFFF"/>
        <w:ind w:right="10"/>
        <w:jc w:val="both"/>
        <w:rPr>
          <w:sz w:val="28"/>
          <w:szCs w:val="28"/>
        </w:rPr>
      </w:pPr>
      <w:r>
        <w:rPr>
          <w:b/>
          <w:bCs/>
          <w:spacing w:val="2"/>
          <w:sz w:val="28"/>
          <w:szCs w:val="28"/>
        </w:rPr>
        <w:t xml:space="preserve">Упражнение </w:t>
      </w:r>
      <w:r>
        <w:rPr>
          <w:b/>
          <w:spacing w:val="2"/>
          <w:sz w:val="28"/>
          <w:szCs w:val="28"/>
        </w:rPr>
        <w:t>20.</w:t>
      </w:r>
      <w:r>
        <w:rPr>
          <w:spacing w:val="2"/>
          <w:sz w:val="28"/>
          <w:szCs w:val="28"/>
        </w:rPr>
        <w:t xml:space="preserve"> Стрельба из винтовки по круглой </w:t>
      </w:r>
      <w:proofErr w:type="gramStart"/>
      <w:r>
        <w:rPr>
          <w:spacing w:val="2"/>
          <w:sz w:val="28"/>
          <w:szCs w:val="28"/>
        </w:rPr>
        <w:t>мишени</w:t>
      </w:r>
      <w:proofErr w:type="gramEnd"/>
      <w:r>
        <w:rPr>
          <w:spacing w:val="2"/>
          <w:sz w:val="28"/>
          <w:szCs w:val="28"/>
        </w:rPr>
        <w:t xml:space="preserve"> стоя без </w:t>
      </w:r>
      <w:r>
        <w:rPr>
          <w:spacing w:val="-1"/>
          <w:sz w:val="28"/>
          <w:szCs w:val="28"/>
        </w:rPr>
        <w:t>опоры.</w:t>
      </w:r>
    </w:p>
    <w:p w:rsidR="00080158" w:rsidRDefault="00080158" w:rsidP="00080158">
      <w:pPr>
        <w:shd w:val="clear" w:color="auto" w:fill="FFFFFF"/>
        <w:ind w:right="1690"/>
        <w:jc w:val="both"/>
        <w:rPr>
          <w:spacing w:val="1"/>
          <w:sz w:val="28"/>
          <w:szCs w:val="28"/>
        </w:rPr>
      </w:pPr>
      <w:r>
        <w:rPr>
          <w:b/>
          <w:bCs/>
          <w:spacing w:val="1"/>
          <w:sz w:val="28"/>
          <w:szCs w:val="28"/>
        </w:rPr>
        <w:t>Упражнение 21.</w:t>
      </w:r>
      <w:r>
        <w:rPr>
          <w:bCs/>
          <w:spacing w:val="1"/>
          <w:sz w:val="28"/>
          <w:szCs w:val="28"/>
        </w:rPr>
        <w:t xml:space="preserve"> </w:t>
      </w:r>
      <w:r w:rsidR="009C773E">
        <w:rPr>
          <w:spacing w:val="2"/>
          <w:sz w:val="28"/>
          <w:szCs w:val="28"/>
        </w:rPr>
        <w:t>Стрельба из винтовки по круглой мишени</w:t>
      </w:r>
    </w:p>
    <w:p w:rsidR="009C773E" w:rsidRDefault="00080158" w:rsidP="009C773E">
      <w:pPr>
        <w:shd w:val="clear" w:color="auto" w:fill="FFFFFF"/>
        <w:ind w:right="1690"/>
        <w:jc w:val="both"/>
        <w:rPr>
          <w:spacing w:val="1"/>
          <w:sz w:val="28"/>
          <w:szCs w:val="28"/>
        </w:rPr>
      </w:pPr>
      <w:r>
        <w:rPr>
          <w:b/>
          <w:spacing w:val="1"/>
          <w:sz w:val="28"/>
          <w:szCs w:val="28"/>
        </w:rPr>
        <w:t xml:space="preserve"> </w:t>
      </w:r>
      <w:r>
        <w:rPr>
          <w:b/>
          <w:bCs/>
          <w:spacing w:val="2"/>
          <w:sz w:val="28"/>
          <w:szCs w:val="28"/>
        </w:rPr>
        <w:t xml:space="preserve">Упражнение </w:t>
      </w:r>
      <w:r>
        <w:rPr>
          <w:b/>
          <w:spacing w:val="2"/>
          <w:sz w:val="28"/>
          <w:szCs w:val="28"/>
        </w:rPr>
        <w:t>22.</w:t>
      </w:r>
      <w:r>
        <w:rPr>
          <w:spacing w:val="2"/>
          <w:sz w:val="28"/>
          <w:szCs w:val="28"/>
        </w:rPr>
        <w:t xml:space="preserve"> </w:t>
      </w:r>
      <w:r w:rsidR="009C773E">
        <w:rPr>
          <w:spacing w:val="2"/>
          <w:sz w:val="28"/>
          <w:szCs w:val="28"/>
        </w:rPr>
        <w:t>Стрельба из винтовки по квадратной  мишени</w:t>
      </w:r>
    </w:p>
    <w:p w:rsidR="00080158" w:rsidRDefault="00080158" w:rsidP="00080158">
      <w:pPr>
        <w:shd w:val="clear" w:color="auto" w:fill="FFFFFF"/>
        <w:jc w:val="both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Тема </w:t>
      </w:r>
      <w:r>
        <w:rPr>
          <w:b/>
          <w:bCs/>
          <w:spacing w:val="-1"/>
          <w:sz w:val="28"/>
          <w:szCs w:val="28"/>
        </w:rPr>
        <w:t>11. Стрелковые игры</w:t>
      </w:r>
    </w:p>
    <w:p w:rsidR="00080158" w:rsidRDefault="00080158" w:rsidP="00080158">
      <w:pPr>
        <w:shd w:val="clear" w:color="auto" w:fill="FFFFFF"/>
        <w:tabs>
          <w:tab w:val="left" w:pos="1109"/>
        </w:tabs>
        <w:jc w:val="both"/>
        <w:rPr>
          <w:sz w:val="28"/>
          <w:szCs w:val="28"/>
        </w:rPr>
      </w:pPr>
      <w:r>
        <w:rPr>
          <w:spacing w:val="5"/>
          <w:sz w:val="28"/>
          <w:szCs w:val="28"/>
        </w:rPr>
        <w:t>1.«Дуэльная» стрельба по круглой мишени на скорость при задан</w:t>
      </w:r>
      <w:r>
        <w:rPr>
          <w:sz w:val="28"/>
          <w:szCs w:val="28"/>
        </w:rPr>
        <w:t>ном качестве.</w:t>
      </w:r>
    </w:p>
    <w:p w:rsidR="00080158" w:rsidRDefault="00080158" w:rsidP="00080158">
      <w:pPr>
        <w:shd w:val="clear" w:color="auto" w:fill="FFFFFF"/>
        <w:tabs>
          <w:tab w:val="left" w:pos="284"/>
          <w:tab w:val="left" w:pos="1109"/>
        </w:tabs>
        <w:jc w:val="both"/>
        <w:rPr>
          <w:sz w:val="28"/>
          <w:szCs w:val="28"/>
        </w:rPr>
      </w:pPr>
      <w:r>
        <w:rPr>
          <w:spacing w:val="3"/>
          <w:sz w:val="28"/>
          <w:szCs w:val="28"/>
        </w:rPr>
        <w:t>2.«Дуэльная" стрельба по круглой мишени на лучшее качество без</w:t>
      </w:r>
      <w:r>
        <w:rPr>
          <w:spacing w:val="3"/>
          <w:sz w:val="28"/>
          <w:szCs w:val="28"/>
        </w:rPr>
        <w:br/>
      </w:r>
      <w:r>
        <w:rPr>
          <w:spacing w:val="4"/>
          <w:sz w:val="28"/>
          <w:szCs w:val="28"/>
        </w:rPr>
        <w:t>ограничения времени.</w:t>
      </w:r>
    </w:p>
    <w:p w:rsidR="00080158" w:rsidRDefault="00080158" w:rsidP="00080158">
      <w:pPr>
        <w:shd w:val="clear" w:color="auto" w:fill="FFFFFF"/>
        <w:tabs>
          <w:tab w:val="left" w:pos="1109"/>
        </w:tabs>
        <w:ind w:left="426" w:hanging="356"/>
        <w:jc w:val="both"/>
        <w:rPr>
          <w:spacing w:val="-7"/>
          <w:sz w:val="28"/>
          <w:szCs w:val="28"/>
        </w:rPr>
      </w:pPr>
      <w:r>
        <w:rPr>
          <w:spacing w:val="5"/>
          <w:sz w:val="28"/>
          <w:szCs w:val="28"/>
        </w:rPr>
        <w:t>3.«Дуэльная" стрельба по силуэтным падающим мишеням на ско</w:t>
      </w:r>
      <w:r>
        <w:rPr>
          <w:spacing w:val="5"/>
          <w:sz w:val="28"/>
          <w:szCs w:val="28"/>
        </w:rPr>
        <w:softHyphen/>
      </w:r>
      <w:r>
        <w:rPr>
          <w:spacing w:val="-3"/>
          <w:sz w:val="28"/>
          <w:szCs w:val="28"/>
        </w:rPr>
        <w:t>рость.</w:t>
      </w:r>
    </w:p>
    <w:p w:rsidR="00080158" w:rsidRDefault="00080158" w:rsidP="00080158">
      <w:pPr>
        <w:shd w:val="clear" w:color="auto" w:fill="FFFFFF"/>
        <w:tabs>
          <w:tab w:val="left" w:pos="1109"/>
        </w:tabs>
        <w:jc w:val="both"/>
        <w:rPr>
          <w:sz w:val="28"/>
          <w:szCs w:val="28"/>
        </w:rPr>
      </w:pPr>
      <w:r>
        <w:rPr>
          <w:spacing w:val="5"/>
          <w:sz w:val="28"/>
          <w:szCs w:val="28"/>
        </w:rPr>
        <w:t>4. «Ипподром" с барьерами для развития психической выносливо</w:t>
      </w:r>
      <w:r>
        <w:rPr>
          <w:spacing w:val="4"/>
          <w:sz w:val="28"/>
          <w:szCs w:val="28"/>
        </w:rPr>
        <w:t>сти к длительным</w:t>
      </w:r>
      <w:r>
        <w:rPr>
          <w:color w:val="000000"/>
          <w:spacing w:val="4"/>
          <w:sz w:val="28"/>
          <w:szCs w:val="28"/>
        </w:rPr>
        <w:t xml:space="preserve"> напряжениям в условиях повышенного эмоциональ</w:t>
      </w:r>
      <w:r>
        <w:rPr>
          <w:color w:val="000000"/>
          <w:spacing w:val="4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>ного возбуждения.</w:t>
      </w:r>
    </w:p>
    <w:p w:rsidR="00080158" w:rsidRDefault="00080158" w:rsidP="00080158">
      <w:pPr>
        <w:shd w:val="clear" w:color="auto" w:fill="FFFFFF"/>
        <w:tabs>
          <w:tab w:val="left" w:pos="142"/>
        </w:tabs>
        <w:jc w:val="both"/>
        <w:rPr>
          <w:color w:val="000000"/>
          <w:spacing w:val="-6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5. «Лось и волки" — </w:t>
      </w:r>
      <w:proofErr w:type="gramStart"/>
      <w:r>
        <w:rPr>
          <w:color w:val="000000"/>
          <w:spacing w:val="4"/>
          <w:sz w:val="28"/>
          <w:szCs w:val="28"/>
        </w:rPr>
        <w:t>аналогичная</w:t>
      </w:r>
      <w:proofErr w:type="gramEnd"/>
      <w:r>
        <w:rPr>
          <w:color w:val="000000"/>
          <w:spacing w:val="4"/>
          <w:sz w:val="28"/>
          <w:szCs w:val="28"/>
        </w:rPr>
        <w:t xml:space="preserve"> предыдущей игре.</w:t>
      </w:r>
    </w:p>
    <w:p w:rsidR="00080158" w:rsidRDefault="00080158" w:rsidP="00080158">
      <w:pPr>
        <w:shd w:val="clear" w:color="auto" w:fill="FFFFFF"/>
        <w:tabs>
          <w:tab w:val="left" w:pos="691"/>
        </w:tabs>
        <w:ind w:left="1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6.«График"</w:t>
      </w:r>
      <w:proofErr w:type="gramStart"/>
      <w:r>
        <w:rPr>
          <w:color w:val="000000"/>
          <w:spacing w:val="2"/>
          <w:sz w:val="28"/>
          <w:szCs w:val="28"/>
        </w:rPr>
        <w:t>.Д</w:t>
      </w:r>
      <w:proofErr w:type="gramEnd"/>
      <w:r>
        <w:rPr>
          <w:color w:val="000000"/>
          <w:spacing w:val="2"/>
          <w:sz w:val="28"/>
          <w:szCs w:val="28"/>
        </w:rPr>
        <w:t>ля тренировки выносливости к длительным напряже</w:t>
      </w:r>
      <w:r>
        <w:rPr>
          <w:color w:val="000000"/>
          <w:spacing w:val="2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>ниям, развития умения мобилизации на выполнение каждого выстрела.</w:t>
      </w:r>
    </w:p>
    <w:p w:rsidR="00080158" w:rsidRDefault="00080158" w:rsidP="00080158">
      <w:pPr>
        <w:shd w:val="clear" w:color="auto" w:fill="FFFFFF"/>
        <w:tabs>
          <w:tab w:val="left" w:pos="691"/>
        </w:tabs>
        <w:ind w:left="19"/>
        <w:jc w:val="both"/>
        <w:rPr>
          <w:color w:val="000000"/>
          <w:spacing w:val="-8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7.«Турнир". Для укрепления навыков техники стрельбы, развития</w:t>
      </w:r>
      <w:r>
        <w:rPr>
          <w:color w:val="000000"/>
          <w:spacing w:val="5"/>
          <w:sz w:val="28"/>
          <w:szCs w:val="28"/>
        </w:rPr>
        <w:br/>
      </w:r>
      <w:r>
        <w:rPr>
          <w:color w:val="000000"/>
          <w:spacing w:val="7"/>
          <w:sz w:val="28"/>
          <w:szCs w:val="28"/>
        </w:rPr>
        <w:t>решительности и настойчивости, умения полной мобилизации своих</w:t>
      </w:r>
      <w:r>
        <w:rPr>
          <w:color w:val="000000"/>
          <w:spacing w:val="7"/>
          <w:sz w:val="28"/>
          <w:szCs w:val="28"/>
        </w:rPr>
        <w:br/>
      </w:r>
      <w:r>
        <w:rPr>
          <w:color w:val="000000"/>
          <w:spacing w:val="3"/>
          <w:sz w:val="28"/>
          <w:szCs w:val="28"/>
        </w:rPr>
        <w:t>сил для точной стрельбы.</w:t>
      </w:r>
    </w:p>
    <w:p w:rsidR="00080158" w:rsidRDefault="00080158" w:rsidP="00080158">
      <w:pPr>
        <w:shd w:val="clear" w:color="auto" w:fill="FFFFFF"/>
        <w:tabs>
          <w:tab w:val="left" w:pos="691"/>
        </w:tabs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8 . «Выбывание" — </w:t>
      </w:r>
      <w:proofErr w:type="gramStart"/>
      <w:r>
        <w:rPr>
          <w:color w:val="000000"/>
          <w:spacing w:val="4"/>
          <w:sz w:val="28"/>
          <w:szCs w:val="28"/>
        </w:rPr>
        <w:t>аналогична</w:t>
      </w:r>
      <w:proofErr w:type="gramEnd"/>
      <w:r>
        <w:rPr>
          <w:color w:val="000000"/>
          <w:spacing w:val="4"/>
          <w:sz w:val="28"/>
          <w:szCs w:val="28"/>
        </w:rPr>
        <w:t xml:space="preserve"> предыдущей игре.</w:t>
      </w:r>
    </w:p>
    <w:p w:rsidR="00080158" w:rsidRDefault="00080158" w:rsidP="00080158">
      <w:pPr>
        <w:shd w:val="clear" w:color="auto" w:fill="FFFFFF"/>
        <w:tabs>
          <w:tab w:val="left" w:pos="691"/>
        </w:tabs>
        <w:ind w:left="19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9"/>
          <w:sz w:val="28"/>
          <w:szCs w:val="28"/>
        </w:rPr>
        <w:t>9.«Биатлон" с бегом. Для развития скоростных навыков точной</w:t>
      </w:r>
      <w:r>
        <w:rPr>
          <w:color w:val="000000"/>
          <w:spacing w:val="9"/>
          <w:sz w:val="28"/>
          <w:szCs w:val="28"/>
        </w:rPr>
        <w:br/>
      </w:r>
      <w:r>
        <w:rPr>
          <w:color w:val="000000"/>
          <w:spacing w:val="2"/>
          <w:sz w:val="28"/>
          <w:szCs w:val="28"/>
        </w:rPr>
        <w:t>стрельбы после интенсивного бега.</w:t>
      </w:r>
    </w:p>
    <w:p w:rsidR="00080158" w:rsidRDefault="00080158" w:rsidP="00080158">
      <w:pPr>
        <w:shd w:val="clear" w:color="auto" w:fill="FFFFFF"/>
        <w:tabs>
          <w:tab w:val="left" w:pos="821"/>
        </w:tabs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10.«Триатлон" с бегом и метанием спортивных гранат обеими рука</w:t>
      </w:r>
      <w:r>
        <w:rPr>
          <w:color w:val="000000"/>
          <w:spacing w:val="1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>ми поочерёдно. Аналогична предыдущей.</w:t>
      </w:r>
    </w:p>
    <w:p w:rsidR="00080158" w:rsidRDefault="00080158" w:rsidP="00080158">
      <w:pPr>
        <w:shd w:val="clear" w:color="auto" w:fill="FFFFFF"/>
        <w:jc w:val="both"/>
        <w:rPr>
          <w:b/>
          <w:bCs/>
          <w:color w:val="000000"/>
          <w:spacing w:val="-3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Тема </w:t>
      </w:r>
      <w:r>
        <w:rPr>
          <w:b/>
          <w:bCs/>
          <w:color w:val="000000"/>
          <w:spacing w:val="-3"/>
          <w:sz w:val="28"/>
          <w:szCs w:val="28"/>
        </w:rPr>
        <w:t xml:space="preserve">12. Соревнования по </w:t>
      </w:r>
      <w:r w:rsidR="009C773E">
        <w:rPr>
          <w:b/>
          <w:bCs/>
          <w:color w:val="000000"/>
          <w:spacing w:val="-3"/>
          <w:sz w:val="28"/>
          <w:szCs w:val="28"/>
        </w:rPr>
        <w:t xml:space="preserve">стрельбе из винтовки </w:t>
      </w:r>
    </w:p>
    <w:p w:rsidR="00080158" w:rsidRDefault="00080158" w:rsidP="00080158">
      <w:pPr>
        <w:shd w:val="clear" w:color="auto" w:fill="FFFFFF"/>
        <w:jc w:val="both"/>
        <w:rPr>
          <w:color w:val="000000"/>
          <w:spacing w:val="5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Проводятся между членами кружка, на первенство учебного заведе</w:t>
      </w:r>
      <w:r>
        <w:rPr>
          <w:color w:val="000000"/>
          <w:spacing w:val="4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>ния и др. и для сдачи разрядных норм подготовленными стрелками со</w:t>
      </w:r>
      <w:r>
        <w:rPr>
          <w:color w:val="000000"/>
          <w:spacing w:val="3"/>
          <w:sz w:val="28"/>
          <w:szCs w:val="28"/>
        </w:rPr>
        <w:softHyphen/>
      </w:r>
      <w:r>
        <w:rPr>
          <w:color w:val="000000"/>
          <w:spacing w:val="5"/>
          <w:sz w:val="28"/>
          <w:szCs w:val="28"/>
        </w:rPr>
        <w:t>гласно упражнениям и разрядным нормативам.</w:t>
      </w:r>
    </w:p>
    <w:p w:rsidR="00080158" w:rsidRDefault="00080158" w:rsidP="00080158">
      <w:pPr>
        <w:pStyle w:val="1"/>
        <w:shd w:val="clear" w:color="auto" w:fill="FFFFFF"/>
        <w:jc w:val="both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Тема </w:t>
      </w:r>
      <w:r>
        <w:rPr>
          <w:b/>
          <w:color w:val="000000"/>
          <w:spacing w:val="5"/>
          <w:sz w:val="28"/>
          <w:szCs w:val="28"/>
        </w:rPr>
        <w:t>13.</w:t>
      </w:r>
      <w:r>
        <w:rPr>
          <w:b/>
          <w:sz w:val="28"/>
          <w:szCs w:val="28"/>
        </w:rPr>
        <w:t xml:space="preserve"> Итоговое занятие. Безопасность движения на велосипедах. Зачетный урок.</w:t>
      </w:r>
    </w:p>
    <w:p w:rsidR="00080158" w:rsidRDefault="00080158" w:rsidP="00080158">
      <w:pPr>
        <w:pStyle w:val="1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Велосипед – транспортное средство. Управление велосипедом: требования к водителю. Требования ПДД к движению велосипедов. Требования к техническому состоянию велосипеда, его оборудованию и к экипировке водителя. </w:t>
      </w:r>
    </w:p>
    <w:p w:rsidR="00080158" w:rsidRDefault="00080158" w:rsidP="00080158">
      <w:pPr>
        <w:pStyle w:val="1"/>
        <w:shd w:val="clear" w:color="auto" w:fill="FFFFFF"/>
        <w:jc w:val="both"/>
        <w:rPr>
          <w:b/>
          <w:sz w:val="28"/>
          <w:szCs w:val="28"/>
        </w:rPr>
      </w:pPr>
      <w:r>
        <w:rPr>
          <w:sz w:val="28"/>
          <w:szCs w:val="28"/>
        </w:rPr>
        <w:t>Тестирование.</w:t>
      </w:r>
    </w:p>
    <w:p w:rsidR="00080158" w:rsidRDefault="00080158" w:rsidP="00080158">
      <w:pPr>
        <w:jc w:val="center"/>
        <w:rPr>
          <w:b/>
          <w:sz w:val="28"/>
          <w:szCs w:val="28"/>
        </w:rPr>
      </w:pPr>
    </w:p>
    <w:p w:rsidR="009C773E" w:rsidRDefault="009C773E" w:rsidP="00080158">
      <w:pPr>
        <w:jc w:val="center"/>
        <w:rPr>
          <w:b/>
          <w:sz w:val="28"/>
          <w:szCs w:val="28"/>
        </w:rPr>
      </w:pPr>
    </w:p>
    <w:p w:rsidR="009C773E" w:rsidRDefault="009C773E" w:rsidP="00080158">
      <w:pPr>
        <w:jc w:val="center"/>
        <w:rPr>
          <w:b/>
          <w:sz w:val="28"/>
          <w:szCs w:val="28"/>
        </w:rPr>
      </w:pPr>
    </w:p>
    <w:p w:rsidR="009C773E" w:rsidRDefault="009C773E" w:rsidP="00080158">
      <w:pPr>
        <w:jc w:val="center"/>
        <w:rPr>
          <w:b/>
          <w:sz w:val="28"/>
          <w:szCs w:val="28"/>
        </w:rPr>
      </w:pPr>
    </w:p>
    <w:p w:rsidR="009C773E" w:rsidRDefault="009C773E" w:rsidP="00080158">
      <w:pPr>
        <w:jc w:val="center"/>
        <w:rPr>
          <w:b/>
          <w:sz w:val="28"/>
          <w:szCs w:val="28"/>
        </w:rPr>
      </w:pPr>
    </w:p>
    <w:p w:rsidR="009C773E" w:rsidRDefault="009C773E" w:rsidP="00080158">
      <w:pPr>
        <w:jc w:val="center"/>
        <w:rPr>
          <w:b/>
          <w:sz w:val="28"/>
          <w:szCs w:val="28"/>
        </w:rPr>
      </w:pPr>
    </w:p>
    <w:p w:rsidR="00080158" w:rsidRDefault="00080158" w:rsidP="000801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УЧЕБНЫЙ ПЛАН ВТОРОГО 2 ГОДА ОБУЧЕНИЯ</w:t>
      </w:r>
    </w:p>
    <w:tbl>
      <w:tblPr>
        <w:tblpPr w:leftFromText="180" w:rightFromText="180" w:bottomFromText="200" w:vertAnchor="text" w:horzAnchor="margin" w:tblpXSpec="center" w:tblpY="347"/>
        <w:tblW w:w="10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5107"/>
        <w:gridCol w:w="993"/>
        <w:gridCol w:w="993"/>
        <w:gridCol w:w="993"/>
        <w:gridCol w:w="2095"/>
      </w:tblGrid>
      <w:tr w:rsidR="00080158" w:rsidTr="00080158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158" w:rsidRDefault="00080158">
            <w:pPr>
              <w:spacing w:line="276" w:lineRule="auto"/>
              <w:jc w:val="both"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  <w:t>/</w:t>
            </w:r>
            <w:proofErr w:type="spellStart"/>
            <w:r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5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158" w:rsidRDefault="00080158">
            <w:pPr>
              <w:spacing w:line="276" w:lineRule="auto"/>
              <w:jc w:val="both"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  <w:t>Тема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  <w:t>Количество часов</w:t>
            </w:r>
          </w:p>
        </w:tc>
        <w:tc>
          <w:tcPr>
            <w:tcW w:w="2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Формы</w:t>
            </w:r>
          </w:p>
          <w:p w:rsidR="00080158" w:rsidRDefault="00080158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аттестации/</w:t>
            </w:r>
          </w:p>
          <w:p w:rsidR="00080158" w:rsidRDefault="00080158">
            <w:pPr>
              <w:spacing w:line="276" w:lineRule="auto"/>
              <w:jc w:val="both"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контроля</w:t>
            </w:r>
            <w:r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080158" w:rsidTr="00080158">
        <w:trPr>
          <w:trHeight w:val="563"/>
        </w:trPr>
        <w:tc>
          <w:tcPr>
            <w:tcW w:w="5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158" w:rsidRDefault="00080158">
            <w:pPr>
              <w:widowControl/>
              <w:autoSpaceDE/>
              <w:autoSpaceDN/>
              <w:adjustRightInd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</w:p>
        </w:tc>
        <w:tc>
          <w:tcPr>
            <w:tcW w:w="5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158" w:rsidRDefault="00080158">
            <w:pPr>
              <w:widowControl/>
              <w:autoSpaceDE/>
              <w:autoSpaceDN/>
              <w:adjustRightInd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158" w:rsidRDefault="00080158">
            <w:pPr>
              <w:spacing w:line="276" w:lineRule="auto"/>
              <w:jc w:val="both"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  <w:t>теория</w:t>
            </w:r>
          </w:p>
          <w:p w:rsidR="00080158" w:rsidRDefault="00080158">
            <w:pPr>
              <w:spacing w:line="276" w:lineRule="auto"/>
              <w:jc w:val="both"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  <w:t>прак</w:t>
            </w:r>
            <w:proofErr w:type="spellEnd"/>
          </w:p>
          <w:p w:rsidR="00080158" w:rsidRDefault="00080158">
            <w:pPr>
              <w:spacing w:line="276" w:lineRule="auto"/>
              <w:jc w:val="both"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  <w:t>тика</w:t>
            </w:r>
          </w:p>
        </w:tc>
        <w:tc>
          <w:tcPr>
            <w:tcW w:w="2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158" w:rsidRDefault="00080158">
            <w:pPr>
              <w:widowControl/>
              <w:autoSpaceDE/>
              <w:autoSpaceDN/>
              <w:adjustRightInd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</w:p>
        </w:tc>
      </w:tr>
      <w:tr w:rsidR="00080158" w:rsidTr="0008015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Углубление знаний анатомии человека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FB072B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FB072B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Опрос,</w:t>
            </w:r>
          </w:p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наблюдение</w:t>
            </w:r>
          </w:p>
        </w:tc>
      </w:tr>
      <w:tr w:rsidR="00080158" w:rsidTr="0008015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Физическая подготовка стрелка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FB072B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FB072B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FB072B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Самостоятельная работа, практическая работа</w:t>
            </w:r>
          </w:p>
        </w:tc>
      </w:tr>
      <w:tr w:rsidR="00080158" w:rsidTr="0008015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Психологическая подготовка стрелка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FB072B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FB072B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Беседа, опрос</w:t>
            </w:r>
          </w:p>
        </w:tc>
      </w:tr>
      <w:tr w:rsidR="00080158" w:rsidTr="0008015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Углубленное изучение пневматического оружия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Беседа, опрос</w:t>
            </w:r>
          </w:p>
        </w:tc>
      </w:tr>
      <w:tr w:rsidR="00080158" w:rsidTr="0008015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Общие сведения о пневматическом оружии повышенного качества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Беседа, опрос</w:t>
            </w:r>
          </w:p>
        </w:tc>
      </w:tr>
      <w:tr w:rsidR="00080158" w:rsidTr="0008015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 xml:space="preserve">6. 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Вспомогательные упражнения по стрельбе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FB072B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FB072B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Самостоятельная работа, практическая работа</w:t>
            </w:r>
          </w:p>
        </w:tc>
      </w:tr>
      <w:tr w:rsidR="00080158" w:rsidTr="0008015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Основные упражнения по стрельбе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FB072B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FB072B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Самостоятельная работа, практическая работа</w:t>
            </w:r>
          </w:p>
        </w:tc>
      </w:tr>
      <w:tr w:rsidR="00080158" w:rsidTr="0008015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Стрелковые игры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FB072B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FB072B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Самостоятельная работа, практическая работа</w:t>
            </w:r>
          </w:p>
        </w:tc>
      </w:tr>
      <w:tr w:rsidR="00080158" w:rsidTr="0008015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Соревнования по стрельбе из винтовки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FB072B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FB072B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Самостоятельная работа, практическая работа</w:t>
            </w:r>
          </w:p>
        </w:tc>
      </w:tr>
      <w:tr w:rsidR="00080158" w:rsidTr="0008015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Итоговое занятие.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FB072B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FB072B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Практическая работа</w:t>
            </w:r>
          </w:p>
        </w:tc>
      </w:tr>
      <w:tr w:rsidR="00080158" w:rsidTr="00080158">
        <w:tc>
          <w:tcPr>
            <w:tcW w:w="5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FB072B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FB072B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FB072B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</w:p>
        </w:tc>
      </w:tr>
    </w:tbl>
    <w:p w:rsidR="00080158" w:rsidRDefault="00080158" w:rsidP="00080158">
      <w:pPr>
        <w:jc w:val="center"/>
        <w:rPr>
          <w:b/>
          <w:sz w:val="28"/>
          <w:szCs w:val="28"/>
        </w:rPr>
      </w:pPr>
    </w:p>
    <w:p w:rsidR="00080158" w:rsidRDefault="00080158" w:rsidP="00080158">
      <w:pPr>
        <w:shd w:val="clear" w:color="auto" w:fill="FFFFFF"/>
        <w:jc w:val="both"/>
        <w:rPr>
          <w:b/>
          <w:color w:val="000000"/>
          <w:spacing w:val="2"/>
          <w:sz w:val="28"/>
          <w:szCs w:val="28"/>
        </w:rPr>
      </w:pPr>
    </w:p>
    <w:p w:rsidR="00080158" w:rsidRDefault="00080158" w:rsidP="000801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УЧЕБНОГО ПЛАНА 2 ГОДА ОБУЧЕНИЯ</w:t>
      </w:r>
    </w:p>
    <w:p w:rsidR="00080158" w:rsidRDefault="00080158" w:rsidP="00080158">
      <w:pPr>
        <w:shd w:val="clear" w:color="auto" w:fill="FFFFFF"/>
        <w:ind w:left="5"/>
        <w:jc w:val="both"/>
        <w:rPr>
          <w:b/>
          <w:color w:val="000000"/>
          <w:spacing w:val="2"/>
          <w:sz w:val="28"/>
          <w:szCs w:val="28"/>
        </w:rPr>
      </w:pPr>
    </w:p>
    <w:p w:rsidR="00080158" w:rsidRDefault="00080158" w:rsidP="0008015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contextualSpacing/>
        <w:jc w:val="both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>Тема</w:t>
      </w:r>
      <w:proofErr w:type="gramStart"/>
      <w:r>
        <w:rPr>
          <w:b/>
          <w:color w:val="000000"/>
          <w:spacing w:val="2"/>
          <w:sz w:val="28"/>
          <w:szCs w:val="28"/>
        </w:rPr>
        <w:t>1</w:t>
      </w:r>
      <w:proofErr w:type="gramEnd"/>
      <w:r>
        <w:rPr>
          <w:b/>
          <w:color w:val="000000"/>
          <w:spacing w:val="2"/>
          <w:sz w:val="28"/>
          <w:szCs w:val="28"/>
        </w:rPr>
        <w:t>. Углубление знаний анатомии человека</w:t>
      </w:r>
    </w:p>
    <w:p w:rsidR="00080158" w:rsidRDefault="00080158" w:rsidP="0008015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left="5"/>
        <w:contextualSpacing/>
        <w:jc w:val="both"/>
        <w:rPr>
          <w:color w:val="000000"/>
          <w:spacing w:val="2"/>
          <w:sz w:val="28"/>
          <w:szCs w:val="28"/>
        </w:rPr>
      </w:pPr>
      <w:proofErr w:type="gramStart"/>
      <w:r>
        <w:rPr>
          <w:color w:val="000000"/>
          <w:spacing w:val="2"/>
          <w:sz w:val="28"/>
          <w:szCs w:val="28"/>
        </w:rPr>
        <w:lastRenderedPageBreak/>
        <w:t>Строение тканей: мышечной, нервной, костной и др. Опорные и двигательные функции скелета и мышц.</w:t>
      </w:r>
      <w:proofErr w:type="gramEnd"/>
      <w:r>
        <w:rPr>
          <w:color w:val="000000"/>
          <w:spacing w:val="2"/>
          <w:sz w:val="28"/>
          <w:szCs w:val="28"/>
        </w:rPr>
        <w:t xml:space="preserve"> Наружный покров. Органы: дыхания, кровообращения, равновесия и др. Газообмен. Обмен веществ, пищеварение. Вторая сигнальная система. Сенсорные и моторные сигналы.</w:t>
      </w:r>
    </w:p>
    <w:p w:rsidR="00080158" w:rsidRDefault="00080158" w:rsidP="0008015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contextualSpacing/>
        <w:jc w:val="both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>Тема 2.</w:t>
      </w:r>
      <w:r>
        <w:rPr>
          <w:b/>
          <w:sz w:val="28"/>
          <w:szCs w:val="28"/>
        </w:rPr>
        <w:t xml:space="preserve"> </w:t>
      </w:r>
      <w:r>
        <w:rPr>
          <w:b/>
          <w:color w:val="000000"/>
          <w:spacing w:val="2"/>
          <w:sz w:val="28"/>
          <w:szCs w:val="28"/>
        </w:rPr>
        <w:t>Физическая подготовка</w:t>
      </w:r>
    </w:p>
    <w:p w:rsidR="00080158" w:rsidRDefault="00080158" w:rsidP="00080158">
      <w:pPr>
        <w:shd w:val="clear" w:color="auto" w:fill="FFFFFF"/>
        <w:ind w:firstLine="331"/>
        <w:jc w:val="both"/>
        <w:rPr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Значение общей и специальной физической подготовки. Ежеднев</w:t>
      </w:r>
      <w:r>
        <w:rPr>
          <w:color w:val="000000"/>
          <w:spacing w:val="5"/>
          <w:sz w:val="28"/>
          <w:szCs w:val="28"/>
        </w:rPr>
        <w:softHyphen/>
      </w:r>
      <w:r>
        <w:rPr>
          <w:color w:val="000000"/>
          <w:spacing w:val="7"/>
          <w:sz w:val="28"/>
          <w:szCs w:val="28"/>
        </w:rPr>
        <w:t xml:space="preserve">ная зарядка. Закалка водными процедурами. Занятия в различных </w:t>
      </w:r>
      <w:r>
        <w:rPr>
          <w:color w:val="000000"/>
          <w:spacing w:val="6"/>
          <w:sz w:val="28"/>
          <w:szCs w:val="28"/>
        </w:rPr>
        <w:t xml:space="preserve">спортивных секциях. Подвижные спортивные игры. Развитие общей </w:t>
      </w:r>
      <w:r>
        <w:rPr>
          <w:color w:val="000000"/>
          <w:spacing w:val="2"/>
          <w:sz w:val="28"/>
          <w:szCs w:val="28"/>
        </w:rPr>
        <w:t>выносливости, силы, силовой выносливости, ловкости, гибкости, коор</w:t>
      </w:r>
      <w:r>
        <w:rPr>
          <w:color w:val="000000"/>
          <w:spacing w:val="2"/>
          <w:sz w:val="28"/>
          <w:szCs w:val="28"/>
        </w:rPr>
        <w:softHyphen/>
      </w:r>
      <w:r>
        <w:rPr>
          <w:color w:val="000000"/>
          <w:spacing w:val="4"/>
          <w:sz w:val="28"/>
          <w:szCs w:val="28"/>
        </w:rPr>
        <w:t>динации движений тела. Развитие устойчивости позы тела при стрель</w:t>
      </w:r>
      <w:r>
        <w:rPr>
          <w:color w:val="000000"/>
          <w:spacing w:val="4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>бе из различных положений, статической выносливости, высокой точ</w:t>
      </w:r>
      <w:r>
        <w:rPr>
          <w:color w:val="000000"/>
          <w:spacing w:val="3"/>
          <w:sz w:val="28"/>
          <w:szCs w:val="28"/>
        </w:rPr>
        <w:softHyphen/>
      </w:r>
      <w:r>
        <w:rPr>
          <w:color w:val="000000"/>
          <w:spacing w:val="5"/>
          <w:sz w:val="28"/>
          <w:szCs w:val="28"/>
        </w:rPr>
        <w:t xml:space="preserve">ности, быстроты и координации движений частей тела при стрельбе, </w:t>
      </w:r>
      <w:r>
        <w:rPr>
          <w:color w:val="000000"/>
          <w:spacing w:val="3"/>
          <w:sz w:val="28"/>
          <w:szCs w:val="28"/>
        </w:rPr>
        <w:t>способности выключения и фиксации отдельных мышц и суставов, ав</w:t>
      </w:r>
      <w:r>
        <w:rPr>
          <w:color w:val="000000"/>
          <w:spacing w:val="3"/>
          <w:sz w:val="28"/>
          <w:szCs w:val="28"/>
        </w:rPr>
        <w:softHyphen/>
      </w:r>
      <w:r>
        <w:rPr>
          <w:color w:val="000000"/>
          <w:spacing w:val="4"/>
          <w:sz w:val="28"/>
          <w:szCs w:val="28"/>
        </w:rPr>
        <w:t>тономности и плавности различных видов нажатия на спусковой крю</w:t>
      </w:r>
      <w:r>
        <w:rPr>
          <w:color w:val="000000"/>
          <w:spacing w:val="4"/>
          <w:sz w:val="28"/>
          <w:szCs w:val="28"/>
        </w:rPr>
        <w:softHyphen/>
      </w:r>
      <w:r>
        <w:rPr>
          <w:color w:val="000000"/>
          <w:spacing w:val="6"/>
          <w:sz w:val="28"/>
          <w:szCs w:val="28"/>
        </w:rPr>
        <w:t>чок. Дыхательные упражнения. Упражнения для повышения мышеч</w:t>
      </w:r>
      <w:r>
        <w:rPr>
          <w:color w:val="000000"/>
          <w:spacing w:val="2"/>
          <w:sz w:val="28"/>
          <w:szCs w:val="28"/>
        </w:rPr>
        <w:t>но-суставной чувствительности.</w:t>
      </w:r>
    </w:p>
    <w:p w:rsidR="00080158" w:rsidRDefault="00080158" w:rsidP="0008015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contextualSpacing/>
        <w:jc w:val="both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>Тема 3. Психологическая подготовка</w:t>
      </w:r>
    </w:p>
    <w:p w:rsidR="00080158" w:rsidRDefault="00080158" w:rsidP="0008015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contextualSpacing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Преодоление своих отрицательных эмоций. Отключение от внешних и внутренних раздражителей. Создание эмоционального подъема перед стрельбой. Сосредоточение внимания на своих действиях для обеспечения точных выстрелов. Мобилизация своих сил для лучшего выполнения упражнения по стрельбе. Уверенность в точных выстрелах. Надежность стрельбы в любых экстремальных условиях. Самостоятельность действий при выстреле, анализе своих ошибок и их устранении.</w:t>
      </w:r>
    </w:p>
    <w:p w:rsidR="00080158" w:rsidRDefault="00080158" w:rsidP="0008015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contextualSpacing/>
        <w:jc w:val="both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>Тема 4. Углубленное изучение пневматического оружия</w:t>
      </w:r>
    </w:p>
    <w:p w:rsidR="00080158" w:rsidRDefault="00080158" w:rsidP="0008015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contextualSpacing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Надежность запирания канала ствола, блокировка спускового механизма. Регулировка прицела. Пристрелка. Техническая эксплуатация оружия. Меры безопасности. Возможные отказы и их устранения. Правила проведения соревнований.</w:t>
      </w:r>
    </w:p>
    <w:p w:rsidR="00080158" w:rsidRDefault="00080158" w:rsidP="0008015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contextualSpacing/>
        <w:jc w:val="both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>Тема 5. Общие сведения о пневматическом оружии повышенного качества</w:t>
      </w:r>
    </w:p>
    <w:p w:rsidR="00080158" w:rsidRDefault="00080158" w:rsidP="0008015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contextualSpacing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Технические данные. Конструктивные отличия. Назначение и устройство основных частей оружия. Заряжание и разряжение. Особенности эксплуатации.</w:t>
      </w:r>
    </w:p>
    <w:p w:rsidR="00080158" w:rsidRDefault="00080158" w:rsidP="0008015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contextualSpacing/>
        <w:jc w:val="both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>Тема 6. Вспомогательные упражнения по стрельбе</w:t>
      </w:r>
    </w:p>
    <w:p w:rsidR="00080158" w:rsidRDefault="00080158" w:rsidP="0008015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contextualSpacing/>
        <w:jc w:val="both"/>
        <w:rPr>
          <w:color w:val="000000"/>
          <w:spacing w:val="2"/>
          <w:sz w:val="28"/>
          <w:szCs w:val="28"/>
        </w:rPr>
      </w:pPr>
      <w:proofErr w:type="gramStart"/>
      <w:r>
        <w:rPr>
          <w:color w:val="000000"/>
          <w:spacing w:val="2"/>
          <w:sz w:val="28"/>
          <w:szCs w:val="28"/>
        </w:rPr>
        <w:t>Аналогичные</w:t>
      </w:r>
      <w:proofErr w:type="gramEnd"/>
      <w:r>
        <w:rPr>
          <w:color w:val="000000"/>
          <w:spacing w:val="2"/>
          <w:sz w:val="28"/>
          <w:szCs w:val="28"/>
        </w:rPr>
        <w:t xml:space="preserve"> упражнениям 4-11. Постепенное увеличение количества выстрелов в упражнениях.</w:t>
      </w:r>
    </w:p>
    <w:p w:rsidR="00080158" w:rsidRDefault="00080158" w:rsidP="0008015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contextualSpacing/>
        <w:jc w:val="both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>Тема 7. Основные упражнения по стрельбе</w:t>
      </w:r>
    </w:p>
    <w:p w:rsidR="00080158" w:rsidRDefault="00080158" w:rsidP="00080158">
      <w:pPr>
        <w:shd w:val="clear" w:color="auto" w:fill="FFFFFF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Аналогичны упражнениям 18-22. постепенное увеличение количества выстрелов.</w:t>
      </w:r>
    </w:p>
    <w:p w:rsidR="00080158" w:rsidRDefault="00080158" w:rsidP="00080158">
      <w:pPr>
        <w:shd w:val="clear" w:color="auto" w:fill="FFFFFF"/>
        <w:jc w:val="both"/>
        <w:rPr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Упражнение 23. </w:t>
      </w:r>
      <w:r>
        <w:rPr>
          <w:color w:val="000000"/>
          <w:spacing w:val="2"/>
          <w:sz w:val="28"/>
          <w:szCs w:val="28"/>
        </w:rPr>
        <w:t>Стрельба из винтовки с колена.</w:t>
      </w:r>
    </w:p>
    <w:p w:rsidR="00080158" w:rsidRDefault="00080158" w:rsidP="00080158">
      <w:pPr>
        <w:shd w:val="clear" w:color="auto" w:fill="FFFFFF"/>
        <w:jc w:val="both"/>
        <w:rPr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Упражнение 24. </w:t>
      </w:r>
      <w:r>
        <w:rPr>
          <w:color w:val="000000"/>
          <w:spacing w:val="2"/>
          <w:sz w:val="28"/>
          <w:szCs w:val="28"/>
        </w:rPr>
        <w:t>Стрельба из винтовки в двух положениях сидя за столом с опорой локтями или лежа с упора, а затем – стоя без опоры.</w:t>
      </w:r>
    </w:p>
    <w:p w:rsidR="00080158" w:rsidRDefault="00080158" w:rsidP="00080158">
      <w:pPr>
        <w:shd w:val="clear" w:color="auto" w:fill="FFFFFF"/>
        <w:jc w:val="both"/>
        <w:rPr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Упражнение 25. </w:t>
      </w:r>
      <w:r>
        <w:rPr>
          <w:color w:val="000000"/>
          <w:spacing w:val="2"/>
          <w:sz w:val="28"/>
          <w:szCs w:val="28"/>
        </w:rPr>
        <w:t xml:space="preserve">Стрельба из винтовки в трех положениях: стрельба из винтовки в двух положениях сидя за столом с опорой локтями или лежа с упора, а затем </w:t>
      </w:r>
      <w:proofErr w:type="gramStart"/>
      <w:r>
        <w:rPr>
          <w:color w:val="000000"/>
          <w:spacing w:val="2"/>
          <w:sz w:val="28"/>
          <w:szCs w:val="28"/>
        </w:rPr>
        <w:t>–с</w:t>
      </w:r>
      <w:proofErr w:type="gramEnd"/>
      <w:r>
        <w:rPr>
          <w:color w:val="000000"/>
          <w:spacing w:val="2"/>
          <w:sz w:val="28"/>
          <w:szCs w:val="28"/>
        </w:rPr>
        <w:t>тоя без опоры, затем с колена.</w:t>
      </w:r>
    </w:p>
    <w:p w:rsidR="00080158" w:rsidRDefault="00080158" w:rsidP="00080158">
      <w:pPr>
        <w:shd w:val="clear" w:color="auto" w:fill="FFFFFF"/>
        <w:jc w:val="both"/>
        <w:rPr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Упражнение 26. </w:t>
      </w:r>
      <w:r>
        <w:rPr>
          <w:color w:val="000000"/>
          <w:spacing w:val="2"/>
          <w:sz w:val="28"/>
          <w:szCs w:val="28"/>
        </w:rPr>
        <w:t xml:space="preserve">Скоростная стрельба из винтовки по силуэтам в </w:t>
      </w:r>
      <w:r>
        <w:rPr>
          <w:color w:val="000000"/>
          <w:spacing w:val="2"/>
          <w:sz w:val="28"/>
          <w:szCs w:val="28"/>
        </w:rPr>
        <w:lastRenderedPageBreak/>
        <w:t>положении стоя.</w:t>
      </w:r>
    </w:p>
    <w:p w:rsidR="00080158" w:rsidRDefault="00080158" w:rsidP="00080158">
      <w:pPr>
        <w:shd w:val="clear" w:color="auto" w:fill="FFFFFF"/>
        <w:jc w:val="both"/>
        <w:rPr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Упражнение 27. </w:t>
      </w:r>
      <w:r w:rsidR="009C773E">
        <w:rPr>
          <w:color w:val="000000"/>
          <w:spacing w:val="2"/>
          <w:sz w:val="28"/>
          <w:szCs w:val="28"/>
        </w:rPr>
        <w:t>Скоростная стрельба из винтовки</w:t>
      </w:r>
      <w:r>
        <w:rPr>
          <w:color w:val="000000"/>
          <w:spacing w:val="2"/>
          <w:sz w:val="28"/>
          <w:szCs w:val="28"/>
        </w:rPr>
        <w:t xml:space="preserve"> по силуэтам в положении стоя.</w:t>
      </w:r>
    </w:p>
    <w:p w:rsidR="00080158" w:rsidRDefault="00080158" w:rsidP="00080158">
      <w:pPr>
        <w:shd w:val="clear" w:color="auto" w:fill="FFFFFF"/>
        <w:jc w:val="both"/>
        <w:rPr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Упражнение 28. </w:t>
      </w:r>
      <w:r>
        <w:rPr>
          <w:color w:val="000000"/>
          <w:spacing w:val="2"/>
          <w:sz w:val="28"/>
          <w:szCs w:val="28"/>
        </w:rPr>
        <w:t xml:space="preserve">Тренировка без стрельбы с винтовкой с переменным центром </w:t>
      </w:r>
      <w:proofErr w:type="gramStart"/>
      <w:r>
        <w:rPr>
          <w:color w:val="000000"/>
          <w:spacing w:val="2"/>
          <w:sz w:val="28"/>
          <w:szCs w:val="28"/>
        </w:rPr>
        <w:t>тяжести</w:t>
      </w:r>
      <w:proofErr w:type="gramEnd"/>
      <w:r>
        <w:rPr>
          <w:color w:val="000000"/>
          <w:spacing w:val="2"/>
          <w:sz w:val="28"/>
          <w:szCs w:val="28"/>
        </w:rPr>
        <w:t xml:space="preserve"> стоя без опоры.</w:t>
      </w:r>
    </w:p>
    <w:p w:rsidR="00080158" w:rsidRDefault="00080158" w:rsidP="0008015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contextualSpacing/>
        <w:jc w:val="both"/>
        <w:rPr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Упражнение 29. </w:t>
      </w:r>
      <w:r>
        <w:rPr>
          <w:color w:val="000000"/>
          <w:spacing w:val="2"/>
          <w:sz w:val="28"/>
          <w:szCs w:val="28"/>
        </w:rPr>
        <w:t>Стрельба из винтовки с переменным центром тяжести, стоя без опоры.</w:t>
      </w:r>
    </w:p>
    <w:p w:rsidR="00080158" w:rsidRDefault="00080158" w:rsidP="0008015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contextualSpacing/>
        <w:jc w:val="both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>Тема 8.Стрелковые игры</w:t>
      </w:r>
    </w:p>
    <w:p w:rsidR="00080158" w:rsidRDefault="00080158" w:rsidP="0008015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contextualSpacing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Аналогичны программе первого года обучения.</w:t>
      </w:r>
    </w:p>
    <w:p w:rsidR="00080158" w:rsidRDefault="00080158" w:rsidP="0008015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contextualSpacing/>
        <w:jc w:val="both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 Тема 9. Соревнования по стрельбе из пневматической винтовки</w:t>
      </w:r>
      <w:r>
        <w:rPr>
          <w:b/>
          <w:bCs/>
          <w:color w:val="000000"/>
          <w:spacing w:val="-3"/>
          <w:sz w:val="28"/>
          <w:szCs w:val="28"/>
        </w:rPr>
        <w:t xml:space="preserve"> и пистолета</w:t>
      </w:r>
    </w:p>
    <w:p w:rsidR="00080158" w:rsidRDefault="00080158" w:rsidP="0008015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contextualSpacing/>
        <w:jc w:val="both"/>
        <w:rPr>
          <w:b/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Проводится между членами детского объединения, на первенство учебного заведения.</w:t>
      </w:r>
      <w:r>
        <w:rPr>
          <w:b/>
          <w:color w:val="000000"/>
          <w:spacing w:val="2"/>
          <w:sz w:val="28"/>
          <w:szCs w:val="28"/>
        </w:rPr>
        <w:t xml:space="preserve"> </w:t>
      </w:r>
    </w:p>
    <w:p w:rsidR="00080158" w:rsidRDefault="00080158" w:rsidP="0008015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contextualSpacing/>
        <w:jc w:val="both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>Тема 10. Соревнования по стрельбе из пневматической винтовки</w:t>
      </w:r>
      <w:r>
        <w:rPr>
          <w:b/>
          <w:bCs/>
          <w:color w:val="000000"/>
          <w:spacing w:val="-3"/>
          <w:sz w:val="28"/>
          <w:szCs w:val="28"/>
        </w:rPr>
        <w:t xml:space="preserve"> и пистолета</w:t>
      </w:r>
    </w:p>
    <w:p w:rsidR="00080158" w:rsidRDefault="00080158" w:rsidP="00080158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contextualSpacing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Проводится между членами детского объединения, на первенство учебного заведения.</w:t>
      </w:r>
    </w:p>
    <w:p w:rsidR="00080158" w:rsidRDefault="00080158" w:rsidP="00080158">
      <w:pPr>
        <w:pStyle w:val="1"/>
        <w:shd w:val="clear" w:color="auto" w:fill="FFFFFF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color w:val="000000"/>
          <w:spacing w:val="2"/>
          <w:sz w:val="28"/>
          <w:szCs w:val="28"/>
        </w:rPr>
        <w:t xml:space="preserve">Тема </w:t>
      </w:r>
      <w:r>
        <w:rPr>
          <w:b/>
          <w:sz w:val="28"/>
          <w:szCs w:val="28"/>
        </w:rPr>
        <w:t xml:space="preserve">11. Итоговое занятие. </w:t>
      </w:r>
    </w:p>
    <w:p w:rsidR="00080158" w:rsidRDefault="00080158" w:rsidP="00080158">
      <w:pPr>
        <w:rPr>
          <w:b/>
          <w:sz w:val="28"/>
          <w:szCs w:val="28"/>
        </w:rPr>
      </w:pPr>
      <w:r>
        <w:rPr>
          <w:sz w:val="28"/>
          <w:szCs w:val="28"/>
        </w:rPr>
        <w:t>Тестирование.</w:t>
      </w:r>
      <w:r>
        <w:rPr>
          <w:b/>
          <w:sz w:val="28"/>
          <w:szCs w:val="28"/>
        </w:rPr>
        <w:t xml:space="preserve"> </w:t>
      </w:r>
    </w:p>
    <w:p w:rsidR="00080158" w:rsidRDefault="00080158" w:rsidP="00080158">
      <w:pPr>
        <w:jc w:val="center"/>
        <w:rPr>
          <w:b/>
          <w:sz w:val="28"/>
          <w:szCs w:val="28"/>
        </w:rPr>
      </w:pPr>
    </w:p>
    <w:p w:rsidR="00080158" w:rsidRDefault="00080158" w:rsidP="000801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УЧЕБНЫЙ ПЛАН ТРЕТЬЕГО 3 ГОДА ОБУЧЕНИЯ</w:t>
      </w:r>
    </w:p>
    <w:p w:rsidR="00080158" w:rsidRDefault="00080158" w:rsidP="00080158">
      <w:pPr>
        <w:jc w:val="center"/>
        <w:rPr>
          <w:b/>
          <w:sz w:val="28"/>
          <w:szCs w:val="28"/>
        </w:rPr>
      </w:pPr>
    </w:p>
    <w:tbl>
      <w:tblPr>
        <w:tblW w:w="10515" w:type="dxa"/>
        <w:tblInd w:w="-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5106"/>
        <w:gridCol w:w="992"/>
        <w:gridCol w:w="992"/>
        <w:gridCol w:w="971"/>
        <w:gridCol w:w="1744"/>
      </w:tblGrid>
      <w:tr w:rsidR="00080158" w:rsidTr="009C773E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158" w:rsidRDefault="00080158">
            <w:pPr>
              <w:spacing w:line="276" w:lineRule="auto"/>
              <w:jc w:val="both"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  <w:t>/</w:t>
            </w:r>
            <w:proofErr w:type="spellStart"/>
            <w:r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5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158" w:rsidRDefault="00080158">
            <w:pPr>
              <w:spacing w:line="276" w:lineRule="auto"/>
              <w:jc w:val="both"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  <w:t>Тема</w:t>
            </w:r>
          </w:p>
          <w:p w:rsidR="00080158" w:rsidRDefault="00080158">
            <w:pPr>
              <w:spacing w:line="276" w:lineRule="auto"/>
              <w:jc w:val="both"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</w:p>
        </w:tc>
        <w:tc>
          <w:tcPr>
            <w:tcW w:w="2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  <w:t>Количество часов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Формы</w:t>
            </w:r>
          </w:p>
          <w:p w:rsidR="00080158" w:rsidRDefault="00080158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аттестации/</w:t>
            </w:r>
          </w:p>
          <w:p w:rsidR="00080158" w:rsidRDefault="00080158">
            <w:pPr>
              <w:spacing w:line="276" w:lineRule="auto"/>
              <w:jc w:val="both"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контроля</w:t>
            </w:r>
            <w:r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080158" w:rsidTr="009C773E">
        <w:trPr>
          <w:trHeight w:val="613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158" w:rsidRDefault="00080158">
            <w:pPr>
              <w:widowControl/>
              <w:autoSpaceDE/>
              <w:autoSpaceDN/>
              <w:adjustRightInd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</w:p>
        </w:tc>
        <w:tc>
          <w:tcPr>
            <w:tcW w:w="5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158" w:rsidRDefault="00080158">
            <w:pPr>
              <w:widowControl/>
              <w:autoSpaceDE/>
              <w:autoSpaceDN/>
              <w:adjustRightInd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158" w:rsidRDefault="00080158">
            <w:pPr>
              <w:spacing w:line="276" w:lineRule="auto"/>
              <w:jc w:val="both"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  <w:t>теория</w:t>
            </w:r>
          </w:p>
          <w:p w:rsidR="00080158" w:rsidRDefault="00080158">
            <w:pPr>
              <w:spacing w:line="276" w:lineRule="auto"/>
              <w:jc w:val="both"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  <w:t>прак</w:t>
            </w:r>
            <w:proofErr w:type="spellEnd"/>
          </w:p>
          <w:p w:rsidR="00080158" w:rsidRDefault="00080158">
            <w:pPr>
              <w:spacing w:line="276" w:lineRule="auto"/>
              <w:jc w:val="both"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  <w:t>тика</w:t>
            </w: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158" w:rsidRDefault="00080158">
            <w:pPr>
              <w:widowControl/>
              <w:autoSpaceDE/>
              <w:autoSpaceDN/>
              <w:adjustRightInd/>
              <w:rPr>
                <w:b/>
                <w:color w:val="000000"/>
                <w:spacing w:val="2"/>
                <w:sz w:val="28"/>
                <w:szCs w:val="28"/>
                <w:lang w:eastAsia="en-US"/>
              </w:rPr>
            </w:pPr>
          </w:p>
        </w:tc>
      </w:tr>
      <w:tr w:rsidR="00080158" w:rsidTr="009C773E">
        <w:trPr>
          <w:trHeight w:val="31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val="en-US"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Вводное занятие.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Опрос</w:t>
            </w:r>
          </w:p>
        </w:tc>
      </w:tr>
      <w:tr w:rsidR="00080158" w:rsidTr="009C773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Меры обеспечения безопасности при проведении стрельб.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Опрос,</w:t>
            </w:r>
          </w:p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наблюдение</w:t>
            </w:r>
          </w:p>
        </w:tc>
      </w:tr>
      <w:tr w:rsidR="00080158" w:rsidTr="009C773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Материальная часть оружия и основы стрельбы.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Самостоятельная работа, практическая работа</w:t>
            </w:r>
          </w:p>
        </w:tc>
      </w:tr>
      <w:tr w:rsidR="00080158" w:rsidTr="009C773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bCs/>
                <w:spacing w:val="-1"/>
                <w:sz w:val="28"/>
                <w:szCs w:val="28"/>
                <w:lang w:eastAsia="en-US"/>
              </w:rPr>
              <w:t>Основы техники стрельбы.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Самостоятельная работа, практическая работа</w:t>
            </w:r>
          </w:p>
        </w:tc>
      </w:tr>
      <w:tr w:rsidR="00080158" w:rsidTr="009C773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 xml:space="preserve">5. 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Правила соревнований.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Опрос,</w:t>
            </w:r>
          </w:p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наблюдение</w:t>
            </w:r>
          </w:p>
        </w:tc>
      </w:tr>
      <w:tr w:rsidR="00080158" w:rsidTr="009C773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bCs/>
                <w:spacing w:val="-1"/>
                <w:sz w:val="28"/>
                <w:szCs w:val="28"/>
                <w:lang w:eastAsia="en-US"/>
              </w:rPr>
              <w:t xml:space="preserve">Изучение и совершенствование техники </w:t>
            </w:r>
            <w:r>
              <w:rPr>
                <w:bCs/>
                <w:spacing w:val="-1"/>
                <w:sz w:val="28"/>
                <w:szCs w:val="28"/>
                <w:lang w:eastAsia="en-US"/>
              </w:rPr>
              <w:lastRenderedPageBreak/>
              <w:t>стрельбы.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lastRenderedPageBreak/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Самостояте</w:t>
            </w:r>
            <w:r>
              <w:rPr>
                <w:sz w:val="28"/>
                <w:szCs w:val="28"/>
                <w:lang w:eastAsia="en-US"/>
              </w:rPr>
              <w:lastRenderedPageBreak/>
              <w:t>льная работа, практическая работа</w:t>
            </w:r>
          </w:p>
        </w:tc>
      </w:tr>
      <w:tr w:rsidR="00080158" w:rsidTr="009C773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lastRenderedPageBreak/>
              <w:t>7.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bCs/>
                <w:spacing w:val="-8"/>
                <w:sz w:val="28"/>
                <w:szCs w:val="28"/>
                <w:lang w:eastAsia="en-US"/>
              </w:rPr>
              <w:t>Общая физически подготовка.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Самостоятельная работа, практическая работа</w:t>
            </w:r>
          </w:p>
        </w:tc>
      </w:tr>
      <w:tr w:rsidR="00080158" w:rsidTr="009C773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Классификационные соревнования и переводные испытания.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Практическая работа</w:t>
            </w:r>
          </w:p>
        </w:tc>
      </w:tr>
      <w:tr w:rsidR="00080158" w:rsidTr="009C773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Итоговое занятие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Самостоятельная работа,</w:t>
            </w:r>
          </w:p>
        </w:tc>
      </w:tr>
      <w:tr w:rsidR="00080158" w:rsidTr="009C773E">
        <w:tc>
          <w:tcPr>
            <w:tcW w:w="5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0158" w:rsidRDefault="00080158">
            <w:pPr>
              <w:spacing w:line="276" w:lineRule="auto"/>
              <w:jc w:val="both"/>
              <w:rPr>
                <w:color w:val="000000"/>
                <w:spacing w:val="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2"/>
                <w:sz w:val="28"/>
                <w:szCs w:val="28"/>
                <w:lang w:eastAsia="en-US"/>
              </w:rPr>
              <w:t>47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158" w:rsidRDefault="00080158">
            <w:pPr>
              <w:spacing w:line="276" w:lineRule="auto"/>
              <w:rPr>
                <w:color w:val="000000"/>
                <w:spacing w:val="2"/>
                <w:sz w:val="28"/>
                <w:szCs w:val="28"/>
                <w:lang w:eastAsia="en-US"/>
              </w:rPr>
            </w:pPr>
          </w:p>
        </w:tc>
      </w:tr>
    </w:tbl>
    <w:p w:rsidR="00080158" w:rsidRDefault="00080158" w:rsidP="00080158">
      <w:pPr>
        <w:jc w:val="center"/>
        <w:rPr>
          <w:b/>
          <w:sz w:val="28"/>
          <w:szCs w:val="28"/>
        </w:rPr>
      </w:pPr>
    </w:p>
    <w:p w:rsidR="00080158" w:rsidRDefault="00080158" w:rsidP="00080158">
      <w:pPr>
        <w:jc w:val="center"/>
        <w:rPr>
          <w:b/>
          <w:sz w:val="28"/>
          <w:szCs w:val="28"/>
        </w:rPr>
      </w:pPr>
    </w:p>
    <w:p w:rsidR="00080158" w:rsidRDefault="00080158" w:rsidP="000801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УЧЕБНОГО ПЛАНА 3 ГОДА ОБУЧЕНИЯ</w:t>
      </w:r>
    </w:p>
    <w:p w:rsidR="00080158" w:rsidRDefault="00080158" w:rsidP="00080158">
      <w:pPr>
        <w:shd w:val="clear" w:color="auto" w:fill="FFFFFF"/>
        <w:ind w:left="5"/>
        <w:jc w:val="both"/>
        <w:rPr>
          <w:b/>
          <w:color w:val="000000"/>
          <w:spacing w:val="2"/>
          <w:sz w:val="28"/>
          <w:szCs w:val="28"/>
        </w:rPr>
      </w:pPr>
    </w:p>
    <w:p w:rsidR="00080158" w:rsidRDefault="00080158" w:rsidP="00080158">
      <w:pPr>
        <w:shd w:val="clear" w:color="auto" w:fill="FFFFFF"/>
        <w:ind w:left="5"/>
        <w:jc w:val="both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Тема 1.</w:t>
      </w:r>
      <w:r>
        <w:rPr>
          <w:b/>
          <w:sz w:val="28"/>
          <w:szCs w:val="28"/>
        </w:rPr>
        <w:t xml:space="preserve"> </w:t>
      </w:r>
      <w:r>
        <w:rPr>
          <w:b/>
          <w:bCs/>
          <w:color w:val="000000"/>
          <w:spacing w:val="2"/>
          <w:sz w:val="28"/>
          <w:szCs w:val="28"/>
        </w:rPr>
        <w:t>Вводное занятие</w:t>
      </w:r>
    </w:p>
    <w:p w:rsidR="00080158" w:rsidRDefault="00080158" w:rsidP="00080158">
      <w:pPr>
        <w:shd w:val="clear" w:color="auto" w:fill="FFFFFF"/>
        <w:ind w:left="5"/>
        <w:jc w:val="both"/>
        <w:rPr>
          <w:spacing w:val="3"/>
          <w:sz w:val="28"/>
          <w:szCs w:val="28"/>
        </w:rPr>
      </w:pPr>
      <w:r>
        <w:rPr>
          <w:sz w:val="28"/>
          <w:szCs w:val="28"/>
        </w:rPr>
        <w:t>Физическая культура и спо</w:t>
      </w:r>
      <w:proofErr w:type="gramStart"/>
      <w:r>
        <w:rPr>
          <w:sz w:val="28"/>
          <w:szCs w:val="28"/>
        </w:rPr>
        <w:t>рт в РФ</w:t>
      </w:r>
      <w:proofErr w:type="gramEnd"/>
      <w:r>
        <w:rPr>
          <w:sz w:val="28"/>
          <w:szCs w:val="28"/>
        </w:rPr>
        <w:t xml:space="preserve">. Обзор развития стрелкового спорта в РФ. Ознакомление с годовой программой и расписанием занятий. </w:t>
      </w:r>
      <w:r>
        <w:rPr>
          <w:spacing w:val="3"/>
          <w:sz w:val="28"/>
          <w:szCs w:val="28"/>
        </w:rPr>
        <w:t>Ознакомление с местами проведения занятий.</w:t>
      </w:r>
    </w:p>
    <w:p w:rsidR="00080158" w:rsidRDefault="00080158" w:rsidP="00080158">
      <w:pPr>
        <w:pStyle w:val="1"/>
        <w:shd w:val="clear" w:color="auto" w:fill="FFFFFF"/>
        <w:jc w:val="both"/>
        <w:rPr>
          <w:b/>
          <w:bCs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Тема 2.</w:t>
      </w:r>
      <w:r>
        <w:rPr>
          <w:b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Меры обеспечения безопасности при проведении стрельб</w:t>
      </w:r>
    </w:p>
    <w:p w:rsidR="00080158" w:rsidRDefault="00080158" w:rsidP="00080158">
      <w:pPr>
        <w:shd w:val="clear" w:color="auto" w:fill="FFFFFF"/>
        <w:ind w:left="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</w:t>
      </w:r>
      <w:r>
        <w:rPr>
          <w:spacing w:val="4"/>
          <w:sz w:val="28"/>
          <w:szCs w:val="28"/>
        </w:rPr>
        <w:t xml:space="preserve">обращения с оружием. Правила поведения в тирах и на стрельбищах при </w:t>
      </w:r>
      <w:r>
        <w:rPr>
          <w:sz w:val="28"/>
          <w:szCs w:val="28"/>
        </w:rPr>
        <w:t xml:space="preserve">проведении стрельб. Сигналы и команды, подаваемые при проведении стрельб, и их выполнение. Изучение «Инструкции по обеспечению мер </w:t>
      </w:r>
      <w:r>
        <w:rPr>
          <w:spacing w:val="3"/>
          <w:sz w:val="28"/>
          <w:szCs w:val="28"/>
        </w:rPr>
        <w:t>безопасности при проведении стрельб в тирах и на стрельбищах».</w:t>
      </w:r>
      <w:r>
        <w:rPr>
          <w:b/>
          <w:bCs/>
          <w:color w:val="000000"/>
          <w:sz w:val="28"/>
          <w:szCs w:val="28"/>
        </w:rPr>
        <w:t xml:space="preserve"> </w:t>
      </w:r>
    </w:p>
    <w:p w:rsidR="00080158" w:rsidRDefault="00080158" w:rsidP="00080158">
      <w:pPr>
        <w:pStyle w:val="a9"/>
        <w:shd w:val="clear" w:color="auto" w:fill="FFFFFF"/>
        <w:ind w:left="0"/>
        <w:jc w:val="both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 xml:space="preserve">Тема 3. Материальная часть оружия и основы стрельбы. </w:t>
      </w:r>
    </w:p>
    <w:p w:rsidR="00080158" w:rsidRDefault="00080158" w:rsidP="00080158">
      <w:pPr>
        <w:shd w:val="clear" w:color="auto" w:fill="FFFFFF"/>
        <w:ind w:left="5"/>
        <w:jc w:val="both"/>
        <w:rPr>
          <w:sz w:val="28"/>
          <w:szCs w:val="28"/>
        </w:rPr>
      </w:pPr>
      <w:r>
        <w:rPr>
          <w:bCs/>
          <w:color w:val="000000"/>
          <w:spacing w:val="2"/>
          <w:sz w:val="28"/>
          <w:szCs w:val="28"/>
        </w:rPr>
        <w:t>Назначение</w:t>
      </w:r>
      <w:r>
        <w:rPr>
          <w:sz w:val="28"/>
          <w:szCs w:val="28"/>
        </w:rPr>
        <w:t xml:space="preserve"> и боевые свойства пневматического оружия.</w:t>
      </w:r>
      <w:r w:rsidR="009C773E">
        <w:rPr>
          <w:sz w:val="28"/>
          <w:szCs w:val="28"/>
        </w:rPr>
        <w:t xml:space="preserve"> Общее устройство винтовки</w:t>
      </w:r>
      <w:r>
        <w:rPr>
          <w:sz w:val="28"/>
          <w:szCs w:val="28"/>
        </w:rPr>
        <w:t xml:space="preserve">. </w:t>
      </w:r>
      <w:r>
        <w:rPr>
          <w:spacing w:val="5"/>
          <w:sz w:val="28"/>
          <w:szCs w:val="28"/>
        </w:rPr>
        <w:t xml:space="preserve">Понятие о выстреле. Явления, связанные с выстрелом. Рассеивание </w:t>
      </w:r>
      <w:r>
        <w:rPr>
          <w:spacing w:val="2"/>
          <w:sz w:val="28"/>
          <w:szCs w:val="28"/>
        </w:rPr>
        <w:t xml:space="preserve">выстрелов. Определение средней точки попадания (с. т. </w:t>
      </w:r>
      <w:r>
        <w:rPr>
          <w:spacing w:val="15"/>
          <w:sz w:val="28"/>
          <w:szCs w:val="28"/>
        </w:rPr>
        <w:t>п.).</w:t>
      </w:r>
      <w:r>
        <w:rPr>
          <w:spacing w:val="2"/>
          <w:sz w:val="28"/>
          <w:szCs w:val="28"/>
        </w:rPr>
        <w:t xml:space="preserve"> Расчет </w:t>
      </w:r>
      <w:r>
        <w:rPr>
          <w:sz w:val="28"/>
          <w:szCs w:val="28"/>
        </w:rPr>
        <w:t>поправок.</w:t>
      </w:r>
    </w:p>
    <w:p w:rsidR="00080158" w:rsidRDefault="00080158" w:rsidP="00080158">
      <w:pPr>
        <w:pStyle w:val="a9"/>
        <w:shd w:val="clear" w:color="auto" w:fill="FFFFFF"/>
        <w:ind w:left="0"/>
        <w:jc w:val="both"/>
        <w:rPr>
          <w:b/>
          <w:bCs/>
          <w:spacing w:val="-1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Тема</w:t>
      </w:r>
      <w:r>
        <w:rPr>
          <w:b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 xml:space="preserve">4. Основы техники стрельбы. </w:t>
      </w:r>
    </w:p>
    <w:p w:rsidR="00080158" w:rsidRDefault="00080158" w:rsidP="00080158">
      <w:pPr>
        <w:shd w:val="clear" w:color="auto" w:fill="FFFFFF"/>
        <w:ind w:left="5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Прицеливание, сущность прицеливания. </w:t>
      </w:r>
      <w:r>
        <w:rPr>
          <w:spacing w:val="4"/>
          <w:sz w:val="28"/>
          <w:szCs w:val="28"/>
        </w:rPr>
        <w:t xml:space="preserve">Показ изготовки стрелка-спортсмена для производства выстрела из </w:t>
      </w:r>
      <w:proofErr w:type="gramStart"/>
      <w:r>
        <w:rPr>
          <w:spacing w:val="5"/>
          <w:sz w:val="28"/>
          <w:szCs w:val="28"/>
        </w:rPr>
        <w:t>положения</w:t>
      </w:r>
      <w:proofErr w:type="gramEnd"/>
      <w:r>
        <w:rPr>
          <w:spacing w:val="5"/>
          <w:sz w:val="28"/>
          <w:szCs w:val="28"/>
        </w:rPr>
        <w:t xml:space="preserve"> сидя с руки с опорой локтями о стол или стоя с опорой на </w:t>
      </w:r>
      <w:r>
        <w:rPr>
          <w:spacing w:val="-1"/>
          <w:sz w:val="28"/>
          <w:szCs w:val="28"/>
        </w:rPr>
        <w:t xml:space="preserve">стойку. Спуск курка: условия, обеспечивающие правильный спуск курка. </w:t>
      </w:r>
      <w:r>
        <w:rPr>
          <w:sz w:val="28"/>
          <w:szCs w:val="28"/>
        </w:rPr>
        <w:t xml:space="preserve">Причины, влияющие на кучность и меткость стрельбы. Определение </w:t>
      </w:r>
      <w:r>
        <w:rPr>
          <w:spacing w:val="-1"/>
          <w:sz w:val="28"/>
          <w:szCs w:val="28"/>
        </w:rPr>
        <w:t>средней точки попадания (с. т. п.) на мишени. Расчет и внесение поправок на прицельных приспособлениях. Тренировки.</w:t>
      </w:r>
    </w:p>
    <w:p w:rsidR="00080158" w:rsidRDefault="00080158" w:rsidP="00080158">
      <w:pPr>
        <w:pStyle w:val="a9"/>
        <w:shd w:val="clear" w:color="auto" w:fill="FFFFFF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>Тема 5. Правила</w:t>
      </w:r>
      <w:r>
        <w:rPr>
          <w:b/>
          <w:bCs/>
          <w:sz w:val="28"/>
          <w:szCs w:val="28"/>
        </w:rPr>
        <w:t xml:space="preserve"> соревнований. </w:t>
      </w:r>
    </w:p>
    <w:p w:rsidR="00080158" w:rsidRDefault="00080158" w:rsidP="00080158">
      <w:pPr>
        <w:shd w:val="clear" w:color="auto" w:fill="FFFFFF"/>
        <w:ind w:left="5"/>
        <w:jc w:val="both"/>
        <w:rPr>
          <w:b/>
          <w:bCs/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 xml:space="preserve">Допуск участников к соревнованиям. </w:t>
      </w:r>
      <w:r>
        <w:rPr>
          <w:spacing w:val="4"/>
          <w:sz w:val="28"/>
          <w:szCs w:val="28"/>
        </w:rPr>
        <w:t xml:space="preserve">Обязанности и права стрелков. Меры </w:t>
      </w:r>
      <w:r>
        <w:rPr>
          <w:spacing w:val="4"/>
          <w:sz w:val="28"/>
          <w:szCs w:val="28"/>
        </w:rPr>
        <w:lastRenderedPageBreak/>
        <w:t xml:space="preserve">безопасности при обращении с </w:t>
      </w:r>
      <w:r>
        <w:rPr>
          <w:spacing w:val="3"/>
          <w:sz w:val="28"/>
          <w:szCs w:val="28"/>
        </w:rPr>
        <w:t xml:space="preserve">оружием при проведении соревнований. Общие обязанности и права </w:t>
      </w:r>
      <w:r>
        <w:rPr>
          <w:spacing w:val="2"/>
          <w:sz w:val="28"/>
          <w:szCs w:val="28"/>
        </w:rPr>
        <w:t>членов судейской коллегии.</w:t>
      </w:r>
    </w:p>
    <w:p w:rsidR="00080158" w:rsidRDefault="00080158" w:rsidP="00080158">
      <w:pPr>
        <w:pStyle w:val="a8"/>
        <w:jc w:val="both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>Тема 6. Изучение и совершенствование техники стрельбы.</w:t>
      </w:r>
    </w:p>
    <w:p w:rsidR="00080158" w:rsidRDefault="00080158" w:rsidP="00080158">
      <w:pPr>
        <w:pStyle w:val="a8"/>
        <w:ind w:left="5"/>
        <w:jc w:val="both"/>
        <w:rPr>
          <w:spacing w:val="-7"/>
          <w:sz w:val="28"/>
          <w:szCs w:val="28"/>
        </w:rPr>
      </w:pPr>
      <w:r>
        <w:rPr>
          <w:spacing w:val="-1"/>
          <w:sz w:val="28"/>
          <w:szCs w:val="28"/>
        </w:rPr>
        <w:t xml:space="preserve">Тренировки. Изучение </w:t>
      </w:r>
      <w:r>
        <w:rPr>
          <w:spacing w:val="5"/>
          <w:sz w:val="28"/>
          <w:szCs w:val="28"/>
        </w:rPr>
        <w:t xml:space="preserve">изготовки для </w:t>
      </w:r>
      <w:proofErr w:type="gramStart"/>
      <w:r>
        <w:rPr>
          <w:spacing w:val="5"/>
          <w:sz w:val="28"/>
          <w:szCs w:val="28"/>
        </w:rPr>
        <w:t>стрельбы</w:t>
      </w:r>
      <w:proofErr w:type="gramEnd"/>
      <w:r>
        <w:rPr>
          <w:spacing w:val="5"/>
          <w:sz w:val="28"/>
          <w:szCs w:val="28"/>
        </w:rPr>
        <w:t xml:space="preserve"> сидя с руки с опорой локтями о стол или стоя с </w:t>
      </w:r>
      <w:r>
        <w:rPr>
          <w:spacing w:val="2"/>
          <w:sz w:val="28"/>
          <w:szCs w:val="28"/>
        </w:rPr>
        <w:t xml:space="preserve">опорой на стойку. Прицеливание с открытым прицелом. Техника отработки спуска (производство выстрела). Тренировка в прицеливании и отработке спуска без действительного выстрела. Стрельба. Тренировка в </w:t>
      </w:r>
      <w:r>
        <w:rPr>
          <w:spacing w:val="-6"/>
          <w:sz w:val="28"/>
          <w:szCs w:val="28"/>
        </w:rPr>
        <w:t xml:space="preserve">изготовке без выстрела. Стрельба по белому листу на кучность. Стрельба по </w:t>
      </w:r>
      <w:r>
        <w:rPr>
          <w:spacing w:val="-1"/>
          <w:sz w:val="28"/>
          <w:szCs w:val="28"/>
        </w:rPr>
        <w:t>мишени с черным кругом, с выносом района прицеливания для совмещения</w:t>
      </w:r>
      <w:proofErr w:type="gramStart"/>
      <w:r>
        <w:rPr>
          <w:spacing w:val="-1"/>
          <w:sz w:val="28"/>
          <w:szCs w:val="28"/>
        </w:rPr>
        <w:t xml:space="preserve"> </w:t>
      </w:r>
      <w:r>
        <w:rPr>
          <w:spacing w:val="-11"/>
          <w:sz w:val="28"/>
          <w:szCs w:val="28"/>
        </w:rPr>
        <w:t>.</w:t>
      </w:r>
      <w:proofErr w:type="gramEnd"/>
      <w:r>
        <w:rPr>
          <w:spacing w:val="-11"/>
          <w:sz w:val="28"/>
          <w:szCs w:val="28"/>
        </w:rPr>
        <w:t xml:space="preserve"> Стрельба с корректировкой. Освоение стрельбы из </w:t>
      </w:r>
      <w:r>
        <w:rPr>
          <w:spacing w:val="-7"/>
          <w:sz w:val="28"/>
          <w:szCs w:val="28"/>
        </w:rPr>
        <w:t>положения стоя. Тренировки.</w:t>
      </w:r>
    </w:p>
    <w:p w:rsidR="00080158" w:rsidRDefault="00080158" w:rsidP="00080158">
      <w:pPr>
        <w:pStyle w:val="a9"/>
        <w:shd w:val="clear" w:color="auto" w:fill="FFFFFF"/>
        <w:ind w:left="0"/>
        <w:jc w:val="both"/>
        <w:rPr>
          <w:b/>
          <w:bCs/>
          <w:spacing w:val="-8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>Тема 7.</w:t>
      </w:r>
      <w:r>
        <w:rPr>
          <w:b/>
          <w:bCs/>
          <w:spacing w:val="-8"/>
          <w:sz w:val="28"/>
          <w:szCs w:val="28"/>
        </w:rPr>
        <w:t xml:space="preserve"> Общая физически подготовка.</w:t>
      </w:r>
    </w:p>
    <w:p w:rsidR="00080158" w:rsidRDefault="00080158" w:rsidP="00080158">
      <w:pPr>
        <w:shd w:val="clear" w:color="auto" w:fill="FFFFFF"/>
        <w:ind w:left="5"/>
        <w:jc w:val="both"/>
        <w:rPr>
          <w:color w:val="565656"/>
          <w:spacing w:val="2"/>
          <w:sz w:val="28"/>
          <w:szCs w:val="28"/>
        </w:rPr>
      </w:pPr>
      <w:r>
        <w:rPr>
          <w:spacing w:val="-8"/>
          <w:sz w:val="28"/>
          <w:szCs w:val="28"/>
        </w:rPr>
        <w:t xml:space="preserve">Упражнения для формирования правильной </w:t>
      </w:r>
      <w:r>
        <w:rPr>
          <w:spacing w:val="-10"/>
          <w:sz w:val="28"/>
          <w:szCs w:val="28"/>
        </w:rPr>
        <w:t xml:space="preserve">осанки. Упражнения с партнером в равновесии, в сопротивлении. Спортивные и </w:t>
      </w:r>
      <w:r>
        <w:rPr>
          <w:spacing w:val="-9"/>
          <w:sz w:val="28"/>
          <w:szCs w:val="28"/>
        </w:rPr>
        <w:t>подвижные игры.</w:t>
      </w:r>
    </w:p>
    <w:p w:rsidR="00080158" w:rsidRDefault="00080158" w:rsidP="00080158">
      <w:pPr>
        <w:pStyle w:val="a9"/>
        <w:shd w:val="clear" w:color="auto" w:fill="FFFFFF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 xml:space="preserve">Тема 8. </w:t>
      </w:r>
      <w:r>
        <w:rPr>
          <w:b/>
          <w:bCs/>
          <w:sz w:val="28"/>
          <w:szCs w:val="28"/>
        </w:rPr>
        <w:t xml:space="preserve">Классификационные соревнования и переводные испытания. </w:t>
      </w:r>
    </w:p>
    <w:p w:rsidR="00080158" w:rsidRDefault="00080158" w:rsidP="00080158">
      <w:pPr>
        <w:shd w:val="clear" w:color="auto" w:fill="FFFFFF"/>
        <w:ind w:left="5"/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 xml:space="preserve">Проверка </w:t>
      </w:r>
      <w:r>
        <w:rPr>
          <w:spacing w:val="2"/>
          <w:sz w:val="28"/>
          <w:szCs w:val="28"/>
        </w:rPr>
        <w:t>знаний пройденного теоретического материала.</w:t>
      </w:r>
    </w:p>
    <w:p w:rsidR="00080158" w:rsidRDefault="00080158" w:rsidP="00080158">
      <w:pPr>
        <w:pStyle w:val="1"/>
        <w:shd w:val="clear" w:color="auto" w:fill="FFFFFF"/>
        <w:ind w:right="-144"/>
        <w:jc w:val="both"/>
        <w:rPr>
          <w:b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>Тема 9.</w:t>
      </w:r>
      <w:r>
        <w:rPr>
          <w:b/>
          <w:sz w:val="28"/>
          <w:szCs w:val="28"/>
        </w:rPr>
        <w:t xml:space="preserve"> Итоговое занятие</w:t>
      </w:r>
    </w:p>
    <w:p w:rsidR="00080158" w:rsidRDefault="00080158" w:rsidP="00080158">
      <w:pPr>
        <w:pStyle w:val="1"/>
        <w:shd w:val="clear" w:color="auto" w:fill="FFFFFF"/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>Тестирование</w:t>
      </w:r>
    </w:p>
    <w:p w:rsidR="00080158" w:rsidRDefault="00080158" w:rsidP="00080158">
      <w:pPr>
        <w:jc w:val="center"/>
        <w:rPr>
          <w:b/>
          <w:sz w:val="28"/>
          <w:szCs w:val="28"/>
        </w:rPr>
      </w:pPr>
    </w:p>
    <w:p w:rsidR="00080158" w:rsidRDefault="00080158" w:rsidP="00080158">
      <w:pPr>
        <w:jc w:val="center"/>
        <w:rPr>
          <w:b/>
          <w:sz w:val="28"/>
          <w:szCs w:val="28"/>
        </w:rPr>
      </w:pPr>
    </w:p>
    <w:p w:rsidR="00080158" w:rsidRDefault="00080158" w:rsidP="00080158">
      <w:pPr>
        <w:widowControl/>
        <w:autoSpaceDE/>
        <w:autoSpaceDN/>
        <w:adjustRightInd/>
        <w:outlineLvl w:val="0"/>
        <w:rPr>
          <w:sz w:val="28"/>
          <w:szCs w:val="28"/>
        </w:rPr>
      </w:pPr>
      <w:r w:rsidRPr="001F3864">
        <w:rPr>
          <w:b/>
          <w:sz w:val="28"/>
          <w:szCs w:val="28"/>
        </w:rPr>
        <w:t>Методическое, дидактическое и материально-техническое обеспечение реализации программы</w:t>
      </w:r>
    </w:p>
    <w:p w:rsidR="00080158" w:rsidRPr="00EA69FB" w:rsidRDefault="00080158" w:rsidP="00080158">
      <w:pPr>
        <w:widowControl/>
        <w:autoSpaceDE/>
        <w:autoSpaceDN/>
        <w:adjustRightInd/>
        <w:jc w:val="both"/>
        <w:outlineLvl w:val="0"/>
        <w:rPr>
          <w:i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A69FB">
        <w:rPr>
          <w:i/>
          <w:sz w:val="28"/>
          <w:szCs w:val="28"/>
        </w:rPr>
        <w:t>Организация занятия в  творческом объединении «Юный стрелок» отвечает следующим требованиям:</w:t>
      </w:r>
    </w:p>
    <w:p w:rsidR="00080158" w:rsidRPr="00EA69FB" w:rsidRDefault="00080158" w:rsidP="00080158">
      <w:pPr>
        <w:widowControl/>
        <w:autoSpaceDE/>
        <w:autoSpaceDN/>
        <w:adjustRightInd/>
        <w:jc w:val="both"/>
        <w:outlineLvl w:val="0"/>
        <w:rPr>
          <w:sz w:val="28"/>
          <w:szCs w:val="28"/>
        </w:rPr>
      </w:pPr>
      <w:r w:rsidRPr="00EA69FB">
        <w:rPr>
          <w:sz w:val="28"/>
          <w:szCs w:val="28"/>
        </w:rPr>
        <w:t>- цель занятия определена содержанием образовательной программы;</w:t>
      </w:r>
    </w:p>
    <w:p w:rsidR="00080158" w:rsidRPr="00EA69FB" w:rsidRDefault="00080158" w:rsidP="00080158">
      <w:pPr>
        <w:widowControl/>
        <w:autoSpaceDE/>
        <w:autoSpaceDN/>
        <w:adjustRightInd/>
        <w:jc w:val="both"/>
        <w:outlineLvl w:val="0"/>
        <w:rPr>
          <w:sz w:val="28"/>
          <w:szCs w:val="28"/>
        </w:rPr>
      </w:pPr>
      <w:r w:rsidRPr="00EA69FB">
        <w:rPr>
          <w:sz w:val="28"/>
          <w:szCs w:val="28"/>
        </w:rPr>
        <w:t>- учебный материал подобран в соответствии с целью и содержанием занятия;</w:t>
      </w:r>
    </w:p>
    <w:p w:rsidR="00080158" w:rsidRPr="00EA69FB" w:rsidRDefault="00080158" w:rsidP="00080158">
      <w:pPr>
        <w:widowControl/>
        <w:autoSpaceDE/>
        <w:autoSpaceDN/>
        <w:adjustRightInd/>
        <w:jc w:val="both"/>
        <w:outlineLvl w:val="0"/>
        <w:rPr>
          <w:sz w:val="28"/>
          <w:szCs w:val="28"/>
        </w:rPr>
      </w:pPr>
      <w:r w:rsidRPr="00EA69FB">
        <w:rPr>
          <w:sz w:val="28"/>
          <w:szCs w:val="28"/>
        </w:rPr>
        <w:t>- эффективное использование времени с учетом всех структурных элементов занятия;</w:t>
      </w:r>
    </w:p>
    <w:p w:rsidR="00080158" w:rsidRPr="00EA69FB" w:rsidRDefault="00080158" w:rsidP="00080158">
      <w:pPr>
        <w:widowControl/>
        <w:autoSpaceDE/>
        <w:autoSpaceDN/>
        <w:adjustRightInd/>
        <w:jc w:val="both"/>
        <w:outlineLvl w:val="0"/>
        <w:rPr>
          <w:sz w:val="28"/>
          <w:szCs w:val="28"/>
        </w:rPr>
      </w:pPr>
      <w:r w:rsidRPr="00EA69FB">
        <w:rPr>
          <w:sz w:val="28"/>
          <w:szCs w:val="28"/>
        </w:rPr>
        <w:t>- сочетание всех форм работы: коллективной, индивидуальной, групповой и т.д.</w:t>
      </w:r>
    </w:p>
    <w:p w:rsidR="00080158" w:rsidRPr="00EA69FB" w:rsidRDefault="00080158" w:rsidP="00080158">
      <w:pPr>
        <w:widowControl/>
        <w:autoSpaceDE/>
        <w:autoSpaceDN/>
        <w:adjustRightInd/>
        <w:jc w:val="both"/>
        <w:outlineLvl w:val="0"/>
        <w:rPr>
          <w:sz w:val="28"/>
          <w:szCs w:val="28"/>
        </w:rPr>
      </w:pPr>
      <w:r w:rsidRPr="00EA69FB">
        <w:rPr>
          <w:sz w:val="28"/>
          <w:szCs w:val="28"/>
        </w:rPr>
        <w:t>- соответствие методов и приемов обучения теме и содержанию занятия.</w:t>
      </w:r>
    </w:p>
    <w:p w:rsidR="00080158" w:rsidRPr="00EA69FB" w:rsidRDefault="00080158" w:rsidP="00080158">
      <w:pPr>
        <w:widowControl/>
        <w:autoSpaceDE/>
        <w:autoSpaceDN/>
        <w:adjustRightInd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>2.</w:t>
      </w:r>
      <w:r w:rsidRPr="00EA69FB">
        <w:rPr>
          <w:i/>
          <w:sz w:val="28"/>
          <w:szCs w:val="28"/>
        </w:rPr>
        <w:t>Методы и приемы.</w:t>
      </w:r>
    </w:p>
    <w:p w:rsidR="00080158" w:rsidRPr="00EA69FB" w:rsidRDefault="00080158" w:rsidP="00080158">
      <w:pPr>
        <w:pStyle w:val="a6"/>
        <w:spacing w:line="240" w:lineRule="auto"/>
        <w:ind w:firstLine="720"/>
        <w:rPr>
          <w:szCs w:val="28"/>
        </w:rPr>
      </w:pPr>
      <w:r w:rsidRPr="00EA69FB">
        <w:rPr>
          <w:szCs w:val="28"/>
        </w:rPr>
        <w:t xml:space="preserve">Для успешной реализации данной программы используются современные </w:t>
      </w:r>
      <w:r w:rsidRPr="00EA69FB">
        <w:rPr>
          <w:i/>
          <w:szCs w:val="28"/>
        </w:rPr>
        <w:t>методы работы</w:t>
      </w:r>
      <w:r w:rsidRPr="00EA69FB">
        <w:rPr>
          <w:szCs w:val="28"/>
        </w:rPr>
        <w:t>, которые  помогают сформировать у учащихся устойчивый интерес к данному виду деятельности:</w:t>
      </w:r>
    </w:p>
    <w:p w:rsidR="00080158" w:rsidRPr="00EA69FB" w:rsidRDefault="00080158" w:rsidP="00080158">
      <w:pPr>
        <w:pStyle w:val="a6"/>
        <w:spacing w:line="240" w:lineRule="auto"/>
        <w:rPr>
          <w:szCs w:val="28"/>
        </w:rPr>
      </w:pPr>
      <w:r w:rsidRPr="00EA69FB">
        <w:rPr>
          <w:szCs w:val="28"/>
        </w:rPr>
        <w:t xml:space="preserve">- Словесные методы: рассказ, беседа, объяснение, работа с книгой,   метод </w:t>
      </w:r>
    </w:p>
    <w:p w:rsidR="00080158" w:rsidRPr="00EA69FB" w:rsidRDefault="00080158" w:rsidP="00080158">
      <w:pPr>
        <w:pStyle w:val="a6"/>
        <w:spacing w:line="240" w:lineRule="auto"/>
        <w:rPr>
          <w:szCs w:val="28"/>
        </w:rPr>
      </w:pPr>
      <w:r w:rsidRPr="00EA69FB">
        <w:rPr>
          <w:szCs w:val="28"/>
        </w:rPr>
        <w:t>примера.</w:t>
      </w:r>
    </w:p>
    <w:p w:rsidR="00080158" w:rsidRPr="00EA69FB" w:rsidRDefault="00080158" w:rsidP="00080158">
      <w:pPr>
        <w:pStyle w:val="a6"/>
        <w:spacing w:line="240" w:lineRule="auto"/>
        <w:rPr>
          <w:szCs w:val="28"/>
        </w:rPr>
      </w:pPr>
      <w:r w:rsidRPr="00EA69FB">
        <w:rPr>
          <w:szCs w:val="28"/>
        </w:rPr>
        <w:t>- Наглядные методы: иллюстрации, демонстрация образцов, просмотр схем, фотографий, макетов.</w:t>
      </w:r>
    </w:p>
    <w:p w:rsidR="00080158" w:rsidRPr="00EA69FB" w:rsidRDefault="00080158" w:rsidP="00080158">
      <w:pPr>
        <w:pStyle w:val="a6"/>
        <w:spacing w:line="240" w:lineRule="auto"/>
        <w:rPr>
          <w:szCs w:val="28"/>
        </w:rPr>
      </w:pPr>
      <w:r w:rsidRPr="00EA69FB">
        <w:rPr>
          <w:szCs w:val="28"/>
        </w:rPr>
        <w:t>- Практические методы: тренировочные запуски, соревнования.</w:t>
      </w:r>
    </w:p>
    <w:p w:rsidR="00080158" w:rsidRPr="00EA69FB" w:rsidRDefault="00080158" w:rsidP="00080158">
      <w:pPr>
        <w:pStyle w:val="a6"/>
        <w:spacing w:line="240" w:lineRule="auto"/>
        <w:rPr>
          <w:szCs w:val="28"/>
        </w:rPr>
      </w:pPr>
      <w:r w:rsidRPr="00EA69FB">
        <w:rPr>
          <w:i/>
          <w:szCs w:val="28"/>
        </w:rPr>
        <w:t>Приемы работы</w:t>
      </w:r>
      <w:r w:rsidRPr="00EA69FB">
        <w:rPr>
          <w:b/>
          <w:szCs w:val="28"/>
        </w:rPr>
        <w:t>:</w:t>
      </w:r>
      <w:r w:rsidRPr="00EA69FB">
        <w:rPr>
          <w:szCs w:val="28"/>
        </w:rPr>
        <w:t xml:space="preserve"> </w:t>
      </w:r>
    </w:p>
    <w:p w:rsidR="00080158" w:rsidRPr="00EA69FB" w:rsidRDefault="00080158" w:rsidP="00080158">
      <w:pPr>
        <w:pStyle w:val="a6"/>
        <w:spacing w:line="240" w:lineRule="auto"/>
        <w:rPr>
          <w:szCs w:val="28"/>
        </w:rPr>
      </w:pPr>
      <w:r w:rsidRPr="00EA69FB">
        <w:rPr>
          <w:szCs w:val="28"/>
        </w:rPr>
        <w:t>- стимулирование познавательной деятельности;</w:t>
      </w:r>
    </w:p>
    <w:p w:rsidR="00080158" w:rsidRPr="00EA69FB" w:rsidRDefault="00080158" w:rsidP="00080158">
      <w:pPr>
        <w:pStyle w:val="a6"/>
        <w:spacing w:line="240" w:lineRule="auto"/>
        <w:rPr>
          <w:szCs w:val="28"/>
        </w:rPr>
      </w:pPr>
      <w:proofErr w:type="gramStart"/>
      <w:r w:rsidRPr="00EA69FB">
        <w:rPr>
          <w:szCs w:val="28"/>
        </w:rPr>
        <w:t>- формирование опыта эмоционально-ценностных отношений у обучающихся, интереса к деятельности и позитивному поведению, долга и ответственности;</w:t>
      </w:r>
      <w:proofErr w:type="gramEnd"/>
    </w:p>
    <w:p w:rsidR="00080158" w:rsidRPr="00EA69FB" w:rsidRDefault="00080158" w:rsidP="00080158">
      <w:pPr>
        <w:pStyle w:val="a6"/>
        <w:spacing w:line="240" w:lineRule="auto"/>
        <w:rPr>
          <w:szCs w:val="28"/>
        </w:rPr>
      </w:pPr>
      <w:r w:rsidRPr="00EA69FB">
        <w:rPr>
          <w:szCs w:val="28"/>
        </w:rPr>
        <w:t>- приемы контроля: тестирование, опрос, беседа;</w:t>
      </w:r>
    </w:p>
    <w:p w:rsidR="00080158" w:rsidRPr="00EA69FB" w:rsidRDefault="00080158" w:rsidP="00080158">
      <w:pPr>
        <w:pStyle w:val="a6"/>
        <w:spacing w:line="240" w:lineRule="auto"/>
        <w:rPr>
          <w:szCs w:val="28"/>
        </w:rPr>
      </w:pPr>
      <w:r w:rsidRPr="00EA69FB">
        <w:rPr>
          <w:szCs w:val="28"/>
        </w:rPr>
        <w:lastRenderedPageBreak/>
        <w:t xml:space="preserve">- создание положительной мотивации у </w:t>
      </w:r>
      <w:proofErr w:type="gramStart"/>
      <w:r w:rsidRPr="00EA69FB">
        <w:rPr>
          <w:szCs w:val="28"/>
        </w:rPr>
        <w:t>обучаемых</w:t>
      </w:r>
      <w:proofErr w:type="gramEnd"/>
      <w:r w:rsidRPr="00EA69FB">
        <w:rPr>
          <w:szCs w:val="28"/>
        </w:rPr>
        <w:t>.</w:t>
      </w:r>
    </w:p>
    <w:p w:rsidR="00080158" w:rsidRPr="00EA69FB" w:rsidRDefault="00080158" w:rsidP="00080158">
      <w:pPr>
        <w:pStyle w:val="a6"/>
        <w:spacing w:line="240" w:lineRule="auto"/>
        <w:rPr>
          <w:szCs w:val="28"/>
        </w:rPr>
      </w:pPr>
      <w:r w:rsidRPr="00EA69FB">
        <w:rPr>
          <w:i/>
          <w:szCs w:val="28"/>
        </w:rPr>
        <w:t>Эмоциональные</w:t>
      </w:r>
      <w:r w:rsidRPr="00EA69FB">
        <w:rPr>
          <w:szCs w:val="28"/>
        </w:rPr>
        <w:t>: ситуация успеха, поощрение и порицание, познавательная игра, удовлетворение желания быть значимой личностью.</w:t>
      </w:r>
    </w:p>
    <w:p w:rsidR="00080158" w:rsidRPr="00EA69FB" w:rsidRDefault="00080158" w:rsidP="00080158">
      <w:pPr>
        <w:pStyle w:val="a6"/>
        <w:spacing w:line="240" w:lineRule="auto"/>
        <w:rPr>
          <w:i/>
          <w:szCs w:val="28"/>
        </w:rPr>
      </w:pPr>
      <w:proofErr w:type="gramStart"/>
      <w:r w:rsidRPr="00EA69FB">
        <w:rPr>
          <w:i/>
          <w:szCs w:val="28"/>
        </w:rPr>
        <w:t xml:space="preserve">Волевые: </w:t>
      </w:r>
      <w:r w:rsidRPr="00EA69FB">
        <w:rPr>
          <w:szCs w:val="28"/>
        </w:rPr>
        <w:t xml:space="preserve">формирование ответственного отношения воспитанников к получению знаний. </w:t>
      </w:r>
      <w:proofErr w:type="gramEnd"/>
    </w:p>
    <w:p w:rsidR="00080158" w:rsidRPr="00EA69FB" w:rsidRDefault="00080158" w:rsidP="00080158">
      <w:pPr>
        <w:pStyle w:val="a6"/>
        <w:spacing w:line="240" w:lineRule="auto"/>
        <w:rPr>
          <w:szCs w:val="28"/>
        </w:rPr>
      </w:pPr>
      <w:r w:rsidRPr="00EA69FB">
        <w:rPr>
          <w:i/>
          <w:szCs w:val="28"/>
        </w:rPr>
        <w:t xml:space="preserve">Социальные: </w:t>
      </w:r>
      <w:r w:rsidRPr="00EA69FB">
        <w:rPr>
          <w:szCs w:val="28"/>
        </w:rPr>
        <w:t>создание ситуаций взаимопомощи, заинтересованность в результатах коллективной работы.</w:t>
      </w:r>
    </w:p>
    <w:p w:rsidR="00080158" w:rsidRPr="00EA69FB" w:rsidRDefault="00080158" w:rsidP="00080158">
      <w:pPr>
        <w:pStyle w:val="a6"/>
        <w:spacing w:line="240" w:lineRule="auto"/>
        <w:rPr>
          <w:szCs w:val="28"/>
        </w:rPr>
      </w:pPr>
      <w:proofErr w:type="gramStart"/>
      <w:r w:rsidRPr="00EA69FB">
        <w:rPr>
          <w:i/>
          <w:szCs w:val="28"/>
        </w:rPr>
        <w:t>Познавательные</w:t>
      </w:r>
      <w:proofErr w:type="gramEnd"/>
      <w:r w:rsidRPr="00EA69FB">
        <w:rPr>
          <w:i/>
          <w:szCs w:val="28"/>
        </w:rPr>
        <w:t>:</w:t>
      </w:r>
      <w:r w:rsidRPr="00EA69FB">
        <w:rPr>
          <w:szCs w:val="28"/>
        </w:rPr>
        <w:t xml:space="preserve"> опора на субъективный опыт ребенка, решение творческих задач, создание проблемных ситуаций.</w:t>
      </w:r>
    </w:p>
    <w:p w:rsidR="00080158" w:rsidRPr="00EA69FB" w:rsidRDefault="00080158" w:rsidP="00080158">
      <w:pPr>
        <w:pStyle w:val="a6"/>
        <w:spacing w:line="240" w:lineRule="auto"/>
        <w:ind w:firstLine="720"/>
        <w:rPr>
          <w:szCs w:val="28"/>
        </w:rPr>
      </w:pPr>
      <w:r w:rsidRPr="00EA69FB">
        <w:rPr>
          <w:szCs w:val="28"/>
        </w:rPr>
        <w:t>Основным методом изложения теоретических сведений на практических занятиях является рассказ. Учитывая возрастные особенности детей, занятия проводятся по принципу «</w:t>
      </w:r>
      <w:proofErr w:type="gramStart"/>
      <w:r w:rsidRPr="00EA69FB">
        <w:rPr>
          <w:szCs w:val="28"/>
        </w:rPr>
        <w:t>от</w:t>
      </w:r>
      <w:proofErr w:type="gramEnd"/>
      <w:r w:rsidRPr="00EA69FB">
        <w:rPr>
          <w:szCs w:val="28"/>
        </w:rPr>
        <w:t xml:space="preserve"> простому к сложному». Для смены деятельности применяются элементы сюжетно-ролевой игры и динамические паузы, вводятся развивающие игры, способствующие активизации познавательного процесса (мышления, внимания, воображения).</w:t>
      </w:r>
    </w:p>
    <w:p w:rsidR="00080158" w:rsidRPr="00EA69FB" w:rsidRDefault="00080158" w:rsidP="00080158">
      <w:pPr>
        <w:pStyle w:val="a6"/>
        <w:numPr>
          <w:ilvl w:val="0"/>
          <w:numId w:val="3"/>
        </w:numPr>
        <w:spacing w:line="240" w:lineRule="auto"/>
        <w:rPr>
          <w:szCs w:val="28"/>
        </w:rPr>
      </w:pPr>
      <w:r w:rsidRPr="00EA69FB">
        <w:rPr>
          <w:i/>
          <w:szCs w:val="28"/>
        </w:rPr>
        <w:t>Формы организации</w:t>
      </w:r>
      <w:r w:rsidRPr="00EA69FB">
        <w:rPr>
          <w:szCs w:val="28"/>
        </w:rPr>
        <w:t xml:space="preserve"> учебной деятельности: беседа, самостоятельная </w:t>
      </w:r>
    </w:p>
    <w:p w:rsidR="00080158" w:rsidRPr="00EA69FB" w:rsidRDefault="00080158" w:rsidP="00080158">
      <w:pPr>
        <w:pStyle w:val="a6"/>
        <w:spacing w:line="240" w:lineRule="auto"/>
        <w:rPr>
          <w:szCs w:val="28"/>
        </w:rPr>
      </w:pPr>
      <w:r w:rsidRPr="00EA69FB">
        <w:rPr>
          <w:szCs w:val="28"/>
        </w:rPr>
        <w:t>работа, практические занятия, соревнования.</w:t>
      </w:r>
    </w:p>
    <w:p w:rsidR="00080158" w:rsidRPr="00EA69FB" w:rsidRDefault="00080158" w:rsidP="00080158">
      <w:pPr>
        <w:pStyle w:val="a6"/>
        <w:spacing w:line="240" w:lineRule="auto"/>
        <w:rPr>
          <w:szCs w:val="28"/>
        </w:rPr>
      </w:pPr>
      <w:r w:rsidRPr="00EA69FB">
        <w:rPr>
          <w:szCs w:val="28"/>
        </w:rPr>
        <w:tab/>
        <w:t>В основу всех форм учебных занятий заложены общие характеристики:</w:t>
      </w:r>
    </w:p>
    <w:p w:rsidR="00080158" w:rsidRPr="00EA69FB" w:rsidRDefault="00080158" w:rsidP="00080158">
      <w:pPr>
        <w:pStyle w:val="a6"/>
        <w:spacing w:line="240" w:lineRule="auto"/>
        <w:rPr>
          <w:szCs w:val="28"/>
        </w:rPr>
      </w:pPr>
      <w:r w:rsidRPr="00EA69FB">
        <w:rPr>
          <w:szCs w:val="28"/>
        </w:rPr>
        <w:t>каждое занятие имеет цель, конкретное содержание, определенные методы организации учебно-педагогической деятельности; любое занятие имеет определенную структуру, т.е. состоит из отдельных взаимосвязанных этапов:</w:t>
      </w:r>
    </w:p>
    <w:p w:rsidR="00080158" w:rsidRPr="00EA69FB" w:rsidRDefault="00080158" w:rsidP="00080158">
      <w:pPr>
        <w:pStyle w:val="a6"/>
        <w:spacing w:line="240" w:lineRule="auto"/>
        <w:rPr>
          <w:szCs w:val="28"/>
        </w:rPr>
      </w:pPr>
      <w:r w:rsidRPr="00EA69FB">
        <w:rPr>
          <w:szCs w:val="28"/>
        </w:rPr>
        <w:t>построение учебного занятия осуществляется по определенной логике, когда тип занятия соответствует его цели и задачам.</w:t>
      </w:r>
    </w:p>
    <w:p w:rsidR="00080158" w:rsidRPr="00EA69FB" w:rsidRDefault="00080158" w:rsidP="00080158">
      <w:pPr>
        <w:pStyle w:val="a6"/>
        <w:spacing w:line="240" w:lineRule="auto"/>
        <w:ind w:firstLine="180"/>
        <w:rPr>
          <w:szCs w:val="28"/>
        </w:rPr>
      </w:pPr>
      <w:r w:rsidRPr="00EA69FB">
        <w:rPr>
          <w:szCs w:val="28"/>
        </w:rPr>
        <w:tab/>
        <w:t xml:space="preserve">В практической деятельности посильность занятий координируется с личностными возможностями обучающихся. Для проведения занятий должны использоваться журналы, специальная литература, периодические издания по тематике работы объединения. </w:t>
      </w:r>
      <w:proofErr w:type="gramStart"/>
      <w:r w:rsidRPr="00EA69FB">
        <w:rPr>
          <w:szCs w:val="28"/>
        </w:rPr>
        <w:t>Обучающимся</w:t>
      </w:r>
      <w:proofErr w:type="gramEnd"/>
      <w:r w:rsidRPr="00EA69FB">
        <w:rPr>
          <w:szCs w:val="28"/>
        </w:rPr>
        <w:t xml:space="preserve">  необходимо предоставить возможность участвовать в соревнованиях.</w:t>
      </w:r>
    </w:p>
    <w:p w:rsidR="00080158" w:rsidRPr="00EA69FB" w:rsidRDefault="00080158" w:rsidP="00080158">
      <w:pPr>
        <w:ind w:firstLine="360"/>
        <w:jc w:val="both"/>
        <w:rPr>
          <w:sz w:val="28"/>
          <w:szCs w:val="28"/>
        </w:rPr>
      </w:pPr>
      <w:r w:rsidRPr="00EA69FB">
        <w:rPr>
          <w:sz w:val="28"/>
          <w:szCs w:val="28"/>
        </w:rPr>
        <w:t xml:space="preserve">      Основной метод проведения занятий в объединении - практическая работа, как важнейшее средство связи теории с практикой в обучении. На практике ребята закрепляют и углубляют теоретические знания, здесь же формируются соответствующие навыки и умения. Обучающиеся успешно справляются с практической работой, если их индивидуально ознакомить с порядком ее выполнения.</w:t>
      </w:r>
    </w:p>
    <w:p w:rsidR="00080158" w:rsidRPr="00EA69FB" w:rsidRDefault="00080158" w:rsidP="00080158">
      <w:pPr>
        <w:ind w:firstLine="360"/>
        <w:jc w:val="both"/>
        <w:rPr>
          <w:sz w:val="28"/>
          <w:szCs w:val="28"/>
        </w:rPr>
      </w:pPr>
      <w:r w:rsidRPr="00EA69FB">
        <w:rPr>
          <w:sz w:val="28"/>
          <w:szCs w:val="28"/>
        </w:rPr>
        <w:t xml:space="preserve">     Большое внимание следует уделить участию в соревнованиях, так как это наиболее реальная возможность самооценки и обмена информацией. Участие в соревнованиях кружковых, городских, классификационных, республиканских, всероссийских является неотъемлемой частью образовательного процесса в огневой подготовке объединении. Перед соревнованиями необходимо провести психологическую подготовку. Каждый обучающийся должен реально оценивать свои силы, быть уверенным в поддержке товарищей по команде. Перед ним педагогом должна быть поставлена реальная цель. Воспитанник должен владеть алгоритмом навыков и умений по достижению этой цели. Мотивация на успех, поддержка воспитанника в критический момент товарищами и педагогом является благодатной почвой для саморазвития личности каждого обучающегося.</w:t>
      </w:r>
    </w:p>
    <w:p w:rsidR="00080158" w:rsidRPr="001F3864" w:rsidRDefault="00080158" w:rsidP="00080158">
      <w:pPr>
        <w:pStyle w:val="a9"/>
        <w:numPr>
          <w:ilvl w:val="0"/>
          <w:numId w:val="3"/>
        </w:numPr>
        <w:shd w:val="clear" w:color="auto" w:fill="FFFFFF"/>
        <w:rPr>
          <w:color w:val="000000"/>
          <w:sz w:val="28"/>
          <w:szCs w:val="28"/>
        </w:rPr>
      </w:pPr>
      <w:r w:rsidRPr="001F3864">
        <w:rPr>
          <w:i/>
          <w:sz w:val="28"/>
          <w:szCs w:val="28"/>
        </w:rPr>
        <w:lastRenderedPageBreak/>
        <w:t>Условия реализации программы.</w:t>
      </w:r>
      <w:r w:rsidRPr="001F3864">
        <w:rPr>
          <w:color w:val="000000"/>
          <w:sz w:val="28"/>
          <w:szCs w:val="28"/>
        </w:rPr>
        <w:t xml:space="preserve"> </w:t>
      </w:r>
    </w:p>
    <w:p w:rsidR="00080158" w:rsidRPr="00EA69FB" w:rsidRDefault="00080158" w:rsidP="00080158">
      <w:pPr>
        <w:shd w:val="clear" w:color="auto" w:fill="FFFFFF"/>
        <w:rPr>
          <w:color w:val="000000"/>
          <w:sz w:val="28"/>
          <w:szCs w:val="28"/>
        </w:rPr>
      </w:pPr>
      <w:r w:rsidRPr="00EA69FB">
        <w:rPr>
          <w:color w:val="000000"/>
          <w:sz w:val="28"/>
          <w:szCs w:val="28"/>
        </w:rPr>
        <w:t>Для методического обеспечения образовательной программы дополнительного образования имеется:</w:t>
      </w:r>
    </w:p>
    <w:p w:rsidR="00080158" w:rsidRPr="00EA69FB" w:rsidRDefault="00080158" w:rsidP="00080158">
      <w:pPr>
        <w:shd w:val="clear" w:color="auto" w:fill="FFFFFF"/>
        <w:rPr>
          <w:color w:val="000000"/>
          <w:sz w:val="28"/>
          <w:szCs w:val="28"/>
        </w:rPr>
      </w:pPr>
      <w:r w:rsidRPr="00EA69FB">
        <w:rPr>
          <w:color w:val="000000"/>
          <w:sz w:val="28"/>
          <w:szCs w:val="28"/>
        </w:rPr>
        <w:t>- тир;</w:t>
      </w:r>
    </w:p>
    <w:p w:rsidR="00080158" w:rsidRPr="00EA69FB" w:rsidRDefault="00080158" w:rsidP="00080158">
      <w:pPr>
        <w:shd w:val="clear" w:color="auto" w:fill="FFFFFF"/>
        <w:rPr>
          <w:color w:val="000000"/>
          <w:sz w:val="28"/>
          <w:szCs w:val="28"/>
        </w:rPr>
      </w:pPr>
      <w:r w:rsidRPr="00EA69FB">
        <w:rPr>
          <w:color w:val="000000"/>
          <w:sz w:val="28"/>
          <w:szCs w:val="28"/>
        </w:rPr>
        <w:t>- комплект столов и стульев на 15 посадочных мест;</w:t>
      </w:r>
    </w:p>
    <w:p w:rsidR="00080158" w:rsidRPr="00EA69FB" w:rsidRDefault="00080158" w:rsidP="00080158">
      <w:pPr>
        <w:shd w:val="clear" w:color="auto" w:fill="FFFFFF"/>
        <w:rPr>
          <w:color w:val="000000"/>
          <w:sz w:val="28"/>
          <w:szCs w:val="28"/>
        </w:rPr>
      </w:pPr>
      <w:r w:rsidRPr="00EA69FB">
        <w:rPr>
          <w:color w:val="000000"/>
          <w:sz w:val="28"/>
          <w:szCs w:val="28"/>
        </w:rPr>
        <w:t>- стол для педагога;</w:t>
      </w:r>
    </w:p>
    <w:p w:rsidR="00080158" w:rsidRPr="00E14C80" w:rsidRDefault="00080158" w:rsidP="00080158">
      <w:pPr>
        <w:shd w:val="clear" w:color="auto" w:fill="FFFFFF"/>
        <w:rPr>
          <w:color w:val="000000"/>
          <w:sz w:val="28"/>
          <w:szCs w:val="28"/>
        </w:rPr>
      </w:pPr>
      <w:r w:rsidRPr="00EA69FB">
        <w:rPr>
          <w:color w:val="000000"/>
          <w:sz w:val="28"/>
          <w:szCs w:val="28"/>
        </w:rPr>
        <w:t>- раздаточный материал (дидактические пособия, распечатки занятия, технологические карты);</w:t>
      </w:r>
    </w:p>
    <w:p w:rsidR="00080158" w:rsidRPr="00E14C80" w:rsidRDefault="00080158" w:rsidP="00080158">
      <w:pPr>
        <w:pStyle w:val="a9"/>
        <w:numPr>
          <w:ilvl w:val="0"/>
          <w:numId w:val="3"/>
        </w:numPr>
        <w:rPr>
          <w:i/>
          <w:sz w:val="28"/>
          <w:szCs w:val="28"/>
        </w:rPr>
      </w:pPr>
      <w:r w:rsidRPr="00E14C80">
        <w:rPr>
          <w:i/>
          <w:sz w:val="28"/>
          <w:szCs w:val="28"/>
        </w:rPr>
        <w:t>Техническое и материальное обеспечение:</w:t>
      </w:r>
    </w:p>
    <w:p w:rsidR="00080158" w:rsidRPr="00EA69FB" w:rsidRDefault="00080158" w:rsidP="00080158">
      <w:pPr>
        <w:widowControl/>
        <w:autoSpaceDE/>
        <w:autoSpaceDN/>
        <w:adjustRightInd/>
        <w:spacing w:after="200" w:line="276" w:lineRule="auto"/>
        <w:rPr>
          <w:b/>
          <w:sz w:val="28"/>
          <w:szCs w:val="28"/>
        </w:rPr>
      </w:pPr>
    </w:p>
    <w:tbl>
      <w:tblPr>
        <w:tblpPr w:leftFromText="180" w:rightFromText="180" w:vertAnchor="text" w:horzAnchor="margin" w:tblpY="-2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464"/>
      </w:tblGrid>
      <w:tr w:rsidR="00080158" w:rsidRPr="00EA69FB" w:rsidTr="00736512">
        <w:trPr>
          <w:trHeight w:val="4752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080158" w:rsidRPr="00EA69FB" w:rsidRDefault="00080158" w:rsidP="00736512">
            <w:pPr>
              <w:jc w:val="both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1.</w:t>
            </w:r>
            <w:r w:rsidR="00C70C9E">
              <w:rPr>
                <w:sz w:val="28"/>
                <w:szCs w:val="28"/>
              </w:rPr>
              <w:t>автомат Калашникова АК-74 -1</w:t>
            </w:r>
            <w:r w:rsidRPr="00EA69FB">
              <w:rPr>
                <w:sz w:val="28"/>
                <w:szCs w:val="28"/>
              </w:rPr>
              <w:t xml:space="preserve"> шт</w:t>
            </w:r>
            <w:proofErr w:type="gramStart"/>
            <w:r w:rsidRPr="00EA69FB">
              <w:rPr>
                <w:sz w:val="28"/>
                <w:szCs w:val="28"/>
              </w:rPr>
              <w:t>.;..</w:t>
            </w:r>
            <w:proofErr w:type="gramEnd"/>
          </w:p>
          <w:p w:rsidR="00080158" w:rsidRPr="00EA69FB" w:rsidRDefault="00C70C9E" w:rsidP="007365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стенд</w:t>
            </w:r>
            <w:r w:rsidR="00080158" w:rsidRPr="00EA69FB">
              <w:rPr>
                <w:sz w:val="28"/>
                <w:szCs w:val="28"/>
              </w:rPr>
              <w:t xml:space="preserve"> по сборке-разборке автомата Калашникова АК-74М; </w:t>
            </w:r>
          </w:p>
          <w:p w:rsidR="00080158" w:rsidRPr="00EA69FB" w:rsidRDefault="00C70C9E" w:rsidP="007365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3.винтовка пневматическая -2</w:t>
            </w:r>
            <w:r w:rsidR="00080158" w:rsidRPr="00EA69FB">
              <w:rPr>
                <w:sz w:val="28"/>
                <w:szCs w:val="28"/>
              </w:rPr>
              <w:t xml:space="preserve"> шт.;</w:t>
            </w:r>
          </w:p>
          <w:p w:rsidR="00080158" w:rsidRPr="00EA69FB" w:rsidRDefault="00C70C9E" w:rsidP="007365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 w:rsidR="00080158" w:rsidRPr="00EA69F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плакаты по стрельбе</w:t>
            </w:r>
          </w:p>
        </w:tc>
      </w:tr>
    </w:tbl>
    <w:p w:rsidR="00080158" w:rsidRPr="00080158" w:rsidRDefault="00080158" w:rsidP="00080158">
      <w:pPr>
        <w:spacing w:after="200" w:line="276" w:lineRule="auto"/>
        <w:rPr>
          <w:b/>
          <w:sz w:val="28"/>
          <w:szCs w:val="28"/>
        </w:rPr>
      </w:pPr>
      <w:r w:rsidRPr="00080158">
        <w:rPr>
          <w:b/>
          <w:sz w:val="28"/>
          <w:szCs w:val="28"/>
        </w:rPr>
        <w:t>СПИСОК ИСПОЛЬЗОВАННОЙ ЛИТЕРАТУРЫ</w:t>
      </w:r>
    </w:p>
    <w:p w:rsidR="00080158" w:rsidRPr="00EA69FB" w:rsidRDefault="00080158" w:rsidP="00080158">
      <w:pPr>
        <w:jc w:val="both"/>
        <w:rPr>
          <w:i/>
          <w:sz w:val="28"/>
          <w:szCs w:val="28"/>
        </w:rPr>
      </w:pPr>
      <w:r w:rsidRPr="00EA69FB">
        <w:rPr>
          <w:i/>
          <w:sz w:val="28"/>
          <w:szCs w:val="28"/>
        </w:rPr>
        <w:t>Книги</w:t>
      </w:r>
    </w:p>
    <w:p w:rsidR="00080158" w:rsidRPr="00EA69FB" w:rsidRDefault="00080158" w:rsidP="00080158">
      <w:pPr>
        <w:widowControl/>
        <w:numPr>
          <w:ilvl w:val="0"/>
          <w:numId w:val="1"/>
        </w:numPr>
        <w:autoSpaceDE/>
        <w:autoSpaceDN/>
        <w:adjustRightInd/>
        <w:jc w:val="both"/>
        <w:rPr>
          <w:sz w:val="28"/>
          <w:szCs w:val="28"/>
        </w:rPr>
      </w:pPr>
      <w:r w:rsidRPr="00EA69FB">
        <w:rPr>
          <w:sz w:val="28"/>
          <w:szCs w:val="28"/>
        </w:rPr>
        <w:t>Дворкин А.Д. Пневматическое оружие. – М.:2001-168с.</w:t>
      </w:r>
    </w:p>
    <w:p w:rsidR="00080158" w:rsidRPr="00EA69FB" w:rsidRDefault="00080158" w:rsidP="00080158">
      <w:pPr>
        <w:widowControl/>
        <w:numPr>
          <w:ilvl w:val="0"/>
          <w:numId w:val="1"/>
        </w:numPr>
        <w:autoSpaceDE/>
        <w:autoSpaceDN/>
        <w:adjustRightInd/>
        <w:jc w:val="both"/>
        <w:rPr>
          <w:sz w:val="28"/>
          <w:szCs w:val="28"/>
        </w:rPr>
      </w:pPr>
      <w:proofErr w:type="gramStart"/>
      <w:r w:rsidRPr="00EA69FB">
        <w:rPr>
          <w:sz w:val="28"/>
          <w:szCs w:val="28"/>
        </w:rPr>
        <w:t>Итальянская</w:t>
      </w:r>
      <w:proofErr w:type="gramEnd"/>
      <w:r w:rsidRPr="00EA69FB">
        <w:rPr>
          <w:sz w:val="28"/>
          <w:szCs w:val="28"/>
        </w:rPr>
        <w:t xml:space="preserve"> Е.Г. 1000 вопросов об оружии. – М.: ООО «Издательство «Олимп», ООО «Издательство АСТ», 2002 – 252с.</w:t>
      </w:r>
    </w:p>
    <w:p w:rsidR="00080158" w:rsidRPr="00EA69FB" w:rsidRDefault="00080158" w:rsidP="00080158">
      <w:pPr>
        <w:pStyle w:val="a9"/>
        <w:numPr>
          <w:ilvl w:val="0"/>
          <w:numId w:val="1"/>
        </w:numPr>
        <w:jc w:val="both"/>
        <w:rPr>
          <w:sz w:val="28"/>
          <w:szCs w:val="28"/>
        </w:rPr>
      </w:pPr>
      <w:r w:rsidRPr="00EA69FB">
        <w:rPr>
          <w:sz w:val="28"/>
          <w:szCs w:val="28"/>
        </w:rPr>
        <w:t>Корчагин А.В. Методические рекомендации «Стрельба из пневматических винтовок». – М., 2010.-125с.</w:t>
      </w:r>
    </w:p>
    <w:p w:rsidR="00080158" w:rsidRPr="00EA69FB" w:rsidRDefault="00080158" w:rsidP="00080158">
      <w:pPr>
        <w:jc w:val="both"/>
        <w:rPr>
          <w:i/>
          <w:sz w:val="28"/>
          <w:szCs w:val="28"/>
        </w:rPr>
      </w:pPr>
      <w:r w:rsidRPr="00EA69FB">
        <w:rPr>
          <w:i/>
          <w:iCs/>
          <w:sz w:val="28"/>
          <w:szCs w:val="28"/>
        </w:rPr>
        <w:t>Статьи из сборников</w:t>
      </w:r>
    </w:p>
    <w:p w:rsidR="00080158" w:rsidRPr="00EA69FB" w:rsidRDefault="00080158" w:rsidP="00080158">
      <w:pPr>
        <w:widowControl/>
        <w:numPr>
          <w:ilvl w:val="0"/>
          <w:numId w:val="1"/>
        </w:numPr>
        <w:autoSpaceDE/>
        <w:autoSpaceDN/>
        <w:adjustRightInd/>
        <w:jc w:val="both"/>
        <w:rPr>
          <w:sz w:val="28"/>
          <w:szCs w:val="28"/>
        </w:rPr>
      </w:pPr>
      <w:r w:rsidRPr="00EA69FB">
        <w:rPr>
          <w:sz w:val="28"/>
          <w:szCs w:val="28"/>
        </w:rPr>
        <w:t>Методические газеты для учителей «Здоровье детей», 2007.-5с.</w:t>
      </w:r>
    </w:p>
    <w:p w:rsidR="00080158" w:rsidRPr="00EA69FB" w:rsidRDefault="00080158" w:rsidP="00080158">
      <w:pPr>
        <w:numPr>
          <w:ilvl w:val="0"/>
          <w:numId w:val="1"/>
        </w:numPr>
        <w:rPr>
          <w:bCs/>
          <w:sz w:val="28"/>
          <w:szCs w:val="28"/>
        </w:rPr>
      </w:pPr>
      <w:r w:rsidRPr="00EA69FB">
        <w:rPr>
          <w:bCs/>
          <w:sz w:val="28"/>
          <w:szCs w:val="28"/>
        </w:rPr>
        <w:t>Учебно-методическое пособие по стрелковой подготовке. Воениздат, 2004.-11с.</w:t>
      </w:r>
    </w:p>
    <w:p w:rsidR="00080158" w:rsidRPr="00EA69FB" w:rsidRDefault="00080158" w:rsidP="00080158">
      <w:pPr>
        <w:numPr>
          <w:ilvl w:val="0"/>
          <w:numId w:val="1"/>
        </w:numPr>
        <w:rPr>
          <w:bCs/>
          <w:sz w:val="28"/>
          <w:szCs w:val="28"/>
        </w:rPr>
      </w:pPr>
      <w:r w:rsidRPr="00EA69FB">
        <w:rPr>
          <w:bCs/>
          <w:sz w:val="28"/>
          <w:szCs w:val="28"/>
        </w:rPr>
        <w:t>Наставления по стрелковой подготовке в Вооруженных Силах РФ, 2004 г.-13с.</w:t>
      </w:r>
    </w:p>
    <w:p w:rsidR="00080158" w:rsidRPr="00EA69FB" w:rsidRDefault="00080158" w:rsidP="00080158">
      <w:pPr>
        <w:numPr>
          <w:ilvl w:val="0"/>
          <w:numId w:val="1"/>
        </w:numPr>
        <w:rPr>
          <w:bCs/>
          <w:sz w:val="28"/>
          <w:szCs w:val="28"/>
        </w:rPr>
      </w:pPr>
      <w:r w:rsidRPr="00EA69FB">
        <w:rPr>
          <w:bCs/>
          <w:sz w:val="28"/>
          <w:szCs w:val="28"/>
        </w:rPr>
        <w:t>Журналы: «ОБЖ», «Военные знания», «Гражданская защита», 1990-2000г.-7с.</w:t>
      </w:r>
    </w:p>
    <w:p w:rsidR="00080158" w:rsidRPr="00EA69FB" w:rsidRDefault="00080158" w:rsidP="00080158">
      <w:pPr>
        <w:jc w:val="both"/>
        <w:rPr>
          <w:sz w:val="28"/>
          <w:szCs w:val="28"/>
        </w:rPr>
      </w:pPr>
    </w:p>
    <w:p w:rsidR="00080158" w:rsidRPr="00EA69FB" w:rsidRDefault="00080158" w:rsidP="00080158">
      <w:pPr>
        <w:jc w:val="both"/>
        <w:rPr>
          <w:sz w:val="28"/>
          <w:szCs w:val="28"/>
        </w:rPr>
      </w:pPr>
    </w:p>
    <w:p w:rsidR="00080158" w:rsidRPr="00EA69FB" w:rsidRDefault="00080158" w:rsidP="00080158">
      <w:pPr>
        <w:ind w:left="360"/>
        <w:jc w:val="right"/>
        <w:rPr>
          <w:sz w:val="28"/>
          <w:szCs w:val="28"/>
        </w:rPr>
      </w:pPr>
    </w:p>
    <w:p w:rsidR="00080158" w:rsidRPr="00EA69FB" w:rsidRDefault="00080158" w:rsidP="00080158">
      <w:pPr>
        <w:ind w:left="360"/>
        <w:jc w:val="right"/>
        <w:rPr>
          <w:sz w:val="28"/>
          <w:szCs w:val="28"/>
        </w:rPr>
      </w:pPr>
    </w:p>
    <w:p w:rsidR="00080158" w:rsidRPr="00EA69FB" w:rsidRDefault="00C70C9E" w:rsidP="00C70C9E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</w:t>
      </w:r>
      <w:r w:rsidR="00080158" w:rsidRPr="00EA69FB">
        <w:rPr>
          <w:sz w:val="28"/>
          <w:szCs w:val="28"/>
        </w:rPr>
        <w:t>Приложение № 1</w:t>
      </w:r>
    </w:p>
    <w:p w:rsidR="00080158" w:rsidRPr="00EA69FB" w:rsidRDefault="00080158" w:rsidP="00080158">
      <w:pPr>
        <w:widowControl/>
        <w:shd w:val="clear" w:color="auto" w:fill="FFFFFF"/>
        <w:autoSpaceDE/>
        <w:autoSpaceDN/>
        <w:adjustRightInd/>
        <w:jc w:val="center"/>
        <w:rPr>
          <w:color w:val="000000"/>
          <w:sz w:val="28"/>
          <w:szCs w:val="28"/>
        </w:rPr>
      </w:pPr>
      <w:r w:rsidRPr="00EA69FB">
        <w:rPr>
          <w:b/>
          <w:bCs/>
          <w:color w:val="000000"/>
          <w:sz w:val="28"/>
          <w:szCs w:val="28"/>
        </w:rPr>
        <w:t>ИНСТРУКЦИЯ</w:t>
      </w:r>
    </w:p>
    <w:p w:rsidR="00080158" w:rsidRPr="00EA69FB" w:rsidRDefault="00080158" w:rsidP="00080158">
      <w:pPr>
        <w:widowControl/>
        <w:shd w:val="clear" w:color="auto" w:fill="FFFFFF"/>
        <w:autoSpaceDE/>
        <w:autoSpaceDN/>
        <w:adjustRightInd/>
        <w:jc w:val="center"/>
        <w:rPr>
          <w:color w:val="000000"/>
          <w:sz w:val="28"/>
          <w:szCs w:val="28"/>
        </w:rPr>
      </w:pPr>
      <w:r w:rsidRPr="00EA69FB">
        <w:rPr>
          <w:b/>
          <w:bCs/>
          <w:color w:val="000000"/>
          <w:sz w:val="28"/>
          <w:szCs w:val="28"/>
        </w:rPr>
        <w:t>по пулевой стрельбе из пневматического оружия</w:t>
      </w:r>
    </w:p>
    <w:p w:rsidR="00080158" w:rsidRPr="00EA69FB" w:rsidRDefault="00080158" w:rsidP="00080158">
      <w:pPr>
        <w:widowControl/>
        <w:shd w:val="clear" w:color="auto" w:fill="FFFFFF"/>
        <w:autoSpaceDE/>
        <w:autoSpaceDN/>
        <w:adjustRightInd/>
        <w:jc w:val="both"/>
        <w:rPr>
          <w:color w:val="000000"/>
          <w:sz w:val="28"/>
          <w:szCs w:val="28"/>
        </w:rPr>
      </w:pPr>
      <w:r w:rsidRPr="00EA69FB">
        <w:rPr>
          <w:b/>
          <w:bCs/>
          <w:color w:val="000000"/>
          <w:sz w:val="28"/>
          <w:szCs w:val="28"/>
        </w:rPr>
        <w:t>1. Меры безопасности и правила выполнения стрельбы из пневматического оружия</w:t>
      </w:r>
    </w:p>
    <w:p w:rsidR="00080158" w:rsidRPr="00EA69FB" w:rsidRDefault="00080158" w:rsidP="00080158">
      <w:pPr>
        <w:widowControl/>
        <w:shd w:val="clear" w:color="auto" w:fill="FFFFFF"/>
        <w:autoSpaceDE/>
        <w:autoSpaceDN/>
        <w:adjustRightInd/>
        <w:ind w:firstLine="708"/>
        <w:jc w:val="both"/>
        <w:rPr>
          <w:color w:val="000000"/>
          <w:sz w:val="28"/>
          <w:szCs w:val="28"/>
        </w:rPr>
      </w:pPr>
      <w:r w:rsidRPr="00EA69FB">
        <w:rPr>
          <w:color w:val="000000"/>
          <w:sz w:val="28"/>
          <w:szCs w:val="28"/>
        </w:rPr>
        <w:t>Линия мишеней оборудуется </w:t>
      </w:r>
      <w:r w:rsidRPr="00EA69FB">
        <w:rPr>
          <w:b/>
          <w:bCs/>
          <w:color w:val="000000"/>
          <w:sz w:val="28"/>
          <w:szCs w:val="28"/>
        </w:rPr>
        <w:t>только на глухой стене помещения, где нет дверей.</w:t>
      </w:r>
      <w:r w:rsidRPr="00EA69FB">
        <w:rPr>
          <w:color w:val="000000"/>
          <w:sz w:val="28"/>
          <w:szCs w:val="28"/>
        </w:rPr>
        <w:t> На входной двери тира обязательно надо сделать </w:t>
      </w:r>
      <w:r w:rsidRPr="00EA69FB">
        <w:rPr>
          <w:b/>
          <w:bCs/>
          <w:color w:val="000000"/>
          <w:sz w:val="28"/>
          <w:szCs w:val="28"/>
        </w:rPr>
        <w:t>прочный внутренний запор.</w:t>
      </w:r>
    </w:p>
    <w:p w:rsidR="00080158" w:rsidRPr="00EA69FB" w:rsidRDefault="00080158" w:rsidP="00080158">
      <w:pPr>
        <w:widowControl/>
        <w:shd w:val="clear" w:color="auto" w:fill="FFFFFF"/>
        <w:autoSpaceDE/>
        <w:autoSpaceDN/>
        <w:adjustRightInd/>
        <w:ind w:firstLine="708"/>
        <w:jc w:val="both"/>
        <w:rPr>
          <w:color w:val="000000"/>
          <w:sz w:val="28"/>
          <w:szCs w:val="28"/>
        </w:rPr>
      </w:pPr>
      <w:r w:rsidRPr="00EA69FB">
        <w:rPr>
          <w:color w:val="000000"/>
          <w:sz w:val="28"/>
          <w:szCs w:val="28"/>
        </w:rPr>
        <w:t>Недопустимо пренебрежительное, легкомысленное обращение с пневматическим оружием. Это может привести к трагическим последствиям. Пули выбрасываются из ствола винтовок повышенного качества со скоростью до 170 м/</w:t>
      </w:r>
      <w:proofErr w:type="gramStart"/>
      <w:r w:rsidRPr="00EA69FB">
        <w:rPr>
          <w:color w:val="000000"/>
          <w:sz w:val="28"/>
          <w:szCs w:val="28"/>
        </w:rPr>
        <w:t>с</w:t>
      </w:r>
      <w:proofErr w:type="gramEnd"/>
      <w:r w:rsidRPr="00EA69FB">
        <w:rPr>
          <w:color w:val="000000"/>
          <w:sz w:val="28"/>
          <w:szCs w:val="28"/>
        </w:rPr>
        <w:t xml:space="preserve"> и летят </w:t>
      </w:r>
      <w:proofErr w:type="gramStart"/>
      <w:r w:rsidRPr="00EA69FB">
        <w:rPr>
          <w:color w:val="000000"/>
          <w:sz w:val="28"/>
          <w:szCs w:val="28"/>
        </w:rPr>
        <w:t>на</w:t>
      </w:r>
      <w:proofErr w:type="gramEnd"/>
      <w:r w:rsidRPr="00EA69FB">
        <w:rPr>
          <w:color w:val="000000"/>
          <w:sz w:val="28"/>
          <w:szCs w:val="28"/>
        </w:rPr>
        <w:t xml:space="preserve"> расстояние до 150 м. Поэтому необходимо строго соблюдать все меры безопасности, как и при стрельбе из огнестрельного оружия. Перед каждой стрельбой надо обязательно проводить наружный осмотр оружия и подтягивать крепежные винты.</w:t>
      </w:r>
    </w:p>
    <w:p w:rsidR="00080158" w:rsidRPr="00EA69FB" w:rsidRDefault="00080158" w:rsidP="00080158">
      <w:pPr>
        <w:widowControl/>
        <w:shd w:val="clear" w:color="auto" w:fill="FFFFFF"/>
        <w:autoSpaceDE/>
        <w:autoSpaceDN/>
        <w:adjustRightInd/>
        <w:ind w:firstLine="708"/>
        <w:jc w:val="both"/>
        <w:rPr>
          <w:color w:val="000000"/>
          <w:sz w:val="28"/>
          <w:szCs w:val="28"/>
        </w:rPr>
      </w:pPr>
      <w:r w:rsidRPr="00EA69FB">
        <w:rPr>
          <w:color w:val="000000"/>
          <w:sz w:val="28"/>
          <w:szCs w:val="28"/>
        </w:rPr>
        <w:t xml:space="preserve">Для проверки отсутствия пули в канале ствола необходимо открыть ствол и повернуть его вниз на угол около 30 , преодолев упругость боевой пружины, но не ставить боевой взвод поршня </w:t>
      </w:r>
      <w:proofErr w:type="gramStart"/>
      <w:r w:rsidRPr="00EA69FB">
        <w:rPr>
          <w:color w:val="000000"/>
          <w:sz w:val="28"/>
          <w:szCs w:val="28"/>
        </w:rPr>
        <w:t>на</w:t>
      </w:r>
      <w:proofErr w:type="gramEnd"/>
      <w:r w:rsidRPr="00EA69FB">
        <w:rPr>
          <w:color w:val="000000"/>
          <w:sz w:val="28"/>
          <w:szCs w:val="28"/>
        </w:rPr>
        <w:t xml:space="preserve"> шептало. Затем, удерживая ствол в повернутом на 30 положении, посмотреть на свет в канал ствола и убедиться, что пули нет. Медленно опустить ствол и положить оружие на стол или поставить в пирамиду.</w:t>
      </w:r>
    </w:p>
    <w:p w:rsidR="00080158" w:rsidRPr="00EA69FB" w:rsidRDefault="00080158" w:rsidP="00080158">
      <w:pPr>
        <w:widowControl/>
        <w:shd w:val="clear" w:color="auto" w:fill="FFFFFF"/>
        <w:autoSpaceDE/>
        <w:autoSpaceDN/>
        <w:adjustRightInd/>
        <w:jc w:val="both"/>
        <w:rPr>
          <w:color w:val="000000"/>
          <w:sz w:val="28"/>
          <w:szCs w:val="28"/>
        </w:rPr>
      </w:pPr>
      <w:r w:rsidRPr="00EA69FB">
        <w:rPr>
          <w:b/>
          <w:bCs/>
          <w:color w:val="000000"/>
          <w:sz w:val="28"/>
          <w:szCs w:val="28"/>
        </w:rPr>
        <w:t>2.Меры безопасности при стрельбе в тире</w:t>
      </w:r>
    </w:p>
    <w:p w:rsidR="00080158" w:rsidRPr="00EA69FB" w:rsidRDefault="00080158" w:rsidP="00080158">
      <w:pPr>
        <w:widowControl/>
        <w:shd w:val="clear" w:color="auto" w:fill="FFFFFF"/>
        <w:autoSpaceDE/>
        <w:autoSpaceDN/>
        <w:adjustRightInd/>
        <w:jc w:val="both"/>
        <w:rPr>
          <w:color w:val="000000"/>
          <w:sz w:val="28"/>
          <w:szCs w:val="28"/>
        </w:rPr>
      </w:pPr>
      <w:r w:rsidRPr="00EA69FB">
        <w:rPr>
          <w:color w:val="000000"/>
          <w:sz w:val="28"/>
          <w:szCs w:val="28"/>
        </w:rPr>
        <w:t>ЗАПРЕЩАЕТСЯ:</w:t>
      </w:r>
    </w:p>
    <w:p w:rsidR="00080158" w:rsidRPr="00EA69FB" w:rsidRDefault="00080158" w:rsidP="00080158">
      <w:pPr>
        <w:widowControl/>
        <w:shd w:val="clear" w:color="auto" w:fill="FFFFFF"/>
        <w:autoSpaceDE/>
        <w:autoSpaceDN/>
        <w:adjustRightInd/>
        <w:jc w:val="both"/>
        <w:rPr>
          <w:color w:val="000000"/>
          <w:sz w:val="28"/>
          <w:szCs w:val="28"/>
        </w:rPr>
      </w:pPr>
      <w:r w:rsidRPr="00EA69FB">
        <w:rPr>
          <w:color w:val="000000"/>
          <w:sz w:val="28"/>
          <w:szCs w:val="28"/>
        </w:rPr>
        <w:t>1.Брать и заряжать оружие без команды руководителя стрельбы.</w:t>
      </w:r>
    </w:p>
    <w:p w:rsidR="00080158" w:rsidRPr="00EA69FB" w:rsidRDefault="00080158" w:rsidP="00080158">
      <w:pPr>
        <w:widowControl/>
        <w:shd w:val="clear" w:color="auto" w:fill="FFFFFF"/>
        <w:autoSpaceDE/>
        <w:autoSpaceDN/>
        <w:adjustRightInd/>
        <w:jc w:val="both"/>
        <w:rPr>
          <w:color w:val="000000"/>
          <w:sz w:val="28"/>
          <w:szCs w:val="28"/>
        </w:rPr>
      </w:pPr>
      <w:r w:rsidRPr="00EA69FB">
        <w:rPr>
          <w:color w:val="000000"/>
          <w:sz w:val="28"/>
          <w:szCs w:val="28"/>
        </w:rPr>
        <w:t>2. Прицеливаться и направлять даже незаряженное оружие на людей, в стороны и в тыл.</w:t>
      </w:r>
    </w:p>
    <w:p w:rsidR="00080158" w:rsidRPr="00EA69FB" w:rsidRDefault="00080158" w:rsidP="00080158">
      <w:pPr>
        <w:widowControl/>
        <w:shd w:val="clear" w:color="auto" w:fill="FFFFFF"/>
        <w:autoSpaceDE/>
        <w:autoSpaceDN/>
        <w:adjustRightInd/>
        <w:jc w:val="both"/>
        <w:rPr>
          <w:color w:val="000000"/>
          <w:sz w:val="28"/>
          <w:szCs w:val="28"/>
        </w:rPr>
      </w:pPr>
      <w:r w:rsidRPr="00EA69FB">
        <w:rPr>
          <w:color w:val="000000"/>
          <w:sz w:val="28"/>
          <w:szCs w:val="28"/>
        </w:rPr>
        <w:t>3. Трогать спусковой крючок во время заряжения до прицеливания и после стрельбы.</w:t>
      </w:r>
    </w:p>
    <w:p w:rsidR="00080158" w:rsidRPr="00EA69FB" w:rsidRDefault="00080158" w:rsidP="00080158">
      <w:pPr>
        <w:widowControl/>
        <w:shd w:val="clear" w:color="auto" w:fill="FFFFFF"/>
        <w:autoSpaceDE/>
        <w:autoSpaceDN/>
        <w:adjustRightInd/>
        <w:jc w:val="both"/>
        <w:rPr>
          <w:color w:val="000000"/>
          <w:sz w:val="28"/>
          <w:szCs w:val="28"/>
        </w:rPr>
      </w:pPr>
      <w:r w:rsidRPr="00EA69FB">
        <w:rPr>
          <w:color w:val="000000"/>
          <w:sz w:val="28"/>
          <w:szCs w:val="28"/>
        </w:rPr>
        <w:t>4. Оставлять заряженное оружие без присмотра.</w:t>
      </w:r>
    </w:p>
    <w:p w:rsidR="00080158" w:rsidRPr="00EA69FB" w:rsidRDefault="00080158" w:rsidP="00080158">
      <w:pPr>
        <w:widowControl/>
        <w:shd w:val="clear" w:color="auto" w:fill="FFFFFF"/>
        <w:autoSpaceDE/>
        <w:autoSpaceDN/>
        <w:adjustRightInd/>
        <w:jc w:val="both"/>
        <w:rPr>
          <w:color w:val="000000"/>
          <w:sz w:val="28"/>
          <w:szCs w:val="28"/>
        </w:rPr>
      </w:pPr>
      <w:r w:rsidRPr="00EA69FB">
        <w:rPr>
          <w:color w:val="000000"/>
          <w:sz w:val="28"/>
          <w:szCs w:val="28"/>
        </w:rPr>
        <w:t>5. Выносить заряженное оружие с огневого рубежа.</w:t>
      </w:r>
    </w:p>
    <w:p w:rsidR="00080158" w:rsidRPr="00EA69FB" w:rsidRDefault="00080158" w:rsidP="00080158">
      <w:pPr>
        <w:widowControl/>
        <w:shd w:val="clear" w:color="auto" w:fill="FFFFFF"/>
        <w:autoSpaceDE/>
        <w:autoSpaceDN/>
        <w:adjustRightInd/>
        <w:jc w:val="both"/>
        <w:rPr>
          <w:color w:val="000000"/>
          <w:sz w:val="28"/>
          <w:szCs w:val="28"/>
        </w:rPr>
      </w:pPr>
      <w:r w:rsidRPr="00EA69FB">
        <w:rPr>
          <w:color w:val="000000"/>
          <w:sz w:val="28"/>
          <w:szCs w:val="28"/>
        </w:rPr>
        <w:t>6. Хранить оружие в заряженном состоянии.</w:t>
      </w:r>
    </w:p>
    <w:p w:rsidR="00080158" w:rsidRPr="00EA69FB" w:rsidRDefault="00080158" w:rsidP="00080158">
      <w:pPr>
        <w:widowControl/>
        <w:shd w:val="clear" w:color="auto" w:fill="FFFFFF"/>
        <w:autoSpaceDE/>
        <w:autoSpaceDN/>
        <w:adjustRightInd/>
        <w:jc w:val="both"/>
        <w:rPr>
          <w:color w:val="000000"/>
          <w:sz w:val="28"/>
          <w:szCs w:val="28"/>
        </w:rPr>
      </w:pPr>
      <w:r w:rsidRPr="00EA69FB">
        <w:rPr>
          <w:color w:val="000000"/>
          <w:sz w:val="28"/>
          <w:szCs w:val="28"/>
        </w:rPr>
        <w:t>7. Шуметь и отвлекаться от стрельбы.</w:t>
      </w:r>
    </w:p>
    <w:p w:rsidR="00080158" w:rsidRPr="00EA69FB" w:rsidRDefault="00080158" w:rsidP="00080158">
      <w:pPr>
        <w:widowControl/>
        <w:shd w:val="clear" w:color="auto" w:fill="FFFFFF"/>
        <w:autoSpaceDE/>
        <w:autoSpaceDN/>
        <w:adjustRightInd/>
        <w:jc w:val="both"/>
        <w:rPr>
          <w:color w:val="000000"/>
          <w:sz w:val="28"/>
          <w:szCs w:val="28"/>
        </w:rPr>
      </w:pPr>
      <w:r w:rsidRPr="00EA69FB">
        <w:rPr>
          <w:color w:val="000000"/>
          <w:sz w:val="28"/>
          <w:szCs w:val="28"/>
        </w:rPr>
        <w:t>8. Находиться на огневом рубеже посторонним.</w:t>
      </w:r>
    </w:p>
    <w:p w:rsidR="00080158" w:rsidRPr="00EA69FB" w:rsidRDefault="00080158" w:rsidP="00080158">
      <w:pPr>
        <w:widowControl/>
        <w:shd w:val="clear" w:color="auto" w:fill="FFFFFF"/>
        <w:autoSpaceDE/>
        <w:autoSpaceDN/>
        <w:adjustRightInd/>
        <w:jc w:val="both"/>
        <w:rPr>
          <w:color w:val="000000"/>
          <w:sz w:val="28"/>
          <w:szCs w:val="28"/>
        </w:rPr>
      </w:pPr>
      <w:r w:rsidRPr="00EA69FB">
        <w:rPr>
          <w:color w:val="000000"/>
          <w:sz w:val="28"/>
          <w:szCs w:val="28"/>
        </w:rPr>
        <w:t>9. Трогать чужое оружие.</w:t>
      </w:r>
    </w:p>
    <w:p w:rsidR="00080158" w:rsidRPr="00EA69FB" w:rsidRDefault="00080158" w:rsidP="00080158">
      <w:pPr>
        <w:widowControl/>
        <w:shd w:val="clear" w:color="auto" w:fill="FFFFFF"/>
        <w:autoSpaceDE/>
        <w:autoSpaceDN/>
        <w:adjustRightInd/>
        <w:jc w:val="both"/>
        <w:rPr>
          <w:color w:val="000000"/>
          <w:sz w:val="28"/>
          <w:szCs w:val="28"/>
        </w:rPr>
      </w:pPr>
      <w:r w:rsidRPr="00EA69FB">
        <w:rPr>
          <w:color w:val="000000"/>
          <w:sz w:val="28"/>
          <w:szCs w:val="28"/>
        </w:rPr>
        <w:t>СТРЕЛОК ОБЯЗАН:</w:t>
      </w:r>
    </w:p>
    <w:p w:rsidR="00080158" w:rsidRPr="00EA69FB" w:rsidRDefault="00080158" w:rsidP="00080158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jc w:val="both"/>
        <w:rPr>
          <w:color w:val="000000"/>
          <w:sz w:val="28"/>
          <w:szCs w:val="28"/>
        </w:rPr>
      </w:pPr>
      <w:r w:rsidRPr="00EA69FB">
        <w:rPr>
          <w:color w:val="000000"/>
          <w:sz w:val="28"/>
          <w:szCs w:val="28"/>
        </w:rPr>
        <w:t>Выполнять все команды руководителя стрельбы.</w:t>
      </w:r>
    </w:p>
    <w:p w:rsidR="00080158" w:rsidRPr="00EA69FB" w:rsidRDefault="00080158" w:rsidP="00080158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jc w:val="both"/>
        <w:rPr>
          <w:color w:val="000000"/>
          <w:sz w:val="28"/>
          <w:szCs w:val="28"/>
        </w:rPr>
      </w:pPr>
      <w:r w:rsidRPr="00EA69FB">
        <w:rPr>
          <w:color w:val="000000"/>
          <w:sz w:val="28"/>
          <w:szCs w:val="28"/>
        </w:rPr>
        <w:t>Держать даже незаряженное оружие </w:t>
      </w:r>
      <w:r w:rsidRPr="00EA69FB">
        <w:rPr>
          <w:b/>
          <w:bCs/>
          <w:color w:val="000000"/>
          <w:sz w:val="28"/>
          <w:szCs w:val="28"/>
        </w:rPr>
        <w:t>только стволом в направлении стрельбы, а при переходах – стволом вверх,</w:t>
      </w:r>
      <w:r w:rsidRPr="00EA69FB">
        <w:rPr>
          <w:color w:val="000000"/>
          <w:sz w:val="28"/>
          <w:szCs w:val="28"/>
        </w:rPr>
        <w:t> удерживая его около мушки.</w:t>
      </w:r>
    </w:p>
    <w:p w:rsidR="00080158" w:rsidRPr="00EA69FB" w:rsidRDefault="00080158" w:rsidP="00080158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jc w:val="both"/>
        <w:rPr>
          <w:color w:val="000000"/>
          <w:sz w:val="28"/>
          <w:szCs w:val="28"/>
        </w:rPr>
      </w:pPr>
      <w:r w:rsidRPr="00EA69FB">
        <w:rPr>
          <w:color w:val="000000"/>
          <w:sz w:val="28"/>
          <w:szCs w:val="28"/>
        </w:rPr>
        <w:t>Стрелять только после команды «СТАРТ» и до команды «СТОП».</w:t>
      </w:r>
    </w:p>
    <w:p w:rsidR="00080158" w:rsidRPr="00EA69FB" w:rsidRDefault="00080158" w:rsidP="00080158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jc w:val="both"/>
        <w:rPr>
          <w:color w:val="000000"/>
          <w:sz w:val="28"/>
          <w:szCs w:val="28"/>
        </w:rPr>
      </w:pPr>
      <w:r w:rsidRPr="00EA69FB">
        <w:rPr>
          <w:color w:val="000000"/>
          <w:sz w:val="28"/>
          <w:szCs w:val="28"/>
        </w:rPr>
        <w:t>О неисправности оружия докладывать руководителю стрельбы.</w:t>
      </w:r>
    </w:p>
    <w:p w:rsidR="00080158" w:rsidRPr="00EA69FB" w:rsidRDefault="00080158" w:rsidP="00080158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jc w:val="both"/>
        <w:rPr>
          <w:color w:val="000000"/>
          <w:sz w:val="28"/>
          <w:szCs w:val="28"/>
        </w:rPr>
      </w:pPr>
      <w:r w:rsidRPr="00EA69FB">
        <w:rPr>
          <w:color w:val="000000"/>
          <w:sz w:val="28"/>
          <w:szCs w:val="28"/>
        </w:rPr>
        <w:t>Прекратить стрельбу при появлении в огневой зоне человека.</w:t>
      </w:r>
    </w:p>
    <w:p w:rsidR="00080158" w:rsidRPr="00EA69FB" w:rsidRDefault="00080158" w:rsidP="00080158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jc w:val="both"/>
        <w:rPr>
          <w:color w:val="000000"/>
          <w:sz w:val="28"/>
          <w:szCs w:val="28"/>
        </w:rPr>
      </w:pPr>
      <w:r w:rsidRPr="00EA69FB">
        <w:rPr>
          <w:color w:val="000000"/>
          <w:sz w:val="28"/>
          <w:szCs w:val="28"/>
        </w:rPr>
        <w:t>После стрельбы убедиться, что оружие разряжено.</w:t>
      </w:r>
    </w:p>
    <w:p w:rsidR="00080158" w:rsidRPr="00EA69FB" w:rsidRDefault="00080158" w:rsidP="00080158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jc w:val="both"/>
        <w:rPr>
          <w:color w:val="000000"/>
          <w:sz w:val="28"/>
          <w:szCs w:val="28"/>
        </w:rPr>
      </w:pPr>
      <w:r w:rsidRPr="00EA69FB">
        <w:rPr>
          <w:color w:val="000000"/>
          <w:sz w:val="28"/>
          <w:szCs w:val="28"/>
        </w:rPr>
        <w:t>Бережно относиться к оружию.</w:t>
      </w:r>
    </w:p>
    <w:p w:rsidR="00080158" w:rsidRPr="00EA69FB" w:rsidRDefault="00080158" w:rsidP="00080158">
      <w:pPr>
        <w:widowControl/>
        <w:shd w:val="clear" w:color="auto" w:fill="FFFFFF"/>
        <w:autoSpaceDE/>
        <w:autoSpaceDN/>
        <w:adjustRightInd/>
        <w:jc w:val="both"/>
        <w:rPr>
          <w:b/>
          <w:bCs/>
          <w:color w:val="000000"/>
          <w:sz w:val="28"/>
          <w:szCs w:val="28"/>
        </w:rPr>
      </w:pPr>
      <w:r w:rsidRPr="00EA69FB">
        <w:rPr>
          <w:b/>
          <w:bCs/>
          <w:color w:val="000000"/>
          <w:sz w:val="28"/>
          <w:szCs w:val="28"/>
        </w:rPr>
        <w:t>3.Правила выполнения стрельбы в пневматическом тире</w:t>
      </w:r>
    </w:p>
    <w:p w:rsidR="00080158" w:rsidRPr="00EA69FB" w:rsidRDefault="00080158" w:rsidP="00080158">
      <w:pPr>
        <w:widowControl/>
        <w:shd w:val="clear" w:color="auto" w:fill="FFFFFF"/>
        <w:autoSpaceDE/>
        <w:autoSpaceDN/>
        <w:adjustRightInd/>
        <w:ind w:left="720"/>
        <w:jc w:val="both"/>
        <w:rPr>
          <w:color w:val="000000"/>
          <w:sz w:val="28"/>
          <w:szCs w:val="28"/>
        </w:rPr>
      </w:pPr>
    </w:p>
    <w:tbl>
      <w:tblPr>
        <w:tblW w:w="10366" w:type="dxa"/>
        <w:tblCellSpacing w:w="15" w:type="dxa"/>
        <w:tblInd w:w="-8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70"/>
        <w:gridCol w:w="5596"/>
      </w:tblGrid>
      <w:tr w:rsidR="00080158" w:rsidRPr="00EA69FB" w:rsidTr="00080158">
        <w:trPr>
          <w:tblCellSpacing w:w="15" w:type="dxa"/>
        </w:trPr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Действия и команды руководителя стрельбы и дежурных по тиру</w:t>
            </w:r>
          </w:p>
        </w:tc>
        <w:tc>
          <w:tcPr>
            <w:tcW w:w="5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Действия стрелков стреляющей смены</w:t>
            </w:r>
          </w:p>
        </w:tc>
      </w:tr>
      <w:tr w:rsidR="00080158" w:rsidRPr="00EA69FB" w:rsidTr="00080158">
        <w:trPr>
          <w:tblCellSpacing w:w="15" w:type="dxa"/>
        </w:trPr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1. Руководитель стрельбы проверяет подготовку тира. Командует: «ОЧНРЕДНАЯ СМЕНА, ЗАХОДИ». Дежурный у входа впускает очередную смену.</w:t>
            </w:r>
          </w:p>
        </w:tc>
        <w:tc>
          <w:tcPr>
            <w:tcW w:w="5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Стрелки очередной смены заходят в тир и становятся напротив указанного оружия на линии предварительного старта.</w:t>
            </w:r>
          </w:p>
        </w:tc>
      </w:tr>
      <w:tr w:rsidR="00080158" w:rsidRPr="00EA69FB" w:rsidTr="00080158">
        <w:trPr>
          <w:tblCellSpacing w:w="15" w:type="dxa"/>
        </w:trPr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2. Объясняет упражнение и напоминает меры безопасности. Командует: «НА ОГНЕВОЙ РУБЕЖ ШАГОМ МАРШ!»</w:t>
            </w:r>
          </w:p>
        </w:tc>
        <w:tc>
          <w:tcPr>
            <w:tcW w:w="5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 xml:space="preserve">Подходят на огневой рубеж. Проверяют целость </w:t>
            </w:r>
            <w:proofErr w:type="spellStart"/>
            <w:r w:rsidRPr="00EA69FB">
              <w:rPr>
                <w:sz w:val="28"/>
                <w:szCs w:val="28"/>
              </w:rPr>
              <w:t>контровки</w:t>
            </w:r>
            <w:proofErr w:type="spellEnd"/>
            <w:r w:rsidRPr="00EA69FB">
              <w:rPr>
                <w:sz w:val="28"/>
                <w:szCs w:val="28"/>
              </w:rPr>
              <w:t xml:space="preserve"> прицела краской или лейкопластырем.</w:t>
            </w:r>
          </w:p>
        </w:tc>
      </w:tr>
      <w:tr w:rsidR="00080158" w:rsidRPr="00EA69FB" w:rsidTr="00080158">
        <w:trPr>
          <w:tblCellSpacing w:w="15" w:type="dxa"/>
        </w:trPr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3. Командует «РАЗДАТЬ ПУЛИ». Раздатчик пуль выдает пули согласно упражнению</w:t>
            </w:r>
          </w:p>
        </w:tc>
        <w:tc>
          <w:tcPr>
            <w:tcW w:w="5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 xml:space="preserve">Проверяют количество пуль и качество пуль, </w:t>
            </w:r>
            <w:proofErr w:type="gramStart"/>
            <w:r w:rsidRPr="00EA69FB">
              <w:rPr>
                <w:sz w:val="28"/>
                <w:szCs w:val="28"/>
              </w:rPr>
              <w:t>дефектные</w:t>
            </w:r>
            <w:proofErr w:type="gramEnd"/>
            <w:r w:rsidRPr="00EA69FB">
              <w:rPr>
                <w:sz w:val="28"/>
                <w:szCs w:val="28"/>
              </w:rPr>
              <w:t xml:space="preserve"> заменяют</w:t>
            </w:r>
          </w:p>
        </w:tc>
      </w:tr>
      <w:tr w:rsidR="00080158" w:rsidRPr="00EA69FB" w:rsidTr="00080158">
        <w:trPr>
          <w:tblCellSpacing w:w="15" w:type="dxa"/>
        </w:trPr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4. Командует «ПРИГОТОВИТЬСЯ». Проверяет готовность к стрельбе и помогает устранить ошибки изготовки</w:t>
            </w:r>
          </w:p>
        </w:tc>
        <w:tc>
          <w:tcPr>
            <w:tcW w:w="5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Изготавливаются к стрельбе согласно упражнению и устраняют ошибки</w:t>
            </w:r>
          </w:p>
        </w:tc>
      </w:tr>
      <w:tr w:rsidR="00080158" w:rsidRPr="00EA69FB" w:rsidTr="00080158">
        <w:trPr>
          <w:tblCellSpacing w:w="15" w:type="dxa"/>
        </w:trPr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5. Командует «ЗАРЯЖАЙ». «СТАРТ». Все время следит за правильностью стрельбы и соблюдением мер безопасности при стрельбе. Устраняет ошибки стрелков</w:t>
            </w:r>
          </w:p>
        </w:tc>
        <w:tc>
          <w:tcPr>
            <w:tcW w:w="5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 xml:space="preserve">Отстреливаются полученными пулями. Открывают ствол на 30 (но не ставят боевой взвод </w:t>
            </w:r>
            <w:proofErr w:type="gramStart"/>
            <w:r w:rsidRPr="00EA69FB">
              <w:rPr>
                <w:sz w:val="28"/>
                <w:szCs w:val="28"/>
              </w:rPr>
              <w:t>на</w:t>
            </w:r>
            <w:proofErr w:type="gramEnd"/>
            <w:r w:rsidRPr="00EA69FB">
              <w:rPr>
                <w:sz w:val="28"/>
                <w:szCs w:val="28"/>
              </w:rPr>
              <w:t xml:space="preserve"> шептало!), проверяют </w:t>
            </w:r>
            <w:proofErr w:type="gramStart"/>
            <w:r w:rsidRPr="00EA69FB">
              <w:rPr>
                <w:sz w:val="28"/>
                <w:szCs w:val="28"/>
              </w:rPr>
              <w:t>на</w:t>
            </w:r>
            <w:proofErr w:type="gramEnd"/>
            <w:r w:rsidRPr="00EA69FB">
              <w:rPr>
                <w:sz w:val="28"/>
                <w:szCs w:val="28"/>
              </w:rPr>
              <w:t xml:space="preserve"> свет отсутствие пули в канале ствола, осторожно кладут оружие в направлении стрельбы. При отказе оружия – докладывают руководителю стрельбы</w:t>
            </w:r>
          </w:p>
        </w:tc>
      </w:tr>
      <w:tr w:rsidR="00080158" w:rsidRPr="00EA69FB" w:rsidTr="00080158">
        <w:trPr>
          <w:tblCellSpacing w:w="15" w:type="dxa"/>
        </w:trPr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6. Командует «СТОП» - при необходимости прервать стрельбу, «РАЗРЯДИТЬ ОРУЖИЕ» - если надо окончит стрельбу</w:t>
            </w:r>
          </w:p>
        </w:tc>
        <w:tc>
          <w:tcPr>
            <w:tcW w:w="5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Прекращают стрельбу и, если будет команда, разряжают оружие и ждут последующих команд</w:t>
            </w:r>
          </w:p>
        </w:tc>
      </w:tr>
      <w:tr w:rsidR="00080158" w:rsidRPr="00EA69FB" w:rsidTr="00080158">
        <w:trPr>
          <w:tblCellSpacing w:w="15" w:type="dxa"/>
        </w:trPr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7. После окончания стрельбы всей смены и проверки открытия стволов всего оружия командует: «К МИШЕНЯМ ШАГОМ МАРШ!»</w:t>
            </w:r>
          </w:p>
        </w:tc>
        <w:tc>
          <w:tcPr>
            <w:tcW w:w="5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Подходят к своей мишени, не трогая ее, находят свои пробоины</w:t>
            </w:r>
          </w:p>
        </w:tc>
      </w:tr>
      <w:tr w:rsidR="00080158" w:rsidRPr="00EA69FB" w:rsidTr="00080158">
        <w:trPr>
          <w:tblCellSpacing w:w="15" w:type="dxa"/>
        </w:trPr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8. Проверяет мишени, объясняет результат стрельбы</w:t>
            </w:r>
          </w:p>
        </w:tc>
        <w:tc>
          <w:tcPr>
            <w:tcW w:w="5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При подходе руководителя стрельбы докладывают: «СТРЕЛОК… (фамилия)». Выясняют ошибки</w:t>
            </w:r>
          </w:p>
        </w:tc>
      </w:tr>
      <w:tr w:rsidR="00080158" w:rsidRPr="00EA69FB" w:rsidTr="00080158">
        <w:trPr>
          <w:tblCellSpacing w:w="15" w:type="dxa"/>
        </w:trPr>
        <w:tc>
          <w:tcPr>
            <w:tcW w:w="4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 xml:space="preserve">9. Командует: «КРУГОМ, ИЗ ТИРА ШАГОМ МАРШ!». Дежурный у входа выпускает </w:t>
            </w:r>
            <w:proofErr w:type="gramStart"/>
            <w:r w:rsidRPr="00EA69FB">
              <w:rPr>
                <w:sz w:val="28"/>
                <w:szCs w:val="28"/>
              </w:rPr>
              <w:t>отстрелявших</w:t>
            </w:r>
            <w:proofErr w:type="gramEnd"/>
          </w:p>
        </w:tc>
        <w:tc>
          <w:tcPr>
            <w:tcW w:w="5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Поворачиваются и выходят из тира</w:t>
            </w:r>
          </w:p>
        </w:tc>
      </w:tr>
    </w:tbl>
    <w:p w:rsidR="00080158" w:rsidRPr="00EA69FB" w:rsidRDefault="00080158" w:rsidP="00080158">
      <w:pPr>
        <w:widowControl/>
        <w:shd w:val="clear" w:color="auto" w:fill="FFFFFF"/>
        <w:autoSpaceDE/>
        <w:autoSpaceDN/>
        <w:adjustRightInd/>
        <w:rPr>
          <w:color w:val="000000"/>
          <w:sz w:val="28"/>
          <w:szCs w:val="28"/>
        </w:rPr>
      </w:pPr>
      <w:r w:rsidRPr="00EA69FB">
        <w:rPr>
          <w:color w:val="000000"/>
          <w:sz w:val="28"/>
          <w:szCs w:val="28"/>
        </w:rPr>
        <w:t>Учащимся необходимо помнить, что пули свинцовые, и поэтому нельзя после стрельбы, трогать руками лицо, протирать глаза, а также дотрагиваться до одежды и мебели, так как свинец вреден и оставляет следы. После стрельбы надо тщательно вымыть руки.</w:t>
      </w:r>
    </w:p>
    <w:p w:rsidR="00080158" w:rsidRPr="00EA69FB" w:rsidRDefault="00080158" w:rsidP="00080158">
      <w:pPr>
        <w:ind w:left="360"/>
        <w:jc w:val="right"/>
        <w:rPr>
          <w:sz w:val="28"/>
          <w:szCs w:val="28"/>
        </w:rPr>
      </w:pPr>
    </w:p>
    <w:p w:rsidR="00080158" w:rsidRPr="00EA69FB" w:rsidRDefault="00080158" w:rsidP="00080158">
      <w:pPr>
        <w:ind w:left="360"/>
        <w:jc w:val="right"/>
        <w:rPr>
          <w:sz w:val="28"/>
          <w:szCs w:val="28"/>
        </w:rPr>
      </w:pPr>
      <w:r w:rsidRPr="00EA69FB">
        <w:rPr>
          <w:sz w:val="28"/>
          <w:szCs w:val="28"/>
        </w:rPr>
        <w:lastRenderedPageBreak/>
        <w:t>Приложение № 2</w:t>
      </w:r>
    </w:p>
    <w:p w:rsidR="00080158" w:rsidRPr="00EA69FB" w:rsidRDefault="00080158" w:rsidP="00080158">
      <w:pPr>
        <w:widowControl/>
        <w:shd w:val="clear" w:color="auto" w:fill="FFFFFF"/>
        <w:autoSpaceDE/>
        <w:autoSpaceDN/>
        <w:adjustRightInd/>
        <w:ind w:left="144"/>
        <w:jc w:val="center"/>
        <w:rPr>
          <w:b/>
          <w:bCs/>
          <w:color w:val="000000"/>
          <w:sz w:val="28"/>
          <w:szCs w:val="28"/>
        </w:rPr>
      </w:pPr>
      <w:r w:rsidRPr="00EA69FB">
        <w:rPr>
          <w:b/>
          <w:bCs/>
          <w:color w:val="000000"/>
          <w:sz w:val="28"/>
          <w:szCs w:val="28"/>
        </w:rPr>
        <w:t>Условия выполнения упражнений:</w:t>
      </w:r>
    </w:p>
    <w:p w:rsidR="00080158" w:rsidRPr="00EA69FB" w:rsidRDefault="00080158" w:rsidP="00080158">
      <w:pPr>
        <w:widowControl/>
        <w:shd w:val="clear" w:color="auto" w:fill="FFFFFF"/>
        <w:autoSpaceDE/>
        <w:autoSpaceDN/>
        <w:adjustRightInd/>
        <w:ind w:left="144"/>
        <w:jc w:val="center"/>
        <w:rPr>
          <w:color w:val="000000"/>
          <w:sz w:val="28"/>
          <w:szCs w:val="28"/>
        </w:rPr>
      </w:pPr>
    </w:p>
    <w:tbl>
      <w:tblPr>
        <w:tblW w:w="0" w:type="auto"/>
        <w:tblCellSpacing w:w="1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82"/>
        <w:gridCol w:w="878"/>
        <w:gridCol w:w="1781"/>
        <w:gridCol w:w="582"/>
        <w:gridCol w:w="1060"/>
        <w:gridCol w:w="340"/>
        <w:gridCol w:w="1133"/>
        <w:gridCol w:w="1151"/>
        <w:gridCol w:w="1490"/>
      </w:tblGrid>
      <w:tr w:rsidR="00080158" w:rsidRPr="00EA69FB" w:rsidTr="00736512">
        <w:trPr>
          <w:trHeight w:val="405"/>
          <w:tblCellSpacing w:w="15" w:type="dxa"/>
        </w:trPr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right="230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Индекс упражнения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right="29" w:hanging="14"/>
              <w:rPr>
                <w:sz w:val="28"/>
                <w:szCs w:val="28"/>
              </w:rPr>
            </w:pPr>
            <w:proofErr w:type="spellStart"/>
            <w:r w:rsidRPr="00EA69FB">
              <w:rPr>
                <w:sz w:val="28"/>
                <w:szCs w:val="28"/>
              </w:rPr>
              <w:t>Дистан</w:t>
            </w:r>
            <w:proofErr w:type="spellEnd"/>
          </w:p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right="29" w:hanging="14"/>
              <w:rPr>
                <w:sz w:val="28"/>
                <w:szCs w:val="28"/>
              </w:rPr>
            </w:pPr>
            <w:proofErr w:type="spellStart"/>
            <w:r w:rsidRPr="00EA69FB">
              <w:rPr>
                <w:sz w:val="28"/>
                <w:szCs w:val="28"/>
              </w:rPr>
              <w:t>ция</w:t>
            </w:r>
            <w:proofErr w:type="spellEnd"/>
            <w:r w:rsidRPr="00EA69FB">
              <w:rPr>
                <w:sz w:val="28"/>
                <w:szCs w:val="28"/>
              </w:rPr>
              <w:t>, м</w:t>
            </w:r>
          </w:p>
        </w:tc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right="101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Положение для стрельбы</w:t>
            </w:r>
          </w:p>
        </w:tc>
        <w:tc>
          <w:tcPr>
            <w:tcW w:w="16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right="763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Количество выстрелов</w:t>
            </w:r>
          </w:p>
        </w:tc>
        <w:tc>
          <w:tcPr>
            <w:tcW w:w="25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Мишени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right="374" w:firstLine="14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Время на стрельбу, мин.</w:t>
            </w:r>
          </w:p>
        </w:tc>
      </w:tr>
      <w:tr w:rsidR="00080158" w:rsidRPr="00EA69FB" w:rsidTr="00736512">
        <w:trPr>
          <w:trHeight w:val="405"/>
          <w:tblCellSpacing w:w="15" w:type="dxa"/>
        </w:trPr>
        <w:tc>
          <w:tcPr>
            <w:tcW w:w="163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8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175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right="72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пробно е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зачетное</w:t>
            </w:r>
          </w:p>
        </w:tc>
        <w:tc>
          <w:tcPr>
            <w:tcW w:w="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№</w:t>
            </w: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right="115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 xml:space="preserve">Кол-во </w:t>
            </w:r>
            <w:proofErr w:type="gramStart"/>
            <w:r w:rsidRPr="00EA69FB">
              <w:rPr>
                <w:sz w:val="28"/>
                <w:szCs w:val="28"/>
              </w:rPr>
              <w:t>пробных</w:t>
            </w:r>
            <w:proofErr w:type="gramEnd"/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right="86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 xml:space="preserve">Кол-во </w:t>
            </w:r>
            <w:proofErr w:type="gramStart"/>
            <w:r w:rsidRPr="00EA69FB">
              <w:rPr>
                <w:sz w:val="28"/>
                <w:szCs w:val="28"/>
              </w:rPr>
              <w:t>зачетных</w:t>
            </w:r>
            <w:proofErr w:type="gramEnd"/>
          </w:p>
        </w:tc>
        <w:tc>
          <w:tcPr>
            <w:tcW w:w="14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</w:tr>
      <w:tr w:rsidR="00080158" w:rsidRPr="00EA69FB" w:rsidTr="00736512">
        <w:trPr>
          <w:trHeight w:val="645"/>
          <w:tblCellSpacing w:w="15" w:type="dxa"/>
        </w:trPr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left="14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«Начинающий стрелок»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5</w:t>
            </w:r>
          </w:p>
        </w:tc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right="14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Сидя или стоя с опорой на стол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3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5</w:t>
            </w:r>
          </w:p>
        </w:tc>
        <w:tc>
          <w:tcPr>
            <w:tcW w:w="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4</w:t>
            </w: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left="14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1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left="14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1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EA69FB">
              <w:rPr>
                <w:sz w:val="28"/>
                <w:szCs w:val="28"/>
              </w:rPr>
              <w:t>Неограни</w:t>
            </w:r>
            <w:proofErr w:type="spellEnd"/>
          </w:p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EA69FB">
              <w:rPr>
                <w:sz w:val="28"/>
                <w:szCs w:val="28"/>
              </w:rPr>
              <w:t>ченное</w:t>
            </w:r>
            <w:proofErr w:type="spellEnd"/>
          </w:p>
        </w:tc>
      </w:tr>
      <w:tr w:rsidR="00080158" w:rsidRPr="00EA69FB" w:rsidTr="00736512">
        <w:trPr>
          <w:trHeight w:val="525"/>
          <w:tblCellSpacing w:w="15" w:type="dxa"/>
        </w:trPr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«Юный стрелок»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left="14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10</w:t>
            </w:r>
          </w:p>
        </w:tc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right="274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С опорой о стол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6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20</w:t>
            </w:r>
          </w:p>
        </w:tc>
        <w:tc>
          <w:tcPr>
            <w:tcW w:w="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8</w:t>
            </w: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2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4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30 мин</w:t>
            </w:r>
          </w:p>
        </w:tc>
      </w:tr>
      <w:tr w:rsidR="00080158" w:rsidRPr="00EA69FB" w:rsidTr="00736512">
        <w:trPr>
          <w:trHeight w:val="465"/>
          <w:tblCellSpacing w:w="15" w:type="dxa"/>
        </w:trPr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«Меткий</w:t>
            </w:r>
          </w:p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стрелок»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left="14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10</w:t>
            </w:r>
          </w:p>
        </w:tc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Стоя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6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20</w:t>
            </w:r>
          </w:p>
        </w:tc>
        <w:tc>
          <w:tcPr>
            <w:tcW w:w="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8</w:t>
            </w: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2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4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45 мин</w:t>
            </w:r>
          </w:p>
        </w:tc>
      </w:tr>
      <w:tr w:rsidR="00080158" w:rsidRPr="00EA69FB" w:rsidTr="00736512">
        <w:trPr>
          <w:trHeight w:val="420"/>
          <w:tblCellSpacing w:w="15" w:type="dxa"/>
        </w:trPr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«Снайпер»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left="14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10</w:t>
            </w:r>
          </w:p>
        </w:tc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right="432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Стоя. С колена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6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20</w:t>
            </w:r>
          </w:p>
        </w:tc>
        <w:tc>
          <w:tcPr>
            <w:tcW w:w="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8</w:t>
            </w:r>
          </w:p>
        </w:tc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2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4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40 мин</w:t>
            </w:r>
          </w:p>
        </w:tc>
      </w:tr>
    </w:tbl>
    <w:p w:rsidR="00080158" w:rsidRPr="00EA69FB" w:rsidRDefault="00080158" w:rsidP="00080158">
      <w:pPr>
        <w:pageBreakBefore/>
        <w:widowControl/>
        <w:shd w:val="clear" w:color="auto" w:fill="FFFFFF"/>
        <w:autoSpaceDE/>
        <w:autoSpaceDN/>
        <w:adjustRightInd/>
        <w:jc w:val="right"/>
        <w:rPr>
          <w:color w:val="000000"/>
          <w:sz w:val="28"/>
          <w:szCs w:val="28"/>
        </w:rPr>
      </w:pPr>
      <w:r w:rsidRPr="00EA69FB">
        <w:rPr>
          <w:bCs/>
          <w:color w:val="000000"/>
          <w:sz w:val="28"/>
          <w:szCs w:val="28"/>
        </w:rPr>
        <w:lastRenderedPageBreak/>
        <w:t>Приложение № 3</w:t>
      </w:r>
    </w:p>
    <w:p w:rsidR="00080158" w:rsidRPr="00EA69FB" w:rsidRDefault="00080158" w:rsidP="00080158">
      <w:pPr>
        <w:widowControl/>
        <w:shd w:val="clear" w:color="auto" w:fill="FFFFFF"/>
        <w:autoSpaceDE/>
        <w:autoSpaceDN/>
        <w:adjustRightInd/>
        <w:ind w:left="144"/>
        <w:jc w:val="center"/>
        <w:rPr>
          <w:b/>
          <w:bCs/>
          <w:color w:val="000000"/>
          <w:sz w:val="28"/>
          <w:szCs w:val="28"/>
        </w:rPr>
      </w:pPr>
      <w:r w:rsidRPr="00EA69FB">
        <w:rPr>
          <w:b/>
          <w:bCs/>
          <w:color w:val="000000"/>
          <w:sz w:val="28"/>
          <w:szCs w:val="28"/>
        </w:rPr>
        <w:t>Разрядные нормы по стрельбе пулевой:</w:t>
      </w:r>
    </w:p>
    <w:p w:rsidR="00080158" w:rsidRPr="00EA69FB" w:rsidRDefault="00080158" w:rsidP="00080158">
      <w:pPr>
        <w:widowControl/>
        <w:shd w:val="clear" w:color="auto" w:fill="FFFFFF"/>
        <w:autoSpaceDE/>
        <w:autoSpaceDN/>
        <w:adjustRightInd/>
        <w:ind w:left="144"/>
        <w:jc w:val="center"/>
        <w:rPr>
          <w:color w:val="000000"/>
          <w:sz w:val="28"/>
          <w:szCs w:val="28"/>
        </w:rPr>
      </w:pPr>
    </w:p>
    <w:p w:rsidR="00080158" w:rsidRPr="00EA69FB" w:rsidRDefault="00080158" w:rsidP="00080158">
      <w:pPr>
        <w:widowControl/>
        <w:shd w:val="clear" w:color="auto" w:fill="FFFFFF"/>
        <w:autoSpaceDE/>
        <w:autoSpaceDN/>
        <w:adjustRightInd/>
        <w:ind w:firstLine="187"/>
        <w:jc w:val="center"/>
        <w:rPr>
          <w:color w:val="000000"/>
          <w:sz w:val="28"/>
          <w:szCs w:val="28"/>
        </w:rPr>
      </w:pPr>
      <w:r w:rsidRPr="00EA69FB">
        <w:rPr>
          <w:color w:val="000000"/>
          <w:sz w:val="28"/>
          <w:szCs w:val="28"/>
        </w:rPr>
        <w:t>Пневматические винтовки, пули ДН или ДЦ, прицел открытый</w:t>
      </w:r>
    </w:p>
    <w:p w:rsidR="00080158" w:rsidRPr="00EA69FB" w:rsidRDefault="00080158" w:rsidP="00080158">
      <w:pPr>
        <w:widowControl/>
        <w:shd w:val="clear" w:color="auto" w:fill="FFFFFF"/>
        <w:autoSpaceDE/>
        <w:autoSpaceDN/>
        <w:adjustRightInd/>
        <w:ind w:firstLine="187"/>
        <w:jc w:val="center"/>
        <w:rPr>
          <w:color w:val="000000"/>
          <w:sz w:val="28"/>
          <w:szCs w:val="28"/>
        </w:rPr>
      </w:pPr>
    </w:p>
    <w:tbl>
      <w:tblPr>
        <w:tblW w:w="9885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46"/>
        <w:gridCol w:w="2709"/>
        <w:gridCol w:w="1394"/>
        <w:gridCol w:w="533"/>
        <w:gridCol w:w="1023"/>
        <w:gridCol w:w="650"/>
        <w:gridCol w:w="635"/>
        <w:gridCol w:w="595"/>
      </w:tblGrid>
      <w:tr w:rsidR="00080158" w:rsidRPr="00EA69FB" w:rsidTr="00736512">
        <w:trPr>
          <w:tblCellSpacing w:w="15" w:type="dxa"/>
        </w:trPr>
        <w:tc>
          <w:tcPr>
            <w:tcW w:w="241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left="14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Индекс упражнения</w:t>
            </w:r>
          </w:p>
        </w:tc>
        <w:tc>
          <w:tcPr>
            <w:tcW w:w="287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Положение для стрельбы</w:t>
            </w:r>
          </w:p>
        </w:tc>
        <w:tc>
          <w:tcPr>
            <w:tcW w:w="121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Дистанция</w:t>
            </w:r>
          </w:p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м</w:t>
            </w:r>
          </w:p>
        </w:tc>
        <w:tc>
          <w:tcPr>
            <w:tcW w:w="462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пол</w:t>
            </w:r>
          </w:p>
        </w:tc>
        <w:tc>
          <w:tcPr>
            <w:tcW w:w="274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Спортивные разряды</w:t>
            </w:r>
          </w:p>
        </w:tc>
      </w:tr>
      <w:tr w:rsidR="00080158" w:rsidRPr="00EA69FB" w:rsidTr="00736512">
        <w:trPr>
          <w:tblCellSpacing w:w="15" w:type="dxa"/>
        </w:trPr>
        <w:tc>
          <w:tcPr>
            <w:tcW w:w="241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right="101"/>
              <w:rPr>
                <w:sz w:val="28"/>
                <w:szCs w:val="28"/>
              </w:rPr>
            </w:pPr>
            <w:proofErr w:type="spellStart"/>
            <w:proofErr w:type="gramStart"/>
            <w:r w:rsidRPr="00EA69FB">
              <w:rPr>
                <w:sz w:val="28"/>
                <w:szCs w:val="28"/>
              </w:rPr>
              <w:t>перехо</w:t>
            </w:r>
            <w:proofErr w:type="spellEnd"/>
            <w:r w:rsidRPr="00EA69FB">
              <w:rPr>
                <w:sz w:val="28"/>
                <w:szCs w:val="28"/>
              </w:rPr>
              <w:t xml:space="preserve"> </w:t>
            </w:r>
            <w:proofErr w:type="spellStart"/>
            <w:r w:rsidRPr="00EA69FB">
              <w:rPr>
                <w:sz w:val="28"/>
                <w:szCs w:val="28"/>
              </w:rPr>
              <w:t>дной</w:t>
            </w:r>
            <w:proofErr w:type="spellEnd"/>
            <w:proofErr w:type="gramEnd"/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3-й</w:t>
            </w:r>
          </w:p>
        </w:tc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2-й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left="14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1-й</w:t>
            </w:r>
          </w:p>
        </w:tc>
      </w:tr>
      <w:tr w:rsidR="00080158" w:rsidRPr="00EA69FB" w:rsidTr="00736512">
        <w:trPr>
          <w:tblCellSpacing w:w="15" w:type="dxa"/>
        </w:trPr>
        <w:tc>
          <w:tcPr>
            <w:tcW w:w="241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left="14"/>
              <w:jc w:val="center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«Начинающий стрелок»</w:t>
            </w:r>
          </w:p>
        </w:tc>
        <w:tc>
          <w:tcPr>
            <w:tcW w:w="287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right="158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Сидя или стоя с опорой на стол (5выстрелов)</w:t>
            </w:r>
          </w:p>
        </w:tc>
        <w:tc>
          <w:tcPr>
            <w:tcW w:w="121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5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м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40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</w:tr>
      <w:tr w:rsidR="00080158" w:rsidRPr="00EA69FB" w:rsidTr="00736512">
        <w:trPr>
          <w:tblCellSpacing w:w="15" w:type="dxa"/>
        </w:trPr>
        <w:tc>
          <w:tcPr>
            <w:tcW w:w="241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EA69FB">
              <w:rPr>
                <w:sz w:val="28"/>
                <w:szCs w:val="28"/>
              </w:rPr>
              <w:t>д</w:t>
            </w:r>
            <w:proofErr w:type="spellEnd"/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34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</w:tr>
      <w:tr w:rsidR="00080158" w:rsidRPr="00EA69FB" w:rsidTr="00736512">
        <w:trPr>
          <w:tblCellSpacing w:w="15" w:type="dxa"/>
        </w:trPr>
        <w:tc>
          <w:tcPr>
            <w:tcW w:w="241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left="14"/>
              <w:jc w:val="center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«Юный стрелок»</w:t>
            </w:r>
          </w:p>
        </w:tc>
        <w:tc>
          <w:tcPr>
            <w:tcW w:w="287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right="86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С опорой о стол (20выстрелов)</w:t>
            </w:r>
          </w:p>
        </w:tc>
        <w:tc>
          <w:tcPr>
            <w:tcW w:w="121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left="14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10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м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left="14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130</w:t>
            </w:r>
          </w:p>
        </w:tc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left="14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150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left="14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170</w:t>
            </w:r>
          </w:p>
        </w:tc>
      </w:tr>
      <w:tr w:rsidR="00080158" w:rsidRPr="00EA69FB" w:rsidTr="00736512">
        <w:trPr>
          <w:tblCellSpacing w:w="15" w:type="dxa"/>
        </w:trPr>
        <w:tc>
          <w:tcPr>
            <w:tcW w:w="241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EA69FB">
              <w:rPr>
                <w:sz w:val="28"/>
                <w:szCs w:val="28"/>
              </w:rPr>
              <w:t>д</w:t>
            </w:r>
            <w:proofErr w:type="spellEnd"/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left="29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122</w:t>
            </w:r>
          </w:p>
        </w:tc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left="14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142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left="14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162</w:t>
            </w:r>
          </w:p>
        </w:tc>
      </w:tr>
      <w:tr w:rsidR="00080158" w:rsidRPr="00EA69FB" w:rsidTr="00736512">
        <w:trPr>
          <w:tblCellSpacing w:w="15" w:type="dxa"/>
        </w:trPr>
        <w:tc>
          <w:tcPr>
            <w:tcW w:w="241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«Меткий стрелок»</w:t>
            </w:r>
          </w:p>
        </w:tc>
        <w:tc>
          <w:tcPr>
            <w:tcW w:w="287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Стоя</w:t>
            </w:r>
          </w:p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(20выстрелов)</w:t>
            </w:r>
          </w:p>
        </w:tc>
        <w:tc>
          <w:tcPr>
            <w:tcW w:w="121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left="14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10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м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left="14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ПО</w:t>
            </w:r>
          </w:p>
        </w:tc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left="14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130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left="14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150</w:t>
            </w:r>
          </w:p>
        </w:tc>
      </w:tr>
      <w:tr w:rsidR="00080158" w:rsidRPr="00EA69FB" w:rsidTr="00736512">
        <w:trPr>
          <w:tblCellSpacing w:w="15" w:type="dxa"/>
        </w:trPr>
        <w:tc>
          <w:tcPr>
            <w:tcW w:w="241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EA69FB">
              <w:rPr>
                <w:sz w:val="28"/>
                <w:szCs w:val="28"/>
              </w:rPr>
              <w:t>д</w:t>
            </w:r>
            <w:proofErr w:type="spellEnd"/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left="14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100</w:t>
            </w:r>
          </w:p>
        </w:tc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120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left="14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140</w:t>
            </w:r>
          </w:p>
        </w:tc>
      </w:tr>
      <w:tr w:rsidR="00080158" w:rsidRPr="00EA69FB" w:rsidTr="00736512">
        <w:trPr>
          <w:tblCellSpacing w:w="15" w:type="dxa"/>
        </w:trPr>
        <w:tc>
          <w:tcPr>
            <w:tcW w:w="241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«Снайпер»</w:t>
            </w:r>
          </w:p>
        </w:tc>
        <w:tc>
          <w:tcPr>
            <w:tcW w:w="287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Стоя. С колена. (40выстрелов 20/20)</w:t>
            </w:r>
          </w:p>
        </w:tc>
        <w:tc>
          <w:tcPr>
            <w:tcW w:w="121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ind w:left="14"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10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м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310</w:t>
            </w:r>
          </w:p>
        </w:tc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330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350</w:t>
            </w:r>
          </w:p>
        </w:tc>
      </w:tr>
      <w:tr w:rsidR="00080158" w:rsidRPr="00EA69FB" w:rsidTr="00736512">
        <w:trPr>
          <w:tblCellSpacing w:w="15" w:type="dxa"/>
        </w:trPr>
        <w:tc>
          <w:tcPr>
            <w:tcW w:w="2411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EA69FB">
              <w:rPr>
                <w:sz w:val="28"/>
                <w:szCs w:val="28"/>
              </w:rPr>
              <w:t>д</w:t>
            </w:r>
            <w:proofErr w:type="spellEnd"/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300</w:t>
            </w:r>
          </w:p>
        </w:tc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43" w:type="dxa"/>
              <w:bottom w:w="15" w:type="dxa"/>
              <w:right w:w="15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320</w:t>
            </w:r>
          </w:p>
        </w:tc>
        <w:tc>
          <w:tcPr>
            <w:tcW w:w="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080158" w:rsidRPr="00EA69FB" w:rsidRDefault="00080158" w:rsidP="00736512">
            <w:pPr>
              <w:widowControl/>
              <w:shd w:val="clear" w:color="auto" w:fill="FFFFFF"/>
              <w:autoSpaceDE/>
              <w:autoSpaceDN/>
              <w:adjustRightInd/>
              <w:rPr>
                <w:sz w:val="28"/>
                <w:szCs w:val="28"/>
              </w:rPr>
            </w:pPr>
            <w:r w:rsidRPr="00EA69FB">
              <w:rPr>
                <w:sz w:val="28"/>
                <w:szCs w:val="28"/>
              </w:rPr>
              <w:t>340</w:t>
            </w:r>
          </w:p>
        </w:tc>
      </w:tr>
    </w:tbl>
    <w:p w:rsidR="00080158" w:rsidRPr="00802CBE" w:rsidRDefault="00080158" w:rsidP="00080158">
      <w:pPr>
        <w:rPr>
          <w:sz w:val="24"/>
          <w:szCs w:val="24"/>
        </w:rPr>
      </w:pPr>
    </w:p>
    <w:p w:rsidR="00080158" w:rsidRDefault="00080158" w:rsidP="00080158">
      <w:pPr>
        <w:rPr>
          <w:sz w:val="24"/>
          <w:szCs w:val="24"/>
          <w:lang w:val="en-US"/>
        </w:rPr>
      </w:pPr>
    </w:p>
    <w:p w:rsidR="00080158" w:rsidRDefault="00080158" w:rsidP="00080158">
      <w:pPr>
        <w:rPr>
          <w:sz w:val="24"/>
          <w:szCs w:val="24"/>
          <w:lang w:val="en-US"/>
        </w:rPr>
      </w:pPr>
    </w:p>
    <w:p w:rsidR="00080158" w:rsidRDefault="00080158" w:rsidP="00080158">
      <w:pPr>
        <w:rPr>
          <w:sz w:val="24"/>
          <w:szCs w:val="24"/>
          <w:lang w:val="en-US"/>
        </w:rPr>
      </w:pPr>
    </w:p>
    <w:p w:rsidR="00080158" w:rsidRDefault="00080158" w:rsidP="00080158">
      <w:pPr>
        <w:rPr>
          <w:sz w:val="24"/>
          <w:szCs w:val="24"/>
          <w:lang w:val="en-US"/>
        </w:rPr>
      </w:pPr>
    </w:p>
    <w:p w:rsidR="00080158" w:rsidRDefault="00080158" w:rsidP="00080158">
      <w:pPr>
        <w:rPr>
          <w:sz w:val="24"/>
          <w:szCs w:val="24"/>
          <w:lang w:val="en-US"/>
        </w:rPr>
      </w:pPr>
    </w:p>
    <w:p w:rsidR="00080158" w:rsidRDefault="00080158" w:rsidP="00080158">
      <w:pPr>
        <w:rPr>
          <w:sz w:val="24"/>
          <w:szCs w:val="24"/>
          <w:lang w:val="en-US"/>
        </w:rPr>
      </w:pPr>
    </w:p>
    <w:p w:rsidR="00080158" w:rsidRDefault="00080158" w:rsidP="00080158">
      <w:pPr>
        <w:rPr>
          <w:sz w:val="24"/>
          <w:szCs w:val="24"/>
          <w:lang w:val="en-US"/>
        </w:rPr>
      </w:pPr>
    </w:p>
    <w:p w:rsidR="00080158" w:rsidRDefault="00080158" w:rsidP="00080158">
      <w:pPr>
        <w:rPr>
          <w:sz w:val="24"/>
          <w:szCs w:val="24"/>
          <w:lang w:val="en-US"/>
        </w:rPr>
      </w:pPr>
    </w:p>
    <w:p w:rsidR="00080158" w:rsidRDefault="00080158" w:rsidP="00080158">
      <w:pPr>
        <w:rPr>
          <w:sz w:val="24"/>
          <w:szCs w:val="24"/>
          <w:lang w:val="en-US"/>
        </w:rPr>
      </w:pPr>
    </w:p>
    <w:p w:rsidR="00080158" w:rsidRDefault="00080158" w:rsidP="00080158">
      <w:pPr>
        <w:rPr>
          <w:sz w:val="24"/>
          <w:szCs w:val="24"/>
          <w:lang w:val="en-US"/>
        </w:rPr>
      </w:pPr>
    </w:p>
    <w:p w:rsidR="00080158" w:rsidRDefault="00080158" w:rsidP="00080158">
      <w:pPr>
        <w:rPr>
          <w:sz w:val="24"/>
          <w:szCs w:val="24"/>
          <w:lang w:val="en-US"/>
        </w:rPr>
      </w:pPr>
    </w:p>
    <w:p w:rsidR="00080158" w:rsidRDefault="00080158" w:rsidP="00080158">
      <w:pPr>
        <w:rPr>
          <w:sz w:val="24"/>
          <w:szCs w:val="24"/>
          <w:lang w:val="en-US"/>
        </w:rPr>
      </w:pPr>
    </w:p>
    <w:p w:rsidR="00080158" w:rsidRDefault="00080158" w:rsidP="00080158">
      <w:pPr>
        <w:rPr>
          <w:sz w:val="24"/>
          <w:szCs w:val="24"/>
          <w:lang w:val="en-US"/>
        </w:rPr>
      </w:pPr>
    </w:p>
    <w:p w:rsidR="00080158" w:rsidRDefault="00080158" w:rsidP="00080158">
      <w:pPr>
        <w:rPr>
          <w:sz w:val="24"/>
          <w:szCs w:val="24"/>
          <w:lang w:val="en-US"/>
        </w:rPr>
      </w:pPr>
    </w:p>
    <w:p w:rsidR="00080158" w:rsidRDefault="00080158" w:rsidP="00080158">
      <w:pPr>
        <w:rPr>
          <w:sz w:val="24"/>
          <w:szCs w:val="24"/>
          <w:lang w:val="en-US"/>
        </w:rPr>
      </w:pPr>
    </w:p>
    <w:p w:rsidR="00080158" w:rsidRDefault="00080158" w:rsidP="00080158">
      <w:pPr>
        <w:rPr>
          <w:sz w:val="24"/>
          <w:szCs w:val="24"/>
          <w:lang w:val="en-US"/>
        </w:rPr>
      </w:pPr>
    </w:p>
    <w:p w:rsidR="00080158" w:rsidRDefault="00080158" w:rsidP="00080158">
      <w:pPr>
        <w:rPr>
          <w:sz w:val="24"/>
          <w:szCs w:val="24"/>
          <w:lang w:val="en-US"/>
        </w:rPr>
      </w:pPr>
    </w:p>
    <w:p w:rsidR="00080158" w:rsidRDefault="00080158" w:rsidP="00080158">
      <w:pPr>
        <w:rPr>
          <w:sz w:val="24"/>
          <w:szCs w:val="24"/>
          <w:lang w:val="en-US"/>
        </w:rPr>
      </w:pPr>
    </w:p>
    <w:p w:rsidR="00080158" w:rsidRDefault="00080158" w:rsidP="00080158">
      <w:pPr>
        <w:rPr>
          <w:sz w:val="24"/>
          <w:szCs w:val="24"/>
          <w:lang w:val="en-US"/>
        </w:rPr>
      </w:pPr>
    </w:p>
    <w:p w:rsidR="00080158" w:rsidRDefault="00080158" w:rsidP="00080158">
      <w:pPr>
        <w:rPr>
          <w:sz w:val="24"/>
          <w:szCs w:val="24"/>
          <w:lang w:val="en-US"/>
        </w:rPr>
      </w:pPr>
    </w:p>
    <w:p w:rsidR="00080158" w:rsidRDefault="00080158" w:rsidP="00080158">
      <w:pPr>
        <w:rPr>
          <w:sz w:val="24"/>
          <w:szCs w:val="24"/>
          <w:lang w:val="en-US"/>
        </w:rPr>
      </w:pPr>
    </w:p>
    <w:p w:rsidR="00080158" w:rsidRDefault="00080158" w:rsidP="00080158">
      <w:pPr>
        <w:rPr>
          <w:sz w:val="24"/>
          <w:szCs w:val="24"/>
          <w:lang w:val="en-US"/>
        </w:rPr>
      </w:pPr>
    </w:p>
    <w:p w:rsidR="00080158" w:rsidRDefault="00080158" w:rsidP="00080158">
      <w:pPr>
        <w:rPr>
          <w:sz w:val="24"/>
          <w:szCs w:val="24"/>
          <w:lang w:val="en-US"/>
        </w:rPr>
      </w:pPr>
    </w:p>
    <w:p w:rsidR="00080158" w:rsidRDefault="00080158" w:rsidP="00080158">
      <w:pPr>
        <w:rPr>
          <w:sz w:val="24"/>
          <w:szCs w:val="24"/>
          <w:lang w:val="en-US"/>
        </w:rPr>
      </w:pPr>
    </w:p>
    <w:p w:rsidR="00080158" w:rsidRDefault="00080158" w:rsidP="00080158">
      <w:pPr>
        <w:rPr>
          <w:sz w:val="24"/>
          <w:szCs w:val="24"/>
          <w:lang w:val="en-US"/>
        </w:rPr>
      </w:pPr>
    </w:p>
    <w:p w:rsidR="00080158" w:rsidRDefault="00080158" w:rsidP="00080158">
      <w:pPr>
        <w:rPr>
          <w:sz w:val="24"/>
          <w:szCs w:val="24"/>
          <w:lang w:val="en-US"/>
        </w:rPr>
      </w:pPr>
    </w:p>
    <w:p w:rsidR="00080158" w:rsidRDefault="00080158" w:rsidP="00080158">
      <w:pPr>
        <w:rPr>
          <w:sz w:val="24"/>
          <w:szCs w:val="24"/>
          <w:lang w:val="en-US"/>
        </w:rPr>
      </w:pPr>
    </w:p>
    <w:p w:rsidR="00080158" w:rsidRPr="00C265BC" w:rsidRDefault="00080158" w:rsidP="00080158">
      <w:pPr>
        <w:rPr>
          <w:sz w:val="24"/>
          <w:szCs w:val="24"/>
        </w:rPr>
      </w:pPr>
    </w:p>
    <w:p w:rsidR="001C3AC1" w:rsidRDefault="001C3AC1"/>
    <w:sectPr w:rsidR="001C3AC1" w:rsidSect="0008015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51462C"/>
    <w:multiLevelType w:val="multilevel"/>
    <w:tmpl w:val="72CA2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DD5CF2"/>
    <w:multiLevelType w:val="hybridMultilevel"/>
    <w:tmpl w:val="7B76F2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6C682FF4"/>
    <w:multiLevelType w:val="hybridMultilevel"/>
    <w:tmpl w:val="4BD6C71C"/>
    <w:lvl w:ilvl="0" w:tplc="D2660E8C">
      <w:start w:val="3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0158"/>
    <w:rsid w:val="00080158"/>
    <w:rsid w:val="0016598C"/>
    <w:rsid w:val="001C3AC1"/>
    <w:rsid w:val="002F76BE"/>
    <w:rsid w:val="00605918"/>
    <w:rsid w:val="00707A60"/>
    <w:rsid w:val="00736512"/>
    <w:rsid w:val="007917C0"/>
    <w:rsid w:val="008842E1"/>
    <w:rsid w:val="009542AE"/>
    <w:rsid w:val="009C773E"/>
    <w:rsid w:val="00AB3CFB"/>
    <w:rsid w:val="00C439C3"/>
    <w:rsid w:val="00C70C9E"/>
    <w:rsid w:val="00E74092"/>
    <w:rsid w:val="00F02A5F"/>
    <w:rsid w:val="00FB0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1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015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Title"/>
    <w:basedOn w:val="a"/>
    <w:link w:val="a5"/>
    <w:uiPriority w:val="99"/>
    <w:qFormat/>
    <w:rsid w:val="00080158"/>
    <w:pPr>
      <w:widowControl/>
      <w:autoSpaceDE/>
      <w:autoSpaceDN/>
      <w:adjustRightInd/>
      <w:jc w:val="center"/>
    </w:pPr>
    <w:rPr>
      <w:b/>
      <w:sz w:val="28"/>
      <w:szCs w:val="24"/>
    </w:rPr>
  </w:style>
  <w:style w:type="character" w:customStyle="1" w:styleId="a5">
    <w:name w:val="Название Знак"/>
    <w:basedOn w:val="a0"/>
    <w:link w:val="a4"/>
    <w:uiPriority w:val="99"/>
    <w:rsid w:val="00080158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6">
    <w:name w:val="Body Text"/>
    <w:basedOn w:val="a"/>
    <w:link w:val="a7"/>
    <w:uiPriority w:val="99"/>
    <w:unhideWhenUsed/>
    <w:rsid w:val="00080158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uiPriority w:val="99"/>
    <w:rsid w:val="0008015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99"/>
    <w:qFormat/>
    <w:rsid w:val="000801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99"/>
    <w:qFormat/>
    <w:rsid w:val="00080158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paragraph" w:customStyle="1" w:styleId="12">
    <w:name w:val="ЦДОД Т12"/>
    <w:basedOn w:val="a"/>
    <w:uiPriority w:val="99"/>
    <w:rsid w:val="00080158"/>
    <w:pPr>
      <w:widowControl/>
      <w:autoSpaceDE/>
      <w:autoSpaceDN/>
      <w:adjustRightInd/>
      <w:spacing w:before="120"/>
      <w:ind w:firstLine="567"/>
      <w:jc w:val="both"/>
    </w:pPr>
    <w:rPr>
      <w:sz w:val="24"/>
      <w:szCs w:val="24"/>
    </w:rPr>
  </w:style>
  <w:style w:type="paragraph" w:customStyle="1" w:styleId="1">
    <w:name w:val="Обычный1"/>
    <w:uiPriority w:val="99"/>
    <w:rsid w:val="00080158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uiPriority w:val="99"/>
    <w:rsid w:val="0008015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">
    <w:name w:val="Основной текст (2)_"/>
    <w:link w:val="21"/>
    <w:locked/>
    <w:rsid w:val="00080158"/>
    <w:rPr>
      <w:b/>
      <w:bCs/>
      <w:sz w:val="27"/>
      <w:szCs w:val="27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080158"/>
    <w:pPr>
      <w:shd w:val="clear" w:color="auto" w:fill="FFFFFF"/>
      <w:autoSpaceDE/>
      <w:autoSpaceDN/>
      <w:adjustRightInd/>
      <w:spacing w:line="322" w:lineRule="exact"/>
      <w:ind w:hanging="1280"/>
      <w:jc w:val="both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  <w:style w:type="character" w:customStyle="1" w:styleId="20">
    <w:name w:val="Подпись к таблице (2)_"/>
    <w:link w:val="210"/>
    <w:locked/>
    <w:rsid w:val="00080158"/>
    <w:rPr>
      <w:b/>
      <w:bCs/>
      <w:sz w:val="27"/>
      <w:szCs w:val="27"/>
      <w:shd w:val="clear" w:color="auto" w:fill="FFFFFF"/>
    </w:rPr>
  </w:style>
  <w:style w:type="paragraph" w:customStyle="1" w:styleId="210">
    <w:name w:val="Подпись к таблице (2)1"/>
    <w:basedOn w:val="a"/>
    <w:link w:val="20"/>
    <w:rsid w:val="00080158"/>
    <w:pPr>
      <w:shd w:val="clear" w:color="auto" w:fill="FFFFFF"/>
      <w:autoSpaceDE/>
      <w:autoSpaceDN/>
      <w:adjustRightInd/>
      <w:spacing w:line="240" w:lineRule="atLeast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  <w:style w:type="character" w:customStyle="1" w:styleId="23">
    <w:name w:val="Основной текст (2)3"/>
    <w:rsid w:val="00080158"/>
    <w:rPr>
      <w:rFonts w:ascii="Times New Roman" w:hAnsi="Times New Roman" w:cs="Times New Roman" w:hint="default"/>
      <w:b w:val="0"/>
      <w:bCs w:val="0"/>
      <w:strike w:val="0"/>
      <w:dstrike w:val="0"/>
      <w:color w:val="000000"/>
      <w:spacing w:val="0"/>
      <w:w w:val="100"/>
      <w:position w:val="0"/>
      <w:sz w:val="27"/>
      <w:szCs w:val="27"/>
      <w:u w:val="none"/>
      <w:effect w:val="none"/>
      <w:shd w:val="clear" w:color="auto" w:fill="FFFFFF"/>
      <w:lang w:val="ru-RU"/>
    </w:rPr>
  </w:style>
  <w:style w:type="table" w:styleId="aa">
    <w:name w:val="Table Grid"/>
    <w:basedOn w:val="a1"/>
    <w:uiPriority w:val="59"/>
    <w:rsid w:val="0008015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7058</Words>
  <Characters>40233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2018-08-31T07:30:00Z</dcterms:created>
  <dcterms:modified xsi:type="dcterms:W3CDTF">2020-02-04T04:03:00Z</dcterms:modified>
</cp:coreProperties>
</file>