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C10" w:rsidRDefault="00046C10" w:rsidP="00046C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</w:t>
      </w:r>
      <w:r w:rsidR="002834CA">
        <w:rPr>
          <w:rFonts w:ascii="Times New Roman" w:hAnsi="Times New Roman" w:cs="Times New Roman"/>
          <w:b/>
          <w:sz w:val="24"/>
          <w:szCs w:val="24"/>
        </w:rPr>
        <w:t>ЦИ</w:t>
      </w:r>
      <w:r>
        <w:rPr>
          <w:rFonts w:ascii="Times New Roman" w:hAnsi="Times New Roman" w:cs="Times New Roman"/>
          <w:b/>
          <w:sz w:val="24"/>
          <w:szCs w:val="24"/>
        </w:rPr>
        <w:t>ПАЛЬНОЕ БЮДЖЕТНОЕ ОБЩЕОБРАЗОВАТЕЛЬНОЕ УЧРЕЖДЕНИЕ</w:t>
      </w:r>
    </w:p>
    <w:p w:rsidR="00046C10" w:rsidRDefault="00046C10" w:rsidP="00046C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"УСАДОВСКАЯ СРЕДНЯЯ ОБЩЕОБРАЗОВАТЕЛЬНАЯ ШКОЛА"</w:t>
      </w:r>
    </w:p>
    <w:p w:rsidR="00046C10" w:rsidRDefault="00046C10" w:rsidP="00046C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СТУПИНСКОГО МУНИЦИПАЛЬНОГО РАЙОНА</w:t>
      </w:r>
    </w:p>
    <w:p w:rsidR="00046C10" w:rsidRDefault="00046C10" w:rsidP="00046C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6C10" w:rsidRDefault="00046C10" w:rsidP="00046C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6C10" w:rsidRDefault="00046C10" w:rsidP="00046C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6C10" w:rsidRDefault="00046C10" w:rsidP="00046C1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</w:p>
    <w:p w:rsidR="00046C10" w:rsidRDefault="00046C10" w:rsidP="00046C1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школы</w:t>
      </w:r>
    </w:p>
    <w:p w:rsidR="00046C10" w:rsidRDefault="001D0EF2" w:rsidP="00046C1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</w:t>
      </w:r>
      <w:r w:rsidR="0093722B">
        <w:rPr>
          <w:rFonts w:ascii="Times New Roman" w:hAnsi="Times New Roman" w:cs="Times New Roman"/>
          <w:sz w:val="24"/>
          <w:szCs w:val="24"/>
        </w:rPr>
        <w:t>_</w:t>
      </w:r>
      <w:r w:rsidR="00263121">
        <w:rPr>
          <w:rFonts w:ascii="Times New Roman" w:hAnsi="Times New Roman" w:cs="Times New Roman"/>
          <w:sz w:val="24"/>
          <w:szCs w:val="24"/>
        </w:rPr>
        <w:t xml:space="preserve"> </w:t>
      </w:r>
      <w:r w:rsidR="00046C10">
        <w:rPr>
          <w:rFonts w:ascii="Times New Roman" w:hAnsi="Times New Roman" w:cs="Times New Roman"/>
          <w:sz w:val="24"/>
          <w:szCs w:val="24"/>
        </w:rPr>
        <w:t>Карповская</w:t>
      </w:r>
      <w:r>
        <w:rPr>
          <w:rFonts w:ascii="Times New Roman" w:hAnsi="Times New Roman" w:cs="Times New Roman"/>
          <w:sz w:val="24"/>
          <w:szCs w:val="24"/>
        </w:rPr>
        <w:t xml:space="preserve"> И.П.</w:t>
      </w:r>
    </w:p>
    <w:p w:rsidR="00046C10" w:rsidRDefault="0093722B" w:rsidP="00046C1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«______»</w:t>
      </w:r>
      <w:r w:rsidR="00046C10">
        <w:rPr>
          <w:rFonts w:ascii="Times New Roman" w:hAnsi="Times New Roman" w:cs="Times New Roman"/>
          <w:sz w:val="24"/>
          <w:szCs w:val="24"/>
        </w:rPr>
        <w:t xml:space="preserve"> _____________ 201</w:t>
      </w:r>
      <w:r w:rsidR="00816FF7">
        <w:rPr>
          <w:rFonts w:ascii="Times New Roman" w:hAnsi="Times New Roman" w:cs="Times New Roman"/>
          <w:sz w:val="24"/>
          <w:szCs w:val="24"/>
        </w:rPr>
        <w:t>7</w:t>
      </w:r>
      <w:r w:rsidR="007A1431">
        <w:rPr>
          <w:rFonts w:ascii="Times New Roman" w:hAnsi="Times New Roman" w:cs="Times New Roman"/>
          <w:sz w:val="24"/>
          <w:szCs w:val="24"/>
        </w:rPr>
        <w:t xml:space="preserve"> </w:t>
      </w:r>
      <w:r w:rsidR="00046C10">
        <w:rPr>
          <w:rFonts w:ascii="Times New Roman" w:hAnsi="Times New Roman" w:cs="Times New Roman"/>
          <w:sz w:val="24"/>
          <w:szCs w:val="24"/>
        </w:rPr>
        <w:t>г.</w:t>
      </w:r>
    </w:p>
    <w:p w:rsidR="001D0EF2" w:rsidRPr="00F9257F" w:rsidRDefault="001D0EF2" w:rsidP="001D0EF2">
      <w:pPr>
        <w:jc w:val="right"/>
        <w:rPr>
          <w:rFonts w:ascii="Times New Roman" w:hAnsi="Times New Roman" w:cs="Times New Roman"/>
        </w:rPr>
      </w:pPr>
      <w:r w:rsidRPr="00F9257F"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</w:p>
    <w:p w:rsidR="001D0EF2" w:rsidRDefault="001D0EF2" w:rsidP="00046C1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046C10" w:rsidRDefault="00046C10" w:rsidP="00046C10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46C10" w:rsidRDefault="00046C10" w:rsidP="00046C10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46C10" w:rsidRDefault="00046C10" w:rsidP="00046C10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46C10" w:rsidRDefault="00046C10" w:rsidP="00046C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6C10" w:rsidRDefault="00046C10" w:rsidP="00046C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EF2" w:rsidRPr="00E96F08" w:rsidRDefault="001D0EF2" w:rsidP="001D0EF2">
      <w:pPr>
        <w:pStyle w:val="a8"/>
        <w:jc w:val="center"/>
        <w:rPr>
          <w:rFonts w:ascii="Times New Roman" w:hAnsi="Times New Roman"/>
          <w:b/>
          <w:sz w:val="40"/>
          <w:szCs w:val="40"/>
        </w:rPr>
      </w:pPr>
      <w:r w:rsidRPr="00E96F08">
        <w:rPr>
          <w:rFonts w:ascii="Times New Roman" w:hAnsi="Times New Roman"/>
          <w:b/>
          <w:sz w:val="40"/>
          <w:szCs w:val="40"/>
        </w:rPr>
        <w:t>РАБОЧАЯ ПРОГРАММА</w:t>
      </w:r>
    </w:p>
    <w:p w:rsidR="001D0EF2" w:rsidRDefault="001D0EF2" w:rsidP="001D0EF2">
      <w:pPr>
        <w:pStyle w:val="a8"/>
        <w:jc w:val="center"/>
        <w:rPr>
          <w:rFonts w:ascii="Times New Roman" w:hAnsi="Times New Roman"/>
          <w:sz w:val="40"/>
          <w:szCs w:val="40"/>
        </w:rPr>
      </w:pPr>
      <w:r w:rsidRPr="00E96F08">
        <w:rPr>
          <w:rFonts w:ascii="Times New Roman" w:hAnsi="Times New Roman"/>
          <w:sz w:val="40"/>
          <w:szCs w:val="40"/>
        </w:rPr>
        <w:t xml:space="preserve">элективного курса </w:t>
      </w:r>
    </w:p>
    <w:p w:rsidR="001D0EF2" w:rsidRPr="0093722B" w:rsidRDefault="001D0EF2" w:rsidP="001D0EF2">
      <w:pPr>
        <w:pStyle w:val="a8"/>
        <w:jc w:val="center"/>
        <w:rPr>
          <w:rFonts w:ascii="Times New Roman" w:hAnsi="Times New Roman"/>
          <w:b/>
          <w:sz w:val="40"/>
          <w:szCs w:val="40"/>
        </w:rPr>
      </w:pPr>
      <w:r w:rsidRPr="0093722B">
        <w:rPr>
          <w:rFonts w:ascii="Times New Roman" w:hAnsi="Times New Roman"/>
          <w:b/>
          <w:sz w:val="40"/>
          <w:szCs w:val="40"/>
        </w:rPr>
        <w:t xml:space="preserve">«Геометрические задачи на экзаменах» </w:t>
      </w:r>
    </w:p>
    <w:p w:rsidR="00046C10" w:rsidRDefault="001D0EF2" w:rsidP="001D0EF2">
      <w:pPr>
        <w:spacing w:after="0"/>
        <w:jc w:val="center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11 класс</w:t>
      </w:r>
    </w:p>
    <w:p w:rsidR="001D0EF2" w:rsidRPr="001D0EF2" w:rsidRDefault="001D0EF2" w:rsidP="001D0EF2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D0EF2">
        <w:rPr>
          <w:rFonts w:ascii="Times New Roman" w:hAnsi="Times New Roman"/>
          <w:i/>
          <w:sz w:val="40"/>
          <w:szCs w:val="40"/>
        </w:rPr>
        <w:t>(базовый уровень)</w:t>
      </w:r>
    </w:p>
    <w:p w:rsidR="00046C10" w:rsidRDefault="00046C10" w:rsidP="00046C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6C10" w:rsidRDefault="00046C10" w:rsidP="00046C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6C10" w:rsidRDefault="00046C10" w:rsidP="00046C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6C10" w:rsidRDefault="00046C10" w:rsidP="00046C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6C10" w:rsidRDefault="00046C10" w:rsidP="00046C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6C10" w:rsidRDefault="00046C10" w:rsidP="00046C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EF2" w:rsidRPr="00340C47" w:rsidRDefault="001D0EF2" w:rsidP="001D0EF2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40C4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Составитель:  </w:t>
      </w:r>
    </w:p>
    <w:p w:rsidR="001D0EF2" w:rsidRPr="00340C47" w:rsidRDefault="00816FF7" w:rsidP="001D0EF2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Шарапова Лариса Ивановна</w:t>
      </w:r>
    </w:p>
    <w:p w:rsidR="001D0EF2" w:rsidRPr="00340C47" w:rsidRDefault="001D0EF2" w:rsidP="001D0EF2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40C4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        учитель математики </w:t>
      </w:r>
    </w:p>
    <w:p w:rsidR="001D0EF2" w:rsidRPr="00340C47" w:rsidRDefault="001D0EF2" w:rsidP="001D0EF2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40C4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высшей квалификационной категории </w:t>
      </w:r>
    </w:p>
    <w:p w:rsidR="001D0EF2" w:rsidRPr="00340C47" w:rsidRDefault="001D0EF2" w:rsidP="001D0EF2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1D0EF2" w:rsidRPr="00340C47" w:rsidRDefault="001D0EF2" w:rsidP="001D0EF2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1D0EF2" w:rsidRPr="00340C47" w:rsidRDefault="001D0EF2" w:rsidP="001D0EF2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1D0EF2" w:rsidRPr="00340C47" w:rsidRDefault="001D0EF2" w:rsidP="001D0EF2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1D0EF2" w:rsidRPr="00340C47" w:rsidRDefault="001D0EF2" w:rsidP="001D0EF2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1D0EF2" w:rsidRPr="00340C47" w:rsidRDefault="001D0EF2" w:rsidP="001D0EF2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1D0EF2" w:rsidRPr="00340C47" w:rsidRDefault="001D0EF2" w:rsidP="001D0EF2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1D0EF2" w:rsidRPr="00340C47" w:rsidRDefault="001D0EF2" w:rsidP="001D0EF2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1D0EF2" w:rsidRPr="00340C47" w:rsidRDefault="001D0EF2" w:rsidP="001D0EF2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1D0EF2" w:rsidRPr="00340C47" w:rsidRDefault="001D0EF2" w:rsidP="001D0EF2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1D0EF2" w:rsidRPr="00340C47" w:rsidRDefault="001D0EF2" w:rsidP="001D0EF2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C92335" w:rsidRPr="001D0EF2" w:rsidRDefault="001D0EF2" w:rsidP="001D0EF2">
      <w:pPr>
        <w:spacing w:after="0" w:line="240" w:lineRule="auto"/>
        <w:jc w:val="center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340C47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201</w:t>
      </w:r>
      <w:r w:rsidR="00093774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8</w:t>
      </w:r>
      <w:r w:rsidRPr="00340C47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год</w:t>
      </w:r>
    </w:p>
    <w:p w:rsidR="001D0EF2" w:rsidRPr="001D0EF2" w:rsidRDefault="001D0EF2" w:rsidP="001D0EF2">
      <w:pPr>
        <w:jc w:val="center"/>
        <w:rPr>
          <w:rFonts w:ascii="Times New Roman" w:hAnsi="Times New Roman"/>
          <w:b/>
          <w:sz w:val="24"/>
          <w:szCs w:val="28"/>
        </w:rPr>
      </w:pPr>
      <w:r w:rsidRPr="001D0EF2">
        <w:rPr>
          <w:rFonts w:ascii="Times New Roman" w:hAnsi="Times New Roman"/>
          <w:b/>
          <w:sz w:val="24"/>
          <w:szCs w:val="28"/>
        </w:rPr>
        <w:lastRenderedPageBreak/>
        <w:t>Пояснительная записка</w:t>
      </w:r>
    </w:p>
    <w:p w:rsidR="00185C5F" w:rsidRDefault="00185C5F" w:rsidP="003359D5">
      <w:pPr>
        <w:ind w:firstLine="454"/>
        <w:jc w:val="both"/>
        <w:rPr>
          <w:rFonts w:ascii="Times New Roman" w:hAnsi="Times New Roman"/>
          <w:color w:val="000000"/>
          <w:spacing w:val="2"/>
          <w:sz w:val="24"/>
          <w:szCs w:val="24"/>
        </w:rPr>
      </w:pPr>
      <w:r>
        <w:rPr>
          <w:rFonts w:ascii="Times New Roman" w:hAnsi="Times New Roman"/>
          <w:color w:val="000000"/>
          <w:spacing w:val="-4"/>
          <w:sz w:val="24"/>
          <w:szCs w:val="24"/>
        </w:rPr>
        <w:t>Рабоча</w:t>
      </w:r>
      <w:r w:rsidR="0093722B">
        <w:rPr>
          <w:rFonts w:ascii="Times New Roman" w:hAnsi="Times New Roman"/>
          <w:color w:val="000000"/>
          <w:spacing w:val="-4"/>
          <w:sz w:val="24"/>
          <w:szCs w:val="24"/>
        </w:rPr>
        <w:t>я программа  элективного курса «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Геометрические задачи на экзаменах» раз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softHyphen/>
      </w:r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работана </w:t>
      </w:r>
      <w:r w:rsidR="00C92335">
        <w:rPr>
          <w:rFonts w:ascii="Times New Roman" w:hAnsi="Times New Roman"/>
          <w:color w:val="000000"/>
          <w:spacing w:val="-5"/>
          <w:sz w:val="24"/>
          <w:szCs w:val="24"/>
        </w:rPr>
        <w:t>в соответствии ФК государственного образовательного стандарта</w:t>
      </w:r>
      <w:r w:rsidR="007D7CD2">
        <w:rPr>
          <w:rFonts w:ascii="Times New Roman" w:hAnsi="Times New Roman"/>
          <w:color w:val="000000"/>
          <w:spacing w:val="-5"/>
          <w:sz w:val="24"/>
          <w:szCs w:val="24"/>
        </w:rPr>
        <w:t xml:space="preserve"> среднего общего образования</w:t>
      </w:r>
      <w:r w:rsidR="00C92335">
        <w:rPr>
          <w:rFonts w:ascii="Times New Roman" w:hAnsi="Times New Roman"/>
          <w:color w:val="000000"/>
          <w:spacing w:val="-5"/>
          <w:sz w:val="24"/>
          <w:szCs w:val="24"/>
        </w:rPr>
        <w:t>, образовательной программой среднего общего образования МБОУ «Усадовская СОШ», учебного плана МБОУ «Усадовская СОШ» на 201</w:t>
      </w:r>
      <w:r w:rsidR="00093774">
        <w:rPr>
          <w:rFonts w:ascii="Times New Roman" w:hAnsi="Times New Roman"/>
          <w:color w:val="000000"/>
          <w:spacing w:val="-5"/>
          <w:sz w:val="24"/>
          <w:szCs w:val="24"/>
        </w:rPr>
        <w:t>8</w:t>
      </w:r>
      <w:r w:rsidR="001D0EF2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r w:rsidR="00363109">
        <w:rPr>
          <w:rFonts w:ascii="Times New Roman" w:hAnsi="Times New Roman"/>
          <w:color w:val="000000"/>
          <w:spacing w:val="-5"/>
          <w:sz w:val="24"/>
          <w:szCs w:val="24"/>
        </w:rPr>
        <w:t>-</w:t>
      </w:r>
      <w:r w:rsidR="001D0EF2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r w:rsidR="00363109">
        <w:rPr>
          <w:rFonts w:ascii="Times New Roman" w:hAnsi="Times New Roman"/>
          <w:color w:val="000000"/>
          <w:spacing w:val="-5"/>
          <w:sz w:val="24"/>
          <w:szCs w:val="24"/>
        </w:rPr>
        <w:t>201</w:t>
      </w:r>
      <w:r w:rsidR="00093774">
        <w:rPr>
          <w:rFonts w:ascii="Times New Roman" w:hAnsi="Times New Roman"/>
          <w:color w:val="000000"/>
          <w:spacing w:val="-5"/>
          <w:sz w:val="24"/>
          <w:szCs w:val="24"/>
        </w:rPr>
        <w:t>9</w:t>
      </w:r>
      <w:r w:rsidR="00C92335">
        <w:rPr>
          <w:rFonts w:ascii="Times New Roman" w:hAnsi="Times New Roman"/>
          <w:color w:val="000000"/>
          <w:spacing w:val="-5"/>
          <w:sz w:val="24"/>
          <w:szCs w:val="24"/>
        </w:rPr>
        <w:t xml:space="preserve"> учебный год и  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на основе авторской программы А.Х.</w:t>
      </w:r>
      <w:r w:rsidR="00363109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Шахмейстера </w:t>
      </w:r>
      <w:r w:rsidR="00C92335">
        <w:rPr>
          <w:rFonts w:ascii="Times New Roman" w:hAnsi="Times New Roman"/>
          <w:color w:val="000000"/>
          <w:spacing w:val="-5"/>
          <w:sz w:val="24"/>
          <w:szCs w:val="24"/>
        </w:rPr>
        <w:t>«Геометрические задачи на экзаменах»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 xml:space="preserve">.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При разработке данной программы учитывалось то, что элек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softHyphen/>
        <w:t>тивный курс как компонент образования должен быть направ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softHyphen/>
      </w:r>
      <w:r>
        <w:rPr>
          <w:rFonts w:ascii="Times New Roman" w:hAnsi="Times New Roman"/>
          <w:color w:val="000000"/>
          <w:sz w:val="24"/>
          <w:szCs w:val="24"/>
        </w:rPr>
        <w:t>лен на удовлетворение познавательных потребностей и инте</w:t>
      </w:r>
      <w:r>
        <w:rPr>
          <w:rFonts w:ascii="Times New Roman" w:hAnsi="Times New Roman"/>
          <w:color w:val="000000"/>
          <w:sz w:val="24"/>
          <w:szCs w:val="24"/>
        </w:rPr>
        <w:softHyphen/>
      </w:r>
      <w:r>
        <w:rPr>
          <w:rFonts w:ascii="Times New Roman" w:hAnsi="Times New Roman"/>
          <w:color w:val="000000"/>
          <w:spacing w:val="-2"/>
          <w:sz w:val="24"/>
          <w:szCs w:val="24"/>
        </w:rPr>
        <w:t xml:space="preserve">ресов старшеклассников, на формирование у них новых видов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познавательной и практической деятельности, которые не ха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softHyphen/>
      </w:r>
      <w:r>
        <w:rPr>
          <w:rFonts w:ascii="Times New Roman" w:hAnsi="Times New Roman"/>
          <w:color w:val="000000"/>
          <w:spacing w:val="2"/>
          <w:sz w:val="24"/>
          <w:szCs w:val="24"/>
        </w:rPr>
        <w:t>рактерны для традиционных учебных курсов.</w:t>
      </w:r>
    </w:p>
    <w:p w:rsidR="00185C5F" w:rsidRDefault="00185C5F" w:rsidP="00185C5F">
      <w:pPr>
        <w:shd w:val="clear" w:color="auto" w:fill="FFFFFF"/>
        <w:spacing w:before="101"/>
        <w:ind w:firstLine="454"/>
        <w:contextualSpacing/>
        <w:jc w:val="both"/>
        <w:rPr>
          <w:rFonts w:ascii="Times New Roman" w:hAnsi="Times New Roman"/>
          <w:color w:val="000000"/>
          <w:spacing w:val="2"/>
          <w:sz w:val="24"/>
          <w:szCs w:val="24"/>
        </w:rPr>
      </w:pPr>
      <w:r>
        <w:rPr>
          <w:rFonts w:ascii="Times New Roman" w:hAnsi="Times New Roman"/>
          <w:color w:val="000000"/>
          <w:spacing w:val="2"/>
          <w:sz w:val="24"/>
          <w:szCs w:val="24"/>
        </w:rPr>
        <w:t>Одной из самых важных целей преподавания геометрии является формирование и развитие у учащихся пространственных представлений, а также способности и умения производить операции над пространственными объектами. Достижение этой цели важно не только для тех учащихся, которые в дальнейшем посвятят себя техническим профессиям, но и для тех, кто выберет специальности архитектора, художника, дизайнера, модельера, конструктора, астронома и других.</w:t>
      </w:r>
    </w:p>
    <w:p w:rsidR="00185C5F" w:rsidRDefault="00185C5F" w:rsidP="00185C5F">
      <w:pPr>
        <w:ind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Решение геометрических задач вызывает трудности у многих учащихся. Это объясняется прежде всего тем, что редко какая либо задача по геометрии может быть решена с использованием определённой теоремы или формулы. Большинство задач требует применения разнообразных теоретических знаний, доказательства утверждений, применение различных формул. Приобрести навык в решении задач можно, лишь решив достаточно большое их количество, ознакомившись с различными методами, приёмами и подходами.</w:t>
      </w:r>
    </w:p>
    <w:p w:rsidR="00185C5F" w:rsidRDefault="00185C5F" w:rsidP="00185C5F">
      <w:pPr>
        <w:ind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Знакомство учащихся с методами решения геометрических задач стимулирует анализ учащихся своей деятельности по решению задач, выделению в них общих подходов и методов, их теоретическое осмысление и обоснование, решение заданий несколькими способами. Знание методов решения геометрических задач позволяет решать, казалось бы, сложные математические задачи просто, понятно и красиво. Особая роль отводится рисунку, помогающему «развернуть» задачу, сделать ее наглядной.</w:t>
      </w:r>
    </w:p>
    <w:p w:rsidR="00185C5F" w:rsidRDefault="00185C5F" w:rsidP="00185C5F">
      <w:pPr>
        <w:ind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Кроме того, предлагаемый курс позволяет создать целостное представление о теме и значительно расширить спектр задач, благодаря пониманию методов, приёмов решения задач.</w:t>
      </w:r>
    </w:p>
    <w:p w:rsidR="00185C5F" w:rsidRDefault="00185C5F" w:rsidP="00185C5F">
      <w:pPr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Конструирование программного содержания на занятиях по курсу может быть проведено по алгоритму:</w:t>
      </w:r>
    </w:p>
    <w:p w:rsidR="00185C5F" w:rsidRDefault="00185C5F" w:rsidP="00185C5F">
      <w:pPr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ab/>
        <w:t>Обобщение первоначальных знаний;</w:t>
      </w:r>
    </w:p>
    <w:p w:rsidR="00185C5F" w:rsidRDefault="00185C5F" w:rsidP="00185C5F">
      <w:pPr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ab/>
        <w:t>Систематизация, конкретизация и углубление теоретических знаний;</w:t>
      </w:r>
    </w:p>
    <w:p w:rsidR="00185C5F" w:rsidRDefault="00185C5F" w:rsidP="00185C5F">
      <w:pPr>
        <w:ind w:left="705" w:hanging="345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ab/>
        <w:t>Проектирование и организация практической деятельности учащихся по      применению базисных знаний.</w:t>
      </w:r>
    </w:p>
    <w:p w:rsidR="00185C5F" w:rsidRDefault="00185C5F" w:rsidP="00185C5F">
      <w:pPr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Такая конструкция программного материала, законченность блоков содержания, помогает ученику достигать поставленных перед ним дидактических задач и позволяет осуществлять интеграцию разных видов и форм обучения.</w:t>
      </w:r>
    </w:p>
    <w:p w:rsidR="00185C5F" w:rsidRDefault="00185C5F" w:rsidP="00185C5F">
      <w:pPr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Технологии, используемые в системе курса, ориентированы на то, чтобы ученик получил такую практику, которая поможет ему лучше овладеть профильными умениями, успешно сдать экзамены по математике.</w:t>
      </w:r>
    </w:p>
    <w:p w:rsidR="00185C5F" w:rsidRDefault="00185C5F" w:rsidP="00185C5F">
      <w:pPr>
        <w:ind w:firstLine="3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Цели курса:</w:t>
      </w:r>
    </w:p>
    <w:p w:rsidR="00185C5F" w:rsidRDefault="00185C5F" w:rsidP="00185C5F">
      <w:pPr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углубить теоретическое и практическое содержание курса стереометрии;</w:t>
      </w:r>
    </w:p>
    <w:p w:rsidR="00185C5F" w:rsidRDefault="00185C5F" w:rsidP="00185C5F">
      <w:pPr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развивать пространственные представления и логическое мышление;</w:t>
      </w:r>
    </w:p>
    <w:p w:rsidR="00185C5F" w:rsidRDefault="00185C5F" w:rsidP="00185C5F">
      <w:pPr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развивать умение применять знания на практике, приводить аргументированное решение, анализировать условие задачи и выбирать наиболее рациональный способ решения.</w:t>
      </w:r>
    </w:p>
    <w:p w:rsidR="00185C5F" w:rsidRDefault="00185C5F" w:rsidP="00185C5F">
      <w:pPr>
        <w:ind w:firstLine="3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Задачи курса:</w:t>
      </w:r>
    </w:p>
    <w:p w:rsidR="00185C5F" w:rsidRDefault="00185C5F" w:rsidP="00185C5F">
      <w:pPr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расширить и углубить представления учащихся о приемах и методах решения стереометрических задач;</w:t>
      </w:r>
    </w:p>
    <w:p w:rsidR="00185C5F" w:rsidRDefault="00185C5F" w:rsidP="00185C5F">
      <w:pPr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создать условия для выдвижения различных гипотез при поиске решения задачи и доказательства истинности или ложности этих гипотез;</w:t>
      </w:r>
    </w:p>
    <w:p w:rsidR="00185C5F" w:rsidRDefault="00185C5F" w:rsidP="00185C5F">
      <w:pPr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применять знания алгебры и тригонометрии при решении задач;</w:t>
      </w:r>
    </w:p>
    <w:p w:rsidR="00185C5F" w:rsidRDefault="00185C5F" w:rsidP="00185C5F">
      <w:pPr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развивать интерес и положительную мотивацию изучения геометрии, создавать условия для подготовки учащихся к успешной сдаче ЕГЭ по математике.</w:t>
      </w:r>
    </w:p>
    <w:p w:rsidR="00185C5F" w:rsidRDefault="00185C5F" w:rsidP="00185C5F">
      <w:pPr>
        <w:shd w:val="clear" w:color="auto" w:fill="FFFFFF"/>
        <w:ind w:left="6" w:firstLine="365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pacing w:val="-3"/>
          <w:sz w:val="24"/>
          <w:szCs w:val="24"/>
        </w:rPr>
        <w:t>Структура курса представляет собой шесть логически закон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softHyphen/>
        <w:t>ченных и содержательно взаимосвязанных тем, изучение кото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softHyphen/>
      </w:r>
      <w:r>
        <w:rPr>
          <w:rFonts w:ascii="Times New Roman" w:hAnsi="Times New Roman"/>
          <w:color w:val="000000"/>
          <w:sz w:val="24"/>
          <w:szCs w:val="24"/>
        </w:rPr>
        <w:t xml:space="preserve">рых обеспечит системность и практическую направленность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знаний и умений учеников. Разнообразный дидактический ма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softHyphen/>
      </w: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териал дает возможность отбирать дополнительные задания для 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учащихся различной степени подготовки. Все занятия направ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softHyphen/>
      </w: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лены на расширение и углубление базового курса. Содержание 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курса можно варьировать с учетом склонностей, интересов </w:t>
      </w:r>
      <w:r>
        <w:rPr>
          <w:rFonts w:ascii="Times New Roman" w:hAnsi="Times New Roman"/>
          <w:bCs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уровня подготовленности учеников.</w:t>
      </w:r>
    </w:p>
    <w:p w:rsidR="00185C5F" w:rsidRDefault="00185C5F" w:rsidP="00185C5F">
      <w:pPr>
        <w:shd w:val="clear" w:color="auto" w:fill="FFFFFF"/>
        <w:ind w:left="6" w:right="10" w:firstLine="355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Основной тип занятий - практикум. Для наиболее успеш</w:t>
      </w:r>
      <w:r>
        <w:rPr>
          <w:rFonts w:ascii="Times New Roman" w:hAnsi="Times New Roman"/>
          <w:color w:val="000000"/>
          <w:sz w:val="24"/>
          <w:szCs w:val="24"/>
        </w:rPr>
        <w:softHyphen/>
      </w:r>
      <w:r>
        <w:rPr>
          <w:rFonts w:ascii="Times New Roman" w:hAnsi="Times New Roman"/>
          <w:color w:val="000000"/>
          <w:spacing w:val="-1"/>
          <w:sz w:val="24"/>
          <w:szCs w:val="24"/>
        </w:rPr>
        <w:t>ного усвоения материала планируются различные формы ра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softHyphen/>
      </w:r>
      <w:r>
        <w:rPr>
          <w:rFonts w:ascii="Times New Roman" w:hAnsi="Times New Roman"/>
          <w:color w:val="000000"/>
          <w:sz w:val="24"/>
          <w:szCs w:val="24"/>
        </w:rPr>
        <w:t xml:space="preserve">боты с учащимися: </w:t>
      </w:r>
      <w:r>
        <w:rPr>
          <w:rFonts w:ascii="Times New Roman" w:hAnsi="Times New Roman"/>
          <w:iCs/>
          <w:color w:val="000000"/>
          <w:sz w:val="24"/>
          <w:szCs w:val="24"/>
        </w:rPr>
        <w:t>лекционные и практические занятия, с использованием презентаций, группо</w:t>
      </w:r>
      <w:r>
        <w:rPr>
          <w:rFonts w:ascii="Times New Roman" w:hAnsi="Times New Roman"/>
          <w:iCs/>
          <w:color w:val="000000"/>
          <w:sz w:val="24"/>
          <w:szCs w:val="24"/>
        </w:rPr>
        <w:softHyphen/>
      </w:r>
      <w:r>
        <w:rPr>
          <w:rFonts w:ascii="Times New Roman" w:hAnsi="Times New Roman"/>
          <w:iCs/>
          <w:color w:val="000000"/>
          <w:spacing w:val="2"/>
          <w:sz w:val="24"/>
          <w:szCs w:val="24"/>
        </w:rPr>
        <w:t>вые, индивидуальные формы работы.</w:t>
      </w:r>
      <w:r>
        <w:rPr>
          <w:rFonts w:ascii="Times New Roman" w:hAnsi="Times New Roman"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Для текущего контро</w:t>
      </w:r>
      <w:r>
        <w:rPr>
          <w:rFonts w:ascii="Times New Roman" w:hAnsi="Times New Roman"/>
          <w:color w:val="000000"/>
          <w:spacing w:val="2"/>
          <w:sz w:val="24"/>
          <w:szCs w:val="24"/>
        </w:rPr>
        <w:softHyphen/>
        <w:t>ля на каждом занятии учащимся рекомендуется серия зада</w:t>
      </w:r>
      <w:r>
        <w:rPr>
          <w:rFonts w:ascii="Times New Roman" w:hAnsi="Times New Roman"/>
          <w:color w:val="000000"/>
          <w:spacing w:val="2"/>
          <w:sz w:val="24"/>
          <w:szCs w:val="24"/>
        </w:rPr>
        <w:softHyphen/>
      </w:r>
      <w:r>
        <w:rPr>
          <w:rFonts w:ascii="Times New Roman" w:hAnsi="Times New Roman"/>
          <w:color w:val="000000"/>
          <w:sz w:val="24"/>
          <w:szCs w:val="24"/>
        </w:rPr>
        <w:t>ний, часть которых выполняется в классе, а часть - дома са</w:t>
      </w:r>
      <w:r>
        <w:rPr>
          <w:rFonts w:ascii="Times New Roman" w:hAnsi="Times New Roman"/>
          <w:color w:val="000000"/>
          <w:sz w:val="24"/>
          <w:szCs w:val="24"/>
        </w:rPr>
        <w:softHyphen/>
        <w:t>мостоятельно. Изучение данного курса заканчивается прове</w:t>
      </w:r>
      <w:r>
        <w:rPr>
          <w:rFonts w:ascii="Times New Roman" w:hAnsi="Times New Roman"/>
          <w:color w:val="000000"/>
          <w:sz w:val="24"/>
          <w:szCs w:val="24"/>
        </w:rPr>
        <w:softHyphen/>
        <w:t>дением итоговой контрольной работы.</w:t>
      </w:r>
    </w:p>
    <w:p w:rsidR="00263121" w:rsidRDefault="00263121" w:rsidP="00185C5F">
      <w:pPr>
        <w:shd w:val="clear" w:color="auto" w:fill="FFFFFF"/>
        <w:ind w:left="6" w:right="10" w:firstLine="355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63121" w:rsidRDefault="00263121" w:rsidP="00263121">
      <w:pPr>
        <w:shd w:val="clear" w:color="auto" w:fill="FFFFFF"/>
        <w:ind w:left="6" w:right="10" w:firstLine="355"/>
        <w:contextualSpacing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Планируемые результаты освоения учебного предмета, курса</w:t>
      </w:r>
    </w:p>
    <w:p w:rsidR="00263121" w:rsidRPr="00263121" w:rsidRDefault="00263121" w:rsidP="00263121">
      <w:pPr>
        <w:shd w:val="clear" w:color="auto" w:fill="FFFFFF"/>
        <w:ind w:left="6" w:right="10" w:firstLine="355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263121">
        <w:rPr>
          <w:rFonts w:ascii="Times New Roman" w:hAnsi="Times New Roman"/>
          <w:color w:val="000000"/>
          <w:sz w:val="24"/>
          <w:szCs w:val="24"/>
        </w:rPr>
        <w:t>В результате изучения курса учащиеся должны знать,  уметь:</w:t>
      </w:r>
    </w:p>
    <w:p w:rsidR="00263121" w:rsidRDefault="00263121" w:rsidP="00263121">
      <w:pPr>
        <w:shd w:val="clear" w:color="auto" w:fill="FFFFFF"/>
        <w:ind w:left="6" w:right="10" w:firstLine="355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выполнять чертежи по тексту задачи; строить сечения многогранников; выделять проекции;</w:t>
      </w:r>
    </w:p>
    <w:p w:rsidR="00263121" w:rsidRDefault="00263121" w:rsidP="00263121">
      <w:pPr>
        <w:shd w:val="clear" w:color="auto" w:fill="FFFFFF"/>
        <w:ind w:left="6" w:right="10" w:firstLine="355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- точно и грамотно формулировать теоретические положения и излагать собственные рассуждения в ходе решения задач;</w:t>
      </w:r>
    </w:p>
    <w:p w:rsidR="00263121" w:rsidRDefault="00263121" w:rsidP="00263121">
      <w:pPr>
        <w:shd w:val="clear" w:color="auto" w:fill="FFFFFF"/>
        <w:ind w:left="6" w:right="10" w:firstLine="355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применять аппарат алгебры и тригонометрии к решению геометрических задач;</w:t>
      </w:r>
    </w:p>
    <w:p w:rsidR="00263121" w:rsidRDefault="00263121" w:rsidP="00263121">
      <w:pPr>
        <w:shd w:val="clear" w:color="auto" w:fill="FFFFFF"/>
        <w:ind w:left="6" w:right="10" w:firstLine="355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уметь анализировать задачу и выбирать наиболее рациональный способ ее решения.</w:t>
      </w:r>
    </w:p>
    <w:p w:rsidR="00263121" w:rsidRPr="00263121" w:rsidRDefault="00263121" w:rsidP="00263121">
      <w:pPr>
        <w:shd w:val="clear" w:color="auto" w:fill="FFFFFF"/>
        <w:ind w:left="6" w:right="10" w:firstLine="355"/>
        <w:contextualSpacing/>
        <w:jc w:val="both"/>
        <w:rPr>
          <w:rFonts w:ascii="Times New Roman" w:hAnsi="Times New Roman"/>
          <w:sz w:val="24"/>
          <w:szCs w:val="24"/>
        </w:rPr>
      </w:pPr>
    </w:p>
    <w:p w:rsidR="00536FEF" w:rsidRDefault="00536FEF" w:rsidP="00536FEF">
      <w:pPr>
        <w:ind w:firstLine="454"/>
        <w:jc w:val="both"/>
        <w:rPr>
          <w:rFonts w:ascii="Times New Roman" w:hAnsi="Times New Roman"/>
          <w:sz w:val="24"/>
          <w:szCs w:val="24"/>
        </w:rPr>
      </w:pPr>
      <w:r w:rsidRPr="00536FEF">
        <w:rPr>
          <w:rFonts w:ascii="Times New Roman" w:hAnsi="Times New Roman"/>
          <w:b/>
          <w:sz w:val="24"/>
          <w:szCs w:val="24"/>
        </w:rPr>
        <w:t>Содержание курса</w:t>
      </w:r>
      <w:r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Геометрические задачи на экзаменах</w:t>
      </w:r>
      <w:r>
        <w:rPr>
          <w:rFonts w:ascii="Times New Roman" w:hAnsi="Times New Roman"/>
          <w:sz w:val="24"/>
          <w:szCs w:val="24"/>
        </w:rPr>
        <w:t>» представляет собой расширенный вариант базового курса стереометрии 10-11 классов, программа курса рассчитана на 34 часа (1 час в неделю).</w:t>
      </w:r>
    </w:p>
    <w:p w:rsidR="00263121" w:rsidRDefault="00263121" w:rsidP="00263121">
      <w:pPr>
        <w:spacing w:line="36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Тематическое планирование</w:t>
      </w:r>
    </w:p>
    <w:tbl>
      <w:tblPr>
        <w:tblW w:w="6107" w:type="dxa"/>
        <w:jc w:val="center"/>
        <w:tblInd w:w="9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537"/>
        <w:gridCol w:w="1570"/>
      </w:tblGrid>
      <w:tr w:rsidR="00263121" w:rsidRPr="000B2636" w:rsidTr="00263121">
        <w:trPr>
          <w:trHeight w:val="731"/>
          <w:jc w:val="center"/>
        </w:trPr>
        <w:tc>
          <w:tcPr>
            <w:tcW w:w="4537" w:type="dxa"/>
          </w:tcPr>
          <w:p w:rsidR="00263121" w:rsidRPr="000B2636" w:rsidRDefault="00263121" w:rsidP="00D076EA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0B2636">
              <w:rPr>
                <w:rFonts w:ascii="Times New Roman" w:eastAsia="Times New Roman" w:hAnsi="Times New Roman"/>
                <w:b/>
              </w:rPr>
              <w:t>Наименование раздела</w:t>
            </w:r>
          </w:p>
        </w:tc>
        <w:tc>
          <w:tcPr>
            <w:tcW w:w="1570" w:type="dxa"/>
          </w:tcPr>
          <w:p w:rsidR="00263121" w:rsidRPr="000B2636" w:rsidRDefault="00263121" w:rsidP="00D076EA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Количество часов </w:t>
            </w:r>
          </w:p>
        </w:tc>
      </w:tr>
      <w:tr w:rsidR="00263121" w:rsidRPr="000B2636" w:rsidTr="00263121">
        <w:trPr>
          <w:trHeight w:val="185"/>
          <w:jc w:val="center"/>
        </w:trPr>
        <w:tc>
          <w:tcPr>
            <w:tcW w:w="4537" w:type="dxa"/>
          </w:tcPr>
          <w:p w:rsidR="00263121" w:rsidRPr="00D03C2C" w:rsidRDefault="00263121" w:rsidP="00D076EA">
            <w:pPr>
              <w:pStyle w:val="a9"/>
              <w:ind w:left="188"/>
            </w:pPr>
            <w:r>
              <w:t>Расстояние между фигурами</w:t>
            </w:r>
          </w:p>
        </w:tc>
        <w:tc>
          <w:tcPr>
            <w:tcW w:w="1570" w:type="dxa"/>
          </w:tcPr>
          <w:p w:rsidR="00263121" w:rsidRPr="000B2636" w:rsidRDefault="00263121" w:rsidP="00D076EA">
            <w:pPr>
              <w:pStyle w:val="a9"/>
              <w:ind w:hanging="189"/>
            </w:pPr>
            <w:r>
              <w:t>2</w:t>
            </w:r>
          </w:p>
        </w:tc>
      </w:tr>
      <w:tr w:rsidR="00263121" w:rsidRPr="000B2636" w:rsidTr="00263121">
        <w:trPr>
          <w:jc w:val="center"/>
        </w:trPr>
        <w:tc>
          <w:tcPr>
            <w:tcW w:w="4537" w:type="dxa"/>
          </w:tcPr>
          <w:p w:rsidR="00263121" w:rsidRPr="00D32855" w:rsidRDefault="00263121" w:rsidP="00D076EA">
            <w:pPr>
              <w:pStyle w:val="a9"/>
              <w:ind w:left="188"/>
            </w:pPr>
            <w:r>
              <w:t>Угол между прямой и плоскостью. Задача о трёх косинусах</w:t>
            </w:r>
          </w:p>
        </w:tc>
        <w:tc>
          <w:tcPr>
            <w:tcW w:w="1570" w:type="dxa"/>
          </w:tcPr>
          <w:p w:rsidR="00263121" w:rsidRPr="000B2636" w:rsidRDefault="00263121" w:rsidP="00D076EA">
            <w:pPr>
              <w:pStyle w:val="a9"/>
              <w:ind w:hanging="189"/>
            </w:pPr>
            <w:r>
              <w:t>1</w:t>
            </w:r>
          </w:p>
        </w:tc>
      </w:tr>
      <w:tr w:rsidR="00263121" w:rsidRPr="000B2636" w:rsidTr="00263121">
        <w:trPr>
          <w:jc w:val="center"/>
        </w:trPr>
        <w:tc>
          <w:tcPr>
            <w:tcW w:w="4537" w:type="dxa"/>
          </w:tcPr>
          <w:p w:rsidR="00263121" w:rsidRPr="002A1E89" w:rsidRDefault="00263121" w:rsidP="00D076EA">
            <w:pPr>
              <w:pStyle w:val="a9"/>
              <w:ind w:left="188"/>
            </w:pPr>
            <w:r>
              <w:t>Двугранный угол</w:t>
            </w:r>
          </w:p>
        </w:tc>
        <w:tc>
          <w:tcPr>
            <w:tcW w:w="1570" w:type="dxa"/>
          </w:tcPr>
          <w:p w:rsidR="00263121" w:rsidRPr="002A1E89" w:rsidRDefault="00263121" w:rsidP="00D076EA">
            <w:pPr>
              <w:pStyle w:val="a9"/>
              <w:ind w:hanging="189"/>
            </w:pPr>
            <w:r>
              <w:t>2</w:t>
            </w:r>
          </w:p>
        </w:tc>
      </w:tr>
      <w:tr w:rsidR="00263121" w:rsidRPr="000B2636" w:rsidTr="00263121">
        <w:trPr>
          <w:jc w:val="center"/>
        </w:trPr>
        <w:tc>
          <w:tcPr>
            <w:tcW w:w="4537" w:type="dxa"/>
          </w:tcPr>
          <w:p w:rsidR="00263121" w:rsidRPr="002A1E89" w:rsidRDefault="00263121" w:rsidP="00D076EA">
            <w:pPr>
              <w:pStyle w:val="a9"/>
              <w:ind w:left="188"/>
            </w:pPr>
            <w:r>
              <w:t>Некоторые свойства пирамид. Свойства тетраэдров</w:t>
            </w:r>
          </w:p>
        </w:tc>
        <w:tc>
          <w:tcPr>
            <w:tcW w:w="1570" w:type="dxa"/>
          </w:tcPr>
          <w:p w:rsidR="00263121" w:rsidRPr="002A1E89" w:rsidRDefault="00263121" w:rsidP="00D076EA">
            <w:pPr>
              <w:pStyle w:val="a9"/>
              <w:ind w:hanging="189"/>
            </w:pPr>
            <w:r>
              <w:t>2</w:t>
            </w:r>
          </w:p>
        </w:tc>
      </w:tr>
      <w:tr w:rsidR="00263121" w:rsidRPr="000B2636" w:rsidTr="00263121">
        <w:trPr>
          <w:jc w:val="center"/>
        </w:trPr>
        <w:tc>
          <w:tcPr>
            <w:tcW w:w="4537" w:type="dxa"/>
          </w:tcPr>
          <w:p w:rsidR="00263121" w:rsidRPr="002A1E89" w:rsidRDefault="00263121" w:rsidP="00D076EA">
            <w:pPr>
              <w:pStyle w:val="a9"/>
              <w:ind w:left="188"/>
            </w:pPr>
            <w:r>
              <w:t>Игры - развёртки</w:t>
            </w:r>
          </w:p>
        </w:tc>
        <w:tc>
          <w:tcPr>
            <w:tcW w:w="1570" w:type="dxa"/>
          </w:tcPr>
          <w:p w:rsidR="00263121" w:rsidRPr="002A1E89" w:rsidRDefault="00263121" w:rsidP="00D076EA">
            <w:pPr>
              <w:pStyle w:val="a9"/>
              <w:ind w:hanging="189"/>
            </w:pPr>
            <w:r>
              <w:t>1</w:t>
            </w:r>
          </w:p>
        </w:tc>
      </w:tr>
      <w:tr w:rsidR="00263121" w:rsidRPr="000B2636" w:rsidTr="00263121">
        <w:trPr>
          <w:jc w:val="center"/>
        </w:trPr>
        <w:tc>
          <w:tcPr>
            <w:tcW w:w="4537" w:type="dxa"/>
          </w:tcPr>
          <w:p w:rsidR="00263121" w:rsidRDefault="00263121" w:rsidP="00D076EA">
            <w:pPr>
              <w:pStyle w:val="a9"/>
              <w:ind w:left="188"/>
            </w:pPr>
            <w:r>
              <w:t>Углы в кубе. Расстояния в кубе</w:t>
            </w:r>
          </w:p>
        </w:tc>
        <w:tc>
          <w:tcPr>
            <w:tcW w:w="1570" w:type="dxa"/>
          </w:tcPr>
          <w:p w:rsidR="00263121" w:rsidRDefault="00263121" w:rsidP="00D076EA">
            <w:pPr>
              <w:pStyle w:val="a9"/>
              <w:ind w:hanging="189"/>
            </w:pPr>
            <w:r>
              <w:t>2</w:t>
            </w:r>
          </w:p>
        </w:tc>
      </w:tr>
      <w:tr w:rsidR="00263121" w:rsidRPr="000B2636" w:rsidTr="00263121">
        <w:trPr>
          <w:jc w:val="center"/>
        </w:trPr>
        <w:tc>
          <w:tcPr>
            <w:tcW w:w="4537" w:type="dxa"/>
          </w:tcPr>
          <w:p w:rsidR="00263121" w:rsidRDefault="00263121" w:rsidP="00D076EA">
            <w:pPr>
              <w:pStyle w:val="a9"/>
              <w:ind w:left="188"/>
            </w:pPr>
            <w:r>
              <w:t>Углы в прямоугольном параллелепипеде, призме</w:t>
            </w:r>
          </w:p>
        </w:tc>
        <w:tc>
          <w:tcPr>
            <w:tcW w:w="1570" w:type="dxa"/>
          </w:tcPr>
          <w:p w:rsidR="00263121" w:rsidRDefault="00263121" w:rsidP="00D076EA">
            <w:pPr>
              <w:pStyle w:val="a9"/>
              <w:ind w:hanging="189"/>
            </w:pPr>
            <w:r>
              <w:t>5</w:t>
            </w:r>
          </w:p>
        </w:tc>
      </w:tr>
      <w:tr w:rsidR="00263121" w:rsidRPr="000B2636" w:rsidTr="00263121">
        <w:trPr>
          <w:jc w:val="center"/>
        </w:trPr>
        <w:tc>
          <w:tcPr>
            <w:tcW w:w="4537" w:type="dxa"/>
          </w:tcPr>
          <w:p w:rsidR="00263121" w:rsidRDefault="00263121" w:rsidP="00D076EA">
            <w:pPr>
              <w:pStyle w:val="a9"/>
              <w:ind w:left="188"/>
            </w:pPr>
            <w:r>
              <w:t>Трёхгранные углы</w:t>
            </w:r>
          </w:p>
        </w:tc>
        <w:tc>
          <w:tcPr>
            <w:tcW w:w="1570" w:type="dxa"/>
          </w:tcPr>
          <w:p w:rsidR="00263121" w:rsidRDefault="00263121" w:rsidP="00D076EA">
            <w:pPr>
              <w:pStyle w:val="a9"/>
              <w:ind w:hanging="189"/>
            </w:pPr>
            <w:r>
              <w:t>5</w:t>
            </w:r>
          </w:p>
        </w:tc>
      </w:tr>
      <w:tr w:rsidR="00263121" w:rsidRPr="000B2636" w:rsidTr="00263121">
        <w:trPr>
          <w:jc w:val="center"/>
        </w:trPr>
        <w:tc>
          <w:tcPr>
            <w:tcW w:w="4537" w:type="dxa"/>
          </w:tcPr>
          <w:p w:rsidR="00263121" w:rsidRDefault="00263121" w:rsidP="00D076EA">
            <w:pPr>
              <w:pStyle w:val="a9"/>
              <w:ind w:left="188"/>
            </w:pPr>
            <w:r>
              <w:t>Сечения, углы. Объёмы</w:t>
            </w:r>
          </w:p>
        </w:tc>
        <w:tc>
          <w:tcPr>
            <w:tcW w:w="1570" w:type="dxa"/>
          </w:tcPr>
          <w:p w:rsidR="00263121" w:rsidRDefault="00BC449E" w:rsidP="00D076EA">
            <w:pPr>
              <w:pStyle w:val="a9"/>
              <w:ind w:hanging="189"/>
            </w:pPr>
            <w:r>
              <w:t>4</w:t>
            </w:r>
          </w:p>
        </w:tc>
      </w:tr>
      <w:tr w:rsidR="00263121" w:rsidRPr="000B2636" w:rsidTr="00263121">
        <w:trPr>
          <w:jc w:val="center"/>
        </w:trPr>
        <w:tc>
          <w:tcPr>
            <w:tcW w:w="4537" w:type="dxa"/>
          </w:tcPr>
          <w:p w:rsidR="00263121" w:rsidRDefault="00263121" w:rsidP="00D076EA">
            <w:pPr>
              <w:pStyle w:val="a9"/>
              <w:ind w:left="188"/>
            </w:pPr>
            <w:r>
              <w:t>Использование математического анализа в геометрии</w:t>
            </w:r>
          </w:p>
        </w:tc>
        <w:tc>
          <w:tcPr>
            <w:tcW w:w="1570" w:type="dxa"/>
          </w:tcPr>
          <w:p w:rsidR="00263121" w:rsidRDefault="00263121" w:rsidP="00D076EA">
            <w:pPr>
              <w:pStyle w:val="a9"/>
              <w:ind w:hanging="189"/>
            </w:pPr>
            <w:r>
              <w:t>3</w:t>
            </w:r>
          </w:p>
        </w:tc>
      </w:tr>
      <w:tr w:rsidR="00263121" w:rsidRPr="000B2636" w:rsidTr="00263121">
        <w:trPr>
          <w:jc w:val="center"/>
        </w:trPr>
        <w:tc>
          <w:tcPr>
            <w:tcW w:w="4537" w:type="dxa"/>
          </w:tcPr>
          <w:p w:rsidR="00263121" w:rsidRPr="005C0EC2" w:rsidRDefault="00263121" w:rsidP="00D076EA">
            <w:pPr>
              <w:pStyle w:val="a9"/>
              <w:ind w:hanging="472"/>
              <w:jc w:val="both"/>
              <w:rPr>
                <w:w w:val="109"/>
              </w:rPr>
            </w:pPr>
            <w:r>
              <w:t>Обобщение курса</w:t>
            </w:r>
          </w:p>
        </w:tc>
        <w:tc>
          <w:tcPr>
            <w:tcW w:w="1570" w:type="dxa"/>
          </w:tcPr>
          <w:p w:rsidR="00263121" w:rsidRPr="002A1E89" w:rsidRDefault="00BC449E" w:rsidP="00D076EA">
            <w:pPr>
              <w:pStyle w:val="a9"/>
              <w:ind w:hanging="189"/>
            </w:pPr>
            <w:r>
              <w:t>7</w:t>
            </w:r>
          </w:p>
        </w:tc>
      </w:tr>
      <w:tr w:rsidR="00263121" w:rsidRPr="000B2636" w:rsidTr="00263121">
        <w:trPr>
          <w:jc w:val="center"/>
        </w:trPr>
        <w:tc>
          <w:tcPr>
            <w:tcW w:w="4537" w:type="dxa"/>
          </w:tcPr>
          <w:p w:rsidR="00263121" w:rsidRPr="00E45E8C" w:rsidRDefault="00263121" w:rsidP="0093722B">
            <w:pPr>
              <w:pStyle w:val="a9"/>
              <w:ind w:left="188"/>
              <w:jc w:val="right"/>
              <w:rPr>
                <w:b/>
                <w:bCs/>
                <w:spacing w:val="-4"/>
                <w:w w:val="109"/>
              </w:rPr>
            </w:pPr>
            <w:r w:rsidRPr="00E45E8C">
              <w:rPr>
                <w:b/>
                <w:bCs/>
                <w:spacing w:val="-4"/>
                <w:w w:val="109"/>
              </w:rPr>
              <w:t>Всего</w:t>
            </w:r>
          </w:p>
        </w:tc>
        <w:tc>
          <w:tcPr>
            <w:tcW w:w="1570" w:type="dxa"/>
          </w:tcPr>
          <w:p w:rsidR="00263121" w:rsidRPr="00E45E8C" w:rsidRDefault="00263121" w:rsidP="00D076EA">
            <w:pPr>
              <w:pStyle w:val="a9"/>
              <w:ind w:hanging="189"/>
              <w:rPr>
                <w:b/>
              </w:rPr>
            </w:pPr>
            <w:r>
              <w:rPr>
                <w:b/>
              </w:rPr>
              <w:t>34</w:t>
            </w:r>
          </w:p>
        </w:tc>
      </w:tr>
    </w:tbl>
    <w:p w:rsidR="00E42668" w:rsidRDefault="00E42668"/>
    <w:p w:rsidR="00BA0895" w:rsidRDefault="00E42668" w:rsidP="00BA0895">
      <w:pPr>
        <w:pStyle w:val="1"/>
        <w:rPr>
          <w:b/>
          <w:sz w:val="24"/>
        </w:rPr>
      </w:pPr>
      <w:r w:rsidRPr="00263121">
        <w:rPr>
          <w:b/>
          <w:sz w:val="24"/>
        </w:rPr>
        <w:t xml:space="preserve">Календарно – тематическое планирование </w:t>
      </w:r>
    </w:p>
    <w:p w:rsidR="00BA0895" w:rsidRPr="00BA0895" w:rsidRDefault="00BA0895" w:rsidP="00BA0895">
      <w:bookmarkStart w:id="0" w:name="_GoBack"/>
      <w:bookmarkEnd w:id="0"/>
    </w:p>
    <w:tbl>
      <w:tblPr>
        <w:tblW w:w="976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6379"/>
        <w:gridCol w:w="1167"/>
        <w:gridCol w:w="1356"/>
        <w:gridCol w:w="9"/>
      </w:tblGrid>
      <w:tr w:rsidR="00263121" w:rsidRPr="00263121" w:rsidTr="00263121">
        <w:trPr>
          <w:gridAfter w:val="1"/>
          <w:wAfter w:w="9" w:type="dxa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6513" w:rsidRDefault="003F6513" w:rsidP="00D63BF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3121" w:rsidRPr="00263121" w:rsidRDefault="00263121" w:rsidP="00D63BF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1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63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3121" w:rsidRDefault="00263121" w:rsidP="0007675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3121" w:rsidRPr="00263121" w:rsidRDefault="00263121" w:rsidP="0007675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121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21" w:rsidRPr="00263121" w:rsidRDefault="0026312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121">
              <w:rPr>
                <w:rFonts w:ascii="Times New Roman" w:hAnsi="Times New Roman" w:cs="Times New Roman"/>
                <w:b/>
                <w:sz w:val="24"/>
                <w:szCs w:val="24"/>
              </w:rPr>
              <w:t>Д а т а</w:t>
            </w:r>
          </w:p>
        </w:tc>
      </w:tr>
      <w:tr w:rsidR="00263121" w:rsidRPr="00263121" w:rsidTr="00263121">
        <w:trPr>
          <w:gridAfter w:val="1"/>
          <w:wAfter w:w="9" w:type="dxa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121" w:rsidRPr="00263121" w:rsidRDefault="0026312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121" w:rsidRPr="00263121" w:rsidRDefault="0026312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121" w:rsidRPr="00263121" w:rsidRDefault="00263121" w:rsidP="0026312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1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</w:t>
            </w:r>
          </w:p>
          <w:p w:rsidR="00263121" w:rsidRPr="00263121" w:rsidRDefault="00263121" w:rsidP="0026312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63121">
              <w:rPr>
                <w:rFonts w:ascii="Times New Roman" w:hAnsi="Times New Roman" w:cs="Times New Roman"/>
                <w:b/>
                <w:sz w:val="24"/>
                <w:szCs w:val="24"/>
              </w:rPr>
              <w:t>плану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121" w:rsidRPr="00263121" w:rsidRDefault="0026312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1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</w:t>
            </w:r>
          </w:p>
          <w:p w:rsidR="00263121" w:rsidRPr="00263121" w:rsidRDefault="0026312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121">
              <w:rPr>
                <w:rFonts w:ascii="Times New Roman" w:hAnsi="Times New Roman" w:cs="Times New Roman"/>
                <w:b/>
                <w:sz w:val="24"/>
                <w:szCs w:val="24"/>
              </w:rPr>
              <w:t>факту</w:t>
            </w:r>
          </w:p>
        </w:tc>
      </w:tr>
      <w:tr w:rsidR="00E42668" w:rsidRPr="00263121" w:rsidTr="00263121">
        <w:trPr>
          <w:gridAfter w:val="1"/>
          <w:wAfter w:w="9" w:type="dxa"/>
        </w:trPr>
        <w:tc>
          <w:tcPr>
            <w:tcW w:w="97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668" w:rsidRPr="00263121" w:rsidRDefault="00E4266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r w:rsidR="00BC44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асстояние между фигурами (2 ч.)</w:t>
            </w:r>
          </w:p>
        </w:tc>
      </w:tr>
      <w:tr w:rsidR="00E42668" w:rsidRPr="00263121" w:rsidTr="004E6255">
        <w:trPr>
          <w:gridAfter w:val="1"/>
          <w:wAfter w:w="9" w:type="dxa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68" w:rsidRPr="00263121" w:rsidRDefault="00263121" w:rsidP="00924A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68" w:rsidRPr="00263121" w:rsidRDefault="00E42668" w:rsidP="00E426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Расстояние между фигурами в пространстве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68" w:rsidRPr="00263121" w:rsidRDefault="00E4266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68" w:rsidRPr="00263121" w:rsidRDefault="00E4266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2668" w:rsidRPr="00263121" w:rsidTr="004E6255">
        <w:trPr>
          <w:gridAfter w:val="1"/>
          <w:wAfter w:w="9" w:type="dxa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668" w:rsidRPr="00263121" w:rsidRDefault="00263121" w:rsidP="00924A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668" w:rsidRPr="00263121" w:rsidRDefault="00E42668" w:rsidP="00E426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задач по теме «Расстояние между простейшими фигурами в пространстве»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68" w:rsidRPr="00263121" w:rsidRDefault="00E4266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68" w:rsidRPr="00263121" w:rsidRDefault="00E4266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2668" w:rsidRPr="00263121" w:rsidTr="00263121">
        <w:trPr>
          <w:gridAfter w:val="1"/>
          <w:wAfter w:w="9" w:type="dxa"/>
        </w:trPr>
        <w:tc>
          <w:tcPr>
            <w:tcW w:w="97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68" w:rsidRPr="00263121" w:rsidRDefault="00E42668" w:rsidP="00924A0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Угол между прямой и плоскостью</w:t>
            </w:r>
            <w:r w:rsidR="00BC44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Задача о трёх косинусах (1 ч.)</w:t>
            </w:r>
          </w:p>
        </w:tc>
      </w:tr>
      <w:tr w:rsidR="00E42668" w:rsidRPr="00263121" w:rsidTr="00263121">
        <w:trPr>
          <w:gridAfter w:val="1"/>
          <w:wAfter w:w="9" w:type="dxa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668" w:rsidRPr="00263121" w:rsidRDefault="00263121" w:rsidP="00924A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668" w:rsidRPr="00263121" w:rsidRDefault="00E4266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Угол между прямой и плоскостью. Задача о трёх косинусах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68" w:rsidRPr="00263121" w:rsidRDefault="00E42668" w:rsidP="00924A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68" w:rsidRPr="00263121" w:rsidRDefault="00E426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2668" w:rsidRPr="00263121" w:rsidTr="00263121">
        <w:trPr>
          <w:gridAfter w:val="1"/>
          <w:wAfter w:w="9" w:type="dxa"/>
        </w:trPr>
        <w:tc>
          <w:tcPr>
            <w:tcW w:w="97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68" w:rsidRPr="00263121" w:rsidRDefault="00BC449E" w:rsidP="00924A0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Двугранный угол (2 ч.)</w:t>
            </w:r>
          </w:p>
        </w:tc>
      </w:tr>
      <w:tr w:rsidR="00E42668" w:rsidRPr="00263121" w:rsidTr="00263121">
        <w:trPr>
          <w:gridAfter w:val="1"/>
          <w:wAfter w:w="9" w:type="dxa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668" w:rsidRPr="00263121" w:rsidRDefault="00263121" w:rsidP="00924A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668" w:rsidRPr="00263121" w:rsidRDefault="00E426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Углы между прямой и плоскостью. Двугранные углы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68" w:rsidRPr="00263121" w:rsidRDefault="00E42668" w:rsidP="00C17D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68" w:rsidRPr="00263121" w:rsidRDefault="00E426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2668" w:rsidRPr="00263121" w:rsidTr="00263121">
        <w:trPr>
          <w:gridAfter w:val="1"/>
          <w:wAfter w:w="9" w:type="dxa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68" w:rsidRPr="00263121" w:rsidRDefault="00263121" w:rsidP="00924A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68" w:rsidRPr="00263121" w:rsidRDefault="00E42668" w:rsidP="00924A0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Практикум по решению задач. Задача о трёх синусах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68" w:rsidRPr="00263121" w:rsidRDefault="00E42668" w:rsidP="00C17D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68" w:rsidRPr="00263121" w:rsidRDefault="00E426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4B4C" w:rsidRPr="00263121" w:rsidTr="00BC449E">
        <w:trPr>
          <w:gridAfter w:val="1"/>
          <w:wAfter w:w="9" w:type="dxa"/>
          <w:trHeight w:val="351"/>
        </w:trPr>
        <w:tc>
          <w:tcPr>
            <w:tcW w:w="97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4C" w:rsidRPr="00263121" w:rsidRDefault="00F14B4C" w:rsidP="002631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Некоторые свойства пирам</w:t>
            </w:r>
            <w:r w:rsidR="00BC44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ид. Свойство тетраэдров (2 ч.)</w:t>
            </w:r>
          </w:p>
        </w:tc>
      </w:tr>
      <w:tr w:rsidR="00AE645A" w:rsidRPr="00263121" w:rsidTr="00BC449E">
        <w:trPr>
          <w:gridAfter w:val="1"/>
          <w:wAfter w:w="9" w:type="dxa"/>
          <w:trHeight w:val="69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5A" w:rsidRPr="00263121" w:rsidRDefault="002631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5A" w:rsidRPr="00263121" w:rsidRDefault="00AE645A" w:rsidP="00AE645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Свойства пирамид с равными рёбрами. Свойства пирамид с равными апофемами. Свойства треугольных пирамид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5A" w:rsidRPr="00263121" w:rsidRDefault="00AE645A" w:rsidP="00924A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5A" w:rsidRPr="00263121" w:rsidRDefault="00AE645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645A" w:rsidRPr="00263121" w:rsidTr="00BC449E">
        <w:trPr>
          <w:gridAfter w:val="1"/>
          <w:wAfter w:w="9" w:type="dxa"/>
          <w:trHeight w:val="56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5A" w:rsidRPr="00263121" w:rsidRDefault="002631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5A" w:rsidRPr="00263121" w:rsidRDefault="00AE645A" w:rsidP="00924A0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Практикум. Задачи на свойства пирамид.</w:t>
            </w:r>
            <w:r w:rsidR="00924A05"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Решение задач КИМ ЕГЭ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5A" w:rsidRPr="00263121" w:rsidRDefault="00AE645A" w:rsidP="00924A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5A" w:rsidRPr="00263121" w:rsidRDefault="00AE645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645A" w:rsidRPr="00263121" w:rsidTr="00263121">
        <w:trPr>
          <w:gridAfter w:val="1"/>
          <w:wAfter w:w="9" w:type="dxa"/>
          <w:trHeight w:val="469"/>
        </w:trPr>
        <w:tc>
          <w:tcPr>
            <w:tcW w:w="97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5A" w:rsidRPr="00263121" w:rsidRDefault="00AE645A" w:rsidP="00AE645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</w:t>
            </w:r>
            <w:r w:rsidR="00BC44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 развёртки</w:t>
            </w:r>
            <w:r w:rsidRPr="002631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C44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 ч.)</w:t>
            </w:r>
          </w:p>
        </w:tc>
      </w:tr>
      <w:tr w:rsidR="00AE645A" w:rsidRPr="00263121" w:rsidTr="00263121">
        <w:trPr>
          <w:gridAfter w:val="1"/>
          <w:wAfter w:w="9" w:type="dxa"/>
          <w:trHeight w:val="38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5A" w:rsidRPr="00263121" w:rsidRDefault="002631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5A" w:rsidRPr="00263121" w:rsidRDefault="00AE645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Практикум по развёрткам куба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5A" w:rsidRPr="00263121" w:rsidRDefault="00AE645A" w:rsidP="002834C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5A" w:rsidRPr="00263121" w:rsidRDefault="00AE645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645A" w:rsidRPr="00263121" w:rsidTr="00BC449E">
        <w:trPr>
          <w:gridAfter w:val="1"/>
          <w:wAfter w:w="9" w:type="dxa"/>
          <w:trHeight w:val="317"/>
        </w:trPr>
        <w:tc>
          <w:tcPr>
            <w:tcW w:w="97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45A" w:rsidRPr="00263121" w:rsidRDefault="00AE645A" w:rsidP="00AE645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Углы в к</w:t>
            </w:r>
            <w:r w:rsidR="00BC44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убе. Расстояния в кубе (2 ч.)</w:t>
            </w:r>
          </w:p>
        </w:tc>
      </w:tr>
      <w:tr w:rsidR="00E42668" w:rsidRPr="00263121" w:rsidTr="00263121">
        <w:trPr>
          <w:gridAfter w:val="1"/>
          <w:wAfter w:w="9" w:type="dxa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668" w:rsidRPr="00263121" w:rsidRDefault="002631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68" w:rsidRPr="00263121" w:rsidRDefault="00AE645A" w:rsidP="00DA735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Практикум. «Углы. Объёмы. Расстояния»</w:t>
            </w:r>
            <w:r w:rsidR="00924A05"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. Решение задач КИМ ЕГЭ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68" w:rsidRPr="00263121" w:rsidRDefault="00E42668" w:rsidP="00924A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68" w:rsidRPr="00263121" w:rsidRDefault="00E426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645A" w:rsidRPr="00263121" w:rsidTr="00263121">
        <w:trPr>
          <w:gridAfter w:val="1"/>
          <w:wAfter w:w="9" w:type="dxa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45A" w:rsidRPr="00263121" w:rsidRDefault="002631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5A" w:rsidRPr="00263121" w:rsidRDefault="00DA7352" w:rsidP="00AE645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Практикум. «Углы. Объёмы. Расстояния»</w:t>
            </w:r>
            <w:r w:rsidR="00924A05"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. Решение задач КИМ ЕГЭ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5A" w:rsidRPr="00263121" w:rsidRDefault="00AE645A" w:rsidP="00924A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5A" w:rsidRPr="00263121" w:rsidRDefault="00AE645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7352" w:rsidRPr="00263121" w:rsidTr="00263121">
        <w:trPr>
          <w:gridAfter w:val="1"/>
          <w:wAfter w:w="9" w:type="dxa"/>
        </w:trPr>
        <w:tc>
          <w:tcPr>
            <w:tcW w:w="97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352" w:rsidRPr="00263121" w:rsidRDefault="00DA7352" w:rsidP="00DA735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Углы в прямоугольном </w:t>
            </w:r>
            <w:r w:rsidR="00BC44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параллелепипеде, призме (5 ч.)</w:t>
            </w:r>
          </w:p>
        </w:tc>
      </w:tr>
      <w:tr w:rsidR="00AE645A" w:rsidRPr="00263121" w:rsidTr="00263121">
        <w:trPr>
          <w:gridAfter w:val="1"/>
          <w:wAfter w:w="9" w:type="dxa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45A" w:rsidRPr="00263121" w:rsidRDefault="00DA73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5A" w:rsidRPr="00263121" w:rsidRDefault="00DA735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задач по теме</w:t>
            </w:r>
            <w:r w:rsidRPr="002631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Углы в прямоугольном параллелепипеде</w:t>
            </w:r>
            <w:r w:rsidRPr="002631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5A" w:rsidRPr="00263121" w:rsidRDefault="00AE645A" w:rsidP="00C17D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5A" w:rsidRPr="00263121" w:rsidRDefault="00AE645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645A" w:rsidRPr="00263121" w:rsidTr="00263121">
        <w:trPr>
          <w:gridAfter w:val="1"/>
          <w:wAfter w:w="9" w:type="dxa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45A" w:rsidRPr="00263121" w:rsidRDefault="00DA73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5A" w:rsidRPr="00263121" w:rsidRDefault="00DA735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Тренировочная работа: «Нахождение углов в прямоугольном параллелепипеде»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5A" w:rsidRPr="00263121" w:rsidRDefault="00AE645A" w:rsidP="00C17D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5A" w:rsidRPr="00263121" w:rsidRDefault="00AE645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645A" w:rsidRPr="00263121" w:rsidTr="00263121">
        <w:trPr>
          <w:gridAfter w:val="1"/>
          <w:wAfter w:w="9" w:type="dxa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45A" w:rsidRPr="00263121" w:rsidRDefault="002631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5A" w:rsidRPr="00263121" w:rsidRDefault="00DA735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углов в правильной пирамиде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5A" w:rsidRPr="00263121" w:rsidRDefault="00AE645A" w:rsidP="00C17D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5A" w:rsidRPr="00263121" w:rsidRDefault="00AE645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645A" w:rsidRPr="00263121" w:rsidTr="00263121">
        <w:trPr>
          <w:gridAfter w:val="1"/>
          <w:wAfter w:w="9" w:type="dxa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45A" w:rsidRPr="00263121" w:rsidRDefault="002631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5A" w:rsidRPr="00263121" w:rsidRDefault="00DA735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углов и площадей элементарных сечений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5A" w:rsidRPr="00263121" w:rsidRDefault="00AE645A" w:rsidP="00C17D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5A" w:rsidRPr="00263121" w:rsidRDefault="00AE645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7352" w:rsidRPr="00263121" w:rsidTr="0026312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352" w:rsidRPr="00263121" w:rsidRDefault="00DA7352" w:rsidP="00DA73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352" w:rsidRPr="00263121" w:rsidRDefault="00DA7352" w:rsidP="00DA735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Самостоятельная работа по теме «Пирамиды» 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352" w:rsidRPr="00263121" w:rsidRDefault="00DA7352" w:rsidP="00C17D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352" w:rsidRPr="00263121" w:rsidRDefault="00DA7352" w:rsidP="00DA73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7352" w:rsidRPr="00263121" w:rsidTr="00263121">
        <w:trPr>
          <w:gridAfter w:val="1"/>
          <w:wAfter w:w="9" w:type="dxa"/>
        </w:trPr>
        <w:tc>
          <w:tcPr>
            <w:tcW w:w="97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352" w:rsidRPr="00263121" w:rsidRDefault="00BC449E" w:rsidP="004F456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Трёхгранные углы (5 ч.)</w:t>
            </w:r>
          </w:p>
        </w:tc>
      </w:tr>
      <w:tr w:rsidR="00DA7352" w:rsidRPr="00263121" w:rsidTr="00263121">
        <w:trPr>
          <w:gridAfter w:val="1"/>
          <w:wAfter w:w="9" w:type="dxa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352" w:rsidRPr="00263121" w:rsidRDefault="002631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352" w:rsidRPr="00263121" w:rsidRDefault="004F456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Свойства трёхгранного угла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352" w:rsidRPr="00263121" w:rsidRDefault="00DA7352" w:rsidP="00C17D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352" w:rsidRPr="00263121" w:rsidRDefault="00DA735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7352" w:rsidRPr="00263121" w:rsidTr="00263121">
        <w:trPr>
          <w:gridAfter w:val="1"/>
          <w:wAfter w:w="9" w:type="dxa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352" w:rsidRPr="00263121" w:rsidRDefault="002631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352" w:rsidRPr="00263121" w:rsidRDefault="004F4564" w:rsidP="004F456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Практикум. «Решение сложных задач с использованием свойств</w:t>
            </w:r>
            <w:r w:rsidR="00924A05"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трёхгранного угла» 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352" w:rsidRPr="00263121" w:rsidRDefault="00DA735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352" w:rsidRPr="00263121" w:rsidRDefault="00DA735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4564" w:rsidRPr="00263121" w:rsidTr="00263121">
        <w:trPr>
          <w:gridAfter w:val="1"/>
          <w:wAfter w:w="9" w:type="dxa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564" w:rsidRPr="00263121" w:rsidRDefault="002631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564" w:rsidRPr="00263121" w:rsidRDefault="004F4564" w:rsidP="005E1E9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Практикум. «Решение сложных задач с использованием свойств трёхгранного угла» 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564" w:rsidRPr="00263121" w:rsidRDefault="004F456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564" w:rsidRPr="00263121" w:rsidRDefault="004F456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4564" w:rsidRPr="00263121" w:rsidTr="00263121">
        <w:trPr>
          <w:gridAfter w:val="1"/>
          <w:wAfter w:w="9" w:type="dxa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564" w:rsidRPr="00263121" w:rsidRDefault="002631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564" w:rsidRPr="00263121" w:rsidRDefault="00C60C3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Практикум. «Решение сложных задач с использованием свойств трёхгранного угла»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564" w:rsidRPr="00263121" w:rsidRDefault="004F456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564" w:rsidRPr="00263121" w:rsidRDefault="004F456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4564" w:rsidRPr="00263121" w:rsidTr="00263121">
        <w:trPr>
          <w:gridAfter w:val="1"/>
          <w:wAfter w:w="9" w:type="dxa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564" w:rsidRPr="00263121" w:rsidRDefault="002631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564" w:rsidRPr="00263121" w:rsidRDefault="00C60C3B" w:rsidP="00C60C3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Практикум. «Решение сложных задач с использованием свойств трёхгранного угла несколькими способами»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564" w:rsidRPr="00263121" w:rsidRDefault="004F456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564" w:rsidRPr="00263121" w:rsidRDefault="004F456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0C3B" w:rsidRPr="00263121" w:rsidTr="00263121">
        <w:trPr>
          <w:gridAfter w:val="1"/>
          <w:wAfter w:w="9" w:type="dxa"/>
        </w:trPr>
        <w:tc>
          <w:tcPr>
            <w:tcW w:w="97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3B" w:rsidRPr="00263121" w:rsidRDefault="00C60C3B" w:rsidP="00C60C3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Сечения,</w:t>
            </w:r>
            <w:r w:rsidR="00F14B4C" w:rsidRPr="002631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C44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углы, объёмы (4 ч.)</w:t>
            </w:r>
          </w:p>
        </w:tc>
      </w:tr>
      <w:tr w:rsidR="00C60C3B" w:rsidRPr="00263121" w:rsidTr="00263121">
        <w:trPr>
          <w:gridAfter w:val="1"/>
          <w:wAfter w:w="9" w:type="dxa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3B" w:rsidRPr="00263121" w:rsidRDefault="002631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3B" w:rsidRPr="00263121" w:rsidRDefault="00C60C3B" w:rsidP="00C60C3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Построение сечений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3B" w:rsidRPr="00263121" w:rsidRDefault="00C60C3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3B" w:rsidRPr="00263121" w:rsidRDefault="00C60C3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0C3B" w:rsidRPr="00263121" w:rsidTr="00263121">
        <w:trPr>
          <w:gridAfter w:val="1"/>
          <w:wAfter w:w="9" w:type="dxa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3B" w:rsidRPr="00263121" w:rsidRDefault="002631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3B" w:rsidRPr="00263121" w:rsidRDefault="00C60C3B" w:rsidP="00C60C3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Практикум «Сечения, углы, объёмы»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3B" w:rsidRPr="00263121" w:rsidRDefault="00C60C3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3B" w:rsidRPr="00263121" w:rsidRDefault="00C60C3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0C3B" w:rsidRPr="00263121" w:rsidTr="00263121">
        <w:trPr>
          <w:gridAfter w:val="1"/>
          <w:wAfter w:w="9" w:type="dxa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3B" w:rsidRPr="00263121" w:rsidRDefault="002631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3B" w:rsidRPr="00263121" w:rsidRDefault="00C60C3B" w:rsidP="00C60C3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 – исследование на сечения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3B" w:rsidRPr="00263121" w:rsidRDefault="00C60C3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3B" w:rsidRPr="00263121" w:rsidRDefault="00C60C3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0C3B" w:rsidRPr="00263121" w:rsidTr="00263121">
        <w:trPr>
          <w:gridAfter w:val="1"/>
          <w:wAfter w:w="9" w:type="dxa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3B" w:rsidRPr="00263121" w:rsidRDefault="002631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3B" w:rsidRPr="00263121" w:rsidRDefault="00C60C3B" w:rsidP="00C60C3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 – исследование на сечения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3B" w:rsidRPr="00263121" w:rsidRDefault="00C60C3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3B" w:rsidRPr="00263121" w:rsidRDefault="00C60C3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0C3B" w:rsidRPr="00263121" w:rsidTr="00263121">
        <w:trPr>
          <w:gridAfter w:val="1"/>
          <w:wAfter w:w="9" w:type="dxa"/>
        </w:trPr>
        <w:tc>
          <w:tcPr>
            <w:tcW w:w="97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3B" w:rsidRPr="00263121" w:rsidRDefault="00C60C3B" w:rsidP="00C60C3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Использование математичес</w:t>
            </w:r>
            <w:r w:rsidR="00BC44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кого анализа в геометрии (3 ч.)</w:t>
            </w:r>
          </w:p>
        </w:tc>
      </w:tr>
      <w:tr w:rsidR="00C60C3B" w:rsidRPr="00263121" w:rsidTr="00263121">
        <w:trPr>
          <w:gridAfter w:val="1"/>
          <w:wAfter w:w="9" w:type="dxa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3B" w:rsidRPr="00263121" w:rsidRDefault="002631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3B" w:rsidRPr="00263121" w:rsidRDefault="00C60C3B" w:rsidP="00C60C3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наибольшего и наименьшего объёма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3B" w:rsidRPr="00263121" w:rsidRDefault="00C60C3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3B" w:rsidRPr="00263121" w:rsidRDefault="00C60C3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0C3B" w:rsidRPr="00263121" w:rsidTr="00263121">
        <w:trPr>
          <w:gridAfter w:val="1"/>
          <w:wAfter w:w="9" w:type="dxa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3B" w:rsidRPr="00263121" w:rsidRDefault="002631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3B" w:rsidRPr="00263121" w:rsidRDefault="00C60C3B" w:rsidP="005B164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наибольшего и наименьшего объёма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3B" w:rsidRPr="00263121" w:rsidRDefault="00C60C3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3B" w:rsidRPr="00263121" w:rsidRDefault="00C60C3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4A05" w:rsidRPr="00263121" w:rsidTr="00263121">
        <w:trPr>
          <w:gridAfter w:val="1"/>
          <w:wAfter w:w="9" w:type="dxa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A05" w:rsidRPr="00263121" w:rsidRDefault="002631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05" w:rsidRPr="00263121" w:rsidRDefault="00924A05" w:rsidP="004D468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наибольшего и наименьшего объёма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05" w:rsidRPr="00263121" w:rsidRDefault="00924A0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05" w:rsidRPr="00263121" w:rsidRDefault="00924A0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4A05" w:rsidRPr="00263121" w:rsidTr="00263121">
        <w:trPr>
          <w:gridAfter w:val="1"/>
          <w:wAfter w:w="9" w:type="dxa"/>
        </w:trPr>
        <w:tc>
          <w:tcPr>
            <w:tcW w:w="97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A05" w:rsidRPr="00263121" w:rsidRDefault="00BC449E" w:rsidP="00F14B4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Обобщение курса (6 ч.)</w:t>
            </w:r>
          </w:p>
        </w:tc>
      </w:tr>
      <w:tr w:rsidR="00924A05" w:rsidRPr="00263121" w:rsidTr="00263121">
        <w:trPr>
          <w:gridAfter w:val="1"/>
          <w:wAfter w:w="9" w:type="dxa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A05" w:rsidRPr="00263121" w:rsidRDefault="002631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05" w:rsidRPr="00263121" w:rsidRDefault="00924A05" w:rsidP="00F14B4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Комбинация различных методов при решении  стереометрических задач на экзамене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05" w:rsidRPr="00263121" w:rsidRDefault="00924A0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05" w:rsidRPr="00263121" w:rsidRDefault="00924A0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4A05" w:rsidRPr="00263121" w:rsidTr="00263121">
        <w:trPr>
          <w:gridAfter w:val="1"/>
          <w:wAfter w:w="9" w:type="dxa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A05" w:rsidRPr="00263121" w:rsidRDefault="002631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05" w:rsidRPr="00263121" w:rsidRDefault="00924A05" w:rsidP="00F14B4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Комбинация различных методов при решении  стереометрических задач на экзамене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05" w:rsidRPr="00263121" w:rsidRDefault="00924A0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05" w:rsidRPr="00263121" w:rsidRDefault="00924A0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4A05" w:rsidRPr="00263121" w:rsidTr="00263121">
        <w:trPr>
          <w:gridAfter w:val="1"/>
          <w:wAfter w:w="9" w:type="dxa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A05" w:rsidRPr="00263121" w:rsidRDefault="002631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05" w:rsidRPr="00263121" w:rsidRDefault="00924A05" w:rsidP="007D7CD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Решение  геометрических задач из </w:t>
            </w:r>
            <w:r w:rsidR="007D7CD2"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открытого банка заданий </w:t>
            </w: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ЕГЭ 201</w:t>
            </w:r>
            <w:r w:rsidR="00FA7883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05" w:rsidRPr="00263121" w:rsidRDefault="00924A0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05" w:rsidRPr="00263121" w:rsidRDefault="00924A0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7CD2" w:rsidRPr="00263121" w:rsidTr="00263121">
        <w:trPr>
          <w:gridAfter w:val="1"/>
          <w:wAfter w:w="9" w:type="dxa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CD2" w:rsidRPr="00263121" w:rsidRDefault="002631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CD2" w:rsidRPr="00263121" w:rsidRDefault="007D7CD2" w:rsidP="003752F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 геометрических задач из открытого банка заданий  ЕГЭ 201</w:t>
            </w:r>
            <w:r w:rsidR="00FA7883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CD2" w:rsidRPr="00263121" w:rsidRDefault="007D7CD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CD2" w:rsidRPr="00263121" w:rsidRDefault="007D7CD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7CD2" w:rsidRPr="00263121" w:rsidTr="00263121">
        <w:trPr>
          <w:gridAfter w:val="1"/>
          <w:wAfter w:w="9" w:type="dxa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CD2" w:rsidRPr="00263121" w:rsidRDefault="002631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CD2" w:rsidRPr="00263121" w:rsidRDefault="007D7CD2" w:rsidP="003752F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 геометрических задач из открытого банка заданий  ЕГЭ 201</w:t>
            </w:r>
            <w:r w:rsidR="00FA7883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CD2" w:rsidRPr="00263121" w:rsidRDefault="007D7CD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CD2" w:rsidRPr="00263121" w:rsidRDefault="007D7CD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7CD2" w:rsidRPr="00263121" w:rsidTr="00263121">
        <w:trPr>
          <w:gridAfter w:val="1"/>
          <w:wAfter w:w="9" w:type="dxa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CD2" w:rsidRPr="00263121" w:rsidRDefault="00263121" w:rsidP="007D7C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CD2" w:rsidRPr="00263121" w:rsidRDefault="007D7CD2" w:rsidP="003752F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 геометрических задач из открытого банка заданий  ЕГЭ 201</w:t>
            </w:r>
            <w:r w:rsidR="00FA7883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CD2" w:rsidRPr="00263121" w:rsidRDefault="007D7CD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CD2" w:rsidRPr="00263121" w:rsidRDefault="007D7CD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7CD2" w:rsidRPr="00263121" w:rsidTr="00263121">
        <w:trPr>
          <w:gridAfter w:val="1"/>
          <w:wAfter w:w="9" w:type="dxa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CD2" w:rsidRPr="00263121" w:rsidRDefault="00263121" w:rsidP="00536F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CD2" w:rsidRPr="00263121" w:rsidRDefault="007D7CD2" w:rsidP="003752F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121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 геометрических задач из открытого банка заданий  ЕГЭ 201</w:t>
            </w:r>
            <w:r w:rsidR="00FA7883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CD2" w:rsidRPr="00263121" w:rsidRDefault="007D7CD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CD2" w:rsidRPr="00263121" w:rsidRDefault="007D7CD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36FEF" w:rsidRDefault="00E42668" w:rsidP="00E426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6312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36FEF" w:rsidRPr="0026312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3722B" w:rsidRDefault="0093722B" w:rsidP="00BA0895">
      <w:pPr>
        <w:spacing w:after="0"/>
        <w:rPr>
          <w:rFonts w:ascii="Times New Roman" w:hAnsi="Times New Roman" w:cs="Times New Roman"/>
          <w:sz w:val="24"/>
          <w:szCs w:val="28"/>
        </w:rPr>
      </w:pPr>
    </w:p>
    <w:p w:rsidR="0093722B" w:rsidRDefault="0093722B" w:rsidP="00BA0895">
      <w:pPr>
        <w:spacing w:after="0"/>
        <w:rPr>
          <w:rFonts w:ascii="Times New Roman" w:hAnsi="Times New Roman" w:cs="Times New Roman"/>
          <w:sz w:val="24"/>
          <w:szCs w:val="28"/>
        </w:rPr>
      </w:pPr>
    </w:p>
    <w:p w:rsidR="0093722B" w:rsidRDefault="0093722B" w:rsidP="00BA0895">
      <w:pPr>
        <w:spacing w:after="0"/>
        <w:rPr>
          <w:rFonts w:ascii="Times New Roman" w:hAnsi="Times New Roman" w:cs="Times New Roman"/>
          <w:sz w:val="24"/>
          <w:szCs w:val="28"/>
        </w:rPr>
      </w:pPr>
    </w:p>
    <w:p w:rsidR="0093722B" w:rsidRDefault="0093722B" w:rsidP="00BA0895">
      <w:pPr>
        <w:spacing w:after="0"/>
        <w:rPr>
          <w:rFonts w:ascii="Times New Roman" w:hAnsi="Times New Roman" w:cs="Times New Roman"/>
          <w:sz w:val="24"/>
          <w:szCs w:val="28"/>
        </w:rPr>
      </w:pPr>
    </w:p>
    <w:p w:rsidR="0093722B" w:rsidRDefault="0093722B" w:rsidP="00BA0895">
      <w:pPr>
        <w:spacing w:after="0"/>
        <w:rPr>
          <w:rFonts w:ascii="Times New Roman" w:hAnsi="Times New Roman" w:cs="Times New Roman"/>
          <w:sz w:val="24"/>
          <w:szCs w:val="28"/>
        </w:rPr>
      </w:pPr>
    </w:p>
    <w:p w:rsidR="0093722B" w:rsidRDefault="0093722B" w:rsidP="00BA0895">
      <w:pPr>
        <w:spacing w:after="0"/>
        <w:rPr>
          <w:rFonts w:ascii="Times New Roman" w:hAnsi="Times New Roman" w:cs="Times New Roman"/>
          <w:sz w:val="24"/>
          <w:szCs w:val="28"/>
        </w:rPr>
      </w:pPr>
    </w:p>
    <w:p w:rsidR="0093722B" w:rsidRDefault="0093722B" w:rsidP="00BA0895">
      <w:pPr>
        <w:spacing w:after="0"/>
        <w:rPr>
          <w:rFonts w:ascii="Times New Roman" w:hAnsi="Times New Roman" w:cs="Times New Roman"/>
          <w:sz w:val="24"/>
          <w:szCs w:val="28"/>
        </w:rPr>
      </w:pPr>
    </w:p>
    <w:p w:rsidR="0093722B" w:rsidRDefault="0093722B" w:rsidP="00BA0895">
      <w:pPr>
        <w:spacing w:after="0"/>
        <w:rPr>
          <w:rFonts w:ascii="Times New Roman" w:hAnsi="Times New Roman" w:cs="Times New Roman"/>
          <w:sz w:val="24"/>
          <w:szCs w:val="28"/>
        </w:rPr>
      </w:pPr>
    </w:p>
    <w:p w:rsidR="0093722B" w:rsidRDefault="0093722B" w:rsidP="00BA0895">
      <w:pPr>
        <w:spacing w:after="0"/>
        <w:rPr>
          <w:rFonts w:ascii="Times New Roman" w:hAnsi="Times New Roman" w:cs="Times New Roman"/>
          <w:sz w:val="24"/>
          <w:szCs w:val="28"/>
        </w:rPr>
      </w:pPr>
    </w:p>
    <w:p w:rsidR="00BA0895" w:rsidRPr="00BA0895" w:rsidRDefault="00BA0895" w:rsidP="00BA0895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A0895">
        <w:rPr>
          <w:rFonts w:ascii="Times New Roman" w:hAnsi="Times New Roman" w:cs="Times New Roman"/>
          <w:sz w:val="24"/>
          <w:szCs w:val="28"/>
        </w:rPr>
        <w:t>СОГЛАСОВАНО</w:t>
      </w:r>
    </w:p>
    <w:p w:rsidR="0093722B" w:rsidRDefault="00BA0895" w:rsidP="00BA0895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A0895">
        <w:rPr>
          <w:rFonts w:ascii="Times New Roman" w:hAnsi="Times New Roman" w:cs="Times New Roman"/>
          <w:sz w:val="24"/>
          <w:szCs w:val="28"/>
        </w:rPr>
        <w:t xml:space="preserve">Протокол заседания ШМО </w:t>
      </w:r>
    </w:p>
    <w:p w:rsidR="00BA0895" w:rsidRPr="00BA0895" w:rsidRDefault="00BA0895" w:rsidP="00BA0895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A0895">
        <w:rPr>
          <w:rFonts w:ascii="Times New Roman" w:hAnsi="Times New Roman" w:cs="Times New Roman"/>
          <w:sz w:val="24"/>
          <w:szCs w:val="28"/>
        </w:rPr>
        <w:t xml:space="preserve">естественно - математического цикла                                                   </w:t>
      </w:r>
    </w:p>
    <w:p w:rsidR="00BA0895" w:rsidRPr="00BA0895" w:rsidRDefault="00BA0895" w:rsidP="00BA0895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A0895">
        <w:rPr>
          <w:rFonts w:ascii="Times New Roman" w:hAnsi="Times New Roman" w:cs="Times New Roman"/>
          <w:sz w:val="24"/>
          <w:szCs w:val="28"/>
        </w:rPr>
        <w:t>№____  от «____»_____________201</w:t>
      </w:r>
      <w:r w:rsidR="00816FF7">
        <w:rPr>
          <w:rFonts w:ascii="Times New Roman" w:hAnsi="Times New Roman" w:cs="Times New Roman"/>
          <w:sz w:val="24"/>
          <w:szCs w:val="28"/>
        </w:rPr>
        <w:t>7</w:t>
      </w:r>
      <w:r w:rsidRPr="00BA0895">
        <w:rPr>
          <w:rFonts w:ascii="Times New Roman" w:hAnsi="Times New Roman" w:cs="Times New Roman"/>
          <w:sz w:val="24"/>
          <w:szCs w:val="28"/>
        </w:rPr>
        <w:t>г.</w:t>
      </w:r>
    </w:p>
    <w:p w:rsidR="00BA0895" w:rsidRPr="00BA0895" w:rsidRDefault="00BA0895" w:rsidP="00BA0895">
      <w:pPr>
        <w:spacing w:after="0"/>
        <w:rPr>
          <w:rFonts w:ascii="Times New Roman" w:hAnsi="Times New Roman" w:cs="Times New Roman"/>
          <w:sz w:val="24"/>
          <w:szCs w:val="28"/>
        </w:rPr>
      </w:pPr>
    </w:p>
    <w:p w:rsidR="00BA0895" w:rsidRPr="00BA0895" w:rsidRDefault="00BA0895" w:rsidP="00BA0895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A0895">
        <w:rPr>
          <w:rFonts w:ascii="Times New Roman" w:hAnsi="Times New Roman" w:cs="Times New Roman"/>
          <w:sz w:val="24"/>
          <w:szCs w:val="28"/>
        </w:rPr>
        <w:t>СОГЛАСОВАНО</w:t>
      </w:r>
    </w:p>
    <w:p w:rsidR="00BA0895" w:rsidRPr="00BA0895" w:rsidRDefault="00BA0895" w:rsidP="00BA0895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A0895">
        <w:rPr>
          <w:rFonts w:ascii="Times New Roman" w:hAnsi="Times New Roman" w:cs="Times New Roman"/>
          <w:sz w:val="24"/>
          <w:szCs w:val="28"/>
        </w:rPr>
        <w:t>Заместитель директора по УВР</w:t>
      </w:r>
    </w:p>
    <w:p w:rsidR="00BA0895" w:rsidRPr="00BA0895" w:rsidRDefault="00BA0895" w:rsidP="00BA0895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A0895">
        <w:rPr>
          <w:rFonts w:ascii="Times New Roman" w:hAnsi="Times New Roman" w:cs="Times New Roman"/>
          <w:sz w:val="24"/>
          <w:szCs w:val="28"/>
        </w:rPr>
        <w:t xml:space="preserve">____________Шарапова Л.И.                                                   </w:t>
      </w:r>
    </w:p>
    <w:p w:rsidR="00BA0895" w:rsidRPr="00BA0895" w:rsidRDefault="00BA0895" w:rsidP="00BA0895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A0895">
        <w:rPr>
          <w:rFonts w:ascii="Times New Roman" w:hAnsi="Times New Roman" w:cs="Times New Roman"/>
          <w:sz w:val="24"/>
          <w:szCs w:val="28"/>
        </w:rPr>
        <w:t>«____»_____________201</w:t>
      </w:r>
      <w:r w:rsidR="00816FF7">
        <w:rPr>
          <w:rFonts w:ascii="Times New Roman" w:hAnsi="Times New Roman" w:cs="Times New Roman"/>
          <w:sz w:val="24"/>
          <w:szCs w:val="28"/>
        </w:rPr>
        <w:t>7</w:t>
      </w:r>
      <w:r w:rsidRPr="00BA0895">
        <w:rPr>
          <w:rFonts w:ascii="Times New Roman" w:hAnsi="Times New Roman" w:cs="Times New Roman"/>
          <w:sz w:val="24"/>
          <w:szCs w:val="28"/>
        </w:rPr>
        <w:t xml:space="preserve"> г.</w:t>
      </w:r>
    </w:p>
    <w:p w:rsidR="00BA0895" w:rsidRPr="00263121" w:rsidRDefault="00BA0895" w:rsidP="00E4266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A0895" w:rsidRDefault="00BA0895" w:rsidP="00E4266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A0895" w:rsidRDefault="00BA0895" w:rsidP="00E4266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A0895" w:rsidRDefault="00BA0895" w:rsidP="00E4266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A0895" w:rsidRDefault="00BA0895" w:rsidP="00E4266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A0895" w:rsidRDefault="00BA0895" w:rsidP="00E4266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A0895" w:rsidRDefault="00BA0895" w:rsidP="00E4266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A0895" w:rsidRDefault="00BA0895" w:rsidP="00E4266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A0895" w:rsidRDefault="00BA0895" w:rsidP="00E4266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A0895" w:rsidRDefault="00BA0895" w:rsidP="00E4266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A0895" w:rsidRDefault="00BA0895" w:rsidP="00E4266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A0895" w:rsidRDefault="00BA0895" w:rsidP="00E4266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A0895" w:rsidRDefault="00BA0895" w:rsidP="00E4266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A0895" w:rsidRDefault="00BA0895" w:rsidP="00E4266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A0895" w:rsidRDefault="00BA0895" w:rsidP="00E4266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A0895" w:rsidRDefault="00BA0895" w:rsidP="00E4266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BA0895" w:rsidSect="00A764DD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2813" w:rsidRDefault="000A2813" w:rsidP="005F0C82">
      <w:pPr>
        <w:spacing w:after="0" w:line="240" w:lineRule="auto"/>
      </w:pPr>
      <w:r>
        <w:separator/>
      </w:r>
    </w:p>
  </w:endnote>
  <w:endnote w:type="continuationSeparator" w:id="1">
    <w:p w:rsidR="000A2813" w:rsidRDefault="000A2813" w:rsidP="005F0C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399831"/>
      <w:docPartObj>
        <w:docPartGallery w:val="Page Numbers (Bottom of Page)"/>
        <w:docPartUnique/>
      </w:docPartObj>
    </w:sdtPr>
    <w:sdtContent>
      <w:p w:rsidR="00816FF7" w:rsidRDefault="00792573">
        <w:pPr>
          <w:pStyle w:val="a6"/>
          <w:jc w:val="right"/>
        </w:pPr>
        <w:fldSimple w:instr=" PAGE   \* MERGEFORMAT ">
          <w:r w:rsidR="00093774">
            <w:rPr>
              <w:noProof/>
            </w:rPr>
            <w:t>5</w:t>
          </w:r>
        </w:fldSimple>
      </w:p>
    </w:sdtContent>
  </w:sdt>
  <w:p w:rsidR="005F0C82" w:rsidRDefault="005F0C82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2813" w:rsidRDefault="000A2813" w:rsidP="005F0C82">
      <w:pPr>
        <w:spacing w:after="0" w:line="240" w:lineRule="auto"/>
      </w:pPr>
      <w:r>
        <w:separator/>
      </w:r>
    </w:p>
  </w:footnote>
  <w:footnote w:type="continuationSeparator" w:id="1">
    <w:p w:rsidR="000A2813" w:rsidRDefault="000A2813" w:rsidP="005F0C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703CDE"/>
    <w:multiLevelType w:val="multilevel"/>
    <w:tmpl w:val="C414A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DD37EB2"/>
    <w:multiLevelType w:val="multilevel"/>
    <w:tmpl w:val="428091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68057DA"/>
    <w:multiLevelType w:val="multilevel"/>
    <w:tmpl w:val="26748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85C5F"/>
    <w:rsid w:val="00046C10"/>
    <w:rsid w:val="00093774"/>
    <w:rsid w:val="000A2813"/>
    <w:rsid w:val="000D0C32"/>
    <w:rsid w:val="000F6D21"/>
    <w:rsid w:val="00116BC7"/>
    <w:rsid w:val="00151F26"/>
    <w:rsid w:val="00185C5F"/>
    <w:rsid w:val="00193621"/>
    <w:rsid w:val="001C10FA"/>
    <w:rsid w:val="001D0EF2"/>
    <w:rsid w:val="00263121"/>
    <w:rsid w:val="00267287"/>
    <w:rsid w:val="002834CA"/>
    <w:rsid w:val="003359D5"/>
    <w:rsid w:val="00363109"/>
    <w:rsid w:val="003A6141"/>
    <w:rsid w:val="003C259D"/>
    <w:rsid w:val="003F6513"/>
    <w:rsid w:val="00467E8D"/>
    <w:rsid w:val="004E6255"/>
    <w:rsid w:val="004F4564"/>
    <w:rsid w:val="00536FEF"/>
    <w:rsid w:val="005746A1"/>
    <w:rsid w:val="005862A3"/>
    <w:rsid w:val="005F0C82"/>
    <w:rsid w:val="00615345"/>
    <w:rsid w:val="006268F3"/>
    <w:rsid w:val="00671039"/>
    <w:rsid w:val="006E662D"/>
    <w:rsid w:val="00716366"/>
    <w:rsid w:val="007575B6"/>
    <w:rsid w:val="00792573"/>
    <w:rsid w:val="007A1431"/>
    <w:rsid w:val="007D7CD2"/>
    <w:rsid w:val="00816FF7"/>
    <w:rsid w:val="008361E5"/>
    <w:rsid w:val="00924A05"/>
    <w:rsid w:val="0093722B"/>
    <w:rsid w:val="009F1C70"/>
    <w:rsid w:val="00A35298"/>
    <w:rsid w:val="00A764DD"/>
    <w:rsid w:val="00AE645A"/>
    <w:rsid w:val="00BA0895"/>
    <w:rsid w:val="00BB3413"/>
    <w:rsid w:val="00BC449E"/>
    <w:rsid w:val="00C17D78"/>
    <w:rsid w:val="00C60C3B"/>
    <w:rsid w:val="00C92335"/>
    <w:rsid w:val="00DA7352"/>
    <w:rsid w:val="00E42668"/>
    <w:rsid w:val="00EF184E"/>
    <w:rsid w:val="00F14B4C"/>
    <w:rsid w:val="00F30A99"/>
    <w:rsid w:val="00FA78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4DD"/>
  </w:style>
  <w:style w:type="paragraph" w:styleId="1">
    <w:name w:val="heading 1"/>
    <w:basedOn w:val="a"/>
    <w:next w:val="a"/>
    <w:link w:val="10"/>
    <w:qFormat/>
    <w:rsid w:val="00E4266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42668"/>
    <w:rPr>
      <w:rFonts w:ascii="Times New Roman" w:eastAsia="Times New Roman" w:hAnsi="Times New Roman" w:cs="Times New Roman"/>
      <w:sz w:val="28"/>
      <w:szCs w:val="24"/>
    </w:rPr>
  </w:style>
  <w:style w:type="paragraph" w:customStyle="1" w:styleId="c10">
    <w:name w:val="c10"/>
    <w:basedOn w:val="a"/>
    <w:rsid w:val="00536F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536FEF"/>
  </w:style>
  <w:style w:type="character" w:styleId="a3">
    <w:name w:val="Hyperlink"/>
    <w:basedOn w:val="a0"/>
    <w:uiPriority w:val="99"/>
    <w:semiHidden/>
    <w:unhideWhenUsed/>
    <w:rsid w:val="00536FEF"/>
    <w:rPr>
      <w:color w:val="0000FF"/>
      <w:u w:val="single"/>
    </w:rPr>
  </w:style>
  <w:style w:type="character" w:customStyle="1" w:styleId="apple-converted-space">
    <w:name w:val="apple-converted-space"/>
    <w:basedOn w:val="a0"/>
    <w:rsid w:val="00536FEF"/>
  </w:style>
  <w:style w:type="paragraph" w:styleId="a4">
    <w:name w:val="header"/>
    <w:basedOn w:val="a"/>
    <w:link w:val="a5"/>
    <w:uiPriority w:val="99"/>
    <w:semiHidden/>
    <w:unhideWhenUsed/>
    <w:rsid w:val="005F0C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F0C82"/>
  </w:style>
  <w:style w:type="paragraph" w:styleId="a6">
    <w:name w:val="footer"/>
    <w:basedOn w:val="a"/>
    <w:link w:val="a7"/>
    <w:uiPriority w:val="99"/>
    <w:unhideWhenUsed/>
    <w:rsid w:val="005F0C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F0C82"/>
  </w:style>
  <w:style w:type="paragraph" w:styleId="a8">
    <w:name w:val="No Spacing"/>
    <w:uiPriority w:val="1"/>
    <w:qFormat/>
    <w:rsid w:val="001D0EF2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9">
    <w:name w:val="List Paragraph"/>
    <w:basedOn w:val="a"/>
    <w:qFormat/>
    <w:rsid w:val="002631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9372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372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96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1412</Words>
  <Characters>8054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33</cp:revision>
  <cp:lastPrinted>2017-10-03T03:47:00Z</cp:lastPrinted>
  <dcterms:created xsi:type="dcterms:W3CDTF">2013-10-17T04:36:00Z</dcterms:created>
  <dcterms:modified xsi:type="dcterms:W3CDTF">2019-01-02T10:09:00Z</dcterms:modified>
</cp:coreProperties>
</file>