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E70" w:rsidRDefault="00060E70" w:rsidP="00060E70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</w:t>
      </w:r>
    </w:p>
    <w:p w:rsidR="00060E70" w:rsidRDefault="00060E70" w:rsidP="007317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 рабочей программе</w:t>
      </w:r>
    </w:p>
    <w:p w:rsidR="00060E70" w:rsidRDefault="00E63970" w:rsidP="007317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 окружающему миру</w:t>
      </w:r>
      <w:r w:rsidR="00221466">
        <w:rPr>
          <w:sz w:val="28"/>
          <w:szCs w:val="28"/>
        </w:rPr>
        <w:t xml:space="preserve">   3</w:t>
      </w:r>
      <w:r w:rsidR="00060E70">
        <w:rPr>
          <w:sz w:val="28"/>
          <w:szCs w:val="28"/>
        </w:rPr>
        <w:t xml:space="preserve"> класс</w:t>
      </w:r>
    </w:p>
    <w:p w:rsidR="00060E70" w:rsidRDefault="00060E70" w:rsidP="00060E70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a4"/>
        <w:tblW w:w="9571" w:type="dxa"/>
        <w:tblLayout w:type="fixed"/>
        <w:tblLook w:val="04A0" w:firstRow="1" w:lastRow="0" w:firstColumn="1" w:lastColumn="0" w:noHBand="0" w:noVBand="1"/>
      </w:tblPr>
      <w:tblGrid>
        <w:gridCol w:w="2093"/>
        <w:gridCol w:w="3795"/>
        <w:gridCol w:w="3683"/>
      </w:tblGrid>
      <w:tr w:rsidR="006233DF" w:rsidTr="00E63970">
        <w:trPr>
          <w:trHeight w:val="687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3DF" w:rsidRDefault="006233DF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  <w:p w:rsidR="006233DF" w:rsidRDefault="006233DF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  <w:p w:rsidR="00E63970" w:rsidRDefault="006233DF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Документы, </w:t>
            </w:r>
          </w:p>
          <w:p w:rsidR="006233DF" w:rsidRDefault="006233DF">
            <w:pPr>
              <w:spacing w:line="276" w:lineRule="exac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на </w:t>
            </w:r>
            <w:proofErr w:type="gramStart"/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основании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i/>
                <w:iCs/>
                <w:sz w:val="28"/>
                <w:szCs w:val="28"/>
              </w:rPr>
              <w:t>которых составлена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рабочая программа</w:t>
            </w:r>
          </w:p>
          <w:p w:rsidR="006233DF" w:rsidRDefault="006233DF"/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spacing w:line="276" w:lineRule="auto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 Федеральный государственный образовательный стандарт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</w:rPr>
              <w:t>начального общего образования</w:t>
            </w: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 </w:t>
            </w:r>
          </w:p>
        </w:tc>
      </w:tr>
      <w:tr w:rsidR="006233DF" w:rsidTr="00E63970"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2. Примерные программы по учебным предметам. Начальная школа. Серия: Стандарты второго поколения М: Просвещение. 2010.</w:t>
            </w:r>
          </w:p>
        </w:tc>
      </w:tr>
      <w:tr w:rsidR="006233DF" w:rsidTr="00E63970"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3. УМК «Школа России». УМК рекомендован Министерством образования РФ и входит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на 2018-2019 учебный год.</w:t>
            </w:r>
          </w:p>
        </w:tc>
      </w:tr>
      <w:tr w:rsidR="006233DF" w:rsidTr="00E63970"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rPr>
                <w:rFonts w:eastAsia="Calibri"/>
              </w:rPr>
            </w:pPr>
            <w:r>
              <w:rPr>
                <w:rFonts w:eastAsia="Calibri"/>
              </w:rPr>
              <w:t>4.</w:t>
            </w:r>
            <w:r>
              <w:rPr>
                <w:rFonts w:eastAsia="Times New Roman"/>
              </w:rPr>
              <w:t xml:space="preserve"> Программа развития образовательного учреждения МБОУ «</w:t>
            </w:r>
            <w:proofErr w:type="spellStart"/>
            <w:r>
              <w:rPr>
                <w:rFonts w:eastAsia="Times New Roman"/>
              </w:rPr>
              <w:t>Ашковская</w:t>
            </w:r>
            <w:proofErr w:type="spellEnd"/>
            <w:r>
              <w:rPr>
                <w:rFonts w:eastAsia="Times New Roman"/>
              </w:rPr>
              <w:t xml:space="preserve"> основная школа»</w:t>
            </w:r>
          </w:p>
        </w:tc>
      </w:tr>
      <w:tr w:rsidR="006233DF" w:rsidTr="00E63970"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5.Санитарно-эпидемиологические требования к условиям и организации обучения в образовательной организации.</w:t>
            </w:r>
          </w:p>
        </w:tc>
      </w:tr>
      <w:tr w:rsidR="006233DF" w:rsidTr="00E63970"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6.Основная образовательная программа начального общего</w:t>
            </w:r>
            <w:r>
              <w:rPr>
                <w:rFonts w:eastAsia="Times New Roman"/>
                <w:w w:val="99"/>
              </w:rPr>
              <w:t xml:space="preserve"> </w:t>
            </w:r>
            <w:r>
              <w:t>образования 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школа».</w:t>
            </w:r>
          </w:p>
        </w:tc>
      </w:tr>
      <w:tr w:rsidR="006233DF" w:rsidTr="00E63970"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rPr>
                <w:sz w:val="28"/>
                <w:szCs w:val="28"/>
              </w:rPr>
            </w:pPr>
            <w:r>
              <w:t>7. Положение о рабочей программе 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школа».</w:t>
            </w:r>
          </w:p>
        </w:tc>
      </w:tr>
      <w:tr w:rsidR="006233DF" w:rsidTr="00E63970"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 xml:space="preserve">8. Учебный план </w:t>
            </w:r>
            <w:r>
              <w:t>М</w:t>
            </w:r>
            <w:r w:rsidR="00E63970">
              <w:t>БОУ «</w:t>
            </w:r>
            <w:proofErr w:type="spellStart"/>
            <w:r w:rsidR="00E63970">
              <w:t>Ашковская</w:t>
            </w:r>
            <w:proofErr w:type="spellEnd"/>
            <w:r w:rsidR="00E63970">
              <w:t xml:space="preserve"> основная школа» </w:t>
            </w:r>
            <w:r>
              <w:t>на 2018-2019 учебный год.</w:t>
            </w:r>
          </w:p>
        </w:tc>
      </w:tr>
      <w:tr w:rsidR="006233DF" w:rsidTr="00E63970"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 xml:space="preserve">9. Календарный учебный график </w:t>
            </w:r>
            <w:r>
              <w:t>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школа» на 2018-2019 учебный год.</w:t>
            </w:r>
          </w:p>
        </w:tc>
      </w:tr>
      <w:tr w:rsidR="006233DF" w:rsidTr="00E63970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970" w:rsidRDefault="006233DF">
            <w:pPr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Количество часов </w:t>
            </w:r>
          </w:p>
          <w:p w:rsidR="00E63970" w:rsidRDefault="006233DF">
            <w:pPr>
              <w:rPr>
                <w:rFonts w:eastAsia="Times New Roman"/>
                <w:i/>
                <w:iCs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в неделю/</w:t>
            </w:r>
            <w:r>
              <w:rPr>
                <w:rFonts w:eastAsia="Times New Roman"/>
                <w:i/>
                <w:iCs/>
                <w:sz w:val="28"/>
                <w:szCs w:val="28"/>
              </w:rPr>
              <w:t xml:space="preserve"> </w:t>
            </w:r>
          </w:p>
          <w:p w:rsidR="006233DF" w:rsidRDefault="00E63970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 xml:space="preserve">за учебный </w:t>
            </w:r>
            <w:r w:rsidR="006233DF">
              <w:rPr>
                <w:rFonts w:eastAsia="Times New Roman"/>
                <w:i/>
                <w:iCs/>
                <w:sz w:val="28"/>
                <w:szCs w:val="28"/>
              </w:rPr>
              <w:t>год</w:t>
            </w: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70" w:rsidRDefault="00E63970">
            <w:pPr>
              <w:rPr>
                <w:rFonts w:eastAsia="Times New Roman"/>
              </w:rPr>
            </w:pPr>
          </w:p>
          <w:p w:rsidR="006233DF" w:rsidRDefault="00E6397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  <w:r w:rsidR="006233DF">
              <w:rPr>
                <w:rFonts w:eastAsia="Times New Roman"/>
              </w:rPr>
              <w:t xml:space="preserve"> часа в неделю</w:t>
            </w:r>
          </w:p>
          <w:p w:rsidR="006233DF" w:rsidRDefault="00E6397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  <w:r w:rsidR="006233DF">
              <w:rPr>
                <w:rFonts w:eastAsia="Times New Roman"/>
              </w:rPr>
              <w:t>6 часов за учебный год</w:t>
            </w:r>
          </w:p>
        </w:tc>
      </w:tr>
      <w:tr w:rsidR="006233DF" w:rsidTr="00E63970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УМК</w:t>
            </w: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3DF" w:rsidRDefault="006233D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УМК «Школа России»</w:t>
            </w:r>
          </w:p>
        </w:tc>
      </w:tr>
      <w:tr w:rsidR="006233DF" w:rsidTr="00E63970"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Электронные ресурсы</w:t>
            </w: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233DF" w:rsidRPr="003B7B38" w:rsidRDefault="006233DF">
            <w:pPr>
              <w:rPr>
                <w:color w:val="000000"/>
              </w:rPr>
            </w:pPr>
            <w:r w:rsidRPr="003B7B38">
              <w:rPr>
                <w:color w:val="000000"/>
              </w:rPr>
              <w:t xml:space="preserve">Российская электронная школа </w:t>
            </w:r>
            <w:hyperlink r:id="rId9" w:history="1">
              <w:r w:rsidRPr="003B7B38">
                <w:rPr>
                  <w:rStyle w:val="a6"/>
                </w:rPr>
                <w:t>https://resh.edu.ru/</w:t>
              </w:r>
            </w:hyperlink>
          </w:p>
          <w:p w:rsidR="006233DF" w:rsidRDefault="006233DF"/>
        </w:tc>
      </w:tr>
      <w:tr w:rsidR="006233DF" w:rsidTr="00E63970">
        <w:trPr>
          <w:trHeight w:val="434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747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33DF" w:rsidRPr="003B7B38" w:rsidRDefault="006233DF">
            <w:pPr>
              <w:spacing w:line="256" w:lineRule="exact"/>
            </w:pPr>
            <w:r w:rsidRPr="003B7B38">
              <w:t xml:space="preserve">Российский образовательный портал </w:t>
            </w:r>
            <w:hyperlink r:id="rId10" w:history="1">
              <w:r w:rsidRPr="003B7B38">
                <w:rPr>
                  <w:rStyle w:val="a6"/>
                </w:rPr>
                <w:t>http://www.school.edu.ru/</w:t>
              </w:r>
            </w:hyperlink>
          </w:p>
          <w:p w:rsidR="006233DF" w:rsidRPr="003B7B38" w:rsidRDefault="006233DF">
            <w:pPr>
              <w:spacing w:line="256" w:lineRule="exact"/>
            </w:pPr>
          </w:p>
        </w:tc>
      </w:tr>
      <w:tr w:rsidR="006233DF" w:rsidTr="00E63970"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74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3DF" w:rsidRPr="003B7B38" w:rsidRDefault="006233DF">
            <w:pPr>
              <w:spacing w:line="256" w:lineRule="exact"/>
            </w:pPr>
            <w:r w:rsidRPr="003B7B38">
              <w:t xml:space="preserve">Федеральный центр информационно-образовательных ресурсов </w:t>
            </w:r>
            <w:hyperlink r:id="rId11" w:history="1">
              <w:r w:rsidRPr="003B7B38">
                <w:rPr>
                  <w:rStyle w:val="a6"/>
                </w:rPr>
                <w:t>http://fcior.edu.ru/</w:t>
              </w:r>
            </w:hyperlink>
          </w:p>
          <w:p w:rsidR="006233DF" w:rsidRPr="003B7B38" w:rsidRDefault="006233DF">
            <w:pPr>
              <w:spacing w:line="256" w:lineRule="exact"/>
            </w:pPr>
          </w:p>
        </w:tc>
      </w:tr>
      <w:tr w:rsidR="006233DF" w:rsidTr="00E63970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233DF" w:rsidRDefault="006233DF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Тематический план</w:t>
            </w:r>
          </w:p>
        </w:tc>
        <w:tc>
          <w:tcPr>
            <w:tcW w:w="3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spacing w:line="253" w:lineRule="exact"/>
              <w:ind w:left="8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Содержание</w:t>
            </w:r>
          </w:p>
          <w:p w:rsidR="006233DF" w:rsidRDefault="006233DF" w:rsidP="00731771">
            <w:pPr>
              <w:spacing w:line="253" w:lineRule="exact"/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 программного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rFonts w:eastAsia="Times New Roman"/>
              </w:rPr>
              <w:t>материала</w:t>
            </w:r>
          </w:p>
        </w:tc>
        <w:tc>
          <w:tcPr>
            <w:tcW w:w="3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Количество часов</w:t>
            </w:r>
          </w:p>
        </w:tc>
      </w:tr>
      <w:tr w:rsidR="006233DF" w:rsidTr="00E63970">
        <w:tc>
          <w:tcPr>
            <w:tcW w:w="20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3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sz w:val="20"/>
                <w:szCs w:val="20"/>
              </w:rPr>
            </w:pPr>
          </w:p>
        </w:tc>
        <w:tc>
          <w:tcPr>
            <w:tcW w:w="3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rFonts w:eastAsia="Times New Roman"/>
              </w:rPr>
            </w:pPr>
          </w:p>
        </w:tc>
      </w:tr>
      <w:tr w:rsidR="00E63970" w:rsidTr="00E63970">
        <w:tc>
          <w:tcPr>
            <w:tcW w:w="20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3970" w:rsidRDefault="00E63970" w:rsidP="00E63970">
            <w:pPr>
              <w:rPr>
                <w:sz w:val="28"/>
                <w:szCs w:val="28"/>
              </w:rPr>
            </w:pP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70" w:rsidRPr="00A5345F" w:rsidRDefault="00E63970" w:rsidP="00E63970">
            <w:pPr>
              <w:pStyle w:val="c10"/>
            </w:pPr>
            <w:r w:rsidRPr="00A5345F">
              <w:rPr>
                <w:rStyle w:val="c6"/>
              </w:rPr>
              <w:t xml:space="preserve">Как устроен мир 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70" w:rsidRPr="00CA0B5A" w:rsidRDefault="00E63970" w:rsidP="00E6397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</w:t>
            </w:r>
          </w:p>
        </w:tc>
      </w:tr>
      <w:tr w:rsidR="00E63970" w:rsidTr="00E63970">
        <w:tc>
          <w:tcPr>
            <w:tcW w:w="20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3970" w:rsidRDefault="00E63970" w:rsidP="00E63970">
            <w:pPr>
              <w:rPr>
                <w:sz w:val="28"/>
                <w:szCs w:val="28"/>
              </w:rPr>
            </w:pP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70" w:rsidRPr="00A5345F" w:rsidRDefault="00E63970" w:rsidP="00E63970">
            <w:pPr>
              <w:pStyle w:val="c10"/>
            </w:pPr>
            <w:r w:rsidRPr="00A5345F">
              <w:rPr>
                <w:rStyle w:val="c6"/>
              </w:rPr>
              <w:t xml:space="preserve">Эта удивительная природа 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70" w:rsidRPr="00CA0B5A" w:rsidRDefault="00E63970" w:rsidP="00E6397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53</w:t>
            </w:r>
          </w:p>
        </w:tc>
      </w:tr>
      <w:tr w:rsidR="00E63970" w:rsidTr="00E63970">
        <w:tc>
          <w:tcPr>
            <w:tcW w:w="20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3970" w:rsidRDefault="00E63970" w:rsidP="00E63970">
            <w:pPr>
              <w:rPr>
                <w:sz w:val="28"/>
                <w:szCs w:val="28"/>
              </w:rPr>
            </w:pP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70" w:rsidRPr="00A5345F" w:rsidRDefault="00E63970" w:rsidP="00E63970">
            <w:pPr>
              <w:pStyle w:val="c10"/>
            </w:pPr>
            <w:r w:rsidRPr="00A5345F">
              <w:rPr>
                <w:rStyle w:val="c6"/>
              </w:rPr>
              <w:t xml:space="preserve">Мы и наше здоровье 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70" w:rsidRPr="00CA0B5A" w:rsidRDefault="00E63970" w:rsidP="00E6397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28</w:t>
            </w:r>
          </w:p>
        </w:tc>
      </w:tr>
      <w:tr w:rsidR="00E63970" w:rsidTr="00E63970">
        <w:tc>
          <w:tcPr>
            <w:tcW w:w="20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3970" w:rsidRDefault="00E63970" w:rsidP="00E63970">
            <w:pPr>
              <w:rPr>
                <w:sz w:val="28"/>
                <w:szCs w:val="28"/>
              </w:rPr>
            </w:pP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70" w:rsidRPr="00A5345F" w:rsidRDefault="00E63970" w:rsidP="00E63970">
            <w:pPr>
              <w:pStyle w:val="c10"/>
            </w:pPr>
            <w:r w:rsidRPr="00A5345F">
              <w:rPr>
                <w:rStyle w:val="c6"/>
              </w:rPr>
              <w:t xml:space="preserve">Наша безопасность 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70" w:rsidRPr="00CA0B5A" w:rsidRDefault="00E63970" w:rsidP="00E6397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12</w:t>
            </w:r>
          </w:p>
        </w:tc>
      </w:tr>
      <w:tr w:rsidR="00E63970" w:rsidTr="00E63970">
        <w:tc>
          <w:tcPr>
            <w:tcW w:w="20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3970" w:rsidRDefault="00E63970" w:rsidP="00E63970">
            <w:pPr>
              <w:rPr>
                <w:sz w:val="28"/>
                <w:szCs w:val="28"/>
              </w:rPr>
            </w:pP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970" w:rsidRPr="00A5345F" w:rsidRDefault="00E63970" w:rsidP="00E63970">
            <w:pPr>
              <w:pStyle w:val="c10"/>
            </w:pPr>
            <w:r w:rsidRPr="00A5345F">
              <w:rPr>
                <w:rStyle w:val="c6"/>
              </w:rPr>
              <w:t xml:space="preserve">Чему учит экономика 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70" w:rsidRPr="00CA0B5A" w:rsidRDefault="00E63970" w:rsidP="00E6397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11</w:t>
            </w:r>
          </w:p>
        </w:tc>
      </w:tr>
      <w:tr w:rsidR="00E63970" w:rsidTr="00E63970">
        <w:tc>
          <w:tcPr>
            <w:tcW w:w="20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3970" w:rsidRDefault="00E63970" w:rsidP="00E63970">
            <w:pPr>
              <w:rPr>
                <w:sz w:val="28"/>
                <w:szCs w:val="28"/>
              </w:rPr>
            </w:pP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70" w:rsidRPr="00A5345F" w:rsidRDefault="00E63970" w:rsidP="00E63970">
            <w:pPr>
              <w:pStyle w:val="c10"/>
            </w:pPr>
            <w:r w:rsidRPr="00A5345F">
              <w:rPr>
                <w:rStyle w:val="c6"/>
              </w:rPr>
              <w:t xml:space="preserve">Путешествие по городам и странам 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70" w:rsidRPr="00CA0B5A" w:rsidRDefault="00E63970" w:rsidP="00E6397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15</w:t>
            </w:r>
          </w:p>
        </w:tc>
      </w:tr>
      <w:tr w:rsidR="00E63970" w:rsidTr="00E63970">
        <w:tc>
          <w:tcPr>
            <w:tcW w:w="20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3970" w:rsidRDefault="00E63970" w:rsidP="00E63970">
            <w:pPr>
              <w:rPr>
                <w:sz w:val="28"/>
                <w:szCs w:val="28"/>
              </w:rPr>
            </w:pP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70" w:rsidRPr="00B2614B" w:rsidRDefault="00E63970" w:rsidP="00E63970">
            <w:pPr>
              <w:rPr>
                <w:rFonts w:eastAsia="Calibri"/>
              </w:rPr>
            </w:pPr>
            <w:r>
              <w:t>И</w:t>
            </w:r>
            <w:r w:rsidRPr="00B2614B">
              <w:t>того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70" w:rsidRPr="00CA0B5A" w:rsidRDefault="00E63970" w:rsidP="00E6397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66</w:t>
            </w:r>
          </w:p>
        </w:tc>
      </w:tr>
      <w:tr w:rsidR="00E63970" w:rsidTr="00E63970">
        <w:trPr>
          <w:trHeight w:val="1600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970" w:rsidRDefault="00E63970" w:rsidP="00E63970">
            <w:pPr>
              <w:spacing w:line="25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lastRenderedPageBreak/>
              <w:t>Планируемые результаты освоения учебного предмета</w:t>
            </w: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70" w:rsidRPr="00B2614B" w:rsidRDefault="00E63970" w:rsidP="00E63970">
            <w:pPr>
              <w:pStyle w:val="a3"/>
              <w:numPr>
                <w:ilvl w:val="1"/>
                <w:numId w:val="15"/>
              </w:numPr>
              <w:tabs>
                <w:tab w:val="clear" w:pos="1440"/>
                <w:tab w:val="right" w:leader="underscore" w:pos="9645"/>
              </w:tabs>
              <w:autoSpaceDE w:val="0"/>
              <w:autoSpaceDN w:val="0"/>
              <w:adjustRightInd w:val="0"/>
              <w:ind w:left="0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14B">
              <w:rPr>
                <w:rFonts w:ascii="Times New Roman" w:hAnsi="Times New Roman" w:cs="Times New Roman"/>
                <w:sz w:val="24"/>
                <w:szCs w:val="24"/>
              </w:rPr>
              <w:t>Понимание особой роли России в мировой истории, воспитание чувства   гордости за национальные свершения, открытия, победы.</w:t>
            </w:r>
          </w:p>
          <w:p w:rsidR="00E63970" w:rsidRPr="00B2614B" w:rsidRDefault="00E63970" w:rsidP="00E63970">
            <w:pPr>
              <w:pStyle w:val="a3"/>
              <w:numPr>
                <w:ilvl w:val="1"/>
                <w:numId w:val="15"/>
              </w:numPr>
              <w:tabs>
                <w:tab w:val="clear" w:pos="1440"/>
                <w:tab w:val="right" w:leader="underscore" w:pos="9645"/>
              </w:tabs>
              <w:autoSpaceDE w:val="0"/>
              <w:autoSpaceDN w:val="0"/>
              <w:adjustRightInd w:val="0"/>
              <w:ind w:left="0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</w:t>
            </w:r>
            <w:r w:rsidRPr="00B2614B">
              <w:rPr>
                <w:rFonts w:ascii="Times New Roman" w:hAnsi="Times New Roman" w:cs="Times New Roman"/>
                <w:sz w:val="24"/>
                <w:szCs w:val="24"/>
              </w:rPr>
              <w:t xml:space="preserve"> уважительного отношения к России, родному краю, своей семье, истории, культуре, природе нашей страны, ее современной жизни.</w:t>
            </w:r>
          </w:p>
          <w:p w:rsidR="00E63970" w:rsidRPr="00B2614B" w:rsidRDefault="00E63970" w:rsidP="00E63970">
            <w:pPr>
              <w:pStyle w:val="a3"/>
              <w:numPr>
                <w:ilvl w:val="1"/>
                <w:numId w:val="15"/>
              </w:numPr>
              <w:tabs>
                <w:tab w:val="clear" w:pos="1440"/>
                <w:tab w:val="right" w:leader="underscore" w:pos="9645"/>
              </w:tabs>
              <w:autoSpaceDE w:val="0"/>
              <w:autoSpaceDN w:val="0"/>
              <w:adjustRightInd w:val="0"/>
              <w:ind w:left="0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14B">
              <w:rPr>
                <w:rFonts w:ascii="Times New Roman" w:hAnsi="Times New Roman" w:cs="Times New Roman"/>
                <w:sz w:val="24"/>
                <w:szCs w:val="24"/>
              </w:rPr>
              <w:t xml:space="preserve">Осознание целостности окружающего мира, освоение основ экологической грамотности, элементарных правил нравственного поведения в мире природы и людей, норм </w:t>
            </w:r>
            <w:proofErr w:type="spellStart"/>
            <w:r w:rsidRPr="00B2614B">
              <w:rPr>
                <w:rFonts w:ascii="Times New Roman" w:hAnsi="Times New Roman" w:cs="Times New Roman"/>
                <w:sz w:val="24"/>
                <w:szCs w:val="24"/>
              </w:rPr>
              <w:t>здоровьесберегающего</w:t>
            </w:r>
            <w:proofErr w:type="spellEnd"/>
            <w:r w:rsidRPr="00B2614B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в природной и социальной среде.</w:t>
            </w:r>
          </w:p>
          <w:p w:rsidR="00E63970" w:rsidRPr="00B2614B" w:rsidRDefault="00E63970" w:rsidP="00E63970">
            <w:pPr>
              <w:pStyle w:val="a3"/>
              <w:numPr>
                <w:ilvl w:val="1"/>
                <w:numId w:val="15"/>
              </w:numPr>
              <w:tabs>
                <w:tab w:val="clear" w:pos="1440"/>
                <w:tab w:val="right" w:leader="underscore" w:pos="9645"/>
              </w:tabs>
              <w:autoSpaceDE w:val="0"/>
              <w:autoSpaceDN w:val="0"/>
              <w:adjustRightInd w:val="0"/>
              <w:ind w:left="0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14B">
              <w:rPr>
                <w:rFonts w:ascii="Times New Roman" w:hAnsi="Times New Roman" w:cs="Times New Roman"/>
                <w:sz w:val="24"/>
                <w:szCs w:val="24"/>
              </w:rPr>
              <w:t>Освоение доступных способов изучения природы и общества.</w:t>
            </w:r>
          </w:p>
          <w:p w:rsidR="00E63970" w:rsidRPr="00B2614B" w:rsidRDefault="00E63970" w:rsidP="00E63970">
            <w:pPr>
              <w:pStyle w:val="a3"/>
              <w:numPr>
                <w:ilvl w:val="1"/>
                <w:numId w:val="15"/>
              </w:numPr>
              <w:tabs>
                <w:tab w:val="clear" w:pos="1440"/>
                <w:tab w:val="right" w:leader="underscore" w:pos="9645"/>
              </w:tabs>
              <w:autoSpaceDE w:val="0"/>
              <w:autoSpaceDN w:val="0"/>
              <w:adjustRightInd w:val="0"/>
              <w:ind w:left="0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навыко</w:t>
            </w:r>
            <w:r w:rsidRPr="00B2614B">
              <w:rPr>
                <w:rFonts w:ascii="Times New Roman" w:hAnsi="Times New Roman" w:cs="Times New Roman"/>
                <w:sz w:val="24"/>
                <w:szCs w:val="24"/>
              </w:rPr>
              <w:t>в устанавливать и выяснять причинно-следственные связи  в окружающем мире.</w:t>
            </w:r>
          </w:p>
          <w:p w:rsidR="00E63970" w:rsidRPr="00E63970" w:rsidRDefault="00E63970" w:rsidP="00E63970">
            <w:pPr>
              <w:spacing w:before="100" w:beforeAutospacing="1" w:after="100" w:afterAutospacing="1"/>
              <w:rPr>
                <w:rFonts w:eastAsia="Times New Roman"/>
              </w:rPr>
            </w:pPr>
            <w:r w:rsidRPr="00E63970">
              <w:rPr>
                <w:rFonts w:eastAsia="Times New Roman"/>
                <w:iCs/>
              </w:rPr>
              <w:t>Обучающийся научится:</w:t>
            </w:r>
          </w:p>
          <w:p w:rsidR="00E63970" w:rsidRPr="00115626" w:rsidRDefault="00E63970" w:rsidP="00E63970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115626">
              <w:rPr>
                <w:rFonts w:eastAsia="Times New Roman"/>
              </w:rPr>
              <w:t>находить на карте города Золотого кольца России, приводить примеры достопримечательностей этих городов;</w:t>
            </w:r>
          </w:p>
          <w:p w:rsidR="00E63970" w:rsidRPr="00115626" w:rsidRDefault="00E63970" w:rsidP="00E63970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115626">
              <w:rPr>
                <w:rFonts w:eastAsia="Times New Roman"/>
              </w:rPr>
              <w:t>осознавать необходимость бережного отношения к памятникам истории и культуры;</w:t>
            </w:r>
          </w:p>
          <w:p w:rsidR="00E63970" w:rsidRPr="00115626" w:rsidRDefault="00E63970" w:rsidP="00E63970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115626">
              <w:rPr>
                <w:rFonts w:eastAsia="Times New Roman"/>
              </w:rPr>
              <w:t>находить на карте страны — соседи России и их столицы;</w:t>
            </w:r>
          </w:p>
          <w:p w:rsidR="00E63970" w:rsidRPr="00115626" w:rsidRDefault="00E63970" w:rsidP="00E63970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115626">
              <w:rPr>
                <w:rFonts w:eastAsia="Times New Roman"/>
              </w:rPr>
              <w:t>определять и кратко характеризовать место человека в окружающем мире;</w:t>
            </w:r>
          </w:p>
          <w:p w:rsidR="00E63970" w:rsidRPr="00115626" w:rsidRDefault="00E63970" w:rsidP="00E63970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115626">
              <w:rPr>
                <w:rFonts w:eastAsia="Times New Roman"/>
              </w:rPr>
              <w:t>осознавать и раскрывать ценность природы для людей, необходимость ответственного отношения к природе;</w:t>
            </w:r>
          </w:p>
          <w:p w:rsidR="00E63970" w:rsidRPr="00115626" w:rsidRDefault="00E63970" w:rsidP="00E63970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115626">
              <w:rPr>
                <w:rFonts w:eastAsia="Times New Roman"/>
              </w:rPr>
              <w:t xml:space="preserve">различать внешность человека и его внутренний мир, наблюдать и описывать проявления внутреннего мира человека; </w:t>
            </w:r>
          </w:p>
          <w:p w:rsidR="00E63970" w:rsidRPr="00115626" w:rsidRDefault="00E63970" w:rsidP="00E63970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115626">
              <w:rPr>
                <w:rFonts w:eastAsia="Times New Roman"/>
              </w:rPr>
              <w:t>различать тела, вещества, частицы, описывать изученные вещества;</w:t>
            </w:r>
          </w:p>
          <w:p w:rsidR="00E63970" w:rsidRPr="00115626" w:rsidRDefault="00E63970" w:rsidP="00E63970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115626">
              <w:rPr>
                <w:rFonts w:eastAsia="Times New Roman"/>
              </w:rPr>
              <w:t>проводить наблюдения и ставить опыты, используя лабораторное оборудование;</w:t>
            </w:r>
          </w:p>
          <w:p w:rsidR="00E63970" w:rsidRPr="00115626" w:rsidRDefault="00E63970" w:rsidP="00E63970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115626">
              <w:rPr>
                <w:rFonts w:eastAsia="Times New Roman"/>
              </w:rPr>
              <w:t>исследовать с помощью опытов свойства воздуха, воды, состав почвы, моделировать круговорот воды в природе;</w:t>
            </w:r>
          </w:p>
          <w:p w:rsidR="00E63970" w:rsidRPr="00115626" w:rsidRDefault="00E63970" w:rsidP="00E63970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115626">
              <w:rPr>
                <w:rFonts w:eastAsia="Times New Roman"/>
              </w:rPr>
              <w:t>классифицировать объекты живой природы, относя их к определённым царствам и другим изученным группам;</w:t>
            </w:r>
          </w:p>
          <w:p w:rsidR="00E63970" w:rsidRPr="00115626" w:rsidRDefault="00E63970" w:rsidP="00E63970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115626">
              <w:rPr>
                <w:rFonts w:eastAsia="Times New Roman"/>
              </w:rPr>
              <w:t xml:space="preserve">пользоваться атласом-определителем для распознавания природных объектов; </w:t>
            </w:r>
          </w:p>
          <w:p w:rsidR="00E63970" w:rsidRPr="00115626" w:rsidRDefault="00E63970" w:rsidP="00E63970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115626">
              <w:rPr>
                <w:rFonts w:eastAsia="Times New Roman"/>
              </w:rPr>
              <w:t>обнаруживать взаимосвязи в природе, между природой и человеком, изображать их с помощью схем, моделей и использовать для объяснения необходимости бережного отношения к природе;</w:t>
            </w:r>
          </w:p>
          <w:p w:rsidR="00E63970" w:rsidRPr="00115626" w:rsidRDefault="00E63970" w:rsidP="00E63970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115626">
              <w:rPr>
                <w:rFonts w:eastAsia="Times New Roman"/>
              </w:rPr>
              <w:t>приводить примеры растений и животных из Красной книги России;</w:t>
            </w:r>
          </w:p>
          <w:p w:rsidR="00E63970" w:rsidRDefault="00E63970" w:rsidP="00E63970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115626">
              <w:rPr>
                <w:rFonts w:eastAsia="Times New Roman"/>
              </w:rPr>
              <w:t xml:space="preserve">использовать тексты и иллюстрации учебника, другие источники информации для поиска ответов на вопросы, объяснений, подготовки собственных сообщений о </w:t>
            </w:r>
            <w:r>
              <w:rPr>
                <w:rFonts w:eastAsia="Times New Roman"/>
              </w:rPr>
              <w:t>природе</w:t>
            </w:r>
            <w:r w:rsidRPr="00B2614B">
              <w:rPr>
                <w:rFonts w:eastAsia="Times New Roman"/>
              </w:rPr>
              <w:t xml:space="preserve"> </w:t>
            </w:r>
          </w:p>
          <w:p w:rsidR="00E63970" w:rsidRPr="00E63970" w:rsidRDefault="00E63970" w:rsidP="00E63970">
            <w:pPr>
              <w:spacing w:before="100" w:beforeAutospacing="1" w:after="100" w:afterAutospacing="1"/>
              <w:ind w:left="720"/>
              <w:rPr>
                <w:rFonts w:eastAsia="Times New Roman"/>
              </w:rPr>
            </w:pPr>
            <w:proofErr w:type="gramStart"/>
            <w:r w:rsidRPr="00E63970">
              <w:rPr>
                <w:color w:val="000000"/>
              </w:rPr>
              <w:t>Обучающийся</w:t>
            </w:r>
            <w:proofErr w:type="gramEnd"/>
            <w:r w:rsidRPr="00E63970">
              <w:rPr>
                <w:color w:val="000000"/>
              </w:rPr>
              <w:t xml:space="preserve"> получит возможность научиться:</w:t>
            </w:r>
          </w:p>
          <w:p w:rsidR="00E63970" w:rsidRPr="00115626" w:rsidRDefault="00E63970" w:rsidP="00E63970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115626">
              <w:rPr>
                <w:rFonts w:eastAsia="Times New Roman"/>
              </w:rPr>
              <w:t>устанавливать связь между строением и работой различных органов и систем органов человека;</w:t>
            </w:r>
          </w:p>
          <w:p w:rsidR="00E63970" w:rsidRPr="00115626" w:rsidRDefault="00E63970" w:rsidP="00E63970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115626">
              <w:rPr>
                <w:rFonts w:eastAsia="Times New Roman"/>
              </w:rPr>
              <w:t>использовать знания о строении и жизнедеятельности организма человека для сохранения и укрепления своего здоровья;</w:t>
            </w:r>
          </w:p>
          <w:p w:rsidR="00E63970" w:rsidRPr="00115626" w:rsidRDefault="00E63970" w:rsidP="00E63970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115626">
              <w:rPr>
                <w:rFonts w:eastAsia="Times New Roman"/>
              </w:rPr>
              <w:t>оказывать первую помощь при несложных несчастных случаях;</w:t>
            </w:r>
          </w:p>
          <w:p w:rsidR="00E63970" w:rsidRPr="00E63970" w:rsidRDefault="00E63970" w:rsidP="00E63970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115626">
              <w:rPr>
                <w:rFonts w:eastAsia="Times New Roman"/>
              </w:rPr>
              <w:t>вырабатывать правильную осанку;</w:t>
            </w:r>
          </w:p>
          <w:p w:rsidR="00E63970" w:rsidRPr="00115626" w:rsidRDefault="00E63970" w:rsidP="00E63970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115626">
              <w:rPr>
                <w:rFonts w:eastAsia="Times New Roman"/>
              </w:rPr>
              <w:t>выполнять правила рационального питания, закаливания, предупреждения болезней;</w:t>
            </w:r>
          </w:p>
          <w:p w:rsidR="00E63970" w:rsidRPr="00115626" w:rsidRDefault="00E63970" w:rsidP="00E63970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115626">
              <w:rPr>
                <w:rFonts w:eastAsia="Times New Roman"/>
              </w:rPr>
              <w:t>понимать необходимость здорового образа жизни и соблюдать соответствующие правила;</w:t>
            </w:r>
          </w:p>
          <w:p w:rsidR="00E63970" w:rsidRPr="00115626" w:rsidRDefault="00E63970" w:rsidP="00E63970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115626">
              <w:rPr>
                <w:rFonts w:eastAsia="Times New Roman"/>
              </w:rPr>
              <w:t>правильно вести себя при пожаре, аварии водопровода, утечке газа;</w:t>
            </w:r>
          </w:p>
          <w:p w:rsidR="00E63970" w:rsidRPr="00115626" w:rsidRDefault="00E63970" w:rsidP="00E63970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115626">
              <w:rPr>
                <w:rFonts w:eastAsia="Times New Roman"/>
              </w:rPr>
              <w:t>соблюдать правила безопасности на улицах и дорогах, различать дорожные знаки разных групп, следовать их указаниям;</w:t>
            </w:r>
          </w:p>
          <w:p w:rsidR="00E63970" w:rsidRPr="00115626" w:rsidRDefault="00E63970" w:rsidP="00E63970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115626">
              <w:rPr>
                <w:rFonts w:eastAsia="Times New Roman"/>
              </w:rPr>
              <w:t>понимать, какие места вокруг нас могут быть особенно опасны, предвидеть скрытую опасность и избегать её;</w:t>
            </w:r>
          </w:p>
          <w:p w:rsidR="00E63970" w:rsidRPr="00115626" w:rsidRDefault="00E63970" w:rsidP="00E63970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115626">
              <w:rPr>
                <w:rFonts w:eastAsia="Times New Roman"/>
              </w:rPr>
              <w:t>соблюдать правила безопасного поведения в природе;</w:t>
            </w:r>
          </w:p>
          <w:p w:rsidR="00E63970" w:rsidRPr="00115626" w:rsidRDefault="00E63970" w:rsidP="00E63970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115626">
              <w:rPr>
                <w:rFonts w:eastAsia="Times New Roman"/>
              </w:rPr>
              <w:t>понимать, что такое экологическая безопасность, соблюдать правила экологической безопасности в повседневной жизни;</w:t>
            </w:r>
          </w:p>
          <w:p w:rsidR="00E63970" w:rsidRPr="00115626" w:rsidRDefault="00E63970" w:rsidP="00E63970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115626">
              <w:rPr>
                <w:rFonts w:eastAsia="Times New Roman"/>
              </w:rPr>
              <w:t>раскрывать роль экономики в нашей жизни;</w:t>
            </w:r>
          </w:p>
          <w:p w:rsidR="00E63970" w:rsidRPr="00115626" w:rsidRDefault="00E63970" w:rsidP="00E63970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115626">
              <w:rPr>
                <w:rFonts w:eastAsia="Times New Roman"/>
              </w:rPr>
              <w:t>осознавать значение природных бога</w:t>
            </w:r>
            <w:proofErr w:type="gramStart"/>
            <w:r w:rsidRPr="00115626">
              <w:rPr>
                <w:rFonts w:eastAsia="Times New Roman"/>
              </w:rPr>
              <w:t>тств в х</w:t>
            </w:r>
            <w:proofErr w:type="gramEnd"/>
            <w:r w:rsidRPr="00115626">
              <w:rPr>
                <w:rFonts w:eastAsia="Times New Roman"/>
              </w:rPr>
              <w:t>озяйственной деятельности человека, необходимость бережного отношения к природным богатствам;</w:t>
            </w:r>
          </w:p>
          <w:p w:rsidR="00E63970" w:rsidRPr="00115626" w:rsidRDefault="00E63970" w:rsidP="00E63970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115626">
              <w:rPr>
                <w:rFonts w:eastAsia="Times New Roman"/>
              </w:rPr>
              <w:t>различать отрасли экономики, обнаруживать взаимосвязи между ними;</w:t>
            </w:r>
          </w:p>
          <w:p w:rsidR="00E63970" w:rsidRPr="00115626" w:rsidRDefault="00E63970" w:rsidP="00E63970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115626">
              <w:rPr>
                <w:rFonts w:eastAsia="Times New Roman"/>
              </w:rPr>
              <w:t>понимать роль денег в экономике, различать денежные единицы некоторых стран;</w:t>
            </w:r>
          </w:p>
          <w:p w:rsidR="00E63970" w:rsidRPr="00115626" w:rsidRDefault="00E63970" w:rsidP="00E63970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115626">
              <w:rPr>
                <w:rFonts w:eastAsia="Times New Roman"/>
              </w:rPr>
              <w:t>объяснять, что такое государственный бюджет, осознавать необходимость уплаты налогов гражданами страны;</w:t>
            </w:r>
          </w:p>
          <w:p w:rsidR="00E63970" w:rsidRPr="00115626" w:rsidRDefault="00E63970" w:rsidP="00E63970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115626">
              <w:rPr>
                <w:rFonts w:eastAsia="Times New Roman"/>
              </w:rPr>
              <w:t>понимать, как ведётся хозяйство семьи;</w:t>
            </w:r>
          </w:p>
          <w:p w:rsidR="00E63970" w:rsidRPr="00115626" w:rsidRDefault="00E63970" w:rsidP="00E63970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115626">
              <w:rPr>
                <w:rFonts w:eastAsia="Times New Roman"/>
              </w:rPr>
              <w:t>обнаруживать связи между экономикой и экологией, строить простейшие экологические прогнозы;</w:t>
            </w:r>
          </w:p>
          <w:p w:rsidR="00E63970" w:rsidRPr="00115626" w:rsidRDefault="00E63970" w:rsidP="00E63970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115626">
              <w:rPr>
                <w:rFonts w:eastAsia="Times New Roman"/>
              </w:rPr>
              <w:t>рассказывать по карте о различных странах, дополнять эти сведения информацией из других источников (таблица, текст и иллюстрации учебника);</w:t>
            </w:r>
          </w:p>
          <w:p w:rsidR="00E63970" w:rsidRPr="00115626" w:rsidRDefault="00E63970" w:rsidP="00E63970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115626">
              <w:rPr>
                <w:rFonts w:eastAsia="Times New Roman"/>
              </w:rPr>
              <w:t>приводить примеры достопримечательностей разных стран, ценить уважительные, добрососедские отношения между странами и народами;</w:t>
            </w:r>
          </w:p>
          <w:p w:rsidR="00E63970" w:rsidRPr="007C0243" w:rsidRDefault="00E63970" w:rsidP="007C0243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115626">
              <w:rPr>
                <w:rFonts w:eastAsia="Times New Roman"/>
              </w:rPr>
              <w:t>использовать различные справочные издания, детскую литературу для поиска информации о человеке и обществе.</w:t>
            </w:r>
            <w:bookmarkStart w:id="0" w:name="_GoBack"/>
            <w:bookmarkEnd w:id="0"/>
          </w:p>
        </w:tc>
      </w:tr>
    </w:tbl>
    <w:p w:rsidR="00BE4D4E" w:rsidRPr="007C0243" w:rsidRDefault="00BE4D4E" w:rsidP="007C0243">
      <w:pPr>
        <w:tabs>
          <w:tab w:val="left" w:pos="7080"/>
        </w:tabs>
      </w:pPr>
    </w:p>
    <w:sectPr w:rsidR="00BE4D4E" w:rsidRPr="007C0243" w:rsidSect="00B20B33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7ABD" w:rsidRDefault="00677ABD" w:rsidP="007C0243">
      <w:pPr>
        <w:spacing w:after="0" w:line="240" w:lineRule="auto"/>
      </w:pPr>
      <w:r>
        <w:separator/>
      </w:r>
    </w:p>
  </w:endnote>
  <w:endnote w:type="continuationSeparator" w:id="0">
    <w:p w:rsidR="00677ABD" w:rsidRDefault="00677ABD" w:rsidP="007C0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7ABD" w:rsidRDefault="00677ABD" w:rsidP="007C0243">
      <w:pPr>
        <w:spacing w:after="0" w:line="240" w:lineRule="auto"/>
      </w:pPr>
      <w:r>
        <w:separator/>
      </w:r>
    </w:p>
  </w:footnote>
  <w:footnote w:type="continuationSeparator" w:id="0">
    <w:p w:rsidR="00677ABD" w:rsidRDefault="00677ABD" w:rsidP="007C02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4385B"/>
    <w:multiLevelType w:val="multilevel"/>
    <w:tmpl w:val="8A3C9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032758A"/>
    <w:multiLevelType w:val="multilevel"/>
    <w:tmpl w:val="E1762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37524C7"/>
    <w:multiLevelType w:val="multilevel"/>
    <w:tmpl w:val="285A8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77F0498"/>
    <w:multiLevelType w:val="multilevel"/>
    <w:tmpl w:val="B9DA5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15E5C96"/>
    <w:multiLevelType w:val="multilevel"/>
    <w:tmpl w:val="84541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4D12D44"/>
    <w:multiLevelType w:val="multilevel"/>
    <w:tmpl w:val="9B78B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5A013A0"/>
    <w:multiLevelType w:val="hybridMultilevel"/>
    <w:tmpl w:val="08867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91A15DD"/>
    <w:multiLevelType w:val="multilevel"/>
    <w:tmpl w:val="DB62C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9512FE9"/>
    <w:multiLevelType w:val="multilevel"/>
    <w:tmpl w:val="8244F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AAB21E1"/>
    <w:multiLevelType w:val="multilevel"/>
    <w:tmpl w:val="B59A7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ACA4CA3"/>
    <w:multiLevelType w:val="multilevel"/>
    <w:tmpl w:val="B61A8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4555B13"/>
    <w:multiLevelType w:val="multilevel"/>
    <w:tmpl w:val="64EAF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6E7A0A18"/>
    <w:multiLevelType w:val="multilevel"/>
    <w:tmpl w:val="B3065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70373CD"/>
    <w:multiLevelType w:val="multilevel"/>
    <w:tmpl w:val="A2F8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7FFC40F1"/>
    <w:multiLevelType w:val="multilevel"/>
    <w:tmpl w:val="1DD4C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4"/>
  </w:num>
  <w:num w:numId="2">
    <w:abstractNumId w:val="13"/>
  </w:num>
  <w:num w:numId="3">
    <w:abstractNumId w:val="7"/>
  </w:num>
  <w:num w:numId="4">
    <w:abstractNumId w:val="9"/>
  </w:num>
  <w:num w:numId="5">
    <w:abstractNumId w:val="12"/>
  </w:num>
  <w:num w:numId="6">
    <w:abstractNumId w:val="5"/>
  </w:num>
  <w:num w:numId="7">
    <w:abstractNumId w:val="4"/>
  </w:num>
  <w:num w:numId="8">
    <w:abstractNumId w:val="8"/>
  </w:num>
  <w:num w:numId="9">
    <w:abstractNumId w:val="10"/>
  </w:num>
  <w:num w:numId="10">
    <w:abstractNumId w:val="3"/>
  </w:num>
  <w:num w:numId="11">
    <w:abstractNumId w:val="0"/>
  </w:num>
  <w:num w:numId="12">
    <w:abstractNumId w:val="11"/>
  </w:num>
  <w:num w:numId="13">
    <w:abstractNumId w:val="1"/>
  </w:num>
  <w:num w:numId="14">
    <w:abstractNumId w:val="2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0E70"/>
    <w:rsid w:val="00060E70"/>
    <w:rsid w:val="00067942"/>
    <w:rsid w:val="001949A8"/>
    <w:rsid w:val="001B416E"/>
    <w:rsid w:val="00221466"/>
    <w:rsid w:val="003B7B38"/>
    <w:rsid w:val="00484F60"/>
    <w:rsid w:val="006233DF"/>
    <w:rsid w:val="00677ABD"/>
    <w:rsid w:val="00731771"/>
    <w:rsid w:val="007C0243"/>
    <w:rsid w:val="00894F16"/>
    <w:rsid w:val="00B20B33"/>
    <w:rsid w:val="00BE4D4E"/>
    <w:rsid w:val="00D11E4C"/>
    <w:rsid w:val="00E6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E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E70"/>
    <w:pPr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table" w:styleId="a4">
    <w:name w:val="Table Grid"/>
    <w:basedOn w:val="a1"/>
    <w:uiPriority w:val="59"/>
    <w:rsid w:val="00060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731771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6">
    <w:name w:val="Hyperlink"/>
    <w:basedOn w:val="a0"/>
    <w:uiPriority w:val="99"/>
    <w:unhideWhenUsed/>
    <w:rsid w:val="001949A8"/>
    <w:rPr>
      <w:color w:val="0000FF" w:themeColor="hyperlink"/>
      <w:u w:val="single"/>
    </w:rPr>
  </w:style>
  <w:style w:type="character" w:styleId="a7">
    <w:name w:val="Emphasis"/>
    <w:basedOn w:val="a0"/>
    <w:uiPriority w:val="20"/>
    <w:qFormat/>
    <w:rsid w:val="00D11E4C"/>
    <w:rPr>
      <w:i/>
      <w:iCs/>
    </w:rPr>
  </w:style>
  <w:style w:type="character" w:customStyle="1" w:styleId="apple-converted-space">
    <w:name w:val="apple-converted-space"/>
    <w:basedOn w:val="a0"/>
    <w:rsid w:val="00D11E4C"/>
  </w:style>
  <w:style w:type="character" w:customStyle="1" w:styleId="c20">
    <w:name w:val="c20"/>
    <w:basedOn w:val="a0"/>
    <w:rsid w:val="006233DF"/>
  </w:style>
  <w:style w:type="character" w:customStyle="1" w:styleId="c6">
    <w:name w:val="c6"/>
    <w:basedOn w:val="a0"/>
    <w:rsid w:val="00E63970"/>
  </w:style>
  <w:style w:type="paragraph" w:customStyle="1" w:styleId="c10">
    <w:name w:val="c10"/>
    <w:basedOn w:val="a"/>
    <w:rsid w:val="00E63970"/>
    <w:pPr>
      <w:spacing w:before="90" w:after="90" w:line="240" w:lineRule="auto"/>
    </w:pPr>
    <w:rPr>
      <w:rFonts w:eastAsia="Times New Roman"/>
      <w:lang w:eastAsia="ru-RU"/>
    </w:rPr>
  </w:style>
  <w:style w:type="paragraph" w:styleId="a8">
    <w:name w:val="header"/>
    <w:basedOn w:val="a"/>
    <w:link w:val="a9"/>
    <w:uiPriority w:val="99"/>
    <w:unhideWhenUsed/>
    <w:rsid w:val="007C0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C0243"/>
  </w:style>
  <w:style w:type="paragraph" w:styleId="aa">
    <w:name w:val="footer"/>
    <w:basedOn w:val="a"/>
    <w:link w:val="ab"/>
    <w:uiPriority w:val="99"/>
    <w:unhideWhenUsed/>
    <w:rsid w:val="007C0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C02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fcior.edu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school.edu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resh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703AD-E527-4FB5-996F-0E8ABD9F2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Наталинка</dc:creator>
  <cp:lastModifiedBy>user</cp:lastModifiedBy>
  <cp:revision>4</cp:revision>
  <dcterms:created xsi:type="dcterms:W3CDTF">2019-03-13T14:19:00Z</dcterms:created>
  <dcterms:modified xsi:type="dcterms:W3CDTF">2019-03-13T14:26:00Z</dcterms:modified>
</cp:coreProperties>
</file>