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DE0" w:rsidRPr="00726D80" w:rsidRDefault="008A2764" w:rsidP="008A2764">
      <w:pPr>
        <w:spacing w:after="0" w:line="360" w:lineRule="auto"/>
        <w:rPr>
          <w:rFonts w:ascii="Times New Roman" w:hAnsi="Times New Roman"/>
          <w:b/>
          <w:sz w:val="32"/>
          <w:szCs w:val="32"/>
        </w:rPr>
      </w:pPr>
      <w:r>
        <w:rPr>
          <w:rFonts w:ascii="Times New Roman" w:hAnsi="Times New Roman"/>
          <w:b/>
          <w:sz w:val="32"/>
          <w:szCs w:val="32"/>
        </w:rPr>
        <w:t xml:space="preserve">    </w:t>
      </w:r>
      <w:r w:rsidR="007E3DE0" w:rsidRPr="00726D80">
        <w:rPr>
          <w:rFonts w:ascii="Times New Roman" w:hAnsi="Times New Roman"/>
          <w:b/>
          <w:sz w:val="32"/>
          <w:szCs w:val="32"/>
        </w:rPr>
        <w:t>Самоанализ профессиональной и педагогической  деятельности</w:t>
      </w:r>
    </w:p>
    <w:p w:rsidR="007E3DE0" w:rsidRPr="00726D80" w:rsidRDefault="007E3DE0" w:rsidP="00E139A4">
      <w:pPr>
        <w:spacing w:after="0" w:line="360" w:lineRule="auto"/>
        <w:jc w:val="center"/>
        <w:rPr>
          <w:rFonts w:ascii="Times New Roman" w:hAnsi="Times New Roman"/>
          <w:b/>
          <w:sz w:val="32"/>
          <w:szCs w:val="32"/>
        </w:rPr>
      </w:pPr>
      <w:r w:rsidRPr="00726D80">
        <w:rPr>
          <w:rFonts w:ascii="Times New Roman" w:hAnsi="Times New Roman"/>
          <w:b/>
          <w:sz w:val="32"/>
          <w:szCs w:val="32"/>
        </w:rPr>
        <w:t>учителя начальных классов</w:t>
      </w:r>
    </w:p>
    <w:p w:rsidR="002B39D9" w:rsidRPr="00726D80" w:rsidRDefault="007E3DE0" w:rsidP="00E139A4">
      <w:pPr>
        <w:spacing w:after="0" w:line="360" w:lineRule="auto"/>
        <w:jc w:val="center"/>
        <w:rPr>
          <w:rFonts w:ascii="Times New Roman" w:hAnsi="Times New Roman"/>
          <w:b/>
          <w:i/>
          <w:sz w:val="32"/>
          <w:szCs w:val="32"/>
        </w:rPr>
      </w:pPr>
      <w:r w:rsidRPr="00726D80">
        <w:rPr>
          <w:rFonts w:ascii="Times New Roman" w:hAnsi="Times New Roman"/>
          <w:b/>
          <w:i/>
          <w:sz w:val="32"/>
          <w:szCs w:val="32"/>
        </w:rPr>
        <w:t>Терешко Анжелы Васильевны</w:t>
      </w:r>
    </w:p>
    <w:p w:rsidR="003D6BB3" w:rsidRPr="003D6BB3" w:rsidRDefault="003D6BB3" w:rsidP="00B61B55">
      <w:pPr>
        <w:spacing w:after="0" w:line="360" w:lineRule="auto"/>
        <w:ind w:firstLine="567"/>
        <w:jc w:val="both"/>
        <w:rPr>
          <w:rFonts w:ascii="Times New Roman" w:hAnsi="Times New Roman"/>
          <w:sz w:val="28"/>
          <w:szCs w:val="28"/>
          <w:lang w:eastAsia="ru-RU"/>
        </w:rPr>
      </w:pPr>
      <w:r w:rsidRPr="002247E3">
        <w:rPr>
          <w:rFonts w:ascii="Times New Roman" w:hAnsi="Times New Roman"/>
          <w:sz w:val="28"/>
          <w:szCs w:val="28"/>
        </w:rPr>
        <w:t>Программа развития</w:t>
      </w:r>
      <w:r w:rsidRPr="002247E3">
        <w:rPr>
          <w:rFonts w:ascii="Times New Roman" w:hAnsi="Times New Roman"/>
          <w:sz w:val="28"/>
          <w:szCs w:val="28"/>
          <w:lang w:eastAsia="ru-RU"/>
        </w:rPr>
        <w:t xml:space="preserve"> </w:t>
      </w:r>
      <w:r w:rsidR="002247E3" w:rsidRPr="002247E3">
        <w:rPr>
          <w:rFonts w:ascii="Times New Roman" w:hAnsi="Times New Roman"/>
          <w:sz w:val="28"/>
          <w:szCs w:val="28"/>
          <w:lang w:eastAsia="ru-RU"/>
        </w:rPr>
        <w:t xml:space="preserve">государственного  бюджетного  образовательного учреждения </w:t>
      </w:r>
      <w:r w:rsidRPr="003D6BB3">
        <w:rPr>
          <w:rFonts w:ascii="Times New Roman" w:hAnsi="Times New Roman"/>
          <w:sz w:val="28"/>
          <w:szCs w:val="28"/>
          <w:lang w:eastAsia="ru-RU"/>
        </w:rPr>
        <w:t>города Севастополя</w:t>
      </w:r>
      <w:r w:rsidR="002247E3" w:rsidRPr="002247E3">
        <w:rPr>
          <w:rFonts w:ascii="Times New Roman" w:hAnsi="Times New Roman"/>
          <w:sz w:val="28"/>
          <w:szCs w:val="28"/>
          <w:lang w:eastAsia="ru-RU"/>
        </w:rPr>
        <w:t xml:space="preserve"> </w:t>
      </w:r>
      <w:r w:rsidRPr="003D6BB3">
        <w:rPr>
          <w:rFonts w:ascii="Times New Roman" w:hAnsi="Times New Roman"/>
          <w:sz w:val="28"/>
          <w:szCs w:val="28"/>
          <w:lang w:eastAsia="ru-RU"/>
        </w:rPr>
        <w:t>«</w:t>
      </w:r>
      <w:r w:rsidR="002247E3" w:rsidRPr="002247E3">
        <w:rPr>
          <w:rFonts w:ascii="Times New Roman" w:hAnsi="Times New Roman"/>
          <w:sz w:val="28"/>
          <w:szCs w:val="28"/>
        </w:rPr>
        <w:t>Средняя общеобразовательная школа</w:t>
      </w:r>
      <w:r w:rsidR="002247E3" w:rsidRPr="002247E3">
        <w:rPr>
          <w:rFonts w:ascii="Times New Roman" w:hAnsi="Times New Roman"/>
          <w:sz w:val="28"/>
          <w:szCs w:val="28"/>
          <w:lang w:eastAsia="ru-RU"/>
        </w:rPr>
        <w:t xml:space="preserve"> </w:t>
      </w:r>
      <w:r w:rsidRPr="003D6BB3">
        <w:rPr>
          <w:rFonts w:ascii="Times New Roman" w:hAnsi="Times New Roman"/>
          <w:sz w:val="28"/>
          <w:szCs w:val="28"/>
          <w:lang w:eastAsia="ru-RU"/>
        </w:rPr>
        <w:t>№ 20»</w:t>
      </w:r>
    </w:p>
    <w:p w:rsidR="003D6BB3" w:rsidRDefault="003D6BB3" w:rsidP="00B61B55">
      <w:pPr>
        <w:pStyle w:val="a4"/>
        <w:spacing w:line="360" w:lineRule="auto"/>
        <w:jc w:val="both"/>
        <w:rPr>
          <w:rFonts w:ascii="Times New Roman" w:hAnsi="Times New Roman"/>
          <w:sz w:val="28"/>
          <w:szCs w:val="28"/>
        </w:rPr>
      </w:pPr>
      <w:r w:rsidRPr="00A722F2">
        <w:rPr>
          <w:rFonts w:ascii="Times New Roman" w:hAnsi="Times New Roman"/>
          <w:sz w:val="28"/>
          <w:szCs w:val="28"/>
        </w:rPr>
        <w:t xml:space="preserve">предусматривает </w:t>
      </w:r>
      <w:r w:rsidR="002247E3">
        <w:rPr>
          <w:rFonts w:ascii="Times New Roman" w:hAnsi="Times New Roman"/>
          <w:sz w:val="28"/>
          <w:szCs w:val="28"/>
        </w:rPr>
        <w:t>создание условий для формирования компетентной, готовой к жизни в современных условиях личности ученика</w:t>
      </w:r>
      <w:r w:rsidRPr="00A722F2">
        <w:rPr>
          <w:rFonts w:ascii="Times New Roman" w:hAnsi="Times New Roman"/>
          <w:sz w:val="28"/>
          <w:szCs w:val="28"/>
        </w:rPr>
        <w:t>, формирование и развитие компетентностей, способствующих жизненному самоопределению.</w:t>
      </w:r>
    </w:p>
    <w:p w:rsidR="00B61B55" w:rsidRDefault="0079288F" w:rsidP="00B61B55">
      <w:pPr>
        <w:spacing w:after="0" w:line="360" w:lineRule="auto"/>
        <w:ind w:firstLine="567"/>
        <w:jc w:val="both"/>
        <w:rPr>
          <w:rFonts w:ascii="Times New Roman" w:hAnsi="Times New Roman"/>
          <w:sz w:val="28"/>
        </w:rPr>
      </w:pPr>
      <w:r w:rsidRPr="0079288F">
        <w:rPr>
          <w:rFonts w:ascii="Times New Roman" w:hAnsi="Times New Roman"/>
          <w:b/>
          <w:sz w:val="28"/>
          <w:szCs w:val="28"/>
        </w:rPr>
        <w:t>Тема</w:t>
      </w:r>
      <w:r w:rsidRPr="0079288F">
        <w:rPr>
          <w:rFonts w:ascii="Times New Roman" w:hAnsi="Times New Roman"/>
          <w:sz w:val="28"/>
          <w:szCs w:val="28"/>
        </w:rPr>
        <w:t xml:space="preserve"> </w:t>
      </w:r>
      <w:r w:rsidRPr="0079288F">
        <w:rPr>
          <w:rFonts w:ascii="Times New Roman" w:hAnsi="Times New Roman"/>
          <w:b/>
          <w:sz w:val="28"/>
          <w:szCs w:val="28"/>
        </w:rPr>
        <w:t>самообразования</w:t>
      </w:r>
      <w:r w:rsidRPr="0079288F">
        <w:rPr>
          <w:rFonts w:ascii="Times New Roman" w:hAnsi="Times New Roman"/>
          <w:sz w:val="28"/>
          <w:szCs w:val="28"/>
        </w:rPr>
        <w:t xml:space="preserve">  </w:t>
      </w:r>
      <w:r w:rsidRPr="0079288F">
        <w:rPr>
          <w:rFonts w:ascii="Times New Roman" w:hAnsi="Times New Roman"/>
          <w:sz w:val="28"/>
        </w:rPr>
        <w:t>«</w:t>
      </w:r>
      <w:r w:rsidRPr="0079288F">
        <w:rPr>
          <w:rFonts w:ascii="Times New Roman" w:hAnsi="Times New Roman"/>
          <w:sz w:val="28"/>
          <w:szCs w:val="28"/>
        </w:rPr>
        <w:t xml:space="preserve">Активизация познавательной деятельности младших школьников на уроках </w:t>
      </w:r>
      <w:r>
        <w:rPr>
          <w:rFonts w:ascii="Times New Roman" w:hAnsi="Times New Roman"/>
          <w:sz w:val="28"/>
          <w:szCs w:val="28"/>
        </w:rPr>
        <w:t xml:space="preserve">и во внеурочной деятельности </w:t>
      </w:r>
      <w:r w:rsidRPr="0079288F">
        <w:rPr>
          <w:rFonts w:ascii="Times New Roman" w:hAnsi="Times New Roman"/>
          <w:sz w:val="28"/>
          <w:szCs w:val="28"/>
        </w:rPr>
        <w:t>как условие успешности обучения</w:t>
      </w:r>
      <w:r w:rsidRPr="0079288F">
        <w:rPr>
          <w:rFonts w:ascii="Times New Roman" w:hAnsi="Times New Roman"/>
          <w:sz w:val="28"/>
        </w:rPr>
        <w:t xml:space="preserve">». </w:t>
      </w:r>
    </w:p>
    <w:p w:rsidR="0079288F" w:rsidRDefault="0079288F" w:rsidP="00B61B55">
      <w:pPr>
        <w:spacing w:after="0" w:line="360" w:lineRule="auto"/>
        <w:ind w:firstLine="567"/>
        <w:jc w:val="both"/>
        <w:rPr>
          <w:rFonts w:ascii="Times New Roman" w:hAnsi="Times New Roman"/>
          <w:sz w:val="28"/>
          <w:szCs w:val="28"/>
        </w:rPr>
      </w:pPr>
      <w:r w:rsidRPr="0079288F">
        <w:rPr>
          <w:rFonts w:ascii="Times New Roman" w:hAnsi="Times New Roman"/>
          <w:sz w:val="28"/>
        </w:rPr>
        <w:t xml:space="preserve"> </w:t>
      </w:r>
      <w:r w:rsidRPr="0079288F">
        <w:rPr>
          <w:rFonts w:ascii="Times New Roman" w:hAnsi="Times New Roman"/>
          <w:b/>
          <w:sz w:val="28"/>
          <w:szCs w:val="28"/>
        </w:rPr>
        <w:t>Целью моей педагогической деятельности</w:t>
      </w:r>
      <w:r w:rsidRPr="0079288F">
        <w:rPr>
          <w:rFonts w:ascii="Times New Roman" w:hAnsi="Times New Roman"/>
          <w:sz w:val="28"/>
          <w:szCs w:val="28"/>
        </w:rPr>
        <w:t xml:space="preserve"> является </w:t>
      </w:r>
      <w:r>
        <w:rPr>
          <w:rFonts w:ascii="Times New Roman" w:hAnsi="Times New Roman"/>
          <w:sz w:val="28"/>
          <w:szCs w:val="28"/>
        </w:rPr>
        <w:t xml:space="preserve">всестороннее </w:t>
      </w:r>
      <w:r w:rsidRPr="0079288F">
        <w:rPr>
          <w:rFonts w:ascii="Times New Roman" w:hAnsi="Times New Roman"/>
          <w:sz w:val="28"/>
          <w:szCs w:val="28"/>
        </w:rPr>
        <w:t>развитие личности ребёнка.  Я убеждена, что в основе успешного развития личности лежит познавательный интерес.</w:t>
      </w:r>
    </w:p>
    <w:p w:rsidR="0079288F" w:rsidRPr="0079288F" w:rsidRDefault="0079288F" w:rsidP="00B61B55">
      <w:pPr>
        <w:numPr>
          <w:ilvl w:val="0"/>
          <w:numId w:val="1"/>
        </w:numPr>
        <w:spacing w:after="0" w:line="360" w:lineRule="auto"/>
        <w:jc w:val="both"/>
        <w:rPr>
          <w:rFonts w:ascii="Times New Roman" w:hAnsi="Times New Roman"/>
          <w:sz w:val="28"/>
          <w:szCs w:val="28"/>
        </w:rPr>
      </w:pPr>
      <w:r w:rsidRPr="0079288F">
        <w:rPr>
          <w:rFonts w:ascii="Times New Roman" w:hAnsi="Times New Roman"/>
          <w:sz w:val="28"/>
          <w:szCs w:val="28"/>
        </w:rPr>
        <w:t xml:space="preserve">Познавательный интерес – важнейшее качество личности, которое формируется в социальных условиях и не является присущим человеку от рождения. </w:t>
      </w:r>
    </w:p>
    <w:p w:rsidR="0079288F" w:rsidRPr="0079288F" w:rsidRDefault="0079288F" w:rsidP="00B61B55">
      <w:pPr>
        <w:numPr>
          <w:ilvl w:val="0"/>
          <w:numId w:val="1"/>
        </w:numPr>
        <w:spacing w:after="0" w:line="360" w:lineRule="auto"/>
        <w:jc w:val="both"/>
        <w:rPr>
          <w:rFonts w:ascii="Times New Roman" w:hAnsi="Times New Roman"/>
          <w:sz w:val="28"/>
          <w:szCs w:val="28"/>
        </w:rPr>
      </w:pPr>
      <w:r w:rsidRPr="0079288F">
        <w:rPr>
          <w:rFonts w:ascii="Times New Roman" w:hAnsi="Times New Roman"/>
          <w:sz w:val="28"/>
          <w:szCs w:val="28"/>
        </w:rPr>
        <w:t>Познавательный интерес выступает как ценнейший мотив учебной деятельности школьника.</w:t>
      </w:r>
    </w:p>
    <w:p w:rsidR="003D6BB3" w:rsidRDefault="002247E3" w:rsidP="00B61B55">
      <w:pPr>
        <w:pStyle w:val="a4"/>
        <w:spacing w:line="360" w:lineRule="auto"/>
        <w:ind w:firstLine="567"/>
        <w:jc w:val="both"/>
        <w:rPr>
          <w:rFonts w:ascii="Times New Roman" w:hAnsi="Times New Roman"/>
          <w:sz w:val="28"/>
          <w:szCs w:val="28"/>
        </w:rPr>
      </w:pPr>
      <w:r w:rsidRPr="002247E3">
        <w:rPr>
          <w:rFonts w:ascii="Times New Roman" w:hAnsi="Times New Roman"/>
          <w:sz w:val="28"/>
          <w:szCs w:val="28"/>
        </w:rPr>
        <w:t>Таким образом, цель  моей профессиональной  деят</w:t>
      </w:r>
      <w:r w:rsidR="000246C8">
        <w:rPr>
          <w:rFonts w:ascii="Times New Roman" w:hAnsi="Times New Roman"/>
          <w:sz w:val="28"/>
          <w:szCs w:val="28"/>
        </w:rPr>
        <w:t>ельности  в полной мере согласуе</w:t>
      </w:r>
      <w:r w:rsidRPr="002247E3">
        <w:rPr>
          <w:rFonts w:ascii="Times New Roman" w:hAnsi="Times New Roman"/>
          <w:sz w:val="28"/>
          <w:szCs w:val="28"/>
        </w:rPr>
        <w:t>тся  с целями деятельности школы.</w:t>
      </w:r>
    </w:p>
    <w:p w:rsidR="00251CE0" w:rsidRPr="00251CE0" w:rsidRDefault="00251CE0" w:rsidP="00B61B55">
      <w:pPr>
        <w:spacing w:after="0" w:line="360" w:lineRule="auto"/>
        <w:ind w:firstLine="567"/>
        <w:jc w:val="both"/>
        <w:rPr>
          <w:rFonts w:ascii="Times New Roman" w:hAnsi="Times New Roman"/>
          <w:sz w:val="28"/>
          <w:szCs w:val="28"/>
        </w:rPr>
      </w:pPr>
      <w:r w:rsidRPr="00251CE0">
        <w:rPr>
          <w:rFonts w:ascii="Times New Roman" w:hAnsi="Times New Roman"/>
          <w:sz w:val="28"/>
          <w:szCs w:val="28"/>
        </w:rPr>
        <w:t xml:space="preserve">Для достижения этой цели были поставлены следующие </w:t>
      </w:r>
      <w:r w:rsidRPr="00251CE0">
        <w:rPr>
          <w:rFonts w:ascii="Times New Roman" w:hAnsi="Times New Roman"/>
          <w:b/>
          <w:sz w:val="28"/>
          <w:szCs w:val="28"/>
        </w:rPr>
        <w:t>задачи</w:t>
      </w:r>
      <w:r w:rsidRPr="00251CE0">
        <w:rPr>
          <w:rFonts w:ascii="Times New Roman" w:hAnsi="Times New Roman"/>
          <w:sz w:val="28"/>
          <w:szCs w:val="28"/>
        </w:rPr>
        <w:t>:</w:t>
      </w:r>
    </w:p>
    <w:p w:rsidR="00251CE0" w:rsidRPr="00251CE0" w:rsidRDefault="00251CE0" w:rsidP="00B61B55">
      <w:pPr>
        <w:numPr>
          <w:ilvl w:val="0"/>
          <w:numId w:val="6"/>
        </w:numPr>
        <w:suppressAutoHyphens/>
        <w:spacing w:after="0" w:line="360" w:lineRule="auto"/>
        <w:ind w:firstLine="491"/>
        <w:jc w:val="both"/>
        <w:rPr>
          <w:rFonts w:ascii="Times New Roman" w:hAnsi="Times New Roman"/>
          <w:sz w:val="28"/>
          <w:szCs w:val="28"/>
        </w:rPr>
      </w:pPr>
      <w:r w:rsidRPr="00251CE0">
        <w:rPr>
          <w:rFonts w:ascii="Times New Roman" w:hAnsi="Times New Roman"/>
          <w:sz w:val="28"/>
          <w:szCs w:val="28"/>
        </w:rPr>
        <w:t xml:space="preserve"> </w:t>
      </w:r>
      <w:r>
        <w:rPr>
          <w:rFonts w:ascii="Times New Roman" w:hAnsi="Times New Roman"/>
          <w:sz w:val="28"/>
          <w:szCs w:val="28"/>
        </w:rPr>
        <w:t xml:space="preserve">    </w:t>
      </w:r>
      <w:r w:rsidR="008B73AF">
        <w:rPr>
          <w:rFonts w:ascii="Times New Roman" w:hAnsi="Times New Roman"/>
          <w:sz w:val="28"/>
          <w:szCs w:val="28"/>
        </w:rPr>
        <w:t xml:space="preserve">изучить </w:t>
      </w:r>
      <w:r w:rsidRPr="00251CE0">
        <w:rPr>
          <w:rFonts w:ascii="Times New Roman" w:hAnsi="Times New Roman"/>
          <w:sz w:val="28"/>
          <w:szCs w:val="28"/>
        </w:rPr>
        <w:t xml:space="preserve">опыт эффективного использования педагогических технологий </w:t>
      </w:r>
      <w:r w:rsidR="008B73AF">
        <w:rPr>
          <w:rFonts w:ascii="Times New Roman" w:hAnsi="Times New Roman"/>
          <w:sz w:val="28"/>
          <w:szCs w:val="28"/>
        </w:rPr>
        <w:t>и примен</w:t>
      </w:r>
      <w:r w:rsidR="008B73AF" w:rsidRPr="00251CE0">
        <w:rPr>
          <w:rFonts w:ascii="Times New Roman" w:hAnsi="Times New Roman"/>
          <w:sz w:val="28"/>
          <w:szCs w:val="28"/>
        </w:rPr>
        <w:t>ить</w:t>
      </w:r>
      <w:r w:rsidR="008B73AF">
        <w:rPr>
          <w:rFonts w:ascii="Times New Roman" w:hAnsi="Times New Roman"/>
          <w:sz w:val="28"/>
          <w:szCs w:val="28"/>
        </w:rPr>
        <w:t xml:space="preserve"> </w:t>
      </w:r>
      <w:r w:rsidRPr="00251CE0">
        <w:rPr>
          <w:rFonts w:ascii="Times New Roman" w:hAnsi="Times New Roman"/>
          <w:sz w:val="28"/>
          <w:szCs w:val="28"/>
        </w:rPr>
        <w:t xml:space="preserve">в своей педагогической деятельности; </w:t>
      </w:r>
    </w:p>
    <w:p w:rsidR="00251CE0" w:rsidRPr="00251CE0" w:rsidRDefault="00251CE0" w:rsidP="00B61B55">
      <w:pPr>
        <w:numPr>
          <w:ilvl w:val="0"/>
          <w:numId w:val="6"/>
        </w:numPr>
        <w:spacing w:after="0" w:line="360" w:lineRule="auto"/>
        <w:ind w:firstLine="491"/>
        <w:jc w:val="both"/>
        <w:rPr>
          <w:rFonts w:ascii="Times New Roman" w:hAnsi="Times New Roman"/>
          <w:sz w:val="28"/>
          <w:szCs w:val="28"/>
        </w:rPr>
      </w:pPr>
      <w:r>
        <w:rPr>
          <w:rFonts w:ascii="Times New Roman" w:hAnsi="Times New Roman"/>
          <w:sz w:val="28"/>
          <w:szCs w:val="28"/>
        </w:rPr>
        <w:t xml:space="preserve">     </w:t>
      </w:r>
      <w:r w:rsidRPr="00251CE0">
        <w:rPr>
          <w:rFonts w:ascii="Times New Roman" w:hAnsi="Times New Roman"/>
          <w:sz w:val="28"/>
          <w:szCs w:val="28"/>
        </w:rPr>
        <w:t>формирование у учащихся ключевых компетенций;</w:t>
      </w:r>
    </w:p>
    <w:p w:rsidR="00251CE0" w:rsidRPr="00251CE0" w:rsidRDefault="00251CE0" w:rsidP="00B61B55">
      <w:pPr>
        <w:numPr>
          <w:ilvl w:val="0"/>
          <w:numId w:val="6"/>
        </w:numPr>
        <w:tabs>
          <w:tab w:val="left" w:pos="720"/>
        </w:tabs>
        <w:suppressAutoHyphens/>
        <w:spacing w:after="0" w:line="360" w:lineRule="auto"/>
        <w:ind w:firstLine="491"/>
        <w:jc w:val="both"/>
        <w:rPr>
          <w:rFonts w:ascii="Times New Roman" w:hAnsi="Times New Roman"/>
          <w:sz w:val="28"/>
          <w:szCs w:val="28"/>
        </w:rPr>
      </w:pPr>
      <w:r>
        <w:rPr>
          <w:rFonts w:ascii="Times New Roman" w:hAnsi="Times New Roman"/>
          <w:sz w:val="28"/>
          <w:szCs w:val="28"/>
        </w:rPr>
        <w:t xml:space="preserve">     </w:t>
      </w:r>
      <w:r w:rsidRPr="00251CE0">
        <w:rPr>
          <w:rFonts w:ascii="Times New Roman" w:hAnsi="Times New Roman"/>
          <w:sz w:val="28"/>
          <w:szCs w:val="28"/>
        </w:rPr>
        <w:t xml:space="preserve">создание комфортных условий для учащихся, исходя из их интересов </w:t>
      </w:r>
      <w:r w:rsidR="00714F9D">
        <w:rPr>
          <w:rFonts w:ascii="Times New Roman" w:hAnsi="Times New Roman"/>
          <w:sz w:val="28"/>
          <w:szCs w:val="28"/>
        </w:rPr>
        <w:t xml:space="preserve"> </w:t>
      </w:r>
      <w:r w:rsidRPr="00251CE0">
        <w:rPr>
          <w:rFonts w:ascii="Times New Roman" w:hAnsi="Times New Roman"/>
          <w:sz w:val="28"/>
          <w:szCs w:val="28"/>
        </w:rPr>
        <w:t>и   способностей, через использование методов, безопасных для здоровья младших школьников.</w:t>
      </w:r>
    </w:p>
    <w:p w:rsidR="00251CE0" w:rsidRPr="00587826" w:rsidRDefault="00587826" w:rsidP="00B61B55">
      <w:pPr>
        <w:numPr>
          <w:ilvl w:val="0"/>
          <w:numId w:val="6"/>
        </w:numPr>
        <w:spacing w:after="0" w:line="360" w:lineRule="auto"/>
        <w:ind w:firstLine="491"/>
        <w:jc w:val="both"/>
        <w:rPr>
          <w:rFonts w:ascii="Times New Roman" w:hAnsi="Times New Roman"/>
          <w:sz w:val="28"/>
          <w:szCs w:val="28"/>
        </w:rPr>
      </w:pPr>
      <w:r>
        <w:rPr>
          <w:rFonts w:ascii="Times New Roman" w:hAnsi="Times New Roman"/>
          <w:sz w:val="28"/>
          <w:szCs w:val="28"/>
        </w:rPr>
        <w:lastRenderedPageBreak/>
        <w:t>в</w:t>
      </w:r>
      <w:r w:rsidRPr="00587826">
        <w:rPr>
          <w:rFonts w:ascii="Times New Roman" w:hAnsi="Times New Roman"/>
          <w:sz w:val="28"/>
          <w:szCs w:val="28"/>
        </w:rPr>
        <w:t>оспитание патриотических чувств, приобщение к национальной культуре и традициям, формирование экологического мышления, воспитание нравственных и духовных качеств личности.</w:t>
      </w:r>
    </w:p>
    <w:p w:rsidR="006E08B6" w:rsidRPr="008350D9" w:rsidRDefault="006E08B6" w:rsidP="00B61B55">
      <w:pPr>
        <w:pStyle w:val="1"/>
        <w:spacing w:line="360" w:lineRule="auto"/>
        <w:ind w:firstLine="567"/>
        <w:jc w:val="both"/>
        <w:rPr>
          <w:rFonts w:ascii="Times New Roman" w:hAnsi="Times New Roman"/>
          <w:sz w:val="28"/>
          <w:szCs w:val="28"/>
        </w:rPr>
      </w:pPr>
      <w:r w:rsidRPr="008350D9">
        <w:rPr>
          <w:rFonts w:ascii="Times New Roman" w:hAnsi="Times New Roman"/>
          <w:sz w:val="28"/>
          <w:szCs w:val="28"/>
        </w:rPr>
        <w:t>В школу поступают дети с разным уровнем подготовки: одни и букв ещё не знают, а другие уже бегло читают, у значительной части ребят наблюдается недостаточное развитие мелко</w:t>
      </w:r>
      <w:r w:rsidR="008B73AF">
        <w:rPr>
          <w:rFonts w:ascii="Times New Roman" w:hAnsi="Times New Roman"/>
          <w:sz w:val="28"/>
          <w:szCs w:val="28"/>
        </w:rPr>
        <w:t>й моторики, графического навыка. В</w:t>
      </w:r>
      <w:r w:rsidRPr="008350D9">
        <w:rPr>
          <w:rFonts w:ascii="Times New Roman" w:hAnsi="Times New Roman"/>
          <w:sz w:val="28"/>
          <w:szCs w:val="28"/>
        </w:rPr>
        <w:t>стречаются дети, которые испытывают труд</w:t>
      </w:r>
      <w:r w:rsidR="008B73AF">
        <w:rPr>
          <w:rFonts w:ascii="Times New Roman" w:hAnsi="Times New Roman"/>
          <w:sz w:val="28"/>
          <w:szCs w:val="28"/>
        </w:rPr>
        <w:t>ности в общении со сверстниками. В</w:t>
      </w:r>
      <w:r w:rsidRPr="008350D9">
        <w:rPr>
          <w:rFonts w:ascii="Times New Roman" w:hAnsi="Times New Roman"/>
          <w:sz w:val="28"/>
          <w:szCs w:val="28"/>
        </w:rPr>
        <w:t xml:space="preserve">сё чаще встречаются семьи, когда между родителями и ребенком устанавливается дистанция.  Одна из серьёзных проблем современного воспитания </w:t>
      </w:r>
      <w:r w:rsidR="000F442F" w:rsidRPr="008350D9">
        <w:rPr>
          <w:rFonts w:ascii="Times New Roman" w:hAnsi="Times New Roman"/>
          <w:sz w:val="28"/>
          <w:szCs w:val="28"/>
        </w:rPr>
        <w:t xml:space="preserve"> </w:t>
      </w:r>
      <w:r w:rsidRPr="008350D9">
        <w:rPr>
          <w:rFonts w:ascii="Times New Roman" w:hAnsi="Times New Roman"/>
          <w:sz w:val="28"/>
          <w:szCs w:val="28"/>
        </w:rPr>
        <w:t>– увеличивающаяся доля детей, которые находятся в ситуации дезадаптации к школьной жизни.</w:t>
      </w:r>
    </w:p>
    <w:p w:rsidR="006E08B6" w:rsidRPr="008350D9" w:rsidRDefault="006E08B6" w:rsidP="00B61B55">
      <w:pPr>
        <w:pStyle w:val="1"/>
        <w:spacing w:line="360" w:lineRule="auto"/>
        <w:ind w:firstLine="567"/>
        <w:jc w:val="both"/>
        <w:rPr>
          <w:rFonts w:ascii="Times New Roman" w:hAnsi="Times New Roman"/>
          <w:sz w:val="28"/>
          <w:szCs w:val="28"/>
        </w:rPr>
      </w:pPr>
      <w:r w:rsidRPr="008350D9">
        <w:rPr>
          <w:rFonts w:ascii="Times New Roman" w:hAnsi="Times New Roman"/>
          <w:sz w:val="28"/>
          <w:szCs w:val="28"/>
        </w:rPr>
        <w:t>Научить  ребёнка  плавать  можно  только  в  воде,  а  научить  ребёнка  действовать  можно  только  в  процессе  деятельности.</w:t>
      </w:r>
    </w:p>
    <w:p w:rsidR="006E08B6" w:rsidRPr="008350D9" w:rsidRDefault="00726D80" w:rsidP="00B61B55">
      <w:pPr>
        <w:pStyle w:val="1"/>
        <w:spacing w:line="360" w:lineRule="auto"/>
        <w:ind w:firstLine="567"/>
        <w:jc w:val="both"/>
        <w:rPr>
          <w:rFonts w:ascii="Times New Roman" w:hAnsi="Times New Roman"/>
          <w:sz w:val="28"/>
          <w:szCs w:val="28"/>
        </w:rPr>
      </w:pPr>
      <w:r w:rsidRPr="00D92946">
        <w:rPr>
          <w:rFonts w:ascii="Times New Roman" w:hAnsi="Times New Roman"/>
          <w:sz w:val="28"/>
          <w:szCs w:val="28"/>
          <w:lang w:eastAsia="ru-RU"/>
        </w:rPr>
        <w:t>Я считаю, что учитель без новаций – это всегда учитель вчерашнего дня. Учитель должен ориентироваться не на вчерашний, а на завтрашний день детского развития. Только тогда он поможет ребенку стать человеком, совершенствующим самого себя.</w:t>
      </w:r>
    </w:p>
    <w:p w:rsidR="004F33A0" w:rsidRPr="008350D9" w:rsidRDefault="004F33A0" w:rsidP="00B61B55">
      <w:pPr>
        <w:pStyle w:val="a4"/>
        <w:spacing w:line="360" w:lineRule="auto"/>
        <w:ind w:firstLine="567"/>
        <w:jc w:val="both"/>
        <w:rPr>
          <w:rFonts w:ascii="Times New Roman" w:hAnsi="Times New Roman"/>
          <w:bCs/>
          <w:sz w:val="28"/>
          <w:szCs w:val="28"/>
        </w:rPr>
      </w:pPr>
      <w:r w:rsidRPr="008350D9">
        <w:rPr>
          <w:rStyle w:val="a3"/>
          <w:rFonts w:ascii="Times New Roman" w:hAnsi="Times New Roman"/>
          <w:b w:val="0"/>
          <w:sz w:val="28"/>
          <w:szCs w:val="28"/>
        </w:rPr>
        <w:t>Исходя из этого, организацию  учебной деятельности учащихся я строю на основе   системно-деятельностного подхода и делаю опору</w:t>
      </w:r>
      <w:r w:rsidRPr="008350D9">
        <w:rPr>
          <w:rFonts w:ascii="Times New Roman" w:hAnsi="Times New Roman"/>
          <w:kern w:val="2"/>
          <w:sz w:val="28"/>
          <w:szCs w:val="28"/>
        </w:rPr>
        <w:t xml:space="preserve"> на </w:t>
      </w:r>
      <w:r w:rsidRPr="008350D9">
        <w:rPr>
          <w:rFonts w:ascii="Times New Roman" w:hAnsi="Times New Roman"/>
          <w:sz w:val="28"/>
          <w:szCs w:val="28"/>
        </w:rPr>
        <w:t>современные образовательные технологии</w:t>
      </w:r>
      <w:r w:rsidR="00587826" w:rsidRPr="008350D9">
        <w:rPr>
          <w:rFonts w:ascii="Times New Roman" w:hAnsi="Times New Roman"/>
          <w:sz w:val="28"/>
          <w:szCs w:val="28"/>
        </w:rPr>
        <w:t xml:space="preserve"> </w:t>
      </w:r>
      <w:r w:rsidRPr="008350D9">
        <w:rPr>
          <w:rFonts w:ascii="Times New Roman" w:hAnsi="Times New Roman"/>
          <w:sz w:val="28"/>
          <w:szCs w:val="28"/>
        </w:rPr>
        <w:t xml:space="preserve"> деятельностного типа</w:t>
      </w:r>
      <w:r w:rsidRPr="008350D9">
        <w:rPr>
          <w:rFonts w:ascii="Times New Roman" w:hAnsi="Times New Roman"/>
          <w:kern w:val="2"/>
          <w:sz w:val="28"/>
          <w:szCs w:val="28"/>
        </w:rPr>
        <w:t xml:space="preserve">: </w:t>
      </w:r>
    </w:p>
    <w:p w:rsidR="004F33A0" w:rsidRPr="008350D9" w:rsidRDefault="004F33A0" w:rsidP="00B61B55">
      <w:pPr>
        <w:spacing w:after="0" w:line="360" w:lineRule="auto"/>
        <w:ind w:left="-720" w:right="-211" w:firstLine="709"/>
        <w:jc w:val="both"/>
        <w:rPr>
          <w:rFonts w:ascii="Times New Roman" w:hAnsi="Times New Roman"/>
          <w:kern w:val="2"/>
          <w:sz w:val="28"/>
          <w:szCs w:val="28"/>
        </w:rPr>
      </w:pPr>
      <w:r w:rsidRPr="008350D9">
        <w:rPr>
          <w:rFonts w:ascii="Times New Roman" w:hAnsi="Times New Roman"/>
          <w:kern w:val="2"/>
          <w:sz w:val="28"/>
          <w:szCs w:val="28"/>
        </w:rPr>
        <w:t>-  ИКТ-технологию;</w:t>
      </w:r>
    </w:p>
    <w:p w:rsidR="004F33A0" w:rsidRPr="008350D9" w:rsidRDefault="004F33A0" w:rsidP="00B61B55">
      <w:pPr>
        <w:tabs>
          <w:tab w:val="left" w:pos="720"/>
          <w:tab w:val="left" w:pos="1260"/>
        </w:tabs>
        <w:autoSpaceDE w:val="0"/>
        <w:autoSpaceDN w:val="0"/>
        <w:adjustRightInd w:val="0"/>
        <w:spacing w:after="0" w:line="360" w:lineRule="auto"/>
        <w:ind w:left="-720" w:right="-211" w:firstLine="709"/>
        <w:jc w:val="both"/>
        <w:rPr>
          <w:rFonts w:ascii="Times New Roman" w:hAnsi="Times New Roman"/>
          <w:kern w:val="2"/>
          <w:sz w:val="28"/>
          <w:szCs w:val="28"/>
        </w:rPr>
      </w:pPr>
      <w:r w:rsidRPr="008350D9">
        <w:rPr>
          <w:rFonts w:ascii="Times New Roman" w:hAnsi="Times New Roman"/>
          <w:kern w:val="2"/>
          <w:sz w:val="28"/>
          <w:szCs w:val="28"/>
        </w:rPr>
        <w:t xml:space="preserve">-  проблемно-диалогическую технологию; </w:t>
      </w:r>
    </w:p>
    <w:p w:rsidR="004F33A0" w:rsidRPr="008350D9" w:rsidRDefault="004F33A0" w:rsidP="00B61B55">
      <w:pPr>
        <w:tabs>
          <w:tab w:val="left" w:pos="720"/>
          <w:tab w:val="left" w:pos="1260"/>
        </w:tabs>
        <w:autoSpaceDE w:val="0"/>
        <w:autoSpaceDN w:val="0"/>
        <w:adjustRightInd w:val="0"/>
        <w:spacing w:after="0" w:line="360" w:lineRule="auto"/>
        <w:ind w:left="-720" w:right="-211" w:firstLine="709"/>
        <w:jc w:val="both"/>
        <w:rPr>
          <w:rFonts w:ascii="Times New Roman" w:hAnsi="Times New Roman"/>
          <w:kern w:val="2"/>
          <w:sz w:val="28"/>
          <w:szCs w:val="28"/>
        </w:rPr>
      </w:pPr>
      <w:r w:rsidRPr="008350D9">
        <w:rPr>
          <w:rFonts w:ascii="Times New Roman" w:hAnsi="Times New Roman"/>
          <w:kern w:val="2"/>
          <w:sz w:val="28"/>
          <w:szCs w:val="28"/>
        </w:rPr>
        <w:t>-  игровую технологию;</w:t>
      </w:r>
    </w:p>
    <w:p w:rsidR="004F33A0" w:rsidRPr="008350D9" w:rsidRDefault="004F33A0" w:rsidP="00B61B55">
      <w:pPr>
        <w:tabs>
          <w:tab w:val="left" w:pos="720"/>
          <w:tab w:val="left" w:pos="1260"/>
        </w:tabs>
        <w:autoSpaceDE w:val="0"/>
        <w:autoSpaceDN w:val="0"/>
        <w:adjustRightInd w:val="0"/>
        <w:spacing w:after="0" w:line="360" w:lineRule="auto"/>
        <w:ind w:left="-720" w:right="-211" w:firstLine="709"/>
        <w:jc w:val="both"/>
        <w:rPr>
          <w:rFonts w:ascii="Times New Roman" w:hAnsi="Times New Roman"/>
          <w:kern w:val="2"/>
          <w:sz w:val="28"/>
          <w:szCs w:val="28"/>
        </w:rPr>
      </w:pPr>
      <w:r w:rsidRPr="008350D9">
        <w:rPr>
          <w:rFonts w:ascii="Times New Roman" w:hAnsi="Times New Roman"/>
          <w:kern w:val="2"/>
          <w:sz w:val="28"/>
          <w:szCs w:val="28"/>
        </w:rPr>
        <w:t>-  технологию организации проектной деятельности;</w:t>
      </w:r>
    </w:p>
    <w:p w:rsidR="00726D80" w:rsidRDefault="004F33A0" w:rsidP="00B61B55">
      <w:pPr>
        <w:tabs>
          <w:tab w:val="left" w:pos="720"/>
          <w:tab w:val="left" w:pos="1260"/>
        </w:tabs>
        <w:autoSpaceDE w:val="0"/>
        <w:autoSpaceDN w:val="0"/>
        <w:adjustRightInd w:val="0"/>
        <w:spacing w:after="0" w:line="360" w:lineRule="auto"/>
        <w:ind w:left="-720" w:right="-211" w:firstLine="709"/>
        <w:jc w:val="both"/>
        <w:rPr>
          <w:rFonts w:ascii="Times New Roman" w:hAnsi="Times New Roman"/>
          <w:kern w:val="2"/>
          <w:sz w:val="28"/>
          <w:szCs w:val="28"/>
        </w:rPr>
      </w:pPr>
      <w:r w:rsidRPr="008350D9">
        <w:rPr>
          <w:rFonts w:ascii="Times New Roman" w:hAnsi="Times New Roman"/>
          <w:kern w:val="2"/>
          <w:sz w:val="28"/>
          <w:szCs w:val="28"/>
        </w:rPr>
        <w:t xml:space="preserve">-  здоровьесберегающую технологию. </w:t>
      </w:r>
    </w:p>
    <w:p w:rsidR="00726D80" w:rsidRDefault="004F33A0" w:rsidP="00726D80">
      <w:pPr>
        <w:spacing w:line="360" w:lineRule="auto"/>
        <w:ind w:firstLine="540"/>
        <w:jc w:val="both"/>
        <w:rPr>
          <w:rFonts w:ascii="Times New Roman" w:hAnsi="Times New Roman"/>
          <w:kern w:val="2"/>
          <w:sz w:val="28"/>
          <w:szCs w:val="28"/>
        </w:rPr>
      </w:pPr>
      <w:r w:rsidRPr="008350D9">
        <w:rPr>
          <w:rFonts w:ascii="Times New Roman" w:hAnsi="Times New Roman"/>
          <w:kern w:val="2"/>
          <w:sz w:val="28"/>
          <w:szCs w:val="28"/>
        </w:rPr>
        <w:t xml:space="preserve">  </w:t>
      </w:r>
    </w:p>
    <w:p w:rsidR="00726D80" w:rsidRDefault="00726D80" w:rsidP="00726D80">
      <w:pPr>
        <w:spacing w:line="360" w:lineRule="auto"/>
        <w:ind w:firstLine="540"/>
        <w:jc w:val="both"/>
        <w:rPr>
          <w:rFonts w:ascii="Times New Roman" w:hAnsi="Times New Roman"/>
          <w:sz w:val="28"/>
          <w:szCs w:val="28"/>
          <w:lang w:eastAsia="ru-RU"/>
        </w:rPr>
      </w:pPr>
    </w:p>
    <w:p w:rsidR="00A53B93" w:rsidRDefault="00A53B93" w:rsidP="00726D80">
      <w:pPr>
        <w:spacing w:line="360" w:lineRule="auto"/>
        <w:ind w:firstLine="540"/>
        <w:jc w:val="both"/>
        <w:rPr>
          <w:rFonts w:ascii="Times New Roman" w:hAnsi="Times New Roman"/>
          <w:sz w:val="28"/>
          <w:szCs w:val="28"/>
          <w:lang w:eastAsia="ru-RU"/>
        </w:rPr>
      </w:pPr>
    </w:p>
    <w:p w:rsidR="00BF7C61" w:rsidRPr="00D92946" w:rsidRDefault="00BF7C61" w:rsidP="00726D80">
      <w:pPr>
        <w:spacing w:line="360" w:lineRule="auto"/>
        <w:ind w:firstLine="540"/>
        <w:jc w:val="both"/>
        <w:rPr>
          <w:rFonts w:ascii="Times New Roman" w:hAnsi="Times New Roman"/>
          <w:sz w:val="28"/>
          <w:szCs w:val="28"/>
          <w:lang w:eastAsia="ru-RU"/>
        </w:rPr>
      </w:pPr>
    </w:p>
    <w:p w:rsidR="00726D80" w:rsidRPr="00D92946" w:rsidRDefault="00726D80" w:rsidP="00726D80">
      <w:pPr>
        <w:spacing w:after="0" w:line="360" w:lineRule="auto"/>
        <w:jc w:val="both"/>
        <w:rPr>
          <w:rFonts w:ascii="Times New Roman" w:hAnsi="Times New Roman"/>
          <w:i/>
          <w:sz w:val="28"/>
          <w:szCs w:val="28"/>
          <w:lang w:eastAsia="ru-RU"/>
        </w:rPr>
      </w:pPr>
      <w:r w:rsidRPr="00D92946">
        <w:rPr>
          <w:rFonts w:ascii="Times New Roman" w:hAnsi="Times New Roman"/>
          <w:i/>
          <w:sz w:val="28"/>
          <w:szCs w:val="28"/>
          <w:lang w:eastAsia="ru-RU"/>
        </w:rPr>
        <w:lastRenderedPageBreak/>
        <w:t>Представляю это в виде таблицы:</w:t>
      </w:r>
    </w:p>
    <w:tbl>
      <w:tblPr>
        <w:tblW w:w="10207" w:type="dxa"/>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94"/>
        <w:gridCol w:w="2977"/>
        <w:gridCol w:w="2126"/>
        <w:gridCol w:w="2410"/>
      </w:tblGrid>
      <w:tr w:rsidR="00726D80" w:rsidRPr="00D92946" w:rsidTr="00726D80">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i/>
                <w:sz w:val="28"/>
                <w:szCs w:val="28"/>
                <w:lang w:eastAsia="ru-RU"/>
              </w:rPr>
            </w:pPr>
            <w:r w:rsidRPr="00D92946">
              <w:rPr>
                <w:rFonts w:ascii="Times New Roman" w:hAnsi="Times New Roman"/>
                <w:i/>
                <w:sz w:val="28"/>
                <w:szCs w:val="28"/>
                <w:lang w:eastAsia="ru-RU"/>
              </w:rPr>
              <w:t>Название</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i/>
                <w:sz w:val="28"/>
                <w:szCs w:val="28"/>
                <w:lang w:eastAsia="ru-RU"/>
              </w:rPr>
            </w:pPr>
            <w:r w:rsidRPr="00D92946">
              <w:rPr>
                <w:rFonts w:ascii="Times New Roman" w:hAnsi="Times New Roman"/>
                <w:i/>
                <w:sz w:val="28"/>
                <w:szCs w:val="28"/>
                <w:lang w:eastAsia="ru-RU"/>
              </w:rPr>
              <w:t>Особенности</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i/>
                <w:sz w:val="28"/>
                <w:szCs w:val="28"/>
                <w:lang w:eastAsia="ru-RU"/>
              </w:rPr>
            </w:pPr>
            <w:r w:rsidRPr="00D92946">
              <w:rPr>
                <w:rFonts w:ascii="Times New Roman" w:hAnsi="Times New Roman"/>
                <w:i/>
                <w:sz w:val="28"/>
                <w:szCs w:val="28"/>
                <w:lang w:eastAsia="ru-RU"/>
              </w:rPr>
              <w:t>Ведущий метод</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i/>
                <w:sz w:val="28"/>
                <w:szCs w:val="28"/>
                <w:lang w:eastAsia="ru-RU"/>
              </w:rPr>
            </w:pPr>
            <w:r w:rsidRPr="00D92946">
              <w:rPr>
                <w:rFonts w:ascii="Times New Roman" w:hAnsi="Times New Roman"/>
                <w:i/>
                <w:sz w:val="28"/>
                <w:szCs w:val="28"/>
                <w:lang w:eastAsia="ru-RU"/>
              </w:rPr>
              <w:t>Формы работы</w:t>
            </w:r>
          </w:p>
        </w:tc>
      </w:tr>
      <w:tr w:rsidR="00726D80" w:rsidRPr="00D92946" w:rsidTr="00726D80">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b/>
                <w:sz w:val="28"/>
                <w:szCs w:val="28"/>
                <w:lang w:eastAsia="ru-RU"/>
              </w:rPr>
            </w:pPr>
            <w:r w:rsidRPr="00D92946">
              <w:rPr>
                <w:rFonts w:ascii="Times New Roman" w:hAnsi="Times New Roman"/>
                <w:b/>
                <w:sz w:val="28"/>
                <w:szCs w:val="28"/>
                <w:lang w:eastAsia="ru-RU"/>
              </w:rPr>
              <w:t>Игровые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Направленность на жизненно важную ситуацию и поиск путей решения.</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Игра</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BF7C61" w:rsidP="00726D80">
            <w:pPr>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Сюжетно </w:t>
            </w:r>
            <w:proofErr w:type="gramStart"/>
            <w:r>
              <w:rPr>
                <w:rFonts w:ascii="Times New Roman" w:hAnsi="Times New Roman"/>
                <w:sz w:val="28"/>
                <w:szCs w:val="28"/>
                <w:lang w:eastAsia="ru-RU"/>
              </w:rPr>
              <w:t>-</w:t>
            </w:r>
            <w:r w:rsidR="00726D80" w:rsidRPr="00D92946">
              <w:rPr>
                <w:rFonts w:ascii="Times New Roman" w:hAnsi="Times New Roman"/>
                <w:sz w:val="28"/>
                <w:szCs w:val="28"/>
                <w:lang w:eastAsia="ru-RU"/>
              </w:rPr>
              <w:t>р</w:t>
            </w:r>
            <w:proofErr w:type="gramEnd"/>
            <w:r w:rsidR="00726D80" w:rsidRPr="00D92946">
              <w:rPr>
                <w:rFonts w:ascii="Times New Roman" w:hAnsi="Times New Roman"/>
                <w:sz w:val="28"/>
                <w:szCs w:val="28"/>
                <w:lang w:eastAsia="ru-RU"/>
              </w:rPr>
              <w:t xml:space="preserve">олевая игра,  дидактическая игра, </w:t>
            </w:r>
            <w:r>
              <w:rPr>
                <w:rFonts w:ascii="Times New Roman" w:hAnsi="Times New Roman"/>
                <w:sz w:val="28"/>
                <w:szCs w:val="28"/>
                <w:lang w:eastAsia="ru-RU"/>
              </w:rPr>
              <w:t xml:space="preserve"> </w:t>
            </w:r>
            <w:r w:rsidR="00726D80" w:rsidRPr="00D92946">
              <w:rPr>
                <w:rFonts w:ascii="Times New Roman" w:hAnsi="Times New Roman"/>
                <w:sz w:val="28"/>
                <w:szCs w:val="28"/>
                <w:lang w:eastAsia="ru-RU"/>
              </w:rPr>
              <w:t>деловая игра, урок - путешествие, викторины, загадки.</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Внеурочная деятельность.</w:t>
            </w:r>
          </w:p>
        </w:tc>
      </w:tr>
      <w:tr w:rsidR="00726D80" w:rsidRPr="00D92946" w:rsidTr="00726D80">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BF7C61" w:rsidP="00726D80">
            <w:pPr>
              <w:spacing w:after="0" w:line="360" w:lineRule="auto"/>
              <w:rPr>
                <w:rFonts w:ascii="Times New Roman" w:hAnsi="Times New Roman"/>
                <w:b/>
                <w:sz w:val="28"/>
                <w:szCs w:val="28"/>
                <w:lang w:eastAsia="ru-RU"/>
              </w:rPr>
            </w:pPr>
            <w:r>
              <w:rPr>
                <w:rFonts w:ascii="Times New Roman" w:hAnsi="Times New Roman"/>
                <w:b/>
                <w:sz w:val="28"/>
                <w:szCs w:val="28"/>
                <w:lang w:eastAsia="ru-RU"/>
              </w:rPr>
              <w:t>Личностно-</w:t>
            </w:r>
            <w:r w:rsidR="00726D80" w:rsidRPr="00D92946">
              <w:rPr>
                <w:rFonts w:ascii="Times New Roman" w:hAnsi="Times New Roman"/>
                <w:b/>
                <w:sz w:val="28"/>
                <w:szCs w:val="28"/>
                <w:lang w:eastAsia="ru-RU"/>
              </w:rPr>
              <w:t>ориентированные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Гуманистическая и психотерапевтическая направленность. Цель: разностороннее, свободное и творческое развитие ребенка.</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Метод диалога, рефлексивные, педагогической поддержки, создание ситуации выбора и успеха.</w:t>
            </w:r>
          </w:p>
          <w:p w:rsidR="00726D80" w:rsidRPr="00D92946" w:rsidRDefault="00726D80" w:rsidP="00726D80">
            <w:pPr>
              <w:spacing w:after="0" w:line="360" w:lineRule="auto"/>
              <w:rPr>
                <w:rFonts w:ascii="Times New Roman" w:hAnsi="Times New Roman"/>
                <w:sz w:val="28"/>
                <w:szCs w:val="28"/>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Урок-творчество, урок-игра, приемы материализации процессов чтения и письма, литературное творчество детей.</w:t>
            </w:r>
          </w:p>
        </w:tc>
      </w:tr>
      <w:tr w:rsidR="00726D80" w:rsidRPr="00D92946" w:rsidTr="00726D80">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b/>
                <w:sz w:val="28"/>
                <w:szCs w:val="28"/>
                <w:lang w:eastAsia="ru-RU"/>
              </w:rPr>
            </w:pPr>
            <w:r w:rsidRPr="00D92946">
              <w:rPr>
                <w:rFonts w:ascii="Times New Roman" w:hAnsi="Times New Roman"/>
                <w:b/>
                <w:sz w:val="28"/>
                <w:szCs w:val="28"/>
                <w:lang w:eastAsia="ru-RU"/>
              </w:rPr>
              <w:t>Исследовательские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Обучение через «открытие»</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Проблемное обучение, метод проектов</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xml:space="preserve">Экологические задачи, проекты, творческие задания наблюдения, практические занятия, опыт,  </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xml:space="preserve">исследование, экскурсии на </w:t>
            </w:r>
            <w:r w:rsidRPr="00D92946">
              <w:rPr>
                <w:rFonts w:ascii="Times New Roman" w:hAnsi="Times New Roman"/>
                <w:sz w:val="28"/>
                <w:szCs w:val="28"/>
                <w:lang w:eastAsia="ru-RU"/>
              </w:rPr>
              <w:lastRenderedPageBreak/>
              <w:t>природу, предприятия и организации.</w:t>
            </w:r>
          </w:p>
        </w:tc>
      </w:tr>
      <w:tr w:rsidR="00726D80" w:rsidRPr="00D92946" w:rsidTr="00726D80">
        <w:trPr>
          <w:trHeight w:val="1771"/>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BF7C61" w:rsidP="00726D80">
            <w:pPr>
              <w:spacing w:after="0" w:line="360" w:lineRule="auto"/>
              <w:rPr>
                <w:rFonts w:ascii="Times New Roman" w:hAnsi="Times New Roman"/>
                <w:b/>
                <w:sz w:val="28"/>
                <w:szCs w:val="28"/>
                <w:lang w:eastAsia="ru-RU"/>
              </w:rPr>
            </w:pPr>
            <w:r>
              <w:rPr>
                <w:rFonts w:ascii="Times New Roman" w:hAnsi="Times New Roman"/>
                <w:b/>
                <w:sz w:val="28"/>
                <w:szCs w:val="28"/>
                <w:lang w:eastAsia="ru-RU"/>
              </w:rPr>
              <w:lastRenderedPageBreak/>
              <w:t>Информационно-</w:t>
            </w:r>
            <w:r w:rsidR="00726D80" w:rsidRPr="00D92946">
              <w:rPr>
                <w:rFonts w:ascii="Times New Roman" w:hAnsi="Times New Roman"/>
                <w:b/>
                <w:sz w:val="28"/>
                <w:szCs w:val="28"/>
                <w:lang w:eastAsia="ru-RU"/>
              </w:rPr>
              <w:t>коммуникативные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Направленность на создание индивидуальных образовательных траекторий.</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Контроль</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Тесты, тестовые упражнения, игровые, творческие и  логические задания.</w:t>
            </w:r>
          </w:p>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Внеурочная деятельность.</w:t>
            </w:r>
          </w:p>
        </w:tc>
      </w:tr>
      <w:tr w:rsidR="00726D80" w:rsidRPr="00D92946" w:rsidTr="00726D80">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b/>
                <w:sz w:val="28"/>
                <w:szCs w:val="28"/>
                <w:lang w:eastAsia="ru-RU"/>
              </w:rPr>
            </w:pPr>
            <w:r w:rsidRPr="00D92946">
              <w:rPr>
                <w:rFonts w:ascii="Times New Roman" w:hAnsi="Times New Roman"/>
                <w:b/>
                <w:sz w:val="28"/>
                <w:szCs w:val="28"/>
                <w:lang w:eastAsia="ru-RU"/>
              </w:rPr>
              <w:t>Здоровьесберегающие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Направленность на потребность здорового образа жизни.</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Укрепление здоровья</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26D80" w:rsidRPr="00D92946" w:rsidRDefault="00726D80" w:rsidP="00726D80">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Динамические паузы, подвижные игры, физкультминутки  упражнения для профилактики осанки, упражнения д</w:t>
            </w:r>
            <w:r w:rsidR="00BF7C61">
              <w:rPr>
                <w:rFonts w:ascii="Times New Roman" w:hAnsi="Times New Roman"/>
                <w:sz w:val="28"/>
                <w:szCs w:val="28"/>
                <w:lang w:eastAsia="ru-RU"/>
              </w:rPr>
              <w:t>ля глаз, мышц рук. Физкультурно-оздоровительные и спортивно -</w:t>
            </w:r>
            <w:r w:rsidRPr="00D92946">
              <w:rPr>
                <w:rFonts w:ascii="Times New Roman" w:hAnsi="Times New Roman"/>
                <w:sz w:val="28"/>
                <w:szCs w:val="28"/>
                <w:lang w:eastAsia="ru-RU"/>
              </w:rPr>
              <w:t xml:space="preserve"> развлекательные мероприятия, походы.</w:t>
            </w:r>
          </w:p>
        </w:tc>
      </w:tr>
    </w:tbl>
    <w:p w:rsidR="00BF7C61" w:rsidRDefault="00BF7C61" w:rsidP="00B61B55">
      <w:pPr>
        <w:pStyle w:val="1"/>
        <w:spacing w:line="360" w:lineRule="auto"/>
        <w:ind w:firstLine="567"/>
        <w:jc w:val="both"/>
        <w:rPr>
          <w:rFonts w:ascii="Times New Roman" w:hAnsi="Times New Roman"/>
          <w:sz w:val="28"/>
          <w:szCs w:val="28"/>
        </w:rPr>
      </w:pPr>
    </w:p>
    <w:p w:rsidR="00BF7C61" w:rsidRDefault="00BF7C61" w:rsidP="00B61B55">
      <w:pPr>
        <w:pStyle w:val="1"/>
        <w:spacing w:line="360" w:lineRule="auto"/>
        <w:ind w:firstLine="567"/>
        <w:jc w:val="both"/>
        <w:rPr>
          <w:rFonts w:ascii="Times New Roman" w:hAnsi="Times New Roman"/>
          <w:sz w:val="28"/>
          <w:szCs w:val="28"/>
        </w:rPr>
      </w:pPr>
    </w:p>
    <w:p w:rsidR="00BF7C61" w:rsidRDefault="00BF7C61" w:rsidP="00B61B55">
      <w:pPr>
        <w:pStyle w:val="1"/>
        <w:spacing w:line="360" w:lineRule="auto"/>
        <w:ind w:firstLine="567"/>
        <w:jc w:val="both"/>
        <w:rPr>
          <w:rFonts w:ascii="Times New Roman" w:hAnsi="Times New Roman"/>
          <w:sz w:val="28"/>
          <w:szCs w:val="28"/>
        </w:rPr>
      </w:pPr>
    </w:p>
    <w:p w:rsidR="006E08B6" w:rsidRPr="008350D9" w:rsidRDefault="006E08B6" w:rsidP="00B61B55">
      <w:pPr>
        <w:pStyle w:val="1"/>
        <w:spacing w:line="360" w:lineRule="auto"/>
        <w:ind w:firstLine="567"/>
        <w:jc w:val="both"/>
        <w:rPr>
          <w:rFonts w:ascii="Times New Roman" w:hAnsi="Times New Roman"/>
          <w:sz w:val="28"/>
          <w:szCs w:val="28"/>
        </w:rPr>
      </w:pPr>
      <w:r w:rsidRPr="008350D9">
        <w:rPr>
          <w:rFonts w:ascii="Times New Roman" w:hAnsi="Times New Roman"/>
          <w:sz w:val="28"/>
          <w:szCs w:val="28"/>
        </w:rPr>
        <w:lastRenderedPageBreak/>
        <w:t>Каждому  человеку,  вступающему  в  этот  сложный  и  противоречивый  мир,  необходимы  определённые  навыки  мышления  и  качества  личности.  Умение  анализировать,  сравнивать,  выделять  главное,  решать  проблему,  умение  давать  адекватную  самооценку,  быть  ответственным,  уметь  творить  и  сотрудничать – вот  с  чем  ребёнку  необходимо  войти  в  этот  мир.</w:t>
      </w:r>
      <w:r w:rsidRPr="008350D9">
        <w:rPr>
          <w:rFonts w:ascii="Times New Roman" w:hAnsi="Times New Roman"/>
          <w:b/>
          <w:sz w:val="28"/>
          <w:szCs w:val="28"/>
        </w:rPr>
        <w:t xml:space="preserve"> </w:t>
      </w:r>
      <w:r w:rsidRPr="008350D9">
        <w:rPr>
          <w:rFonts w:ascii="Times New Roman" w:hAnsi="Times New Roman"/>
          <w:sz w:val="28"/>
          <w:szCs w:val="28"/>
        </w:rPr>
        <w:t xml:space="preserve">  И</w:t>
      </w:r>
      <w:r w:rsidR="009E0E6F" w:rsidRPr="008350D9">
        <w:rPr>
          <w:rFonts w:ascii="Times New Roman" w:hAnsi="Times New Roman"/>
          <w:sz w:val="28"/>
          <w:szCs w:val="28"/>
        </w:rPr>
        <w:t xml:space="preserve"> моя</w:t>
      </w:r>
      <w:r w:rsidRPr="008350D9">
        <w:rPr>
          <w:rFonts w:ascii="Times New Roman" w:hAnsi="Times New Roman"/>
          <w:sz w:val="28"/>
          <w:szCs w:val="28"/>
        </w:rPr>
        <w:t xml:space="preserve">  </w:t>
      </w:r>
      <w:r w:rsidR="000F442F" w:rsidRPr="008350D9">
        <w:rPr>
          <w:rFonts w:ascii="Times New Roman" w:hAnsi="Times New Roman"/>
          <w:sz w:val="28"/>
          <w:szCs w:val="28"/>
        </w:rPr>
        <w:t xml:space="preserve">главная </w:t>
      </w:r>
      <w:r w:rsidRPr="008350D9">
        <w:rPr>
          <w:rFonts w:ascii="Times New Roman" w:hAnsi="Times New Roman"/>
          <w:sz w:val="28"/>
          <w:szCs w:val="28"/>
        </w:rPr>
        <w:t>задача  так  построить  процесс  обучения,  чтобы  помочь  раскрыться  духовным  силам  ребёнка.</w:t>
      </w:r>
    </w:p>
    <w:p w:rsidR="00C30F13" w:rsidRPr="008350D9" w:rsidRDefault="006E08B6" w:rsidP="00B61B55">
      <w:pPr>
        <w:pStyle w:val="1"/>
        <w:spacing w:line="360" w:lineRule="auto"/>
        <w:ind w:firstLine="567"/>
        <w:jc w:val="both"/>
        <w:rPr>
          <w:rFonts w:ascii="Times New Roman" w:hAnsi="Times New Roman"/>
          <w:sz w:val="28"/>
          <w:szCs w:val="28"/>
        </w:rPr>
      </w:pPr>
      <w:r w:rsidRPr="008350D9">
        <w:rPr>
          <w:rFonts w:ascii="Times New Roman" w:hAnsi="Times New Roman"/>
          <w:sz w:val="28"/>
          <w:szCs w:val="28"/>
        </w:rPr>
        <w:tab/>
        <w:t xml:space="preserve">Поэтому  мне,  как  учителю начальных классов,  необходимо  не  только  доступно  всё  рассказать,  но  и  научить  ребёнка  мыслить,  привить  ему  </w:t>
      </w:r>
      <w:r w:rsidR="00B33CB7" w:rsidRPr="008350D9">
        <w:rPr>
          <w:rFonts w:ascii="Times New Roman" w:hAnsi="Times New Roman"/>
          <w:sz w:val="28"/>
          <w:szCs w:val="28"/>
        </w:rPr>
        <w:t>навыки  практических  действий.</w:t>
      </w:r>
    </w:p>
    <w:p w:rsidR="006B757C" w:rsidRPr="009D29AA" w:rsidRDefault="006B757C" w:rsidP="00B61B55">
      <w:pPr>
        <w:pStyle w:val="a4"/>
        <w:spacing w:line="360" w:lineRule="auto"/>
        <w:ind w:firstLine="567"/>
        <w:jc w:val="both"/>
        <w:rPr>
          <w:rFonts w:ascii="Times New Roman" w:hAnsi="Times New Roman"/>
          <w:sz w:val="28"/>
          <w:szCs w:val="28"/>
        </w:rPr>
      </w:pPr>
      <w:r w:rsidRPr="008350D9">
        <w:rPr>
          <w:rFonts w:ascii="Times New Roman" w:hAnsi="Times New Roman"/>
          <w:sz w:val="28"/>
          <w:szCs w:val="28"/>
        </w:rPr>
        <w:t xml:space="preserve">Для формирования учебных интересов соблюдаю принцип: чем младше учащиеся, тем нагляднее обучение и тем большую роль играет активная деятельность.  Становление личности школьников,  прежде </w:t>
      </w:r>
      <w:proofErr w:type="gramStart"/>
      <w:r w:rsidRPr="008350D9">
        <w:rPr>
          <w:rFonts w:ascii="Times New Roman" w:hAnsi="Times New Roman"/>
          <w:sz w:val="28"/>
          <w:szCs w:val="28"/>
        </w:rPr>
        <w:t>всего</w:t>
      </w:r>
      <w:proofErr w:type="gramEnd"/>
      <w:r w:rsidRPr="008350D9">
        <w:rPr>
          <w:rFonts w:ascii="Times New Roman" w:hAnsi="Times New Roman"/>
          <w:sz w:val="28"/>
          <w:szCs w:val="28"/>
        </w:rPr>
        <w:t xml:space="preserve"> происходит на уроке. Активизирую познавательную деятельность ребят и повышаю интерес к учению на каждом этапе урока через индивидуальную, групповую работу; дифференцированный подход; игру; создание ситуации успеха; самостоятельную работу.  Задания и материалы подбираю так, чтобы они были доступны по изложению, красочно оформлены, имели элементы занимательности и состязательности, содержали сведения и факты, выходящие за рамки учебных программ.  Схемы-опоры, таблицы, сигнальные карточки, раздаточный материал, занимательные упражнения давно стали верными помощниками в моей работе. Они вызывают чувства удивления, новизны, </w:t>
      </w:r>
      <w:r w:rsidRPr="009D29AA">
        <w:rPr>
          <w:rFonts w:ascii="Times New Roman" w:hAnsi="Times New Roman"/>
          <w:sz w:val="28"/>
          <w:szCs w:val="28"/>
        </w:rPr>
        <w:t xml:space="preserve">необычности, неожиданности, развивают сообразительность, инициативу, зажигают огонёк пытливости. </w:t>
      </w:r>
    </w:p>
    <w:p w:rsidR="006B757C" w:rsidRPr="009D29AA" w:rsidRDefault="006B757C" w:rsidP="00B61B55">
      <w:pPr>
        <w:pStyle w:val="a4"/>
        <w:spacing w:line="360" w:lineRule="auto"/>
        <w:ind w:firstLine="567"/>
        <w:jc w:val="both"/>
        <w:rPr>
          <w:rFonts w:ascii="Times New Roman" w:hAnsi="Times New Roman"/>
          <w:sz w:val="28"/>
          <w:szCs w:val="28"/>
        </w:rPr>
      </w:pPr>
      <w:r w:rsidRPr="009D29AA">
        <w:rPr>
          <w:rFonts w:ascii="Times New Roman" w:hAnsi="Times New Roman"/>
          <w:sz w:val="28"/>
          <w:szCs w:val="28"/>
        </w:rPr>
        <w:t>В результате ученик работает на уроке с интересом, и даже трудные задания становятся посильными для него. Помогаю каждому ученику самоутвердиться, искать и находить собственные пути получения ответа.</w:t>
      </w:r>
      <w:r>
        <w:rPr>
          <w:rFonts w:ascii="Times New Roman" w:hAnsi="Times New Roman"/>
          <w:sz w:val="28"/>
          <w:szCs w:val="28"/>
        </w:rPr>
        <w:t xml:space="preserve"> </w:t>
      </w:r>
      <w:r w:rsidRPr="009D29AA">
        <w:rPr>
          <w:rFonts w:ascii="Times New Roman" w:hAnsi="Times New Roman"/>
          <w:sz w:val="28"/>
          <w:szCs w:val="28"/>
        </w:rPr>
        <w:t>Прекрасным средством воспитания и обучения является игра.</w:t>
      </w:r>
      <w:r>
        <w:rPr>
          <w:rFonts w:ascii="Times New Roman" w:hAnsi="Times New Roman"/>
          <w:sz w:val="28"/>
          <w:szCs w:val="28"/>
        </w:rPr>
        <w:t xml:space="preserve">   </w:t>
      </w:r>
      <w:r w:rsidRPr="009D29AA">
        <w:rPr>
          <w:rFonts w:ascii="Times New Roman" w:hAnsi="Times New Roman"/>
          <w:sz w:val="28"/>
          <w:szCs w:val="28"/>
        </w:rPr>
        <w:t xml:space="preserve">Для этого я ставлю ученика в условия поиска, пробуждаю интерес к победе, а отсюда </w:t>
      </w:r>
      <w:r w:rsidRPr="009D29AA">
        <w:rPr>
          <w:rFonts w:ascii="Times New Roman" w:hAnsi="Times New Roman"/>
          <w:sz w:val="28"/>
          <w:szCs w:val="28"/>
        </w:rPr>
        <w:lastRenderedPageBreak/>
        <w:t>стремление быть быстрым, собранным, ловким, находчивым, уметь чётко выполнять задания, соблюдать правила.</w:t>
      </w:r>
    </w:p>
    <w:p w:rsidR="004F33A0" w:rsidRDefault="006B757C" w:rsidP="00B61B55">
      <w:pPr>
        <w:pStyle w:val="a4"/>
        <w:spacing w:line="360" w:lineRule="auto"/>
        <w:ind w:firstLine="567"/>
        <w:jc w:val="both"/>
        <w:rPr>
          <w:rFonts w:ascii="Times New Roman" w:hAnsi="Times New Roman"/>
          <w:sz w:val="28"/>
          <w:szCs w:val="28"/>
        </w:rPr>
      </w:pPr>
      <w:r w:rsidRPr="009D29AA">
        <w:rPr>
          <w:rFonts w:ascii="Times New Roman" w:hAnsi="Times New Roman"/>
          <w:sz w:val="28"/>
          <w:szCs w:val="28"/>
        </w:rPr>
        <w:t>В играх, особенно коллективных, формируются и нравственные качества личности. В результате дети оказывают помощь товарищам, считаются с интересами других. Правильно организованная самостоятельная работа способствует формированию познавательных интересов, развитию познавательных способностей, овладению приёмами процесса познания.</w:t>
      </w:r>
      <w:r>
        <w:rPr>
          <w:rFonts w:ascii="Times New Roman" w:hAnsi="Times New Roman"/>
          <w:sz w:val="28"/>
          <w:szCs w:val="28"/>
        </w:rPr>
        <w:t xml:space="preserve"> </w:t>
      </w:r>
      <w:r w:rsidRPr="009D29AA">
        <w:rPr>
          <w:rFonts w:ascii="Times New Roman" w:hAnsi="Times New Roman"/>
          <w:sz w:val="28"/>
          <w:szCs w:val="28"/>
        </w:rPr>
        <w:t>Через решение творческих задач разной степени трудности, многовариативных заданий обеспечиваю своим ученикам развитие логического мышления, прививаю навыки само</w:t>
      </w:r>
      <w:r w:rsidR="003B0354">
        <w:rPr>
          <w:rFonts w:ascii="Times New Roman" w:hAnsi="Times New Roman"/>
          <w:sz w:val="28"/>
          <w:szCs w:val="28"/>
        </w:rPr>
        <w:t>организации</w:t>
      </w:r>
      <w:r w:rsidRPr="009D29AA">
        <w:rPr>
          <w:rFonts w:ascii="Times New Roman" w:hAnsi="Times New Roman"/>
          <w:sz w:val="28"/>
          <w:szCs w:val="28"/>
        </w:rPr>
        <w:t xml:space="preserve">. </w:t>
      </w:r>
      <w:r>
        <w:rPr>
          <w:rFonts w:ascii="Times New Roman" w:hAnsi="Times New Roman"/>
          <w:sz w:val="28"/>
          <w:szCs w:val="28"/>
        </w:rPr>
        <w:t xml:space="preserve"> </w:t>
      </w:r>
      <w:r w:rsidRPr="009D29AA">
        <w:rPr>
          <w:rFonts w:ascii="Times New Roman" w:hAnsi="Times New Roman"/>
          <w:sz w:val="28"/>
          <w:szCs w:val="28"/>
        </w:rPr>
        <w:t>В результате, обсуждая разные варианты поиска путей решения, дети активно предлагают возможные подходы, ищут доводы, защищают свой вариант ответа. При этом у них возникает желание узнать, почему одни способы решения задач оказываются рациональными, а другие – нет. А ещё они учатся внимательно слушать и слышать друг друга. Каждый успех делаю достоянием всего класса.</w:t>
      </w:r>
      <w:r w:rsidR="00B104BE">
        <w:rPr>
          <w:rFonts w:ascii="Times New Roman" w:hAnsi="Times New Roman"/>
          <w:sz w:val="28"/>
          <w:szCs w:val="28"/>
        </w:rPr>
        <w:t xml:space="preserve">                     </w:t>
      </w:r>
      <w:r>
        <w:rPr>
          <w:rFonts w:ascii="Times New Roman" w:hAnsi="Times New Roman"/>
          <w:sz w:val="28"/>
          <w:szCs w:val="28"/>
        </w:rPr>
        <w:t xml:space="preserve">  </w:t>
      </w:r>
      <w:r w:rsidR="00B104BE">
        <w:rPr>
          <w:rFonts w:ascii="Times New Roman" w:hAnsi="Times New Roman"/>
          <w:sz w:val="28"/>
          <w:szCs w:val="28"/>
        </w:rPr>
        <w:t xml:space="preserve">                    </w:t>
      </w:r>
      <w:r w:rsidRPr="009D29AA">
        <w:rPr>
          <w:rFonts w:ascii="Times New Roman" w:hAnsi="Times New Roman"/>
          <w:sz w:val="28"/>
          <w:szCs w:val="28"/>
        </w:rPr>
        <w:t>Постоянный анализ достижений учеников – обязательное условие моей работы. Смысл диагностирования вижу в том, чтобы получать по возможности реальную и наглядную картину развития ребёнка, его способности наблюдать, анализировать, сравнивать, классифицировать.</w:t>
      </w:r>
      <w:r>
        <w:rPr>
          <w:rFonts w:ascii="Times New Roman" w:hAnsi="Times New Roman"/>
          <w:sz w:val="28"/>
          <w:szCs w:val="28"/>
        </w:rPr>
        <w:t xml:space="preserve">  </w:t>
      </w:r>
      <w:r w:rsidRPr="009D29AA">
        <w:rPr>
          <w:rFonts w:ascii="Times New Roman" w:hAnsi="Times New Roman"/>
          <w:sz w:val="28"/>
          <w:szCs w:val="28"/>
        </w:rPr>
        <w:t xml:space="preserve">Диагностирование позволяет </w:t>
      </w:r>
      <w:r w:rsidR="00B104BE">
        <w:rPr>
          <w:rFonts w:ascii="Times New Roman" w:hAnsi="Times New Roman"/>
          <w:sz w:val="28"/>
          <w:szCs w:val="28"/>
        </w:rPr>
        <w:t xml:space="preserve"> </w:t>
      </w:r>
      <w:r w:rsidRPr="009D29AA">
        <w:rPr>
          <w:rFonts w:ascii="Times New Roman" w:hAnsi="Times New Roman"/>
          <w:sz w:val="28"/>
          <w:szCs w:val="28"/>
        </w:rPr>
        <w:t>мне определить, удаётся ли решать в единстве задачи обучения, развития и воспитания.</w:t>
      </w:r>
      <w:r>
        <w:rPr>
          <w:rFonts w:ascii="Times New Roman" w:hAnsi="Times New Roman"/>
          <w:sz w:val="28"/>
          <w:szCs w:val="28"/>
        </w:rPr>
        <w:t xml:space="preserve">  </w:t>
      </w:r>
      <w:r w:rsidRPr="009D29AA">
        <w:rPr>
          <w:rFonts w:ascii="Times New Roman" w:hAnsi="Times New Roman"/>
          <w:sz w:val="28"/>
          <w:szCs w:val="28"/>
        </w:rPr>
        <w:t>Важным условием моей работы является улыбка и доброе слово.</w:t>
      </w:r>
      <w:r>
        <w:rPr>
          <w:rFonts w:ascii="Times New Roman" w:hAnsi="Times New Roman"/>
          <w:sz w:val="28"/>
          <w:szCs w:val="28"/>
        </w:rPr>
        <w:t xml:space="preserve"> </w:t>
      </w:r>
    </w:p>
    <w:p w:rsidR="00C70804" w:rsidRPr="00C70804" w:rsidRDefault="00C70804" w:rsidP="00B61B55">
      <w:pPr>
        <w:spacing w:after="0" w:line="360" w:lineRule="auto"/>
        <w:ind w:firstLine="567"/>
        <w:jc w:val="both"/>
        <w:rPr>
          <w:rFonts w:ascii="Times New Roman" w:hAnsi="Times New Roman"/>
          <w:sz w:val="28"/>
          <w:szCs w:val="28"/>
        </w:rPr>
      </w:pPr>
      <w:r w:rsidRPr="00C70804">
        <w:rPr>
          <w:rFonts w:ascii="Times New Roman" w:hAnsi="Times New Roman"/>
          <w:sz w:val="28"/>
          <w:szCs w:val="28"/>
        </w:rPr>
        <w:t xml:space="preserve">Введение  ФГОС второго поколения предполагает широкое </w:t>
      </w:r>
      <w:r w:rsidRPr="00C70804">
        <w:rPr>
          <w:rFonts w:ascii="Times New Roman" w:hAnsi="Times New Roman"/>
          <w:b/>
          <w:i/>
          <w:sz w:val="28"/>
          <w:szCs w:val="28"/>
        </w:rPr>
        <w:t>использование информационно – коммуникационных технологий в учебном процессе.</w:t>
      </w:r>
      <w:r w:rsidR="00650538">
        <w:rPr>
          <w:rFonts w:ascii="Times New Roman" w:hAnsi="Times New Roman"/>
          <w:sz w:val="28"/>
          <w:szCs w:val="28"/>
        </w:rPr>
        <w:t xml:space="preserve"> П</w:t>
      </w:r>
      <w:r w:rsidRPr="00C70804">
        <w:rPr>
          <w:rFonts w:ascii="Times New Roman" w:hAnsi="Times New Roman"/>
          <w:sz w:val="28"/>
          <w:szCs w:val="28"/>
        </w:rPr>
        <w:t>роцесс организации обучения с использованием</w:t>
      </w:r>
      <w:r w:rsidR="004F33A0">
        <w:rPr>
          <w:rFonts w:ascii="Times New Roman" w:hAnsi="Times New Roman"/>
          <w:sz w:val="28"/>
          <w:szCs w:val="28"/>
        </w:rPr>
        <w:t xml:space="preserve">  </w:t>
      </w:r>
      <w:r w:rsidRPr="00C70804">
        <w:rPr>
          <w:rFonts w:ascii="Times New Roman" w:hAnsi="Times New Roman"/>
          <w:sz w:val="28"/>
          <w:szCs w:val="28"/>
        </w:rPr>
        <w:t>ИКТ позволяет:</w:t>
      </w:r>
    </w:p>
    <w:p w:rsidR="00C70804" w:rsidRPr="00C70804" w:rsidRDefault="00C70804" w:rsidP="00B61B55">
      <w:pPr>
        <w:numPr>
          <w:ilvl w:val="0"/>
          <w:numId w:val="4"/>
        </w:numPr>
        <w:spacing w:after="0" w:line="360" w:lineRule="auto"/>
        <w:ind w:left="0" w:firstLine="567"/>
        <w:jc w:val="both"/>
        <w:rPr>
          <w:rFonts w:ascii="Times New Roman" w:hAnsi="Times New Roman"/>
          <w:sz w:val="28"/>
          <w:szCs w:val="28"/>
        </w:rPr>
      </w:pPr>
      <w:r w:rsidRPr="00C70804">
        <w:rPr>
          <w:rFonts w:ascii="Times New Roman" w:hAnsi="Times New Roman"/>
          <w:sz w:val="28"/>
          <w:szCs w:val="28"/>
        </w:rPr>
        <w:t xml:space="preserve"> </w:t>
      </w:r>
      <w:r w:rsidR="00650538">
        <w:rPr>
          <w:rFonts w:ascii="Times New Roman" w:hAnsi="Times New Roman"/>
          <w:sz w:val="28"/>
          <w:szCs w:val="28"/>
        </w:rPr>
        <w:t xml:space="preserve"> </w:t>
      </w:r>
      <w:r w:rsidRPr="00C70804">
        <w:rPr>
          <w:rFonts w:ascii="Times New Roman" w:hAnsi="Times New Roman"/>
          <w:sz w:val="28"/>
          <w:szCs w:val="28"/>
        </w:rPr>
        <w:t>сделать этот процесс интересным, с одной стороны, за счёт новизны и необычности такой формы обучающихся, а с другой, сделать его увлекательным и ярким, разнообразным по форме за счёт использования мультимедийных возможностей современных компьютеров;</w:t>
      </w:r>
    </w:p>
    <w:p w:rsidR="00C70804" w:rsidRPr="00C70804" w:rsidRDefault="00C70804" w:rsidP="00B61B55">
      <w:pPr>
        <w:numPr>
          <w:ilvl w:val="0"/>
          <w:numId w:val="4"/>
        </w:numPr>
        <w:spacing w:after="0" w:line="360" w:lineRule="auto"/>
        <w:ind w:left="0" w:firstLine="567"/>
        <w:jc w:val="both"/>
        <w:rPr>
          <w:rFonts w:ascii="Times New Roman" w:hAnsi="Times New Roman"/>
          <w:sz w:val="28"/>
          <w:szCs w:val="28"/>
        </w:rPr>
      </w:pPr>
      <w:r w:rsidRPr="00C70804">
        <w:rPr>
          <w:rFonts w:ascii="Times New Roman" w:hAnsi="Times New Roman"/>
          <w:sz w:val="28"/>
          <w:szCs w:val="28"/>
        </w:rPr>
        <w:lastRenderedPageBreak/>
        <w:t xml:space="preserve"> </w:t>
      </w:r>
      <w:r w:rsidR="00650538">
        <w:rPr>
          <w:rFonts w:ascii="Times New Roman" w:hAnsi="Times New Roman"/>
          <w:sz w:val="28"/>
          <w:szCs w:val="28"/>
        </w:rPr>
        <w:t xml:space="preserve"> </w:t>
      </w:r>
      <w:r w:rsidRPr="00C70804">
        <w:rPr>
          <w:rFonts w:ascii="Times New Roman" w:hAnsi="Times New Roman"/>
          <w:sz w:val="28"/>
          <w:szCs w:val="28"/>
        </w:rPr>
        <w:t xml:space="preserve">эффективно решать проблему наглядности обучения, расширить возможности визуализации учебного материала, делая его более понятным и доступным для </w:t>
      </w:r>
      <w:proofErr w:type="gramStart"/>
      <w:r w:rsidRPr="00C70804">
        <w:rPr>
          <w:rFonts w:ascii="Times New Roman" w:hAnsi="Times New Roman"/>
          <w:sz w:val="28"/>
          <w:szCs w:val="28"/>
        </w:rPr>
        <w:t>обучающихся</w:t>
      </w:r>
      <w:proofErr w:type="gramEnd"/>
      <w:r w:rsidRPr="00C70804">
        <w:rPr>
          <w:rFonts w:ascii="Times New Roman" w:hAnsi="Times New Roman"/>
          <w:sz w:val="28"/>
          <w:szCs w:val="28"/>
        </w:rPr>
        <w:t>;</w:t>
      </w:r>
    </w:p>
    <w:p w:rsidR="00C70804" w:rsidRPr="00C70804" w:rsidRDefault="00650538" w:rsidP="00B61B55">
      <w:pPr>
        <w:numPr>
          <w:ilvl w:val="0"/>
          <w:numId w:val="4"/>
        </w:numPr>
        <w:spacing w:after="0" w:line="360" w:lineRule="auto"/>
        <w:ind w:left="0" w:firstLine="567"/>
        <w:jc w:val="both"/>
        <w:rPr>
          <w:rFonts w:ascii="Times New Roman" w:hAnsi="Times New Roman"/>
          <w:sz w:val="28"/>
          <w:szCs w:val="28"/>
        </w:rPr>
      </w:pPr>
      <w:r>
        <w:rPr>
          <w:rFonts w:ascii="Times New Roman" w:hAnsi="Times New Roman"/>
          <w:sz w:val="28"/>
          <w:szCs w:val="28"/>
        </w:rPr>
        <w:t xml:space="preserve">   </w:t>
      </w:r>
      <w:proofErr w:type="gramStart"/>
      <w:r w:rsidR="00C70804" w:rsidRPr="00C70804">
        <w:rPr>
          <w:rFonts w:ascii="Times New Roman" w:hAnsi="Times New Roman"/>
          <w:sz w:val="28"/>
          <w:szCs w:val="28"/>
        </w:rPr>
        <w:t xml:space="preserve">свободно осуществлять поиск необходимого учебного материала в </w:t>
      </w:r>
      <w:r w:rsidR="00E139A4">
        <w:rPr>
          <w:rFonts w:ascii="Times New Roman" w:hAnsi="Times New Roman"/>
          <w:sz w:val="28"/>
          <w:szCs w:val="28"/>
        </w:rPr>
        <w:t>И</w:t>
      </w:r>
      <w:r w:rsidR="008B73AF">
        <w:rPr>
          <w:rFonts w:ascii="Times New Roman" w:hAnsi="Times New Roman"/>
          <w:sz w:val="28"/>
          <w:szCs w:val="28"/>
        </w:rPr>
        <w:t xml:space="preserve">нтернет-ресурсах, </w:t>
      </w:r>
      <w:r w:rsidR="00C70804" w:rsidRPr="00C70804">
        <w:rPr>
          <w:rFonts w:ascii="Times New Roman" w:hAnsi="Times New Roman"/>
          <w:sz w:val="28"/>
          <w:szCs w:val="28"/>
        </w:rPr>
        <w:t>что в дальнейшем будет способствовать формированию у обучающихся потребности в поисковых действиях;</w:t>
      </w:r>
      <w:proofErr w:type="gramEnd"/>
    </w:p>
    <w:p w:rsidR="00C70804" w:rsidRPr="00C70804" w:rsidRDefault="00C70804" w:rsidP="00B61B55">
      <w:pPr>
        <w:numPr>
          <w:ilvl w:val="0"/>
          <w:numId w:val="4"/>
        </w:numPr>
        <w:spacing w:after="0" w:line="360" w:lineRule="auto"/>
        <w:ind w:left="0" w:firstLine="567"/>
        <w:jc w:val="both"/>
        <w:rPr>
          <w:rFonts w:ascii="Times New Roman" w:hAnsi="Times New Roman"/>
          <w:sz w:val="28"/>
          <w:szCs w:val="28"/>
        </w:rPr>
      </w:pPr>
      <w:r w:rsidRPr="00C70804">
        <w:rPr>
          <w:rFonts w:ascii="Times New Roman" w:hAnsi="Times New Roman"/>
          <w:sz w:val="28"/>
          <w:szCs w:val="28"/>
        </w:rPr>
        <w:t xml:space="preserve"> </w:t>
      </w:r>
      <w:r w:rsidR="00650538">
        <w:rPr>
          <w:rFonts w:ascii="Times New Roman" w:hAnsi="Times New Roman"/>
          <w:sz w:val="28"/>
          <w:szCs w:val="28"/>
        </w:rPr>
        <w:t xml:space="preserve"> </w:t>
      </w:r>
      <w:r w:rsidRPr="00C70804">
        <w:rPr>
          <w:rFonts w:ascii="Times New Roman" w:hAnsi="Times New Roman"/>
          <w:sz w:val="28"/>
          <w:szCs w:val="28"/>
        </w:rPr>
        <w:t xml:space="preserve">индивидуализировать процесс обучения за счёт наличия </w:t>
      </w:r>
      <w:proofErr w:type="spellStart"/>
      <w:r w:rsidRPr="00C70804">
        <w:rPr>
          <w:rFonts w:ascii="Times New Roman" w:hAnsi="Times New Roman"/>
          <w:sz w:val="28"/>
          <w:szCs w:val="28"/>
        </w:rPr>
        <w:t>разноуровневых</w:t>
      </w:r>
      <w:proofErr w:type="spellEnd"/>
      <w:r w:rsidRPr="00C70804">
        <w:rPr>
          <w:rFonts w:ascii="Times New Roman" w:hAnsi="Times New Roman"/>
          <w:sz w:val="28"/>
          <w:szCs w:val="28"/>
        </w:rPr>
        <w:t xml:space="preserve"> заданий, за счёт погружения и усвоения учебного материала в индивидуальном темпе, самостоятельно, используя удобные способы восприятия информации, что вызывает положительные эмоции и формирует положительные учебные мотивы;</w:t>
      </w:r>
    </w:p>
    <w:p w:rsidR="00C70804" w:rsidRPr="00C70804" w:rsidRDefault="00C70804" w:rsidP="00B61B55">
      <w:pPr>
        <w:numPr>
          <w:ilvl w:val="0"/>
          <w:numId w:val="4"/>
        </w:numPr>
        <w:spacing w:after="0" w:line="360" w:lineRule="auto"/>
        <w:ind w:left="0" w:firstLine="567"/>
        <w:jc w:val="both"/>
        <w:rPr>
          <w:rFonts w:ascii="Times New Roman" w:hAnsi="Times New Roman"/>
          <w:sz w:val="28"/>
          <w:szCs w:val="28"/>
        </w:rPr>
      </w:pPr>
      <w:r w:rsidRPr="00C70804">
        <w:rPr>
          <w:rFonts w:ascii="Times New Roman" w:hAnsi="Times New Roman"/>
          <w:sz w:val="28"/>
          <w:szCs w:val="28"/>
        </w:rPr>
        <w:t xml:space="preserve"> </w:t>
      </w:r>
      <w:r w:rsidR="00650538">
        <w:rPr>
          <w:rFonts w:ascii="Times New Roman" w:hAnsi="Times New Roman"/>
          <w:sz w:val="28"/>
          <w:szCs w:val="28"/>
        </w:rPr>
        <w:t xml:space="preserve">  </w:t>
      </w:r>
      <w:r w:rsidRPr="00C70804">
        <w:rPr>
          <w:rFonts w:ascii="Times New Roman" w:hAnsi="Times New Roman"/>
          <w:sz w:val="28"/>
          <w:szCs w:val="28"/>
        </w:rPr>
        <w:t>самостоятельно анализировать и исправлять допущенные ошибки, корректировать свою деятельность, благодаря наличию обратной связи, в результате чего совершенствуются навыки самоконтроля;</w:t>
      </w:r>
    </w:p>
    <w:p w:rsidR="00C70804" w:rsidRPr="00C70804" w:rsidRDefault="00650538" w:rsidP="00B61B55">
      <w:pPr>
        <w:numPr>
          <w:ilvl w:val="0"/>
          <w:numId w:val="4"/>
        </w:numPr>
        <w:spacing w:after="0" w:line="360" w:lineRule="auto"/>
        <w:ind w:left="0" w:firstLine="567"/>
        <w:jc w:val="both"/>
        <w:rPr>
          <w:rFonts w:ascii="Times New Roman" w:hAnsi="Times New Roman"/>
          <w:sz w:val="28"/>
          <w:szCs w:val="28"/>
        </w:rPr>
      </w:pPr>
      <w:r>
        <w:rPr>
          <w:rFonts w:ascii="Times New Roman" w:hAnsi="Times New Roman"/>
          <w:sz w:val="28"/>
          <w:szCs w:val="28"/>
        </w:rPr>
        <w:t xml:space="preserve">  </w:t>
      </w:r>
      <w:r w:rsidR="00C70804" w:rsidRPr="00C70804">
        <w:rPr>
          <w:rFonts w:ascii="Times New Roman" w:hAnsi="Times New Roman"/>
          <w:sz w:val="28"/>
          <w:szCs w:val="28"/>
        </w:rPr>
        <w:t>осуществлять самостоятельную учебно-и</w:t>
      </w:r>
      <w:r>
        <w:rPr>
          <w:rFonts w:ascii="Times New Roman" w:hAnsi="Times New Roman"/>
          <w:sz w:val="28"/>
          <w:szCs w:val="28"/>
        </w:rPr>
        <w:t>сследовательскую деятельность (</w:t>
      </w:r>
      <w:r w:rsidR="00C70804" w:rsidRPr="00C70804">
        <w:rPr>
          <w:rFonts w:ascii="Times New Roman" w:hAnsi="Times New Roman"/>
          <w:sz w:val="28"/>
          <w:szCs w:val="28"/>
        </w:rPr>
        <w:t>моделирование, метод проектов, разра</w:t>
      </w:r>
      <w:r>
        <w:rPr>
          <w:rFonts w:ascii="Times New Roman" w:hAnsi="Times New Roman"/>
          <w:sz w:val="28"/>
          <w:szCs w:val="28"/>
        </w:rPr>
        <w:t xml:space="preserve">ботка презентаций, публикаций и </w:t>
      </w:r>
      <w:r w:rsidR="00C70804" w:rsidRPr="00C70804">
        <w:rPr>
          <w:rFonts w:ascii="Times New Roman" w:hAnsi="Times New Roman"/>
          <w:sz w:val="28"/>
          <w:szCs w:val="28"/>
        </w:rPr>
        <w:t xml:space="preserve">т.д.), развивая тем самым </w:t>
      </w:r>
      <w:proofErr w:type="gramStart"/>
      <w:r w:rsidR="00C70804" w:rsidRPr="00C70804">
        <w:rPr>
          <w:rFonts w:ascii="Times New Roman" w:hAnsi="Times New Roman"/>
          <w:sz w:val="28"/>
          <w:szCs w:val="28"/>
        </w:rPr>
        <w:t>у</w:t>
      </w:r>
      <w:proofErr w:type="gramEnd"/>
      <w:r w:rsidR="00C70804" w:rsidRPr="00C70804">
        <w:rPr>
          <w:rFonts w:ascii="Times New Roman" w:hAnsi="Times New Roman"/>
          <w:sz w:val="28"/>
          <w:szCs w:val="28"/>
        </w:rPr>
        <w:t xml:space="preserve"> обучающихся творческую активность.</w:t>
      </w:r>
    </w:p>
    <w:p w:rsidR="00C70804" w:rsidRPr="00C70804" w:rsidRDefault="00C70804" w:rsidP="00B61B55">
      <w:pPr>
        <w:spacing w:after="0" w:line="360" w:lineRule="auto"/>
        <w:ind w:right="-1" w:firstLine="567"/>
        <w:jc w:val="both"/>
        <w:rPr>
          <w:rFonts w:ascii="Times New Roman" w:eastAsia="Calibri" w:hAnsi="Times New Roman"/>
          <w:sz w:val="28"/>
          <w:szCs w:val="28"/>
          <w:lang w:eastAsia="ru-RU"/>
        </w:rPr>
      </w:pPr>
      <w:r w:rsidRPr="00C70804">
        <w:rPr>
          <w:rFonts w:ascii="Times New Roman" w:eastAsia="Calibri" w:hAnsi="Times New Roman"/>
          <w:sz w:val="28"/>
          <w:szCs w:val="28"/>
          <w:lang w:eastAsia="ru-RU"/>
        </w:rPr>
        <w:t xml:space="preserve">Чтобы соответствовать требованиям квалификации,  учитель должен владеть современными образовательными технологиями, включая информационные, </w:t>
      </w:r>
      <w:r w:rsidR="00650538">
        <w:rPr>
          <w:rFonts w:ascii="Times New Roman" w:eastAsia="Calibri" w:hAnsi="Times New Roman"/>
          <w:sz w:val="28"/>
          <w:szCs w:val="28"/>
          <w:lang w:eastAsia="ru-RU"/>
        </w:rPr>
        <w:t xml:space="preserve"> </w:t>
      </w:r>
      <w:r w:rsidRPr="00C70804">
        <w:rPr>
          <w:rFonts w:ascii="Times New Roman" w:eastAsia="Calibri" w:hAnsi="Times New Roman"/>
          <w:sz w:val="28"/>
          <w:szCs w:val="28"/>
          <w:lang w:eastAsia="ru-RU"/>
        </w:rPr>
        <w:t>а также цифровые образовательные ресурсы. Самостоятельно я изучила назначение и возможности программ:</w:t>
      </w:r>
      <w:r w:rsidRPr="00C70804">
        <w:rPr>
          <w:rFonts w:ascii="Times New Roman" w:eastAsia="Calibri" w:hAnsi="Times New Roman"/>
          <w:snapToGrid w:val="0"/>
          <w:sz w:val="28"/>
          <w:szCs w:val="28"/>
          <w:lang w:eastAsia="ru-RU"/>
        </w:rPr>
        <w:t xml:space="preserve"> </w:t>
      </w:r>
      <w:r w:rsidRPr="00C70804">
        <w:rPr>
          <w:rFonts w:ascii="Times New Roman" w:eastAsia="Calibri" w:hAnsi="Times New Roman"/>
          <w:snapToGrid w:val="0"/>
          <w:sz w:val="28"/>
          <w:szCs w:val="28"/>
          <w:lang w:val="en-US" w:eastAsia="ru-RU"/>
        </w:rPr>
        <w:t>Microsoft</w:t>
      </w:r>
      <w:r w:rsidRPr="00C70804">
        <w:rPr>
          <w:rFonts w:ascii="Times New Roman" w:eastAsia="Calibri" w:hAnsi="Times New Roman"/>
          <w:snapToGrid w:val="0"/>
          <w:sz w:val="28"/>
          <w:szCs w:val="28"/>
          <w:lang w:eastAsia="ru-RU"/>
        </w:rPr>
        <w:t xml:space="preserve"> </w:t>
      </w:r>
      <w:r w:rsidRPr="00C70804">
        <w:rPr>
          <w:rFonts w:ascii="Times New Roman" w:eastAsia="Calibri" w:hAnsi="Times New Roman"/>
          <w:snapToGrid w:val="0"/>
          <w:sz w:val="28"/>
          <w:szCs w:val="28"/>
          <w:lang w:val="en-US" w:eastAsia="ru-RU"/>
        </w:rPr>
        <w:t>Word</w:t>
      </w:r>
      <w:r w:rsidRPr="00C70804">
        <w:rPr>
          <w:rFonts w:ascii="Times New Roman" w:eastAsia="Calibri" w:hAnsi="Times New Roman"/>
          <w:snapToGrid w:val="0"/>
          <w:sz w:val="28"/>
          <w:szCs w:val="28"/>
          <w:lang w:eastAsia="ru-RU"/>
        </w:rPr>
        <w:t>,</w:t>
      </w:r>
      <w:r w:rsidRPr="00C70804">
        <w:rPr>
          <w:rFonts w:ascii="Times New Roman" w:eastAsia="Calibri" w:hAnsi="Times New Roman"/>
          <w:sz w:val="28"/>
          <w:szCs w:val="28"/>
          <w:lang w:eastAsia="ru-RU"/>
        </w:rPr>
        <w:t xml:space="preserve"> </w:t>
      </w:r>
      <w:r w:rsidRPr="00C70804">
        <w:rPr>
          <w:rFonts w:ascii="Times New Roman" w:eastAsia="Calibri" w:hAnsi="Times New Roman"/>
          <w:sz w:val="28"/>
          <w:szCs w:val="28"/>
          <w:lang w:val="en-US" w:eastAsia="ru-RU"/>
        </w:rPr>
        <w:t>Microsoft</w:t>
      </w:r>
      <w:r w:rsidRPr="00C70804">
        <w:rPr>
          <w:rFonts w:ascii="Times New Roman" w:eastAsia="Calibri" w:hAnsi="Times New Roman"/>
          <w:sz w:val="28"/>
          <w:szCs w:val="28"/>
          <w:lang w:eastAsia="ru-RU"/>
        </w:rPr>
        <w:t xml:space="preserve"> </w:t>
      </w:r>
      <w:r w:rsidRPr="00C70804">
        <w:rPr>
          <w:rFonts w:ascii="Times New Roman" w:eastAsia="Calibri" w:hAnsi="Times New Roman"/>
          <w:sz w:val="28"/>
          <w:szCs w:val="28"/>
          <w:lang w:val="en-US" w:eastAsia="ru-RU"/>
        </w:rPr>
        <w:t>Power</w:t>
      </w:r>
      <w:r w:rsidRPr="00C70804">
        <w:rPr>
          <w:rFonts w:ascii="Times New Roman" w:eastAsia="Calibri" w:hAnsi="Times New Roman"/>
          <w:sz w:val="28"/>
          <w:szCs w:val="28"/>
          <w:lang w:eastAsia="ru-RU"/>
        </w:rPr>
        <w:t xml:space="preserve"> </w:t>
      </w:r>
      <w:r w:rsidRPr="00C70804">
        <w:rPr>
          <w:rFonts w:ascii="Times New Roman" w:eastAsia="Calibri" w:hAnsi="Times New Roman"/>
          <w:sz w:val="28"/>
          <w:szCs w:val="28"/>
          <w:lang w:val="en-US" w:eastAsia="ru-RU"/>
        </w:rPr>
        <w:t>Point</w:t>
      </w:r>
      <w:r w:rsidRPr="00C70804">
        <w:rPr>
          <w:rFonts w:ascii="Times New Roman" w:eastAsia="Calibri" w:hAnsi="Times New Roman"/>
          <w:sz w:val="28"/>
          <w:szCs w:val="28"/>
          <w:lang w:eastAsia="ru-RU"/>
        </w:rPr>
        <w:t xml:space="preserve">, </w:t>
      </w:r>
      <w:r w:rsidRPr="00C70804">
        <w:rPr>
          <w:rFonts w:ascii="Times New Roman" w:eastAsia="Calibri" w:hAnsi="Times New Roman"/>
          <w:sz w:val="28"/>
          <w:szCs w:val="28"/>
          <w:lang w:val="en-US" w:eastAsia="ru-RU"/>
        </w:rPr>
        <w:t>Microsoft</w:t>
      </w:r>
      <w:r w:rsidRPr="00C70804">
        <w:rPr>
          <w:rFonts w:ascii="Times New Roman" w:eastAsia="Calibri" w:hAnsi="Times New Roman"/>
          <w:sz w:val="28"/>
          <w:szCs w:val="28"/>
          <w:lang w:eastAsia="ru-RU"/>
        </w:rPr>
        <w:t xml:space="preserve"> </w:t>
      </w:r>
      <w:r w:rsidRPr="00C70804">
        <w:rPr>
          <w:rFonts w:ascii="Times New Roman" w:eastAsia="Calibri" w:hAnsi="Times New Roman"/>
          <w:sz w:val="28"/>
          <w:szCs w:val="28"/>
          <w:lang w:val="en-US" w:eastAsia="ru-RU"/>
        </w:rPr>
        <w:t>Excel</w:t>
      </w:r>
      <w:r w:rsidRPr="00C70804">
        <w:rPr>
          <w:rFonts w:ascii="Times New Roman" w:eastAsia="Calibri" w:hAnsi="Times New Roman"/>
          <w:sz w:val="28"/>
          <w:szCs w:val="28"/>
          <w:lang w:eastAsia="ru-RU"/>
        </w:rPr>
        <w:t>, графический редактор</w:t>
      </w:r>
      <w:proofErr w:type="gramStart"/>
      <w:r w:rsidR="00D92292" w:rsidRPr="00C70804">
        <w:rPr>
          <w:rFonts w:ascii="Times New Roman" w:eastAsia="Calibri" w:hAnsi="Times New Roman"/>
          <w:sz w:val="28"/>
          <w:szCs w:val="28"/>
          <w:lang w:eastAsia="ru-RU"/>
        </w:rPr>
        <w:t>,</w:t>
      </w:r>
      <w:r w:rsidR="00D92292">
        <w:rPr>
          <w:rFonts w:ascii="Times New Roman" w:eastAsia="Calibri" w:hAnsi="Times New Roman"/>
          <w:sz w:val="28"/>
          <w:szCs w:val="28"/>
          <w:lang w:eastAsia="ru-RU"/>
        </w:rPr>
        <w:t xml:space="preserve">  </w:t>
      </w:r>
      <w:r w:rsidR="00D92292" w:rsidRPr="00C70804">
        <w:rPr>
          <w:rFonts w:ascii="Times New Roman" w:eastAsia="Calibri" w:hAnsi="Times New Roman"/>
          <w:sz w:val="28"/>
          <w:szCs w:val="28"/>
          <w:lang w:eastAsia="ru-RU"/>
        </w:rPr>
        <w:t>литературу</w:t>
      </w:r>
      <w:proofErr w:type="gramEnd"/>
      <w:r w:rsidRPr="00C70804">
        <w:rPr>
          <w:rFonts w:ascii="Times New Roman" w:eastAsia="Calibri" w:hAnsi="Times New Roman"/>
          <w:sz w:val="28"/>
          <w:szCs w:val="28"/>
          <w:lang w:eastAsia="ru-RU"/>
        </w:rPr>
        <w:t xml:space="preserve"> по созданию сайтов.</w:t>
      </w:r>
      <w:r w:rsidRPr="00C70804">
        <w:rPr>
          <w:rFonts w:ascii="Times New Roman" w:eastAsia="Calibri" w:hAnsi="Times New Roman"/>
          <w:color w:val="FF0000"/>
          <w:sz w:val="28"/>
          <w:szCs w:val="28"/>
          <w:lang w:eastAsia="ru-RU"/>
        </w:rPr>
        <w:t xml:space="preserve"> </w:t>
      </w:r>
      <w:r w:rsidRPr="00C70804">
        <w:rPr>
          <w:rFonts w:ascii="Times New Roman" w:eastAsia="Calibri" w:hAnsi="Times New Roman"/>
          <w:sz w:val="28"/>
          <w:szCs w:val="28"/>
          <w:lang w:eastAsia="ru-RU"/>
        </w:rPr>
        <w:t>Создала банк полезных ссылок цифровых образовательных ресурсов</w:t>
      </w:r>
    </w:p>
    <w:p w:rsidR="00C70804" w:rsidRPr="00C70804" w:rsidRDefault="00C70804" w:rsidP="00B61B55">
      <w:pPr>
        <w:spacing w:after="0" w:line="360" w:lineRule="auto"/>
        <w:ind w:firstLine="567"/>
        <w:jc w:val="both"/>
        <w:rPr>
          <w:rFonts w:ascii="Times New Roman" w:hAnsi="Times New Roman"/>
          <w:sz w:val="28"/>
          <w:szCs w:val="28"/>
        </w:rPr>
      </w:pPr>
      <w:r w:rsidRPr="00C70804">
        <w:rPr>
          <w:rFonts w:ascii="Times New Roman" w:hAnsi="Times New Roman"/>
          <w:sz w:val="28"/>
          <w:szCs w:val="28"/>
        </w:rPr>
        <w:t xml:space="preserve">Я считаю, что учителю можно нести детям только то, что интересно ему самому.  В процессе работы я заметила: чем чаще используешь компьютер в учебном процессе, тем глубже осознаешь практически безграничный диапазон его применения.    </w:t>
      </w:r>
    </w:p>
    <w:p w:rsidR="00C70804" w:rsidRPr="00C70804" w:rsidRDefault="00C70804" w:rsidP="00B61B55">
      <w:pPr>
        <w:spacing w:after="0" w:line="360" w:lineRule="auto"/>
        <w:ind w:firstLine="567"/>
        <w:jc w:val="both"/>
        <w:rPr>
          <w:rFonts w:ascii="Times New Roman" w:hAnsi="Times New Roman"/>
          <w:sz w:val="28"/>
          <w:szCs w:val="28"/>
        </w:rPr>
      </w:pPr>
      <w:r w:rsidRPr="00C70804">
        <w:rPr>
          <w:rFonts w:ascii="Times New Roman" w:hAnsi="Times New Roman"/>
          <w:sz w:val="28"/>
          <w:szCs w:val="28"/>
        </w:rPr>
        <w:t xml:space="preserve">При  проведении  уроков  я использую    мультимедийные презентации, что позволяет на уроках реализовать принципы доступности, наглядности. </w:t>
      </w:r>
      <w:r w:rsidRPr="00C70804">
        <w:rPr>
          <w:rFonts w:ascii="Times New Roman" w:hAnsi="Times New Roman"/>
          <w:sz w:val="28"/>
          <w:szCs w:val="28"/>
        </w:rPr>
        <w:lastRenderedPageBreak/>
        <w:t>Урок – презентация обеспечивает получение большего объёма информации и заданий за короткий период. Всегда можно вернуться к предыдущему слайду. С помощью мультимедийных презентаций легко акцентировать внимание обучающихся на значимых моментах излагаемой информации.</w:t>
      </w:r>
    </w:p>
    <w:p w:rsidR="00C70804" w:rsidRDefault="00C70804" w:rsidP="00B61B55">
      <w:pPr>
        <w:spacing w:after="0" w:line="360" w:lineRule="auto"/>
        <w:ind w:firstLine="567"/>
        <w:jc w:val="both"/>
        <w:rPr>
          <w:rFonts w:ascii="Times New Roman" w:hAnsi="Times New Roman"/>
          <w:sz w:val="28"/>
          <w:szCs w:val="28"/>
        </w:rPr>
      </w:pPr>
      <w:r w:rsidRPr="00C70804">
        <w:rPr>
          <w:rFonts w:ascii="Times New Roman" w:hAnsi="Times New Roman"/>
          <w:sz w:val="28"/>
          <w:szCs w:val="28"/>
        </w:rPr>
        <w:t xml:space="preserve">Использование ИКТ на уроках русского языка позволяет разнообразить формы работы, деятельность учащихся, повышает творческий потенциал личности. Построение схем, таблиц в презентации позволяет экономить время, более эстетично оформить материал. Задания с последующей проверкой активизируют внимание учащихся, формируют орфографическую зоркость. Использование кроссвордов, иллюстраций, рисунков, различных занимательных заданий, тестов делают урок интересным. </w:t>
      </w:r>
    </w:p>
    <w:p w:rsidR="00650538" w:rsidRPr="005949D4" w:rsidRDefault="00650538" w:rsidP="00B61B55">
      <w:pPr>
        <w:pStyle w:val="1"/>
        <w:spacing w:line="360" w:lineRule="auto"/>
        <w:ind w:firstLine="567"/>
        <w:jc w:val="both"/>
        <w:rPr>
          <w:rFonts w:ascii="Times New Roman" w:hAnsi="Times New Roman"/>
          <w:sz w:val="28"/>
          <w:szCs w:val="28"/>
        </w:rPr>
      </w:pPr>
      <w:r w:rsidRPr="005949D4">
        <w:rPr>
          <w:rFonts w:ascii="Times New Roman" w:hAnsi="Times New Roman"/>
          <w:sz w:val="28"/>
          <w:szCs w:val="28"/>
        </w:rPr>
        <w:t>Современный урок литературного чтения невозможен без сопоставления литературных произведений с другими видами искусства.  Организую</w:t>
      </w:r>
      <w:r>
        <w:rPr>
          <w:rFonts w:ascii="Times New Roman" w:hAnsi="Times New Roman"/>
          <w:sz w:val="28"/>
          <w:szCs w:val="28"/>
        </w:rPr>
        <w:t xml:space="preserve"> на уроках литературного чтения</w:t>
      </w:r>
      <w:r w:rsidRPr="005949D4">
        <w:rPr>
          <w:rFonts w:ascii="Times New Roman" w:hAnsi="Times New Roman"/>
          <w:sz w:val="28"/>
          <w:szCs w:val="28"/>
        </w:rPr>
        <w:t xml:space="preserve">, развития речи сопоставление иллюстраций, работ разных художников к одному и тому же произведению. Ученики за урок могут не только познакомиться с портретами, фотографиями, иллюстрациями, но и просмотреть отрывки из фильмов, прослушать аудиозаписи, музыкальные отрывки и даже побывать на экскурсии в виртуальном музее. </w:t>
      </w:r>
    </w:p>
    <w:p w:rsidR="00650538" w:rsidRPr="005949D4" w:rsidRDefault="00650538" w:rsidP="00B61B55">
      <w:pPr>
        <w:pStyle w:val="1"/>
        <w:spacing w:line="360" w:lineRule="auto"/>
        <w:ind w:firstLine="567"/>
        <w:jc w:val="both"/>
        <w:rPr>
          <w:rFonts w:ascii="Times New Roman" w:hAnsi="Times New Roman"/>
          <w:sz w:val="28"/>
          <w:szCs w:val="28"/>
        </w:rPr>
      </w:pPr>
      <w:r w:rsidRPr="005949D4">
        <w:rPr>
          <w:rFonts w:ascii="Times New Roman" w:hAnsi="Times New Roman"/>
          <w:sz w:val="28"/>
          <w:szCs w:val="28"/>
        </w:rPr>
        <w:t xml:space="preserve">На уроках закрепления часто использую цифровые образовательные ресурсы по русскому языку и литературе, с помощью которых учащиеся могут не только применить свои знания в процессе практической деятельности, но и увидеть свой результат. </w:t>
      </w:r>
    </w:p>
    <w:p w:rsidR="00650538" w:rsidRPr="005949D4" w:rsidRDefault="00650538" w:rsidP="00B61B55">
      <w:pPr>
        <w:pStyle w:val="1"/>
        <w:spacing w:line="360" w:lineRule="auto"/>
        <w:ind w:firstLine="567"/>
        <w:jc w:val="both"/>
        <w:rPr>
          <w:rFonts w:ascii="Times New Roman" w:hAnsi="Times New Roman"/>
          <w:sz w:val="28"/>
          <w:szCs w:val="28"/>
        </w:rPr>
      </w:pPr>
      <w:r w:rsidRPr="005949D4">
        <w:rPr>
          <w:rFonts w:ascii="Times New Roman" w:hAnsi="Times New Roman"/>
          <w:sz w:val="28"/>
          <w:szCs w:val="28"/>
        </w:rPr>
        <w:t>Выполняя домашнее задание к урокам, учащиеся   используют разнообразный иллюстративно-информационный материал, который самостоятельно находят в Интернете, составляют презентации. Таким образом, ИКТ развивает самостоятельность учащихся, умение работать с различными источниками информации.</w:t>
      </w:r>
    </w:p>
    <w:p w:rsidR="00650538" w:rsidRPr="005949D4" w:rsidRDefault="00650538" w:rsidP="00B61B55">
      <w:pPr>
        <w:pStyle w:val="1"/>
        <w:spacing w:line="360" w:lineRule="auto"/>
        <w:ind w:firstLine="567"/>
        <w:jc w:val="both"/>
        <w:rPr>
          <w:rFonts w:ascii="Times New Roman" w:hAnsi="Times New Roman"/>
          <w:sz w:val="28"/>
          <w:szCs w:val="28"/>
        </w:rPr>
      </w:pPr>
      <w:r w:rsidRPr="005949D4">
        <w:rPr>
          <w:rFonts w:ascii="Times New Roman" w:hAnsi="Times New Roman"/>
          <w:sz w:val="28"/>
          <w:szCs w:val="28"/>
        </w:rPr>
        <w:t xml:space="preserve">   Использование презентаций на уроках позволяет сформировать учебно-познавательную и коммуникативную образовательные компетенции, что соответствует требованиям ФГОС, современной образовательной парадигме.</w:t>
      </w:r>
    </w:p>
    <w:p w:rsidR="00650538" w:rsidRDefault="00650538" w:rsidP="00B61B55">
      <w:pPr>
        <w:spacing w:after="0" w:line="360" w:lineRule="auto"/>
        <w:ind w:firstLine="567"/>
        <w:jc w:val="both"/>
        <w:rPr>
          <w:rFonts w:ascii="Times New Roman" w:hAnsi="Times New Roman"/>
          <w:sz w:val="28"/>
          <w:szCs w:val="28"/>
        </w:rPr>
      </w:pPr>
      <w:r w:rsidRPr="005949D4">
        <w:rPr>
          <w:rFonts w:ascii="Times New Roman" w:hAnsi="Times New Roman"/>
          <w:sz w:val="28"/>
          <w:szCs w:val="28"/>
          <w:lang w:eastAsia="ru-RU"/>
        </w:rPr>
        <w:lastRenderedPageBreak/>
        <w:t xml:space="preserve">  Сегодня   одним из самых удобных современных способов поиска и передачи</w:t>
      </w:r>
      <w:r w:rsidR="004F33A0">
        <w:rPr>
          <w:rFonts w:ascii="Times New Roman" w:hAnsi="Times New Roman"/>
          <w:sz w:val="28"/>
          <w:szCs w:val="28"/>
          <w:lang w:eastAsia="ru-RU"/>
        </w:rPr>
        <w:t xml:space="preserve"> информации является интернет.  </w:t>
      </w:r>
      <w:r w:rsidRPr="005949D4">
        <w:rPr>
          <w:rFonts w:ascii="Times New Roman" w:hAnsi="Times New Roman"/>
          <w:b/>
          <w:i/>
          <w:sz w:val="28"/>
          <w:szCs w:val="28"/>
        </w:rPr>
        <w:t>Ресурсы сети Интернет</w:t>
      </w:r>
      <w:r w:rsidRPr="005949D4">
        <w:rPr>
          <w:rFonts w:ascii="Times New Roman" w:hAnsi="Times New Roman"/>
          <w:sz w:val="28"/>
          <w:szCs w:val="28"/>
        </w:rPr>
        <w:t xml:space="preserve"> я использую как для поиска дополнительного материала к урокам и презентациям, так и для самообразования и повышения своей квалификации.</w:t>
      </w:r>
    </w:p>
    <w:p w:rsidR="00D65A75" w:rsidRPr="00D65A75" w:rsidRDefault="00D65A75" w:rsidP="00B61B55">
      <w:pPr>
        <w:spacing w:after="0" w:line="360" w:lineRule="auto"/>
        <w:ind w:firstLine="709"/>
        <w:jc w:val="both"/>
        <w:rPr>
          <w:rFonts w:ascii="Times New Roman" w:eastAsia="Calibri" w:hAnsi="Times New Roman"/>
          <w:color w:val="000000"/>
          <w:sz w:val="28"/>
          <w:szCs w:val="28"/>
          <w:shd w:val="clear" w:color="auto" w:fill="FFFFFF"/>
          <w:lang w:bidi="en-US"/>
        </w:rPr>
      </w:pPr>
      <w:r w:rsidRPr="00D65A75">
        <w:rPr>
          <w:rFonts w:ascii="Times New Roman" w:eastAsia="Calibri" w:hAnsi="Times New Roman"/>
          <w:color w:val="000000"/>
          <w:sz w:val="28"/>
          <w:szCs w:val="28"/>
          <w:shd w:val="clear" w:color="auto" w:fill="FFFFFF"/>
          <w:lang w:bidi="en-US"/>
        </w:rPr>
        <w:t>В последнее время  обоснованную тревогу специалистов вызывает состояние здоровья современных школьников. Большинство врачей и учителей признают его неудовлетворительным. Это объясняет интерес педагогической общественности к идеям здоровьесбережения, предметом которых является здоровье человека, а в качестве основной задачи выдвигается сохранение, укрепление здоровья учащихся.</w:t>
      </w:r>
    </w:p>
    <w:p w:rsidR="00F03F6E" w:rsidRPr="00F03F6E" w:rsidRDefault="00F03F6E" w:rsidP="00B61B55">
      <w:pPr>
        <w:spacing w:after="0" w:line="360" w:lineRule="auto"/>
        <w:ind w:firstLine="567"/>
        <w:jc w:val="both"/>
        <w:rPr>
          <w:rFonts w:ascii="Times New Roman" w:hAnsi="Times New Roman"/>
          <w:sz w:val="28"/>
          <w:szCs w:val="28"/>
        </w:rPr>
      </w:pPr>
      <w:r w:rsidRPr="00F03F6E">
        <w:rPr>
          <w:rFonts w:ascii="Times New Roman" w:hAnsi="Times New Roman"/>
          <w:sz w:val="28"/>
          <w:szCs w:val="28"/>
        </w:rPr>
        <w:t xml:space="preserve">Для укрепления здоровья </w:t>
      </w:r>
      <w:proofErr w:type="gramStart"/>
      <w:r w:rsidRPr="00F03F6E">
        <w:rPr>
          <w:rFonts w:ascii="Times New Roman" w:hAnsi="Times New Roman"/>
          <w:sz w:val="28"/>
          <w:szCs w:val="28"/>
        </w:rPr>
        <w:t>обучающихся</w:t>
      </w:r>
      <w:proofErr w:type="gramEnd"/>
      <w:r w:rsidRPr="00F03F6E">
        <w:rPr>
          <w:rFonts w:ascii="Times New Roman" w:hAnsi="Times New Roman"/>
          <w:sz w:val="28"/>
          <w:szCs w:val="28"/>
        </w:rPr>
        <w:t xml:space="preserve"> я </w:t>
      </w:r>
      <w:r>
        <w:rPr>
          <w:rFonts w:ascii="Times New Roman" w:hAnsi="Times New Roman"/>
          <w:sz w:val="28"/>
          <w:szCs w:val="28"/>
        </w:rPr>
        <w:t>и</w:t>
      </w:r>
      <w:r w:rsidRPr="005949D4">
        <w:rPr>
          <w:rFonts w:ascii="Times New Roman" w:hAnsi="Times New Roman"/>
          <w:sz w:val="28"/>
          <w:szCs w:val="28"/>
        </w:rPr>
        <w:t xml:space="preserve">зучаю и активно внедряю в практику своей работы </w:t>
      </w:r>
      <w:r w:rsidRPr="005949D4">
        <w:rPr>
          <w:rFonts w:ascii="Times New Roman" w:hAnsi="Times New Roman"/>
          <w:b/>
          <w:i/>
          <w:sz w:val="28"/>
          <w:szCs w:val="28"/>
        </w:rPr>
        <w:t>здоровьесберегающие технологии</w:t>
      </w:r>
      <w:r w:rsidRPr="005949D4">
        <w:rPr>
          <w:rFonts w:ascii="Times New Roman" w:hAnsi="Times New Roman"/>
          <w:sz w:val="28"/>
          <w:szCs w:val="28"/>
        </w:rPr>
        <w:t>.</w:t>
      </w:r>
      <w:r w:rsidRPr="00F03F6E">
        <w:rPr>
          <w:rFonts w:ascii="Times New Roman" w:hAnsi="Times New Roman"/>
          <w:sz w:val="28"/>
          <w:szCs w:val="28"/>
        </w:rPr>
        <w:t xml:space="preserve"> </w:t>
      </w:r>
    </w:p>
    <w:p w:rsidR="00F03F6E" w:rsidRDefault="00F03F6E" w:rsidP="00B61B55">
      <w:pPr>
        <w:spacing w:after="0" w:line="360" w:lineRule="auto"/>
        <w:ind w:firstLine="567"/>
        <w:jc w:val="both"/>
        <w:rPr>
          <w:rFonts w:ascii="Times New Roman" w:hAnsi="Times New Roman"/>
          <w:sz w:val="28"/>
          <w:szCs w:val="28"/>
        </w:rPr>
      </w:pPr>
      <w:r w:rsidRPr="00F03F6E">
        <w:rPr>
          <w:rFonts w:ascii="Times New Roman" w:hAnsi="Times New Roman"/>
          <w:sz w:val="28"/>
          <w:szCs w:val="28"/>
        </w:rPr>
        <w:t>Сохранению зрения, слуха, осанки способствует смена деятельности на уроке, а также проведение физкультминуток. В целях профилактики зрения провожу ежедневно  гимнастику для глаз. Меняю местоположение ребёнка в классной комнате относительно доски не реже чем один  раз в месяц. Это необходимо и для того, чтобы ребята поближе познакомились друг с другом, учились работать в паре, группах.</w:t>
      </w:r>
    </w:p>
    <w:p w:rsidR="00FA2B55" w:rsidRDefault="00FA2B55" w:rsidP="00B61B55">
      <w:pPr>
        <w:spacing w:after="0" w:line="360" w:lineRule="auto"/>
        <w:ind w:firstLine="708"/>
        <w:jc w:val="both"/>
        <w:rPr>
          <w:rFonts w:ascii="Times New Roman" w:hAnsi="Times New Roman"/>
          <w:sz w:val="28"/>
          <w:szCs w:val="28"/>
        </w:rPr>
      </w:pPr>
      <w:r w:rsidRPr="00FA2B55">
        <w:rPr>
          <w:rFonts w:ascii="Times New Roman" w:hAnsi="Times New Roman"/>
          <w:sz w:val="28"/>
          <w:szCs w:val="28"/>
        </w:rPr>
        <w:t>Здоровьесберегающие технологии применяются мной как в урочной деятельности, так и во внеклассной работе. На мой взгляд, формирование ответственного отношения к своему здоровью – необходимое условие успешности современного человека. Здор</w:t>
      </w:r>
      <w:r>
        <w:rPr>
          <w:rFonts w:ascii="Times New Roman" w:hAnsi="Times New Roman"/>
          <w:sz w:val="28"/>
          <w:szCs w:val="28"/>
        </w:rPr>
        <w:t xml:space="preserve">овье </w:t>
      </w:r>
      <w:r w:rsidRPr="00FA2B55">
        <w:rPr>
          <w:rFonts w:ascii="Times New Roman" w:hAnsi="Times New Roman"/>
          <w:sz w:val="28"/>
          <w:szCs w:val="28"/>
        </w:rPr>
        <w:t>сберегающий подход прослеживается на всех этапах моего урока, поскольку предусматривает чёткое чередование видов деятельности. Изменение рабочей позы во время урока оказывает полезное действие на функции организма.</w:t>
      </w:r>
      <w:r w:rsidR="008350D9">
        <w:rPr>
          <w:rFonts w:ascii="Times New Roman" w:hAnsi="Times New Roman"/>
          <w:sz w:val="28"/>
          <w:szCs w:val="28"/>
        </w:rPr>
        <w:t xml:space="preserve"> </w:t>
      </w:r>
      <w:r w:rsidRPr="00FA2B55">
        <w:rPr>
          <w:rFonts w:ascii="Times New Roman" w:hAnsi="Times New Roman"/>
          <w:sz w:val="28"/>
          <w:szCs w:val="28"/>
        </w:rPr>
        <w:t xml:space="preserve">В уроки включаю вопросы, связанные со здоровьем и здоровым образом жизни. </w:t>
      </w:r>
    </w:p>
    <w:p w:rsidR="003658C4" w:rsidRDefault="003658C4" w:rsidP="001C5429">
      <w:pPr>
        <w:spacing w:after="0" w:line="360" w:lineRule="auto"/>
        <w:ind w:firstLine="567"/>
        <w:jc w:val="both"/>
        <w:rPr>
          <w:rFonts w:ascii="Times New Roman" w:hAnsi="Times New Roman"/>
          <w:sz w:val="28"/>
          <w:szCs w:val="28"/>
        </w:rPr>
      </w:pPr>
      <w:r>
        <w:rPr>
          <w:rFonts w:ascii="Times New Roman" w:hAnsi="Times New Roman"/>
          <w:sz w:val="28"/>
          <w:szCs w:val="28"/>
        </w:rPr>
        <w:t>Мною была разработана программа внеурочной деятельности турист</w:t>
      </w:r>
      <w:r w:rsidR="00144A9F">
        <w:rPr>
          <w:rFonts w:ascii="Times New Roman" w:hAnsi="Times New Roman"/>
          <w:sz w:val="28"/>
          <w:szCs w:val="28"/>
        </w:rPr>
        <w:t>с</w:t>
      </w:r>
      <w:r>
        <w:rPr>
          <w:rFonts w:ascii="Times New Roman" w:hAnsi="Times New Roman"/>
          <w:sz w:val="28"/>
          <w:szCs w:val="28"/>
        </w:rPr>
        <w:t>ко-краеведческой направленности «Вместе весело шагать…»</w:t>
      </w:r>
      <w:r w:rsidRPr="003658C4">
        <w:rPr>
          <w:rFonts w:ascii="Times New Roman" w:hAnsi="Times New Roman"/>
          <w:sz w:val="28"/>
          <w:szCs w:val="28"/>
        </w:rPr>
        <w:t xml:space="preserve"> </w:t>
      </w:r>
      <w:r>
        <w:rPr>
          <w:rFonts w:ascii="Times New Roman" w:hAnsi="Times New Roman"/>
          <w:sz w:val="28"/>
          <w:szCs w:val="28"/>
        </w:rPr>
        <w:t xml:space="preserve">с целью </w:t>
      </w:r>
      <w:r w:rsidRPr="005949D4">
        <w:rPr>
          <w:rFonts w:ascii="Times New Roman" w:hAnsi="Times New Roman"/>
          <w:sz w:val="28"/>
          <w:szCs w:val="28"/>
        </w:rPr>
        <w:t>активно</w:t>
      </w:r>
      <w:r>
        <w:rPr>
          <w:rFonts w:ascii="Times New Roman" w:hAnsi="Times New Roman"/>
          <w:sz w:val="28"/>
          <w:szCs w:val="28"/>
        </w:rPr>
        <w:t xml:space="preserve">го внедрения во внеурочную деятельность </w:t>
      </w:r>
      <w:r w:rsidRPr="005949D4">
        <w:rPr>
          <w:rFonts w:ascii="Times New Roman" w:hAnsi="Times New Roman"/>
          <w:sz w:val="28"/>
          <w:szCs w:val="28"/>
        </w:rPr>
        <w:t xml:space="preserve"> </w:t>
      </w:r>
      <w:r w:rsidRPr="003658C4">
        <w:rPr>
          <w:rFonts w:ascii="Times New Roman" w:hAnsi="Times New Roman"/>
          <w:sz w:val="28"/>
          <w:szCs w:val="28"/>
        </w:rPr>
        <w:t>здоровьесберегающих технологий.</w:t>
      </w:r>
      <w:r w:rsidR="001C5429">
        <w:rPr>
          <w:rFonts w:ascii="Times New Roman" w:hAnsi="Times New Roman"/>
          <w:sz w:val="28"/>
          <w:szCs w:val="28"/>
        </w:rPr>
        <w:t xml:space="preserve"> </w:t>
      </w:r>
    </w:p>
    <w:p w:rsidR="00FA2B55" w:rsidRDefault="00664DAE" w:rsidP="00B61B55">
      <w:pPr>
        <w:spacing w:after="0" w:line="360" w:lineRule="auto"/>
        <w:ind w:firstLine="360"/>
        <w:jc w:val="both"/>
        <w:rPr>
          <w:rFonts w:ascii="Times New Roman" w:hAnsi="Times New Roman"/>
          <w:sz w:val="24"/>
          <w:szCs w:val="20"/>
          <w:lang w:eastAsia="ru-RU"/>
        </w:rPr>
      </w:pPr>
      <w:r>
        <w:rPr>
          <w:rFonts w:ascii="Times New Roman" w:hAnsi="Times New Roman"/>
          <w:sz w:val="28"/>
          <w:szCs w:val="28"/>
          <w:lang w:eastAsia="ru-RU"/>
        </w:rPr>
        <w:lastRenderedPageBreak/>
        <w:t>Постоянно в своей работе и</w:t>
      </w:r>
      <w:r w:rsidR="00FA2B55" w:rsidRPr="00FA2B55">
        <w:rPr>
          <w:rFonts w:ascii="Times New Roman" w:hAnsi="Times New Roman"/>
          <w:sz w:val="28"/>
          <w:szCs w:val="28"/>
          <w:lang w:eastAsia="ru-RU"/>
        </w:rPr>
        <w:t xml:space="preserve">спользую </w:t>
      </w:r>
      <w:r w:rsidR="00FA2B55" w:rsidRPr="00664DAE">
        <w:rPr>
          <w:rFonts w:ascii="Times New Roman" w:hAnsi="Times New Roman"/>
          <w:b/>
          <w:i/>
          <w:sz w:val="28"/>
          <w:szCs w:val="28"/>
          <w:lang w:eastAsia="ru-RU"/>
        </w:rPr>
        <w:t>групповую работу</w:t>
      </w:r>
      <w:r w:rsidR="00FA2B55" w:rsidRPr="00FA2B55">
        <w:rPr>
          <w:rFonts w:ascii="Times New Roman" w:hAnsi="Times New Roman"/>
          <w:sz w:val="28"/>
          <w:szCs w:val="28"/>
          <w:lang w:eastAsia="ru-RU"/>
        </w:rPr>
        <w:t>. Учиться вместе детям не только легче, но и эффективнее. Использование  групповой работы позволяет активизировать познавательную деятельность учащихся на уроке, учесть их индивидуальные особенности, воспитать культуру общения. Групповую работу  можно организовывать  на любом этапе урока. На этапе актуализации знаний ученики отвечают на вопросы, на этапе открытия нового знания формируют гипотезу, на этапе самостоятельной работы применяют знания.</w:t>
      </w:r>
      <w:r w:rsidR="00FA2B55" w:rsidRPr="00FA2B55">
        <w:rPr>
          <w:rFonts w:ascii="Times New Roman" w:hAnsi="Times New Roman"/>
          <w:sz w:val="24"/>
          <w:szCs w:val="20"/>
          <w:lang w:eastAsia="ru-RU"/>
        </w:rPr>
        <w:t xml:space="preserve"> </w:t>
      </w:r>
    </w:p>
    <w:p w:rsidR="008350D9" w:rsidRPr="008350D9" w:rsidRDefault="008350D9" w:rsidP="00B61B55">
      <w:pPr>
        <w:spacing w:after="0" w:line="360" w:lineRule="auto"/>
        <w:ind w:firstLine="360"/>
        <w:jc w:val="both"/>
        <w:rPr>
          <w:rFonts w:ascii="Times New Roman" w:hAnsi="Times New Roman"/>
          <w:sz w:val="28"/>
          <w:szCs w:val="28"/>
          <w:lang w:eastAsia="ru-RU"/>
        </w:rPr>
      </w:pPr>
      <w:r w:rsidRPr="008350D9">
        <w:rPr>
          <w:rFonts w:ascii="Times New Roman" w:hAnsi="Times New Roman"/>
          <w:sz w:val="28"/>
          <w:szCs w:val="28"/>
          <w:lang w:eastAsia="ru-RU"/>
        </w:rPr>
        <w:t>В групп</w:t>
      </w:r>
      <w:r>
        <w:rPr>
          <w:rFonts w:ascii="Times New Roman" w:hAnsi="Times New Roman"/>
          <w:sz w:val="28"/>
          <w:szCs w:val="28"/>
          <w:lang w:eastAsia="ru-RU"/>
        </w:rPr>
        <w:t>овых формах работы стараюсь поставить</w:t>
      </w:r>
      <w:r w:rsidRPr="008350D9">
        <w:rPr>
          <w:rFonts w:ascii="Times New Roman" w:hAnsi="Times New Roman"/>
          <w:sz w:val="28"/>
          <w:szCs w:val="28"/>
          <w:lang w:eastAsia="ru-RU"/>
        </w:rPr>
        <w:t xml:space="preserve"> сильных учеников в такие условия, что им приходится объяснять тему ещё раз, благодаря этому они запоминают прочнее, закладывают в долговременную память новый материал, а слабые ученики начинают осознавать этот материал.  Важно распределять детей в классе так, чтобы группы были равносильными и неконфликтными. От этого зависит эффективность работы группы.</w:t>
      </w:r>
    </w:p>
    <w:p w:rsidR="008350D9" w:rsidRPr="008350D9" w:rsidRDefault="008350D9" w:rsidP="00B61B55">
      <w:pPr>
        <w:spacing w:after="0" w:line="360" w:lineRule="auto"/>
        <w:ind w:firstLine="567"/>
        <w:jc w:val="both"/>
        <w:rPr>
          <w:rFonts w:ascii="Times New Roman" w:hAnsi="Times New Roman"/>
          <w:sz w:val="28"/>
          <w:szCs w:val="28"/>
          <w:lang w:eastAsia="ru-RU"/>
        </w:rPr>
      </w:pPr>
      <w:r w:rsidRPr="008350D9">
        <w:rPr>
          <w:rFonts w:ascii="Times New Roman" w:hAnsi="Times New Roman"/>
          <w:sz w:val="28"/>
          <w:szCs w:val="28"/>
          <w:lang w:eastAsia="ru-RU"/>
        </w:rPr>
        <w:t xml:space="preserve">Благодаря методам групповой работы, ребята учатся объяснять, доказывать свою точку зрения, выражать свои мысли, учатся слушать и слышать друг друга. Сначала более шустрые, более уверенные ребята подавляют остальных, не замечая и не прислушиваясь к мнению других, но когда принимают не правильное решение неоднократно, начинают задумываться, а всегда ли я прав. Здесь должен быть начеку учитель. Именно он указывает детям на то, что правильная версия была в их группе, но её не услышали, потому что не настоял говорящий и не смог убедить более уверенного в своей правоте соперника. Так дети учатся быть уверенными в своих знаниях и умениях, но не самоуверенными. </w:t>
      </w:r>
    </w:p>
    <w:p w:rsidR="00663406" w:rsidRDefault="008350D9" w:rsidP="00B61B55">
      <w:pPr>
        <w:spacing w:after="0" w:line="360" w:lineRule="auto"/>
        <w:ind w:firstLine="567"/>
        <w:jc w:val="both"/>
        <w:rPr>
          <w:rFonts w:ascii="Times New Roman" w:hAnsi="Times New Roman"/>
          <w:sz w:val="28"/>
          <w:szCs w:val="28"/>
          <w:lang w:eastAsia="ru-RU"/>
        </w:rPr>
      </w:pPr>
      <w:r w:rsidRPr="008350D9">
        <w:rPr>
          <w:rFonts w:ascii="Times New Roman" w:hAnsi="Times New Roman"/>
          <w:sz w:val="28"/>
          <w:szCs w:val="28"/>
          <w:lang w:eastAsia="ru-RU"/>
        </w:rPr>
        <w:t xml:space="preserve">Хочется отметить, что учителю иногда бывает сложно «разрулить» неверно начатое рассуждение в группе, важно заметить неверный ход мыслей ребят на начальной стадии, либо внимательно следить, за тем как продвигается процесс работы в группе. </w:t>
      </w:r>
    </w:p>
    <w:p w:rsidR="008350D9" w:rsidRDefault="008350D9" w:rsidP="00B61B55">
      <w:pPr>
        <w:spacing w:after="0" w:line="360" w:lineRule="auto"/>
        <w:ind w:firstLine="567"/>
        <w:jc w:val="both"/>
        <w:rPr>
          <w:rFonts w:ascii="Times New Roman" w:hAnsi="Times New Roman"/>
          <w:sz w:val="28"/>
          <w:szCs w:val="28"/>
          <w:lang w:eastAsia="ru-RU"/>
        </w:rPr>
      </w:pPr>
      <w:r w:rsidRPr="008350D9">
        <w:rPr>
          <w:rFonts w:ascii="Times New Roman" w:hAnsi="Times New Roman"/>
          <w:sz w:val="28"/>
          <w:szCs w:val="28"/>
          <w:lang w:eastAsia="ru-RU"/>
        </w:rPr>
        <w:t xml:space="preserve">   </w:t>
      </w:r>
    </w:p>
    <w:p w:rsidR="00726D80" w:rsidRDefault="00726D80" w:rsidP="00BF7C61">
      <w:pPr>
        <w:spacing w:after="0" w:line="360" w:lineRule="auto"/>
        <w:jc w:val="both"/>
        <w:rPr>
          <w:rFonts w:ascii="Times New Roman" w:hAnsi="Times New Roman"/>
          <w:sz w:val="28"/>
          <w:szCs w:val="28"/>
          <w:lang w:eastAsia="ru-RU"/>
        </w:rPr>
      </w:pPr>
    </w:p>
    <w:p w:rsidR="00664DAE" w:rsidRPr="00664DAE" w:rsidRDefault="00664DAE" w:rsidP="00BF7C61">
      <w:pPr>
        <w:spacing w:after="0" w:line="360" w:lineRule="auto"/>
        <w:jc w:val="center"/>
        <w:rPr>
          <w:rFonts w:ascii="Times New Roman" w:hAnsi="Times New Roman"/>
          <w:b/>
          <w:i/>
          <w:sz w:val="28"/>
          <w:szCs w:val="28"/>
          <w:lang w:eastAsia="ru-RU"/>
        </w:rPr>
      </w:pPr>
      <w:r w:rsidRPr="00664DAE">
        <w:rPr>
          <w:rFonts w:ascii="Times New Roman" w:hAnsi="Times New Roman"/>
          <w:b/>
          <w:i/>
          <w:sz w:val="28"/>
          <w:szCs w:val="28"/>
          <w:lang w:eastAsia="ru-RU"/>
        </w:rPr>
        <w:lastRenderedPageBreak/>
        <w:t>Применение технологии разноуровневого обучения в начальной школе</w:t>
      </w:r>
      <w:r>
        <w:rPr>
          <w:rFonts w:ascii="Times New Roman" w:hAnsi="Times New Roman"/>
          <w:b/>
          <w:i/>
          <w:sz w:val="28"/>
          <w:szCs w:val="28"/>
          <w:lang w:eastAsia="ru-RU"/>
        </w:rPr>
        <w:t>.</w:t>
      </w:r>
    </w:p>
    <w:p w:rsidR="00664DAE" w:rsidRPr="00664DAE" w:rsidRDefault="00664DAE" w:rsidP="00B61B55">
      <w:pPr>
        <w:spacing w:after="0" w:line="360" w:lineRule="auto"/>
        <w:ind w:firstLine="709"/>
        <w:jc w:val="both"/>
        <w:rPr>
          <w:rFonts w:ascii="Times New Roman" w:hAnsi="Times New Roman"/>
          <w:sz w:val="28"/>
          <w:szCs w:val="28"/>
          <w:lang w:eastAsia="ru-RU"/>
        </w:rPr>
      </w:pPr>
      <w:r w:rsidRPr="00664DAE">
        <w:rPr>
          <w:rFonts w:ascii="Times New Roman" w:hAnsi="Times New Roman"/>
          <w:sz w:val="28"/>
          <w:szCs w:val="28"/>
          <w:lang w:eastAsia="ru-RU"/>
        </w:rPr>
        <w:t>Начальная школа является важным этапом возрастного развития и становления личности детей, она должна и непременно обязана гарантировать высокий уровень образования. Наша школа обучает детей с разным уровнем развития, и так как массовая школа не в состоянии предложить каждому школьнику индивидуальную учеб</w:t>
      </w:r>
      <w:r>
        <w:rPr>
          <w:rFonts w:ascii="Times New Roman" w:hAnsi="Times New Roman"/>
          <w:sz w:val="28"/>
          <w:szCs w:val="28"/>
          <w:lang w:eastAsia="ru-RU"/>
        </w:rPr>
        <w:t>ную программу, стараюсь подобрать</w:t>
      </w:r>
      <w:r w:rsidRPr="00664DAE">
        <w:rPr>
          <w:rFonts w:ascii="Times New Roman" w:hAnsi="Times New Roman"/>
          <w:sz w:val="28"/>
          <w:szCs w:val="28"/>
          <w:lang w:eastAsia="ru-RU"/>
        </w:rPr>
        <w:t xml:space="preserve"> модели обучения, которые могут обеспечить развитие личности с учетом индивидуальных психологических и интеллектуальных возможностей.</w:t>
      </w:r>
    </w:p>
    <w:p w:rsidR="00664DAE" w:rsidRPr="00664DAE" w:rsidRDefault="00664DAE" w:rsidP="00B61B55">
      <w:pPr>
        <w:spacing w:after="0" w:line="360" w:lineRule="auto"/>
        <w:ind w:firstLine="709"/>
        <w:jc w:val="both"/>
        <w:rPr>
          <w:rFonts w:ascii="Times New Roman" w:hAnsi="Times New Roman"/>
          <w:sz w:val="28"/>
          <w:szCs w:val="28"/>
          <w:lang w:eastAsia="ru-RU"/>
        </w:rPr>
      </w:pPr>
      <w:r w:rsidRPr="00664DAE">
        <w:rPr>
          <w:rFonts w:ascii="Times New Roman" w:hAnsi="Times New Roman"/>
          <w:sz w:val="28"/>
          <w:szCs w:val="28"/>
          <w:lang w:eastAsia="ru-RU"/>
        </w:rPr>
        <w:t xml:space="preserve">Вопрос дифференциации обучения и воспитания не раз рассматривался на педсоветах и в работе методических объединений коллектива нашей школы, и мы пришли к выводу, что дифференцированное обучение создает условия для максимального развития детей с разным уровнем способностей: для реабилитации отстающих и для продвинутого обучения тех, кто способен учиться с опережением. </w:t>
      </w:r>
    </w:p>
    <w:p w:rsidR="00664DAE" w:rsidRPr="00664DAE" w:rsidRDefault="00664DAE" w:rsidP="00B61B55">
      <w:pPr>
        <w:spacing w:after="0" w:line="360" w:lineRule="auto"/>
        <w:ind w:firstLine="709"/>
        <w:jc w:val="both"/>
        <w:rPr>
          <w:rFonts w:ascii="Times New Roman" w:hAnsi="Times New Roman"/>
          <w:sz w:val="28"/>
          <w:szCs w:val="28"/>
          <w:lang w:eastAsia="ru-RU"/>
        </w:rPr>
      </w:pPr>
      <w:r w:rsidRPr="00664DAE">
        <w:rPr>
          <w:rFonts w:ascii="Times New Roman" w:hAnsi="Times New Roman"/>
          <w:sz w:val="28"/>
          <w:szCs w:val="28"/>
          <w:lang w:eastAsia="ru-RU"/>
        </w:rPr>
        <w:t>Опыт последних лет показывает, что наиболее эффективной формой индивидуализации учебного процесса, обеспечивающего максимально благоприятные условия для ребенка (при подборе соответствующего уровня, сложности учебного материала, соблюдение дидактических принципов доступности, посильности), является дифференцированное обучение.</w:t>
      </w:r>
    </w:p>
    <w:p w:rsidR="00664DAE" w:rsidRPr="00664DAE" w:rsidRDefault="00664DAE" w:rsidP="00B61B55">
      <w:pPr>
        <w:spacing w:after="0" w:line="360" w:lineRule="auto"/>
        <w:ind w:firstLine="709"/>
        <w:jc w:val="both"/>
        <w:rPr>
          <w:rFonts w:ascii="Times New Roman" w:hAnsi="Times New Roman"/>
          <w:sz w:val="28"/>
          <w:szCs w:val="28"/>
          <w:lang w:eastAsia="ru-RU"/>
        </w:rPr>
      </w:pPr>
      <w:r w:rsidRPr="00664DAE">
        <w:rPr>
          <w:rFonts w:ascii="Times New Roman" w:hAnsi="Times New Roman"/>
          <w:sz w:val="28"/>
          <w:szCs w:val="28"/>
          <w:lang w:eastAsia="ru-RU"/>
        </w:rPr>
        <w:t>Система</w:t>
      </w:r>
      <w:r>
        <w:rPr>
          <w:rFonts w:ascii="Times New Roman" w:hAnsi="Times New Roman"/>
          <w:sz w:val="28"/>
          <w:szCs w:val="28"/>
          <w:lang w:eastAsia="ru-RU"/>
        </w:rPr>
        <w:t xml:space="preserve"> моей </w:t>
      </w:r>
      <w:r w:rsidRPr="00664DAE">
        <w:rPr>
          <w:rFonts w:ascii="Times New Roman" w:hAnsi="Times New Roman"/>
          <w:sz w:val="28"/>
          <w:szCs w:val="28"/>
          <w:lang w:eastAsia="ru-RU"/>
        </w:rPr>
        <w:t xml:space="preserve"> работы по этой технологии включает в себя различные ступени:</w:t>
      </w:r>
    </w:p>
    <w:p w:rsidR="00664DAE" w:rsidRPr="00664DAE" w:rsidRDefault="00664DAE" w:rsidP="00B61B55">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    в</w:t>
      </w:r>
      <w:r w:rsidR="008B73AF">
        <w:rPr>
          <w:rFonts w:ascii="Times New Roman" w:hAnsi="Times New Roman"/>
          <w:sz w:val="28"/>
          <w:szCs w:val="28"/>
          <w:lang w:eastAsia="ru-RU"/>
        </w:rPr>
        <w:t>ыявление отставаний в знаниях и умениях</w:t>
      </w:r>
      <w:r w:rsidRPr="00664DAE">
        <w:rPr>
          <w:rFonts w:ascii="Times New Roman" w:hAnsi="Times New Roman"/>
          <w:sz w:val="28"/>
          <w:szCs w:val="28"/>
          <w:lang w:eastAsia="ru-RU"/>
        </w:rPr>
        <w:t>;</w:t>
      </w:r>
    </w:p>
    <w:p w:rsidR="00664DAE" w:rsidRPr="00664DAE" w:rsidRDefault="00664DAE" w:rsidP="00B61B55">
      <w:pPr>
        <w:spacing w:after="0" w:line="360" w:lineRule="auto"/>
        <w:jc w:val="both"/>
        <w:rPr>
          <w:rFonts w:ascii="Times New Roman" w:hAnsi="Times New Roman"/>
          <w:color w:val="000000"/>
          <w:sz w:val="28"/>
          <w:szCs w:val="28"/>
          <w:lang w:eastAsia="ru-RU"/>
        </w:rPr>
      </w:pPr>
      <w:r>
        <w:rPr>
          <w:rFonts w:ascii="Times New Roman" w:hAnsi="Times New Roman"/>
          <w:sz w:val="28"/>
          <w:szCs w:val="28"/>
          <w:lang w:eastAsia="ru-RU"/>
        </w:rPr>
        <w:t>•    л</w:t>
      </w:r>
      <w:r w:rsidRPr="00664DAE">
        <w:rPr>
          <w:rFonts w:ascii="Times New Roman" w:hAnsi="Times New Roman"/>
          <w:sz w:val="28"/>
          <w:szCs w:val="28"/>
          <w:lang w:eastAsia="ru-RU"/>
        </w:rPr>
        <w:t>иквидацию их пробелов;</w:t>
      </w:r>
      <w:r w:rsidRPr="00664DAE">
        <w:rPr>
          <w:rFonts w:ascii="Times New Roman" w:hAnsi="Times New Roman"/>
          <w:color w:val="000000"/>
          <w:sz w:val="28"/>
          <w:szCs w:val="28"/>
          <w:lang w:eastAsia="ru-RU"/>
        </w:rPr>
        <w:t> </w:t>
      </w:r>
    </w:p>
    <w:p w:rsidR="00664DAE" w:rsidRPr="00664DAE" w:rsidRDefault="00664DAE" w:rsidP="00B61B55">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    у</w:t>
      </w:r>
      <w:r w:rsidRPr="00664DAE">
        <w:rPr>
          <w:rFonts w:ascii="Times New Roman" w:hAnsi="Times New Roman"/>
          <w:sz w:val="28"/>
          <w:szCs w:val="28"/>
          <w:lang w:eastAsia="ru-RU"/>
        </w:rPr>
        <w:t>странение причин неуспеваемости;</w:t>
      </w:r>
    </w:p>
    <w:p w:rsidR="00664DAE" w:rsidRPr="00664DAE" w:rsidRDefault="00664DAE" w:rsidP="00B61B55">
      <w:pPr>
        <w:spacing w:after="0" w:line="360" w:lineRule="auto"/>
        <w:jc w:val="both"/>
        <w:rPr>
          <w:rFonts w:ascii="Times New Roman" w:hAnsi="Times New Roman"/>
          <w:color w:val="000000"/>
          <w:sz w:val="28"/>
          <w:szCs w:val="28"/>
          <w:lang w:eastAsia="ru-RU"/>
        </w:rPr>
      </w:pPr>
      <w:r>
        <w:rPr>
          <w:rFonts w:ascii="Times New Roman" w:hAnsi="Times New Roman"/>
          <w:sz w:val="28"/>
          <w:szCs w:val="28"/>
          <w:lang w:eastAsia="ru-RU"/>
        </w:rPr>
        <w:t>•    ф</w:t>
      </w:r>
      <w:r w:rsidR="008B73AF">
        <w:rPr>
          <w:rFonts w:ascii="Times New Roman" w:hAnsi="Times New Roman"/>
          <w:sz w:val="28"/>
          <w:szCs w:val="28"/>
          <w:lang w:eastAsia="ru-RU"/>
        </w:rPr>
        <w:t>ормирование интереса и мотивации</w:t>
      </w:r>
      <w:r w:rsidRPr="00664DAE">
        <w:rPr>
          <w:rFonts w:ascii="Times New Roman" w:hAnsi="Times New Roman"/>
          <w:sz w:val="28"/>
          <w:szCs w:val="28"/>
          <w:lang w:eastAsia="ru-RU"/>
        </w:rPr>
        <w:t xml:space="preserve"> к учебе;</w:t>
      </w:r>
      <w:r w:rsidRPr="00664DAE">
        <w:rPr>
          <w:rFonts w:ascii="Times New Roman" w:hAnsi="Times New Roman"/>
          <w:color w:val="000000"/>
          <w:sz w:val="28"/>
          <w:szCs w:val="28"/>
          <w:lang w:eastAsia="ru-RU"/>
        </w:rPr>
        <w:t> </w:t>
      </w:r>
    </w:p>
    <w:p w:rsidR="00664DAE" w:rsidRPr="00664DAE" w:rsidRDefault="00664DAE" w:rsidP="00B61B55">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   д</w:t>
      </w:r>
      <w:r w:rsidRPr="00664DAE">
        <w:rPr>
          <w:rFonts w:ascii="Times New Roman" w:hAnsi="Times New Roman"/>
          <w:sz w:val="28"/>
          <w:szCs w:val="28"/>
          <w:lang w:eastAsia="ru-RU"/>
        </w:rPr>
        <w:t>ифференцирование (по степени трудности) учебных задач и оценок деятельности ученика</w:t>
      </w:r>
      <w:r w:rsidRPr="00664DAE">
        <w:rPr>
          <w:rFonts w:ascii="Times New Roman" w:hAnsi="Times New Roman"/>
          <w:color w:val="000000"/>
          <w:sz w:val="28"/>
          <w:szCs w:val="28"/>
          <w:lang w:eastAsia="ru-RU"/>
        </w:rPr>
        <w:t> </w:t>
      </w:r>
    </w:p>
    <w:p w:rsidR="00FA2B55" w:rsidRPr="00FA2B55" w:rsidRDefault="00664DAE" w:rsidP="00B61B55">
      <w:pPr>
        <w:spacing w:after="0" w:line="360" w:lineRule="auto"/>
        <w:ind w:firstLine="567"/>
        <w:jc w:val="both"/>
        <w:rPr>
          <w:rFonts w:ascii="Times New Roman" w:hAnsi="Times New Roman"/>
          <w:sz w:val="28"/>
          <w:szCs w:val="28"/>
          <w:lang w:eastAsia="ru-RU"/>
        </w:rPr>
      </w:pPr>
      <w:r w:rsidRPr="00664DAE">
        <w:rPr>
          <w:rFonts w:ascii="Times New Roman" w:hAnsi="Times New Roman"/>
          <w:sz w:val="28"/>
          <w:szCs w:val="28"/>
          <w:lang w:eastAsia="ru-RU"/>
        </w:rPr>
        <w:t xml:space="preserve">Разноуровневая </w:t>
      </w:r>
      <w:r w:rsidR="003959A7">
        <w:rPr>
          <w:rFonts w:ascii="Times New Roman" w:hAnsi="Times New Roman"/>
          <w:sz w:val="28"/>
          <w:szCs w:val="28"/>
          <w:lang w:eastAsia="ru-RU"/>
        </w:rPr>
        <w:t xml:space="preserve"> </w:t>
      </w:r>
      <w:r w:rsidRPr="00664DAE">
        <w:rPr>
          <w:rFonts w:ascii="Times New Roman" w:hAnsi="Times New Roman"/>
          <w:sz w:val="28"/>
          <w:szCs w:val="28"/>
          <w:lang w:eastAsia="ru-RU"/>
        </w:rPr>
        <w:t xml:space="preserve">дифференциация обучения широко применяется на разных этапах учебного процесса: изучение нового материала; дифференцированная домашняя работа; учет знаний на уроке; текущая </w:t>
      </w:r>
      <w:r w:rsidRPr="00664DAE">
        <w:rPr>
          <w:rFonts w:ascii="Times New Roman" w:hAnsi="Times New Roman"/>
          <w:sz w:val="28"/>
          <w:szCs w:val="28"/>
          <w:lang w:eastAsia="ru-RU"/>
        </w:rPr>
        <w:lastRenderedPageBreak/>
        <w:t>проверка усвоения пройденного материала; самостоятельные и контрольные работы; организация работы на</w:t>
      </w:r>
      <w:r w:rsidR="005531A6">
        <w:rPr>
          <w:rFonts w:ascii="Times New Roman" w:hAnsi="Times New Roman"/>
          <w:sz w:val="28"/>
          <w:szCs w:val="28"/>
          <w:lang w:eastAsia="ru-RU"/>
        </w:rPr>
        <w:t>д ошибками; уроки закрепления.</w:t>
      </w:r>
      <w:r w:rsidR="005531A6">
        <w:rPr>
          <w:rFonts w:ascii="Times New Roman" w:hAnsi="Times New Roman"/>
          <w:sz w:val="28"/>
          <w:szCs w:val="28"/>
          <w:lang w:eastAsia="ru-RU"/>
        </w:rPr>
        <w:br/>
        <w:t xml:space="preserve">        </w:t>
      </w:r>
      <w:proofErr w:type="gramStart"/>
      <w:r w:rsidR="00FA2B55" w:rsidRPr="00FA2B55">
        <w:rPr>
          <w:rFonts w:ascii="Times New Roman" w:hAnsi="Times New Roman"/>
          <w:sz w:val="28"/>
          <w:szCs w:val="28"/>
          <w:lang w:eastAsia="ru-RU"/>
        </w:rPr>
        <w:t xml:space="preserve">Использую на уроке   методы, способствующие активизации инициативы и творческого самовыражения самих учащихся:  метод свободного выбора (свободная беседа, выбор действия, выбор способа взаимодействия, свобода творчества и т.д.); активные методы (ученики в роли учителя, обсуждение в группах, ролевая игра, семинар, дискуссия, ученик как исследователь); методы, направленные на самопознание и развитие (интеллекта, эмоций, общения, воображения, самооценки и </w:t>
      </w:r>
      <w:proofErr w:type="spellStart"/>
      <w:r w:rsidR="00FA2B55" w:rsidRPr="00FA2B55">
        <w:rPr>
          <w:rFonts w:ascii="Times New Roman" w:hAnsi="Times New Roman"/>
          <w:sz w:val="28"/>
          <w:szCs w:val="28"/>
          <w:lang w:eastAsia="ru-RU"/>
        </w:rPr>
        <w:t>взаимооценки</w:t>
      </w:r>
      <w:proofErr w:type="spellEnd"/>
      <w:r w:rsidR="00FA2B55" w:rsidRPr="00FA2B55">
        <w:rPr>
          <w:rFonts w:ascii="Times New Roman" w:hAnsi="Times New Roman"/>
          <w:sz w:val="28"/>
          <w:szCs w:val="28"/>
          <w:lang w:eastAsia="ru-RU"/>
        </w:rPr>
        <w:t>).</w:t>
      </w:r>
      <w:proofErr w:type="gramEnd"/>
    </w:p>
    <w:p w:rsidR="005531A6" w:rsidRDefault="005531A6" w:rsidP="00B61B55">
      <w:pPr>
        <w:spacing w:before="15" w:after="60" w:line="360" w:lineRule="auto"/>
        <w:ind w:firstLine="708"/>
        <w:jc w:val="both"/>
        <w:rPr>
          <w:rFonts w:ascii="Times New Roman" w:hAnsi="Times New Roman"/>
          <w:sz w:val="28"/>
          <w:szCs w:val="28"/>
          <w:lang w:eastAsia="ru-RU"/>
        </w:rPr>
      </w:pPr>
      <w:r>
        <w:rPr>
          <w:rFonts w:ascii="Times New Roman" w:hAnsi="Times New Roman"/>
          <w:sz w:val="28"/>
          <w:szCs w:val="28"/>
          <w:lang w:eastAsia="ru-RU"/>
        </w:rPr>
        <w:t>У</w:t>
      </w:r>
      <w:r w:rsidRPr="005531A6">
        <w:rPr>
          <w:rFonts w:ascii="Times New Roman" w:hAnsi="Times New Roman"/>
          <w:sz w:val="28"/>
          <w:szCs w:val="28"/>
          <w:lang w:eastAsia="ru-RU"/>
        </w:rPr>
        <w:t>же с первых дней обучения в школе</w:t>
      </w:r>
      <w:r>
        <w:rPr>
          <w:rFonts w:ascii="Times New Roman" w:hAnsi="Times New Roman"/>
          <w:sz w:val="28"/>
          <w:szCs w:val="28"/>
          <w:lang w:eastAsia="ru-RU"/>
        </w:rPr>
        <w:t xml:space="preserve"> провожу работу по в</w:t>
      </w:r>
      <w:r w:rsidR="008B73AF">
        <w:rPr>
          <w:rFonts w:ascii="Times New Roman" w:hAnsi="Times New Roman"/>
          <w:sz w:val="28"/>
          <w:szCs w:val="28"/>
          <w:lang w:eastAsia="ru-RU"/>
        </w:rPr>
        <w:t>ыявлению</w:t>
      </w:r>
      <w:r w:rsidRPr="005531A6">
        <w:rPr>
          <w:rFonts w:ascii="Times New Roman" w:hAnsi="Times New Roman"/>
          <w:sz w:val="28"/>
          <w:szCs w:val="28"/>
          <w:lang w:eastAsia="ru-RU"/>
        </w:rPr>
        <w:t xml:space="preserve"> одаренных детей на основе наблюдений и общения с родителями, изучения психологических особенностей: высокой концентрации внимания, речи, памяти, логического  и абстрактного мышления, способности к анализу и синтезу, интереса к поисковой и исследовательской деятельности  и т.д. Для достижения результатов </w:t>
      </w:r>
      <w:r>
        <w:rPr>
          <w:rFonts w:ascii="Times New Roman" w:hAnsi="Times New Roman"/>
          <w:sz w:val="28"/>
          <w:szCs w:val="28"/>
          <w:lang w:eastAsia="ru-RU"/>
        </w:rPr>
        <w:t>разработала следующую программу</w:t>
      </w:r>
      <w:r w:rsidRPr="005531A6">
        <w:rPr>
          <w:rFonts w:ascii="Times New Roman" w:hAnsi="Times New Roman"/>
          <w:sz w:val="28"/>
          <w:szCs w:val="28"/>
          <w:lang w:eastAsia="ru-RU"/>
        </w:rPr>
        <w:t>.</w:t>
      </w:r>
    </w:p>
    <w:p w:rsidR="00BF7C61" w:rsidRPr="005531A6" w:rsidRDefault="00BF7C61" w:rsidP="00B61B55">
      <w:pPr>
        <w:spacing w:before="15" w:after="60" w:line="360" w:lineRule="auto"/>
        <w:ind w:firstLine="708"/>
        <w:jc w:val="both"/>
        <w:rPr>
          <w:rFonts w:ascii="Times New Roman" w:hAnsi="Times New Roman"/>
          <w:sz w:val="28"/>
          <w:szCs w:val="28"/>
          <w:lang w:eastAsia="ru-RU"/>
        </w:rPr>
      </w:pPr>
    </w:p>
    <w:p w:rsidR="005531A6" w:rsidRPr="005531A6" w:rsidRDefault="005531A6" w:rsidP="00BF7C61">
      <w:pPr>
        <w:spacing w:before="15" w:after="60" w:line="360" w:lineRule="auto"/>
        <w:ind w:firstLine="450"/>
        <w:jc w:val="center"/>
        <w:rPr>
          <w:rFonts w:ascii="Times New Roman" w:hAnsi="Times New Roman"/>
          <w:b/>
          <w:sz w:val="28"/>
          <w:szCs w:val="28"/>
          <w:lang w:eastAsia="ru-RU"/>
        </w:rPr>
      </w:pPr>
      <w:r w:rsidRPr="005531A6">
        <w:rPr>
          <w:rFonts w:ascii="Times New Roman" w:hAnsi="Times New Roman"/>
          <w:b/>
          <w:sz w:val="28"/>
          <w:szCs w:val="28"/>
          <w:lang w:eastAsia="ru-RU"/>
        </w:rPr>
        <w:t>Программа работы с одаренными детьми</w:t>
      </w:r>
    </w:p>
    <w:p w:rsidR="005531A6" w:rsidRPr="005531A6" w:rsidRDefault="005531A6" w:rsidP="00B61B55">
      <w:pPr>
        <w:spacing w:before="15" w:after="60" w:line="360" w:lineRule="auto"/>
        <w:ind w:firstLine="708"/>
        <w:jc w:val="both"/>
        <w:rPr>
          <w:rFonts w:ascii="Times New Roman" w:hAnsi="Times New Roman"/>
          <w:sz w:val="28"/>
          <w:szCs w:val="28"/>
          <w:lang w:eastAsia="ru-RU"/>
        </w:rPr>
      </w:pPr>
      <w:r w:rsidRPr="005531A6">
        <w:rPr>
          <w:rFonts w:ascii="Times New Roman" w:hAnsi="Times New Roman"/>
          <w:b/>
          <w:sz w:val="28"/>
          <w:szCs w:val="28"/>
          <w:lang w:eastAsia="ru-RU"/>
        </w:rPr>
        <w:t>Цель</w:t>
      </w:r>
      <w:r w:rsidRPr="005531A6">
        <w:rPr>
          <w:rFonts w:ascii="Times New Roman" w:hAnsi="Times New Roman"/>
          <w:sz w:val="28"/>
          <w:szCs w:val="28"/>
          <w:lang w:eastAsia="ru-RU"/>
        </w:rPr>
        <w:t xml:space="preserve">: способствовать максимальному развитию детей, их познавательных интересов, творческих способностей, навыков самообразования через поиск новых интересных форм организации работы с детьми </w:t>
      </w:r>
    </w:p>
    <w:p w:rsidR="005531A6" w:rsidRPr="005531A6" w:rsidRDefault="005531A6" w:rsidP="00B61B55">
      <w:pPr>
        <w:spacing w:before="15" w:after="60" w:line="360" w:lineRule="auto"/>
        <w:ind w:firstLine="450"/>
        <w:jc w:val="both"/>
        <w:rPr>
          <w:rFonts w:ascii="Times New Roman" w:hAnsi="Times New Roman"/>
          <w:sz w:val="28"/>
          <w:szCs w:val="28"/>
          <w:lang w:eastAsia="ru-RU"/>
        </w:rPr>
      </w:pPr>
      <w:r w:rsidRPr="005531A6">
        <w:rPr>
          <w:rFonts w:ascii="Times New Roman" w:hAnsi="Times New Roman"/>
          <w:sz w:val="28"/>
          <w:szCs w:val="28"/>
          <w:lang w:eastAsia="ru-RU"/>
        </w:rPr>
        <w:t xml:space="preserve">Для реализации данной цели поставлены следующие </w:t>
      </w:r>
      <w:r w:rsidRPr="005531A6">
        <w:rPr>
          <w:rFonts w:ascii="Times New Roman" w:hAnsi="Times New Roman"/>
          <w:b/>
          <w:sz w:val="28"/>
          <w:szCs w:val="28"/>
          <w:lang w:eastAsia="ru-RU"/>
        </w:rPr>
        <w:t>задачи</w:t>
      </w:r>
      <w:r w:rsidRPr="005531A6">
        <w:rPr>
          <w:rFonts w:ascii="Times New Roman" w:hAnsi="Times New Roman"/>
          <w:sz w:val="28"/>
          <w:szCs w:val="28"/>
          <w:lang w:eastAsia="ru-RU"/>
        </w:rPr>
        <w:t xml:space="preserve">: </w:t>
      </w:r>
    </w:p>
    <w:p w:rsidR="005531A6" w:rsidRPr="005531A6" w:rsidRDefault="005531A6" w:rsidP="00B61B55">
      <w:pPr>
        <w:pStyle w:val="a9"/>
        <w:numPr>
          <w:ilvl w:val="0"/>
          <w:numId w:val="7"/>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выявить стартовые возможности первоклассников для дальнейшей учебной деятельности посредством диагностики;</w:t>
      </w:r>
    </w:p>
    <w:p w:rsidR="005531A6" w:rsidRPr="005531A6" w:rsidRDefault="005531A6" w:rsidP="00B61B55">
      <w:pPr>
        <w:pStyle w:val="a9"/>
        <w:numPr>
          <w:ilvl w:val="0"/>
          <w:numId w:val="7"/>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способствовать развитию каждой личности; </w:t>
      </w:r>
    </w:p>
    <w:p w:rsidR="005531A6" w:rsidRDefault="005531A6" w:rsidP="00B61B55">
      <w:pPr>
        <w:pStyle w:val="a9"/>
        <w:numPr>
          <w:ilvl w:val="0"/>
          <w:numId w:val="7"/>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довести индивидуальные достижения как можно раньше до максимального уровня;  </w:t>
      </w:r>
    </w:p>
    <w:p w:rsidR="005531A6" w:rsidRPr="005531A6" w:rsidRDefault="005531A6" w:rsidP="00B61B55">
      <w:pPr>
        <w:pStyle w:val="a9"/>
        <w:numPr>
          <w:ilvl w:val="0"/>
          <w:numId w:val="7"/>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способствовать общественному прогрессу, поставив ему на службу ресурсы дарования.</w:t>
      </w:r>
    </w:p>
    <w:p w:rsidR="005531A6" w:rsidRPr="005531A6" w:rsidRDefault="005531A6" w:rsidP="002D2B34">
      <w:pPr>
        <w:spacing w:before="15" w:after="60" w:line="360" w:lineRule="auto"/>
        <w:rPr>
          <w:rFonts w:ascii="Times New Roman" w:hAnsi="Times New Roman"/>
          <w:sz w:val="28"/>
          <w:szCs w:val="28"/>
          <w:lang w:eastAsia="ru-RU"/>
        </w:rPr>
      </w:pPr>
      <w:r w:rsidRPr="005531A6">
        <w:rPr>
          <w:rFonts w:ascii="Times New Roman" w:hAnsi="Times New Roman"/>
          <w:sz w:val="28"/>
          <w:szCs w:val="28"/>
          <w:lang w:eastAsia="ru-RU"/>
        </w:rPr>
        <w:lastRenderedPageBreak/>
        <w:t>Особенно уделяется внимание особенностям ра</w:t>
      </w:r>
      <w:r>
        <w:rPr>
          <w:rFonts w:ascii="Times New Roman" w:hAnsi="Times New Roman"/>
          <w:sz w:val="28"/>
          <w:szCs w:val="28"/>
          <w:lang w:eastAsia="ru-RU"/>
        </w:rPr>
        <w:t xml:space="preserve">звития ребенка в познавательной </w:t>
      </w:r>
      <w:r w:rsidRPr="005531A6">
        <w:rPr>
          <w:rFonts w:ascii="Times New Roman" w:hAnsi="Times New Roman"/>
          <w:sz w:val="28"/>
          <w:szCs w:val="28"/>
          <w:lang w:eastAsia="ru-RU"/>
        </w:rPr>
        <w:t>сфере.</w:t>
      </w:r>
      <w:r w:rsidRPr="005531A6">
        <w:rPr>
          <w:rFonts w:ascii="Times New Roman" w:hAnsi="Times New Roman"/>
          <w:sz w:val="28"/>
          <w:szCs w:val="28"/>
          <w:lang w:eastAsia="ru-RU"/>
        </w:rPr>
        <w:br/>
        <w:t xml:space="preserve">В работе с одарёнными детьми </w:t>
      </w:r>
      <w:r>
        <w:rPr>
          <w:rFonts w:ascii="Times New Roman" w:hAnsi="Times New Roman"/>
          <w:sz w:val="28"/>
          <w:szCs w:val="28"/>
          <w:lang w:eastAsia="ru-RU"/>
        </w:rPr>
        <w:t xml:space="preserve">мною </w:t>
      </w:r>
      <w:r w:rsidRPr="005531A6">
        <w:rPr>
          <w:rFonts w:ascii="Times New Roman" w:hAnsi="Times New Roman"/>
          <w:sz w:val="28"/>
          <w:szCs w:val="28"/>
          <w:lang w:eastAsia="ru-RU"/>
        </w:rPr>
        <w:t xml:space="preserve"> создаются </w:t>
      </w:r>
      <w:r w:rsidRPr="005531A6">
        <w:rPr>
          <w:rFonts w:ascii="Times New Roman" w:hAnsi="Times New Roman"/>
          <w:b/>
          <w:sz w:val="28"/>
          <w:szCs w:val="28"/>
          <w:lang w:eastAsia="ru-RU"/>
        </w:rPr>
        <w:t>условия</w:t>
      </w:r>
      <w:r w:rsidRPr="005531A6">
        <w:rPr>
          <w:rFonts w:ascii="Times New Roman" w:hAnsi="Times New Roman"/>
          <w:sz w:val="28"/>
          <w:szCs w:val="28"/>
          <w:lang w:eastAsia="ru-RU"/>
        </w:rPr>
        <w:t xml:space="preserve">, включающие: </w:t>
      </w:r>
    </w:p>
    <w:p w:rsidR="005531A6" w:rsidRP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диагностику способностей;</w:t>
      </w:r>
    </w:p>
    <w:p w:rsidR="005531A6" w:rsidRP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расширение содержания образования в определенной области науки (внеурочная деятельность); </w:t>
      </w:r>
    </w:p>
    <w:p w:rsidR="005531A6" w:rsidRP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 стимулирование познавательных способностей учащихся (специальные дополнительные задания «по желанию»); </w:t>
      </w:r>
    </w:p>
    <w:p w:rsidR="005531A6" w:rsidRP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дифференцированный подход в образовательной деятельности; </w:t>
      </w:r>
    </w:p>
    <w:p w:rsidR="005531A6" w:rsidRP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подготовку к олимпиадам и конкурсам различного уровня;</w:t>
      </w:r>
    </w:p>
    <w:p w:rsidR="005531A6" w:rsidRDefault="005531A6" w:rsidP="00B61B55">
      <w:pPr>
        <w:pStyle w:val="a9"/>
        <w:numPr>
          <w:ilvl w:val="0"/>
          <w:numId w:val="8"/>
        </w:numPr>
        <w:spacing w:before="15" w:after="60" w:line="360" w:lineRule="auto"/>
        <w:jc w:val="both"/>
        <w:rPr>
          <w:rFonts w:ascii="Times New Roman" w:hAnsi="Times New Roman"/>
          <w:sz w:val="28"/>
          <w:szCs w:val="28"/>
          <w:lang w:eastAsia="ru-RU"/>
        </w:rPr>
      </w:pPr>
      <w:r w:rsidRPr="005531A6">
        <w:rPr>
          <w:rFonts w:ascii="Times New Roman" w:hAnsi="Times New Roman"/>
          <w:sz w:val="28"/>
          <w:szCs w:val="28"/>
          <w:lang w:eastAsia="ru-RU"/>
        </w:rPr>
        <w:t xml:space="preserve">антистрессовую работу. </w:t>
      </w:r>
    </w:p>
    <w:p w:rsidR="00B61B55" w:rsidRPr="00B61B55" w:rsidRDefault="00B61B55" w:rsidP="00B61B55">
      <w:pPr>
        <w:shd w:val="clear" w:color="auto" w:fill="FFFFFF"/>
        <w:spacing w:after="0" w:line="360" w:lineRule="auto"/>
        <w:jc w:val="both"/>
        <w:rPr>
          <w:color w:val="000000"/>
          <w:sz w:val="28"/>
          <w:szCs w:val="28"/>
          <w:lang w:eastAsia="ru-RU"/>
        </w:rPr>
      </w:pPr>
      <w:r w:rsidRPr="00B61B55">
        <w:rPr>
          <w:rFonts w:ascii="Times New Roman" w:hAnsi="Times New Roman"/>
          <w:b/>
          <w:bCs/>
          <w:color w:val="333333"/>
          <w:sz w:val="28"/>
          <w:szCs w:val="28"/>
          <w:lang w:eastAsia="ru-RU"/>
        </w:rPr>
        <w:t>Ожидаемые результаты</w:t>
      </w:r>
      <w:r w:rsidR="002D2B34">
        <w:rPr>
          <w:rFonts w:ascii="Times New Roman" w:hAnsi="Times New Roman"/>
          <w:b/>
          <w:bCs/>
          <w:color w:val="333333"/>
          <w:sz w:val="28"/>
          <w:szCs w:val="28"/>
          <w:lang w:eastAsia="ru-RU"/>
        </w:rPr>
        <w:t>:</w:t>
      </w:r>
    </w:p>
    <w:p w:rsidR="00B61B55" w:rsidRPr="00B61B55" w:rsidRDefault="00B61B55" w:rsidP="00B61B55">
      <w:pPr>
        <w:shd w:val="clear" w:color="auto" w:fill="FFFFFF"/>
        <w:spacing w:after="0" w:line="360" w:lineRule="auto"/>
        <w:ind w:firstLine="548"/>
        <w:jc w:val="both"/>
        <w:rPr>
          <w:sz w:val="28"/>
          <w:szCs w:val="28"/>
          <w:lang w:eastAsia="ru-RU"/>
        </w:rPr>
      </w:pPr>
      <w:r w:rsidRPr="002D2B34">
        <w:rPr>
          <w:rFonts w:ascii="Times New Roman" w:hAnsi="Times New Roman"/>
          <w:sz w:val="28"/>
          <w:szCs w:val="28"/>
          <w:lang w:eastAsia="ru-RU"/>
        </w:rPr>
        <w:t>Реализация мероприятий, предусмотренных программой, позволит:</w:t>
      </w:r>
    </w:p>
    <w:p w:rsidR="00B61B55" w:rsidRPr="00B61B55" w:rsidRDefault="00B61B55" w:rsidP="00B61B55">
      <w:pPr>
        <w:numPr>
          <w:ilvl w:val="0"/>
          <w:numId w:val="9"/>
        </w:numPr>
        <w:shd w:val="clear" w:color="auto" w:fill="FFFFFF"/>
        <w:spacing w:after="0" w:line="360" w:lineRule="auto"/>
        <w:jc w:val="both"/>
        <w:rPr>
          <w:rFonts w:cs="Arial"/>
          <w:sz w:val="28"/>
          <w:szCs w:val="28"/>
          <w:lang w:eastAsia="ru-RU"/>
        </w:rPr>
      </w:pPr>
      <w:r w:rsidRPr="002D2B34">
        <w:rPr>
          <w:rFonts w:ascii="Times New Roman" w:hAnsi="Times New Roman"/>
          <w:sz w:val="28"/>
          <w:szCs w:val="28"/>
          <w:lang w:eastAsia="ru-RU"/>
        </w:rPr>
        <w:t>сформировать систему работы с одарёнными детьми;</w:t>
      </w:r>
    </w:p>
    <w:p w:rsidR="00B61B55" w:rsidRPr="00B61B55" w:rsidRDefault="00B61B55" w:rsidP="00B61B55">
      <w:pPr>
        <w:numPr>
          <w:ilvl w:val="0"/>
          <w:numId w:val="9"/>
        </w:numPr>
        <w:shd w:val="clear" w:color="auto" w:fill="FFFFFF"/>
        <w:spacing w:after="0" w:line="360" w:lineRule="auto"/>
        <w:jc w:val="both"/>
        <w:rPr>
          <w:rFonts w:cs="Arial"/>
          <w:sz w:val="28"/>
          <w:szCs w:val="28"/>
          <w:lang w:eastAsia="ru-RU"/>
        </w:rPr>
      </w:pPr>
      <w:r w:rsidRPr="002D2B34">
        <w:rPr>
          <w:rFonts w:ascii="Times New Roman" w:hAnsi="Times New Roman"/>
          <w:sz w:val="28"/>
          <w:szCs w:val="28"/>
          <w:lang w:eastAsia="ru-RU"/>
        </w:rPr>
        <w:t>создать условия для развития одарённости и таланта у детей в современных условиях;</w:t>
      </w:r>
    </w:p>
    <w:p w:rsidR="00B61B55" w:rsidRPr="002D2B34" w:rsidRDefault="00B61B55" w:rsidP="002D2B34">
      <w:pPr>
        <w:numPr>
          <w:ilvl w:val="0"/>
          <w:numId w:val="9"/>
        </w:numPr>
        <w:shd w:val="clear" w:color="auto" w:fill="FFFFFF"/>
        <w:spacing w:after="0" w:line="360" w:lineRule="auto"/>
        <w:jc w:val="both"/>
        <w:rPr>
          <w:rFonts w:cs="Arial"/>
          <w:sz w:val="28"/>
          <w:szCs w:val="28"/>
          <w:lang w:eastAsia="ru-RU"/>
        </w:rPr>
      </w:pPr>
      <w:r w:rsidRPr="002D2B34">
        <w:rPr>
          <w:rFonts w:ascii="Times New Roman" w:hAnsi="Times New Roman"/>
          <w:sz w:val="28"/>
          <w:szCs w:val="28"/>
          <w:lang w:eastAsia="ru-RU"/>
        </w:rPr>
        <w:t>совершенствовать формы работы с</w:t>
      </w:r>
      <w:r w:rsidR="002D2B34" w:rsidRPr="002D2B34">
        <w:rPr>
          <w:rFonts w:ascii="Times New Roman" w:hAnsi="Times New Roman"/>
          <w:sz w:val="28"/>
          <w:szCs w:val="28"/>
          <w:lang w:eastAsia="ru-RU"/>
        </w:rPr>
        <w:t xml:space="preserve"> одарёнными и способными детьми.</w:t>
      </w:r>
    </w:p>
    <w:p w:rsidR="005531A6" w:rsidRPr="005531A6" w:rsidRDefault="005531A6" w:rsidP="00B61B55">
      <w:pPr>
        <w:spacing w:after="0" w:line="360" w:lineRule="auto"/>
        <w:ind w:firstLine="708"/>
        <w:jc w:val="both"/>
        <w:rPr>
          <w:rFonts w:ascii="Times New Roman" w:hAnsi="Times New Roman"/>
          <w:sz w:val="28"/>
          <w:szCs w:val="28"/>
          <w:lang w:eastAsia="ru-RU"/>
        </w:rPr>
      </w:pPr>
      <w:r w:rsidRPr="005531A6">
        <w:rPr>
          <w:rFonts w:ascii="Times New Roman" w:hAnsi="Times New Roman"/>
          <w:sz w:val="28"/>
          <w:szCs w:val="28"/>
          <w:lang w:eastAsia="ru-RU"/>
        </w:rPr>
        <w:t>Широко используется в учебной деятельности индивидуально - личностный подход к учащимся, способствующий реализации индивидуальной траектории развития, интеллектуальных способностей ребёнка.</w:t>
      </w:r>
    </w:p>
    <w:p w:rsidR="0064531E" w:rsidRPr="00E37413" w:rsidRDefault="00E37413" w:rsidP="00B61B55">
      <w:pPr>
        <w:spacing w:after="0" w:line="360" w:lineRule="auto"/>
        <w:jc w:val="both"/>
        <w:rPr>
          <w:rFonts w:ascii="Times New Roman" w:hAnsi="Times New Roman"/>
          <w:sz w:val="28"/>
          <w:szCs w:val="28"/>
          <w:lang w:eastAsia="ru-RU"/>
        </w:rPr>
      </w:pPr>
      <w:r w:rsidRPr="00E37413">
        <w:rPr>
          <w:rFonts w:ascii="Times New Roman" w:hAnsi="Times New Roman"/>
          <w:sz w:val="28"/>
          <w:szCs w:val="28"/>
          <w:lang w:eastAsia="ru-RU"/>
        </w:rPr>
        <w:tab/>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848"/>
        <w:gridCol w:w="2686"/>
        <w:gridCol w:w="1843"/>
      </w:tblGrid>
      <w:tr w:rsidR="00E37413" w:rsidRPr="00E37413" w:rsidTr="00E37413">
        <w:tc>
          <w:tcPr>
            <w:tcW w:w="2830"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ind w:firstLine="8"/>
              <w:rPr>
                <w:rFonts w:ascii="Times New Roman" w:hAnsi="Times New Roman"/>
                <w:i/>
                <w:sz w:val="28"/>
                <w:szCs w:val="28"/>
                <w:lang w:eastAsia="ru-RU"/>
              </w:rPr>
            </w:pPr>
            <w:r w:rsidRPr="00E37413">
              <w:rPr>
                <w:rFonts w:ascii="Times New Roman" w:hAnsi="Times New Roman"/>
                <w:b/>
                <w:bCs/>
                <w:i/>
                <w:sz w:val="28"/>
                <w:szCs w:val="28"/>
                <w:lang w:eastAsia="ru-RU"/>
              </w:rPr>
              <w:t>Направление работы</w:t>
            </w:r>
          </w:p>
        </w:tc>
        <w:tc>
          <w:tcPr>
            <w:tcW w:w="2848"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b/>
                <w:i/>
                <w:sz w:val="28"/>
                <w:szCs w:val="28"/>
                <w:lang w:eastAsia="ru-RU"/>
              </w:rPr>
            </w:pPr>
            <w:r w:rsidRPr="00E37413">
              <w:rPr>
                <w:rFonts w:ascii="Times New Roman" w:hAnsi="Times New Roman"/>
                <w:b/>
                <w:i/>
                <w:sz w:val="28"/>
                <w:szCs w:val="28"/>
                <w:lang w:eastAsia="ru-RU"/>
              </w:rPr>
              <w:t>Этап</w:t>
            </w:r>
          </w:p>
        </w:tc>
        <w:tc>
          <w:tcPr>
            <w:tcW w:w="2686"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b/>
                <w:i/>
                <w:sz w:val="28"/>
                <w:szCs w:val="28"/>
                <w:lang w:eastAsia="ru-RU"/>
              </w:rPr>
            </w:pPr>
            <w:r w:rsidRPr="00E37413">
              <w:rPr>
                <w:rFonts w:ascii="Times New Roman" w:hAnsi="Times New Roman"/>
                <w:b/>
                <w:i/>
                <w:sz w:val="28"/>
                <w:szCs w:val="28"/>
                <w:lang w:eastAsia="ru-RU"/>
              </w:rPr>
              <w:t>Мероприятие</w:t>
            </w:r>
          </w:p>
        </w:tc>
        <w:tc>
          <w:tcPr>
            <w:tcW w:w="1843"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b/>
                <w:i/>
                <w:sz w:val="28"/>
                <w:szCs w:val="28"/>
                <w:lang w:eastAsia="ru-RU"/>
              </w:rPr>
            </w:pPr>
            <w:r w:rsidRPr="00E37413">
              <w:rPr>
                <w:rFonts w:ascii="Times New Roman" w:hAnsi="Times New Roman"/>
                <w:b/>
                <w:i/>
                <w:sz w:val="28"/>
                <w:szCs w:val="28"/>
                <w:lang w:eastAsia="ru-RU"/>
              </w:rPr>
              <w:t>Сроки реализации</w:t>
            </w:r>
          </w:p>
        </w:tc>
      </w:tr>
      <w:tr w:rsidR="00E37413" w:rsidRPr="00E37413" w:rsidTr="00E37413">
        <w:tc>
          <w:tcPr>
            <w:tcW w:w="2830"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ind w:firstLine="8"/>
              <w:rPr>
                <w:rFonts w:ascii="Times New Roman" w:hAnsi="Times New Roman"/>
                <w:b/>
                <w:sz w:val="28"/>
                <w:szCs w:val="28"/>
                <w:lang w:eastAsia="ru-RU"/>
              </w:rPr>
            </w:pPr>
            <w:r w:rsidRPr="00E37413">
              <w:rPr>
                <w:rFonts w:ascii="Times New Roman" w:hAnsi="Times New Roman"/>
                <w:b/>
                <w:sz w:val="28"/>
                <w:szCs w:val="28"/>
                <w:lang w:eastAsia="ru-RU"/>
              </w:rPr>
              <w:t>Исследовательское направление</w:t>
            </w:r>
          </w:p>
          <w:p w:rsidR="00E37413" w:rsidRPr="00E37413" w:rsidRDefault="00E37413" w:rsidP="003C45C7">
            <w:pPr>
              <w:spacing w:after="0" w:line="360" w:lineRule="auto"/>
              <w:ind w:firstLine="8"/>
              <w:rPr>
                <w:rFonts w:ascii="Times New Roman" w:hAnsi="Times New Roman"/>
                <w:b/>
                <w:sz w:val="28"/>
                <w:szCs w:val="28"/>
                <w:lang w:eastAsia="ru-RU"/>
              </w:rPr>
            </w:pPr>
          </w:p>
        </w:tc>
        <w:tc>
          <w:tcPr>
            <w:tcW w:w="2848"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Выявление интересов, способностей, направленности качеств характера, особенностей </w:t>
            </w:r>
            <w:r w:rsidRPr="00E37413">
              <w:rPr>
                <w:rFonts w:ascii="Times New Roman" w:hAnsi="Times New Roman"/>
                <w:sz w:val="28"/>
                <w:szCs w:val="28"/>
                <w:lang w:eastAsia="ru-RU"/>
              </w:rPr>
              <w:lastRenderedPageBreak/>
              <w:t>мыслительных процессов учащихся. Поиск лучших качеств личности</w:t>
            </w:r>
          </w:p>
        </w:tc>
        <w:tc>
          <w:tcPr>
            <w:tcW w:w="2686"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lastRenderedPageBreak/>
              <w:t>Наблюдение.</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Диагностика познав</w:t>
            </w:r>
            <w:r>
              <w:rPr>
                <w:rFonts w:ascii="Times New Roman" w:hAnsi="Times New Roman"/>
                <w:sz w:val="28"/>
                <w:szCs w:val="28"/>
                <w:lang w:eastAsia="ru-RU"/>
              </w:rPr>
              <w:t>ательных интересов</w:t>
            </w:r>
            <w:r w:rsidRPr="00E37413">
              <w:rPr>
                <w:rFonts w:ascii="Times New Roman" w:hAnsi="Times New Roman"/>
                <w:sz w:val="28"/>
                <w:szCs w:val="28"/>
                <w:lang w:eastAsia="ru-RU"/>
              </w:rPr>
              <w:t>.</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Диагностика моти</w:t>
            </w:r>
            <w:r>
              <w:rPr>
                <w:rFonts w:ascii="Times New Roman" w:hAnsi="Times New Roman"/>
                <w:sz w:val="28"/>
                <w:szCs w:val="28"/>
                <w:lang w:eastAsia="ru-RU"/>
              </w:rPr>
              <w:t xml:space="preserve">вационной </w:t>
            </w:r>
            <w:r>
              <w:rPr>
                <w:rFonts w:ascii="Times New Roman" w:hAnsi="Times New Roman"/>
                <w:sz w:val="28"/>
                <w:szCs w:val="28"/>
                <w:lang w:eastAsia="ru-RU"/>
              </w:rPr>
              <w:lastRenderedPageBreak/>
              <w:t>сферы</w:t>
            </w:r>
            <w:r w:rsidRPr="00E37413">
              <w:rPr>
                <w:rFonts w:ascii="Times New Roman" w:hAnsi="Times New Roman"/>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lastRenderedPageBreak/>
              <w:t xml:space="preserve">1-2 </w:t>
            </w:r>
            <w:proofErr w:type="spellStart"/>
            <w:r w:rsidRPr="00E37413">
              <w:rPr>
                <w:rFonts w:ascii="Times New Roman" w:hAnsi="Times New Roman"/>
                <w:sz w:val="28"/>
                <w:szCs w:val="28"/>
                <w:lang w:eastAsia="ru-RU"/>
              </w:rPr>
              <w:t>нед</w:t>
            </w:r>
            <w:proofErr w:type="gramStart"/>
            <w:r w:rsidRPr="00E37413">
              <w:rPr>
                <w:rFonts w:ascii="Times New Roman" w:hAnsi="Times New Roman"/>
                <w:sz w:val="28"/>
                <w:szCs w:val="28"/>
                <w:lang w:eastAsia="ru-RU"/>
              </w:rPr>
              <w:t>.с</w:t>
            </w:r>
            <w:proofErr w:type="gramEnd"/>
            <w:r w:rsidRPr="00E37413">
              <w:rPr>
                <w:rFonts w:ascii="Times New Roman" w:hAnsi="Times New Roman"/>
                <w:sz w:val="28"/>
                <w:szCs w:val="28"/>
                <w:lang w:eastAsia="ru-RU"/>
              </w:rPr>
              <w:t>ентября</w:t>
            </w:r>
            <w:proofErr w:type="spellEnd"/>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3-4 </w:t>
            </w:r>
            <w:proofErr w:type="spellStart"/>
            <w:r w:rsidRPr="00E37413">
              <w:rPr>
                <w:rFonts w:ascii="Times New Roman" w:hAnsi="Times New Roman"/>
                <w:sz w:val="28"/>
                <w:szCs w:val="28"/>
                <w:lang w:eastAsia="ru-RU"/>
              </w:rPr>
              <w:t>нед</w:t>
            </w:r>
            <w:proofErr w:type="gramStart"/>
            <w:r w:rsidRPr="00E37413">
              <w:rPr>
                <w:rFonts w:ascii="Times New Roman" w:hAnsi="Times New Roman"/>
                <w:sz w:val="28"/>
                <w:szCs w:val="28"/>
                <w:lang w:eastAsia="ru-RU"/>
              </w:rPr>
              <w:t>.с</w:t>
            </w:r>
            <w:proofErr w:type="gramEnd"/>
            <w:r w:rsidRPr="00E37413">
              <w:rPr>
                <w:rFonts w:ascii="Times New Roman" w:hAnsi="Times New Roman"/>
                <w:sz w:val="28"/>
                <w:szCs w:val="28"/>
                <w:lang w:eastAsia="ru-RU"/>
              </w:rPr>
              <w:t>ентября</w:t>
            </w:r>
            <w:proofErr w:type="spellEnd"/>
            <w:r w:rsidRPr="00E37413">
              <w:rPr>
                <w:rFonts w:ascii="Times New Roman" w:hAnsi="Times New Roman"/>
                <w:sz w:val="28"/>
                <w:szCs w:val="28"/>
                <w:lang w:eastAsia="ru-RU"/>
              </w:rPr>
              <w:t>.</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lastRenderedPageBreak/>
              <w:t xml:space="preserve">3-4 </w:t>
            </w:r>
            <w:proofErr w:type="spellStart"/>
            <w:r w:rsidRPr="00E37413">
              <w:rPr>
                <w:rFonts w:ascii="Times New Roman" w:hAnsi="Times New Roman"/>
                <w:sz w:val="28"/>
                <w:szCs w:val="28"/>
                <w:lang w:eastAsia="ru-RU"/>
              </w:rPr>
              <w:t>нед</w:t>
            </w:r>
            <w:proofErr w:type="gramStart"/>
            <w:r w:rsidRPr="00E37413">
              <w:rPr>
                <w:rFonts w:ascii="Times New Roman" w:hAnsi="Times New Roman"/>
                <w:sz w:val="28"/>
                <w:szCs w:val="28"/>
                <w:lang w:eastAsia="ru-RU"/>
              </w:rPr>
              <w:t>.с</w:t>
            </w:r>
            <w:proofErr w:type="gramEnd"/>
            <w:r w:rsidRPr="00E37413">
              <w:rPr>
                <w:rFonts w:ascii="Times New Roman" w:hAnsi="Times New Roman"/>
                <w:sz w:val="28"/>
                <w:szCs w:val="28"/>
                <w:lang w:eastAsia="ru-RU"/>
              </w:rPr>
              <w:t>ентября</w:t>
            </w:r>
            <w:proofErr w:type="spellEnd"/>
          </w:p>
        </w:tc>
      </w:tr>
      <w:tr w:rsidR="00E37413" w:rsidRPr="00E37413" w:rsidTr="00E37413">
        <w:tc>
          <w:tcPr>
            <w:tcW w:w="2830"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ind w:firstLine="8"/>
              <w:rPr>
                <w:rFonts w:ascii="Times New Roman" w:hAnsi="Times New Roman"/>
                <w:b/>
                <w:sz w:val="28"/>
                <w:szCs w:val="28"/>
                <w:lang w:eastAsia="ru-RU"/>
              </w:rPr>
            </w:pPr>
            <w:r w:rsidRPr="00E37413">
              <w:rPr>
                <w:rFonts w:ascii="Times New Roman" w:hAnsi="Times New Roman"/>
                <w:b/>
                <w:sz w:val="28"/>
                <w:szCs w:val="28"/>
                <w:lang w:eastAsia="ru-RU"/>
              </w:rPr>
              <w:lastRenderedPageBreak/>
              <w:t>Методическое направление</w:t>
            </w:r>
          </w:p>
        </w:tc>
        <w:tc>
          <w:tcPr>
            <w:tcW w:w="2848"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ind w:firstLine="8"/>
              <w:rPr>
                <w:rFonts w:ascii="Times New Roman" w:hAnsi="Times New Roman"/>
                <w:sz w:val="28"/>
                <w:szCs w:val="28"/>
                <w:lang w:eastAsia="ru-RU"/>
              </w:rPr>
            </w:pPr>
          </w:p>
        </w:tc>
        <w:tc>
          <w:tcPr>
            <w:tcW w:w="2686"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ind w:firstLine="8"/>
              <w:rPr>
                <w:rFonts w:ascii="Times New Roman" w:hAnsi="Times New Roman"/>
                <w:sz w:val="28"/>
                <w:szCs w:val="28"/>
                <w:lang w:eastAsia="ru-RU"/>
              </w:rPr>
            </w:pPr>
            <w:r w:rsidRPr="00E37413">
              <w:rPr>
                <w:rFonts w:ascii="Times New Roman" w:hAnsi="Times New Roman"/>
                <w:sz w:val="28"/>
                <w:szCs w:val="28"/>
                <w:lang w:eastAsia="ru-RU"/>
              </w:rPr>
              <w:t>Создание методических материалов для работы с одаренными детьми</w:t>
            </w:r>
          </w:p>
        </w:tc>
        <w:tc>
          <w:tcPr>
            <w:tcW w:w="1843"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В течение учебного года постоянно</w:t>
            </w:r>
          </w:p>
        </w:tc>
      </w:tr>
      <w:tr w:rsidR="00E37413" w:rsidRPr="00E37413" w:rsidTr="00E37413">
        <w:tc>
          <w:tcPr>
            <w:tcW w:w="2830"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ind w:firstLine="8"/>
              <w:rPr>
                <w:rFonts w:ascii="Times New Roman" w:hAnsi="Times New Roman"/>
                <w:b/>
                <w:sz w:val="28"/>
                <w:szCs w:val="28"/>
                <w:lang w:eastAsia="ru-RU"/>
              </w:rPr>
            </w:pPr>
            <w:r w:rsidRPr="00E37413">
              <w:rPr>
                <w:rFonts w:ascii="Times New Roman" w:hAnsi="Times New Roman"/>
                <w:b/>
                <w:sz w:val="28"/>
                <w:szCs w:val="28"/>
                <w:lang w:eastAsia="ru-RU"/>
              </w:rPr>
              <w:t> Инновационное направление</w:t>
            </w:r>
          </w:p>
          <w:p w:rsidR="00E37413" w:rsidRPr="00E37413" w:rsidRDefault="00E37413" w:rsidP="003C45C7">
            <w:pPr>
              <w:spacing w:after="0" w:line="360" w:lineRule="auto"/>
              <w:ind w:firstLine="8"/>
              <w:rPr>
                <w:rFonts w:ascii="Times New Roman" w:hAnsi="Times New Roman"/>
                <w:b/>
                <w:sz w:val="28"/>
                <w:szCs w:val="28"/>
                <w:lang w:eastAsia="ru-RU"/>
              </w:rPr>
            </w:pPr>
          </w:p>
        </w:tc>
        <w:tc>
          <w:tcPr>
            <w:tcW w:w="2848"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Дифференцированная работа на уроках</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 </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Проведение дополнительных занятий</w:t>
            </w:r>
          </w:p>
        </w:tc>
        <w:tc>
          <w:tcPr>
            <w:tcW w:w="2686"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Дополнительные задания для одаренных детей усложненного уровня.</w:t>
            </w:r>
          </w:p>
          <w:p w:rsidR="00E37413" w:rsidRPr="00E37413" w:rsidRDefault="00E37413" w:rsidP="003C45C7">
            <w:pPr>
              <w:spacing w:after="0" w:line="360" w:lineRule="auto"/>
              <w:rPr>
                <w:rFonts w:ascii="Times New Roman" w:hAnsi="Times New Roman"/>
                <w:sz w:val="28"/>
                <w:szCs w:val="28"/>
                <w:lang w:eastAsia="ru-RU"/>
              </w:rPr>
            </w:pPr>
            <w:proofErr w:type="spellStart"/>
            <w:r w:rsidRPr="00E37413">
              <w:rPr>
                <w:rFonts w:ascii="Times New Roman" w:hAnsi="Times New Roman"/>
                <w:sz w:val="28"/>
                <w:szCs w:val="28"/>
                <w:lang w:eastAsia="ru-RU"/>
              </w:rPr>
              <w:t>Разноуров</w:t>
            </w:r>
            <w:r>
              <w:rPr>
                <w:rFonts w:ascii="Times New Roman" w:hAnsi="Times New Roman"/>
                <w:sz w:val="28"/>
                <w:szCs w:val="28"/>
                <w:lang w:eastAsia="ru-RU"/>
              </w:rPr>
              <w:t>невые</w:t>
            </w:r>
            <w:proofErr w:type="spellEnd"/>
            <w:r>
              <w:rPr>
                <w:rFonts w:ascii="Times New Roman" w:hAnsi="Times New Roman"/>
                <w:sz w:val="28"/>
                <w:szCs w:val="28"/>
                <w:lang w:eastAsia="ru-RU"/>
              </w:rPr>
              <w:t xml:space="preserve"> домашние задания (задания </w:t>
            </w:r>
            <w:proofErr w:type="gramStart"/>
            <w:r>
              <w:rPr>
                <w:rFonts w:ascii="Times New Roman" w:hAnsi="Times New Roman"/>
                <w:sz w:val="28"/>
                <w:szCs w:val="28"/>
                <w:lang w:eastAsia="ru-RU"/>
              </w:rPr>
              <w:t>со</w:t>
            </w:r>
            <w:proofErr w:type="gramEnd"/>
            <w:r>
              <w:rPr>
                <w:rFonts w:ascii="Times New Roman" w:hAnsi="Times New Roman"/>
                <w:sz w:val="28"/>
                <w:szCs w:val="28"/>
                <w:lang w:eastAsia="ru-RU"/>
              </w:rPr>
              <w:t xml:space="preserve">  </w:t>
            </w:r>
            <w:r w:rsidRPr="00E37413">
              <w:rPr>
                <w:rFonts w:ascii="Times New Roman" w:hAnsi="Times New Roman"/>
                <w:sz w:val="28"/>
                <w:szCs w:val="28"/>
                <w:lang w:eastAsia="ru-RU"/>
              </w:rPr>
              <w:t>*)</w:t>
            </w:r>
            <w:r>
              <w:rPr>
                <w:rFonts w:ascii="Times New Roman" w:hAnsi="Times New Roman"/>
                <w:sz w:val="28"/>
                <w:szCs w:val="28"/>
                <w:lang w:eastAsia="ru-RU"/>
              </w:rPr>
              <w:t xml:space="preserve">. </w:t>
            </w:r>
            <w:r w:rsidRPr="00E37413">
              <w:rPr>
                <w:rFonts w:ascii="Times New Roman" w:hAnsi="Times New Roman"/>
                <w:sz w:val="28"/>
                <w:szCs w:val="28"/>
                <w:lang w:eastAsia="ru-RU"/>
              </w:rPr>
              <w:t>Привлечение одаренных детей в к</w:t>
            </w:r>
            <w:r>
              <w:rPr>
                <w:rFonts w:ascii="Times New Roman" w:hAnsi="Times New Roman"/>
                <w:sz w:val="28"/>
                <w:szCs w:val="28"/>
                <w:lang w:eastAsia="ru-RU"/>
              </w:rPr>
              <w:t>ружок «Информатика для малышей».</w:t>
            </w:r>
          </w:p>
          <w:p w:rsidR="00E37413" w:rsidRPr="00E37413" w:rsidRDefault="00E37413" w:rsidP="003C45C7">
            <w:pPr>
              <w:spacing w:after="0" w:line="360" w:lineRule="auto"/>
              <w:ind w:right="-45"/>
              <w:rPr>
                <w:rFonts w:ascii="Times New Roman" w:hAnsi="Times New Roman"/>
                <w:sz w:val="28"/>
                <w:szCs w:val="28"/>
                <w:lang w:eastAsia="ru-RU"/>
              </w:rPr>
            </w:pPr>
            <w:r w:rsidRPr="00E37413">
              <w:rPr>
                <w:rFonts w:ascii="Times New Roman" w:hAnsi="Times New Roman"/>
                <w:sz w:val="28"/>
                <w:szCs w:val="28"/>
                <w:lang w:eastAsia="ru-RU"/>
              </w:rPr>
              <w:t xml:space="preserve">Предметные кружки </w:t>
            </w:r>
          </w:p>
          <w:p w:rsidR="00E37413" w:rsidRPr="00E37413" w:rsidRDefault="00E37413" w:rsidP="003C45C7">
            <w:pPr>
              <w:spacing w:after="0" w:line="360" w:lineRule="auto"/>
              <w:ind w:firstLine="8"/>
              <w:rPr>
                <w:rFonts w:ascii="Times New Roman" w:hAnsi="Times New Roman"/>
                <w:sz w:val="28"/>
                <w:szCs w:val="28"/>
                <w:lang w:eastAsia="ru-RU"/>
              </w:rPr>
            </w:pPr>
            <w:r w:rsidRPr="00E37413">
              <w:rPr>
                <w:rFonts w:ascii="Times New Roman" w:hAnsi="Times New Roman"/>
                <w:sz w:val="28"/>
                <w:szCs w:val="28"/>
                <w:lang w:eastAsia="ru-RU"/>
              </w:rPr>
              <w:t xml:space="preserve">Создание «Папки индивидуальных заданий» с постоянным обновлением заданий </w:t>
            </w:r>
          </w:p>
          <w:p w:rsidR="00E37413" w:rsidRPr="00E37413" w:rsidRDefault="00E37413" w:rsidP="003C45C7">
            <w:pPr>
              <w:spacing w:after="0" w:line="360" w:lineRule="auto"/>
              <w:ind w:firstLine="8"/>
              <w:rPr>
                <w:rFonts w:ascii="Times New Roman" w:hAnsi="Times New Roman"/>
                <w:sz w:val="28"/>
                <w:szCs w:val="28"/>
                <w:lang w:eastAsia="ru-RU"/>
              </w:rPr>
            </w:pPr>
            <w:r w:rsidRPr="00E37413">
              <w:rPr>
                <w:rFonts w:ascii="Times New Roman" w:hAnsi="Times New Roman"/>
                <w:sz w:val="28"/>
                <w:szCs w:val="28"/>
                <w:lang w:eastAsia="ru-RU"/>
              </w:rPr>
              <w:t xml:space="preserve">- проведение </w:t>
            </w:r>
            <w:r w:rsidRPr="00E37413">
              <w:rPr>
                <w:rFonts w:ascii="Times New Roman" w:hAnsi="Times New Roman"/>
                <w:sz w:val="28"/>
                <w:szCs w:val="28"/>
                <w:lang w:eastAsia="ru-RU"/>
              </w:rPr>
              <w:lastRenderedPageBreak/>
              <w:t>интеллектуальных игр,</w:t>
            </w:r>
          </w:p>
          <w:p w:rsidR="00E37413" w:rsidRPr="00E37413" w:rsidRDefault="00E37413" w:rsidP="003C45C7">
            <w:pPr>
              <w:spacing w:after="0" w:line="360" w:lineRule="auto"/>
              <w:ind w:firstLine="8"/>
              <w:rPr>
                <w:rFonts w:ascii="Times New Roman" w:hAnsi="Times New Roman"/>
                <w:sz w:val="28"/>
                <w:szCs w:val="28"/>
                <w:lang w:eastAsia="ru-RU"/>
              </w:rPr>
            </w:pPr>
            <w:r w:rsidRPr="00E37413">
              <w:rPr>
                <w:rFonts w:ascii="Times New Roman" w:hAnsi="Times New Roman"/>
                <w:sz w:val="28"/>
                <w:szCs w:val="28"/>
                <w:lang w:eastAsia="ru-RU"/>
              </w:rPr>
              <w:t>- проведение конкурса исследовательских работ учащихся,</w:t>
            </w:r>
          </w:p>
          <w:p w:rsidR="00E37413" w:rsidRPr="00E37413" w:rsidRDefault="00E37413" w:rsidP="003C45C7">
            <w:pPr>
              <w:spacing w:after="0" w:line="360" w:lineRule="auto"/>
              <w:ind w:right="-45"/>
              <w:rPr>
                <w:rFonts w:ascii="Times New Roman" w:hAnsi="Times New Roman"/>
                <w:sz w:val="28"/>
                <w:szCs w:val="28"/>
                <w:lang w:eastAsia="ru-RU"/>
              </w:rPr>
            </w:pPr>
            <w:r w:rsidRPr="00E37413">
              <w:rPr>
                <w:rFonts w:ascii="Times New Roman" w:hAnsi="Times New Roman"/>
                <w:sz w:val="28"/>
                <w:szCs w:val="28"/>
                <w:lang w:eastAsia="ru-RU"/>
              </w:rPr>
              <w:t>- проведения родительской конференции «Одарённый ребёнок в семье: проблемы и радости»</w:t>
            </w:r>
          </w:p>
        </w:tc>
        <w:tc>
          <w:tcPr>
            <w:tcW w:w="1843"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lastRenderedPageBreak/>
              <w:t>Октябрь-апрель</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Ноябрь - апрель</w:t>
            </w:r>
          </w:p>
          <w:p w:rsidR="00E37413" w:rsidRPr="00E37413" w:rsidRDefault="00E37413" w:rsidP="003C45C7">
            <w:pPr>
              <w:spacing w:after="0" w:line="360" w:lineRule="auto"/>
              <w:rPr>
                <w:rFonts w:ascii="Times New Roman" w:hAnsi="Times New Roman"/>
                <w:sz w:val="28"/>
                <w:szCs w:val="28"/>
                <w:lang w:eastAsia="ru-RU"/>
              </w:rPr>
            </w:pPr>
          </w:p>
        </w:tc>
      </w:tr>
      <w:tr w:rsidR="00E37413" w:rsidRPr="00E37413" w:rsidTr="00E37413">
        <w:tc>
          <w:tcPr>
            <w:tcW w:w="2830"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ind w:firstLine="8"/>
              <w:rPr>
                <w:rFonts w:ascii="Times New Roman" w:hAnsi="Times New Roman"/>
                <w:sz w:val="28"/>
                <w:szCs w:val="28"/>
                <w:lang w:eastAsia="ru-RU"/>
              </w:rPr>
            </w:pPr>
          </w:p>
        </w:tc>
        <w:tc>
          <w:tcPr>
            <w:tcW w:w="2848"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Диагностика результативности</w:t>
            </w:r>
          </w:p>
        </w:tc>
        <w:tc>
          <w:tcPr>
            <w:tcW w:w="2686" w:type="dxa"/>
            <w:tcBorders>
              <w:top w:val="single" w:sz="4" w:space="0" w:color="auto"/>
              <w:left w:val="single" w:sz="4" w:space="0" w:color="auto"/>
              <w:bottom w:val="single" w:sz="4" w:space="0" w:color="auto"/>
              <w:right w:val="single" w:sz="4" w:space="0" w:color="auto"/>
            </w:tcBorders>
            <w:hideMark/>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Проведение классных мини-олимпиад, викторин.</w:t>
            </w:r>
          </w:p>
          <w:p w:rsidR="00E37413" w:rsidRPr="00E37413" w:rsidRDefault="00E37413" w:rsidP="003C45C7">
            <w:pPr>
              <w:spacing w:after="0" w:line="360" w:lineRule="auto"/>
              <w:ind w:firstLine="8"/>
              <w:rPr>
                <w:rFonts w:ascii="Times New Roman" w:hAnsi="Times New Roman"/>
                <w:sz w:val="28"/>
                <w:szCs w:val="28"/>
                <w:lang w:eastAsia="ru-RU"/>
              </w:rPr>
            </w:pPr>
            <w:r w:rsidRPr="00E37413">
              <w:rPr>
                <w:rFonts w:ascii="Times New Roman" w:hAnsi="Times New Roman"/>
                <w:sz w:val="28"/>
                <w:szCs w:val="28"/>
                <w:lang w:eastAsia="ru-RU"/>
              </w:rPr>
              <w:t xml:space="preserve">Викторина «Хочу </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все знать»</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Мини – олимпиада</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«Юный </w:t>
            </w:r>
            <w:proofErr w:type="gramStart"/>
            <w:r w:rsidRPr="00E37413">
              <w:rPr>
                <w:rFonts w:ascii="Times New Roman" w:hAnsi="Times New Roman"/>
                <w:sz w:val="28"/>
                <w:szCs w:val="28"/>
                <w:lang w:eastAsia="ru-RU"/>
              </w:rPr>
              <w:t>грамотей</w:t>
            </w:r>
            <w:proofErr w:type="gramEnd"/>
            <w:r w:rsidRPr="00E37413">
              <w:rPr>
                <w:rFonts w:ascii="Times New Roman" w:hAnsi="Times New Roman"/>
                <w:sz w:val="28"/>
                <w:szCs w:val="28"/>
                <w:lang w:eastAsia="ru-RU"/>
              </w:rPr>
              <w:t>»</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«В мире ребусов, шарад, загадок» </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Участие в международных и всероссийских конкурсах, проектах </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 </w:t>
            </w:r>
            <w:r w:rsidR="003C45C7">
              <w:rPr>
                <w:rFonts w:ascii="Times New Roman" w:hAnsi="Times New Roman"/>
                <w:sz w:val="28"/>
                <w:szCs w:val="28"/>
                <w:lang w:eastAsia="ru-RU"/>
              </w:rPr>
              <w:t>«Русский медвежонок», «Кенгуру»</w:t>
            </w:r>
            <w:r>
              <w:rPr>
                <w:rFonts w:ascii="Times New Roman" w:hAnsi="Times New Roman"/>
                <w:sz w:val="28"/>
                <w:szCs w:val="28"/>
                <w:lang w:eastAsia="ru-RU"/>
              </w:rPr>
              <w:t xml:space="preserve">, </w:t>
            </w:r>
            <w:r>
              <w:rPr>
                <w:rFonts w:ascii="Times New Roman" w:hAnsi="Times New Roman"/>
                <w:sz w:val="28"/>
                <w:szCs w:val="28"/>
                <w:lang w:eastAsia="ru-RU"/>
              </w:rPr>
              <w:lastRenderedPageBreak/>
              <w:t>«Колосок», «</w:t>
            </w:r>
            <w:proofErr w:type="spellStart"/>
            <w:r>
              <w:rPr>
                <w:rFonts w:ascii="Times New Roman" w:hAnsi="Times New Roman"/>
                <w:sz w:val="28"/>
                <w:szCs w:val="28"/>
                <w:lang w:eastAsia="ru-RU"/>
              </w:rPr>
              <w:t>Кленовичок</w:t>
            </w:r>
            <w:proofErr w:type="spellEnd"/>
            <w:r>
              <w:rPr>
                <w:rFonts w:ascii="Times New Roman" w:hAnsi="Times New Roman"/>
                <w:sz w:val="28"/>
                <w:szCs w:val="28"/>
                <w:lang w:eastAsia="ru-RU"/>
              </w:rPr>
              <w:t>», «</w:t>
            </w:r>
            <w:proofErr w:type="spellStart"/>
            <w:r>
              <w:rPr>
                <w:rFonts w:ascii="Times New Roman" w:hAnsi="Times New Roman"/>
                <w:sz w:val="28"/>
                <w:szCs w:val="28"/>
                <w:lang w:eastAsia="ru-RU"/>
              </w:rPr>
              <w:t>Полиатлон</w:t>
            </w:r>
            <w:proofErr w:type="spellEnd"/>
            <w:r>
              <w:rPr>
                <w:rFonts w:ascii="Times New Roman" w:hAnsi="Times New Roman"/>
                <w:sz w:val="28"/>
                <w:szCs w:val="28"/>
                <w:lang w:eastAsia="ru-RU"/>
              </w:rPr>
              <w:t xml:space="preserve">» </w:t>
            </w:r>
            <w:r w:rsidRPr="00E37413">
              <w:rPr>
                <w:rFonts w:ascii="Times New Roman" w:hAnsi="Times New Roman"/>
                <w:sz w:val="28"/>
                <w:szCs w:val="28"/>
                <w:lang w:eastAsia="ru-RU"/>
              </w:rPr>
              <w:t xml:space="preserve"> и т.д.</w:t>
            </w:r>
          </w:p>
        </w:tc>
        <w:tc>
          <w:tcPr>
            <w:tcW w:w="1843" w:type="dxa"/>
            <w:tcBorders>
              <w:top w:val="single" w:sz="4" w:space="0" w:color="auto"/>
              <w:left w:val="single" w:sz="4" w:space="0" w:color="auto"/>
              <w:bottom w:val="single" w:sz="4" w:space="0" w:color="auto"/>
              <w:right w:val="single" w:sz="4" w:space="0" w:color="auto"/>
            </w:tcBorders>
          </w:tcPr>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lastRenderedPageBreak/>
              <w:t>Ноябрь – май</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Декабрь</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 xml:space="preserve">Март </w:t>
            </w:r>
          </w:p>
          <w:p w:rsidR="00E37413" w:rsidRPr="00E37413" w:rsidRDefault="00E37413" w:rsidP="003C45C7">
            <w:pPr>
              <w:spacing w:after="0" w:line="360" w:lineRule="auto"/>
              <w:rPr>
                <w:rFonts w:ascii="Times New Roman" w:hAnsi="Times New Roman"/>
                <w:sz w:val="28"/>
                <w:szCs w:val="28"/>
                <w:lang w:eastAsia="ru-RU"/>
              </w:rPr>
            </w:pPr>
            <w:r w:rsidRPr="00E37413">
              <w:rPr>
                <w:rFonts w:ascii="Times New Roman" w:hAnsi="Times New Roman"/>
                <w:sz w:val="28"/>
                <w:szCs w:val="28"/>
                <w:lang w:eastAsia="ru-RU"/>
              </w:rPr>
              <w:t>В течение года</w:t>
            </w: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E37413" w:rsidP="003C45C7">
            <w:pPr>
              <w:spacing w:after="0" w:line="360" w:lineRule="auto"/>
              <w:rPr>
                <w:rFonts w:ascii="Times New Roman" w:hAnsi="Times New Roman"/>
                <w:sz w:val="28"/>
                <w:szCs w:val="28"/>
                <w:lang w:eastAsia="ru-RU"/>
              </w:rPr>
            </w:pPr>
          </w:p>
          <w:p w:rsidR="00E37413" w:rsidRPr="00E37413" w:rsidRDefault="003C45C7" w:rsidP="003C45C7">
            <w:pPr>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Декабрь </w:t>
            </w:r>
            <w:proofErr w:type="gramStart"/>
            <w:r w:rsidR="00E37413" w:rsidRPr="00E37413">
              <w:rPr>
                <w:rFonts w:ascii="Times New Roman" w:hAnsi="Times New Roman"/>
                <w:sz w:val="28"/>
                <w:szCs w:val="28"/>
                <w:lang w:eastAsia="ru-RU"/>
              </w:rPr>
              <w:t>-а</w:t>
            </w:r>
            <w:proofErr w:type="gramEnd"/>
            <w:r w:rsidR="00E37413" w:rsidRPr="00E37413">
              <w:rPr>
                <w:rFonts w:ascii="Times New Roman" w:hAnsi="Times New Roman"/>
                <w:sz w:val="28"/>
                <w:szCs w:val="28"/>
                <w:lang w:eastAsia="ru-RU"/>
              </w:rPr>
              <w:t>прель</w:t>
            </w:r>
          </w:p>
          <w:p w:rsidR="00E37413" w:rsidRPr="00E37413" w:rsidRDefault="00E37413" w:rsidP="003C45C7">
            <w:pPr>
              <w:spacing w:after="0" w:line="360" w:lineRule="auto"/>
              <w:rPr>
                <w:rFonts w:ascii="Times New Roman" w:hAnsi="Times New Roman"/>
                <w:sz w:val="28"/>
                <w:szCs w:val="28"/>
                <w:lang w:eastAsia="ru-RU"/>
              </w:rPr>
            </w:pPr>
          </w:p>
        </w:tc>
      </w:tr>
    </w:tbl>
    <w:p w:rsidR="00FA2B55" w:rsidRPr="00885F4B" w:rsidRDefault="00FA2B55" w:rsidP="003C45C7">
      <w:pPr>
        <w:spacing w:after="0" w:line="360" w:lineRule="auto"/>
        <w:ind w:firstLine="360"/>
        <w:rPr>
          <w:rFonts w:ascii="Times New Roman" w:hAnsi="Times New Roman"/>
          <w:sz w:val="28"/>
          <w:szCs w:val="28"/>
        </w:rPr>
      </w:pPr>
    </w:p>
    <w:p w:rsidR="0064531E" w:rsidRPr="00A53B93" w:rsidRDefault="00885F4B" w:rsidP="00A53B93">
      <w:pPr>
        <w:tabs>
          <w:tab w:val="left" w:pos="0"/>
        </w:tabs>
        <w:spacing w:after="0" w:line="360" w:lineRule="auto"/>
        <w:ind w:firstLine="709"/>
        <w:jc w:val="both"/>
        <w:rPr>
          <w:rFonts w:ascii="Times New Roman" w:hAnsi="Times New Roman"/>
          <w:b/>
          <w:sz w:val="28"/>
          <w:szCs w:val="28"/>
          <w:lang w:eastAsia="ru-RU"/>
        </w:rPr>
      </w:pPr>
      <w:r w:rsidRPr="00885F4B">
        <w:rPr>
          <w:rFonts w:ascii="Times New Roman" w:hAnsi="Times New Roman"/>
          <w:sz w:val="28"/>
          <w:szCs w:val="28"/>
          <w:lang w:eastAsia="ru-RU"/>
        </w:rPr>
        <w:t>В своей педагогической деятельности большое внимание уделя</w:t>
      </w:r>
      <w:r>
        <w:rPr>
          <w:rFonts w:ascii="Times New Roman" w:hAnsi="Times New Roman"/>
          <w:sz w:val="28"/>
          <w:szCs w:val="28"/>
          <w:lang w:eastAsia="ru-RU"/>
        </w:rPr>
        <w:t>ю</w:t>
      </w:r>
      <w:r w:rsidRPr="00885F4B">
        <w:rPr>
          <w:rFonts w:ascii="Times New Roman" w:hAnsi="Times New Roman"/>
          <w:sz w:val="28"/>
          <w:szCs w:val="28"/>
          <w:lang w:eastAsia="ru-RU"/>
        </w:rPr>
        <w:t xml:space="preserve"> детям, проявляющим повышенный интерес к тем или иным изучаемым предметам. Свою работу с одарёнными детьми начина</w:t>
      </w:r>
      <w:r>
        <w:rPr>
          <w:rFonts w:ascii="Times New Roman" w:hAnsi="Times New Roman"/>
          <w:sz w:val="28"/>
          <w:szCs w:val="28"/>
          <w:lang w:eastAsia="ru-RU"/>
        </w:rPr>
        <w:t>ю</w:t>
      </w:r>
      <w:r w:rsidRPr="00885F4B">
        <w:rPr>
          <w:rFonts w:ascii="Times New Roman" w:hAnsi="Times New Roman"/>
          <w:sz w:val="28"/>
          <w:szCs w:val="28"/>
          <w:lang w:eastAsia="ru-RU"/>
        </w:rPr>
        <w:t xml:space="preserve"> с диагностики и анкеты. Изучив результаты данных обследований, составляю краткий «портрет» каждого своего ученика. Это позволяет предопределить реакцию детей и даёт возможность в выборе нужных методов и приёмов. Одним из главных методов педагогической диагностики является беседа. Она позволяет изучить интеллектуальную и личностную сферу ребёнка. В первом классе для выявления интереса к предметам проводится диагностика учебной мотивации учащихся, используя методику «Настроение» (таблица).</w:t>
      </w:r>
    </w:p>
    <w:p w:rsidR="0064531E" w:rsidRDefault="0064531E" w:rsidP="00B61B55">
      <w:pPr>
        <w:tabs>
          <w:tab w:val="left" w:pos="284"/>
        </w:tabs>
        <w:spacing w:after="0" w:line="360" w:lineRule="auto"/>
        <w:jc w:val="both"/>
        <w:rPr>
          <w:rFonts w:ascii="Times New Roman" w:hAnsi="Times New Roman"/>
          <w:sz w:val="28"/>
          <w:szCs w:val="28"/>
          <w:lang w:eastAsia="ru-RU"/>
        </w:rPr>
      </w:pPr>
    </w:p>
    <w:p w:rsidR="00885F4B" w:rsidRPr="00885F4B" w:rsidRDefault="00885F4B" w:rsidP="002D2B34">
      <w:pPr>
        <w:tabs>
          <w:tab w:val="left" w:pos="284"/>
        </w:tabs>
        <w:spacing w:after="0" w:line="360" w:lineRule="auto"/>
        <w:jc w:val="center"/>
        <w:rPr>
          <w:rFonts w:ascii="Times New Roman" w:hAnsi="Times New Roman"/>
          <w:b/>
          <w:sz w:val="28"/>
          <w:szCs w:val="28"/>
          <w:lang w:eastAsia="ru-RU"/>
        </w:rPr>
      </w:pPr>
      <w:r w:rsidRPr="00885F4B">
        <w:rPr>
          <w:rFonts w:ascii="Times New Roman" w:hAnsi="Times New Roman"/>
          <w:b/>
          <w:sz w:val="28"/>
          <w:szCs w:val="28"/>
          <w:lang w:eastAsia="ru-RU"/>
        </w:rPr>
        <w:t>Выявление у</w:t>
      </w:r>
      <w:r w:rsidR="002D2B34">
        <w:rPr>
          <w:rFonts w:ascii="Times New Roman" w:hAnsi="Times New Roman"/>
          <w:b/>
          <w:sz w:val="28"/>
          <w:szCs w:val="28"/>
          <w:lang w:eastAsia="ru-RU"/>
        </w:rPr>
        <w:t>чебной мотивации учащихся 1 классе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3"/>
        <w:gridCol w:w="2382"/>
        <w:gridCol w:w="2379"/>
        <w:gridCol w:w="2367"/>
      </w:tblGrid>
      <w:tr w:rsidR="00885F4B" w:rsidRPr="00885F4B" w:rsidTr="008D212A">
        <w:trPr>
          <w:trHeight w:val="730"/>
        </w:trPr>
        <w:tc>
          <w:tcPr>
            <w:tcW w:w="2443" w:type="dxa"/>
            <w:tcBorders>
              <w:tl2br w:val="single" w:sz="4" w:space="0" w:color="auto"/>
            </w:tcBorders>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 xml:space="preserve">      Мотивация</w:t>
            </w:r>
          </w:p>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Предмет</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высокая</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средняя</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низкая</w:t>
            </w:r>
          </w:p>
        </w:tc>
      </w:tr>
      <w:tr w:rsidR="00885F4B" w:rsidRPr="00885F4B" w:rsidTr="008D212A">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Математика</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33%</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47%</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19%</w:t>
            </w:r>
          </w:p>
        </w:tc>
      </w:tr>
      <w:tr w:rsidR="00885F4B" w:rsidRPr="00885F4B" w:rsidTr="008D212A">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Русский язык</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14%</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47%</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38%</w:t>
            </w:r>
          </w:p>
        </w:tc>
      </w:tr>
      <w:tr w:rsidR="00885F4B" w:rsidRPr="00885F4B" w:rsidTr="008D212A">
        <w:trPr>
          <w:trHeight w:val="773"/>
        </w:trPr>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Литературное чтение</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57%</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23%</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19%</w:t>
            </w:r>
          </w:p>
        </w:tc>
      </w:tr>
      <w:tr w:rsidR="00885F4B" w:rsidRPr="00885F4B" w:rsidTr="008D212A">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Окружающий мир</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61%</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23%</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14%</w:t>
            </w:r>
          </w:p>
        </w:tc>
      </w:tr>
      <w:tr w:rsidR="00885F4B" w:rsidRPr="00885F4B" w:rsidTr="008D212A">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Технология</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71%</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19%</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9%</w:t>
            </w:r>
          </w:p>
        </w:tc>
      </w:tr>
      <w:tr w:rsidR="00885F4B" w:rsidRPr="00885F4B" w:rsidTr="008D212A">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ИЗО</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33%</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47%</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19%</w:t>
            </w:r>
          </w:p>
        </w:tc>
      </w:tr>
      <w:tr w:rsidR="00885F4B" w:rsidRPr="00885F4B" w:rsidTr="008D212A">
        <w:trPr>
          <w:trHeight w:val="297"/>
        </w:trPr>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Физкультура</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57%</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23%</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19%</w:t>
            </w:r>
          </w:p>
        </w:tc>
      </w:tr>
      <w:tr w:rsidR="00885F4B" w:rsidRPr="00885F4B" w:rsidTr="008D212A">
        <w:trPr>
          <w:trHeight w:val="361"/>
        </w:trPr>
        <w:tc>
          <w:tcPr>
            <w:tcW w:w="2443"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Музыка</w:t>
            </w:r>
          </w:p>
        </w:tc>
        <w:tc>
          <w:tcPr>
            <w:tcW w:w="2382"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62</w:t>
            </w:r>
            <w:r w:rsidRPr="00885F4B">
              <w:rPr>
                <w:rFonts w:ascii="Times New Roman" w:hAnsi="Times New Roman"/>
                <w:sz w:val="28"/>
                <w:szCs w:val="28"/>
                <w:lang w:eastAsia="ru-RU"/>
              </w:rPr>
              <w:t>%</w:t>
            </w:r>
          </w:p>
        </w:tc>
        <w:tc>
          <w:tcPr>
            <w:tcW w:w="2379"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sidRPr="00885F4B">
              <w:rPr>
                <w:rFonts w:ascii="Times New Roman" w:hAnsi="Times New Roman"/>
                <w:sz w:val="28"/>
                <w:szCs w:val="28"/>
                <w:lang w:eastAsia="ru-RU"/>
              </w:rPr>
              <w:t>28%</w:t>
            </w:r>
          </w:p>
        </w:tc>
        <w:tc>
          <w:tcPr>
            <w:tcW w:w="2367" w:type="dxa"/>
          </w:tcPr>
          <w:p w:rsidR="00885F4B" w:rsidRPr="00885F4B" w:rsidRDefault="00885F4B" w:rsidP="00B61B55">
            <w:pPr>
              <w:tabs>
                <w:tab w:val="left" w:pos="284"/>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1</w:t>
            </w:r>
            <w:r w:rsidRPr="00885F4B">
              <w:rPr>
                <w:rFonts w:ascii="Times New Roman" w:hAnsi="Times New Roman"/>
                <w:sz w:val="28"/>
                <w:szCs w:val="28"/>
                <w:lang w:eastAsia="ru-RU"/>
              </w:rPr>
              <w:t>0%</w:t>
            </w:r>
          </w:p>
        </w:tc>
      </w:tr>
    </w:tbl>
    <w:p w:rsidR="00885F4B" w:rsidRDefault="00885F4B" w:rsidP="00B61B55">
      <w:pPr>
        <w:tabs>
          <w:tab w:val="left" w:pos="284"/>
        </w:tabs>
        <w:spacing w:after="0" w:line="360" w:lineRule="auto"/>
        <w:ind w:firstLine="851"/>
        <w:jc w:val="both"/>
        <w:rPr>
          <w:rFonts w:ascii="Times New Roman" w:hAnsi="Times New Roman"/>
          <w:sz w:val="28"/>
          <w:szCs w:val="28"/>
          <w:lang w:eastAsia="ru-RU"/>
        </w:rPr>
      </w:pPr>
    </w:p>
    <w:p w:rsidR="00885F4B" w:rsidRDefault="00885F4B" w:rsidP="00B61B55">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 xml:space="preserve">Диагностическая методика «Настроение» позволила увидеть отношение учащихся к изучению отдельных предметов. Из данных таблицы видно, что </w:t>
      </w:r>
      <w:r w:rsidRPr="00885F4B">
        <w:rPr>
          <w:rFonts w:ascii="Times New Roman" w:hAnsi="Times New Roman"/>
          <w:sz w:val="28"/>
          <w:szCs w:val="28"/>
          <w:lang w:eastAsia="ru-RU"/>
        </w:rPr>
        <w:lastRenderedPageBreak/>
        <w:t>учащихся в первом классе больше всего привлекали такие предметы, как: музыка, технология, окружающий мир, литературное чтение, физкультура. Часть детей привлекалась к творческим делам, некоторые учащиеся были помощниками в спортивных мероприятиях, а были и учащиеся, которые очень активно работали по направлению изучения и сохранения окружающего мира.</w:t>
      </w:r>
    </w:p>
    <w:p w:rsidR="002D2B34" w:rsidRPr="00885F4B" w:rsidRDefault="002D2B34" w:rsidP="00B61B55">
      <w:pPr>
        <w:tabs>
          <w:tab w:val="left" w:pos="284"/>
        </w:tabs>
        <w:spacing w:after="0" w:line="360" w:lineRule="auto"/>
        <w:ind w:firstLine="851"/>
        <w:jc w:val="both"/>
        <w:rPr>
          <w:rFonts w:ascii="Times New Roman" w:hAnsi="Times New Roman"/>
          <w:sz w:val="28"/>
          <w:szCs w:val="28"/>
          <w:lang w:eastAsia="ru-RU"/>
        </w:rPr>
      </w:pPr>
      <w:r>
        <w:rPr>
          <w:rFonts w:ascii="Times New Roman" w:hAnsi="Times New Roman"/>
          <w:sz w:val="28"/>
          <w:szCs w:val="28"/>
          <w:lang w:eastAsia="ru-RU"/>
        </w:rPr>
        <w:t>По отношению к тем предметам, которые меньше нравились учащимся, проводилась работа по активизации познавательного интереса к этим предметам.</w:t>
      </w:r>
    </w:p>
    <w:p w:rsidR="0064531E" w:rsidRDefault="00885F4B" w:rsidP="00A53B93">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Во втором классе используется диагностическая методика «Ромашка». Данная методика позволяет выявить отношение к учению и выбору наиболее увлекательны</w:t>
      </w:r>
      <w:r w:rsidR="00194518">
        <w:rPr>
          <w:rFonts w:ascii="Times New Roman" w:hAnsi="Times New Roman"/>
          <w:sz w:val="28"/>
          <w:szCs w:val="28"/>
          <w:lang w:eastAsia="ru-RU"/>
        </w:rPr>
        <w:t>х для каждого ученика предметов</w:t>
      </w:r>
      <w:r w:rsidRPr="00885F4B">
        <w:rPr>
          <w:rFonts w:ascii="Times New Roman" w:hAnsi="Times New Roman"/>
          <w:sz w:val="28"/>
          <w:szCs w:val="28"/>
          <w:lang w:eastAsia="ru-RU"/>
        </w:rPr>
        <w:t xml:space="preserve"> (диаграмма)</w:t>
      </w:r>
      <w:r w:rsidR="00A53B93">
        <w:rPr>
          <w:rFonts w:ascii="Times New Roman" w:hAnsi="Times New Roman"/>
          <w:sz w:val="28"/>
          <w:szCs w:val="28"/>
          <w:lang w:eastAsia="ru-RU"/>
        </w:rPr>
        <w:t>.</w:t>
      </w:r>
    </w:p>
    <w:p w:rsidR="00A53B93" w:rsidRDefault="00A53B93" w:rsidP="00A53B93">
      <w:pPr>
        <w:tabs>
          <w:tab w:val="left" w:pos="284"/>
        </w:tabs>
        <w:spacing w:after="0" w:line="360" w:lineRule="auto"/>
        <w:ind w:firstLine="851"/>
        <w:jc w:val="both"/>
        <w:rPr>
          <w:rFonts w:ascii="Times New Roman" w:hAnsi="Times New Roman"/>
          <w:sz w:val="28"/>
          <w:szCs w:val="28"/>
          <w:lang w:eastAsia="ru-RU"/>
        </w:rPr>
      </w:pPr>
    </w:p>
    <w:p w:rsidR="00885F4B" w:rsidRPr="00885F4B" w:rsidRDefault="00885F4B" w:rsidP="002D2B34">
      <w:pPr>
        <w:tabs>
          <w:tab w:val="left" w:pos="284"/>
        </w:tabs>
        <w:spacing w:after="0" w:line="360" w:lineRule="auto"/>
        <w:jc w:val="center"/>
        <w:rPr>
          <w:rFonts w:ascii="Times New Roman" w:hAnsi="Times New Roman"/>
          <w:b/>
          <w:sz w:val="28"/>
          <w:szCs w:val="28"/>
          <w:lang w:eastAsia="ru-RU"/>
        </w:rPr>
      </w:pPr>
      <w:r w:rsidRPr="00885F4B">
        <w:rPr>
          <w:rFonts w:ascii="Times New Roman" w:hAnsi="Times New Roman"/>
          <w:b/>
          <w:sz w:val="28"/>
          <w:szCs w:val="28"/>
          <w:lang w:eastAsia="ru-RU"/>
        </w:rPr>
        <w:t>Выя</w:t>
      </w:r>
      <w:r w:rsidR="002D2B34">
        <w:rPr>
          <w:rFonts w:ascii="Times New Roman" w:hAnsi="Times New Roman"/>
          <w:b/>
          <w:sz w:val="28"/>
          <w:szCs w:val="28"/>
          <w:lang w:eastAsia="ru-RU"/>
        </w:rPr>
        <w:t>вление предпочтения к предмету во 2 классе</w:t>
      </w:r>
    </w:p>
    <w:p w:rsidR="00885F4B" w:rsidRPr="00885F4B" w:rsidRDefault="00885F4B" w:rsidP="00B61B55">
      <w:pPr>
        <w:tabs>
          <w:tab w:val="left" w:pos="0"/>
        </w:tabs>
        <w:spacing w:after="0" w:line="360" w:lineRule="auto"/>
        <w:jc w:val="both"/>
        <w:rPr>
          <w:rFonts w:ascii="Times New Roman" w:hAnsi="Times New Roman"/>
          <w:sz w:val="28"/>
          <w:szCs w:val="28"/>
          <w:highlight w:val="yellow"/>
          <w:lang w:eastAsia="ru-RU"/>
        </w:rPr>
      </w:pPr>
      <w:r w:rsidRPr="00885F4B">
        <w:rPr>
          <w:rFonts w:ascii="Times New Roman" w:hAnsi="Times New Roman"/>
          <w:noProof/>
          <w:sz w:val="28"/>
          <w:szCs w:val="28"/>
          <w:highlight w:val="yellow"/>
          <w:lang w:eastAsia="ru-RU"/>
        </w:rPr>
        <w:drawing>
          <wp:inline distT="0" distB="0" distL="0" distR="0" wp14:anchorId="1949C2DE" wp14:editId="3DC57A85">
            <wp:extent cx="6191250" cy="4429125"/>
            <wp:effectExtent l="0" t="0" r="19050" b="9525"/>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85F4B" w:rsidRDefault="00885F4B" w:rsidP="00B61B55">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 xml:space="preserve">Из данной диаграммы видно, что предпочтение учащиеся отдают таким предметам, как: литературное чтение, окружающий мир, технология, </w:t>
      </w:r>
      <w:proofErr w:type="gramStart"/>
      <w:r w:rsidRPr="00885F4B">
        <w:rPr>
          <w:rFonts w:ascii="Times New Roman" w:hAnsi="Times New Roman"/>
          <w:sz w:val="28"/>
          <w:szCs w:val="28"/>
          <w:lang w:eastAsia="ru-RU"/>
        </w:rPr>
        <w:t>ИЗО</w:t>
      </w:r>
      <w:proofErr w:type="gramEnd"/>
      <w:r w:rsidRPr="00885F4B">
        <w:rPr>
          <w:rFonts w:ascii="Times New Roman" w:hAnsi="Times New Roman"/>
          <w:sz w:val="28"/>
          <w:szCs w:val="28"/>
          <w:lang w:eastAsia="ru-RU"/>
        </w:rPr>
        <w:t xml:space="preserve">, </w:t>
      </w:r>
      <w:r w:rsidRPr="00885F4B">
        <w:rPr>
          <w:rFonts w:ascii="Times New Roman" w:hAnsi="Times New Roman"/>
          <w:sz w:val="28"/>
          <w:szCs w:val="28"/>
          <w:lang w:eastAsia="ru-RU"/>
        </w:rPr>
        <w:lastRenderedPageBreak/>
        <w:t xml:space="preserve">музыка, физкультура. По полученным данным </w:t>
      </w:r>
      <w:r w:rsidR="00856726">
        <w:rPr>
          <w:rFonts w:ascii="Times New Roman" w:hAnsi="Times New Roman"/>
          <w:sz w:val="28"/>
          <w:szCs w:val="28"/>
          <w:lang w:eastAsia="ru-RU"/>
        </w:rPr>
        <w:t xml:space="preserve">мною </w:t>
      </w:r>
      <w:r w:rsidRPr="00885F4B">
        <w:rPr>
          <w:rFonts w:ascii="Times New Roman" w:hAnsi="Times New Roman"/>
          <w:sz w:val="28"/>
          <w:szCs w:val="28"/>
          <w:lang w:eastAsia="ru-RU"/>
        </w:rPr>
        <w:t>была построена дальнейшая работа по привлечению учащихся к разным видам деятельности в учебно-воспитательном процессе: участие в творческих конкурсах и смотрах, участие в спортивных состязаниях и художественных конкурсах.</w:t>
      </w:r>
    </w:p>
    <w:p w:rsidR="00321F53" w:rsidRPr="00885F4B" w:rsidRDefault="00321F53" w:rsidP="00B61B55">
      <w:pPr>
        <w:tabs>
          <w:tab w:val="left" w:pos="284"/>
        </w:tabs>
        <w:spacing w:after="0" w:line="360" w:lineRule="auto"/>
        <w:ind w:firstLine="851"/>
        <w:jc w:val="both"/>
        <w:rPr>
          <w:rFonts w:ascii="Times New Roman" w:hAnsi="Times New Roman"/>
          <w:sz w:val="28"/>
          <w:szCs w:val="28"/>
          <w:lang w:eastAsia="ru-RU"/>
        </w:rPr>
      </w:pPr>
      <w:r>
        <w:rPr>
          <w:rFonts w:ascii="Times New Roman" w:hAnsi="Times New Roman"/>
          <w:sz w:val="28"/>
          <w:szCs w:val="28"/>
          <w:lang w:eastAsia="ru-RU"/>
        </w:rPr>
        <w:t>Также проводилась работа по активизации интереса к математике, русскому языку.</w:t>
      </w:r>
    </w:p>
    <w:p w:rsidR="003C45C7" w:rsidRDefault="00885F4B" w:rsidP="00A53B93">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Учащиеся являются активными участниками школьных предметных недель, конкурсов, принимают участие во Всероссийских конкурсах «Русский медвежонок» и математическом конкурсе «Кенгуру»,</w:t>
      </w:r>
      <w:r w:rsidR="00856726">
        <w:rPr>
          <w:rFonts w:ascii="Times New Roman" w:hAnsi="Times New Roman"/>
          <w:sz w:val="28"/>
          <w:szCs w:val="28"/>
          <w:lang w:eastAsia="ru-RU"/>
        </w:rPr>
        <w:t xml:space="preserve"> «Колосок», «</w:t>
      </w:r>
      <w:proofErr w:type="spellStart"/>
      <w:r w:rsidR="00856726">
        <w:rPr>
          <w:rFonts w:ascii="Times New Roman" w:hAnsi="Times New Roman"/>
          <w:sz w:val="28"/>
          <w:szCs w:val="28"/>
          <w:lang w:eastAsia="ru-RU"/>
        </w:rPr>
        <w:t>Кленовичок</w:t>
      </w:r>
      <w:proofErr w:type="spellEnd"/>
      <w:r w:rsidR="00856726">
        <w:rPr>
          <w:rFonts w:ascii="Times New Roman" w:hAnsi="Times New Roman"/>
          <w:sz w:val="28"/>
          <w:szCs w:val="28"/>
          <w:lang w:eastAsia="ru-RU"/>
        </w:rPr>
        <w:t>», «</w:t>
      </w:r>
      <w:proofErr w:type="spellStart"/>
      <w:r w:rsidR="00856726">
        <w:rPr>
          <w:rFonts w:ascii="Times New Roman" w:hAnsi="Times New Roman"/>
          <w:sz w:val="28"/>
          <w:szCs w:val="28"/>
          <w:lang w:eastAsia="ru-RU"/>
        </w:rPr>
        <w:t>Полиатлон</w:t>
      </w:r>
      <w:proofErr w:type="spellEnd"/>
      <w:r w:rsidR="00856726">
        <w:rPr>
          <w:rFonts w:ascii="Times New Roman" w:hAnsi="Times New Roman"/>
          <w:sz w:val="28"/>
          <w:szCs w:val="28"/>
          <w:lang w:eastAsia="ru-RU"/>
        </w:rPr>
        <w:t>»,</w:t>
      </w:r>
      <w:r w:rsidRPr="00885F4B">
        <w:rPr>
          <w:rFonts w:ascii="Times New Roman" w:hAnsi="Times New Roman"/>
          <w:sz w:val="28"/>
          <w:szCs w:val="28"/>
          <w:lang w:eastAsia="ru-RU"/>
        </w:rPr>
        <w:t xml:space="preserve"> школьных олимпиадах.</w:t>
      </w:r>
    </w:p>
    <w:p w:rsidR="00A53B93" w:rsidRDefault="00A53B93" w:rsidP="00A53B93">
      <w:pPr>
        <w:tabs>
          <w:tab w:val="left" w:pos="284"/>
        </w:tabs>
        <w:spacing w:after="0" w:line="360" w:lineRule="auto"/>
        <w:ind w:firstLine="851"/>
        <w:jc w:val="both"/>
        <w:rPr>
          <w:rFonts w:ascii="Times New Roman" w:hAnsi="Times New Roman"/>
          <w:sz w:val="28"/>
          <w:szCs w:val="28"/>
          <w:lang w:eastAsia="ru-RU"/>
        </w:rPr>
      </w:pPr>
    </w:p>
    <w:p w:rsidR="003C45C7" w:rsidRPr="00D92946" w:rsidRDefault="003C45C7" w:rsidP="003C45C7">
      <w:pPr>
        <w:tabs>
          <w:tab w:val="left" w:pos="708"/>
          <w:tab w:val="center" w:pos="4153"/>
          <w:tab w:val="right" w:pos="8306"/>
        </w:tabs>
        <w:spacing w:after="0"/>
        <w:jc w:val="center"/>
        <w:rPr>
          <w:rFonts w:ascii="Times New Roman" w:hAnsi="Times New Roman"/>
          <w:b/>
          <w:bCs/>
          <w:sz w:val="28"/>
          <w:szCs w:val="28"/>
          <w:lang w:eastAsia="x-none"/>
        </w:rPr>
      </w:pPr>
      <w:bookmarkStart w:id="0" w:name="_GoBack"/>
      <w:r w:rsidRPr="00D92946">
        <w:rPr>
          <w:rFonts w:ascii="Times New Roman" w:hAnsi="Times New Roman"/>
          <w:b/>
          <w:bCs/>
          <w:sz w:val="28"/>
          <w:szCs w:val="28"/>
          <w:lang w:eastAsia="x-none"/>
        </w:rPr>
        <w:t xml:space="preserve">Результаты внеурочной деятельности </w:t>
      </w:r>
      <w:proofErr w:type="gramStart"/>
      <w:r w:rsidRPr="00D92946">
        <w:rPr>
          <w:rFonts w:ascii="Times New Roman" w:hAnsi="Times New Roman"/>
          <w:b/>
          <w:bCs/>
          <w:sz w:val="28"/>
          <w:szCs w:val="28"/>
          <w:lang w:eastAsia="x-none"/>
        </w:rPr>
        <w:t>обучающихся</w:t>
      </w:r>
      <w:proofErr w:type="gramEnd"/>
      <w:r w:rsidRPr="00D92946">
        <w:rPr>
          <w:rFonts w:ascii="Times New Roman" w:hAnsi="Times New Roman"/>
          <w:b/>
          <w:bCs/>
          <w:sz w:val="28"/>
          <w:szCs w:val="28"/>
          <w:lang w:eastAsia="x-none"/>
        </w:rPr>
        <w:t xml:space="preserve">  </w:t>
      </w:r>
      <w:r w:rsidRPr="00D92946">
        <w:rPr>
          <w:rFonts w:ascii="Times New Roman" w:hAnsi="Times New Roman"/>
          <w:b/>
          <w:sz w:val="28"/>
          <w:szCs w:val="28"/>
          <w:lang w:eastAsia="x-none"/>
        </w:rPr>
        <w:t xml:space="preserve">в </w:t>
      </w:r>
      <w:proofErr w:type="spellStart"/>
      <w:r w:rsidRPr="00D92946">
        <w:rPr>
          <w:rFonts w:ascii="Times New Roman" w:hAnsi="Times New Roman"/>
          <w:b/>
          <w:sz w:val="28"/>
          <w:szCs w:val="28"/>
          <w:lang w:eastAsia="x-none"/>
        </w:rPr>
        <w:t>межаттестационный</w:t>
      </w:r>
      <w:proofErr w:type="spellEnd"/>
      <w:r w:rsidRPr="00D92946">
        <w:rPr>
          <w:rFonts w:ascii="Times New Roman" w:hAnsi="Times New Roman"/>
          <w:b/>
          <w:sz w:val="28"/>
          <w:szCs w:val="28"/>
          <w:lang w:eastAsia="x-none"/>
        </w:rPr>
        <w:t xml:space="preserve"> период</w:t>
      </w:r>
    </w:p>
    <w:p w:rsidR="003C45C7" w:rsidRPr="00D92946" w:rsidRDefault="003C45C7" w:rsidP="003C45C7">
      <w:pPr>
        <w:spacing w:after="0"/>
        <w:jc w:val="center"/>
        <w:rPr>
          <w:rFonts w:ascii="Times New Roman" w:hAnsi="Times New Roman"/>
          <w:b/>
          <w:sz w:val="24"/>
          <w:szCs w:val="20"/>
          <w:lang w:eastAsia="ru-RU"/>
        </w:rPr>
      </w:pPr>
    </w:p>
    <w:tbl>
      <w:tblPr>
        <w:tblStyle w:val="2"/>
        <w:tblW w:w="9991" w:type="dxa"/>
        <w:tblLook w:val="01E0" w:firstRow="1" w:lastRow="1" w:firstColumn="1" w:lastColumn="1" w:noHBand="0" w:noVBand="0"/>
      </w:tblPr>
      <w:tblGrid>
        <w:gridCol w:w="1508"/>
        <w:gridCol w:w="2358"/>
        <w:gridCol w:w="2418"/>
        <w:gridCol w:w="1934"/>
        <w:gridCol w:w="1773"/>
      </w:tblGrid>
      <w:tr w:rsidR="003C45C7" w:rsidRPr="00D92946" w:rsidTr="00866F9B">
        <w:trPr>
          <w:trHeight w:val="173"/>
        </w:trPr>
        <w:tc>
          <w:tcPr>
            <w:tcW w:w="1480" w:type="dxa"/>
          </w:tcPr>
          <w:p w:rsidR="003C45C7" w:rsidRPr="003B0354" w:rsidRDefault="003C45C7" w:rsidP="00866F9B">
            <w:pPr>
              <w:spacing w:line="360" w:lineRule="auto"/>
              <w:ind w:left="203"/>
              <w:jc w:val="center"/>
              <w:rPr>
                <w:rFonts w:ascii="Times New Roman" w:hAnsi="Times New Roman"/>
                <w:b/>
                <w:sz w:val="28"/>
                <w:szCs w:val="28"/>
              </w:rPr>
            </w:pPr>
            <w:r w:rsidRPr="003B0354">
              <w:rPr>
                <w:rFonts w:ascii="Times New Roman" w:hAnsi="Times New Roman"/>
                <w:b/>
                <w:sz w:val="28"/>
                <w:szCs w:val="28"/>
              </w:rPr>
              <w:t>Учебный год</w:t>
            </w:r>
          </w:p>
        </w:tc>
        <w:tc>
          <w:tcPr>
            <w:tcW w:w="2414" w:type="dxa"/>
          </w:tcPr>
          <w:p w:rsidR="003C45C7" w:rsidRPr="003B0354" w:rsidRDefault="003C45C7" w:rsidP="00866F9B">
            <w:pPr>
              <w:spacing w:line="360" w:lineRule="auto"/>
              <w:ind w:left="179"/>
              <w:rPr>
                <w:rFonts w:ascii="Times New Roman" w:hAnsi="Times New Roman"/>
                <w:b/>
                <w:sz w:val="28"/>
                <w:szCs w:val="28"/>
              </w:rPr>
            </w:pPr>
            <w:r w:rsidRPr="003B0354">
              <w:rPr>
                <w:rFonts w:ascii="Times New Roman" w:hAnsi="Times New Roman"/>
                <w:b/>
                <w:sz w:val="28"/>
                <w:szCs w:val="28"/>
              </w:rPr>
              <w:t>Предметная олимпиада</w:t>
            </w:r>
          </w:p>
        </w:tc>
        <w:tc>
          <w:tcPr>
            <w:tcW w:w="2446" w:type="dxa"/>
          </w:tcPr>
          <w:p w:rsidR="003C45C7" w:rsidRPr="003B0354" w:rsidRDefault="003C45C7" w:rsidP="00866F9B">
            <w:pPr>
              <w:spacing w:line="360" w:lineRule="auto"/>
              <w:ind w:left="305"/>
              <w:rPr>
                <w:rFonts w:ascii="Times New Roman" w:hAnsi="Times New Roman"/>
                <w:b/>
                <w:sz w:val="28"/>
                <w:szCs w:val="28"/>
              </w:rPr>
            </w:pPr>
            <w:r w:rsidRPr="003B0354">
              <w:rPr>
                <w:rFonts w:ascii="Times New Roman" w:hAnsi="Times New Roman"/>
                <w:b/>
                <w:sz w:val="28"/>
                <w:szCs w:val="28"/>
              </w:rPr>
              <w:t>Уровень</w:t>
            </w:r>
          </w:p>
        </w:tc>
        <w:tc>
          <w:tcPr>
            <w:tcW w:w="1941" w:type="dxa"/>
          </w:tcPr>
          <w:p w:rsidR="003C45C7" w:rsidRPr="003B0354" w:rsidRDefault="003C45C7" w:rsidP="00866F9B">
            <w:pPr>
              <w:spacing w:line="360" w:lineRule="auto"/>
              <w:ind w:left="397"/>
              <w:rPr>
                <w:rFonts w:ascii="Times New Roman" w:hAnsi="Times New Roman"/>
                <w:b/>
                <w:sz w:val="28"/>
                <w:szCs w:val="28"/>
              </w:rPr>
            </w:pPr>
            <w:r w:rsidRPr="003B0354">
              <w:rPr>
                <w:rFonts w:ascii="Times New Roman" w:hAnsi="Times New Roman"/>
                <w:b/>
                <w:sz w:val="28"/>
                <w:szCs w:val="28"/>
              </w:rPr>
              <w:t>Результат</w:t>
            </w:r>
          </w:p>
        </w:tc>
        <w:tc>
          <w:tcPr>
            <w:tcW w:w="1710" w:type="dxa"/>
          </w:tcPr>
          <w:p w:rsidR="003C45C7" w:rsidRPr="003B0354" w:rsidRDefault="003C45C7" w:rsidP="00866F9B">
            <w:pPr>
              <w:spacing w:line="360" w:lineRule="auto"/>
              <w:ind w:left="162"/>
              <w:jc w:val="center"/>
              <w:rPr>
                <w:rFonts w:ascii="Times New Roman" w:hAnsi="Times New Roman"/>
                <w:b/>
                <w:sz w:val="28"/>
                <w:szCs w:val="28"/>
              </w:rPr>
            </w:pPr>
            <w:r w:rsidRPr="003B0354">
              <w:rPr>
                <w:rFonts w:ascii="Times New Roman" w:hAnsi="Times New Roman"/>
                <w:b/>
                <w:sz w:val="28"/>
                <w:szCs w:val="28"/>
              </w:rPr>
              <w:t>Число участников</w:t>
            </w:r>
          </w:p>
        </w:tc>
      </w:tr>
      <w:tr w:rsidR="003C45C7" w:rsidRPr="00D92946" w:rsidTr="00866F9B">
        <w:trPr>
          <w:trHeight w:val="173"/>
        </w:trPr>
        <w:tc>
          <w:tcPr>
            <w:tcW w:w="1480" w:type="dxa"/>
            <w:vMerge w:val="restart"/>
          </w:tcPr>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2011-2012</w:t>
            </w: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4 класс</w:t>
            </w:r>
          </w:p>
        </w:tc>
        <w:tc>
          <w:tcPr>
            <w:tcW w:w="2414" w:type="dxa"/>
          </w:tcPr>
          <w:p w:rsidR="003C45C7" w:rsidRPr="00D92946" w:rsidRDefault="003C45C7" w:rsidP="00866F9B">
            <w:pPr>
              <w:spacing w:line="360" w:lineRule="auto"/>
              <w:ind w:left="179"/>
              <w:rPr>
                <w:rFonts w:ascii="Times New Roman" w:hAnsi="Times New Roman"/>
                <w:sz w:val="28"/>
                <w:szCs w:val="28"/>
              </w:rPr>
            </w:pPr>
            <w:r w:rsidRPr="00D92946">
              <w:rPr>
                <w:rFonts w:ascii="Times New Roman" w:hAnsi="Times New Roman"/>
                <w:sz w:val="28"/>
                <w:szCs w:val="28"/>
              </w:rPr>
              <w:t>По русскому языку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1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rPr>
                <w:rFonts w:ascii="Times New Roman" w:hAnsi="Times New Roman"/>
                <w:sz w:val="28"/>
                <w:szCs w:val="28"/>
              </w:rPr>
            </w:pPr>
            <w:r w:rsidRPr="00D92946">
              <w:rPr>
                <w:rFonts w:ascii="Times New Roman" w:hAnsi="Times New Roman"/>
                <w:sz w:val="28"/>
                <w:szCs w:val="28"/>
              </w:rPr>
              <w:t>По математике</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2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rPr>
                <w:rFonts w:ascii="Times New Roman" w:hAnsi="Times New Roman"/>
                <w:sz w:val="28"/>
                <w:szCs w:val="28"/>
              </w:rPr>
            </w:pPr>
            <w:r w:rsidRPr="00D92946">
              <w:rPr>
                <w:rFonts w:ascii="Times New Roman" w:hAnsi="Times New Roman"/>
                <w:sz w:val="28"/>
                <w:szCs w:val="28"/>
              </w:rPr>
              <w:t>Кенгуру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Международный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Призер</w:t>
            </w:r>
          </w:p>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Михайловская А.</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3</w:t>
            </w:r>
          </w:p>
        </w:tc>
      </w:tr>
      <w:tr w:rsidR="003C45C7" w:rsidRPr="00D92946" w:rsidTr="00866F9B">
        <w:trPr>
          <w:trHeight w:val="173"/>
        </w:trPr>
        <w:tc>
          <w:tcPr>
            <w:tcW w:w="1480" w:type="dxa"/>
          </w:tcPr>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2012-2013</w:t>
            </w: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1 класс</w:t>
            </w:r>
          </w:p>
        </w:tc>
        <w:tc>
          <w:tcPr>
            <w:tcW w:w="2414" w:type="dxa"/>
          </w:tcPr>
          <w:p w:rsidR="003C45C7" w:rsidRPr="00D92946" w:rsidRDefault="003C45C7" w:rsidP="00866F9B">
            <w:pPr>
              <w:spacing w:line="360" w:lineRule="auto"/>
              <w:ind w:left="179"/>
              <w:rPr>
                <w:rFonts w:ascii="Times New Roman" w:hAnsi="Times New Roman"/>
                <w:sz w:val="28"/>
                <w:szCs w:val="28"/>
              </w:rPr>
            </w:pPr>
            <w:r w:rsidRPr="00D92946">
              <w:rPr>
                <w:rFonts w:ascii="Times New Roman" w:hAnsi="Times New Roman"/>
                <w:sz w:val="28"/>
                <w:szCs w:val="28"/>
              </w:rPr>
              <w:t>-</w:t>
            </w:r>
          </w:p>
        </w:tc>
        <w:tc>
          <w:tcPr>
            <w:tcW w:w="2446" w:type="dxa"/>
          </w:tcPr>
          <w:p w:rsidR="003C45C7" w:rsidRPr="00D92946" w:rsidRDefault="003C45C7" w:rsidP="00866F9B">
            <w:pPr>
              <w:spacing w:line="360" w:lineRule="auto"/>
              <w:ind w:left="305"/>
              <w:rPr>
                <w:rFonts w:ascii="Times New Roman" w:hAnsi="Times New Roman"/>
                <w:sz w:val="28"/>
                <w:szCs w:val="28"/>
              </w:rPr>
            </w:pPr>
            <w:r w:rsidRPr="00D92946">
              <w:rPr>
                <w:rFonts w:ascii="Times New Roman" w:hAnsi="Times New Roman"/>
                <w:sz w:val="28"/>
                <w:szCs w:val="28"/>
              </w:rPr>
              <w:t>-</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w:t>
            </w:r>
          </w:p>
        </w:tc>
      </w:tr>
      <w:tr w:rsidR="003C45C7" w:rsidRPr="00D92946" w:rsidTr="00866F9B">
        <w:trPr>
          <w:trHeight w:val="774"/>
        </w:trPr>
        <w:tc>
          <w:tcPr>
            <w:tcW w:w="1480" w:type="dxa"/>
            <w:vMerge w:val="restart"/>
          </w:tcPr>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2013-2014</w:t>
            </w: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 класс</w:t>
            </w: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русскому языку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597"/>
              <w:rPr>
                <w:rFonts w:ascii="Times New Roman" w:hAnsi="Times New Roman"/>
                <w:sz w:val="28"/>
                <w:szCs w:val="28"/>
              </w:rPr>
            </w:pPr>
            <w:r w:rsidRPr="00D92946">
              <w:rPr>
                <w:rFonts w:ascii="Times New Roman" w:hAnsi="Times New Roman"/>
                <w:sz w:val="28"/>
                <w:szCs w:val="28"/>
              </w:rPr>
              <w:t>3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математике</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597"/>
              <w:rPr>
                <w:rFonts w:ascii="Times New Roman" w:hAnsi="Times New Roman"/>
                <w:sz w:val="28"/>
                <w:szCs w:val="28"/>
              </w:rPr>
            </w:pPr>
            <w:r w:rsidRPr="00D92946">
              <w:rPr>
                <w:rFonts w:ascii="Times New Roman" w:hAnsi="Times New Roman"/>
                <w:sz w:val="28"/>
                <w:szCs w:val="28"/>
              </w:rPr>
              <w:t>2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Колосок</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Международный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Призеры</w:t>
            </w:r>
            <w:r>
              <w:rPr>
                <w:rFonts w:ascii="Times New Roman" w:hAnsi="Times New Roman"/>
                <w:sz w:val="28"/>
                <w:szCs w:val="28"/>
              </w:rPr>
              <w:t>:</w:t>
            </w:r>
          </w:p>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 xml:space="preserve">Андрющенко </w:t>
            </w:r>
            <w:r w:rsidRPr="00D92946">
              <w:rPr>
                <w:rFonts w:ascii="Times New Roman" w:hAnsi="Times New Roman"/>
                <w:sz w:val="28"/>
                <w:szCs w:val="28"/>
              </w:rPr>
              <w:lastRenderedPageBreak/>
              <w:t>А., Деревянко А.</w:t>
            </w:r>
          </w:p>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Лауреаты</w:t>
            </w:r>
          </w:p>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Корж А., Корниенко Е.</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lastRenderedPageBreak/>
              <w:t>11</w:t>
            </w:r>
          </w:p>
        </w:tc>
      </w:tr>
      <w:tr w:rsidR="003C45C7" w:rsidRPr="00D92946" w:rsidTr="00866F9B">
        <w:trPr>
          <w:trHeight w:val="173"/>
        </w:trPr>
        <w:tc>
          <w:tcPr>
            <w:tcW w:w="1480" w:type="dxa"/>
            <w:vMerge/>
            <w:tcBorders>
              <w:bottom w:val="nil"/>
            </w:tcBorders>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Кенгуру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Международный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участники</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5</w:t>
            </w:r>
          </w:p>
        </w:tc>
      </w:tr>
      <w:bookmarkEnd w:id="0"/>
      <w:tr w:rsidR="003C45C7" w:rsidRPr="00D92946" w:rsidTr="00866F9B">
        <w:trPr>
          <w:trHeight w:val="497"/>
        </w:trPr>
        <w:tc>
          <w:tcPr>
            <w:tcW w:w="1480" w:type="dxa"/>
            <w:vMerge w:val="restart"/>
          </w:tcPr>
          <w:p w:rsidR="003C45C7" w:rsidRPr="003F1DA4" w:rsidRDefault="003C45C7" w:rsidP="00866F9B">
            <w:pPr>
              <w:spacing w:line="360" w:lineRule="auto"/>
              <w:ind w:left="203"/>
              <w:rPr>
                <w:rFonts w:ascii="Times New Roman" w:hAnsi="Times New Roman"/>
                <w:b/>
                <w:sz w:val="28"/>
                <w:szCs w:val="28"/>
              </w:rPr>
            </w:pP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2014-2015</w:t>
            </w: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3 класс</w:t>
            </w: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математике</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2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3</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русскому языку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2 место</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3</w:t>
            </w:r>
          </w:p>
        </w:tc>
      </w:tr>
      <w:tr w:rsidR="003C45C7" w:rsidRPr="00D92946" w:rsidTr="00866F9B">
        <w:trPr>
          <w:trHeight w:val="173"/>
        </w:trPr>
        <w:tc>
          <w:tcPr>
            <w:tcW w:w="1480" w:type="dxa"/>
            <w:vMerge/>
          </w:tcPr>
          <w:p w:rsidR="003C45C7" w:rsidRPr="003F1DA4" w:rsidRDefault="003C45C7" w:rsidP="00866F9B">
            <w:pPr>
              <w:spacing w:line="360" w:lineRule="auto"/>
              <w:ind w:left="203"/>
              <w:rPr>
                <w:rFonts w:ascii="Times New Roman" w:hAnsi="Times New Roman"/>
                <w:b/>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proofErr w:type="spellStart"/>
            <w:r w:rsidRPr="00D92946">
              <w:rPr>
                <w:rFonts w:ascii="Times New Roman" w:hAnsi="Times New Roman"/>
                <w:sz w:val="28"/>
                <w:szCs w:val="28"/>
              </w:rPr>
              <w:t>Кленовичок</w:t>
            </w:r>
            <w:proofErr w:type="spellEnd"/>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Федеральный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участники</w:t>
            </w:r>
          </w:p>
        </w:tc>
        <w:tc>
          <w:tcPr>
            <w:tcW w:w="1710" w:type="dxa"/>
          </w:tcPr>
          <w:p w:rsidR="003C45C7" w:rsidRPr="00D92946" w:rsidRDefault="003C45C7" w:rsidP="00866F9B">
            <w:pPr>
              <w:spacing w:line="360" w:lineRule="auto"/>
              <w:ind w:left="882"/>
              <w:jc w:val="both"/>
              <w:rPr>
                <w:rFonts w:ascii="Times New Roman" w:hAnsi="Times New Roman"/>
                <w:sz w:val="28"/>
                <w:szCs w:val="28"/>
              </w:rPr>
            </w:pPr>
            <w:r w:rsidRPr="00D92946">
              <w:rPr>
                <w:rFonts w:ascii="Times New Roman" w:hAnsi="Times New Roman"/>
                <w:sz w:val="28"/>
                <w:szCs w:val="28"/>
              </w:rPr>
              <w:t>14</w:t>
            </w:r>
          </w:p>
        </w:tc>
      </w:tr>
      <w:tr w:rsidR="003C45C7" w:rsidRPr="00D92946" w:rsidTr="00866F9B">
        <w:trPr>
          <w:trHeight w:val="173"/>
        </w:trPr>
        <w:tc>
          <w:tcPr>
            <w:tcW w:w="1480" w:type="dxa"/>
            <w:vMerge w:val="restart"/>
          </w:tcPr>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2015-2016</w:t>
            </w:r>
          </w:p>
          <w:p w:rsidR="003C45C7" w:rsidRPr="003F1DA4" w:rsidRDefault="003C45C7" w:rsidP="00866F9B">
            <w:pPr>
              <w:spacing w:line="360" w:lineRule="auto"/>
              <w:ind w:left="203"/>
              <w:rPr>
                <w:rFonts w:ascii="Times New Roman" w:hAnsi="Times New Roman"/>
                <w:b/>
                <w:sz w:val="28"/>
                <w:szCs w:val="28"/>
              </w:rPr>
            </w:pPr>
            <w:r w:rsidRPr="003F1DA4">
              <w:rPr>
                <w:rFonts w:ascii="Times New Roman" w:hAnsi="Times New Roman"/>
                <w:b/>
                <w:sz w:val="28"/>
                <w:szCs w:val="28"/>
              </w:rPr>
              <w:t>4 класс</w:t>
            </w: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русскому языку</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1 место</w:t>
            </w:r>
          </w:p>
        </w:tc>
        <w:tc>
          <w:tcPr>
            <w:tcW w:w="1710" w:type="dxa"/>
          </w:tcPr>
          <w:p w:rsidR="003C45C7" w:rsidRPr="00D92946" w:rsidRDefault="003C45C7" w:rsidP="00866F9B">
            <w:pPr>
              <w:spacing w:line="360" w:lineRule="auto"/>
              <w:ind w:left="882"/>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D92946" w:rsidRDefault="003C45C7" w:rsidP="00866F9B">
            <w:pPr>
              <w:spacing w:line="360" w:lineRule="auto"/>
              <w:ind w:left="203"/>
              <w:rPr>
                <w:rFonts w:ascii="Times New Roman" w:hAnsi="Times New Roman"/>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r w:rsidRPr="00D92946">
              <w:rPr>
                <w:rFonts w:ascii="Times New Roman" w:hAnsi="Times New Roman"/>
                <w:sz w:val="28"/>
                <w:szCs w:val="28"/>
              </w:rPr>
              <w:t>По математике</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Школьный</w:t>
            </w:r>
          </w:p>
        </w:tc>
        <w:tc>
          <w:tcPr>
            <w:tcW w:w="1941" w:type="dxa"/>
          </w:tcPr>
          <w:p w:rsidR="003C45C7" w:rsidRPr="00D92946" w:rsidRDefault="003C45C7" w:rsidP="00866F9B">
            <w:pPr>
              <w:spacing w:line="360" w:lineRule="auto"/>
              <w:ind w:left="397"/>
              <w:rPr>
                <w:rFonts w:ascii="Times New Roman" w:hAnsi="Times New Roman"/>
                <w:sz w:val="28"/>
                <w:szCs w:val="28"/>
              </w:rPr>
            </w:pPr>
            <w:r w:rsidRPr="00D92946">
              <w:rPr>
                <w:rFonts w:ascii="Times New Roman" w:hAnsi="Times New Roman"/>
                <w:sz w:val="28"/>
                <w:szCs w:val="28"/>
              </w:rPr>
              <w:t>2 место</w:t>
            </w:r>
          </w:p>
        </w:tc>
        <w:tc>
          <w:tcPr>
            <w:tcW w:w="1710" w:type="dxa"/>
          </w:tcPr>
          <w:p w:rsidR="003C45C7" w:rsidRPr="00D92946" w:rsidRDefault="003C45C7" w:rsidP="00866F9B">
            <w:pPr>
              <w:spacing w:line="360" w:lineRule="auto"/>
              <w:ind w:left="882"/>
              <w:rPr>
                <w:rFonts w:ascii="Times New Roman" w:hAnsi="Times New Roman"/>
                <w:sz w:val="28"/>
                <w:szCs w:val="28"/>
              </w:rPr>
            </w:pPr>
            <w:r w:rsidRPr="00D92946">
              <w:rPr>
                <w:rFonts w:ascii="Times New Roman" w:hAnsi="Times New Roman"/>
                <w:sz w:val="28"/>
                <w:szCs w:val="28"/>
              </w:rPr>
              <w:t>5</w:t>
            </w:r>
          </w:p>
        </w:tc>
      </w:tr>
      <w:tr w:rsidR="003C45C7" w:rsidRPr="00D92946" w:rsidTr="00866F9B">
        <w:trPr>
          <w:trHeight w:val="173"/>
        </w:trPr>
        <w:tc>
          <w:tcPr>
            <w:tcW w:w="1480" w:type="dxa"/>
            <w:vMerge/>
          </w:tcPr>
          <w:p w:rsidR="003C45C7" w:rsidRPr="00D92946" w:rsidRDefault="003C45C7" w:rsidP="00866F9B">
            <w:pPr>
              <w:spacing w:line="360" w:lineRule="auto"/>
              <w:ind w:left="203"/>
              <w:rPr>
                <w:rFonts w:ascii="Times New Roman" w:hAnsi="Times New Roman"/>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proofErr w:type="spellStart"/>
            <w:r w:rsidRPr="00D92946">
              <w:rPr>
                <w:rFonts w:ascii="Times New Roman" w:hAnsi="Times New Roman"/>
                <w:sz w:val="28"/>
                <w:szCs w:val="28"/>
              </w:rPr>
              <w:t>Инфоурок</w:t>
            </w:r>
            <w:proofErr w:type="spellEnd"/>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Федеральный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Призеры</w:t>
            </w:r>
            <w:r>
              <w:rPr>
                <w:rFonts w:ascii="Times New Roman" w:hAnsi="Times New Roman"/>
                <w:sz w:val="28"/>
                <w:szCs w:val="28"/>
              </w:rPr>
              <w:t>:</w:t>
            </w:r>
          </w:p>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Корж А., Молокова А.</w:t>
            </w:r>
          </w:p>
        </w:tc>
        <w:tc>
          <w:tcPr>
            <w:tcW w:w="1710" w:type="dxa"/>
          </w:tcPr>
          <w:p w:rsidR="003C45C7" w:rsidRPr="00D92946" w:rsidRDefault="003C45C7" w:rsidP="00866F9B">
            <w:pPr>
              <w:spacing w:line="360" w:lineRule="auto"/>
              <w:ind w:left="882"/>
              <w:rPr>
                <w:rFonts w:ascii="Times New Roman" w:hAnsi="Times New Roman"/>
                <w:sz w:val="28"/>
                <w:szCs w:val="28"/>
              </w:rPr>
            </w:pPr>
            <w:r w:rsidRPr="00D92946">
              <w:rPr>
                <w:rFonts w:ascii="Times New Roman" w:hAnsi="Times New Roman"/>
                <w:sz w:val="28"/>
                <w:szCs w:val="28"/>
              </w:rPr>
              <w:t>7</w:t>
            </w:r>
          </w:p>
        </w:tc>
      </w:tr>
      <w:tr w:rsidR="003C45C7" w:rsidRPr="00D92946" w:rsidTr="00866F9B">
        <w:trPr>
          <w:trHeight w:val="173"/>
        </w:trPr>
        <w:tc>
          <w:tcPr>
            <w:tcW w:w="1480" w:type="dxa"/>
            <w:vMerge/>
          </w:tcPr>
          <w:p w:rsidR="003C45C7" w:rsidRPr="00D92946" w:rsidRDefault="003C45C7" w:rsidP="00866F9B">
            <w:pPr>
              <w:spacing w:line="360" w:lineRule="auto"/>
              <w:ind w:left="203"/>
              <w:rPr>
                <w:rFonts w:ascii="Times New Roman" w:hAnsi="Times New Roman"/>
                <w:sz w:val="28"/>
                <w:szCs w:val="28"/>
              </w:rPr>
            </w:pPr>
          </w:p>
        </w:tc>
        <w:tc>
          <w:tcPr>
            <w:tcW w:w="2414" w:type="dxa"/>
          </w:tcPr>
          <w:p w:rsidR="003C45C7" w:rsidRPr="00D92946" w:rsidRDefault="003C45C7" w:rsidP="00866F9B">
            <w:pPr>
              <w:spacing w:line="360" w:lineRule="auto"/>
              <w:ind w:left="102"/>
              <w:rPr>
                <w:rFonts w:ascii="Times New Roman" w:hAnsi="Times New Roman"/>
                <w:sz w:val="28"/>
                <w:szCs w:val="28"/>
              </w:rPr>
            </w:pPr>
            <w:r w:rsidRPr="00D92946">
              <w:rPr>
                <w:rFonts w:ascii="Times New Roman" w:hAnsi="Times New Roman"/>
                <w:sz w:val="28"/>
                <w:szCs w:val="28"/>
              </w:rPr>
              <w:t>Русский медвежонок</w:t>
            </w:r>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Федеральный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участники</w:t>
            </w:r>
          </w:p>
        </w:tc>
        <w:tc>
          <w:tcPr>
            <w:tcW w:w="1710" w:type="dxa"/>
          </w:tcPr>
          <w:p w:rsidR="003C45C7" w:rsidRPr="00D92946" w:rsidRDefault="003C45C7" w:rsidP="00866F9B">
            <w:pPr>
              <w:spacing w:line="360" w:lineRule="auto"/>
              <w:ind w:left="882"/>
              <w:rPr>
                <w:rFonts w:ascii="Times New Roman" w:hAnsi="Times New Roman"/>
                <w:sz w:val="28"/>
                <w:szCs w:val="28"/>
              </w:rPr>
            </w:pPr>
            <w:r w:rsidRPr="00D92946">
              <w:rPr>
                <w:rFonts w:ascii="Times New Roman" w:hAnsi="Times New Roman"/>
                <w:sz w:val="28"/>
                <w:szCs w:val="28"/>
              </w:rPr>
              <w:t>8</w:t>
            </w:r>
          </w:p>
        </w:tc>
      </w:tr>
      <w:tr w:rsidR="003C45C7" w:rsidRPr="00D92946" w:rsidTr="00866F9B">
        <w:trPr>
          <w:trHeight w:val="173"/>
        </w:trPr>
        <w:tc>
          <w:tcPr>
            <w:tcW w:w="1480" w:type="dxa"/>
            <w:vMerge/>
          </w:tcPr>
          <w:p w:rsidR="003C45C7" w:rsidRPr="00D92946" w:rsidRDefault="003C45C7" w:rsidP="00866F9B">
            <w:pPr>
              <w:spacing w:line="360" w:lineRule="auto"/>
              <w:ind w:left="203"/>
              <w:rPr>
                <w:rFonts w:ascii="Times New Roman" w:hAnsi="Times New Roman"/>
                <w:sz w:val="28"/>
                <w:szCs w:val="28"/>
              </w:rPr>
            </w:pPr>
          </w:p>
        </w:tc>
        <w:tc>
          <w:tcPr>
            <w:tcW w:w="2414" w:type="dxa"/>
          </w:tcPr>
          <w:p w:rsidR="003C45C7" w:rsidRPr="00D92946" w:rsidRDefault="003C45C7" w:rsidP="00866F9B">
            <w:pPr>
              <w:spacing w:line="360" w:lineRule="auto"/>
              <w:ind w:left="179" w:hanging="77"/>
              <w:rPr>
                <w:rFonts w:ascii="Times New Roman" w:hAnsi="Times New Roman"/>
                <w:sz w:val="28"/>
                <w:szCs w:val="28"/>
              </w:rPr>
            </w:pPr>
            <w:proofErr w:type="spellStart"/>
            <w:r w:rsidRPr="00D92946">
              <w:rPr>
                <w:rFonts w:ascii="Times New Roman" w:hAnsi="Times New Roman"/>
                <w:sz w:val="28"/>
                <w:szCs w:val="28"/>
              </w:rPr>
              <w:t>Полиатлон</w:t>
            </w:r>
            <w:proofErr w:type="spellEnd"/>
          </w:p>
        </w:tc>
        <w:tc>
          <w:tcPr>
            <w:tcW w:w="2446"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Федеральный</w:t>
            </w:r>
          </w:p>
        </w:tc>
        <w:tc>
          <w:tcPr>
            <w:tcW w:w="1941" w:type="dxa"/>
          </w:tcPr>
          <w:p w:rsidR="003C45C7" w:rsidRPr="00D92946" w:rsidRDefault="003C45C7" w:rsidP="00866F9B">
            <w:pPr>
              <w:spacing w:line="360" w:lineRule="auto"/>
              <w:rPr>
                <w:rFonts w:ascii="Times New Roman" w:hAnsi="Times New Roman"/>
                <w:sz w:val="28"/>
                <w:szCs w:val="28"/>
              </w:rPr>
            </w:pPr>
            <w:r w:rsidRPr="00D92946">
              <w:rPr>
                <w:rFonts w:ascii="Times New Roman" w:hAnsi="Times New Roman"/>
                <w:sz w:val="28"/>
                <w:szCs w:val="28"/>
              </w:rPr>
              <w:t>участники</w:t>
            </w:r>
          </w:p>
        </w:tc>
        <w:tc>
          <w:tcPr>
            <w:tcW w:w="1710" w:type="dxa"/>
          </w:tcPr>
          <w:p w:rsidR="003C45C7" w:rsidRPr="00D92946" w:rsidRDefault="003C45C7" w:rsidP="00866F9B">
            <w:pPr>
              <w:spacing w:line="360" w:lineRule="auto"/>
              <w:ind w:left="882"/>
              <w:rPr>
                <w:rFonts w:ascii="Times New Roman" w:hAnsi="Times New Roman"/>
                <w:sz w:val="28"/>
                <w:szCs w:val="28"/>
              </w:rPr>
            </w:pPr>
            <w:r w:rsidRPr="00D92946">
              <w:rPr>
                <w:rFonts w:ascii="Times New Roman" w:hAnsi="Times New Roman"/>
                <w:sz w:val="28"/>
                <w:szCs w:val="28"/>
              </w:rPr>
              <w:t>12</w:t>
            </w:r>
          </w:p>
        </w:tc>
      </w:tr>
    </w:tbl>
    <w:p w:rsidR="003C45C7" w:rsidRPr="00D92946" w:rsidRDefault="003C45C7" w:rsidP="003C45C7">
      <w:pPr>
        <w:tabs>
          <w:tab w:val="left" w:pos="708"/>
          <w:tab w:val="center" w:pos="4153"/>
          <w:tab w:val="right" w:pos="8306"/>
        </w:tabs>
        <w:spacing w:after="0" w:line="360" w:lineRule="auto"/>
        <w:jc w:val="center"/>
        <w:rPr>
          <w:rFonts w:ascii="Times New Roman" w:hAnsi="Times New Roman"/>
          <w:b/>
          <w:bCs/>
          <w:sz w:val="28"/>
          <w:szCs w:val="28"/>
          <w:lang w:val="uk-UA" w:eastAsia="x-none"/>
        </w:rPr>
      </w:pPr>
    </w:p>
    <w:p w:rsidR="003C45C7" w:rsidRPr="00D92946" w:rsidRDefault="003C45C7" w:rsidP="003C45C7">
      <w:pPr>
        <w:tabs>
          <w:tab w:val="left" w:pos="708"/>
          <w:tab w:val="center" w:pos="4153"/>
          <w:tab w:val="right" w:pos="8306"/>
        </w:tabs>
        <w:spacing w:after="0" w:line="360" w:lineRule="auto"/>
        <w:jc w:val="center"/>
        <w:rPr>
          <w:rFonts w:ascii="Times New Roman" w:hAnsi="Times New Roman"/>
          <w:b/>
          <w:bCs/>
          <w:sz w:val="28"/>
          <w:szCs w:val="28"/>
          <w:lang w:eastAsia="x-none"/>
        </w:rPr>
      </w:pPr>
      <w:proofErr w:type="gramStart"/>
      <w:r w:rsidRPr="00D92946">
        <w:rPr>
          <w:rFonts w:ascii="Times New Roman" w:hAnsi="Times New Roman"/>
          <w:b/>
          <w:bCs/>
          <w:sz w:val="28"/>
          <w:szCs w:val="28"/>
          <w:lang w:eastAsia="x-none"/>
        </w:rPr>
        <w:t xml:space="preserve">Результативность участия обучающихся </w:t>
      </w:r>
      <w:r w:rsidRPr="00D92946">
        <w:rPr>
          <w:rFonts w:ascii="Times New Roman" w:hAnsi="Times New Roman"/>
          <w:b/>
          <w:sz w:val="28"/>
          <w:szCs w:val="28"/>
          <w:lang w:eastAsia="x-none"/>
        </w:rPr>
        <w:t xml:space="preserve">в конкурсах в </w:t>
      </w:r>
      <w:proofErr w:type="spellStart"/>
      <w:r w:rsidRPr="00D92946">
        <w:rPr>
          <w:rFonts w:ascii="Times New Roman" w:hAnsi="Times New Roman"/>
          <w:b/>
          <w:sz w:val="28"/>
          <w:szCs w:val="28"/>
          <w:lang w:eastAsia="x-none"/>
        </w:rPr>
        <w:t>межаттестационный</w:t>
      </w:r>
      <w:proofErr w:type="spellEnd"/>
      <w:r w:rsidRPr="00D92946">
        <w:rPr>
          <w:rFonts w:ascii="Times New Roman" w:hAnsi="Times New Roman"/>
          <w:b/>
          <w:sz w:val="28"/>
          <w:szCs w:val="28"/>
          <w:lang w:eastAsia="x-none"/>
        </w:rPr>
        <w:t xml:space="preserve"> период</w:t>
      </w:r>
      <w:proofErr w:type="gramEnd"/>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1418"/>
        <w:gridCol w:w="1984"/>
        <w:gridCol w:w="1276"/>
        <w:gridCol w:w="1985"/>
      </w:tblGrid>
      <w:tr w:rsidR="003C45C7" w:rsidRPr="00D92946" w:rsidTr="00866F9B">
        <w:trPr>
          <w:cantSplit/>
          <w:trHeight w:val="912"/>
        </w:trPr>
        <w:tc>
          <w:tcPr>
            <w:tcW w:w="3402" w:type="dxa"/>
            <w:tcBorders>
              <w:top w:val="single" w:sz="4" w:space="0" w:color="auto"/>
              <w:left w:val="single" w:sz="4" w:space="0" w:color="auto"/>
              <w:bottom w:val="single" w:sz="4" w:space="0" w:color="auto"/>
              <w:right w:val="single" w:sz="4" w:space="0" w:color="auto"/>
            </w:tcBorders>
          </w:tcPr>
          <w:p w:rsidR="003C45C7" w:rsidRPr="003F1DA4" w:rsidRDefault="003C45C7" w:rsidP="00866F9B">
            <w:pPr>
              <w:spacing w:after="0" w:line="360" w:lineRule="auto"/>
              <w:jc w:val="center"/>
              <w:rPr>
                <w:rFonts w:ascii="Times New Roman" w:hAnsi="Times New Roman"/>
                <w:b/>
                <w:sz w:val="28"/>
                <w:szCs w:val="28"/>
                <w:lang w:eastAsia="ru-RU"/>
              </w:rPr>
            </w:pPr>
          </w:p>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Название конкурсных мероприятий</w:t>
            </w:r>
          </w:p>
        </w:tc>
        <w:tc>
          <w:tcPr>
            <w:tcW w:w="1418" w:type="dxa"/>
            <w:tcBorders>
              <w:top w:val="single" w:sz="4" w:space="0" w:color="auto"/>
              <w:left w:val="single" w:sz="4" w:space="0" w:color="auto"/>
              <w:right w:val="single" w:sz="4" w:space="0" w:color="auto"/>
            </w:tcBorders>
            <w:shd w:val="clear" w:color="auto" w:fill="auto"/>
            <w:vAlign w:val="center"/>
          </w:tcPr>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Учебный год</w:t>
            </w:r>
          </w:p>
        </w:tc>
        <w:tc>
          <w:tcPr>
            <w:tcW w:w="1984" w:type="dxa"/>
            <w:tcBorders>
              <w:top w:val="single" w:sz="4" w:space="0" w:color="auto"/>
              <w:left w:val="single" w:sz="4" w:space="0" w:color="auto"/>
              <w:right w:val="single" w:sz="4" w:space="0" w:color="auto"/>
            </w:tcBorders>
            <w:shd w:val="clear" w:color="auto" w:fill="auto"/>
            <w:vAlign w:val="center"/>
          </w:tcPr>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 xml:space="preserve">Уровень </w:t>
            </w:r>
          </w:p>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мероприятия</w:t>
            </w:r>
          </w:p>
        </w:tc>
        <w:tc>
          <w:tcPr>
            <w:tcW w:w="1276" w:type="dxa"/>
            <w:tcBorders>
              <w:top w:val="single" w:sz="4" w:space="0" w:color="auto"/>
              <w:left w:val="single" w:sz="4" w:space="0" w:color="auto"/>
              <w:right w:val="single" w:sz="4" w:space="0" w:color="auto"/>
            </w:tcBorders>
            <w:vAlign w:val="center"/>
          </w:tcPr>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 xml:space="preserve">Кол-во </w:t>
            </w:r>
            <w:proofErr w:type="spellStart"/>
            <w:r w:rsidRPr="003F1DA4">
              <w:rPr>
                <w:rFonts w:ascii="Times New Roman" w:hAnsi="Times New Roman"/>
                <w:b/>
                <w:sz w:val="28"/>
                <w:szCs w:val="28"/>
                <w:lang w:eastAsia="ru-RU"/>
              </w:rPr>
              <w:t>участни</w:t>
            </w:r>
            <w:proofErr w:type="spellEnd"/>
          </w:p>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ков</w:t>
            </w:r>
          </w:p>
        </w:tc>
        <w:tc>
          <w:tcPr>
            <w:tcW w:w="1985" w:type="dxa"/>
            <w:tcBorders>
              <w:top w:val="single" w:sz="4" w:space="0" w:color="auto"/>
              <w:left w:val="single" w:sz="4" w:space="0" w:color="auto"/>
              <w:right w:val="single" w:sz="4" w:space="0" w:color="auto"/>
            </w:tcBorders>
            <w:vAlign w:val="center"/>
          </w:tcPr>
          <w:p w:rsidR="003C45C7" w:rsidRPr="003F1DA4" w:rsidRDefault="003C45C7" w:rsidP="00866F9B">
            <w:pPr>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 xml:space="preserve">Результат </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val="uk-UA" w:eastAsia="ru-RU"/>
              </w:rPr>
            </w:pPr>
            <w:r w:rsidRPr="00D92946">
              <w:rPr>
                <w:rFonts w:ascii="Times New Roman" w:hAnsi="Times New Roman"/>
                <w:sz w:val="28"/>
                <w:szCs w:val="28"/>
                <w:lang w:eastAsia="ru-RU"/>
              </w:rPr>
              <w:t xml:space="preserve">Конкурс </w:t>
            </w:r>
          </w:p>
          <w:p w:rsidR="003C45C7" w:rsidRPr="00D92946" w:rsidRDefault="003C45C7" w:rsidP="00866F9B">
            <w:pPr>
              <w:spacing w:after="0" w:line="360" w:lineRule="auto"/>
              <w:jc w:val="center"/>
              <w:rPr>
                <w:rFonts w:ascii="Times New Roman" w:hAnsi="Times New Roman"/>
                <w:sz w:val="28"/>
                <w:szCs w:val="28"/>
                <w:lang w:val="uk-UA" w:eastAsia="ru-RU"/>
              </w:rPr>
            </w:pPr>
            <w:r w:rsidRPr="00D92946">
              <w:rPr>
                <w:rFonts w:ascii="Times New Roman" w:hAnsi="Times New Roman"/>
                <w:sz w:val="28"/>
                <w:szCs w:val="28"/>
                <w:lang w:eastAsia="ru-RU"/>
              </w:rPr>
              <w:t>«</w:t>
            </w:r>
            <w:r w:rsidRPr="00D92946">
              <w:rPr>
                <w:rFonts w:ascii="Times New Roman" w:hAnsi="Times New Roman"/>
                <w:sz w:val="28"/>
                <w:szCs w:val="28"/>
                <w:lang w:val="uk-UA" w:eastAsia="ru-RU"/>
              </w:rPr>
              <w:t>Найкращий відгук на сучасну дитячу прозу»</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2011-</w:t>
            </w:r>
            <w:r w:rsidRPr="00D92946">
              <w:rPr>
                <w:rFonts w:ascii="Times New Roman" w:hAnsi="Times New Roman"/>
                <w:sz w:val="28"/>
                <w:szCs w:val="28"/>
                <w:lang w:eastAsia="ru-RU"/>
              </w:rPr>
              <w:t>2012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региональный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w:t>
            </w:r>
          </w:p>
        </w:tc>
        <w:tc>
          <w:tcPr>
            <w:tcW w:w="1985" w:type="dxa"/>
            <w:tcBorders>
              <w:top w:val="single" w:sz="4" w:space="0" w:color="auto"/>
              <w:left w:val="single" w:sz="4" w:space="0" w:color="auto"/>
              <w:bottom w:val="single" w:sz="4" w:space="0" w:color="auto"/>
              <w:right w:val="single" w:sz="4" w:space="0" w:color="auto"/>
            </w:tcBorders>
          </w:tcPr>
          <w:p w:rsidR="003C45C7"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 место в Нахимовском районе</w:t>
            </w:r>
          </w:p>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 xml:space="preserve">Михайловская </w:t>
            </w:r>
            <w:r>
              <w:rPr>
                <w:rFonts w:ascii="Times New Roman" w:hAnsi="Times New Roman"/>
                <w:sz w:val="28"/>
                <w:szCs w:val="28"/>
                <w:lang w:eastAsia="ru-RU"/>
              </w:rPr>
              <w:lastRenderedPageBreak/>
              <w:t>А.</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lastRenderedPageBreak/>
              <w:t>Конкурс Рисунков «Дети рисуют храм – 2014»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2013-</w:t>
            </w:r>
            <w:r w:rsidRPr="00D92946">
              <w:rPr>
                <w:rFonts w:ascii="Times New Roman" w:hAnsi="Times New Roman"/>
                <w:sz w:val="28"/>
                <w:szCs w:val="28"/>
                <w:lang w:eastAsia="ru-RU"/>
              </w:rPr>
              <w:t>2014</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5</w:t>
            </w:r>
          </w:p>
        </w:tc>
        <w:tc>
          <w:tcPr>
            <w:tcW w:w="1985"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 место</w:t>
            </w:r>
          </w:p>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Харченко Е.</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Конкурс чтецов «О Пушкине и с Пушкиным – словом, кистью и компьютером»</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3013-</w:t>
            </w:r>
            <w:r w:rsidRPr="00D92946">
              <w:rPr>
                <w:rFonts w:ascii="Times New Roman" w:hAnsi="Times New Roman"/>
                <w:sz w:val="28"/>
                <w:szCs w:val="28"/>
                <w:lang w:eastAsia="ru-RU"/>
              </w:rPr>
              <w:t>2014</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w:t>
            </w:r>
          </w:p>
        </w:tc>
        <w:tc>
          <w:tcPr>
            <w:tcW w:w="1985" w:type="dxa"/>
            <w:tcBorders>
              <w:top w:val="single" w:sz="4" w:space="0" w:color="auto"/>
              <w:left w:val="single" w:sz="4" w:space="0" w:color="auto"/>
              <w:bottom w:val="single" w:sz="4" w:space="0" w:color="auto"/>
              <w:right w:val="single" w:sz="4" w:space="0" w:color="auto"/>
            </w:tcBorders>
          </w:tcPr>
          <w:p w:rsidR="003C45C7"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у</w:t>
            </w:r>
            <w:r w:rsidRPr="00D92946">
              <w:rPr>
                <w:rFonts w:ascii="Times New Roman" w:hAnsi="Times New Roman"/>
                <w:sz w:val="28"/>
                <w:szCs w:val="28"/>
                <w:lang w:eastAsia="ru-RU"/>
              </w:rPr>
              <w:t>частие</w:t>
            </w:r>
          </w:p>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Корж А.</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Конкурс рисунков </w:t>
            </w:r>
          </w:p>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«Моя семья»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2014-</w:t>
            </w:r>
            <w:r w:rsidRPr="00D92946">
              <w:rPr>
                <w:rFonts w:ascii="Times New Roman" w:hAnsi="Times New Roman"/>
                <w:sz w:val="28"/>
                <w:szCs w:val="28"/>
                <w:lang w:eastAsia="ru-RU"/>
              </w:rPr>
              <w:t>2015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w:t>
            </w:r>
          </w:p>
        </w:tc>
        <w:tc>
          <w:tcPr>
            <w:tcW w:w="1985"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участие</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Конкурс чтецов</w:t>
            </w:r>
          </w:p>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 «Войны священные страницы навеки в памяти людской»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2014-</w:t>
            </w:r>
            <w:r w:rsidRPr="00D92946">
              <w:rPr>
                <w:rFonts w:ascii="Times New Roman" w:hAnsi="Times New Roman"/>
                <w:sz w:val="28"/>
                <w:szCs w:val="28"/>
                <w:lang w:eastAsia="ru-RU"/>
              </w:rPr>
              <w:t>2015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w:t>
            </w:r>
          </w:p>
        </w:tc>
        <w:tc>
          <w:tcPr>
            <w:tcW w:w="1985" w:type="dxa"/>
            <w:tcBorders>
              <w:top w:val="single" w:sz="4" w:space="0" w:color="auto"/>
              <w:left w:val="single" w:sz="4" w:space="0" w:color="auto"/>
              <w:bottom w:val="single" w:sz="4" w:space="0" w:color="auto"/>
              <w:right w:val="single" w:sz="4" w:space="0" w:color="auto"/>
            </w:tcBorders>
          </w:tcPr>
          <w:p w:rsidR="003C45C7"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у</w:t>
            </w:r>
            <w:r w:rsidRPr="00D92946">
              <w:rPr>
                <w:rFonts w:ascii="Times New Roman" w:hAnsi="Times New Roman"/>
                <w:sz w:val="28"/>
                <w:szCs w:val="28"/>
                <w:lang w:eastAsia="ru-RU"/>
              </w:rPr>
              <w:t>частие</w:t>
            </w:r>
          </w:p>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Корж А.</w:t>
            </w:r>
          </w:p>
        </w:tc>
      </w:tr>
      <w:tr w:rsidR="003C45C7" w:rsidRPr="00D92946" w:rsidTr="00866F9B">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Всероссийский конкурс сочинений</w:t>
            </w:r>
          </w:p>
          <w:p w:rsidR="003C45C7" w:rsidRPr="00D92946" w:rsidRDefault="003C45C7" w:rsidP="00866F9B">
            <w:pPr>
              <w:spacing w:after="0" w:line="360" w:lineRule="auto"/>
              <w:jc w:val="center"/>
              <w:rPr>
                <w:rFonts w:ascii="Times New Roman" w:hAnsi="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2015</w:t>
            </w:r>
            <w:r>
              <w:rPr>
                <w:rFonts w:ascii="Times New Roman" w:hAnsi="Times New Roman"/>
                <w:sz w:val="28"/>
                <w:szCs w:val="28"/>
                <w:lang w:eastAsia="ru-RU"/>
              </w:rPr>
              <w:t>-2016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proofErr w:type="spellStart"/>
            <w:r w:rsidRPr="00D92946">
              <w:rPr>
                <w:rFonts w:ascii="Times New Roman" w:hAnsi="Times New Roman"/>
                <w:sz w:val="28"/>
                <w:szCs w:val="28"/>
                <w:lang w:eastAsia="ru-RU"/>
              </w:rPr>
              <w:t>Всероссийс</w:t>
            </w:r>
            <w:proofErr w:type="spellEnd"/>
          </w:p>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кий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w:t>
            </w:r>
          </w:p>
        </w:tc>
        <w:tc>
          <w:tcPr>
            <w:tcW w:w="1985" w:type="dxa"/>
            <w:tcBorders>
              <w:top w:val="single" w:sz="4" w:space="0" w:color="auto"/>
              <w:left w:val="single" w:sz="4" w:space="0" w:color="auto"/>
              <w:bottom w:val="single" w:sz="4" w:space="0" w:color="auto"/>
              <w:right w:val="single" w:sz="4" w:space="0" w:color="auto"/>
            </w:tcBorders>
          </w:tcPr>
          <w:p w:rsidR="003C45C7"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у</w:t>
            </w:r>
            <w:r w:rsidRPr="00D92946">
              <w:rPr>
                <w:rFonts w:ascii="Times New Roman" w:hAnsi="Times New Roman"/>
                <w:sz w:val="28"/>
                <w:szCs w:val="28"/>
                <w:lang w:eastAsia="ru-RU"/>
              </w:rPr>
              <w:t>частие</w:t>
            </w:r>
          </w:p>
          <w:p w:rsidR="003C45C7"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 xml:space="preserve">Андрющенко А., </w:t>
            </w:r>
          </w:p>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Корниенко Е.</w:t>
            </w:r>
          </w:p>
        </w:tc>
      </w:tr>
      <w:tr w:rsidR="003C45C7" w:rsidRPr="00D92946" w:rsidTr="00866F9B">
        <w:trPr>
          <w:trHeight w:val="503"/>
        </w:trPr>
        <w:tc>
          <w:tcPr>
            <w:tcW w:w="3402"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Конкурс рисунков</w:t>
            </w:r>
          </w:p>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«Мы дети твои Россия»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2015-</w:t>
            </w:r>
            <w:r w:rsidRPr="00D92946">
              <w:rPr>
                <w:rFonts w:ascii="Times New Roman" w:hAnsi="Times New Roman"/>
                <w:sz w:val="28"/>
                <w:szCs w:val="28"/>
                <w:lang w:eastAsia="ru-RU"/>
              </w:rPr>
              <w:t>2016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городской</w:t>
            </w:r>
          </w:p>
        </w:tc>
        <w:tc>
          <w:tcPr>
            <w:tcW w:w="1276"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12</w:t>
            </w:r>
          </w:p>
        </w:tc>
        <w:tc>
          <w:tcPr>
            <w:tcW w:w="1985" w:type="dxa"/>
            <w:tcBorders>
              <w:top w:val="single" w:sz="4" w:space="0" w:color="auto"/>
              <w:left w:val="single" w:sz="4" w:space="0" w:color="auto"/>
              <w:bottom w:val="single" w:sz="4" w:space="0" w:color="auto"/>
              <w:right w:val="single" w:sz="4" w:space="0" w:color="auto"/>
            </w:tcBorders>
          </w:tcPr>
          <w:p w:rsidR="003C45C7" w:rsidRPr="00D92946" w:rsidRDefault="003C45C7"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участие</w:t>
            </w:r>
          </w:p>
        </w:tc>
      </w:tr>
    </w:tbl>
    <w:p w:rsidR="003C45C7" w:rsidRPr="00885F4B" w:rsidRDefault="003C45C7" w:rsidP="00B61B55">
      <w:pPr>
        <w:tabs>
          <w:tab w:val="left" w:pos="284"/>
        </w:tabs>
        <w:spacing w:after="0" w:line="360" w:lineRule="auto"/>
        <w:ind w:firstLine="851"/>
        <w:jc w:val="both"/>
        <w:rPr>
          <w:rFonts w:ascii="Times New Roman" w:hAnsi="Times New Roman"/>
          <w:sz w:val="28"/>
          <w:szCs w:val="28"/>
          <w:lang w:eastAsia="ru-RU"/>
        </w:rPr>
      </w:pPr>
    </w:p>
    <w:p w:rsidR="00885F4B" w:rsidRPr="00885F4B" w:rsidRDefault="00885F4B" w:rsidP="00B61B55">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 xml:space="preserve">Не новой, но востребованной формой работы с одарёнными детьми младшего школьного возраста является научно-исследовательская деятельность учащихся, которая способствует развитию и индивидуализации личности, а также формированию мотивации к получению учащимися знаний. Как нельзя лучше для этого подходят уроки окружающего мира. Урок-исследование позволяет ставить серьёзные проблемные вопросы, исследовательские задачи, а детская тяга «к тайнам» превращает его в «исследователя». Успех выполнения таких задач формирует «интеллектуальную» радость, положительные эмоции. </w:t>
      </w:r>
      <w:r w:rsidR="00856726">
        <w:rPr>
          <w:rFonts w:ascii="Times New Roman" w:hAnsi="Times New Roman"/>
          <w:sz w:val="28"/>
          <w:szCs w:val="28"/>
          <w:lang w:eastAsia="ru-RU"/>
        </w:rPr>
        <w:t>Стремлюсь</w:t>
      </w:r>
      <w:r w:rsidRPr="00885F4B">
        <w:rPr>
          <w:rFonts w:ascii="Times New Roman" w:hAnsi="Times New Roman"/>
          <w:sz w:val="28"/>
          <w:szCs w:val="28"/>
          <w:lang w:eastAsia="ru-RU"/>
        </w:rPr>
        <w:t xml:space="preserve"> предлагать задания, включающие детей в самостоятельный творческий, исследовательский поиск. Идея проекта, как правило, рождается у </w:t>
      </w:r>
      <w:r w:rsidRPr="00885F4B">
        <w:rPr>
          <w:rFonts w:ascii="Times New Roman" w:hAnsi="Times New Roman"/>
          <w:sz w:val="28"/>
          <w:szCs w:val="28"/>
          <w:lang w:eastAsia="ru-RU"/>
        </w:rPr>
        <w:lastRenderedPageBreak/>
        <w:t>учи</w:t>
      </w:r>
      <w:r w:rsidRPr="00885F4B">
        <w:rPr>
          <w:rFonts w:ascii="Times New Roman" w:hAnsi="Times New Roman"/>
          <w:sz w:val="28"/>
          <w:szCs w:val="28"/>
          <w:lang w:eastAsia="ru-RU"/>
        </w:rPr>
        <w:softHyphen/>
        <w:t xml:space="preserve">теля. Но, </w:t>
      </w:r>
      <w:proofErr w:type="gramStart"/>
      <w:r w:rsidRPr="00885F4B">
        <w:rPr>
          <w:rFonts w:ascii="Times New Roman" w:hAnsi="Times New Roman"/>
          <w:sz w:val="28"/>
          <w:szCs w:val="28"/>
          <w:lang w:eastAsia="ru-RU"/>
        </w:rPr>
        <w:t>он</w:t>
      </w:r>
      <w:proofErr w:type="gramEnd"/>
      <w:r w:rsidRPr="00885F4B">
        <w:rPr>
          <w:rFonts w:ascii="Times New Roman" w:hAnsi="Times New Roman"/>
          <w:sz w:val="28"/>
          <w:szCs w:val="28"/>
          <w:lang w:eastAsia="ru-RU"/>
        </w:rPr>
        <w:t xml:space="preserve"> таким образом создает проблемную ситуацию, что ученику кажется, что эта проблема занимала его ничуть не меньше, и он давно пытает</w:t>
      </w:r>
      <w:r w:rsidRPr="00885F4B">
        <w:rPr>
          <w:rFonts w:ascii="Times New Roman" w:hAnsi="Times New Roman"/>
          <w:sz w:val="28"/>
          <w:szCs w:val="28"/>
          <w:lang w:eastAsia="ru-RU"/>
        </w:rPr>
        <w:softHyphen/>
        <w:t xml:space="preserve">ся ее разрешить, правда, не знал, как это сделать. </w:t>
      </w:r>
    </w:p>
    <w:p w:rsidR="00D65A75" w:rsidRDefault="00885F4B" w:rsidP="00B61B55">
      <w:pPr>
        <w:tabs>
          <w:tab w:val="left" w:pos="284"/>
        </w:tabs>
        <w:spacing w:after="0" w:line="360" w:lineRule="auto"/>
        <w:ind w:firstLine="851"/>
        <w:jc w:val="both"/>
        <w:rPr>
          <w:rFonts w:ascii="Times New Roman" w:hAnsi="Times New Roman"/>
          <w:sz w:val="28"/>
          <w:szCs w:val="28"/>
          <w:lang w:eastAsia="ru-RU"/>
        </w:rPr>
      </w:pPr>
      <w:r w:rsidRPr="00885F4B">
        <w:rPr>
          <w:rFonts w:ascii="Times New Roman" w:hAnsi="Times New Roman"/>
          <w:sz w:val="28"/>
          <w:szCs w:val="28"/>
          <w:lang w:eastAsia="ru-RU"/>
        </w:rPr>
        <w:t xml:space="preserve">В результате такой деятельности </w:t>
      </w:r>
      <w:r w:rsidR="00856726">
        <w:rPr>
          <w:rFonts w:ascii="Times New Roman" w:hAnsi="Times New Roman"/>
          <w:sz w:val="28"/>
          <w:szCs w:val="28"/>
          <w:lang w:eastAsia="ru-RU"/>
        </w:rPr>
        <w:t xml:space="preserve">моими </w:t>
      </w:r>
      <w:r w:rsidRPr="00885F4B">
        <w:rPr>
          <w:rFonts w:ascii="Times New Roman" w:hAnsi="Times New Roman"/>
          <w:sz w:val="28"/>
          <w:szCs w:val="28"/>
          <w:lang w:eastAsia="ru-RU"/>
        </w:rPr>
        <w:t xml:space="preserve">учениками </w:t>
      </w:r>
      <w:r w:rsidR="00856726">
        <w:rPr>
          <w:rFonts w:ascii="Times New Roman" w:hAnsi="Times New Roman"/>
          <w:sz w:val="28"/>
          <w:szCs w:val="28"/>
          <w:lang w:eastAsia="ru-RU"/>
        </w:rPr>
        <w:t>созданы</w:t>
      </w:r>
      <w:r w:rsidRPr="00885F4B">
        <w:rPr>
          <w:rFonts w:ascii="Times New Roman" w:hAnsi="Times New Roman"/>
          <w:sz w:val="28"/>
          <w:szCs w:val="28"/>
          <w:lang w:eastAsia="ru-RU"/>
        </w:rPr>
        <w:t xml:space="preserve"> многочисленные презентации, используемые при проверке домашнего задания и объяснения нового материала, а также</w:t>
      </w:r>
      <w:r w:rsidR="00321F53">
        <w:rPr>
          <w:rFonts w:ascii="Times New Roman" w:hAnsi="Times New Roman"/>
          <w:sz w:val="28"/>
          <w:szCs w:val="28"/>
          <w:lang w:eastAsia="ru-RU"/>
        </w:rPr>
        <w:t xml:space="preserve"> во внеурочной учебной деятельности</w:t>
      </w:r>
      <w:r w:rsidRPr="00885F4B">
        <w:rPr>
          <w:rFonts w:ascii="Times New Roman" w:hAnsi="Times New Roman"/>
          <w:sz w:val="28"/>
          <w:szCs w:val="28"/>
          <w:lang w:eastAsia="ru-RU"/>
        </w:rPr>
        <w:t>.</w:t>
      </w:r>
    </w:p>
    <w:p w:rsidR="008A2764" w:rsidRDefault="008A2764" w:rsidP="00B61B55">
      <w:pPr>
        <w:tabs>
          <w:tab w:val="left" w:pos="284"/>
        </w:tabs>
        <w:spacing w:after="0" w:line="360" w:lineRule="auto"/>
        <w:ind w:firstLine="851"/>
        <w:jc w:val="both"/>
        <w:rPr>
          <w:rFonts w:ascii="Times New Roman" w:hAnsi="Times New Roman"/>
          <w:sz w:val="28"/>
          <w:szCs w:val="28"/>
          <w:lang w:eastAsia="ru-RU"/>
        </w:rPr>
      </w:pPr>
    </w:p>
    <w:p w:rsidR="00BF7C61" w:rsidRDefault="003C45C7" w:rsidP="00BF7C61">
      <w:pPr>
        <w:spacing w:after="0" w:line="360" w:lineRule="auto"/>
        <w:jc w:val="both"/>
        <w:rPr>
          <w:rFonts w:ascii="Times New Roman" w:hAnsi="Times New Roman"/>
          <w:sz w:val="28"/>
          <w:szCs w:val="28"/>
        </w:rPr>
      </w:pPr>
      <w:r>
        <w:rPr>
          <w:rFonts w:ascii="Times New Roman" w:hAnsi="Times New Roman"/>
          <w:bCs/>
          <w:sz w:val="28"/>
          <w:szCs w:val="28"/>
          <w:lang w:eastAsia="ru-RU"/>
        </w:rPr>
        <w:t xml:space="preserve">     </w:t>
      </w:r>
      <w:r w:rsidRPr="00D92946">
        <w:rPr>
          <w:rFonts w:ascii="Times New Roman" w:hAnsi="Times New Roman"/>
          <w:sz w:val="28"/>
          <w:szCs w:val="28"/>
        </w:rPr>
        <w:t xml:space="preserve">О том, что мною созданы условия для успешности учащихся, для их развития и самореализации, и о том, что поставленные задачи решены, </w:t>
      </w:r>
      <w:r>
        <w:rPr>
          <w:rFonts w:ascii="Times New Roman" w:hAnsi="Times New Roman"/>
          <w:sz w:val="28"/>
          <w:szCs w:val="28"/>
        </w:rPr>
        <w:t xml:space="preserve">свидетельствует, </w:t>
      </w:r>
      <w:r w:rsidRPr="00D92946">
        <w:rPr>
          <w:rFonts w:ascii="Times New Roman" w:hAnsi="Times New Roman"/>
          <w:sz w:val="28"/>
          <w:szCs w:val="28"/>
        </w:rPr>
        <w:t xml:space="preserve">стабильная </w:t>
      </w:r>
      <w:r>
        <w:rPr>
          <w:rFonts w:ascii="Times New Roman" w:hAnsi="Times New Roman"/>
          <w:sz w:val="28"/>
          <w:szCs w:val="28"/>
        </w:rPr>
        <w:t xml:space="preserve">положительная </w:t>
      </w:r>
      <w:r w:rsidRPr="00D92946">
        <w:rPr>
          <w:rFonts w:ascii="Times New Roman" w:hAnsi="Times New Roman"/>
          <w:sz w:val="28"/>
          <w:szCs w:val="28"/>
        </w:rPr>
        <w:t>динамика учебных достижений учащихся.</w:t>
      </w: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Default="00A53B93" w:rsidP="00BF7C61">
      <w:pPr>
        <w:spacing w:after="0" w:line="360" w:lineRule="auto"/>
        <w:jc w:val="both"/>
        <w:rPr>
          <w:rFonts w:ascii="Times New Roman" w:hAnsi="Times New Roman"/>
          <w:sz w:val="28"/>
          <w:szCs w:val="28"/>
        </w:rPr>
      </w:pPr>
    </w:p>
    <w:p w:rsidR="00A53B93" w:rsidRPr="00BF7C61" w:rsidRDefault="00A53B93" w:rsidP="00BF7C61">
      <w:pPr>
        <w:spacing w:after="0" w:line="360" w:lineRule="auto"/>
        <w:jc w:val="both"/>
        <w:rPr>
          <w:rFonts w:ascii="Times New Roman" w:hAnsi="Times New Roman"/>
          <w:sz w:val="28"/>
          <w:szCs w:val="28"/>
        </w:rPr>
      </w:pPr>
    </w:p>
    <w:p w:rsidR="00BF7C61" w:rsidRPr="00D92946" w:rsidRDefault="00BF7C61" w:rsidP="00BF7C61">
      <w:pPr>
        <w:spacing w:after="0" w:line="360" w:lineRule="auto"/>
        <w:ind w:firstLine="567"/>
        <w:jc w:val="both"/>
        <w:rPr>
          <w:rFonts w:ascii="Times New Roman" w:hAnsi="Times New Roman"/>
          <w:b/>
          <w:sz w:val="28"/>
          <w:szCs w:val="28"/>
        </w:rPr>
      </w:pPr>
      <w:r w:rsidRPr="00D92946">
        <w:rPr>
          <w:rFonts w:ascii="Times New Roman" w:hAnsi="Times New Roman"/>
          <w:sz w:val="28"/>
          <w:szCs w:val="28"/>
        </w:rPr>
        <w:lastRenderedPageBreak/>
        <w:t xml:space="preserve">На уроках русского языка с первых дней обучения уделяю особое внимание звуковому составу слова, орфоэпической и орфографической разминке на каждом уроке. Учу детей овладевать грамотной речью. Уделяю особое внимание на уроке умению мыслить и доказывать свою позицию. </w:t>
      </w:r>
    </w:p>
    <w:p w:rsidR="00BF7C61" w:rsidRPr="00D92946" w:rsidRDefault="00BF7C61" w:rsidP="00BF7C61">
      <w:pPr>
        <w:spacing w:after="0" w:line="240" w:lineRule="auto"/>
        <w:jc w:val="center"/>
        <w:rPr>
          <w:rFonts w:ascii="Times New Roman" w:hAnsi="Times New Roman"/>
          <w:b/>
          <w:sz w:val="28"/>
          <w:szCs w:val="28"/>
        </w:rPr>
      </w:pPr>
      <w:r w:rsidRPr="00D92946">
        <w:rPr>
          <w:rFonts w:ascii="Times New Roman" w:hAnsi="Times New Roman"/>
          <w:b/>
          <w:sz w:val="28"/>
          <w:szCs w:val="28"/>
        </w:rPr>
        <w:t>Динамика качества знаний по русскому языку имеет следующие показатели:</w:t>
      </w:r>
    </w:p>
    <w:p w:rsidR="00BF7C61" w:rsidRPr="00D92946" w:rsidRDefault="00BF7C61" w:rsidP="00BF7C61">
      <w:pPr>
        <w:spacing w:after="0" w:line="240" w:lineRule="auto"/>
        <w:jc w:val="both"/>
        <w:rPr>
          <w:rFonts w:ascii="Times New Roman" w:hAnsi="Times New Roman"/>
          <w:sz w:val="28"/>
          <w:szCs w:val="28"/>
        </w:rPr>
      </w:pPr>
    </w:p>
    <w:tbl>
      <w:tblPr>
        <w:tblStyle w:val="10"/>
        <w:tblW w:w="0" w:type="auto"/>
        <w:tblLook w:val="04A0" w:firstRow="1" w:lastRow="0" w:firstColumn="1" w:lastColumn="0" w:noHBand="0" w:noVBand="1"/>
      </w:tblPr>
      <w:tblGrid>
        <w:gridCol w:w="1580"/>
        <w:gridCol w:w="1151"/>
        <w:gridCol w:w="709"/>
        <w:gridCol w:w="850"/>
        <w:gridCol w:w="709"/>
        <w:gridCol w:w="2268"/>
        <w:gridCol w:w="2516"/>
      </w:tblGrid>
      <w:tr w:rsidR="00BF7C61" w:rsidRPr="00D92946" w:rsidTr="00866F9B">
        <w:tc>
          <w:tcPr>
            <w:tcW w:w="1367"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Учебный год</w:t>
            </w:r>
          </w:p>
        </w:tc>
        <w:tc>
          <w:tcPr>
            <w:tcW w:w="1151"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Класс</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«5»</w:t>
            </w:r>
          </w:p>
        </w:tc>
        <w:tc>
          <w:tcPr>
            <w:tcW w:w="850"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«4»</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«3»</w:t>
            </w:r>
          </w:p>
        </w:tc>
        <w:tc>
          <w:tcPr>
            <w:tcW w:w="2268"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Успеваемость </w:t>
            </w:r>
          </w:p>
        </w:tc>
        <w:tc>
          <w:tcPr>
            <w:tcW w:w="2516"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Качество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2011-2012</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54 %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2012-2013</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2013-2014</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45 %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2014-2015</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50 %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2015-2016</w:t>
            </w:r>
          </w:p>
          <w:p w:rsidR="00BF7C61" w:rsidRPr="00D92946" w:rsidRDefault="00BF7C61" w:rsidP="00866F9B">
            <w:pPr>
              <w:spacing w:line="360" w:lineRule="auto"/>
              <w:jc w:val="both"/>
              <w:rPr>
                <w:rFonts w:ascii="Times New Roman" w:hAnsi="Times New Roman"/>
                <w:sz w:val="28"/>
                <w:szCs w:val="28"/>
              </w:rPr>
            </w:pPr>
            <w:r w:rsidRPr="00D92946">
              <w:rPr>
                <w:rFonts w:ascii="Times New Roman" w:eastAsiaTheme="minorHAnsi" w:hAnsi="Times New Roman" w:cstheme="minorBidi"/>
                <w:sz w:val="28"/>
                <w:szCs w:val="28"/>
              </w:rPr>
              <w:t>(1полугод.)</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8</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9</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55 %</w:t>
            </w:r>
          </w:p>
        </w:tc>
      </w:tr>
    </w:tbl>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r w:rsidRPr="00D92946">
        <w:rPr>
          <w:rFonts w:ascii="Times New Roman" w:hAnsi="Times New Roman"/>
          <w:b/>
          <w:noProof/>
          <w:sz w:val="28"/>
          <w:szCs w:val="28"/>
          <w:lang w:eastAsia="ru-RU"/>
        </w:rPr>
        <w:drawing>
          <wp:inline distT="0" distB="0" distL="0" distR="0" wp14:anchorId="2A48FF0D" wp14:editId="4D6D6A77">
            <wp:extent cx="6153150" cy="43053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F7C61" w:rsidRPr="00D92946" w:rsidRDefault="00BF7C61" w:rsidP="00BF7C61">
      <w:pPr>
        <w:spacing w:line="360" w:lineRule="auto"/>
        <w:ind w:firstLine="567"/>
        <w:jc w:val="both"/>
        <w:rPr>
          <w:rFonts w:ascii="Times New Roman" w:hAnsi="Times New Roman"/>
          <w:sz w:val="28"/>
          <w:szCs w:val="28"/>
        </w:rPr>
      </w:pPr>
      <w:r w:rsidRPr="00D92946">
        <w:rPr>
          <w:rFonts w:ascii="Times New Roman" w:hAnsi="Times New Roman"/>
          <w:color w:val="333333"/>
          <w:sz w:val="28"/>
          <w:szCs w:val="28"/>
        </w:rPr>
        <w:lastRenderedPageBreak/>
        <w:t xml:space="preserve"> На уроках математики активно использую словесные, предметные, схематические, символические модели, что способствует развитию логического, абстрактного мышления.</w:t>
      </w:r>
    </w:p>
    <w:p w:rsidR="00BF7C61" w:rsidRPr="00D92946" w:rsidRDefault="00BF7C61" w:rsidP="00BF7C61">
      <w:pPr>
        <w:spacing w:after="0" w:line="240" w:lineRule="auto"/>
        <w:jc w:val="both"/>
        <w:rPr>
          <w:rFonts w:ascii="Times New Roman" w:hAnsi="Times New Roman"/>
          <w:b/>
          <w:sz w:val="28"/>
          <w:szCs w:val="28"/>
        </w:rPr>
      </w:pPr>
      <w:r w:rsidRPr="00D92946">
        <w:rPr>
          <w:rFonts w:ascii="Times New Roman" w:hAnsi="Times New Roman"/>
          <w:b/>
          <w:sz w:val="28"/>
          <w:szCs w:val="28"/>
        </w:rPr>
        <w:t>Динамика качества знаний по математике имеет следующие показатели:</w:t>
      </w:r>
    </w:p>
    <w:p w:rsidR="00BF7C61" w:rsidRPr="00D92946" w:rsidRDefault="00BF7C61" w:rsidP="00BF7C61">
      <w:pPr>
        <w:spacing w:after="0" w:line="240" w:lineRule="auto"/>
        <w:jc w:val="both"/>
        <w:rPr>
          <w:rFonts w:ascii="Times New Roman" w:hAnsi="Times New Roman"/>
          <w:sz w:val="28"/>
          <w:szCs w:val="28"/>
        </w:rPr>
      </w:pPr>
    </w:p>
    <w:p w:rsidR="00BF7C61" w:rsidRPr="00D92946" w:rsidRDefault="00BF7C61" w:rsidP="00BF7C61">
      <w:pPr>
        <w:spacing w:after="0" w:line="240" w:lineRule="auto"/>
        <w:jc w:val="both"/>
        <w:rPr>
          <w:rFonts w:ascii="Times New Roman" w:hAnsi="Times New Roman"/>
          <w:sz w:val="28"/>
          <w:szCs w:val="28"/>
        </w:rPr>
      </w:pPr>
    </w:p>
    <w:tbl>
      <w:tblPr>
        <w:tblStyle w:val="10"/>
        <w:tblW w:w="0" w:type="auto"/>
        <w:tblLook w:val="04A0" w:firstRow="1" w:lastRow="0" w:firstColumn="1" w:lastColumn="0" w:noHBand="0" w:noVBand="1"/>
      </w:tblPr>
      <w:tblGrid>
        <w:gridCol w:w="1580"/>
        <w:gridCol w:w="1151"/>
        <w:gridCol w:w="709"/>
        <w:gridCol w:w="850"/>
        <w:gridCol w:w="709"/>
        <w:gridCol w:w="2268"/>
        <w:gridCol w:w="2516"/>
      </w:tblGrid>
      <w:tr w:rsidR="00BF7C61" w:rsidRPr="00D92946" w:rsidTr="00866F9B">
        <w:tc>
          <w:tcPr>
            <w:tcW w:w="1367"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Учебный год</w:t>
            </w:r>
          </w:p>
        </w:tc>
        <w:tc>
          <w:tcPr>
            <w:tcW w:w="1151"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Класс</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«5»</w:t>
            </w:r>
          </w:p>
        </w:tc>
        <w:tc>
          <w:tcPr>
            <w:tcW w:w="850"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«4»</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«3»</w:t>
            </w:r>
          </w:p>
        </w:tc>
        <w:tc>
          <w:tcPr>
            <w:tcW w:w="2268"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Успеваемость </w:t>
            </w:r>
          </w:p>
        </w:tc>
        <w:tc>
          <w:tcPr>
            <w:tcW w:w="2516"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Качество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2011-2012</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8</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69 %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2012-2013</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2013-2014</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8</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61 %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2014-2015</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8</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60 %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2015-2016</w:t>
            </w:r>
          </w:p>
          <w:p w:rsidR="00BF7C61" w:rsidRPr="00D92946" w:rsidRDefault="00BF7C61" w:rsidP="00866F9B">
            <w:pPr>
              <w:spacing w:line="360" w:lineRule="auto"/>
              <w:jc w:val="both"/>
              <w:rPr>
                <w:rFonts w:ascii="Times New Roman" w:hAnsi="Times New Roman"/>
                <w:sz w:val="28"/>
                <w:szCs w:val="28"/>
              </w:rPr>
            </w:pPr>
            <w:r w:rsidRPr="00D92946">
              <w:rPr>
                <w:rFonts w:ascii="Times New Roman" w:eastAsiaTheme="minorHAnsi" w:hAnsi="Times New Roman" w:cstheme="minorBidi"/>
                <w:sz w:val="28"/>
                <w:szCs w:val="28"/>
              </w:rPr>
              <w:t>(1полугод.)</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9</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65 %</w:t>
            </w:r>
          </w:p>
        </w:tc>
      </w:tr>
    </w:tbl>
    <w:p w:rsidR="00BF7C61" w:rsidRPr="00D92946" w:rsidRDefault="00BF7C61" w:rsidP="00BF7C61">
      <w:pPr>
        <w:spacing w:after="0" w:line="240" w:lineRule="auto"/>
        <w:jc w:val="both"/>
        <w:rPr>
          <w:rFonts w:ascii="Times New Roman" w:hAnsi="Times New Roman"/>
          <w:sz w:val="28"/>
          <w:szCs w:val="28"/>
        </w:rPr>
      </w:pPr>
    </w:p>
    <w:p w:rsidR="00BF7C61" w:rsidRPr="00D92946" w:rsidRDefault="00BF7C61" w:rsidP="00BF7C61">
      <w:pPr>
        <w:spacing w:after="0" w:line="240" w:lineRule="auto"/>
        <w:jc w:val="both"/>
        <w:rPr>
          <w:rFonts w:ascii="Times New Roman" w:hAnsi="Times New Roman"/>
          <w:sz w:val="28"/>
          <w:szCs w:val="28"/>
        </w:rPr>
      </w:pPr>
    </w:p>
    <w:p w:rsidR="00BF7C61" w:rsidRPr="00D92946" w:rsidRDefault="00BF7C61" w:rsidP="00BF7C61">
      <w:pPr>
        <w:spacing w:after="0" w:line="240" w:lineRule="auto"/>
        <w:jc w:val="both"/>
        <w:rPr>
          <w:rFonts w:ascii="Times New Roman" w:hAnsi="Times New Roman"/>
          <w:sz w:val="28"/>
          <w:szCs w:val="28"/>
        </w:rPr>
      </w:pPr>
      <w:r w:rsidRPr="00D92946">
        <w:rPr>
          <w:rFonts w:ascii="Times New Roman" w:hAnsi="Times New Roman"/>
          <w:noProof/>
          <w:sz w:val="28"/>
          <w:szCs w:val="28"/>
          <w:lang w:eastAsia="ru-RU"/>
        </w:rPr>
        <w:drawing>
          <wp:inline distT="0" distB="0" distL="0" distR="0" wp14:anchorId="4B25AC29" wp14:editId="7F4A80F3">
            <wp:extent cx="6105525" cy="4514850"/>
            <wp:effectExtent l="0" t="0" r="9525"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F7C61" w:rsidRPr="00D92946" w:rsidRDefault="00BF7C61" w:rsidP="00BF7C61">
      <w:pPr>
        <w:spacing w:after="0" w:line="360" w:lineRule="auto"/>
        <w:ind w:firstLine="567"/>
        <w:jc w:val="both"/>
        <w:rPr>
          <w:rFonts w:ascii="Times New Roman" w:hAnsi="Times New Roman"/>
          <w:b/>
          <w:sz w:val="28"/>
          <w:szCs w:val="28"/>
        </w:rPr>
      </w:pPr>
      <w:r w:rsidRPr="00D92946">
        <w:rPr>
          <w:rFonts w:ascii="Times New Roman" w:hAnsi="Times New Roman"/>
          <w:sz w:val="28"/>
          <w:szCs w:val="28"/>
        </w:rPr>
        <w:lastRenderedPageBreak/>
        <w:t xml:space="preserve">В учебнике по литературному чтению собраны произведения, имеющие духовно-нравственное содержание. Для развития творческих способностей детей использую на уроках специальные задания, обучающие словесному иллюстрированию, выразительному чтению, </w:t>
      </w:r>
      <w:proofErr w:type="spellStart"/>
      <w:r w:rsidRPr="00D92946">
        <w:rPr>
          <w:rFonts w:ascii="Times New Roman" w:hAnsi="Times New Roman"/>
          <w:sz w:val="28"/>
          <w:szCs w:val="28"/>
        </w:rPr>
        <w:t>инсценированию</w:t>
      </w:r>
      <w:proofErr w:type="spellEnd"/>
      <w:r w:rsidRPr="00D92946">
        <w:rPr>
          <w:rFonts w:ascii="Times New Roman" w:hAnsi="Times New Roman"/>
          <w:sz w:val="28"/>
          <w:szCs w:val="28"/>
        </w:rPr>
        <w:t>, творческому пересказу, сочинению.</w:t>
      </w:r>
    </w:p>
    <w:p w:rsidR="00BF7C61" w:rsidRPr="00D92946" w:rsidRDefault="00BF7C61" w:rsidP="00BF7C61">
      <w:pPr>
        <w:spacing w:after="0" w:line="240" w:lineRule="auto"/>
        <w:jc w:val="both"/>
        <w:rPr>
          <w:rFonts w:ascii="Times New Roman" w:hAnsi="Times New Roman"/>
          <w:b/>
          <w:sz w:val="28"/>
          <w:szCs w:val="28"/>
        </w:rPr>
      </w:pPr>
      <w:r w:rsidRPr="00D92946">
        <w:rPr>
          <w:rFonts w:ascii="Times New Roman" w:hAnsi="Times New Roman"/>
          <w:b/>
          <w:sz w:val="28"/>
          <w:szCs w:val="28"/>
        </w:rPr>
        <w:t>Динамика качества знаний по литературному чтению имеет следующие показатели:</w:t>
      </w:r>
    </w:p>
    <w:p w:rsidR="00BF7C61" w:rsidRPr="00D92946" w:rsidRDefault="00BF7C61" w:rsidP="00BF7C61">
      <w:pPr>
        <w:spacing w:after="0" w:line="240" w:lineRule="auto"/>
        <w:jc w:val="both"/>
        <w:rPr>
          <w:rFonts w:ascii="Times New Roman" w:hAnsi="Times New Roman"/>
          <w:sz w:val="28"/>
          <w:szCs w:val="28"/>
        </w:rPr>
      </w:pPr>
    </w:p>
    <w:tbl>
      <w:tblPr>
        <w:tblStyle w:val="10"/>
        <w:tblW w:w="0" w:type="auto"/>
        <w:tblLook w:val="04A0" w:firstRow="1" w:lastRow="0" w:firstColumn="1" w:lastColumn="0" w:noHBand="0" w:noVBand="1"/>
      </w:tblPr>
      <w:tblGrid>
        <w:gridCol w:w="1580"/>
        <w:gridCol w:w="1151"/>
        <w:gridCol w:w="709"/>
        <w:gridCol w:w="850"/>
        <w:gridCol w:w="709"/>
        <w:gridCol w:w="2268"/>
        <w:gridCol w:w="2516"/>
      </w:tblGrid>
      <w:tr w:rsidR="00BF7C61" w:rsidRPr="00D92946" w:rsidTr="00866F9B">
        <w:tc>
          <w:tcPr>
            <w:tcW w:w="1367"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Учебный год</w:t>
            </w:r>
          </w:p>
        </w:tc>
        <w:tc>
          <w:tcPr>
            <w:tcW w:w="1151"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Класс</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«5»</w:t>
            </w:r>
          </w:p>
        </w:tc>
        <w:tc>
          <w:tcPr>
            <w:tcW w:w="850"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«4»</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«3»</w:t>
            </w:r>
          </w:p>
        </w:tc>
        <w:tc>
          <w:tcPr>
            <w:tcW w:w="2268"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Успеваемость </w:t>
            </w:r>
          </w:p>
        </w:tc>
        <w:tc>
          <w:tcPr>
            <w:tcW w:w="2516"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Качество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2011-2012</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9</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92 %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2012-2013</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2013-2014</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5</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67 %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2014-2015</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65 %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2015-2016</w:t>
            </w:r>
          </w:p>
          <w:p w:rsidR="00BF7C61" w:rsidRPr="00D92946" w:rsidRDefault="00BF7C61" w:rsidP="00866F9B">
            <w:pPr>
              <w:spacing w:line="360" w:lineRule="auto"/>
              <w:jc w:val="both"/>
              <w:rPr>
                <w:rFonts w:ascii="Times New Roman" w:hAnsi="Times New Roman"/>
                <w:sz w:val="28"/>
                <w:szCs w:val="28"/>
              </w:rPr>
            </w:pPr>
            <w:r w:rsidRPr="00D92946">
              <w:rPr>
                <w:rFonts w:ascii="Times New Roman" w:eastAsiaTheme="minorHAnsi" w:hAnsi="Times New Roman" w:cstheme="minorBidi"/>
                <w:sz w:val="28"/>
                <w:szCs w:val="28"/>
              </w:rPr>
              <w:t>(1полугод.)</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70 %</w:t>
            </w:r>
          </w:p>
        </w:tc>
      </w:tr>
    </w:tbl>
    <w:p w:rsidR="00BF7C61" w:rsidRPr="00D92946" w:rsidRDefault="00BF7C61" w:rsidP="00BF7C61">
      <w:pPr>
        <w:spacing w:line="360" w:lineRule="auto"/>
        <w:rPr>
          <w:rFonts w:ascii="Times New Roman" w:hAnsi="Times New Roman"/>
          <w:b/>
          <w:sz w:val="28"/>
          <w:szCs w:val="28"/>
        </w:rPr>
      </w:pPr>
    </w:p>
    <w:p w:rsidR="00BF7C61" w:rsidRPr="00D92946" w:rsidRDefault="00BF7C61" w:rsidP="00BF7C61">
      <w:pPr>
        <w:spacing w:line="360" w:lineRule="auto"/>
        <w:jc w:val="center"/>
        <w:rPr>
          <w:rFonts w:ascii="Times New Roman" w:hAnsi="Times New Roman"/>
          <w:b/>
          <w:sz w:val="28"/>
          <w:szCs w:val="28"/>
        </w:rPr>
      </w:pPr>
      <w:r w:rsidRPr="00D92946">
        <w:rPr>
          <w:rFonts w:ascii="Times New Roman" w:hAnsi="Times New Roman"/>
          <w:b/>
          <w:noProof/>
          <w:sz w:val="28"/>
          <w:szCs w:val="28"/>
          <w:lang w:eastAsia="ru-RU"/>
        </w:rPr>
        <w:drawing>
          <wp:inline distT="0" distB="0" distL="0" distR="0" wp14:anchorId="2BE39BB3" wp14:editId="55D8FE0A">
            <wp:extent cx="6096000" cy="3895725"/>
            <wp:effectExtent l="0" t="0" r="19050"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F7C61" w:rsidRPr="00D92946" w:rsidRDefault="00BF7C61" w:rsidP="00BF7C61">
      <w:pPr>
        <w:spacing w:line="360" w:lineRule="auto"/>
        <w:ind w:firstLine="567"/>
        <w:jc w:val="both"/>
        <w:rPr>
          <w:rFonts w:ascii="Times New Roman" w:hAnsi="Times New Roman"/>
          <w:b/>
          <w:sz w:val="28"/>
          <w:szCs w:val="28"/>
        </w:rPr>
      </w:pPr>
      <w:r w:rsidRPr="00D92946">
        <w:rPr>
          <w:rFonts w:ascii="Times New Roman" w:hAnsi="Times New Roman"/>
          <w:sz w:val="28"/>
          <w:szCs w:val="28"/>
        </w:rPr>
        <w:lastRenderedPageBreak/>
        <w:t>Задания в учебнике окружающего мира  позволяют организовать индивидуальную работу учащихся, подготовить их к защите творческих работ, учить аргументировать и доказывать свою точку зрения. Упражнения способствуют развитию творческих способностей, интереса к предмету, углубляют формируемые знания, побуждая учащихся применять их в изменённой ситуации.</w:t>
      </w:r>
    </w:p>
    <w:p w:rsidR="00BF7C61" w:rsidRPr="00D92946" w:rsidRDefault="00BF7C61" w:rsidP="00BF7C61">
      <w:pPr>
        <w:spacing w:line="360" w:lineRule="auto"/>
        <w:ind w:firstLine="567"/>
        <w:rPr>
          <w:rFonts w:ascii="Times New Roman" w:hAnsi="Times New Roman"/>
          <w:b/>
          <w:sz w:val="28"/>
          <w:szCs w:val="28"/>
        </w:rPr>
      </w:pPr>
      <w:r w:rsidRPr="00D92946">
        <w:rPr>
          <w:rFonts w:ascii="Times New Roman" w:hAnsi="Times New Roman"/>
          <w:b/>
          <w:sz w:val="28"/>
          <w:szCs w:val="28"/>
        </w:rPr>
        <w:t>Динамика качества знаний по окружающему миру имеет следующие показатели:</w:t>
      </w:r>
    </w:p>
    <w:tbl>
      <w:tblPr>
        <w:tblStyle w:val="10"/>
        <w:tblW w:w="0" w:type="auto"/>
        <w:tblLook w:val="04A0" w:firstRow="1" w:lastRow="0" w:firstColumn="1" w:lastColumn="0" w:noHBand="0" w:noVBand="1"/>
      </w:tblPr>
      <w:tblGrid>
        <w:gridCol w:w="1580"/>
        <w:gridCol w:w="1151"/>
        <w:gridCol w:w="709"/>
        <w:gridCol w:w="850"/>
        <w:gridCol w:w="709"/>
        <w:gridCol w:w="2268"/>
        <w:gridCol w:w="2516"/>
      </w:tblGrid>
      <w:tr w:rsidR="00BF7C61" w:rsidRPr="00D92946" w:rsidTr="00866F9B">
        <w:tc>
          <w:tcPr>
            <w:tcW w:w="1367"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Учебный год</w:t>
            </w:r>
          </w:p>
        </w:tc>
        <w:tc>
          <w:tcPr>
            <w:tcW w:w="1151"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Класс</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«5»</w:t>
            </w:r>
          </w:p>
        </w:tc>
        <w:tc>
          <w:tcPr>
            <w:tcW w:w="850"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«4»</w:t>
            </w:r>
          </w:p>
        </w:tc>
        <w:tc>
          <w:tcPr>
            <w:tcW w:w="709" w:type="dxa"/>
          </w:tcPr>
          <w:p w:rsidR="00BF7C61" w:rsidRPr="003B0354" w:rsidRDefault="00BF7C61" w:rsidP="00866F9B">
            <w:pPr>
              <w:spacing w:line="360" w:lineRule="auto"/>
              <w:jc w:val="both"/>
              <w:rPr>
                <w:rFonts w:ascii="Times New Roman" w:hAnsi="Times New Roman"/>
                <w:b/>
                <w:sz w:val="28"/>
                <w:szCs w:val="28"/>
              </w:rPr>
            </w:pPr>
            <w:r w:rsidRPr="003B0354">
              <w:rPr>
                <w:rFonts w:ascii="Times New Roman" w:hAnsi="Times New Roman"/>
                <w:b/>
                <w:sz w:val="28"/>
                <w:szCs w:val="28"/>
              </w:rPr>
              <w:t>«3»</w:t>
            </w:r>
          </w:p>
        </w:tc>
        <w:tc>
          <w:tcPr>
            <w:tcW w:w="2268"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Успеваемость </w:t>
            </w:r>
          </w:p>
        </w:tc>
        <w:tc>
          <w:tcPr>
            <w:tcW w:w="2516" w:type="dxa"/>
          </w:tcPr>
          <w:p w:rsidR="00BF7C61" w:rsidRPr="003B0354" w:rsidRDefault="00BF7C61" w:rsidP="00866F9B">
            <w:pPr>
              <w:spacing w:line="360" w:lineRule="auto"/>
              <w:jc w:val="center"/>
              <w:rPr>
                <w:rFonts w:ascii="Times New Roman" w:hAnsi="Times New Roman"/>
                <w:b/>
                <w:sz w:val="28"/>
                <w:szCs w:val="28"/>
              </w:rPr>
            </w:pPr>
            <w:r w:rsidRPr="003B0354">
              <w:rPr>
                <w:rFonts w:ascii="Times New Roman" w:hAnsi="Times New Roman"/>
                <w:b/>
                <w:sz w:val="28"/>
                <w:szCs w:val="28"/>
              </w:rPr>
              <w:t xml:space="preserve">Качество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2011-2012</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8</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69 %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2012-2013</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2013-2014</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2 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9</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67 %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2014-2015</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3</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65 %</w:t>
            </w:r>
          </w:p>
        </w:tc>
      </w:tr>
      <w:tr w:rsidR="00BF7C61" w:rsidRPr="00D92946" w:rsidTr="00866F9B">
        <w:tc>
          <w:tcPr>
            <w:tcW w:w="1367" w:type="dxa"/>
          </w:tcPr>
          <w:p w:rsidR="00BF7C61" w:rsidRPr="00D92946" w:rsidRDefault="00BF7C61" w:rsidP="00866F9B">
            <w:pPr>
              <w:spacing w:line="360" w:lineRule="auto"/>
              <w:jc w:val="both"/>
              <w:rPr>
                <w:rFonts w:ascii="Times New Roman" w:hAnsi="Times New Roman"/>
                <w:sz w:val="28"/>
                <w:szCs w:val="28"/>
              </w:rPr>
            </w:pPr>
            <w:r w:rsidRPr="00D92946">
              <w:rPr>
                <w:rFonts w:ascii="Times New Roman" w:hAnsi="Times New Roman"/>
                <w:sz w:val="28"/>
                <w:szCs w:val="28"/>
              </w:rPr>
              <w:t>2015-2016</w:t>
            </w:r>
          </w:p>
          <w:p w:rsidR="00BF7C61" w:rsidRPr="00D92946" w:rsidRDefault="00BF7C61" w:rsidP="00866F9B">
            <w:pPr>
              <w:spacing w:line="360" w:lineRule="auto"/>
              <w:jc w:val="both"/>
              <w:rPr>
                <w:rFonts w:ascii="Times New Roman" w:hAnsi="Times New Roman"/>
                <w:sz w:val="28"/>
                <w:szCs w:val="28"/>
              </w:rPr>
            </w:pPr>
            <w:r w:rsidRPr="00D92946">
              <w:rPr>
                <w:rFonts w:ascii="Times New Roman" w:eastAsiaTheme="minorHAnsi" w:hAnsi="Times New Roman" w:cstheme="minorBidi"/>
                <w:sz w:val="28"/>
                <w:szCs w:val="28"/>
              </w:rPr>
              <w:t>(1полугод.)</w:t>
            </w:r>
          </w:p>
        </w:tc>
        <w:tc>
          <w:tcPr>
            <w:tcW w:w="1151"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4класс</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4</w:t>
            </w:r>
          </w:p>
        </w:tc>
        <w:tc>
          <w:tcPr>
            <w:tcW w:w="850"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w:t>
            </w:r>
          </w:p>
        </w:tc>
        <w:tc>
          <w:tcPr>
            <w:tcW w:w="709"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6</w:t>
            </w:r>
          </w:p>
        </w:tc>
        <w:tc>
          <w:tcPr>
            <w:tcW w:w="2268"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100 %</w:t>
            </w:r>
          </w:p>
        </w:tc>
        <w:tc>
          <w:tcPr>
            <w:tcW w:w="2516" w:type="dxa"/>
          </w:tcPr>
          <w:p w:rsidR="00BF7C61" w:rsidRPr="00D92946" w:rsidRDefault="00BF7C61" w:rsidP="00866F9B">
            <w:pPr>
              <w:spacing w:line="360" w:lineRule="auto"/>
              <w:jc w:val="center"/>
              <w:rPr>
                <w:rFonts w:ascii="Times New Roman" w:hAnsi="Times New Roman"/>
                <w:sz w:val="28"/>
                <w:szCs w:val="28"/>
              </w:rPr>
            </w:pPr>
            <w:r w:rsidRPr="00D92946">
              <w:rPr>
                <w:rFonts w:ascii="Times New Roman" w:hAnsi="Times New Roman"/>
                <w:sz w:val="28"/>
                <w:szCs w:val="28"/>
              </w:rPr>
              <w:t>70 %</w:t>
            </w:r>
          </w:p>
        </w:tc>
      </w:tr>
    </w:tbl>
    <w:p w:rsidR="00BF7C61" w:rsidRPr="00D92946" w:rsidRDefault="00BF7C61" w:rsidP="00BF7C61">
      <w:pPr>
        <w:spacing w:line="360" w:lineRule="auto"/>
        <w:rPr>
          <w:rFonts w:ascii="Times New Roman" w:hAnsi="Times New Roman"/>
          <w:b/>
          <w:sz w:val="28"/>
          <w:szCs w:val="28"/>
        </w:rPr>
      </w:pPr>
    </w:p>
    <w:p w:rsidR="00BF7C61" w:rsidRPr="00D92946" w:rsidRDefault="00BF7C61" w:rsidP="00BF7C61">
      <w:pPr>
        <w:spacing w:line="360" w:lineRule="auto"/>
        <w:jc w:val="center"/>
        <w:rPr>
          <w:rFonts w:ascii="Times New Roman" w:hAnsi="Times New Roman"/>
          <w:b/>
          <w:sz w:val="28"/>
          <w:szCs w:val="28"/>
        </w:rPr>
      </w:pPr>
      <w:r w:rsidRPr="00D92946">
        <w:rPr>
          <w:rFonts w:ascii="Times New Roman" w:hAnsi="Times New Roman"/>
          <w:b/>
          <w:noProof/>
          <w:sz w:val="28"/>
          <w:szCs w:val="28"/>
          <w:lang w:eastAsia="ru-RU"/>
        </w:rPr>
        <w:drawing>
          <wp:inline distT="0" distB="0" distL="0" distR="0" wp14:anchorId="0096A193" wp14:editId="2DC13302">
            <wp:extent cx="6096000" cy="340995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D92946">
        <w:rPr>
          <w:rFonts w:ascii="Times New Roman" w:hAnsi="Times New Roman"/>
          <w:b/>
          <w:sz w:val="28"/>
          <w:szCs w:val="28"/>
        </w:rPr>
        <w:t xml:space="preserve">                                                                </w:t>
      </w:r>
    </w:p>
    <w:p w:rsidR="00BF7C61" w:rsidRPr="00D92946" w:rsidRDefault="00BF7C61" w:rsidP="00BF7C61">
      <w:pPr>
        <w:spacing w:line="360" w:lineRule="auto"/>
        <w:jc w:val="center"/>
        <w:rPr>
          <w:rFonts w:ascii="Times New Roman" w:hAnsi="Times New Roman"/>
          <w:b/>
          <w:sz w:val="28"/>
          <w:szCs w:val="28"/>
        </w:rPr>
      </w:pPr>
      <w:r w:rsidRPr="00D92946">
        <w:rPr>
          <w:rFonts w:ascii="Times New Roman" w:hAnsi="Times New Roman"/>
          <w:b/>
          <w:sz w:val="28"/>
          <w:szCs w:val="28"/>
        </w:rPr>
        <w:lastRenderedPageBreak/>
        <w:t>Показатели годового значения среднего балла  по предметам:</w:t>
      </w:r>
    </w:p>
    <w:p w:rsidR="00BF7C61" w:rsidRPr="00D92946" w:rsidRDefault="00BF7C61" w:rsidP="00BF7C61">
      <w:pPr>
        <w:spacing w:after="0" w:line="240" w:lineRule="auto"/>
        <w:ind w:left="-142" w:firstLine="426"/>
        <w:jc w:val="both"/>
        <w:rPr>
          <w:rFonts w:ascii="Times New Roman" w:hAnsi="Times New Roman"/>
          <w:i/>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1917"/>
        <w:gridCol w:w="1917"/>
        <w:gridCol w:w="1892"/>
        <w:gridCol w:w="1742"/>
      </w:tblGrid>
      <w:tr w:rsidR="00BF7C61" w:rsidRPr="00D92946" w:rsidTr="00866F9B">
        <w:tc>
          <w:tcPr>
            <w:tcW w:w="2386" w:type="dxa"/>
            <w:vMerge w:val="restart"/>
          </w:tcPr>
          <w:p w:rsidR="00BF7C61" w:rsidRPr="003B0354" w:rsidRDefault="00BF7C61" w:rsidP="00866F9B">
            <w:pPr>
              <w:spacing w:after="0" w:line="360" w:lineRule="auto"/>
              <w:jc w:val="center"/>
              <w:rPr>
                <w:rFonts w:ascii="Times New Roman" w:hAnsi="Times New Roman"/>
                <w:b/>
                <w:sz w:val="28"/>
                <w:szCs w:val="28"/>
                <w:lang w:eastAsia="ru-RU"/>
              </w:rPr>
            </w:pPr>
            <w:r w:rsidRPr="003B0354">
              <w:rPr>
                <w:rFonts w:ascii="Times New Roman" w:hAnsi="Times New Roman"/>
                <w:b/>
                <w:sz w:val="28"/>
                <w:szCs w:val="28"/>
                <w:lang w:eastAsia="ru-RU"/>
              </w:rPr>
              <w:t xml:space="preserve">Предмет </w:t>
            </w:r>
          </w:p>
        </w:tc>
        <w:tc>
          <w:tcPr>
            <w:tcW w:w="7468" w:type="dxa"/>
            <w:gridSpan w:val="4"/>
          </w:tcPr>
          <w:p w:rsidR="00BF7C61" w:rsidRPr="003B0354" w:rsidRDefault="00BF7C61" w:rsidP="00866F9B">
            <w:pPr>
              <w:spacing w:after="0" w:line="360" w:lineRule="auto"/>
              <w:jc w:val="center"/>
              <w:rPr>
                <w:rFonts w:ascii="Times New Roman" w:hAnsi="Times New Roman"/>
                <w:b/>
                <w:sz w:val="28"/>
                <w:szCs w:val="28"/>
                <w:lang w:eastAsia="ru-RU"/>
              </w:rPr>
            </w:pPr>
            <w:r w:rsidRPr="003B0354">
              <w:rPr>
                <w:rFonts w:ascii="Times New Roman" w:hAnsi="Times New Roman"/>
                <w:b/>
                <w:sz w:val="28"/>
                <w:szCs w:val="28"/>
                <w:lang w:eastAsia="ru-RU"/>
              </w:rPr>
              <w:t>Средний балл по предмету</w:t>
            </w:r>
          </w:p>
        </w:tc>
      </w:tr>
      <w:tr w:rsidR="00BF7C61" w:rsidRPr="00D92946" w:rsidTr="00866F9B">
        <w:trPr>
          <w:trHeight w:val="270"/>
        </w:trPr>
        <w:tc>
          <w:tcPr>
            <w:tcW w:w="2386" w:type="dxa"/>
            <w:vMerge/>
          </w:tcPr>
          <w:p w:rsidR="00BF7C61" w:rsidRPr="00D92946" w:rsidRDefault="00BF7C61" w:rsidP="00866F9B">
            <w:pPr>
              <w:spacing w:after="0" w:line="360" w:lineRule="auto"/>
              <w:jc w:val="center"/>
              <w:rPr>
                <w:rFonts w:ascii="Times New Roman" w:hAnsi="Times New Roman"/>
                <w:sz w:val="28"/>
                <w:szCs w:val="28"/>
                <w:lang w:eastAsia="ru-RU"/>
              </w:rPr>
            </w:pP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2012-2013</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 год</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2013-2014 </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год</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2014-2015 год</w:t>
            </w:r>
          </w:p>
        </w:tc>
        <w:tc>
          <w:tcPr>
            <w:tcW w:w="174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2015-2016 год</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eastAsiaTheme="minorHAnsi" w:hAnsi="Times New Roman" w:cstheme="minorBidi"/>
                <w:sz w:val="28"/>
                <w:szCs w:val="28"/>
              </w:rPr>
              <w:t>(1полугод.)</w:t>
            </w:r>
          </w:p>
        </w:tc>
      </w:tr>
      <w:tr w:rsidR="00BF7C61" w:rsidRPr="00D92946" w:rsidTr="00866F9B">
        <w:trPr>
          <w:trHeight w:val="270"/>
        </w:trPr>
        <w:tc>
          <w:tcPr>
            <w:tcW w:w="2386"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Русский язык</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3,6</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3,65</w:t>
            </w:r>
          </w:p>
        </w:tc>
        <w:tc>
          <w:tcPr>
            <w:tcW w:w="174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3,7</w:t>
            </w:r>
          </w:p>
        </w:tc>
      </w:tr>
      <w:tr w:rsidR="00BF7C61" w:rsidRPr="00D92946" w:rsidTr="00866F9B">
        <w:trPr>
          <w:trHeight w:val="270"/>
        </w:trPr>
        <w:tc>
          <w:tcPr>
            <w:tcW w:w="2386"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Литературное чтение</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4,0</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4,05</w:t>
            </w:r>
          </w:p>
        </w:tc>
        <w:tc>
          <w:tcPr>
            <w:tcW w:w="174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4,2</w:t>
            </w:r>
          </w:p>
        </w:tc>
      </w:tr>
      <w:tr w:rsidR="00BF7C61" w:rsidRPr="00D92946" w:rsidTr="00866F9B">
        <w:trPr>
          <w:trHeight w:val="270"/>
        </w:trPr>
        <w:tc>
          <w:tcPr>
            <w:tcW w:w="2386"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Математика</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3,8</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3,7</w:t>
            </w:r>
          </w:p>
        </w:tc>
        <w:tc>
          <w:tcPr>
            <w:tcW w:w="174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3,85</w:t>
            </w:r>
          </w:p>
        </w:tc>
      </w:tr>
      <w:tr w:rsidR="00BF7C61" w:rsidRPr="00D92946" w:rsidTr="00866F9B">
        <w:trPr>
          <w:trHeight w:val="270"/>
        </w:trPr>
        <w:tc>
          <w:tcPr>
            <w:tcW w:w="2386"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Окружающий мир</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3,8</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3,8</w:t>
            </w:r>
          </w:p>
        </w:tc>
        <w:tc>
          <w:tcPr>
            <w:tcW w:w="174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3,9</w:t>
            </w:r>
          </w:p>
        </w:tc>
      </w:tr>
    </w:tbl>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line="360" w:lineRule="auto"/>
        <w:jc w:val="center"/>
        <w:rPr>
          <w:rFonts w:ascii="Times New Roman" w:hAnsi="Times New Roman"/>
          <w:b/>
          <w:sz w:val="28"/>
          <w:szCs w:val="28"/>
        </w:rPr>
      </w:pPr>
      <w:r w:rsidRPr="00D92946">
        <w:rPr>
          <w:rFonts w:ascii="Times New Roman" w:hAnsi="Times New Roman"/>
          <w:b/>
          <w:noProof/>
          <w:sz w:val="28"/>
          <w:szCs w:val="28"/>
          <w:lang w:eastAsia="ru-RU"/>
        </w:rPr>
        <w:drawing>
          <wp:inline distT="0" distB="0" distL="0" distR="0" wp14:anchorId="67CEACD1" wp14:editId="7EC8B224">
            <wp:extent cx="5975498" cy="4455042"/>
            <wp:effectExtent l="0" t="0" r="25400" b="222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F7C61" w:rsidRPr="00D92946" w:rsidRDefault="00BF7C61" w:rsidP="00BF7C61">
      <w:pPr>
        <w:spacing w:line="360" w:lineRule="auto"/>
        <w:jc w:val="center"/>
        <w:rPr>
          <w:rFonts w:ascii="Times New Roman" w:hAnsi="Times New Roman"/>
          <w:b/>
          <w:sz w:val="28"/>
          <w:szCs w:val="28"/>
        </w:rPr>
      </w:pPr>
      <w:r w:rsidRPr="00D92946">
        <w:rPr>
          <w:rFonts w:ascii="Times New Roman" w:hAnsi="Times New Roman"/>
          <w:b/>
          <w:sz w:val="28"/>
          <w:szCs w:val="28"/>
        </w:rPr>
        <w:lastRenderedPageBreak/>
        <w:t>Показатели качества знаний обучающихся  по предметам:</w:t>
      </w:r>
    </w:p>
    <w:p w:rsidR="00BF7C61" w:rsidRPr="00D92946" w:rsidRDefault="00BF7C61" w:rsidP="00BF7C61">
      <w:pPr>
        <w:spacing w:after="0" w:line="240" w:lineRule="auto"/>
        <w:ind w:left="-142" w:firstLine="426"/>
        <w:jc w:val="both"/>
        <w:rPr>
          <w:rFonts w:ascii="Times New Roman" w:hAnsi="Times New Roman"/>
          <w:i/>
          <w:sz w:val="24"/>
          <w:szCs w:val="24"/>
          <w:u w:val="single"/>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1917"/>
        <w:gridCol w:w="1917"/>
        <w:gridCol w:w="1892"/>
        <w:gridCol w:w="1635"/>
      </w:tblGrid>
      <w:tr w:rsidR="00BF7C61" w:rsidRPr="00D92946" w:rsidTr="00BF7C61">
        <w:trPr>
          <w:trHeight w:val="883"/>
        </w:trPr>
        <w:tc>
          <w:tcPr>
            <w:tcW w:w="2278" w:type="dxa"/>
            <w:vMerge w:val="restart"/>
          </w:tcPr>
          <w:p w:rsidR="00BF7C61" w:rsidRPr="003B0354" w:rsidRDefault="00BF7C61" w:rsidP="00866F9B">
            <w:pPr>
              <w:spacing w:after="0" w:line="360" w:lineRule="auto"/>
              <w:jc w:val="center"/>
              <w:rPr>
                <w:rFonts w:ascii="Times New Roman" w:hAnsi="Times New Roman"/>
                <w:b/>
                <w:sz w:val="28"/>
                <w:szCs w:val="28"/>
                <w:lang w:eastAsia="ru-RU"/>
              </w:rPr>
            </w:pPr>
            <w:r w:rsidRPr="003B0354">
              <w:rPr>
                <w:rFonts w:ascii="Times New Roman" w:hAnsi="Times New Roman"/>
                <w:b/>
                <w:sz w:val="28"/>
                <w:szCs w:val="28"/>
                <w:lang w:eastAsia="ru-RU"/>
              </w:rPr>
              <w:t xml:space="preserve">Предмет </w:t>
            </w:r>
          </w:p>
        </w:tc>
        <w:tc>
          <w:tcPr>
            <w:tcW w:w="7361" w:type="dxa"/>
            <w:gridSpan w:val="4"/>
          </w:tcPr>
          <w:p w:rsidR="00BF7C61" w:rsidRPr="003B0354" w:rsidRDefault="00BF7C61" w:rsidP="00866F9B">
            <w:pPr>
              <w:spacing w:after="0" w:line="360" w:lineRule="auto"/>
              <w:jc w:val="both"/>
              <w:rPr>
                <w:rFonts w:ascii="Times New Roman" w:hAnsi="Times New Roman"/>
                <w:b/>
                <w:sz w:val="28"/>
                <w:szCs w:val="28"/>
                <w:lang w:eastAsia="ru-RU"/>
              </w:rPr>
            </w:pPr>
            <w:r w:rsidRPr="003B0354">
              <w:rPr>
                <w:rFonts w:ascii="Times New Roman" w:hAnsi="Times New Roman"/>
                <w:b/>
                <w:sz w:val="28"/>
                <w:szCs w:val="28"/>
                <w:lang w:eastAsia="ru-RU"/>
              </w:rPr>
              <w:t>Качество знаний (доля в % получивших «4» и «5»)  по предмету</w:t>
            </w:r>
          </w:p>
        </w:tc>
      </w:tr>
      <w:tr w:rsidR="00BF7C61" w:rsidRPr="00D92946" w:rsidTr="00BF7C61">
        <w:trPr>
          <w:trHeight w:val="250"/>
        </w:trPr>
        <w:tc>
          <w:tcPr>
            <w:tcW w:w="2278" w:type="dxa"/>
            <w:vMerge/>
          </w:tcPr>
          <w:p w:rsidR="00BF7C61" w:rsidRPr="00D92946" w:rsidRDefault="00BF7C61" w:rsidP="00866F9B">
            <w:pPr>
              <w:spacing w:after="0" w:line="360" w:lineRule="auto"/>
              <w:jc w:val="center"/>
              <w:rPr>
                <w:rFonts w:ascii="Times New Roman" w:hAnsi="Times New Roman"/>
                <w:sz w:val="28"/>
                <w:szCs w:val="28"/>
                <w:lang w:eastAsia="ru-RU"/>
              </w:rPr>
            </w:pP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2012-2013</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 год</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2013-2014</w:t>
            </w:r>
            <w:r w:rsidRPr="00D92946">
              <w:rPr>
                <w:rFonts w:ascii="Times New Roman" w:hAnsi="Times New Roman"/>
                <w:sz w:val="28"/>
                <w:szCs w:val="28"/>
                <w:lang w:eastAsia="ru-RU"/>
              </w:rPr>
              <w:t xml:space="preserve"> </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год</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2014-2015 год</w:t>
            </w:r>
          </w:p>
        </w:tc>
        <w:tc>
          <w:tcPr>
            <w:tcW w:w="1635"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2015-2016 год</w:t>
            </w:r>
          </w:p>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eastAsiaTheme="minorHAnsi" w:hAnsi="Times New Roman" w:cstheme="minorBidi"/>
                <w:sz w:val="28"/>
                <w:szCs w:val="28"/>
              </w:rPr>
              <w:t>(1полугод.)</w:t>
            </w:r>
          </w:p>
        </w:tc>
      </w:tr>
      <w:tr w:rsidR="00BF7C61" w:rsidRPr="00D92946" w:rsidTr="00BF7C61">
        <w:trPr>
          <w:trHeight w:val="250"/>
        </w:trPr>
        <w:tc>
          <w:tcPr>
            <w:tcW w:w="2278"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Русский язык</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45 %</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50 %</w:t>
            </w:r>
          </w:p>
        </w:tc>
        <w:tc>
          <w:tcPr>
            <w:tcW w:w="1635"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55 % </w:t>
            </w:r>
          </w:p>
        </w:tc>
      </w:tr>
      <w:tr w:rsidR="00BF7C61" w:rsidRPr="00D92946" w:rsidTr="00BF7C61">
        <w:trPr>
          <w:trHeight w:val="250"/>
        </w:trPr>
        <w:tc>
          <w:tcPr>
            <w:tcW w:w="2278"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Литературное чтение</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67 %</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65 %</w:t>
            </w:r>
          </w:p>
        </w:tc>
        <w:tc>
          <w:tcPr>
            <w:tcW w:w="1635"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70 %</w:t>
            </w:r>
          </w:p>
        </w:tc>
      </w:tr>
      <w:tr w:rsidR="00BF7C61" w:rsidRPr="00D92946" w:rsidTr="00BF7C61">
        <w:trPr>
          <w:trHeight w:val="250"/>
        </w:trPr>
        <w:tc>
          <w:tcPr>
            <w:tcW w:w="2278"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Математика</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61 %</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60%</w:t>
            </w:r>
          </w:p>
        </w:tc>
        <w:tc>
          <w:tcPr>
            <w:tcW w:w="1635"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65 %</w:t>
            </w:r>
          </w:p>
        </w:tc>
      </w:tr>
      <w:tr w:rsidR="00BF7C61" w:rsidRPr="00D92946" w:rsidTr="00BF7C61">
        <w:trPr>
          <w:trHeight w:val="401"/>
        </w:trPr>
        <w:tc>
          <w:tcPr>
            <w:tcW w:w="2278"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Окружающий мир</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w:t>
            </w:r>
          </w:p>
        </w:tc>
        <w:tc>
          <w:tcPr>
            <w:tcW w:w="1917"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67%</w:t>
            </w:r>
          </w:p>
        </w:tc>
        <w:tc>
          <w:tcPr>
            <w:tcW w:w="1892"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65%</w:t>
            </w:r>
          </w:p>
        </w:tc>
        <w:tc>
          <w:tcPr>
            <w:tcW w:w="1635" w:type="dxa"/>
          </w:tcPr>
          <w:p w:rsidR="00BF7C61" w:rsidRPr="00D92946" w:rsidRDefault="00BF7C61" w:rsidP="00866F9B">
            <w:pPr>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70 %</w:t>
            </w:r>
          </w:p>
        </w:tc>
      </w:tr>
    </w:tbl>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p>
    <w:p w:rsidR="00BF7C61" w:rsidRPr="00D92946" w:rsidRDefault="00BF7C61" w:rsidP="00BF7C61">
      <w:pPr>
        <w:spacing w:after="0" w:line="240" w:lineRule="auto"/>
        <w:jc w:val="both"/>
        <w:rPr>
          <w:rFonts w:ascii="Times New Roman" w:hAnsi="Times New Roman"/>
          <w:b/>
          <w:sz w:val="28"/>
          <w:szCs w:val="28"/>
        </w:rPr>
      </w:pPr>
      <w:r w:rsidRPr="00D92946">
        <w:rPr>
          <w:rFonts w:ascii="Times New Roman" w:hAnsi="Times New Roman"/>
          <w:b/>
          <w:noProof/>
          <w:sz w:val="28"/>
          <w:szCs w:val="28"/>
          <w:lang w:eastAsia="ru-RU"/>
        </w:rPr>
        <w:drawing>
          <wp:inline distT="0" distB="0" distL="0" distR="0" wp14:anchorId="7466F9FF" wp14:editId="2D91B3A2">
            <wp:extent cx="6156251" cy="3317358"/>
            <wp:effectExtent l="0" t="0" r="16510" b="165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F7C61" w:rsidRPr="00D92946" w:rsidRDefault="00BF7C61" w:rsidP="00BF7C61">
      <w:pPr>
        <w:spacing w:after="0" w:line="360" w:lineRule="auto"/>
        <w:jc w:val="both"/>
        <w:rPr>
          <w:rFonts w:ascii="Times New Roman" w:hAnsi="Times New Roman"/>
          <w:bCs/>
          <w:sz w:val="28"/>
          <w:szCs w:val="28"/>
          <w:lang w:eastAsia="ru-RU"/>
        </w:rPr>
      </w:pPr>
    </w:p>
    <w:p w:rsidR="00BF7C61" w:rsidRPr="00D92946" w:rsidRDefault="00BF7C61" w:rsidP="00BF7C61">
      <w:pPr>
        <w:spacing w:after="0" w:line="360" w:lineRule="auto"/>
        <w:jc w:val="both"/>
        <w:rPr>
          <w:rFonts w:ascii="Times New Roman" w:hAnsi="Times New Roman"/>
          <w:b/>
          <w:sz w:val="28"/>
          <w:szCs w:val="28"/>
          <w:lang w:val="uk-UA"/>
        </w:rPr>
      </w:pPr>
      <w:r w:rsidRPr="00D92946">
        <w:rPr>
          <w:rFonts w:ascii="Times New Roman" w:hAnsi="Times New Roman"/>
          <w:b/>
          <w:bCs/>
          <w:sz w:val="28"/>
          <w:szCs w:val="28"/>
          <w:lang w:eastAsia="ru-RU"/>
        </w:rPr>
        <w:t>Вывод</w:t>
      </w:r>
      <w:r w:rsidRPr="00D92946">
        <w:rPr>
          <w:rFonts w:ascii="Times New Roman" w:hAnsi="Times New Roman"/>
          <w:bCs/>
          <w:sz w:val="28"/>
          <w:szCs w:val="28"/>
          <w:lang w:eastAsia="ru-RU"/>
        </w:rPr>
        <w:t>: результатом моей работы стала положительная динамика качества обучения</w:t>
      </w:r>
      <w:r>
        <w:rPr>
          <w:rFonts w:ascii="Times New Roman" w:hAnsi="Times New Roman"/>
          <w:bCs/>
          <w:sz w:val="28"/>
          <w:szCs w:val="28"/>
          <w:lang w:eastAsia="ru-RU"/>
        </w:rPr>
        <w:t xml:space="preserve"> учащихся</w:t>
      </w:r>
      <w:r w:rsidRPr="00D92946">
        <w:rPr>
          <w:rFonts w:ascii="Times New Roman" w:hAnsi="Times New Roman"/>
          <w:bCs/>
          <w:sz w:val="28"/>
          <w:szCs w:val="28"/>
          <w:lang w:eastAsia="ru-RU"/>
        </w:rPr>
        <w:t>.</w:t>
      </w:r>
      <w:r w:rsidRPr="003F1DA4">
        <w:rPr>
          <w:rFonts w:ascii="Times New Roman" w:hAnsi="Times New Roman"/>
          <w:bCs/>
          <w:sz w:val="28"/>
          <w:szCs w:val="28"/>
          <w:lang w:eastAsia="ru-RU"/>
        </w:rPr>
        <w:t xml:space="preserve"> </w:t>
      </w:r>
    </w:p>
    <w:p w:rsidR="003C45C7" w:rsidRPr="003C45C7" w:rsidRDefault="003C45C7" w:rsidP="0064531E">
      <w:pPr>
        <w:tabs>
          <w:tab w:val="left" w:pos="284"/>
        </w:tabs>
        <w:spacing w:after="0" w:line="360" w:lineRule="auto"/>
        <w:jc w:val="both"/>
        <w:rPr>
          <w:rFonts w:ascii="Times New Roman" w:hAnsi="Times New Roman"/>
          <w:sz w:val="28"/>
          <w:szCs w:val="28"/>
          <w:highlight w:val="yellow"/>
          <w:lang w:val="uk-UA" w:eastAsia="ru-RU"/>
        </w:rPr>
      </w:pPr>
    </w:p>
    <w:p w:rsidR="00DC1776" w:rsidRDefault="00EC0495" w:rsidP="00B61B55">
      <w:pPr>
        <w:spacing w:after="0" w:line="360" w:lineRule="auto"/>
        <w:ind w:firstLine="567"/>
        <w:jc w:val="both"/>
        <w:rPr>
          <w:rFonts w:ascii="Times New Roman" w:hAnsi="Times New Roman"/>
          <w:sz w:val="28"/>
          <w:szCs w:val="28"/>
          <w:lang w:eastAsia="ru-RU"/>
        </w:rPr>
      </w:pPr>
      <w:r w:rsidRPr="00EC0495">
        <w:rPr>
          <w:rFonts w:ascii="Times New Roman" w:hAnsi="Times New Roman"/>
          <w:sz w:val="28"/>
          <w:szCs w:val="28"/>
          <w:lang w:eastAsia="ru-RU"/>
        </w:rPr>
        <w:lastRenderedPageBreak/>
        <w:t>Каждый учитель начальных классов, как известно, является классным руководителем. Задача классного руководителя не только обучать, но и воспитывать. Пробудить душу ребёнка, развить заложенные природой творческие</w:t>
      </w:r>
      <w:r>
        <w:rPr>
          <w:rFonts w:ascii="Times New Roman" w:hAnsi="Times New Roman"/>
          <w:sz w:val="28"/>
          <w:szCs w:val="28"/>
          <w:lang w:eastAsia="ru-RU"/>
        </w:rPr>
        <w:t xml:space="preserve"> способности, научить общению, о</w:t>
      </w:r>
      <w:r w:rsidRPr="00EC0495">
        <w:rPr>
          <w:rFonts w:ascii="Times New Roman" w:hAnsi="Times New Roman"/>
          <w:sz w:val="28"/>
          <w:szCs w:val="28"/>
          <w:lang w:eastAsia="ru-RU"/>
        </w:rPr>
        <w:t xml:space="preserve">риентированию в различных жизненных ситуациях, воспитать элементарную культуру поведения, чувства милосердия и сострадания, привить навыки здорового образа жизни – вот основные задачи, которые я ставлю перед собой на четыре года. </w:t>
      </w:r>
      <w:r w:rsidR="00321F53">
        <w:rPr>
          <w:rFonts w:ascii="Times New Roman" w:hAnsi="Times New Roman"/>
          <w:sz w:val="28"/>
          <w:szCs w:val="28"/>
          <w:lang w:eastAsia="ru-RU"/>
        </w:rPr>
        <w:t>Мною была разработана перспективная программа воспитания учащихся  на 4 года.</w:t>
      </w:r>
    </w:p>
    <w:p w:rsidR="00DC1776" w:rsidRDefault="00DC1776"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Свою раб</w:t>
      </w:r>
      <w:r>
        <w:rPr>
          <w:rFonts w:ascii="Times New Roman" w:hAnsi="Times New Roman"/>
          <w:sz w:val="28"/>
          <w:szCs w:val="28"/>
        </w:rPr>
        <w:t>оту с детским коллективом строю</w:t>
      </w:r>
      <w:r w:rsidRPr="00DC1776">
        <w:rPr>
          <w:rFonts w:ascii="Times New Roman" w:hAnsi="Times New Roman"/>
          <w:sz w:val="28"/>
          <w:szCs w:val="28"/>
        </w:rPr>
        <w:t xml:space="preserve"> на доброжелательных о</w:t>
      </w:r>
      <w:r>
        <w:rPr>
          <w:rFonts w:ascii="Times New Roman" w:hAnsi="Times New Roman"/>
          <w:sz w:val="28"/>
          <w:szCs w:val="28"/>
        </w:rPr>
        <w:t>тношениях. Как педагог стараюсь</w:t>
      </w:r>
      <w:r w:rsidRPr="00DC1776">
        <w:rPr>
          <w:rFonts w:ascii="Times New Roman" w:hAnsi="Times New Roman"/>
          <w:sz w:val="28"/>
          <w:szCs w:val="28"/>
        </w:rPr>
        <w:t xml:space="preserve"> грамотно работать с детским коллективом по воспитанию самостоятельности, ответственности </w:t>
      </w:r>
      <w:r>
        <w:rPr>
          <w:rFonts w:ascii="Times New Roman" w:hAnsi="Times New Roman"/>
          <w:sz w:val="28"/>
          <w:szCs w:val="28"/>
        </w:rPr>
        <w:t xml:space="preserve">и других черт личности. </w:t>
      </w:r>
    </w:p>
    <w:p w:rsidR="003D5C22"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В классе сформирован актив, который организует работу по разным направлениям. Каждый член классного коллектива имеет своё постоянное и временное поручение, за выполнение которого несёт ответственность. Как кл</w:t>
      </w:r>
      <w:r>
        <w:rPr>
          <w:rFonts w:ascii="Times New Roman" w:hAnsi="Times New Roman"/>
          <w:sz w:val="28"/>
          <w:szCs w:val="28"/>
        </w:rPr>
        <w:t>ассный руководитель способствую</w:t>
      </w:r>
      <w:r w:rsidRPr="00DC1776">
        <w:rPr>
          <w:rFonts w:ascii="Times New Roman" w:hAnsi="Times New Roman"/>
          <w:sz w:val="28"/>
          <w:szCs w:val="28"/>
        </w:rPr>
        <w:t xml:space="preserve"> созданию благоприятной атмосферы и морально-психологического климата для каждого обучающегося класса. В соответствии с возрастными особ</w:t>
      </w:r>
      <w:r>
        <w:rPr>
          <w:rFonts w:ascii="Times New Roman" w:hAnsi="Times New Roman"/>
          <w:sz w:val="28"/>
          <w:szCs w:val="28"/>
        </w:rPr>
        <w:t xml:space="preserve">енностями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организую</w:t>
      </w:r>
      <w:r w:rsidRPr="00DC1776">
        <w:rPr>
          <w:rFonts w:ascii="Times New Roman" w:hAnsi="Times New Roman"/>
          <w:sz w:val="28"/>
          <w:szCs w:val="28"/>
        </w:rPr>
        <w:t xml:space="preserve"> жизнедеятельность классного коллектива. На классных часах обсуждаются классные дела, анализируются проведённые мероприятия. В класс</w:t>
      </w:r>
      <w:r>
        <w:rPr>
          <w:rFonts w:ascii="Times New Roman" w:hAnsi="Times New Roman"/>
          <w:sz w:val="28"/>
          <w:szCs w:val="28"/>
        </w:rPr>
        <w:t xml:space="preserve">е стало традицией проводить поздравления </w:t>
      </w:r>
      <w:r w:rsidR="00321F53">
        <w:rPr>
          <w:rFonts w:ascii="Times New Roman" w:hAnsi="Times New Roman"/>
          <w:sz w:val="28"/>
          <w:szCs w:val="28"/>
        </w:rPr>
        <w:t xml:space="preserve"> именинников</w:t>
      </w:r>
      <w:r w:rsidRPr="00DC1776">
        <w:rPr>
          <w:rFonts w:ascii="Times New Roman" w:hAnsi="Times New Roman"/>
          <w:sz w:val="28"/>
          <w:szCs w:val="28"/>
        </w:rPr>
        <w:t>, тематические классные праздники: ко Дню матери, 23 февраля, 8 марта, Новый год, тематические экскурсии. Традицией является проведение  классных часов «День знаний», «Школа – всему начало», «Путешествие в будущее», «Конституция России».</w:t>
      </w:r>
    </w:p>
    <w:p w:rsidR="003D5C22" w:rsidRDefault="008A7D56" w:rsidP="00B61B55">
      <w:pPr>
        <w:spacing w:after="0" w:line="360" w:lineRule="auto"/>
        <w:ind w:firstLine="567"/>
        <w:jc w:val="both"/>
        <w:rPr>
          <w:rFonts w:ascii="Times New Roman" w:hAnsi="Times New Roman"/>
          <w:sz w:val="28"/>
          <w:szCs w:val="28"/>
        </w:rPr>
      </w:pPr>
      <w:r>
        <w:rPr>
          <w:rFonts w:ascii="Times New Roman" w:hAnsi="Times New Roman"/>
          <w:sz w:val="28"/>
          <w:szCs w:val="28"/>
        </w:rPr>
        <w:t>4 «Б</w:t>
      </w:r>
      <w:r w:rsidR="003D5C22" w:rsidRPr="00DC1776">
        <w:rPr>
          <w:rFonts w:ascii="Times New Roman" w:hAnsi="Times New Roman"/>
          <w:sz w:val="28"/>
          <w:szCs w:val="28"/>
        </w:rPr>
        <w:t>»</w:t>
      </w:r>
      <w:r w:rsidRPr="008A7D56">
        <w:rPr>
          <w:rFonts w:ascii="Times New Roman" w:hAnsi="Times New Roman"/>
          <w:sz w:val="28"/>
          <w:szCs w:val="28"/>
        </w:rPr>
        <w:t xml:space="preserve"> </w:t>
      </w:r>
      <w:r>
        <w:rPr>
          <w:rFonts w:ascii="Times New Roman" w:hAnsi="Times New Roman"/>
          <w:sz w:val="28"/>
          <w:szCs w:val="28"/>
        </w:rPr>
        <w:t xml:space="preserve">класс </w:t>
      </w:r>
      <w:r w:rsidR="003D5C22" w:rsidRPr="00DC1776">
        <w:rPr>
          <w:rFonts w:ascii="Times New Roman" w:hAnsi="Times New Roman"/>
          <w:sz w:val="28"/>
          <w:szCs w:val="28"/>
        </w:rPr>
        <w:t xml:space="preserve"> - уже сформировавшийся коллектив со своими традициями, где каждый ребёнок чувствует свою значимость и переживает за своих товарищей. Детей класса отличает большая жизнерадостность, внутренняя уравновешенность, постоянное стремление к активной практической деятельности. Ребята дружелюбны, легко вступают в общение со сверстниками и взрослыми. Большое значение сейчас для них имеет оценка их поступков со стороны товарищей. Их увлекает совместная деятельность, они легко и с </w:t>
      </w:r>
      <w:r w:rsidR="003D5C22" w:rsidRPr="00DC1776">
        <w:rPr>
          <w:rFonts w:ascii="Times New Roman" w:hAnsi="Times New Roman"/>
          <w:sz w:val="28"/>
          <w:szCs w:val="28"/>
        </w:rPr>
        <w:lastRenderedPageBreak/>
        <w:t>удовольствием выполняют различные поручения. Ребята с большим энтузиазмом и ответственностью готовятся к конкурсам, надеясь на победу.</w:t>
      </w:r>
    </w:p>
    <w:p w:rsidR="00563057" w:rsidRPr="00DC1776" w:rsidRDefault="00563057" w:rsidP="00B61B55">
      <w:pPr>
        <w:spacing w:after="0" w:line="360" w:lineRule="auto"/>
        <w:ind w:firstLine="567"/>
        <w:jc w:val="both"/>
        <w:rPr>
          <w:rFonts w:ascii="Times New Roman" w:hAnsi="Times New Roman"/>
          <w:sz w:val="28"/>
          <w:szCs w:val="28"/>
        </w:rPr>
      </w:pPr>
      <w:r w:rsidRPr="00563057">
        <w:rPr>
          <w:rFonts w:ascii="Times New Roman" w:hAnsi="Times New Roman"/>
          <w:sz w:val="28"/>
          <w:szCs w:val="28"/>
        </w:rPr>
        <w:t xml:space="preserve">Часто  посещаем библиотеку, ходим на </w:t>
      </w:r>
      <w:r>
        <w:rPr>
          <w:rFonts w:ascii="Times New Roman" w:hAnsi="Times New Roman"/>
          <w:sz w:val="28"/>
          <w:szCs w:val="28"/>
        </w:rPr>
        <w:t xml:space="preserve">экскурсии, в походы, участвуем </w:t>
      </w:r>
      <w:r w:rsidRPr="00563057">
        <w:rPr>
          <w:rFonts w:ascii="Times New Roman" w:hAnsi="Times New Roman"/>
          <w:sz w:val="28"/>
          <w:szCs w:val="28"/>
        </w:rPr>
        <w:t>в кон</w:t>
      </w:r>
      <w:r w:rsidR="003B0354">
        <w:rPr>
          <w:rFonts w:ascii="Times New Roman" w:hAnsi="Times New Roman"/>
          <w:sz w:val="28"/>
          <w:szCs w:val="28"/>
        </w:rPr>
        <w:t>курсах чтецов, рисунков, песни. С</w:t>
      </w:r>
      <w:r w:rsidRPr="00563057">
        <w:rPr>
          <w:rFonts w:ascii="Times New Roman" w:hAnsi="Times New Roman"/>
          <w:sz w:val="28"/>
          <w:szCs w:val="28"/>
        </w:rPr>
        <w:t>тараемся не пропускать ни одно школьное мероприятие, где очень часто занимаем призовые места.  Приглашаем на классные часы сотрудников библиотеки, родителей для рассказов и бесед на разные интересующие нас темы. Мои дети любят трудиться, поэтому мы принимаем самое активное участие в общественно полезном труде, в субботниках.</w:t>
      </w:r>
    </w:p>
    <w:p w:rsidR="003D5C22"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В своей профессионал</w:t>
      </w:r>
      <w:r w:rsidR="005E53BF">
        <w:rPr>
          <w:rFonts w:ascii="Times New Roman" w:hAnsi="Times New Roman"/>
          <w:sz w:val="28"/>
          <w:szCs w:val="28"/>
        </w:rPr>
        <w:t xml:space="preserve">ьной деятельности осуществляю </w:t>
      </w:r>
      <w:r w:rsidRPr="00DC1776">
        <w:rPr>
          <w:rFonts w:ascii="Times New Roman" w:hAnsi="Times New Roman"/>
          <w:sz w:val="28"/>
          <w:szCs w:val="28"/>
        </w:rPr>
        <w:t xml:space="preserve"> сотрудничество с родителями по трём основным направлениям:</w:t>
      </w:r>
    </w:p>
    <w:p w:rsidR="003D5C22"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w:t>
      </w:r>
      <w:r w:rsidR="005E53BF">
        <w:rPr>
          <w:rFonts w:ascii="Times New Roman" w:hAnsi="Times New Roman"/>
          <w:sz w:val="28"/>
          <w:szCs w:val="28"/>
        </w:rPr>
        <w:t xml:space="preserve">  </w:t>
      </w:r>
      <w:r w:rsidRPr="00DC1776">
        <w:rPr>
          <w:rFonts w:ascii="Times New Roman" w:hAnsi="Times New Roman"/>
          <w:sz w:val="28"/>
          <w:szCs w:val="28"/>
        </w:rPr>
        <w:t>психолого-педагогическое просвещение;</w:t>
      </w:r>
    </w:p>
    <w:p w:rsidR="003D5C22"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w:t>
      </w:r>
      <w:r w:rsidRPr="00DC1776">
        <w:rPr>
          <w:rFonts w:ascii="Times New Roman" w:hAnsi="Times New Roman"/>
          <w:sz w:val="28"/>
          <w:szCs w:val="28"/>
        </w:rPr>
        <w:tab/>
      </w:r>
      <w:r w:rsidR="005E53BF">
        <w:rPr>
          <w:rFonts w:ascii="Times New Roman" w:hAnsi="Times New Roman"/>
          <w:sz w:val="28"/>
          <w:szCs w:val="28"/>
        </w:rPr>
        <w:t xml:space="preserve"> </w:t>
      </w:r>
      <w:r w:rsidRPr="00DC1776">
        <w:rPr>
          <w:rFonts w:ascii="Times New Roman" w:hAnsi="Times New Roman"/>
          <w:sz w:val="28"/>
          <w:szCs w:val="28"/>
        </w:rPr>
        <w:t>вовлечение родителей в учебно-воспитательный процесс;</w:t>
      </w:r>
    </w:p>
    <w:p w:rsidR="003D5C22"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w:t>
      </w:r>
      <w:r w:rsidRPr="00DC1776">
        <w:rPr>
          <w:rFonts w:ascii="Times New Roman" w:hAnsi="Times New Roman"/>
          <w:sz w:val="28"/>
          <w:szCs w:val="28"/>
        </w:rPr>
        <w:tab/>
      </w:r>
      <w:r w:rsidR="005E53BF">
        <w:rPr>
          <w:rFonts w:ascii="Times New Roman" w:hAnsi="Times New Roman"/>
          <w:sz w:val="28"/>
          <w:szCs w:val="28"/>
        </w:rPr>
        <w:t xml:space="preserve"> </w:t>
      </w:r>
      <w:r w:rsidRPr="00DC1776">
        <w:rPr>
          <w:rFonts w:ascii="Times New Roman" w:hAnsi="Times New Roman"/>
          <w:sz w:val="28"/>
          <w:szCs w:val="28"/>
        </w:rPr>
        <w:t>участие семей учащихся в управлении учебно-воспитательным процессом в школе и классе.</w:t>
      </w:r>
    </w:p>
    <w:p w:rsidR="005E53BF" w:rsidRPr="00DC1776" w:rsidRDefault="003D5C22" w:rsidP="00B61B55">
      <w:pPr>
        <w:spacing w:after="0" w:line="360" w:lineRule="auto"/>
        <w:ind w:firstLine="567"/>
        <w:jc w:val="both"/>
        <w:rPr>
          <w:rFonts w:ascii="Times New Roman" w:hAnsi="Times New Roman"/>
          <w:sz w:val="28"/>
          <w:szCs w:val="28"/>
        </w:rPr>
      </w:pPr>
      <w:r w:rsidRPr="00DC1776">
        <w:rPr>
          <w:rFonts w:ascii="Times New Roman" w:hAnsi="Times New Roman"/>
          <w:sz w:val="28"/>
          <w:szCs w:val="28"/>
        </w:rPr>
        <w:t>В свое</w:t>
      </w:r>
      <w:r w:rsidR="005E53BF">
        <w:rPr>
          <w:rFonts w:ascii="Times New Roman" w:hAnsi="Times New Roman"/>
          <w:sz w:val="28"/>
          <w:szCs w:val="28"/>
        </w:rPr>
        <w:t>й работе с родителями использую</w:t>
      </w:r>
      <w:r w:rsidR="00321F53">
        <w:rPr>
          <w:rFonts w:ascii="Times New Roman" w:hAnsi="Times New Roman"/>
          <w:sz w:val="28"/>
          <w:szCs w:val="28"/>
        </w:rPr>
        <w:t xml:space="preserve"> разные</w:t>
      </w:r>
      <w:r w:rsidRPr="00DC1776">
        <w:rPr>
          <w:rFonts w:ascii="Times New Roman" w:hAnsi="Times New Roman"/>
          <w:sz w:val="28"/>
          <w:szCs w:val="28"/>
        </w:rPr>
        <w:t xml:space="preserve"> формы работы</w:t>
      </w:r>
      <w:r w:rsidR="005E53BF">
        <w:rPr>
          <w:rFonts w:ascii="Times New Roman" w:hAnsi="Times New Roman"/>
          <w:sz w:val="28"/>
          <w:szCs w:val="28"/>
        </w:rPr>
        <w:t>:</w:t>
      </w:r>
      <w:r w:rsidRPr="00DC1776">
        <w:rPr>
          <w:rFonts w:ascii="Times New Roman" w:hAnsi="Times New Roman"/>
          <w:sz w:val="28"/>
          <w:szCs w:val="28"/>
        </w:rPr>
        <w:t xml:space="preserve"> индивидуальную, групповую и массовую. Родители учащихся являются помощниками. В классе существует родительский актив. Вся текущая работа – организационная, исполнительная, инициативная, контролирующая, воспитательная – проводится или членами родительского актива, или под их руководством. Родительские собрания (массовая форма</w:t>
      </w:r>
      <w:r w:rsidR="005E53BF">
        <w:rPr>
          <w:rFonts w:ascii="Times New Roman" w:hAnsi="Times New Roman"/>
          <w:sz w:val="28"/>
          <w:szCs w:val="28"/>
        </w:rPr>
        <w:t xml:space="preserve">) </w:t>
      </w:r>
      <w:r w:rsidRPr="00DC1776">
        <w:rPr>
          <w:rFonts w:ascii="Times New Roman" w:hAnsi="Times New Roman"/>
          <w:sz w:val="28"/>
          <w:szCs w:val="28"/>
        </w:rPr>
        <w:t xml:space="preserve"> посещает </w:t>
      </w:r>
      <w:r w:rsidR="005E53BF">
        <w:rPr>
          <w:rFonts w:ascii="Times New Roman" w:hAnsi="Times New Roman"/>
          <w:sz w:val="28"/>
          <w:szCs w:val="28"/>
        </w:rPr>
        <w:t>около 90%</w:t>
      </w:r>
      <w:r w:rsidRPr="00DC1776">
        <w:rPr>
          <w:rFonts w:ascii="Times New Roman" w:hAnsi="Times New Roman"/>
          <w:sz w:val="28"/>
          <w:szCs w:val="28"/>
        </w:rPr>
        <w:t xml:space="preserve"> родителей. Индивидуальная форма работы, это один из наиболее  сложных видов общения классного руководителя с родителями. В своей</w:t>
      </w:r>
      <w:r w:rsidR="005E53BF">
        <w:rPr>
          <w:rFonts w:ascii="Times New Roman" w:hAnsi="Times New Roman"/>
          <w:sz w:val="28"/>
          <w:szCs w:val="28"/>
        </w:rPr>
        <w:t xml:space="preserve"> педагогической деятельности эту форму</w:t>
      </w:r>
      <w:r w:rsidR="00321F53">
        <w:rPr>
          <w:rFonts w:ascii="Times New Roman" w:hAnsi="Times New Roman"/>
          <w:sz w:val="28"/>
          <w:szCs w:val="28"/>
        </w:rPr>
        <w:t xml:space="preserve"> </w:t>
      </w:r>
      <w:r w:rsidR="005E53BF">
        <w:rPr>
          <w:rFonts w:ascii="Times New Roman" w:hAnsi="Times New Roman"/>
          <w:sz w:val="28"/>
          <w:szCs w:val="28"/>
        </w:rPr>
        <w:t>я также  использую</w:t>
      </w:r>
      <w:r w:rsidRPr="00DC1776">
        <w:rPr>
          <w:rFonts w:ascii="Times New Roman" w:hAnsi="Times New Roman"/>
          <w:sz w:val="28"/>
          <w:szCs w:val="28"/>
        </w:rPr>
        <w:t xml:space="preserve">: </w:t>
      </w:r>
      <w:r w:rsidR="005E53BF">
        <w:rPr>
          <w:rFonts w:ascii="Times New Roman" w:hAnsi="Times New Roman"/>
          <w:sz w:val="28"/>
          <w:szCs w:val="28"/>
        </w:rPr>
        <w:t>посещение семей</w:t>
      </w:r>
      <w:r w:rsidRPr="00DC1776">
        <w:rPr>
          <w:rFonts w:ascii="Times New Roman" w:hAnsi="Times New Roman"/>
          <w:sz w:val="28"/>
          <w:szCs w:val="28"/>
        </w:rPr>
        <w:t xml:space="preserve"> учащихся</w:t>
      </w:r>
      <w:r w:rsidR="005E53BF">
        <w:rPr>
          <w:rFonts w:ascii="Times New Roman" w:hAnsi="Times New Roman"/>
          <w:sz w:val="28"/>
          <w:szCs w:val="28"/>
        </w:rPr>
        <w:t xml:space="preserve"> по необходимости, проведение индивидуальных  консультаций </w:t>
      </w:r>
      <w:r w:rsidRPr="00DC1776">
        <w:rPr>
          <w:rFonts w:ascii="Times New Roman" w:hAnsi="Times New Roman"/>
          <w:sz w:val="28"/>
          <w:szCs w:val="28"/>
        </w:rPr>
        <w:t xml:space="preserve"> родителей с психологом, социальным педагогом и учителями </w:t>
      </w:r>
      <w:r w:rsidR="005E53BF">
        <w:rPr>
          <w:rFonts w:ascii="Times New Roman" w:hAnsi="Times New Roman"/>
          <w:sz w:val="28"/>
          <w:szCs w:val="28"/>
        </w:rPr>
        <w:t>иностранных языков</w:t>
      </w:r>
      <w:r w:rsidRPr="00DC1776">
        <w:rPr>
          <w:rFonts w:ascii="Times New Roman" w:hAnsi="Times New Roman"/>
          <w:sz w:val="28"/>
          <w:szCs w:val="28"/>
        </w:rPr>
        <w:t xml:space="preserve">. Родители регулярно получают информацию о результатах обучения своих детей: </w:t>
      </w:r>
      <w:r w:rsidR="00321F53">
        <w:rPr>
          <w:rFonts w:ascii="Times New Roman" w:hAnsi="Times New Roman"/>
          <w:sz w:val="28"/>
          <w:szCs w:val="28"/>
        </w:rPr>
        <w:t xml:space="preserve">через записи в дневниках, </w:t>
      </w:r>
      <w:r w:rsidRPr="00DC1776">
        <w:rPr>
          <w:rFonts w:ascii="Times New Roman" w:hAnsi="Times New Roman"/>
          <w:sz w:val="28"/>
          <w:szCs w:val="28"/>
        </w:rPr>
        <w:t xml:space="preserve">на родительских собраниях, на индивидуальных беседах. В начале учебного года среди родителей проводится </w:t>
      </w:r>
      <w:proofErr w:type="gramStart"/>
      <w:r w:rsidRPr="00DC1776">
        <w:rPr>
          <w:rFonts w:ascii="Times New Roman" w:hAnsi="Times New Roman"/>
          <w:sz w:val="28"/>
          <w:szCs w:val="28"/>
        </w:rPr>
        <w:t>анкетирование</w:t>
      </w:r>
      <w:proofErr w:type="gramEnd"/>
      <w:r w:rsidRPr="00DC1776">
        <w:rPr>
          <w:rFonts w:ascii="Times New Roman" w:hAnsi="Times New Roman"/>
          <w:sz w:val="28"/>
          <w:szCs w:val="28"/>
        </w:rPr>
        <w:t xml:space="preserve">: </w:t>
      </w:r>
      <w:r w:rsidR="003959A7">
        <w:rPr>
          <w:rFonts w:ascii="Times New Roman" w:hAnsi="Times New Roman"/>
          <w:sz w:val="28"/>
          <w:szCs w:val="28"/>
        </w:rPr>
        <w:t xml:space="preserve"> </w:t>
      </w:r>
      <w:r w:rsidRPr="00DC1776">
        <w:rPr>
          <w:rFonts w:ascii="Times New Roman" w:hAnsi="Times New Roman"/>
          <w:sz w:val="28"/>
          <w:szCs w:val="28"/>
        </w:rPr>
        <w:t xml:space="preserve">какие мероприятия они бы предложили в </w:t>
      </w:r>
      <w:proofErr w:type="spellStart"/>
      <w:r w:rsidRPr="00DC1776">
        <w:rPr>
          <w:rFonts w:ascii="Times New Roman" w:hAnsi="Times New Roman"/>
          <w:sz w:val="28"/>
          <w:szCs w:val="28"/>
        </w:rPr>
        <w:t>общеклассный</w:t>
      </w:r>
      <w:proofErr w:type="spellEnd"/>
      <w:r w:rsidRPr="00DC1776">
        <w:rPr>
          <w:rFonts w:ascii="Times New Roman" w:hAnsi="Times New Roman"/>
          <w:sz w:val="28"/>
          <w:szCs w:val="28"/>
        </w:rPr>
        <w:t xml:space="preserve"> план </w:t>
      </w:r>
      <w:r w:rsidRPr="00DC1776">
        <w:rPr>
          <w:rFonts w:ascii="Times New Roman" w:hAnsi="Times New Roman"/>
          <w:sz w:val="28"/>
          <w:szCs w:val="28"/>
        </w:rPr>
        <w:lastRenderedPageBreak/>
        <w:t>работы, в каких мероприятиях они могли бы принять участие в новом учебном году и другие вопросы. Это помогает определить основные направления работы классного руководителя с учащимися и родителями.</w:t>
      </w:r>
      <w:r w:rsidR="005E53BF" w:rsidRPr="005E53BF">
        <w:rPr>
          <w:rFonts w:ascii="Times New Roman" w:hAnsi="Times New Roman"/>
          <w:sz w:val="28"/>
          <w:szCs w:val="28"/>
        </w:rPr>
        <w:t xml:space="preserve"> </w:t>
      </w:r>
    </w:p>
    <w:p w:rsidR="003C45C7" w:rsidRDefault="003D5C22" w:rsidP="0064531E">
      <w:pPr>
        <w:spacing w:after="0" w:line="360" w:lineRule="auto"/>
        <w:ind w:firstLine="567"/>
        <w:jc w:val="both"/>
        <w:rPr>
          <w:rFonts w:ascii="Times New Roman" w:hAnsi="Times New Roman"/>
          <w:sz w:val="28"/>
          <w:szCs w:val="28"/>
        </w:rPr>
      </w:pPr>
      <w:r w:rsidRPr="00DC1776">
        <w:rPr>
          <w:rFonts w:ascii="Times New Roman" w:hAnsi="Times New Roman"/>
          <w:sz w:val="28"/>
          <w:szCs w:val="28"/>
        </w:rPr>
        <w:t xml:space="preserve"> За активное участие и помощь в учебно-воспитательном процессе родители в конце учебного года получают благодарственные письма от администрации школы и классного руководителя. В общении с родителями выбираю доброжелательный стиль общения.</w:t>
      </w:r>
    </w:p>
    <w:p w:rsidR="00CA23C2" w:rsidRDefault="00CA23C2" w:rsidP="00B61B55">
      <w:pPr>
        <w:spacing w:after="0" w:line="360" w:lineRule="auto"/>
        <w:jc w:val="both"/>
        <w:rPr>
          <w:rFonts w:ascii="Times New Roman" w:hAnsi="Times New Roman"/>
          <w:noProof/>
          <w:color w:val="000000"/>
          <w:sz w:val="28"/>
          <w:szCs w:val="28"/>
          <w:lang w:eastAsia="ru-RU"/>
        </w:rPr>
      </w:pPr>
      <w:r w:rsidRPr="00CA23C2">
        <w:rPr>
          <w:rFonts w:ascii="Times New Roman" w:hAnsi="Times New Roman"/>
          <w:noProof/>
          <w:color w:val="000000"/>
          <w:sz w:val="28"/>
          <w:szCs w:val="28"/>
          <w:lang w:eastAsia="ru-RU"/>
        </w:rPr>
        <w:t xml:space="preserve">         Основное направление своей будущей деятельности вижу в повышении качества образования за счёт максимального использования на уроках исследовательских, информационно-коммуникативных технологий обучения, сохранение и укрепление здоровья обучающихся при помощи здоровьесберегающих технологий. </w:t>
      </w:r>
    </w:p>
    <w:p w:rsidR="0064531E" w:rsidRPr="00CA23C2" w:rsidRDefault="0064531E" w:rsidP="00B61B55">
      <w:pPr>
        <w:spacing w:after="0" w:line="360" w:lineRule="auto"/>
        <w:jc w:val="both"/>
        <w:rPr>
          <w:rFonts w:ascii="Times New Roman" w:hAnsi="Times New Roman"/>
          <w:noProof/>
          <w:color w:val="000000"/>
          <w:sz w:val="28"/>
          <w:szCs w:val="28"/>
          <w:lang w:eastAsia="ru-RU"/>
        </w:rPr>
      </w:pPr>
    </w:p>
    <w:p w:rsidR="004D7DDB" w:rsidRDefault="00CA23C2" w:rsidP="00B61B55">
      <w:pPr>
        <w:spacing w:after="0" w:line="360" w:lineRule="auto"/>
        <w:jc w:val="both"/>
        <w:rPr>
          <w:rFonts w:ascii="Times New Roman" w:hAnsi="Times New Roman"/>
          <w:noProof/>
          <w:color w:val="000000"/>
          <w:sz w:val="28"/>
          <w:szCs w:val="28"/>
          <w:lang w:eastAsia="ru-RU"/>
        </w:rPr>
      </w:pPr>
      <w:r w:rsidRPr="00CA23C2">
        <w:rPr>
          <w:rFonts w:ascii="Times New Roman" w:hAnsi="Times New Roman"/>
          <w:noProof/>
          <w:color w:val="000000"/>
          <w:sz w:val="28"/>
          <w:szCs w:val="28"/>
          <w:lang w:eastAsia="ru-RU"/>
        </w:rPr>
        <w:t xml:space="preserve">       Я  имею активную жизненную позицию. Являюсь активным участником всех мероприятий, проводимых в школе. Активно участвую в общественной жизни школы,</w:t>
      </w:r>
      <w:r w:rsidR="003959A7">
        <w:rPr>
          <w:rFonts w:ascii="Times New Roman" w:hAnsi="Times New Roman"/>
          <w:noProof/>
          <w:color w:val="000000"/>
          <w:sz w:val="28"/>
          <w:szCs w:val="28"/>
          <w:lang w:eastAsia="ru-RU"/>
        </w:rPr>
        <w:t xml:space="preserve"> в стенах которой </w:t>
      </w:r>
      <w:r w:rsidR="00714F9D">
        <w:rPr>
          <w:rFonts w:ascii="Times New Roman" w:hAnsi="Times New Roman"/>
          <w:noProof/>
          <w:color w:val="000000"/>
          <w:sz w:val="28"/>
          <w:szCs w:val="28"/>
          <w:lang w:eastAsia="ru-RU"/>
        </w:rPr>
        <w:t xml:space="preserve"> уже 20</w:t>
      </w:r>
      <w:r w:rsidRPr="00CA23C2">
        <w:rPr>
          <w:rFonts w:ascii="Times New Roman" w:hAnsi="Times New Roman"/>
          <w:noProof/>
          <w:color w:val="000000"/>
          <w:sz w:val="28"/>
          <w:szCs w:val="28"/>
          <w:lang w:eastAsia="ru-RU"/>
        </w:rPr>
        <w:t xml:space="preserve"> ле</w:t>
      </w:r>
      <w:r w:rsidR="00714F9D">
        <w:rPr>
          <w:rFonts w:ascii="Times New Roman" w:hAnsi="Times New Roman"/>
          <w:noProof/>
          <w:color w:val="000000"/>
          <w:sz w:val="28"/>
          <w:szCs w:val="28"/>
          <w:lang w:eastAsia="ru-RU"/>
        </w:rPr>
        <w:t>т</w:t>
      </w:r>
      <w:r w:rsidRPr="00CA23C2">
        <w:rPr>
          <w:rFonts w:ascii="Times New Roman" w:hAnsi="Times New Roman"/>
          <w:noProof/>
          <w:color w:val="000000"/>
          <w:sz w:val="28"/>
          <w:szCs w:val="28"/>
          <w:lang w:eastAsia="ru-RU"/>
        </w:rPr>
        <w:t>.</w:t>
      </w:r>
      <w:r w:rsidR="00321F53">
        <w:rPr>
          <w:rFonts w:ascii="Times New Roman" w:hAnsi="Times New Roman"/>
          <w:noProof/>
          <w:color w:val="000000"/>
          <w:sz w:val="28"/>
          <w:szCs w:val="28"/>
          <w:lang w:eastAsia="ru-RU"/>
        </w:rPr>
        <w:t xml:space="preserve"> На протяжении уже многих лет являюсь руководителем МО учителей начальных классов нашей </w:t>
      </w:r>
      <w:r w:rsidR="003658C4">
        <w:rPr>
          <w:rFonts w:ascii="Times New Roman" w:hAnsi="Times New Roman"/>
          <w:noProof/>
          <w:color w:val="000000"/>
          <w:sz w:val="28"/>
          <w:szCs w:val="28"/>
          <w:lang w:eastAsia="ru-RU"/>
        </w:rPr>
        <w:t>школы</w:t>
      </w:r>
      <w:r w:rsidR="004D7DDB">
        <w:rPr>
          <w:rFonts w:ascii="Times New Roman" w:hAnsi="Times New Roman"/>
          <w:noProof/>
          <w:color w:val="000000"/>
          <w:sz w:val="28"/>
          <w:szCs w:val="28"/>
          <w:lang w:eastAsia="ru-RU"/>
        </w:rPr>
        <w:t xml:space="preserve">. </w:t>
      </w:r>
    </w:p>
    <w:p w:rsidR="004D7DDB" w:rsidRDefault="004D7DDB" w:rsidP="004D7DDB">
      <w:pPr>
        <w:spacing w:after="0" w:line="360" w:lineRule="auto"/>
        <w:jc w:val="both"/>
        <w:rPr>
          <w:rFonts w:ascii="Times New Roman" w:hAnsi="Times New Roman"/>
          <w:noProof/>
          <w:color w:val="000000"/>
          <w:sz w:val="28"/>
          <w:szCs w:val="28"/>
          <w:lang w:eastAsia="ru-RU"/>
        </w:rPr>
      </w:pPr>
      <w:r>
        <w:rPr>
          <w:rFonts w:ascii="Times New Roman" w:hAnsi="Times New Roman"/>
          <w:noProof/>
          <w:color w:val="000000"/>
          <w:sz w:val="28"/>
          <w:szCs w:val="28"/>
          <w:lang w:eastAsia="ru-RU"/>
        </w:rPr>
        <w:t xml:space="preserve">    </w:t>
      </w:r>
      <w:r w:rsidR="00CA23C2" w:rsidRPr="00CA23C2">
        <w:rPr>
          <w:rFonts w:ascii="Times New Roman" w:hAnsi="Times New Roman"/>
          <w:noProof/>
          <w:color w:val="000000"/>
          <w:sz w:val="28"/>
          <w:szCs w:val="28"/>
          <w:lang w:eastAsia="ru-RU"/>
        </w:rPr>
        <w:t xml:space="preserve"> Я ценю опыт своих коллег, дорожу дружбой с людьми, ценю в них порядочность, доброту, милосердие, сострадание и человеческое внимание.</w:t>
      </w:r>
    </w:p>
    <w:p w:rsidR="004D7DDB" w:rsidRDefault="004D7DDB"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Default="00A53B93" w:rsidP="004D7DDB">
      <w:pPr>
        <w:spacing w:after="0" w:line="360" w:lineRule="auto"/>
        <w:jc w:val="both"/>
        <w:rPr>
          <w:rFonts w:ascii="Times New Roman" w:hAnsi="Times New Roman"/>
          <w:noProof/>
          <w:color w:val="000000"/>
          <w:sz w:val="28"/>
          <w:szCs w:val="28"/>
          <w:lang w:eastAsia="ru-RU"/>
        </w:rPr>
      </w:pPr>
    </w:p>
    <w:p w:rsidR="00A53B93" w:rsidRPr="004D7DDB" w:rsidRDefault="00A53B93" w:rsidP="004D7DDB">
      <w:pPr>
        <w:spacing w:after="0" w:line="360" w:lineRule="auto"/>
        <w:jc w:val="both"/>
        <w:rPr>
          <w:rFonts w:ascii="Times New Roman" w:hAnsi="Times New Roman"/>
          <w:noProof/>
          <w:color w:val="000000"/>
          <w:sz w:val="28"/>
          <w:szCs w:val="28"/>
          <w:lang w:eastAsia="ru-RU"/>
        </w:rPr>
      </w:pPr>
    </w:p>
    <w:p w:rsidR="004D7DDB" w:rsidRPr="00D92946" w:rsidRDefault="004D7DDB" w:rsidP="004D7DDB">
      <w:pPr>
        <w:spacing w:after="0" w:line="360" w:lineRule="auto"/>
        <w:jc w:val="center"/>
        <w:rPr>
          <w:rFonts w:ascii="Times New Roman" w:hAnsi="Times New Roman"/>
          <w:b/>
          <w:sz w:val="28"/>
          <w:szCs w:val="28"/>
          <w:lang w:eastAsia="ru-RU"/>
        </w:rPr>
      </w:pPr>
      <w:r w:rsidRPr="00D92946">
        <w:rPr>
          <w:rFonts w:ascii="Times New Roman" w:hAnsi="Times New Roman"/>
          <w:b/>
          <w:bCs/>
          <w:sz w:val="28"/>
          <w:szCs w:val="28"/>
          <w:lang w:eastAsia="ru-RU"/>
        </w:rPr>
        <w:lastRenderedPageBreak/>
        <w:t xml:space="preserve">Транслирование опыта практических результатов своей профессиональной деятельности </w:t>
      </w:r>
      <w:r w:rsidRPr="00D92946">
        <w:rPr>
          <w:rFonts w:ascii="Times New Roman" w:hAnsi="Times New Roman"/>
          <w:b/>
          <w:sz w:val="28"/>
          <w:szCs w:val="28"/>
          <w:lang w:eastAsia="ru-RU"/>
        </w:rPr>
        <w:t xml:space="preserve">в </w:t>
      </w:r>
      <w:proofErr w:type="spellStart"/>
      <w:r w:rsidRPr="00D92946">
        <w:rPr>
          <w:rFonts w:ascii="Times New Roman" w:hAnsi="Times New Roman"/>
          <w:b/>
          <w:sz w:val="28"/>
          <w:szCs w:val="28"/>
          <w:lang w:eastAsia="ru-RU"/>
        </w:rPr>
        <w:t>межаттестационный</w:t>
      </w:r>
      <w:proofErr w:type="spellEnd"/>
      <w:r w:rsidRPr="00D92946">
        <w:rPr>
          <w:rFonts w:ascii="Times New Roman" w:hAnsi="Times New Roman"/>
          <w:b/>
          <w:sz w:val="28"/>
          <w:szCs w:val="28"/>
          <w:lang w:eastAsia="ru-RU"/>
        </w:rPr>
        <w:t xml:space="preserve"> период</w:t>
      </w:r>
    </w:p>
    <w:p w:rsidR="004D7DDB" w:rsidRPr="00D92946" w:rsidRDefault="004D7DDB" w:rsidP="004D7DDB">
      <w:pPr>
        <w:spacing w:after="0" w:line="240" w:lineRule="auto"/>
        <w:jc w:val="center"/>
        <w:rPr>
          <w:rFonts w:ascii="Times New Roman" w:hAnsi="Times New Roman"/>
          <w:b/>
          <w:i/>
          <w:sz w:val="28"/>
          <w:szCs w:val="28"/>
          <w:lang w:eastAsia="ru-RU"/>
        </w:rPr>
      </w:pPr>
    </w:p>
    <w:tbl>
      <w:tblPr>
        <w:tblW w:w="10207" w:type="dxa"/>
        <w:tblInd w:w="-1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64"/>
        <w:gridCol w:w="2484"/>
        <w:gridCol w:w="2883"/>
        <w:gridCol w:w="2476"/>
      </w:tblGrid>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3F1DA4" w:rsidRDefault="004D7DDB" w:rsidP="00866F9B">
            <w:pPr>
              <w:tabs>
                <w:tab w:val="left" w:pos="708"/>
                <w:tab w:val="center" w:pos="4153"/>
                <w:tab w:val="right" w:pos="8306"/>
              </w:tabs>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 xml:space="preserve">Форма представленного опыта работы </w:t>
            </w:r>
          </w:p>
        </w:tc>
        <w:tc>
          <w:tcPr>
            <w:tcW w:w="3060" w:type="dxa"/>
            <w:tcBorders>
              <w:top w:val="single" w:sz="4" w:space="0" w:color="auto"/>
              <w:left w:val="single" w:sz="4" w:space="0" w:color="auto"/>
              <w:bottom w:val="single" w:sz="4" w:space="0" w:color="auto"/>
              <w:right w:val="single" w:sz="4" w:space="0" w:color="auto"/>
            </w:tcBorders>
          </w:tcPr>
          <w:p w:rsidR="004D7DDB" w:rsidRPr="003F1DA4" w:rsidRDefault="004D7DDB" w:rsidP="00866F9B">
            <w:pPr>
              <w:tabs>
                <w:tab w:val="left" w:pos="708"/>
                <w:tab w:val="center" w:pos="4153"/>
                <w:tab w:val="right" w:pos="8306"/>
              </w:tabs>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 xml:space="preserve">Уровень </w:t>
            </w:r>
          </w:p>
        </w:tc>
        <w:tc>
          <w:tcPr>
            <w:tcW w:w="2880" w:type="dxa"/>
            <w:tcBorders>
              <w:top w:val="single" w:sz="4" w:space="0" w:color="auto"/>
              <w:left w:val="single" w:sz="4" w:space="0" w:color="auto"/>
              <w:bottom w:val="single" w:sz="4" w:space="0" w:color="auto"/>
              <w:right w:val="single" w:sz="4" w:space="0" w:color="auto"/>
            </w:tcBorders>
          </w:tcPr>
          <w:p w:rsidR="004D7DDB" w:rsidRPr="003F1DA4" w:rsidRDefault="004D7DDB" w:rsidP="00866F9B">
            <w:pPr>
              <w:tabs>
                <w:tab w:val="left" w:pos="708"/>
                <w:tab w:val="center" w:pos="4153"/>
                <w:tab w:val="right" w:pos="8306"/>
              </w:tabs>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Тема представленного опыта работы</w:t>
            </w:r>
          </w:p>
        </w:tc>
        <w:tc>
          <w:tcPr>
            <w:tcW w:w="2806" w:type="dxa"/>
            <w:tcBorders>
              <w:top w:val="single" w:sz="4" w:space="0" w:color="auto"/>
              <w:left w:val="single" w:sz="4" w:space="0" w:color="auto"/>
              <w:bottom w:val="single" w:sz="4" w:space="0" w:color="auto"/>
              <w:right w:val="single" w:sz="4" w:space="0" w:color="auto"/>
            </w:tcBorders>
          </w:tcPr>
          <w:p w:rsidR="004D7DDB" w:rsidRPr="003F1DA4" w:rsidRDefault="004D7DDB" w:rsidP="00866F9B">
            <w:pPr>
              <w:tabs>
                <w:tab w:val="left" w:pos="708"/>
                <w:tab w:val="center" w:pos="4153"/>
                <w:tab w:val="right" w:pos="8306"/>
              </w:tabs>
              <w:spacing w:after="0" w:line="360" w:lineRule="auto"/>
              <w:jc w:val="center"/>
              <w:rPr>
                <w:rFonts w:ascii="Times New Roman" w:hAnsi="Times New Roman"/>
                <w:b/>
                <w:sz w:val="28"/>
                <w:szCs w:val="28"/>
                <w:lang w:eastAsia="ru-RU"/>
              </w:rPr>
            </w:pPr>
            <w:r w:rsidRPr="003F1DA4">
              <w:rPr>
                <w:rFonts w:ascii="Times New Roman" w:hAnsi="Times New Roman"/>
                <w:b/>
                <w:sz w:val="28"/>
                <w:szCs w:val="28"/>
                <w:lang w:eastAsia="ru-RU"/>
              </w:rPr>
              <w:t>Дата представления</w:t>
            </w:r>
          </w:p>
        </w:tc>
      </w:tr>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Доклад</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Школьный педсовет</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Рациональное сочетание коллективной, групповой и индивидуальных форм работы учащихся на уроке</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27.04.2015</w:t>
            </w:r>
          </w:p>
        </w:tc>
      </w:tr>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Доклад</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Школьный педсовет</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Требования к современному уроку в условиях введения ФГОС нового поколения</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16.11.2015</w:t>
            </w:r>
          </w:p>
        </w:tc>
      </w:tr>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Доклад</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Школьное МО</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Использование системно-деятельностного подхода в урочной и внеурочной деятельности</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10.11.2014</w:t>
            </w:r>
          </w:p>
        </w:tc>
      </w:tr>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Доклад</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Школьное МО</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Причины неуспеваемости учащихся и пути ее предупреждения</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23.11.2015</w:t>
            </w:r>
          </w:p>
        </w:tc>
      </w:tr>
      <w:tr w:rsidR="004D7DDB" w:rsidRPr="00D92946" w:rsidTr="00866F9B">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Творческий отчет</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Городское МО учителей 4 классов</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Использование здоровьесберегающих технологий на уроках и во внеурочной деятельности</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30.10.2015</w:t>
            </w:r>
          </w:p>
        </w:tc>
      </w:tr>
      <w:tr w:rsidR="004D7DDB" w:rsidRPr="00D92946" w:rsidTr="00866F9B">
        <w:trPr>
          <w:trHeight w:val="1793"/>
        </w:trPr>
        <w:tc>
          <w:tcPr>
            <w:tcW w:w="1461"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rPr>
                <w:rFonts w:ascii="Times New Roman" w:hAnsi="Times New Roman"/>
                <w:sz w:val="28"/>
                <w:szCs w:val="28"/>
                <w:lang w:eastAsia="ru-RU"/>
              </w:rPr>
            </w:pPr>
            <w:r w:rsidRPr="00D92946">
              <w:rPr>
                <w:rFonts w:ascii="Times New Roman" w:hAnsi="Times New Roman"/>
                <w:sz w:val="28"/>
                <w:szCs w:val="28"/>
                <w:lang w:eastAsia="ru-RU"/>
              </w:rPr>
              <w:lastRenderedPageBreak/>
              <w:t>Мастер-класс</w:t>
            </w:r>
          </w:p>
        </w:tc>
        <w:tc>
          <w:tcPr>
            <w:tcW w:w="306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 xml:space="preserve">Городской </w:t>
            </w:r>
          </w:p>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«Школа молодого специалиста»</w:t>
            </w:r>
          </w:p>
        </w:tc>
        <w:tc>
          <w:tcPr>
            <w:tcW w:w="2880"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rPr>
                <w:rFonts w:ascii="Times New Roman" w:hAnsi="Times New Roman"/>
                <w:sz w:val="28"/>
                <w:szCs w:val="28"/>
                <w:lang w:eastAsia="ru-RU"/>
              </w:rPr>
            </w:pPr>
            <w:r w:rsidRPr="00D92946">
              <w:rPr>
                <w:rFonts w:ascii="Times New Roman" w:hAnsi="Times New Roman"/>
                <w:sz w:val="28"/>
                <w:szCs w:val="28"/>
                <w:lang w:eastAsia="ru-RU"/>
              </w:rPr>
              <w:t>Методика обучения младших школьников решению задач на движение</w:t>
            </w:r>
          </w:p>
        </w:tc>
        <w:tc>
          <w:tcPr>
            <w:tcW w:w="2806" w:type="dxa"/>
            <w:tcBorders>
              <w:top w:val="single" w:sz="4" w:space="0" w:color="auto"/>
              <w:left w:val="single" w:sz="4" w:space="0" w:color="auto"/>
              <w:bottom w:val="single" w:sz="4" w:space="0" w:color="auto"/>
              <w:right w:val="single" w:sz="4" w:space="0" w:color="auto"/>
            </w:tcBorders>
          </w:tcPr>
          <w:p w:rsidR="004D7DDB" w:rsidRPr="00D92946" w:rsidRDefault="004D7DDB" w:rsidP="00866F9B">
            <w:pPr>
              <w:tabs>
                <w:tab w:val="left" w:pos="708"/>
                <w:tab w:val="center" w:pos="4153"/>
                <w:tab w:val="right" w:pos="8306"/>
              </w:tabs>
              <w:spacing w:after="0" w:line="360" w:lineRule="auto"/>
              <w:jc w:val="center"/>
              <w:rPr>
                <w:rFonts w:ascii="Times New Roman" w:hAnsi="Times New Roman"/>
                <w:sz w:val="28"/>
                <w:szCs w:val="28"/>
                <w:lang w:eastAsia="ru-RU"/>
              </w:rPr>
            </w:pPr>
            <w:r w:rsidRPr="00D92946">
              <w:rPr>
                <w:rFonts w:ascii="Times New Roman" w:hAnsi="Times New Roman"/>
                <w:sz w:val="28"/>
                <w:szCs w:val="28"/>
                <w:lang w:eastAsia="ru-RU"/>
              </w:rPr>
              <w:t>09.12.2015</w:t>
            </w:r>
          </w:p>
        </w:tc>
      </w:tr>
    </w:tbl>
    <w:p w:rsidR="004D7DDB" w:rsidRDefault="004D7DDB" w:rsidP="004D7DDB">
      <w:pPr>
        <w:spacing w:after="0" w:line="360" w:lineRule="auto"/>
        <w:jc w:val="center"/>
        <w:rPr>
          <w:rFonts w:ascii="Times New Roman" w:hAnsi="Times New Roman"/>
          <w:b/>
          <w:sz w:val="28"/>
          <w:szCs w:val="28"/>
          <w:lang w:eastAsia="ru-RU"/>
        </w:rPr>
      </w:pPr>
    </w:p>
    <w:p w:rsidR="004D7DDB" w:rsidRDefault="004D7DDB" w:rsidP="004D7DDB">
      <w:pPr>
        <w:spacing w:after="0" w:line="360" w:lineRule="auto"/>
        <w:jc w:val="center"/>
        <w:rPr>
          <w:rFonts w:ascii="Times New Roman" w:hAnsi="Times New Roman"/>
          <w:b/>
          <w:sz w:val="28"/>
          <w:szCs w:val="28"/>
          <w:lang w:eastAsia="ru-RU"/>
        </w:rPr>
      </w:pPr>
    </w:p>
    <w:p w:rsidR="004D7DDB" w:rsidRPr="00D92946" w:rsidRDefault="004D7DDB" w:rsidP="004D7DDB">
      <w:pPr>
        <w:spacing w:after="0" w:line="360" w:lineRule="auto"/>
        <w:jc w:val="center"/>
        <w:rPr>
          <w:rFonts w:ascii="Times New Roman" w:hAnsi="Times New Roman"/>
          <w:b/>
          <w:sz w:val="28"/>
          <w:szCs w:val="28"/>
          <w:lang w:eastAsia="ru-RU"/>
        </w:rPr>
      </w:pPr>
      <w:r w:rsidRPr="00D92946">
        <w:rPr>
          <w:rFonts w:ascii="Times New Roman" w:hAnsi="Times New Roman"/>
          <w:b/>
          <w:sz w:val="28"/>
          <w:szCs w:val="28"/>
          <w:lang w:eastAsia="ru-RU"/>
        </w:rPr>
        <w:t>Результативность участ</w:t>
      </w:r>
      <w:r>
        <w:rPr>
          <w:rFonts w:ascii="Times New Roman" w:hAnsi="Times New Roman"/>
          <w:b/>
          <w:sz w:val="28"/>
          <w:szCs w:val="28"/>
          <w:lang w:eastAsia="ru-RU"/>
        </w:rPr>
        <w:t>ия в профессиональных конкурсах</w:t>
      </w:r>
    </w:p>
    <w:tbl>
      <w:tblPr>
        <w:tblW w:w="10207" w:type="dxa"/>
        <w:tblInd w:w="-176" w:type="dxa"/>
        <w:tblLook w:val="01E0" w:firstRow="1" w:lastRow="1" w:firstColumn="1" w:lastColumn="1" w:noHBand="0" w:noVBand="0"/>
      </w:tblPr>
      <w:tblGrid>
        <w:gridCol w:w="3228"/>
        <w:gridCol w:w="2108"/>
        <w:gridCol w:w="1385"/>
        <w:gridCol w:w="1931"/>
        <w:gridCol w:w="1555"/>
      </w:tblGrid>
      <w:tr w:rsidR="004D7DDB" w:rsidRPr="00D92946" w:rsidTr="00866F9B">
        <w:tc>
          <w:tcPr>
            <w:tcW w:w="3269" w:type="dxa"/>
            <w:tcBorders>
              <w:top w:val="single" w:sz="4" w:space="0" w:color="auto"/>
              <w:left w:val="single" w:sz="4" w:space="0" w:color="auto"/>
              <w:bottom w:val="single" w:sz="4" w:space="0" w:color="auto"/>
              <w:right w:val="single" w:sz="4" w:space="0" w:color="auto"/>
            </w:tcBorders>
            <w:shd w:val="clear" w:color="auto" w:fill="auto"/>
          </w:tcPr>
          <w:p w:rsidR="004D7DDB" w:rsidRPr="00E954F6" w:rsidRDefault="004D7DDB" w:rsidP="00866F9B">
            <w:pPr>
              <w:spacing w:after="0"/>
              <w:rPr>
                <w:rFonts w:ascii="Times New Roman" w:hAnsi="Times New Roman"/>
                <w:b/>
                <w:sz w:val="28"/>
                <w:szCs w:val="28"/>
                <w:lang w:eastAsia="ru-RU"/>
              </w:rPr>
            </w:pPr>
            <w:r w:rsidRPr="00E954F6">
              <w:rPr>
                <w:rFonts w:ascii="Times New Roman" w:hAnsi="Times New Roman"/>
                <w:b/>
                <w:sz w:val="28"/>
                <w:szCs w:val="28"/>
                <w:lang w:eastAsia="ru-RU"/>
              </w:rPr>
              <w:t>Название профессионального конкурса</w:t>
            </w:r>
          </w:p>
        </w:tc>
        <w:tc>
          <w:tcPr>
            <w:tcW w:w="2136" w:type="dxa"/>
            <w:tcBorders>
              <w:top w:val="single" w:sz="4" w:space="0" w:color="auto"/>
              <w:left w:val="single" w:sz="4" w:space="0" w:color="auto"/>
              <w:bottom w:val="single" w:sz="4" w:space="0" w:color="auto"/>
              <w:right w:val="single" w:sz="4" w:space="0" w:color="auto"/>
            </w:tcBorders>
          </w:tcPr>
          <w:p w:rsidR="004D7DDB" w:rsidRPr="00E954F6" w:rsidRDefault="004D7DDB" w:rsidP="00866F9B">
            <w:pPr>
              <w:spacing w:after="0"/>
              <w:rPr>
                <w:rFonts w:ascii="Times New Roman" w:hAnsi="Times New Roman"/>
                <w:b/>
                <w:sz w:val="28"/>
                <w:szCs w:val="28"/>
                <w:lang w:eastAsia="ru-RU"/>
              </w:rPr>
            </w:pPr>
            <w:r w:rsidRPr="00E954F6">
              <w:rPr>
                <w:rFonts w:ascii="Times New Roman" w:hAnsi="Times New Roman"/>
                <w:b/>
                <w:sz w:val="28"/>
                <w:szCs w:val="28"/>
                <w:lang w:eastAsia="ru-RU"/>
              </w:rPr>
              <w:t>Название конкурсной работы</w:t>
            </w:r>
          </w:p>
        </w:tc>
        <w:tc>
          <w:tcPr>
            <w:tcW w:w="1310" w:type="dxa"/>
            <w:tcBorders>
              <w:top w:val="single" w:sz="4" w:space="0" w:color="auto"/>
              <w:left w:val="single" w:sz="4" w:space="0" w:color="auto"/>
              <w:bottom w:val="single" w:sz="4" w:space="0" w:color="auto"/>
              <w:right w:val="single" w:sz="4" w:space="0" w:color="auto"/>
            </w:tcBorders>
            <w:shd w:val="clear" w:color="auto" w:fill="auto"/>
          </w:tcPr>
          <w:p w:rsidR="004D7DDB" w:rsidRPr="00E954F6" w:rsidRDefault="004D7DDB" w:rsidP="00866F9B">
            <w:pPr>
              <w:spacing w:after="0"/>
              <w:jc w:val="center"/>
              <w:rPr>
                <w:rFonts w:ascii="Times New Roman" w:hAnsi="Times New Roman"/>
                <w:b/>
                <w:sz w:val="28"/>
                <w:szCs w:val="28"/>
                <w:lang w:eastAsia="ru-RU"/>
              </w:rPr>
            </w:pPr>
            <w:r w:rsidRPr="00E954F6">
              <w:rPr>
                <w:rFonts w:ascii="Times New Roman" w:hAnsi="Times New Roman"/>
                <w:b/>
                <w:sz w:val="28"/>
                <w:szCs w:val="28"/>
                <w:lang w:eastAsia="ru-RU"/>
              </w:rPr>
              <w:t>Учебный год</w:t>
            </w:r>
          </w:p>
        </w:tc>
        <w:tc>
          <w:tcPr>
            <w:tcW w:w="1931" w:type="dxa"/>
            <w:tcBorders>
              <w:top w:val="single" w:sz="4" w:space="0" w:color="auto"/>
              <w:left w:val="single" w:sz="4" w:space="0" w:color="auto"/>
              <w:bottom w:val="single" w:sz="4" w:space="0" w:color="auto"/>
              <w:right w:val="single" w:sz="4" w:space="0" w:color="auto"/>
            </w:tcBorders>
            <w:shd w:val="clear" w:color="auto" w:fill="auto"/>
          </w:tcPr>
          <w:p w:rsidR="004D7DDB" w:rsidRPr="00E954F6" w:rsidRDefault="004D7DDB" w:rsidP="00866F9B">
            <w:pPr>
              <w:spacing w:after="0"/>
              <w:jc w:val="center"/>
              <w:rPr>
                <w:rFonts w:ascii="Times New Roman" w:hAnsi="Times New Roman"/>
                <w:b/>
                <w:sz w:val="28"/>
                <w:szCs w:val="28"/>
                <w:lang w:eastAsia="ru-RU"/>
              </w:rPr>
            </w:pPr>
            <w:r w:rsidRPr="00E954F6">
              <w:rPr>
                <w:rFonts w:ascii="Times New Roman" w:hAnsi="Times New Roman"/>
                <w:b/>
                <w:sz w:val="28"/>
                <w:szCs w:val="28"/>
                <w:lang w:eastAsia="ru-RU"/>
              </w:rPr>
              <w:t>Уровень</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4D7DDB" w:rsidRPr="00E954F6" w:rsidRDefault="004D7DDB" w:rsidP="00866F9B">
            <w:pPr>
              <w:spacing w:after="0"/>
              <w:rPr>
                <w:rFonts w:ascii="Times New Roman" w:hAnsi="Times New Roman"/>
                <w:b/>
                <w:sz w:val="28"/>
                <w:szCs w:val="28"/>
                <w:lang w:eastAsia="ru-RU"/>
              </w:rPr>
            </w:pPr>
            <w:r w:rsidRPr="00E954F6">
              <w:rPr>
                <w:rFonts w:ascii="Times New Roman" w:hAnsi="Times New Roman"/>
                <w:b/>
                <w:sz w:val="28"/>
                <w:szCs w:val="28"/>
                <w:lang w:eastAsia="ru-RU"/>
              </w:rPr>
              <w:t>Результат</w:t>
            </w:r>
          </w:p>
        </w:tc>
      </w:tr>
      <w:tr w:rsidR="004D7DDB" w:rsidRPr="00D92946" w:rsidTr="00866F9B">
        <w:tc>
          <w:tcPr>
            <w:tcW w:w="3269" w:type="dxa"/>
            <w:tcBorders>
              <w:top w:val="single" w:sz="4" w:space="0" w:color="auto"/>
              <w:left w:val="single" w:sz="4" w:space="0" w:color="auto"/>
              <w:bottom w:val="single" w:sz="4" w:space="0" w:color="auto"/>
              <w:right w:val="single" w:sz="4" w:space="0" w:color="auto"/>
            </w:tcBorders>
            <w:shd w:val="clear" w:color="auto" w:fill="auto"/>
          </w:tcPr>
          <w:p w:rsidR="004D7DDB" w:rsidRDefault="004D7DDB" w:rsidP="00866F9B">
            <w:pPr>
              <w:spacing w:after="0"/>
              <w:jc w:val="center"/>
              <w:rPr>
                <w:rFonts w:ascii="Times New Roman" w:hAnsi="Times New Roman"/>
                <w:b/>
                <w:i/>
                <w:sz w:val="28"/>
                <w:szCs w:val="28"/>
                <w:lang w:eastAsia="ru-RU"/>
              </w:rPr>
            </w:pPr>
          </w:p>
          <w:p w:rsidR="004D7DDB" w:rsidRPr="00E954F6" w:rsidRDefault="004D7DDB" w:rsidP="00866F9B">
            <w:pPr>
              <w:spacing w:after="0"/>
              <w:jc w:val="center"/>
              <w:rPr>
                <w:rFonts w:ascii="Times New Roman" w:hAnsi="Times New Roman"/>
                <w:b/>
                <w:i/>
                <w:sz w:val="28"/>
                <w:szCs w:val="28"/>
                <w:lang w:eastAsia="ru-RU"/>
              </w:rPr>
            </w:pPr>
            <w:r w:rsidRPr="00E954F6">
              <w:rPr>
                <w:rFonts w:ascii="Times New Roman" w:hAnsi="Times New Roman"/>
                <w:b/>
                <w:i/>
                <w:sz w:val="28"/>
                <w:szCs w:val="28"/>
                <w:lang w:eastAsia="ru-RU"/>
              </w:rPr>
              <w:t>Всероссийский  конкурс</w:t>
            </w:r>
          </w:p>
          <w:p w:rsidR="004D7DDB" w:rsidRPr="00D92946" w:rsidRDefault="004D7DDB" w:rsidP="00866F9B">
            <w:pPr>
              <w:spacing w:after="0"/>
              <w:jc w:val="center"/>
              <w:rPr>
                <w:rFonts w:ascii="Times New Roman" w:hAnsi="Times New Roman"/>
                <w:sz w:val="28"/>
                <w:szCs w:val="28"/>
                <w:lang w:eastAsia="ru-RU"/>
              </w:rPr>
            </w:pPr>
            <w:r w:rsidRPr="00E954F6">
              <w:rPr>
                <w:rFonts w:ascii="Times New Roman" w:hAnsi="Times New Roman"/>
                <w:b/>
                <w:i/>
                <w:sz w:val="28"/>
                <w:szCs w:val="28"/>
                <w:lang w:eastAsia="ru-RU"/>
              </w:rPr>
              <w:t>«Учитель здоровья России – 2015»</w:t>
            </w:r>
          </w:p>
        </w:tc>
        <w:tc>
          <w:tcPr>
            <w:tcW w:w="2136" w:type="dxa"/>
            <w:tcBorders>
              <w:top w:val="single" w:sz="4" w:space="0" w:color="auto"/>
              <w:left w:val="single" w:sz="4" w:space="0" w:color="auto"/>
              <w:bottom w:val="single" w:sz="4" w:space="0" w:color="auto"/>
              <w:right w:val="single" w:sz="4" w:space="0" w:color="auto"/>
            </w:tcBorders>
          </w:tcPr>
          <w:p w:rsidR="004D7DDB" w:rsidRDefault="004D7DDB" w:rsidP="00866F9B">
            <w:pPr>
              <w:spacing w:after="0"/>
              <w:jc w:val="center"/>
              <w:rPr>
                <w:rFonts w:ascii="Times New Roman" w:hAnsi="Times New Roman"/>
                <w:sz w:val="28"/>
                <w:szCs w:val="28"/>
                <w:lang w:eastAsia="ru-RU"/>
              </w:rPr>
            </w:pPr>
          </w:p>
          <w:p w:rsidR="004D7DDB" w:rsidRPr="00D92946" w:rsidRDefault="004D7DDB" w:rsidP="00866F9B">
            <w:pPr>
              <w:spacing w:after="0"/>
              <w:jc w:val="center"/>
              <w:rPr>
                <w:rFonts w:ascii="Times New Roman" w:hAnsi="Times New Roman"/>
                <w:sz w:val="28"/>
                <w:szCs w:val="28"/>
                <w:lang w:eastAsia="ru-RU"/>
              </w:rPr>
            </w:pPr>
            <w:r w:rsidRPr="00D92946">
              <w:rPr>
                <w:rFonts w:ascii="Times New Roman" w:hAnsi="Times New Roman"/>
                <w:sz w:val="28"/>
                <w:szCs w:val="28"/>
                <w:lang w:eastAsia="ru-RU"/>
              </w:rPr>
              <w:t>Внеклассное мероприятие «Здоровые зубы каждому любы»</w:t>
            </w:r>
          </w:p>
        </w:tc>
        <w:tc>
          <w:tcPr>
            <w:tcW w:w="1310" w:type="dxa"/>
            <w:tcBorders>
              <w:top w:val="single" w:sz="4" w:space="0" w:color="auto"/>
              <w:left w:val="single" w:sz="4" w:space="0" w:color="auto"/>
              <w:bottom w:val="single" w:sz="4" w:space="0" w:color="auto"/>
              <w:right w:val="single" w:sz="4" w:space="0" w:color="auto"/>
            </w:tcBorders>
            <w:shd w:val="clear" w:color="auto" w:fill="auto"/>
          </w:tcPr>
          <w:p w:rsidR="004D7DDB" w:rsidRDefault="004D7DDB" w:rsidP="00866F9B">
            <w:pPr>
              <w:spacing w:after="0"/>
              <w:jc w:val="center"/>
              <w:rPr>
                <w:rFonts w:ascii="Times New Roman" w:hAnsi="Times New Roman"/>
                <w:sz w:val="28"/>
                <w:szCs w:val="28"/>
                <w:lang w:eastAsia="ru-RU"/>
              </w:rPr>
            </w:pPr>
          </w:p>
          <w:p w:rsidR="004D7DDB" w:rsidRPr="00D92946" w:rsidRDefault="004D7DDB" w:rsidP="00866F9B">
            <w:pPr>
              <w:spacing w:after="0"/>
              <w:jc w:val="center"/>
              <w:rPr>
                <w:rFonts w:ascii="Times New Roman" w:hAnsi="Times New Roman"/>
                <w:sz w:val="28"/>
                <w:szCs w:val="28"/>
                <w:lang w:eastAsia="ru-RU"/>
              </w:rPr>
            </w:pPr>
            <w:r w:rsidRPr="00D92946">
              <w:rPr>
                <w:rFonts w:ascii="Times New Roman" w:hAnsi="Times New Roman"/>
                <w:sz w:val="28"/>
                <w:szCs w:val="28"/>
                <w:lang w:eastAsia="ru-RU"/>
              </w:rPr>
              <w:t>2015</w:t>
            </w:r>
            <w:r>
              <w:rPr>
                <w:rFonts w:ascii="Times New Roman" w:hAnsi="Times New Roman"/>
                <w:sz w:val="28"/>
                <w:szCs w:val="28"/>
                <w:lang w:eastAsia="ru-RU"/>
              </w:rPr>
              <w:t>-2016</w:t>
            </w:r>
          </w:p>
        </w:tc>
        <w:tc>
          <w:tcPr>
            <w:tcW w:w="1931" w:type="dxa"/>
            <w:tcBorders>
              <w:top w:val="single" w:sz="4" w:space="0" w:color="auto"/>
              <w:left w:val="single" w:sz="4" w:space="0" w:color="auto"/>
              <w:bottom w:val="single" w:sz="4" w:space="0" w:color="auto"/>
              <w:right w:val="single" w:sz="4" w:space="0" w:color="auto"/>
            </w:tcBorders>
            <w:shd w:val="clear" w:color="auto" w:fill="auto"/>
          </w:tcPr>
          <w:p w:rsidR="004D7DDB" w:rsidRDefault="004D7DDB" w:rsidP="00866F9B">
            <w:pPr>
              <w:spacing w:after="0"/>
              <w:jc w:val="center"/>
              <w:rPr>
                <w:rFonts w:ascii="Times New Roman" w:hAnsi="Times New Roman"/>
                <w:sz w:val="28"/>
                <w:szCs w:val="28"/>
                <w:lang w:eastAsia="ru-RU"/>
              </w:rPr>
            </w:pPr>
          </w:p>
          <w:p w:rsidR="004D7DDB" w:rsidRPr="00D92946" w:rsidRDefault="004D7DDB" w:rsidP="00866F9B">
            <w:pPr>
              <w:spacing w:after="0"/>
              <w:jc w:val="center"/>
              <w:rPr>
                <w:rFonts w:ascii="Times New Roman" w:hAnsi="Times New Roman"/>
                <w:sz w:val="28"/>
                <w:szCs w:val="28"/>
                <w:lang w:eastAsia="ru-RU"/>
              </w:rPr>
            </w:pPr>
            <w:r w:rsidRPr="00D92946">
              <w:rPr>
                <w:rFonts w:ascii="Times New Roman" w:hAnsi="Times New Roman"/>
                <w:sz w:val="28"/>
                <w:szCs w:val="28"/>
                <w:lang w:eastAsia="ru-RU"/>
              </w:rPr>
              <w:t>Региональный этап</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4D7DDB" w:rsidRDefault="004D7DDB" w:rsidP="00866F9B">
            <w:pPr>
              <w:spacing w:after="0"/>
              <w:jc w:val="center"/>
              <w:rPr>
                <w:rFonts w:ascii="Times New Roman" w:hAnsi="Times New Roman"/>
                <w:sz w:val="28"/>
                <w:szCs w:val="28"/>
                <w:lang w:eastAsia="ru-RU"/>
              </w:rPr>
            </w:pPr>
          </w:p>
          <w:p w:rsidR="004D7DDB" w:rsidRPr="00D92946" w:rsidRDefault="004D7DDB" w:rsidP="00866F9B">
            <w:pPr>
              <w:spacing w:after="0"/>
              <w:jc w:val="center"/>
              <w:rPr>
                <w:rFonts w:ascii="Times New Roman" w:hAnsi="Times New Roman"/>
                <w:sz w:val="28"/>
                <w:szCs w:val="28"/>
                <w:lang w:eastAsia="ru-RU"/>
              </w:rPr>
            </w:pPr>
            <w:r w:rsidRPr="00D92946">
              <w:rPr>
                <w:rFonts w:ascii="Times New Roman" w:hAnsi="Times New Roman"/>
                <w:sz w:val="28"/>
                <w:szCs w:val="28"/>
                <w:lang w:eastAsia="ru-RU"/>
              </w:rPr>
              <w:t>Призер</w:t>
            </w:r>
          </w:p>
        </w:tc>
      </w:tr>
    </w:tbl>
    <w:p w:rsidR="004D7DDB" w:rsidRDefault="004D7DDB" w:rsidP="004D7DDB">
      <w:pPr>
        <w:spacing w:after="0" w:line="360" w:lineRule="auto"/>
        <w:jc w:val="center"/>
        <w:rPr>
          <w:rFonts w:ascii="Times New Roman" w:hAnsi="Times New Roman"/>
          <w:b/>
          <w:sz w:val="28"/>
          <w:szCs w:val="28"/>
          <w:lang w:eastAsia="ru-RU"/>
        </w:rPr>
      </w:pPr>
    </w:p>
    <w:p w:rsidR="004D7DDB" w:rsidRDefault="004D7DDB" w:rsidP="004D7DDB">
      <w:pPr>
        <w:spacing w:after="0" w:line="360" w:lineRule="auto"/>
        <w:jc w:val="center"/>
        <w:rPr>
          <w:rFonts w:ascii="Times New Roman" w:hAnsi="Times New Roman"/>
          <w:b/>
          <w:sz w:val="28"/>
          <w:szCs w:val="28"/>
          <w:lang w:eastAsia="ru-RU"/>
        </w:rPr>
      </w:pPr>
    </w:p>
    <w:p w:rsidR="004D7DDB" w:rsidRPr="00D92946" w:rsidRDefault="004D7DDB" w:rsidP="004D7DDB">
      <w:pPr>
        <w:spacing w:after="0" w:line="360" w:lineRule="auto"/>
        <w:jc w:val="center"/>
        <w:rPr>
          <w:rFonts w:ascii="Times New Roman" w:hAnsi="Times New Roman"/>
          <w:b/>
          <w:sz w:val="28"/>
          <w:szCs w:val="28"/>
          <w:lang w:eastAsia="ru-RU"/>
        </w:rPr>
      </w:pPr>
      <w:r w:rsidRPr="00D92946">
        <w:rPr>
          <w:rFonts w:ascii="Times New Roman" w:hAnsi="Times New Roman"/>
          <w:b/>
          <w:sz w:val="28"/>
          <w:szCs w:val="28"/>
          <w:lang w:eastAsia="ru-RU"/>
        </w:rPr>
        <w:t xml:space="preserve">Публичное представление собственного педагогического опыта в форме открытого урока </w:t>
      </w:r>
    </w:p>
    <w:p w:rsidR="004D7DDB" w:rsidRPr="00D92946" w:rsidRDefault="004D7DDB" w:rsidP="004D7DDB">
      <w:pPr>
        <w:spacing w:after="0" w:line="360" w:lineRule="auto"/>
        <w:jc w:val="center"/>
        <w:rPr>
          <w:rFonts w:ascii="Times New Roman" w:hAnsi="Times New Roman"/>
          <w:b/>
          <w:sz w:val="28"/>
          <w:szCs w:val="28"/>
          <w:lang w:eastAsia="ru-RU"/>
        </w:rPr>
      </w:pPr>
    </w:p>
    <w:tbl>
      <w:tblPr>
        <w:tblStyle w:val="3"/>
        <w:tblW w:w="10031" w:type="dxa"/>
        <w:tblLook w:val="01E0" w:firstRow="1" w:lastRow="1" w:firstColumn="1" w:lastColumn="1" w:noHBand="0" w:noVBand="0"/>
      </w:tblPr>
      <w:tblGrid>
        <w:gridCol w:w="828"/>
        <w:gridCol w:w="3420"/>
        <w:gridCol w:w="1800"/>
        <w:gridCol w:w="1620"/>
        <w:gridCol w:w="2363"/>
      </w:tblGrid>
      <w:tr w:rsidR="004D7DDB" w:rsidRPr="00D92946" w:rsidTr="00866F9B">
        <w:tc>
          <w:tcPr>
            <w:tcW w:w="828" w:type="dxa"/>
          </w:tcPr>
          <w:p w:rsidR="004D7DDB" w:rsidRPr="00E954F6" w:rsidRDefault="004D7DDB" w:rsidP="00866F9B">
            <w:pPr>
              <w:spacing w:line="360" w:lineRule="auto"/>
              <w:jc w:val="center"/>
              <w:rPr>
                <w:rFonts w:ascii="Times New Roman" w:hAnsi="Times New Roman"/>
                <w:b/>
                <w:sz w:val="28"/>
                <w:szCs w:val="28"/>
              </w:rPr>
            </w:pPr>
            <w:r w:rsidRPr="00E954F6">
              <w:rPr>
                <w:rFonts w:ascii="Times New Roman" w:hAnsi="Times New Roman"/>
                <w:b/>
                <w:sz w:val="28"/>
                <w:szCs w:val="28"/>
              </w:rPr>
              <w:t xml:space="preserve">№ </w:t>
            </w:r>
            <w:proofErr w:type="gramStart"/>
            <w:r w:rsidRPr="00E954F6">
              <w:rPr>
                <w:rFonts w:ascii="Times New Roman" w:hAnsi="Times New Roman"/>
                <w:b/>
                <w:sz w:val="28"/>
                <w:szCs w:val="28"/>
              </w:rPr>
              <w:t>п</w:t>
            </w:r>
            <w:proofErr w:type="gramEnd"/>
            <w:r w:rsidRPr="00E954F6">
              <w:rPr>
                <w:rFonts w:ascii="Times New Roman" w:hAnsi="Times New Roman"/>
                <w:b/>
                <w:sz w:val="28"/>
                <w:szCs w:val="28"/>
              </w:rPr>
              <w:t>/п</w:t>
            </w:r>
          </w:p>
        </w:tc>
        <w:tc>
          <w:tcPr>
            <w:tcW w:w="3420" w:type="dxa"/>
          </w:tcPr>
          <w:p w:rsidR="004D7DDB" w:rsidRPr="00E954F6" w:rsidRDefault="004D7DDB" w:rsidP="00866F9B">
            <w:pPr>
              <w:spacing w:line="360" w:lineRule="auto"/>
              <w:jc w:val="center"/>
              <w:rPr>
                <w:rFonts w:ascii="Times New Roman" w:hAnsi="Times New Roman"/>
                <w:b/>
                <w:sz w:val="28"/>
                <w:szCs w:val="28"/>
              </w:rPr>
            </w:pPr>
            <w:r w:rsidRPr="00E954F6">
              <w:rPr>
                <w:rFonts w:ascii="Times New Roman" w:hAnsi="Times New Roman"/>
                <w:b/>
                <w:sz w:val="28"/>
                <w:szCs w:val="28"/>
              </w:rPr>
              <w:t>Название мероприятия</w:t>
            </w:r>
          </w:p>
        </w:tc>
        <w:tc>
          <w:tcPr>
            <w:tcW w:w="1800" w:type="dxa"/>
          </w:tcPr>
          <w:p w:rsidR="004D7DDB" w:rsidRPr="00E954F6" w:rsidRDefault="004D7DDB" w:rsidP="00866F9B">
            <w:pPr>
              <w:spacing w:line="360" w:lineRule="auto"/>
              <w:jc w:val="center"/>
              <w:rPr>
                <w:rFonts w:ascii="Times New Roman" w:hAnsi="Times New Roman"/>
                <w:b/>
                <w:sz w:val="28"/>
                <w:szCs w:val="28"/>
              </w:rPr>
            </w:pPr>
            <w:r w:rsidRPr="00E954F6">
              <w:rPr>
                <w:rFonts w:ascii="Times New Roman" w:hAnsi="Times New Roman"/>
                <w:b/>
                <w:sz w:val="28"/>
                <w:szCs w:val="28"/>
              </w:rPr>
              <w:t>Дата и место его проведения</w:t>
            </w:r>
          </w:p>
        </w:tc>
        <w:tc>
          <w:tcPr>
            <w:tcW w:w="1620" w:type="dxa"/>
          </w:tcPr>
          <w:p w:rsidR="004D7DDB" w:rsidRPr="00E954F6" w:rsidRDefault="004D7DDB" w:rsidP="00866F9B">
            <w:pPr>
              <w:spacing w:line="360" w:lineRule="auto"/>
              <w:jc w:val="center"/>
              <w:rPr>
                <w:rFonts w:ascii="Times New Roman" w:hAnsi="Times New Roman"/>
                <w:b/>
                <w:sz w:val="28"/>
                <w:szCs w:val="28"/>
              </w:rPr>
            </w:pPr>
            <w:r w:rsidRPr="00E954F6">
              <w:rPr>
                <w:rFonts w:ascii="Times New Roman" w:hAnsi="Times New Roman"/>
                <w:b/>
                <w:sz w:val="28"/>
                <w:szCs w:val="28"/>
              </w:rPr>
              <w:t>Уровень</w:t>
            </w:r>
          </w:p>
        </w:tc>
        <w:tc>
          <w:tcPr>
            <w:tcW w:w="2363" w:type="dxa"/>
          </w:tcPr>
          <w:p w:rsidR="004D7DDB" w:rsidRPr="00E954F6" w:rsidRDefault="004D7DDB" w:rsidP="00866F9B">
            <w:pPr>
              <w:spacing w:line="360" w:lineRule="auto"/>
              <w:jc w:val="center"/>
              <w:rPr>
                <w:rFonts w:ascii="Times New Roman" w:hAnsi="Times New Roman"/>
                <w:b/>
                <w:sz w:val="28"/>
                <w:szCs w:val="28"/>
              </w:rPr>
            </w:pPr>
            <w:r w:rsidRPr="00E954F6">
              <w:rPr>
                <w:rFonts w:ascii="Times New Roman" w:hAnsi="Times New Roman"/>
                <w:b/>
                <w:sz w:val="28"/>
                <w:szCs w:val="28"/>
              </w:rPr>
              <w:t>Наличие отзыва</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1.</w:t>
            </w:r>
          </w:p>
        </w:tc>
        <w:tc>
          <w:tcPr>
            <w:tcW w:w="342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Урок украинского чтения</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«Т. Г. Шевченко. «Встала весна…»</w:t>
            </w:r>
          </w:p>
        </w:tc>
        <w:tc>
          <w:tcPr>
            <w:tcW w:w="180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15.03.2012</w:t>
            </w:r>
          </w:p>
          <w:p w:rsidR="004D7DDB"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учителя начальных классов</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2.</w:t>
            </w:r>
          </w:p>
        </w:tc>
        <w:tc>
          <w:tcPr>
            <w:tcW w:w="342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 xml:space="preserve">Внеклассное мероприятие </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«До свидания, дорогой букварь»</w:t>
            </w:r>
          </w:p>
        </w:tc>
        <w:tc>
          <w:tcPr>
            <w:tcW w:w="180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19.04.2013</w:t>
            </w:r>
          </w:p>
          <w:p w:rsidR="004D7DDB"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учителя начальных классов</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lastRenderedPageBreak/>
              <w:t>3.</w:t>
            </w:r>
          </w:p>
        </w:tc>
        <w:tc>
          <w:tcPr>
            <w:tcW w:w="342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Урок математики</w:t>
            </w:r>
          </w:p>
          <w:p w:rsidR="004D7DDB" w:rsidRPr="0053063D" w:rsidRDefault="004D7DDB" w:rsidP="00866F9B">
            <w:pPr>
              <w:spacing w:line="360" w:lineRule="auto"/>
              <w:jc w:val="center"/>
              <w:rPr>
                <w:rFonts w:ascii="Times New Roman" w:hAnsi="Times New Roman"/>
                <w:sz w:val="28"/>
                <w:szCs w:val="28"/>
              </w:rPr>
            </w:pPr>
            <w:r>
              <w:rPr>
                <w:rFonts w:ascii="Times New Roman" w:hAnsi="Times New Roman"/>
                <w:sz w:val="28"/>
                <w:szCs w:val="28"/>
              </w:rPr>
              <w:t>«</w:t>
            </w:r>
            <w:r w:rsidRPr="0053063D">
              <w:rPr>
                <w:rFonts w:ascii="Times New Roman" w:hAnsi="Times New Roman"/>
                <w:sz w:val="28"/>
                <w:szCs w:val="28"/>
              </w:rPr>
              <w:t>Закрепление таблицы умножения и деления на </w:t>
            </w:r>
            <w:r w:rsidRPr="0053063D">
              <w:rPr>
                <w:rFonts w:ascii="Times New Roman" w:hAnsi="Times New Roman"/>
                <w:b/>
                <w:bCs/>
                <w:sz w:val="28"/>
                <w:szCs w:val="28"/>
              </w:rPr>
              <w:t>2</w:t>
            </w:r>
            <w:r w:rsidRPr="0053063D">
              <w:rPr>
                <w:rFonts w:ascii="Times New Roman" w:hAnsi="Times New Roman"/>
                <w:sz w:val="28"/>
                <w:szCs w:val="28"/>
              </w:rPr>
              <w:t> и на 3</w:t>
            </w:r>
            <w:r w:rsidRPr="0053063D">
              <w:rPr>
                <w:rFonts w:ascii="Times New Roman" w:hAnsi="Times New Roman"/>
                <w:color w:val="333333"/>
                <w:sz w:val="28"/>
                <w:szCs w:val="28"/>
              </w:rPr>
              <w:t>»</w:t>
            </w:r>
          </w:p>
          <w:p w:rsidR="004D7DDB" w:rsidRDefault="004D7DDB" w:rsidP="00866F9B">
            <w:pPr>
              <w:shd w:val="clear" w:color="auto" w:fill="FFFFFF"/>
              <w:spacing w:line="240" w:lineRule="atLeast"/>
              <w:textAlignment w:val="top"/>
              <w:rPr>
                <w:rFonts w:ascii="Times New Roman" w:hAnsi="Times New Roman"/>
                <w:sz w:val="28"/>
                <w:szCs w:val="28"/>
              </w:rPr>
            </w:pPr>
          </w:p>
        </w:tc>
        <w:tc>
          <w:tcPr>
            <w:tcW w:w="180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22.11.2013</w:t>
            </w:r>
          </w:p>
          <w:p w:rsidR="004D7DDB"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учителя начальных классов</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4.</w:t>
            </w:r>
          </w:p>
        </w:tc>
        <w:tc>
          <w:tcPr>
            <w:tcW w:w="3420"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Урок русского языка «Корень слова. Чередование согласных»</w:t>
            </w:r>
          </w:p>
        </w:tc>
        <w:tc>
          <w:tcPr>
            <w:tcW w:w="180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12.11.2014</w:t>
            </w:r>
          </w:p>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учителя начальных классов</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5</w:t>
            </w:r>
            <w:r w:rsidRPr="00D92946">
              <w:rPr>
                <w:rFonts w:ascii="Times New Roman" w:hAnsi="Times New Roman"/>
                <w:sz w:val="28"/>
                <w:szCs w:val="28"/>
              </w:rPr>
              <w:t xml:space="preserve">. </w:t>
            </w:r>
          </w:p>
          <w:p w:rsidR="004D7DDB" w:rsidRPr="00D92946" w:rsidRDefault="004D7DDB" w:rsidP="00866F9B">
            <w:pPr>
              <w:spacing w:line="360" w:lineRule="auto"/>
              <w:jc w:val="center"/>
              <w:rPr>
                <w:rFonts w:ascii="Times New Roman" w:hAnsi="Times New Roman"/>
                <w:sz w:val="28"/>
                <w:szCs w:val="28"/>
              </w:rPr>
            </w:pPr>
          </w:p>
        </w:tc>
        <w:tc>
          <w:tcPr>
            <w:tcW w:w="34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Классный час на конкурс «Учитель здоровья России – 2015»</w:t>
            </w:r>
          </w:p>
        </w:tc>
        <w:tc>
          <w:tcPr>
            <w:tcW w:w="180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08.09.2015</w:t>
            </w:r>
          </w:p>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 xml:space="preserve">Школьный </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учитель ОБЖ</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6</w:t>
            </w:r>
            <w:r w:rsidRPr="00D92946">
              <w:rPr>
                <w:rFonts w:ascii="Times New Roman" w:hAnsi="Times New Roman"/>
                <w:sz w:val="28"/>
                <w:szCs w:val="28"/>
              </w:rPr>
              <w:t>.</w:t>
            </w:r>
          </w:p>
        </w:tc>
        <w:tc>
          <w:tcPr>
            <w:tcW w:w="34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Урок  природоведения «Путешествие по природным зонам России. Тундра»</w:t>
            </w:r>
          </w:p>
        </w:tc>
        <w:tc>
          <w:tcPr>
            <w:tcW w:w="180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15.10.2015</w:t>
            </w:r>
          </w:p>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учителя начальных классов</w:t>
            </w:r>
          </w:p>
        </w:tc>
      </w:tr>
      <w:tr w:rsidR="004D7DDB" w:rsidRPr="00D92946" w:rsidTr="00866F9B">
        <w:tc>
          <w:tcPr>
            <w:tcW w:w="828" w:type="dxa"/>
          </w:tcPr>
          <w:p w:rsidR="004D7DDB" w:rsidRPr="00D92946" w:rsidRDefault="004D7DDB" w:rsidP="00866F9B">
            <w:pPr>
              <w:spacing w:line="360" w:lineRule="auto"/>
              <w:jc w:val="center"/>
              <w:rPr>
                <w:rFonts w:ascii="Times New Roman" w:hAnsi="Times New Roman"/>
                <w:sz w:val="28"/>
                <w:szCs w:val="28"/>
              </w:rPr>
            </w:pPr>
            <w:r>
              <w:rPr>
                <w:rFonts w:ascii="Times New Roman" w:hAnsi="Times New Roman"/>
                <w:sz w:val="28"/>
                <w:szCs w:val="28"/>
              </w:rPr>
              <w:t>7</w:t>
            </w:r>
            <w:r w:rsidRPr="00D92946">
              <w:rPr>
                <w:rFonts w:ascii="Times New Roman" w:hAnsi="Times New Roman"/>
                <w:sz w:val="28"/>
                <w:szCs w:val="28"/>
              </w:rPr>
              <w:t>.</w:t>
            </w:r>
          </w:p>
        </w:tc>
        <w:tc>
          <w:tcPr>
            <w:tcW w:w="34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Урок математики</w:t>
            </w:r>
          </w:p>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«Нахождение неизвестного слагаемого уравнений вида х+15=68:2»</w:t>
            </w:r>
          </w:p>
        </w:tc>
        <w:tc>
          <w:tcPr>
            <w:tcW w:w="1800"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12.11.2015</w:t>
            </w:r>
          </w:p>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ГБОУ СОШ № 20</w:t>
            </w:r>
          </w:p>
        </w:tc>
        <w:tc>
          <w:tcPr>
            <w:tcW w:w="1620"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Школьный</w:t>
            </w:r>
          </w:p>
        </w:tc>
        <w:tc>
          <w:tcPr>
            <w:tcW w:w="2363" w:type="dxa"/>
          </w:tcPr>
          <w:p w:rsidR="004D7DDB" w:rsidRPr="00D92946" w:rsidRDefault="004D7DDB" w:rsidP="00866F9B">
            <w:pPr>
              <w:spacing w:line="360" w:lineRule="auto"/>
              <w:jc w:val="center"/>
              <w:rPr>
                <w:rFonts w:ascii="Times New Roman" w:hAnsi="Times New Roman"/>
                <w:sz w:val="28"/>
                <w:szCs w:val="28"/>
              </w:rPr>
            </w:pPr>
            <w:r w:rsidRPr="00D92946">
              <w:rPr>
                <w:rFonts w:ascii="Times New Roman" w:hAnsi="Times New Roman"/>
                <w:sz w:val="28"/>
                <w:szCs w:val="28"/>
              </w:rPr>
              <w:t>Администрация и методист ИПО</w:t>
            </w:r>
          </w:p>
        </w:tc>
      </w:tr>
    </w:tbl>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Default="00A53B93" w:rsidP="004D7DDB">
      <w:pPr>
        <w:spacing w:after="0" w:line="360" w:lineRule="auto"/>
        <w:rPr>
          <w:rFonts w:ascii="Times New Roman" w:hAnsi="Times New Roman"/>
          <w:b/>
          <w:sz w:val="28"/>
          <w:szCs w:val="28"/>
          <w:lang w:eastAsia="ru-RU"/>
        </w:rPr>
      </w:pPr>
    </w:p>
    <w:p w:rsidR="00A53B93" w:rsidRPr="00D92946" w:rsidRDefault="00A53B93" w:rsidP="004D7DDB">
      <w:pPr>
        <w:spacing w:after="0" w:line="360" w:lineRule="auto"/>
        <w:rPr>
          <w:rFonts w:ascii="Times New Roman" w:hAnsi="Times New Roman"/>
          <w:b/>
          <w:sz w:val="28"/>
          <w:szCs w:val="28"/>
          <w:lang w:eastAsia="ru-RU"/>
        </w:rPr>
      </w:pPr>
    </w:p>
    <w:p w:rsidR="004D7DDB" w:rsidRPr="00D92946" w:rsidRDefault="004D7DDB" w:rsidP="004D7DDB">
      <w:pPr>
        <w:spacing w:after="0"/>
        <w:jc w:val="center"/>
        <w:rPr>
          <w:rFonts w:ascii="Times New Roman" w:hAnsi="Times New Roman"/>
          <w:b/>
          <w:sz w:val="28"/>
          <w:szCs w:val="28"/>
          <w:lang w:eastAsia="ru-RU"/>
        </w:rPr>
      </w:pPr>
      <w:r w:rsidRPr="00D92946">
        <w:rPr>
          <w:rFonts w:ascii="Times New Roman" w:hAnsi="Times New Roman"/>
          <w:b/>
          <w:sz w:val="28"/>
          <w:szCs w:val="28"/>
          <w:lang w:eastAsia="ru-RU"/>
        </w:rPr>
        <w:lastRenderedPageBreak/>
        <w:t>Общественная активность педагога</w:t>
      </w:r>
    </w:p>
    <w:p w:rsidR="004D7DDB" w:rsidRPr="00D92946" w:rsidRDefault="004D7DDB" w:rsidP="004D7DDB">
      <w:pPr>
        <w:overflowPunct w:val="0"/>
        <w:autoSpaceDE w:val="0"/>
        <w:autoSpaceDN w:val="0"/>
        <w:adjustRightInd w:val="0"/>
        <w:spacing w:after="0" w:line="240" w:lineRule="auto"/>
        <w:ind w:firstLine="284"/>
        <w:textAlignment w:val="baseline"/>
        <w:rPr>
          <w:rFonts w:ascii="Times New Roman" w:hAnsi="Times New Roman"/>
          <w:sz w:val="24"/>
          <w:szCs w:val="24"/>
          <w:lang w:eastAsia="ru-RU"/>
        </w:rPr>
      </w:pPr>
    </w:p>
    <w:tbl>
      <w:tblPr>
        <w:tblW w:w="1002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5670"/>
        <w:gridCol w:w="2693"/>
      </w:tblGrid>
      <w:tr w:rsidR="004D7DDB" w:rsidRPr="00D92946" w:rsidTr="00866F9B">
        <w:tc>
          <w:tcPr>
            <w:tcW w:w="1666" w:type="dxa"/>
          </w:tcPr>
          <w:p w:rsidR="004D7DDB" w:rsidRPr="00E954F6" w:rsidRDefault="004D7DDB" w:rsidP="00866F9B">
            <w:pPr>
              <w:spacing w:after="0" w:line="240" w:lineRule="auto"/>
              <w:jc w:val="center"/>
              <w:rPr>
                <w:rFonts w:ascii="Times New Roman" w:eastAsia="Calibri" w:hAnsi="Times New Roman"/>
                <w:b/>
                <w:sz w:val="28"/>
                <w:szCs w:val="28"/>
                <w:lang w:eastAsia="ru-RU"/>
              </w:rPr>
            </w:pPr>
            <w:r w:rsidRPr="00E954F6">
              <w:rPr>
                <w:rFonts w:ascii="Times New Roman" w:eastAsia="Calibri" w:hAnsi="Times New Roman"/>
                <w:b/>
                <w:sz w:val="28"/>
                <w:szCs w:val="28"/>
                <w:lang w:eastAsia="ru-RU"/>
              </w:rPr>
              <w:t>Учебный год</w:t>
            </w:r>
          </w:p>
        </w:tc>
        <w:tc>
          <w:tcPr>
            <w:tcW w:w="5670" w:type="dxa"/>
          </w:tcPr>
          <w:p w:rsidR="004D7DDB" w:rsidRPr="00E954F6" w:rsidRDefault="004D7DDB" w:rsidP="00866F9B">
            <w:pPr>
              <w:spacing w:after="0" w:line="240" w:lineRule="auto"/>
              <w:jc w:val="center"/>
              <w:rPr>
                <w:rFonts w:ascii="Times New Roman" w:eastAsia="Calibri" w:hAnsi="Times New Roman"/>
                <w:b/>
                <w:sz w:val="28"/>
                <w:szCs w:val="28"/>
                <w:lang w:eastAsia="ru-RU"/>
              </w:rPr>
            </w:pPr>
            <w:r w:rsidRPr="00E954F6">
              <w:rPr>
                <w:rFonts w:ascii="Times New Roman" w:eastAsia="Calibri" w:hAnsi="Times New Roman"/>
                <w:b/>
                <w:sz w:val="28"/>
                <w:szCs w:val="28"/>
                <w:lang w:eastAsia="ru-RU"/>
              </w:rPr>
              <w:t>Наименование комиссии, жюри и т.п.</w:t>
            </w:r>
          </w:p>
        </w:tc>
        <w:tc>
          <w:tcPr>
            <w:tcW w:w="2693" w:type="dxa"/>
          </w:tcPr>
          <w:p w:rsidR="004D7DDB" w:rsidRPr="00E954F6" w:rsidRDefault="004D7DDB" w:rsidP="00866F9B">
            <w:pPr>
              <w:spacing w:after="0" w:line="240" w:lineRule="auto"/>
              <w:jc w:val="center"/>
              <w:rPr>
                <w:rFonts w:ascii="Times New Roman" w:eastAsia="Calibri" w:hAnsi="Times New Roman"/>
                <w:b/>
                <w:sz w:val="28"/>
                <w:szCs w:val="28"/>
                <w:lang w:eastAsia="ru-RU"/>
              </w:rPr>
            </w:pPr>
            <w:r w:rsidRPr="00E954F6">
              <w:rPr>
                <w:rFonts w:ascii="Times New Roman" w:eastAsia="Calibri" w:hAnsi="Times New Roman"/>
                <w:b/>
                <w:sz w:val="28"/>
                <w:szCs w:val="28"/>
                <w:lang w:eastAsia="ru-RU"/>
              </w:rPr>
              <w:t>Уровень</w:t>
            </w:r>
          </w:p>
        </w:tc>
      </w:tr>
      <w:tr w:rsidR="004D7DDB" w:rsidRPr="00D92946" w:rsidTr="00866F9B">
        <w:tc>
          <w:tcPr>
            <w:tcW w:w="1666"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 xml:space="preserve">с 01.09.2001 </w:t>
            </w:r>
            <w:r>
              <w:rPr>
                <w:rFonts w:ascii="Times New Roman" w:eastAsia="Calibri" w:hAnsi="Times New Roman"/>
                <w:sz w:val="28"/>
                <w:szCs w:val="28"/>
                <w:lang w:eastAsia="ru-RU"/>
              </w:rPr>
              <w:t xml:space="preserve">и </w:t>
            </w:r>
            <w:r w:rsidRPr="00D92946">
              <w:rPr>
                <w:rFonts w:ascii="Times New Roman" w:eastAsia="Calibri" w:hAnsi="Times New Roman"/>
                <w:sz w:val="28"/>
                <w:szCs w:val="28"/>
                <w:lang w:eastAsia="ru-RU"/>
              </w:rPr>
              <w:t>по настоящее время</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Член профсоюзного комитета школы</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Школьный</w:t>
            </w:r>
          </w:p>
        </w:tc>
      </w:tr>
      <w:tr w:rsidR="004D7DDB" w:rsidRPr="00D92946" w:rsidTr="00866F9B">
        <w:tc>
          <w:tcPr>
            <w:tcW w:w="1666" w:type="dxa"/>
          </w:tcPr>
          <w:p w:rsidR="004D7DDB"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с 01.09.2006</w:t>
            </w:r>
          </w:p>
          <w:p w:rsidR="004D7DDB" w:rsidRPr="00D92946"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 xml:space="preserve">и </w:t>
            </w:r>
            <w:r w:rsidRPr="00D92946">
              <w:rPr>
                <w:rFonts w:ascii="Times New Roman" w:eastAsia="Calibri" w:hAnsi="Times New Roman"/>
                <w:sz w:val="28"/>
                <w:szCs w:val="28"/>
                <w:lang w:eastAsia="ru-RU"/>
              </w:rPr>
              <w:t>по настоящее время</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Руководитель МО начальных классов</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Школьный</w:t>
            </w:r>
          </w:p>
        </w:tc>
      </w:tr>
      <w:tr w:rsidR="004D7DDB" w:rsidRPr="00D92946" w:rsidTr="00866F9B">
        <w:tc>
          <w:tcPr>
            <w:tcW w:w="1666" w:type="dxa"/>
          </w:tcPr>
          <w:p w:rsidR="004D7DDB"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2013-2014</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Pr>
                <w:rFonts w:ascii="Times New Roman" w:eastAsia="Calibri" w:hAnsi="Times New Roman"/>
                <w:sz w:val="28"/>
                <w:szCs w:val="28"/>
                <w:lang w:eastAsia="ru-RU"/>
              </w:rPr>
              <w:t>Наставник студентки-практикантки Частного высшего учебного заведения «Педагогическое училище» г. Севастополя Кожевниковой А.</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Школьный</w:t>
            </w:r>
          </w:p>
        </w:tc>
      </w:tr>
      <w:tr w:rsidR="004D7DDB" w:rsidRPr="00D92946" w:rsidTr="00866F9B">
        <w:tc>
          <w:tcPr>
            <w:tcW w:w="1666"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2013-</w:t>
            </w:r>
            <w:r w:rsidRPr="00D92946">
              <w:rPr>
                <w:rFonts w:ascii="Times New Roman" w:eastAsia="Calibri" w:hAnsi="Times New Roman"/>
                <w:sz w:val="28"/>
                <w:szCs w:val="28"/>
                <w:lang w:eastAsia="ru-RU"/>
              </w:rPr>
              <w:t xml:space="preserve">2014 </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 xml:space="preserve">Член комиссии по  проведению ГИА в 9, </w:t>
            </w:r>
          </w:p>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 xml:space="preserve">11- х </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Школьный</w:t>
            </w:r>
          </w:p>
        </w:tc>
      </w:tr>
      <w:tr w:rsidR="004D7DDB" w:rsidRPr="00D92946" w:rsidTr="00866F9B">
        <w:tc>
          <w:tcPr>
            <w:tcW w:w="1666"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2014-</w:t>
            </w:r>
            <w:r w:rsidRPr="00D92946">
              <w:rPr>
                <w:rFonts w:ascii="Times New Roman" w:eastAsia="Calibri" w:hAnsi="Times New Roman"/>
                <w:sz w:val="28"/>
                <w:szCs w:val="28"/>
                <w:lang w:eastAsia="ru-RU"/>
              </w:rPr>
              <w:t>2015</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Общественный наблюдатель при проведении ГИА в 2015г. на территории Севастополя</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Городской</w:t>
            </w:r>
          </w:p>
        </w:tc>
      </w:tr>
      <w:tr w:rsidR="004D7DDB" w:rsidRPr="00D92946" w:rsidTr="00866F9B">
        <w:tc>
          <w:tcPr>
            <w:tcW w:w="1666" w:type="dxa"/>
          </w:tcPr>
          <w:p w:rsidR="004D7DDB" w:rsidRPr="00D92946" w:rsidRDefault="004D7DDB" w:rsidP="00866F9B">
            <w:pPr>
              <w:spacing w:after="0" w:line="240" w:lineRule="auto"/>
              <w:rPr>
                <w:rFonts w:ascii="Times New Roman" w:eastAsia="Calibri" w:hAnsi="Times New Roman"/>
                <w:sz w:val="28"/>
                <w:szCs w:val="28"/>
                <w:lang w:eastAsia="ru-RU"/>
              </w:rPr>
            </w:pPr>
            <w:r>
              <w:rPr>
                <w:rFonts w:ascii="Times New Roman" w:eastAsia="Calibri" w:hAnsi="Times New Roman"/>
                <w:sz w:val="28"/>
                <w:szCs w:val="28"/>
                <w:lang w:eastAsia="ru-RU"/>
              </w:rPr>
              <w:t xml:space="preserve"> </w:t>
            </w:r>
            <w:r w:rsidRPr="00D92946">
              <w:rPr>
                <w:rFonts w:ascii="Times New Roman" w:eastAsia="Calibri" w:hAnsi="Times New Roman"/>
                <w:sz w:val="28"/>
                <w:szCs w:val="28"/>
                <w:lang w:eastAsia="ru-RU"/>
              </w:rPr>
              <w:t>2015</w:t>
            </w:r>
            <w:r>
              <w:rPr>
                <w:rFonts w:ascii="Times New Roman" w:eastAsia="Calibri" w:hAnsi="Times New Roman"/>
                <w:sz w:val="28"/>
                <w:szCs w:val="28"/>
                <w:lang w:eastAsia="ru-RU"/>
              </w:rPr>
              <w:t>-2016</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sidRPr="00D92946">
              <w:rPr>
                <w:rFonts w:ascii="Times New Roman" w:eastAsia="Calibri" w:hAnsi="Times New Roman"/>
                <w:sz w:val="28"/>
                <w:szCs w:val="28"/>
                <w:lang w:eastAsia="ru-RU"/>
              </w:rPr>
              <w:t>Член аттестационной  комиссии</w:t>
            </w:r>
            <w:r>
              <w:rPr>
                <w:rFonts w:ascii="Times New Roman" w:eastAsia="Calibri" w:hAnsi="Times New Roman"/>
                <w:sz w:val="28"/>
                <w:szCs w:val="28"/>
                <w:lang w:eastAsia="ru-RU"/>
              </w:rPr>
              <w:t xml:space="preserve"> школы</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sidRPr="00D92946">
              <w:rPr>
                <w:rFonts w:ascii="Times New Roman" w:eastAsia="Calibri" w:hAnsi="Times New Roman"/>
                <w:sz w:val="28"/>
                <w:szCs w:val="28"/>
                <w:lang w:eastAsia="ru-RU"/>
              </w:rPr>
              <w:t>Школьный</w:t>
            </w:r>
          </w:p>
        </w:tc>
      </w:tr>
      <w:tr w:rsidR="004D7DDB" w:rsidRPr="00D92946" w:rsidTr="00866F9B">
        <w:tc>
          <w:tcPr>
            <w:tcW w:w="1666" w:type="dxa"/>
          </w:tcPr>
          <w:p w:rsidR="004D7DDB" w:rsidRDefault="004D7DDB" w:rsidP="00866F9B">
            <w:pPr>
              <w:spacing w:after="0" w:line="240" w:lineRule="auto"/>
              <w:rPr>
                <w:rFonts w:ascii="Times New Roman" w:eastAsia="Calibri" w:hAnsi="Times New Roman"/>
                <w:sz w:val="28"/>
                <w:szCs w:val="28"/>
                <w:lang w:eastAsia="ru-RU"/>
              </w:rPr>
            </w:pPr>
            <w:r>
              <w:rPr>
                <w:rFonts w:ascii="Times New Roman" w:eastAsia="Calibri" w:hAnsi="Times New Roman"/>
                <w:sz w:val="28"/>
                <w:szCs w:val="28"/>
                <w:lang w:eastAsia="ru-RU"/>
              </w:rPr>
              <w:t xml:space="preserve"> </w:t>
            </w:r>
            <w:r w:rsidRPr="00D92946">
              <w:rPr>
                <w:rFonts w:ascii="Times New Roman" w:eastAsia="Calibri" w:hAnsi="Times New Roman"/>
                <w:sz w:val="28"/>
                <w:szCs w:val="28"/>
                <w:lang w:eastAsia="ru-RU"/>
              </w:rPr>
              <w:t>2015</w:t>
            </w:r>
            <w:r>
              <w:rPr>
                <w:rFonts w:ascii="Times New Roman" w:eastAsia="Calibri" w:hAnsi="Times New Roman"/>
                <w:sz w:val="28"/>
                <w:szCs w:val="28"/>
                <w:lang w:eastAsia="ru-RU"/>
              </w:rPr>
              <w:t>-2016</w:t>
            </w:r>
          </w:p>
        </w:tc>
        <w:tc>
          <w:tcPr>
            <w:tcW w:w="5670" w:type="dxa"/>
          </w:tcPr>
          <w:p w:rsidR="004D7DDB" w:rsidRPr="00D92946" w:rsidRDefault="004D7DDB" w:rsidP="00866F9B">
            <w:pPr>
              <w:spacing w:after="0" w:line="240" w:lineRule="auto"/>
              <w:rPr>
                <w:rFonts w:ascii="Times New Roman" w:eastAsia="Calibri" w:hAnsi="Times New Roman"/>
                <w:sz w:val="28"/>
                <w:szCs w:val="28"/>
                <w:lang w:eastAsia="ru-RU"/>
              </w:rPr>
            </w:pPr>
            <w:r>
              <w:rPr>
                <w:rFonts w:ascii="Times New Roman" w:eastAsia="Calibri" w:hAnsi="Times New Roman"/>
                <w:sz w:val="28"/>
                <w:szCs w:val="28"/>
                <w:lang w:eastAsia="ru-RU"/>
              </w:rPr>
              <w:t>Участник сетевого сообщества учителей «</w:t>
            </w:r>
            <w:proofErr w:type="spellStart"/>
            <w:r>
              <w:rPr>
                <w:rFonts w:ascii="Times New Roman" w:eastAsia="Calibri" w:hAnsi="Times New Roman"/>
                <w:sz w:val="28"/>
                <w:szCs w:val="28"/>
                <w:lang w:eastAsia="ru-RU"/>
              </w:rPr>
              <w:t>Инфоурок</w:t>
            </w:r>
            <w:proofErr w:type="spellEnd"/>
            <w:r>
              <w:rPr>
                <w:rFonts w:ascii="Times New Roman" w:eastAsia="Calibri" w:hAnsi="Times New Roman"/>
                <w:sz w:val="28"/>
                <w:szCs w:val="28"/>
                <w:lang w:eastAsia="ru-RU"/>
              </w:rPr>
              <w:t>»</w:t>
            </w:r>
          </w:p>
        </w:tc>
        <w:tc>
          <w:tcPr>
            <w:tcW w:w="2693" w:type="dxa"/>
          </w:tcPr>
          <w:p w:rsidR="004D7DDB" w:rsidRPr="00D92946" w:rsidRDefault="004D7DDB" w:rsidP="00866F9B">
            <w:pPr>
              <w:spacing w:after="0" w:line="240" w:lineRule="auto"/>
              <w:jc w:val="center"/>
              <w:rPr>
                <w:rFonts w:ascii="Times New Roman" w:eastAsia="Calibri" w:hAnsi="Times New Roman"/>
                <w:sz w:val="28"/>
                <w:szCs w:val="28"/>
                <w:lang w:eastAsia="ru-RU"/>
              </w:rPr>
            </w:pPr>
            <w:r>
              <w:rPr>
                <w:rFonts w:ascii="Times New Roman" w:eastAsia="Calibri" w:hAnsi="Times New Roman"/>
                <w:sz w:val="28"/>
                <w:szCs w:val="28"/>
                <w:lang w:eastAsia="ru-RU"/>
              </w:rPr>
              <w:t>Всероссийский</w:t>
            </w:r>
          </w:p>
        </w:tc>
      </w:tr>
    </w:tbl>
    <w:p w:rsidR="004D7DDB" w:rsidRDefault="004D7DDB" w:rsidP="004D7DDB">
      <w:pPr>
        <w:overflowPunct w:val="0"/>
        <w:autoSpaceDE w:val="0"/>
        <w:autoSpaceDN w:val="0"/>
        <w:adjustRightInd w:val="0"/>
        <w:spacing w:after="0" w:line="240" w:lineRule="auto"/>
        <w:jc w:val="both"/>
        <w:textAlignment w:val="baseline"/>
        <w:rPr>
          <w:rFonts w:asciiTheme="minorHAnsi" w:eastAsiaTheme="minorHAnsi" w:hAnsiTheme="minorHAnsi" w:cstheme="minorBidi"/>
          <w:sz w:val="28"/>
          <w:szCs w:val="28"/>
        </w:rPr>
      </w:pPr>
    </w:p>
    <w:p w:rsidR="004D7DDB" w:rsidRDefault="004D7DDB" w:rsidP="004D7DDB">
      <w:pPr>
        <w:overflowPunct w:val="0"/>
        <w:autoSpaceDE w:val="0"/>
        <w:autoSpaceDN w:val="0"/>
        <w:adjustRightInd w:val="0"/>
        <w:spacing w:after="0" w:line="240" w:lineRule="auto"/>
        <w:jc w:val="both"/>
        <w:textAlignment w:val="baseline"/>
        <w:rPr>
          <w:rFonts w:asciiTheme="minorHAnsi" w:eastAsiaTheme="minorHAnsi" w:hAnsiTheme="minorHAnsi" w:cstheme="minorBidi"/>
          <w:sz w:val="28"/>
          <w:szCs w:val="28"/>
        </w:rPr>
      </w:pPr>
    </w:p>
    <w:p w:rsidR="004D7DDB" w:rsidRPr="00394616" w:rsidRDefault="004D7DDB" w:rsidP="004D7DDB">
      <w:pPr>
        <w:overflowPunct w:val="0"/>
        <w:autoSpaceDE w:val="0"/>
        <w:autoSpaceDN w:val="0"/>
        <w:adjustRightInd w:val="0"/>
        <w:spacing w:after="0" w:line="360" w:lineRule="auto"/>
        <w:jc w:val="center"/>
        <w:textAlignment w:val="baseline"/>
        <w:rPr>
          <w:rFonts w:ascii="Times New Roman" w:hAnsi="Times New Roman"/>
          <w:b/>
          <w:sz w:val="28"/>
          <w:szCs w:val="28"/>
          <w:lang w:eastAsia="ru-RU"/>
        </w:rPr>
      </w:pPr>
      <w:r w:rsidRPr="00394616">
        <w:rPr>
          <w:rFonts w:ascii="Times New Roman" w:hAnsi="Times New Roman"/>
          <w:b/>
          <w:sz w:val="28"/>
          <w:szCs w:val="28"/>
          <w:lang w:eastAsia="ru-RU"/>
        </w:rPr>
        <w:t xml:space="preserve">Профессиональные и личные достижения педагога в </w:t>
      </w:r>
      <w:proofErr w:type="spellStart"/>
      <w:r w:rsidRPr="00394616">
        <w:rPr>
          <w:rFonts w:ascii="Times New Roman" w:hAnsi="Times New Roman"/>
          <w:b/>
          <w:sz w:val="28"/>
          <w:szCs w:val="28"/>
          <w:lang w:eastAsia="ru-RU"/>
        </w:rPr>
        <w:t>межаттестацион</w:t>
      </w:r>
      <w:r>
        <w:rPr>
          <w:rFonts w:ascii="Times New Roman" w:hAnsi="Times New Roman"/>
          <w:b/>
          <w:sz w:val="28"/>
          <w:szCs w:val="28"/>
          <w:lang w:eastAsia="ru-RU"/>
        </w:rPr>
        <w:t>ный</w:t>
      </w:r>
      <w:proofErr w:type="spellEnd"/>
      <w:r>
        <w:rPr>
          <w:rFonts w:ascii="Times New Roman" w:hAnsi="Times New Roman"/>
          <w:b/>
          <w:sz w:val="28"/>
          <w:szCs w:val="28"/>
          <w:lang w:eastAsia="ru-RU"/>
        </w:rPr>
        <w:t xml:space="preserve"> период</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8"/>
        <w:gridCol w:w="2472"/>
        <w:gridCol w:w="3968"/>
        <w:gridCol w:w="1843"/>
      </w:tblGrid>
      <w:tr w:rsidR="004D7DDB" w:rsidRPr="00394616" w:rsidTr="00866F9B">
        <w:tc>
          <w:tcPr>
            <w:tcW w:w="10031" w:type="dxa"/>
            <w:gridSpan w:val="4"/>
          </w:tcPr>
          <w:p w:rsidR="004D7DDB" w:rsidRPr="00394616" w:rsidRDefault="004D7DDB" w:rsidP="00866F9B">
            <w:pPr>
              <w:overflowPunct w:val="0"/>
              <w:autoSpaceDE w:val="0"/>
              <w:autoSpaceDN w:val="0"/>
              <w:adjustRightInd w:val="0"/>
              <w:spacing w:after="0" w:line="240" w:lineRule="auto"/>
              <w:ind w:firstLine="284"/>
              <w:jc w:val="center"/>
              <w:textAlignment w:val="baseline"/>
              <w:rPr>
                <w:rFonts w:ascii="Times New Roman" w:hAnsi="Times New Roman"/>
                <w:b/>
                <w:sz w:val="28"/>
                <w:szCs w:val="28"/>
                <w:lang w:eastAsia="ru-RU"/>
              </w:rPr>
            </w:pPr>
            <w:r w:rsidRPr="00394616">
              <w:rPr>
                <w:rFonts w:ascii="Times New Roman" w:hAnsi="Times New Roman"/>
                <w:b/>
                <w:sz w:val="28"/>
                <w:szCs w:val="28"/>
                <w:lang w:eastAsia="ru-RU"/>
              </w:rPr>
              <w:t>Повышение квалификации</w:t>
            </w:r>
          </w:p>
          <w:p w:rsidR="004D7DDB" w:rsidRPr="00394616"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p>
        </w:tc>
      </w:tr>
      <w:tr w:rsidR="004D7DDB" w:rsidRPr="00394616" w:rsidTr="00866F9B">
        <w:tc>
          <w:tcPr>
            <w:tcW w:w="1748"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Pr>
                <w:rFonts w:ascii="Times New Roman" w:hAnsi="Times New Roman"/>
                <w:b/>
                <w:sz w:val="28"/>
                <w:szCs w:val="28"/>
                <w:lang w:eastAsia="ru-RU"/>
              </w:rPr>
              <w:t>Дата выдачи документа</w:t>
            </w:r>
          </w:p>
        </w:tc>
        <w:tc>
          <w:tcPr>
            <w:tcW w:w="2471"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hAnsi="Times New Roman"/>
                <w:b/>
                <w:sz w:val="28"/>
                <w:szCs w:val="28"/>
                <w:lang w:eastAsia="ru-RU"/>
              </w:rPr>
              <w:t>Наименование образовательного учреждения</w:t>
            </w:r>
          </w:p>
        </w:tc>
        <w:tc>
          <w:tcPr>
            <w:tcW w:w="3969"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hAnsi="Times New Roman"/>
                <w:b/>
                <w:sz w:val="28"/>
                <w:szCs w:val="28"/>
                <w:lang w:eastAsia="ru-RU"/>
              </w:rPr>
              <w:t>Название образовательной программы</w:t>
            </w:r>
          </w:p>
        </w:tc>
        <w:tc>
          <w:tcPr>
            <w:tcW w:w="1843"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hAnsi="Times New Roman"/>
                <w:b/>
                <w:sz w:val="28"/>
                <w:szCs w:val="28"/>
                <w:lang w:eastAsia="ru-RU"/>
              </w:rPr>
              <w:t>Количество часов</w:t>
            </w:r>
          </w:p>
        </w:tc>
      </w:tr>
      <w:tr w:rsidR="004D7DDB" w:rsidRPr="00394616" w:rsidTr="00866F9B">
        <w:tc>
          <w:tcPr>
            <w:tcW w:w="1748"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t>25.05.2011 г.</w:t>
            </w:r>
          </w:p>
        </w:tc>
        <w:tc>
          <w:tcPr>
            <w:tcW w:w="2471"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t>ИПО СГГУ</w:t>
            </w:r>
          </w:p>
        </w:tc>
        <w:tc>
          <w:tcPr>
            <w:tcW w:w="3969" w:type="dxa"/>
          </w:tcPr>
          <w:p w:rsidR="004D7DDB" w:rsidRPr="00394616" w:rsidRDefault="004D7DDB" w:rsidP="00866F9B">
            <w:pPr>
              <w:spacing w:after="0" w:line="360" w:lineRule="auto"/>
              <w:contextualSpacing/>
              <w:rPr>
                <w:rFonts w:ascii="Times New Roman" w:eastAsia="Calibri" w:hAnsi="Times New Roman"/>
                <w:sz w:val="28"/>
                <w:szCs w:val="28"/>
                <w:lang w:eastAsia="ru-RU"/>
              </w:rPr>
            </w:pPr>
            <w:r w:rsidRPr="00394616">
              <w:rPr>
                <w:rFonts w:ascii="Times New Roman" w:eastAsia="Calibri" w:hAnsi="Times New Roman"/>
                <w:sz w:val="28"/>
                <w:szCs w:val="28"/>
                <w:lang w:eastAsia="ru-RU"/>
              </w:rPr>
              <w:t>«Содержание и методика историко-краеведческой работы в начальной школе»</w:t>
            </w:r>
            <w:r>
              <w:rPr>
                <w:rFonts w:ascii="Times New Roman" w:eastAsia="Calibri" w:hAnsi="Times New Roman"/>
                <w:sz w:val="28"/>
                <w:szCs w:val="28"/>
                <w:lang w:eastAsia="ru-RU"/>
              </w:rPr>
              <w:t>, удостоверение № 2214</w:t>
            </w:r>
          </w:p>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p>
        </w:tc>
        <w:tc>
          <w:tcPr>
            <w:tcW w:w="1843"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t>72 ч.</w:t>
            </w:r>
          </w:p>
        </w:tc>
      </w:tr>
      <w:tr w:rsidR="004D7DDB" w:rsidRPr="00394616" w:rsidTr="00866F9B">
        <w:tc>
          <w:tcPr>
            <w:tcW w:w="1748"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t>01.06.2013г.</w:t>
            </w:r>
          </w:p>
        </w:tc>
        <w:tc>
          <w:tcPr>
            <w:tcW w:w="2471"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t>ИПО СГГУ</w:t>
            </w:r>
          </w:p>
        </w:tc>
        <w:tc>
          <w:tcPr>
            <w:tcW w:w="3969" w:type="dxa"/>
          </w:tcPr>
          <w:p w:rsidR="004D7DDB" w:rsidRPr="00394616" w:rsidRDefault="004D7DDB" w:rsidP="00866F9B">
            <w:pPr>
              <w:spacing w:after="0" w:line="360" w:lineRule="auto"/>
              <w:contextualSpacing/>
              <w:jc w:val="both"/>
              <w:rPr>
                <w:rFonts w:ascii="Times New Roman" w:eastAsia="Calibri" w:hAnsi="Times New Roman"/>
                <w:sz w:val="28"/>
                <w:szCs w:val="28"/>
                <w:lang w:eastAsia="ru-RU"/>
              </w:rPr>
            </w:pPr>
            <w:r w:rsidRPr="00394616">
              <w:rPr>
                <w:rFonts w:ascii="Times New Roman" w:eastAsia="Calibri" w:hAnsi="Times New Roman"/>
                <w:sz w:val="28"/>
                <w:szCs w:val="28"/>
                <w:lang w:eastAsia="ru-RU"/>
              </w:rPr>
              <w:t xml:space="preserve">«Методика преподавания </w:t>
            </w:r>
            <w:r w:rsidRPr="00394616">
              <w:rPr>
                <w:rFonts w:ascii="Times New Roman" w:eastAsia="Calibri" w:hAnsi="Times New Roman"/>
                <w:sz w:val="28"/>
                <w:szCs w:val="28"/>
                <w:lang w:eastAsia="ru-RU"/>
              </w:rPr>
              <w:lastRenderedPageBreak/>
              <w:t xml:space="preserve">информатики в начальной школе», удостоверение № </w:t>
            </w:r>
            <w:r>
              <w:rPr>
                <w:rFonts w:ascii="Times New Roman" w:eastAsia="Calibri" w:hAnsi="Times New Roman"/>
                <w:sz w:val="28"/>
                <w:szCs w:val="28"/>
                <w:lang w:eastAsia="ru-RU"/>
              </w:rPr>
              <w:t>2029</w:t>
            </w:r>
          </w:p>
        </w:tc>
        <w:tc>
          <w:tcPr>
            <w:tcW w:w="1843"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394616">
              <w:rPr>
                <w:rFonts w:ascii="Times New Roman" w:eastAsia="Calibri" w:hAnsi="Times New Roman"/>
                <w:sz w:val="28"/>
                <w:szCs w:val="28"/>
                <w:lang w:eastAsia="ru-RU"/>
              </w:rPr>
              <w:lastRenderedPageBreak/>
              <w:t>72 ч.</w:t>
            </w:r>
          </w:p>
        </w:tc>
      </w:tr>
      <w:tr w:rsidR="004D7DDB" w:rsidRPr="00394616" w:rsidTr="00866F9B">
        <w:tc>
          <w:tcPr>
            <w:tcW w:w="1748" w:type="dxa"/>
          </w:tcPr>
          <w:p w:rsidR="004D7DDB" w:rsidRPr="009B2DBB" w:rsidRDefault="004D7DDB" w:rsidP="00866F9B">
            <w:pPr>
              <w:spacing w:after="0" w:line="36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lastRenderedPageBreak/>
              <w:t>27.03. 2013г.</w:t>
            </w:r>
          </w:p>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p>
        </w:tc>
        <w:tc>
          <w:tcPr>
            <w:tcW w:w="2471"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9B2DBB">
              <w:rPr>
                <w:rFonts w:ascii="Times New Roman" w:eastAsia="Calibri" w:hAnsi="Times New Roman"/>
                <w:sz w:val="28"/>
                <w:szCs w:val="28"/>
                <w:lang w:eastAsia="ru-RU"/>
              </w:rPr>
              <w:t>ИПО СГГУ</w:t>
            </w:r>
          </w:p>
        </w:tc>
        <w:tc>
          <w:tcPr>
            <w:tcW w:w="3969" w:type="dxa"/>
          </w:tcPr>
          <w:p w:rsidR="004D7DDB" w:rsidRDefault="004D7DDB" w:rsidP="00866F9B">
            <w:pPr>
              <w:spacing w:after="0" w:line="360" w:lineRule="auto"/>
              <w:contextualSpacing/>
              <w:jc w:val="both"/>
              <w:rPr>
                <w:rFonts w:ascii="Times New Roman" w:eastAsia="Calibri" w:hAnsi="Times New Roman"/>
                <w:sz w:val="28"/>
                <w:szCs w:val="28"/>
                <w:lang w:eastAsia="ru-RU"/>
              </w:rPr>
            </w:pPr>
            <w:r w:rsidRPr="009B2DBB">
              <w:rPr>
                <w:rFonts w:ascii="Times New Roman" w:eastAsia="Calibri" w:hAnsi="Times New Roman"/>
                <w:sz w:val="28"/>
                <w:szCs w:val="28"/>
                <w:lang w:eastAsia="ru-RU"/>
              </w:rPr>
              <w:t>«</w:t>
            </w:r>
            <w:proofErr w:type="spellStart"/>
            <w:r w:rsidRPr="009B2DBB">
              <w:rPr>
                <w:rFonts w:ascii="Times New Roman" w:eastAsia="Calibri" w:hAnsi="Times New Roman"/>
                <w:sz w:val="28"/>
                <w:szCs w:val="28"/>
                <w:lang w:eastAsia="ru-RU"/>
              </w:rPr>
              <w:t>Intel</w:t>
            </w:r>
            <w:proofErr w:type="spellEnd"/>
            <w:r w:rsidRPr="009B2DBB">
              <w:rPr>
                <w:rFonts w:ascii="Times New Roman" w:eastAsia="Calibri" w:hAnsi="Times New Roman"/>
                <w:sz w:val="28"/>
                <w:szCs w:val="28"/>
                <w:lang w:eastAsia="ru-RU"/>
              </w:rPr>
              <w:t xml:space="preserve">  «Обучение для будущего», сертификат</w:t>
            </w:r>
          </w:p>
          <w:p w:rsidR="004D7DDB" w:rsidRPr="00394616" w:rsidRDefault="004D7DDB" w:rsidP="00866F9B">
            <w:pPr>
              <w:spacing w:after="0" w:line="360" w:lineRule="auto"/>
              <w:contextualSpacing/>
              <w:jc w:val="both"/>
              <w:rPr>
                <w:rFonts w:ascii="Times New Roman" w:hAnsi="Times New Roman"/>
                <w:b/>
                <w:sz w:val="28"/>
                <w:szCs w:val="28"/>
                <w:lang w:eastAsia="ru-RU"/>
              </w:rPr>
            </w:pPr>
            <w:r w:rsidRPr="009B2DBB">
              <w:rPr>
                <w:rFonts w:ascii="Times New Roman" w:eastAsia="Calibri" w:hAnsi="Times New Roman"/>
                <w:sz w:val="28"/>
                <w:szCs w:val="28"/>
                <w:lang w:eastAsia="ru-RU"/>
              </w:rPr>
              <w:t xml:space="preserve"> № 626/ </w:t>
            </w:r>
            <w:r w:rsidRPr="009B2DBB">
              <w:rPr>
                <w:rFonts w:ascii="Times New Roman" w:eastAsia="Calibri" w:hAnsi="Times New Roman"/>
                <w:sz w:val="28"/>
                <w:szCs w:val="28"/>
                <w:lang w:val="en-US" w:eastAsia="ru-RU"/>
              </w:rPr>
              <w:t>SV</w:t>
            </w:r>
          </w:p>
        </w:tc>
        <w:tc>
          <w:tcPr>
            <w:tcW w:w="1843" w:type="dxa"/>
          </w:tcPr>
          <w:p w:rsidR="004D7DDB" w:rsidRPr="00394616" w:rsidRDefault="004D7DDB" w:rsidP="00866F9B">
            <w:pPr>
              <w:overflowPunct w:val="0"/>
              <w:autoSpaceDE w:val="0"/>
              <w:autoSpaceDN w:val="0"/>
              <w:adjustRightInd w:val="0"/>
              <w:spacing w:after="0" w:line="240" w:lineRule="auto"/>
              <w:textAlignment w:val="baseline"/>
              <w:rPr>
                <w:rFonts w:ascii="Times New Roman" w:hAnsi="Times New Roman"/>
                <w:b/>
                <w:sz w:val="28"/>
                <w:szCs w:val="28"/>
                <w:lang w:eastAsia="ru-RU"/>
              </w:rPr>
            </w:pPr>
            <w:r w:rsidRPr="009B2DBB">
              <w:rPr>
                <w:rFonts w:ascii="Times New Roman" w:eastAsia="Calibri" w:hAnsi="Times New Roman"/>
                <w:sz w:val="28"/>
                <w:szCs w:val="28"/>
                <w:lang w:eastAsia="ru-RU"/>
              </w:rPr>
              <w:t>64 ч</w:t>
            </w:r>
          </w:p>
        </w:tc>
      </w:tr>
      <w:tr w:rsidR="004D7DDB" w:rsidRPr="00394616" w:rsidTr="00866F9B">
        <w:tc>
          <w:tcPr>
            <w:tcW w:w="1748" w:type="dxa"/>
          </w:tcPr>
          <w:p w:rsidR="004D7DDB" w:rsidRDefault="004D7DDB" w:rsidP="00866F9B">
            <w:pPr>
              <w:spacing w:after="0" w:line="36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21.08.2013г.;</w:t>
            </w:r>
          </w:p>
        </w:tc>
        <w:tc>
          <w:tcPr>
            <w:tcW w:w="2471" w:type="dxa"/>
          </w:tcPr>
          <w:p w:rsidR="004D7DDB" w:rsidRPr="009B2DBB" w:rsidRDefault="004D7DDB" w:rsidP="00866F9B">
            <w:pPr>
              <w:overflowPunct w:val="0"/>
              <w:autoSpaceDE w:val="0"/>
              <w:autoSpaceDN w:val="0"/>
              <w:adjustRightInd w:val="0"/>
              <w:spacing w:after="0" w:line="240" w:lineRule="auto"/>
              <w:textAlignment w:val="baseline"/>
              <w:rPr>
                <w:rFonts w:ascii="Times New Roman" w:eastAsia="Calibri" w:hAnsi="Times New Roman"/>
                <w:sz w:val="28"/>
                <w:szCs w:val="28"/>
                <w:lang w:eastAsia="ru-RU"/>
              </w:rPr>
            </w:pPr>
            <w:r>
              <w:rPr>
                <w:rFonts w:ascii="Times New Roman" w:eastAsia="Calibri" w:hAnsi="Times New Roman"/>
                <w:sz w:val="28"/>
                <w:szCs w:val="28"/>
                <w:lang w:eastAsia="ru-RU"/>
              </w:rPr>
              <w:t>Федерация футбола Украины, УЕФА</w:t>
            </w:r>
          </w:p>
        </w:tc>
        <w:tc>
          <w:tcPr>
            <w:tcW w:w="3969" w:type="dxa"/>
          </w:tcPr>
          <w:p w:rsidR="004D7DDB" w:rsidRPr="009B2DBB" w:rsidRDefault="004D7DDB" w:rsidP="00866F9B">
            <w:pPr>
              <w:spacing w:after="0" w:line="360" w:lineRule="auto"/>
              <w:contextualSpacing/>
              <w:jc w:val="both"/>
              <w:rPr>
                <w:rFonts w:ascii="Times New Roman" w:eastAsia="Calibri" w:hAnsi="Times New Roman"/>
                <w:sz w:val="28"/>
                <w:szCs w:val="28"/>
                <w:lang w:eastAsia="ru-RU"/>
              </w:rPr>
            </w:pPr>
            <w:r w:rsidRPr="008E4327">
              <w:rPr>
                <w:rFonts w:ascii="Times New Roman" w:eastAsia="Calibri" w:hAnsi="Times New Roman"/>
                <w:sz w:val="28"/>
                <w:szCs w:val="28"/>
                <w:lang w:eastAsia="ru-RU"/>
              </w:rPr>
              <w:t>«Семинар Федерации футбола Украины для волонтеров проекта «Открытые развлекательные футбольные школы»</w:t>
            </w:r>
            <w:r>
              <w:rPr>
                <w:rFonts w:ascii="Times New Roman" w:eastAsia="Calibri" w:hAnsi="Times New Roman"/>
                <w:sz w:val="28"/>
                <w:szCs w:val="28"/>
                <w:lang w:eastAsia="ru-RU"/>
              </w:rPr>
              <w:t xml:space="preserve">, сертификат </w:t>
            </w:r>
          </w:p>
        </w:tc>
        <w:tc>
          <w:tcPr>
            <w:tcW w:w="1843" w:type="dxa"/>
          </w:tcPr>
          <w:p w:rsidR="004D7DDB" w:rsidRPr="009B2DBB" w:rsidRDefault="004D7DDB" w:rsidP="00866F9B">
            <w:pPr>
              <w:overflowPunct w:val="0"/>
              <w:autoSpaceDE w:val="0"/>
              <w:autoSpaceDN w:val="0"/>
              <w:adjustRightInd w:val="0"/>
              <w:spacing w:after="0" w:line="240" w:lineRule="auto"/>
              <w:textAlignment w:val="baseline"/>
              <w:rPr>
                <w:rFonts w:ascii="Times New Roman" w:eastAsia="Calibri" w:hAnsi="Times New Roman"/>
                <w:sz w:val="28"/>
                <w:szCs w:val="28"/>
                <w:lang w:eastAsia="ru-RU"/>
              </w:rPr>
            </w:pPr>
          </w:p>
        </w:tc>
      </w:tr>
      <w:tr w:rsidR="004D7DDB" w:rsidRPr="00394616" w:rsidTr="00866F9B">
        <w:tc>
          <w:tcPr>
            <w:tcW w:w="1748" w:type="dxa"/>
          </w:tcPr>
          <w:p w:rsidR="004D7DDB" w:rsidRDefault="004D7DDB" w:rsidP="00866F9B">
            <w:pPr>
              <w:spacing w:after="0" w:line="360" w:lineRule="auto"/>
              <w:contextualSpacing/>
              <w:jc w:val="both"/>
              <w:rPr>
                <w:rFonts w:ascii="Times New Roman" w:eastAsia="Calibri" w:hAnsi="Times New Roman"/>
                <w:sz w:val="28"/>
                <w:szCs w:val="28"/>
                <w:lang w:eastAsia="ru-RU"/>
              </w:rPr>
            </w:pPr>
            <w:r w:rsidRPr="009B2DBB">
              <w:rPr>
                <w:rFonts w:ascii="Times New Roman" w:eastAsia="Calibri" w:hAnsi="Times New Roman"/>
                <w:sz w:val="28"/>
                <w:szCs w:val="28"/>
                <w:lang w:eastAsia="ru-RU"/>
              </w:rPr>
              <w:t>21.06.2014г</w:t>
            </w:r>
          </w:p>
        </w:tc>
        <w:tc>
          <w:tcPr>
            <w:tcW w:w="2471" w:type="dxa"/>
          </w:tcPr>
          <w:p w:rsidR="004D7DDB" w:rsidRPr="009B2DBB" w:rsidRDefault="004D7DDB" w:rsidP="00866F9B">
            <w:pPr>
              <w:overflowPunct w:val="0"/>
              <w:autoSpaceDE w:val="0"/>
              <w:autoSpaceDN w:val="0"/>
              <w:adjustRightInd w:val="0"/>
              <w:spacing w:after="0" w:line="240" w:lineRule="auto"/>
              <w:textAlignment w:val="baseline"/>
              <w:rPr>
                <w:rFonts w:ascii="Times New Roman" w:eastAsia="Calibri" w:hAnsi="Times New Roman"/>
                <w:sz w:val="28"/>
                <w:szCs w:val="28"/>
                <w:lang w:eastAsia="ru-RU"/>
              </w:rPr>
            </w:pPr>
            <w:r w:rsidRPr="009B2DBB">
              <w:rPr>
                <w:rFonts w:ascii="Times New Roman" w:eastAsia="Calibri" w:hAnsi="Times New Roman"/>
                <w:sz w:val="28"/>
                <w:szCs w:val="28"/>
                <w:lang w:eastAsia="ru-RU"/>
              </w:rPr>
              <w:t>ФИРО</w:t>
            </w:r>
          </w:p>
        </w:tc>
        <w:tc>
          <w:tcPr>
            <w:tcW w:w="3969" w:type="dxa"/>
          </w:tcPr>
          <w:p w:rsidR="004D7DDB" w:rsidRPr="009B2DBB" w:rsidRDefault="004D7DDB" w:rsidP="00866F9B">
            <w:pPr>
              <w:spacing w:after="0" w:line="360" w:lineRule="auto"/>
              <w:contextualSpacing/>
              <w:jc w:val="both"/>
              <w:rPr>
                <w:rFonts w:ascii="Times New Roman" w:eastAsia="Calibri" w:hAnsi="Times New Roman"/>
                <w:sz w:val="28"/>
                <w:szCs w:val="28"/>
                <w:lang w:eastAsia="ru-RU"/>
              </w:rPr>
            </w:pPr>
            <w:r w:rsidRPr="009B2DBB">
              <w:rPr>
                <w:rFonts w:ascii="Times New Roman" w:eastAsia="Calibri" w:hAnsi="Times New Roman"/>
                <w:sz w:val="28"/>
                <w:szCs w:val="28"/>
                <w:lang w:eastAsia="ru-RU"/>
              </w:rPr>
              <w:t>«Концептуальные положения и методы построения образовательного процесса в начальной школе в соответствии с требованиями российского законодательства и ФГОС», удостоверение №06/19/104/551</w:t>
            </w:r>
          </w:p>
        </w:tc>
        <w:tc>
          <w:tcPr>
            <w:tcW w:w="1843" w:type="dxa"/>
          </w:tcPr>
          <w:p w:rsidR="004D7DDB" w:rsidRPr="009B2DBB" w:rsidRDefault="004D7DDB" w:rsidP="00866F9B">
            <w:pPr>
              <w:overflowPunct w:val="0"/>
              <w:autoSpaceDE w:val="0"/>
              <w:autoSpaceDN w:val="0"/>
              <w:adjustRightInd w:val="0"/>
              <w:spacing w:after="0" w:line="240" w:lineRule="auto"/>
              <w:textAlignment w:val="baseline"/>
              <w:rPr>
                <w:rFonts w:ascii="Times New Roman" w:eastAsia="Calibri" w:hAnsi="Times New Roman"/>
                <w:sz w:val="28"/>
                <w:szCs w:val="28"/>
                <w:lang w:eastAsia="ru-RU"/>
              </w:rPr>
            </w:pPr>
            <w:r w:rsidRPr="009B2DBB">
              <w:rPr>
                <w:rFonts w:ascii="Times New Roman" w:eastAsia="Calibri" w:hAnsi="Times New Roman"/>
                <w:sz w:val="28"/>
                <w:szCs w:val="28"/>
                <w:lang w:eastAsia="ru-RU"/>
              </w:rPr>
              <w:t>42 ч</w:t>
            </w:r>
          </w:p>
        </w:tc>
      </w:tr>
      <w:tr w:rsidR="004D7DDB" w:rsidRPr="00394616" w:rsidTr="00866F9B">
        <w:tc>
          <w:tcPr>
            <w:tcW w:w="1748" w:type="dxa"/>
          </w:tcPr>
          <w:p w:rsidR="004D7DDB" w:rsidRDefault="004D7DDB" w:rsidP="00866F9B">
            <w:pPr>
              <w:spacing w:after="0" w:line="360" w:lineRule="auto"/>
              <w:contextualSpacing/>
              <w:jc w:val="both"/>
              <w:rPr>
                <w:rFonts w:ascii="Times New Roman" w:eastAsia="Calibri" w:hAnsi="Times New Roman"/>
                <w:sz w:val="28"/>
                <w:szCs w:val="28"/>
                <w:lang w:eastAsia="ru-RU"/>
              </w:rPr>
            </w:pPr>
            <w:r>
              <w:rPr>
                <w:rFonts w:ascii="Times New Roman" w:hAnsi="Times New Roman"/>
                <w:sz w:val="28"/>
                <w:szCs w:val="28"/>
              </w:rPr>
              <w:t>20.09.2015г</w:t>
            </w:r>
          </w:p>
        </w:tc>
        <w:tc>
          <w:tcPr>
            <w:tcW w:w="2471" w:type="dxa"/>
          </w:tcPr>
          <w:p w:rsidR="004D7DDB" w:rsidRPr="009B2DBB" w:rsidRDefault="004D7DDB" w:rsidP="00866F9B">
            <w:pPr>
              <w:overflowPunct w:val="0"/>
              <w:autoSpaceDE w:val="0"/>
              <w:autoSpaceDN w:val="0"/>
              <w:adjustRightInd w:val="0"/>
              <w:spacing w:after="0" w:line="360" w:lineRule="auto"/>
              <w:textAlignment w:val="baseline"/>
              <w:rPr>
                <w:rFonts w:ascii="Times New Roman" w:eastAsia="Calibri" w:hAnsi="Times New Roman"/>
                <w:sz w:val="28"/>
                <w:szCs w:val="28"/>
                <w:lang w:eastAsia="ru-RU"/>
              </w:rPr>
            </w:pPr>
            <w:r>
              <w:rPr>
                <w:rFonts w:ascii="Times New Roman" w:hAnsi="Times New Roman"/>
                <w:sz w:val="28"/>
                <w:szCs w:val="28"/>
              </w:rPr>
              <w:t>Международная филологическая научная школа «Славянский мир и славянские языки в</w:t>
            </w:r>
            <w:r w:rsidRPr="008E4327">
              <w:rPr>
                <w:rFonts w:ascii="Times New Roman" w:hAnsi="Times New Roman"/>
                <w:sz w:val="28"/>
                <w:szCs w:val="28"/>
              </w:rPr>
              <w:t xml:space="preserve"> </w:t>
            </w:r>
            <w:r>
              <w:rPr>
                <w:rFonts w:ascii="Times New Roman" w:hAnsi="Times New Roman"/>
                <w:sz w:val="28"/>
                <w:szCs w:val="28"/>
                <w:lang w:val="en-US"/>
              </w:rPr>
              <w:t>XXI</w:t>
            </w:r>
            <w:r>
              <w:rPr>
                <w:rFonts w:ascii="Times New Roman" w:hAnsi="Times New Roman"/>
                <w:sz w:val="28"/>
                <w:szCs w:val="28"/>
              </w:rPr>
              <w:t xml:space="preserve"> веке»</w:t>
            </w:r>
          </w:p>
        </w:tc>
        <w:tc>
          <w:tcPr>
            <w:tcW w:w="3969" w:type="dxa"/>
          </w:tcPr>
          <w:p w:rsidR="004D7DDB" w:rsidRPr="009B2DBB" w:rsidRDefault="004D7DDB" w:rsidP="00866F9B">
            <w:pPr>
              <w:spacing w:after="0" w:line="360" w:lineRule="auto"/>
              <w:contextualSpacing/>
              <w:jc w:val="both"/>
              <w:rPr>
                <w:rFonts w:ascii="Times New Roman" w:eastAsia="Calibri" w:hAnsi="Times New Roman"/>
                <w:sz w:val="28"/>
                <w:szCs w:val="28"/>
                <w:lang w:eastAsia="ru-RU"/>
              </w:rPr>
            </w:pPr>
            <w:r>
              <w:rPr>
                <w:rFonts w:ascii="Times New Roman" w:hAnsi="Times New Roman"/>
                <w:sz w:val="28"/>
                <w:szCs w:val="28"/>
              </w:rPr>
              <w:t xml:space="preserve">«Современные технологии преподавания в начальной школе», удостоверение № 15 МФЛ Сев-198  </w:t>
            </w:r>
          </w:p>
        </w:tc>
        <w:tc>
          <w:tcPr>
            <w:tcW w:w="1843" w:type="dxa"/>
          </w:tcPr>
          <w:p w:rsidR="004D7DDB" w:rsidRPr="009B2DBB" w:rsidRDefault="004D7DDB" w:rsidP="00866F9B">
            <w:pPr>
              <w:overflowPunct w:val="0"/>
              <w:autoSpaceDE w:val="0"/>
              <w:autoSpaceDN w:val="0"/>
              <w:adjustRightInd w:val="0"/>
              <w:spacing w:after="0" w:line="240" w:lineRule="auto"/>
              <w:textAlignment w:val="baseline"/>
              <w:rPr>
                <w:rFonts w:ascii="Times New Roman" w:eastAsia="Calibri" w:hAnsi="Times New Roman"/>
                <w:sz w:val="28"/>
                <w:szCs w:val="28"/>
                <w:lang w:eastAsia="ru-RU"/>
              </w:rPr>
            </w:pPr>
            <w:r>
              <w:rPr>
                <w:rFonts w:ascii="Times New Roman" w:hAnsi="Times New Roman"/>
                <w:sz w:val="28"/>
                <w:szCs w:val="28"/>
              </w:rPr>
              <w:t>16 ч.</w:t>
            </w:r>
          </w:p>
        </w:tc>
      </w:tr>
      <w:tr w:rsidR="004D7DDB" w:rsidRPr="00394616" w:rsidTr="00866F9B">
        <w:tc>
          <w:tcPr>
            <w:tcW w:w="1748" w:type="dxa"/>
          </w:tcPr>
          <w:p w:rsidR="004D7DDB" w:rsidRDefault="004D7DDB" w:rsidP="00866F9B">
            <w:pPr>
              <w:spacing w:after="0" w:line="360" w:lineRule="auto"/>
              <w:contextualSpacing/>
              <w:jc w:val="both"/>
              <w:rPr>
                <w:rFonts w:ascii="Times New Roman" w:hAnsi="Times New Roman"/>
                <w:sz w:val="28"/>
                <w:szCs w:val="28"/>
              </w:rPr>
            </w:pPr>
            <w:r w:rsidRPr="009B2DBB">
              <w:rPr>
                <w:rFonts w:ascii="Times New Roman" w:eastAsiaTheme="minorHAnsi" w:hAnsi="Times New Roman"/>
                <w:sz w:val="28"/>
                <w:szCs w:val="28"/>
              </w:rPr>
              <w:t>15.12.2015г</w:t>
            </w:r>
          </w:p>
        </w:tc>
        <w:tc>
          <w:tcPr>
            <w:tcW w:w="2471" w:type="dxa"/>
          </w:tcPr>
          <w:p w:rsidR="004D7DDB" w:rsidRDefault="004D7DDB" w:rsidP="00866F9B">
            <w:pPr>
              <w:overflowPunct w:val="0"/>
              <w:autoSpaceDE w:val="0"/>
              <w:autoSpaceDN w:val="0"/>
              <w:adjustRightInd w:val="0"/>
              <w:spacing w:after="0" w:line="360" w:lineRule="auto"/>
              <w:textAlignment w:val="baseline"/>
              <w:rPr>
                <w:rFonts w:ascii="Times New Roman" w:hAnsi="Times New Roman"/>
                <w:sz w:val="28"/>
                <w:szCs w:val="28"/>
              </w:rPr>
            </w:pPr>
            <w:r w:rsidRPr="009B2DBB">
              <w:rPr>
                <w:rFonts w:ascii="Times New Roman" w:eastAsiaTheme="minorHAnsi" w:hAnsi="Times New Roman"/>
                <w:sz w:val="28"/>
                <w:szCs w:val="28"/>
              </w:rPr>
              <w:t xml:space="preserve">Красноярский краевой институт повышения квалификации и профессиональной </w:t>
            </w:r>
            <w:r w:rsidRPr="009B2DBB">
              <w:rPr>
                <w:rFonts w:ascii="Times New Roman" w:eastAsiaTheme="minorHAnsi" w:hAnsi="Times New Roman"/>
                <w:sz w:val="28"/>
                <w:szCs w:val="28"/>
              </w:rPr>
              <w:lastRenderedPageBreak/>
              <w:t>переподготовки работников образования</w:t>
            </w:r>
          </w:p>
        </w:tc>
        <w:tc>
          <w:tcPr>
            <w:tcW w:w="3969" w:type="dxa"/>
          </w:tcPr>
          <w:p w:rsidR="004D7DDB" w:rsidRPr="009B2DBB" w:rsidRDefault="004D7DDB" w:rsidP="00866F9B">
            <w:pPr>
              <w:spacing w:line="360" w:lineRule="auto"/>
              <w:contextualSpacing/>
              <w:jc w:val="both"/>
              <w:rPr>
                <w:rFonts w:ascii="Times New Roman" w:eastAsiaTheme="minorHAnsi" w:hAnsi="Times New Roman"/>
                <w:sz w:val="28"/>
                <w:szCs w:val="28"/>
              </w:rPr>
            </w:pPr>
            <w:r w:rsidRPr="009B2DBB">
              <w:rPr>
                <w:rFonts w:ascii="Times New Roman" w:eastAsiaTheme="minorHAnsi" w:hAnsi="Times New Roman"/>
                <w:sz w:val="28"/>
                <w:szCs w:val="28"/>
              </w:rPr>
              <w:lastRenderedPageBreak/>
              <w:t>«Разработка основной образовательной программы основного общего образования с учетом федеральных государственных тре</w:t>
            </w:r>
            <w:r>
              <w:rPr>
                <w:rFonts w:ascii="Times New Roman" w:eastAsiaTheme="minorHAnsi" w:hAnsi="Times New Roman"/>
                <w:sz w:val="28"/>
                <w:szCs w:val="28"/>
              </w:rPr>
              <w:t xml:space="preserve">бований», </w:t>
            </w:r>
            <w:r>
              <w:rPr>
                <w:rFonts w:ascii="Times New Roman" w:eastAsiaTheme="minorHAnsi" w:hAnsi="Times New Roman"/>
                <w:sz w:val="28"/>
                <w:szCs w:val="28"/>
              </w:rPr>
              <w:lastRenderedPageBreak/>
              <w:t>удостоверение № 15698</w:t>
            </w:r>
          </w:p>
          <w:p w:rsidR="004D7DDB" w:rsidRDefault="004D7DDB" w:rsidP="00866F9B">
            <w:pPr>
              <w:spacing w:after="0" w:line="360" w:lineRule="auto"/>
              <w:contextualSpacing/>
              <w:jc w:val="both"/>
              <w:rPr>
                <w:rFonts w:ascii="Times New Roman" w:hAnsi="Times New Roman"/>
                <w:sz w:val="28"/>
                <w:szCs w:val="28"/>
              </w:rPr>
            </w:pPr>
          </w:p>
        </w:tc>
        <w:tc>
          <w:tcPr>
            <w:tcW w:w="1843" w:type="dxa"/>
          </w:tcPr>
          <w:p w:rsidR="004D7DDB" w:rsidRDefault="004D7DDB" w:rsidP="00866F9B">
            <w:pPr>
              <w:overflowPunct w:val="0"/>
              <w:autoSpaceDE w:val="0"/>
              <w:autoSpaceDN w:val="0"/>
              <w:adjustRightInd w:val="0"/>
              <w:spacing w:after="0" w:line="240" w:lineRule="auto"/>
              <w:textAlignment w:val="baseline"/>
              <w:rPr>
                <w:rFonts w:ascii="Times New Roman" w:hAnsi="Times New Roman"/>
                <w:sz w:val="28"/>
                <w:szCs w:val="28"/>
              </w:rPr>
            </w:pPr>
            <w:r w:rsidRPr="009B2DBB">
              <w:rPr>
                <w:rFonts w:ascii="Times New Roman" w:eastAsiaTheme="minorHAnsi" w:hAnsi="Times New Roman"/>
                <w:sz w:val="28"/>
                <w:szCs w:val="28"/>
              </w:rPr>
              <w:lastRenderedPageBreak/>
              <w:t>108 ч</w:t>
            </w:r>
            <w:r>
              <w:rPr>
                <w:rFonts w:ascii="Times New Roman" w:eastAsiaTheme="minorHAnsi" w:hAnsi="Times New Roman"/>
                <w:sz w:val="28"/>
                <w:szCs w:val="28"/>
              </w:rPr>
              <w:t>.</w:t>
            </w:r>
          </w:p>
        </w:tc>
      </w:tr>
    </w:tbl>
    <w:p w:rsidR="004D7DDB" w:rsidRDefault="004D7DDB" w:rsidP="004D7DDB">
      <w:pPr>
        <w:overflowPunct w:val="0"/>
        <w:autoSpaceDE w:val="0"/>
        <w:autoSpaceDN w:val="0"/>
        <w:adjustRightInd w:val="0"/>
        <w:spacing w:after="0" w:line="240" w:lineRule="auto"/>
        <w:jc w:val="both"/>
        <w:textAlignment w:val="baseline"/>
        <w:rPr>
          <w:rFonts w:ascii="Times New Roman" w:hAnsi="Times New Roman"/>
          <w:sz w:val="24"/>
          <w:szCs w:val="24"/>
          <w:lang w:eastAsia="ru-RU"/>
        </w:rPr>
      </w:pPr>
    </w:p>
    <w:p w:rsidR="004D7DDB" w:rsidRPr="00394616" w:rsidRDefault="004D7DDB" w:rsidP="004D7DDB">
      <w:pPr>
        <w:overflowPunct w:val="0"/>
        <w:autoSpaceDE w:val="0"/>
        <w:autoSpaceDN w:val="0"/>
        <w:adjustRightInd w:val="0"/>
        <w:spacing w:after="0" w:line="240" w:lineRule="auto"/>
        <w:jc w:val="both"/>
        <w:textAlignment w:val="baseline"/>
        <w:rPr>
          <w:rFonts w:ascii="Times New Roman" w:hAnsi="Times New Roman"/>
          <w:sz w:val="24"/>
          <w:szCs w:val="24"/>
          <w:lang w:eastAsia="ru-RU"/>
        </w:rPr>
      </w:pPr>
    </w:p>
    <w:p w:rsidR="004D7DDB" w:rsidRPr="009B2DBB" w:rsidRDefault="004D7DDB" w:rsidP="004D7DDB">
      <w:pPr>
        <w:overflowPunct w:val="0"/>
        <w:autoSpaceDE w:val="0"/>
        <w:autoSpaceDN w:val="0"/>
        <w:adjustRightInd w:val="0"/>
        <w:spacing w:after="0" w:line="240" w:lineRule="auto"/>
        <w:ind w:firstLine="284"/>
        <w:jc w:val="center"/>
        <w:textAlignment w:val="baseline"/>
        <w:rPr>
          <w:rFonts w:ascii="Times New Roman" w:hAnsi="Times New Roman"/>
          <w:b/>
          <w:sz w:val="28"/>
          <w:szCs w:val="28"/>
          <w:lang w:eastAsia="ru-RU"/>
        </w:rPr>
      </w:pPr>
      <w:r w:rsidRPr="009B2DBB">
        <w:rPr>
          <w:rFonts w:ascii="Times New Roman" w:hAnsi="Times New Roman"/>
          <w:b/>
          <w:sz w:val="28"/>
          <w:szCs w:val="28"/>
          <w:lang w:eastAsia="ru-RU"/>
        </w:rPr>
        <w:t>Сертифицированные достижения педагогического работника</w:t>
      </w:r>
    </w:p>
    <w:p w:rsidR="004D7DDB" w:rsidRPr="009B2DBB" w:rsidRDefault="004D7DDB" w:rsidP="004D7DDB">
      <w:pPr>
        <w:overflowPunct w:val="0"/>
        <w:autoSpaceDE w:val="0"/>
        <w:autoSpaceDN w:val="0"/>
        <w:adjustRightInd w:val="0"/>
        <w:spacing w:after="0" w:line="240" w:lineRule="auto"/>
        <w:ind w:firstLine="284"/>
        <w:jc w:val="center"/>
        <w:textAlignment w:val="baseline"/>
        <w:rPr>
          <w:rFonts w:ascii="Times New Roman" w:hAnsi="Times New Roman"/>
          <w:b/>
          <w:sz w:val="28"/>
          <w:szCs w:val="28"/>
          <w:lang w:eastAsia="ru-RU"/>
        </w:rPr>
      </w:pPr>
    </w:p>
    <w:tbl>
      <w:tblPr>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5244"/>
        <w:gridCol w:w="3261"/>
      </w:tblGrid>
      <w:tr w:rsidR="004D7DDB" w:rsidRPr="009B2DBB" w:rsidTr="00866F9B">
        <w:tc>
          <w:tcPr>
            <w:tcW w:w="1702" w:type="dxa"/>
          </w:tcPr>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sidRPr="009B2DBB">
              <w:rPr>
                <w:rFonts w:ascii="Times New Roman" w:hAnsi="Times New Roman"/>
                <w:b/>
                <w:sz w:val="28"/>
                <w:szCs w:val="28"/>
                <w:lang w:eastAsia="ru-RU"/>
              </w:rPr>
              <w:t>Учебный год</w:t>
            </w:r>
          </w:p>
        </w:tc>
        <w:tc>
          <w:tcPr>
            <w:tcW w:w="5244" w:type="dxa"/>
          </w:tcPr>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sidRPr="009B2DBB">
              <w:rPr>
                <w:rFonts w:ascii="Times New Roman" w:hAnsi="Times New Roman"/>
                <w:b/>
                <w:sz w:val="28"/>
                <w:szCs w:val="28"/>
                <w:lang w:eastAsia="ru-RU"/>
              </w:rPr>
              <w:t>Наименование</w:t>
            </w:r>
          </w:p>
        </w:tc>
        <w:tc>
          <w:tcPr>
            <w:tcW w:w="3261" w:type="dxa"/>
          </w:tcPr>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sidRPr="009B2DBB">
              <w:rPr>
                <w:rFonts w:ascii="Times New Roman" w:hAnsi="Times New Roman"/>
                <w:b/>
                <w:sz w:val="28"/>
                <w:szCs w:val="28"/>
                <w:lang w:eastAsia="ru-RU"/>
              </w:rPr>
              <w:t>Уровень</w:t>
            </w:r>
          </w:p>
        </w:tc>
      </w:tr>
      <w:tr w:rsidR="004D7DDB" w:rsidRPr="009B2DBB" w:rsidTr="00866F9B">
        <w:tc>
          <w:tcPr>
            <w:tcW w:w="1702" w:type="dxa"/>
          </w:tcPr>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Pr>
                <w:rFonts w:ascii="Times New Roman" w:hAnsi="Times New Roman"/>
                <w:b/>
                <w:sz w:val="28"/>
                <w:szCs w:val="28"/>
                <w:lang w:eastAsia="ru-RU"/>
              </w:rPr>
              <w:t>2011-2012</w:t>
            </w:r>
          </w:p>
        </w:tc>
        <w:tc>
          <w:tcPr>
            <w:tcW w:w="5244" w:type="dxa"/>
          </w:tcPr>
          <w:p w:rsidR="004D7DDB"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 xml:space="preserve">Благодарность за активное участие в методическом фестивале </w:t>
            </w:r>
          </w:p>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sidRPr="000961BF">
              <w:rPr>
                <w:rFonts w:ascii="Times New Roman" w:eastAsia="Calibri" w:hAnsi="Times New Roman"/>
                <w:sz w:val="28"/>
                <w:szCs w:val="28"/>
              </w:rPr>
              <w:t xml:space="preserve">«Использование ИКТ в начальной школе» </w:t>
            </w:r>
          </w:p>
        </w:tc>
        <w:tc>
          <w:tcPr>
            <w:tcW w:w="3261" w:type="dxa"/>
          </w:tcPr>
          <w:p w:rsidR="004D7DDB" w:rsidRPr="009B2DB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Pr>
                <w:rFonts w:ascii="Times New Roman" w:eastAsia="Calibri" w:hAnsi="Times New Roman"/>
                <w:sz w:val="28"/>
                <w:szCs w:val="28"/>
              </w:rPr>
              <w:t>ИПО СГГУ</w:t>
            </w:r>
          </w:p>
        </w:tc>
      </w:tr>
      <w:tr w:rsidR="004D7DDB" w:rsidRPr="009B2DBB" w:rsidTr="00866F9B">
        <w:tc>
          <w:tcPr>
            <w:tcW w:w="1702" w:type="dxa"/>
          </w:tcPr>
          <w:p w:rsidR="004D7DD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Pr>
                <w:rFonts w:ascii="Times New Roman" w:hAnsi="Times New Roman"/>
                <w:b/>
                <w:sz w:val="28"/>
                <w:szCs w:val="28"/>
                <w:lang w:eastAsia="ru-RU"/>
              </w:rPr>
              <w:t>2011-2012</w:t>
            </w:r>
          </w:p>
        </w:tc>
        <w:tc>
          <w:tcPr>
            <w:tcW w:w="5244" w:type="dxa"/>
          </w:tcPr>
          <w:p w:rsidR="004D7DDB"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 xml:space="preserve">Благодарность за активное участие и поддержку ежегодного регионального конкурса </w:t>
            </w:r>
          </w:p>
          <w:p w:rsidR="004D7DDB"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w:t>
            </w:r>
            <w:proofErr w:type="spellStart"/>
            <w:r w:rsidRPr="000961BF">
              <w:rPr>
                <w:rFonts w:ascii="Times New Roman" w:eastAsia="Calibri" w:hAnsi="Times New Roman"/>
                <w:sz w:val="28"/>
                <w:szCs w:val="28"/>
              </w:rPr>
              <w:t>Найкращий</w:t>
            </w:r>
            <w:proofErr w:type="spellEnd"/>
            <w:r w:rsidRPr="000961BF">
              <w:rPr>
                <w:rFonts w:ascii="Times New Roman" w:eastAsia="Calibri" w:hAnsi="Times New Roman"/>
                <w:sz w:val="28"/>
                <w:szCs w:val="28"/>
              </w:rPr>
              <w:t xml:space="preserve"> </w:t>
            </w:r>
            <w:proofErr w:type="spellStart"/>
            <w:r w:rsidRPr="000961BF">
              <w:rPr>
                <w:rFonts w:ascii="Times New Roman" w:eastAsia="Calibri" w:hAnsi="Times New Roman"/>
                <w:sz w:val="28"/>
                <w:szCs w:val="28"/>
              </w:rPr>
              <w:t>відгук</w:t>
            </w:r>
            <w:proofErr w:type="spellEnd"/>
            <w:r w:rsidRPr="000961BF">
              <w:rPr>
                <w:rFonts w:ascii="Times New Roman" w:eastAsia="Calibri" w:hAnsi="Times New Roman"/>
                <w:sz w:val="28"/>
                <w:szCs w:val="28"/>
              </w:rPr>
              <w:t xml:space="preserve"> на </w:t>
            </w:r>
            <w:proofErr w:type="spellStart"/>
            <w:r w:rsidRPr="000961BF">
              <w:rPr>
                <w:rFonts w:ascii="Times New Roman" w:eastAsia="Calibri" w:hAnsi="Times New Roman"/>
                <w:sz w:val="28"/>
                <w:szCs w:val="28"/>
              </w:rPr>
              <w:t>сучасну</w:t>
            </w:r>
            <w:proofErr w:type="spellEnd"/>
            <w:r w:rsidRPr="000961BF">
              <w:rPr>
                <w:rFonts w:ascii="Times New Roman" w:eastAsia="Calibri" w:hAnsi="Times New Roman"/>
                <w:sz w:val="28"/>
                <w:szCs w:val="28"/>
              </w:rPr>
              <w:t xml:space="preserve"> </w:t>
            </w:r>
            <w:proofErr w:type="spellStart"/>
            <w:r w:rsidRPr="000961BF">
              <w:rPr>
                <w:rFonts w:ascii="Times New Roman" w:eastAsia="Calibri" w:hAnsi="Times New Roman"/>
                <w:sz w:val="28"/>
                <w:szCs w:val="28"/>
              </w:rPr>
              <w:t>дитячу</w:t>
            </w:r>
            <w:proofErr w:type="spellEnd"/>
            <w:r w:rsidRPr="000961BF">
              <w:rPr>
                <w:rFonts w:ascii="Times New Roman" w:eastAsia="Calibri" w:hAnsi="Times New Roman"/>
                <w:sz w:val="28"/>
                <w:szCs w:val="28"/>
              </w:rPr>
              <w:t xml:space="preserve"> прозу»,</w:t>
            </w:r>
          </w:p>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 xml:space="preserve"> за популяризацию украинской кни</w:t>
            </w:r>
            <w:r>
              <w:rPr>
                <w:rFonts w:ascii="Times New Roman" w:eastAsia="Calibri" w:hAnsi="Times New Roman"/>
                <w:sz w:val="28"/>
                <w:szCs w:val="28"/>
              </w:rPr>
              <w:t xml:space="preserve">ги и чтения среди детей  </w:t>
            </w:r>
          </w:p>
        </w:tc>
        <w:tc>
          <w:tcPr>
            <w:tcW w:w="3261" w:type="dxa"/>
          </w:tcPr>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Pr>
                <w:rFonts w:ascii="Times New Roman" w:eastAsia="Calibri" w:hAnsi="Times New Roman"/>
                <w:sz w:val="28"/>
                <w:szCs w:val="28"/>
              </w:rPr>
              <w:t>ИПО СГГУ</w:t>
            </w:r>
          </w:p>
        </w:tc>
      </w:tr>
      <w:tr w:rsidR="004D7DDB" w:rsidRPr="009B2DBB" w:rsidTr="00866F9B">
        <w:tc>
          <w:tcPr>
            <w:tcW w:w="1702" w:type="dxa"/>
          </w:tcPr>
          <w:p w:rsidR="004D7DD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Pr>
                <w:rFonts w:ascii="Times New Roman" w:hAnsi="Times New Roman"/>
                <w:b/>
                <w:sz w:val="28"/>
                <w:szCs w:val="28"/>
                <w:lang w:eastAsia="ru-RU"/>
              </w:rPr>
              <w:t>2012-2013</w:t>
            </w:r>
          </w:p>
        </w:tc>
        <w:tc>
          <w:tcPr>
            <w:tcW w:w="5244" w:type="dxa"/>
          </w:tcPr>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Грамота за многолетнюю добросовестную работу в профсою</w:t>
            </w:r>
            <w:r>
              <w:rPr>
                <w:rFonts w:ascii="Times New Roman" w:eastAsia="Calibri" w:hAnsi="Times New Roman"/>
                <w:sz w:val="28"/>
                <w:szCs w:val="28"/>
              </w:rPr>
              <w:t>зном комитете СОШ № 20 СГС</w:t>
            </w:r>
          </w:p>
        </w:tc>
        <w:tc>
          <w:tcPr>
            <w:tcW w:w="3261" w:type="dxa"/>
          </w:tcPr>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Городская организация профсоюзов</w:t>
            </w:r>
          </w:p>
        </w:tc>
      </w:tr>
      <w:tr w:rsidR="004D7DDB" w:rsidRPr="009B2DBB" w:rsidTr="00866F9B">
        <w:tc>
          <w:tcPr>
            <w:tcW w:w="1702" w:type="dxa"/>
          </w:tcPr>
          <w:p w:rsidR="004D7DDB" w:rsidRDefault="004D7DDB" w:rsidP="00866F9B">
            <w:pPr>
              <w:overflowPunct w:val="0"/>
              <w:autoSpaceDE w:val="0"/>
              <w:autoSpaceDN w:val="0"/>
              <w:adjustRightInd w:val="0"/>
              <w:spacing w:after="0" w:line="240" w:lineRule="auto"/>
              <w:jc w:val="center"/>
              <w:textAlignment w:val="baseline"/>
              <w:rPr>
                <w:rFonts w:ascii="Times New Roman" w:hAnsi="Times New Roman"/>
                <w:b/>
                <w:sz w:val="28"/>
                <w:szCs w:val="28"/>
                <w:lang w:eastAsia="ru-RU"/>
              </w:rPr>
            </w:pPr>
            <w:r>
              <w:rPr>
                <w:rFonts w:ascii="Times New Roman" w:hAnsi="Times New Roman"/>
                <w:b/>
                <w:sz w:val="28"/>
                <w:szCs w:val="28"/>
                <w:lang w:eastAsia="ru-RU"/>
              </w:rPr>
              <w:t>3013-2014</w:t>
            </w:r>
          </w:p>
        </w:tc>
        <w:tc>
          <w:tcPr>
            <w:tcW w:w="5244" w:type="dxa"/>
          </w:tcPr>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Грамота за проведение футбольной школ</w:t>
            </w:r>
            <w:r>
              <w:rPr>
                <w:rFonts w:ascii="Times New Roman" w:eastAsia="Calibri" w:hAnsi="Times New Roman"/>
                <w:sz w:val="28"/>
                <w:szCs w:val="28"/>
              </w:rPr>
              <w:t xml:space="preserve">ы «OPEN FUN» п. Андреевка </w:t>
            </w:r>
          </w:p>
        </w:tc>
        <w:tc>
          <w:tcPr>
            <w:tcW w:w="3261" w:type="dxa"/>
          </w:tcPr>
          <w:p w:rsidR="004D7DDB" w:rsidRPr="000961BF" w:rsidRDefault="004D7DDB" w:rsidP="00866F9B">
            <w:pPr>
              <w:overflowPunct w:val="0"/>
              <w:autoSpaceDE w:val="0"/>
              <w:autoSpaceDN w:val="0"/>
              <w:adjustRightInd w:val="0"/>
              <w:spacing w:after="0" w:line="240" w:lineRule="auto"/>
              <w:jc w:val="center"/>
              <w:textAlignment w:val="baseline"/>
              <w:rPr>
                <w:rFonts w:ascii="Times New Roman" w:eastAsia="Calibri" w:hAnsi="Times New Roman"/>
                <w:sz w:val="28"/>
                <w:szCs w:val="28"/>
              </w:rPr>
            </w:pPr>
            <w:r w:rsidRPr="000961BF">
              <w:rPr>
                <w:rFonts w:ascii="Times New Roman" w:eastAsia="Calibri" w:hAnsi="Times New Roman"/>
                <w:sz w:val="28"/>
                <w:szCs w:val="28"/>
              </w:rPr>
              <w:t>Федерация Футбола Крыма</w:t>
            </w:r>
          </w:p>
        </w:tc>
      </w:tr>
    </w:tbl>
    <w:p w:rsidR="004D7DDB" w:rsidRDefault="004D7DDB" w:rsidP="004D7DDB">
      <w:pPr>
        <w:spacing w:after="0" w:line="240" w:lineRule="auto"/>
        <w:rPr>
          <w:rFonts w:ascii="Times New Roman" w:hAnsi="Times New Roman"/>
          <w:b/>
          <w:szCs w:val="20"/>
          <w:lang w:eastAsia="ru-RU"/>
        </w:rPr>
      </w:pPr>
    </w:p>
    <w:p w:rsidR="004D7DDB" w:rsidRDefault="004D7DDB" w:rsidP="004D7DDB">
      <w:pPr>
        <w:spacing w:after="0" w:line="240" w:lineRule="auto"/>
        <w:rPr>
          <w:rFonts w:ascii="Times New Roman" w:hAnsi="Times New Roman"/>
          <w:b/>
          <w:szCs w:val="20"/>
          <w:lang w:eastAsia="ru-RU"/>
        </w:rPr>
      </w:pPr>
    </w:p>
    <w:p w:rsidR="004D7DDB" w:rsidRDefault="004D7DDB" w:rsidP="004D7DDB">
      <w:pPr>
        <w:spacing w:after="0" w:line="240" w:lineRule="auto"/>
        <w:rPr>
          <w:rFonts w:ascii="Times New Roman" w:hAnsi="Times New Roman"/>
          <w:b/>
          <w:szCs w:val="20"/>
          <w:lang w:eastAsia="ru-RU"/>
        </w:rPr>
      </w:pPr>
    </w:p>
    <w:p w:rsidR="004D7DDB" w:rsidRPr="00266645" w:rsidRDefault="004D7DDB" w:rsidP="004D7DDB">
      <w:pPr>
        <w:spacing w:after="0" w:line="360" w:lineRule="auto"/>
        <w:jc w:val="center"/>
        <w:rPr>
          <w:rFonts w:ascii="Times New Roman" w:hAnsi="Times New Roman"/>
          <w:b/>
          <w:sz w:val="28"/>
          <w:szCs w:val="28"/>
          <w:lang w:eastAsia="ru-RU"/>
        </w:rPr>
      </w:pPr>
      <w:r w:rsidRPr="00266645">
        <w:rPr>
          <w:rFonts w:ascii="Times New Roman" w:hAnsi="Times New Roman"/>
          <w:b/>
          <w:sz w:val="28"/>
          <w:szCs w:val="28"/>
          <w:lang w:eastAsia="ru-RU"/>
        </w:rPr>
        <w:t>Наличие опубликованных статей, методических разработок</w:t>
      </w:r>
    </w:p>
    <w:tbl>
      <w:tblPr>
        <w:tblStyle w:val="4"/>
        <w:tblW w:w="10173" w:type="dxa"/>
        <w:tblLayout w:type="fixed"/>
        <w:tblLook w:val="01E0" w:firstRow="1" w:lastRow="1" w:firstColumn="1" w:lastColumn="1" w:noHBand="0" w:noVBand="0"/>
      </w:tblPr>
      <w:tblGrid>
        <w:gridCol w:w="617"/>
        <w:gridCol w:w="2883"/>
        <w:gridCol w:w="1144"/>
        <w:gridCol w:w="3828"/>
        <w:gridCol w:w="1701"/>
      </w:tblGrid>
      <w:tr w:rsidR="004D7DDB" w:rsidRPr="00266645" w:rsidTr="00866F9B">
        <w:tc>
          <w:tcPr>
            <w:tcW w:w="10173" w:type="dxa"/>
            <w:gridSpan w:val="5"/>
          </w:tcPr>
          <w:p w:rsidR="004D7DDB" w:rsidRPr="00266645" w:rsidRDefault="004D7DDB" w:rsidP="00866F9B">
            <w:pPr>
              <w:spacing w:line="360" w:lineRule="auto"/>
              <w:jc w:val="center"/>
              <w:rPr>
                <w:rFonts w:ascii="Times New Roman" w:hAnsi="Times New Roman"/>
                <w:b/>
                <w:sz w:val="28"/>
                <w:szCs w:val="28"/>
              </w:rPr>
            </w:pPr>
            <w:r>
              <w:rPr>
                <w:rFonts w:ascii="Times New Roman" w:hAnsi="Times New Roman"/>
                <w:b/>
                <w:sz w:val="28"/>
                <w:szCs w:val="28"/>
              </w:rPr>
              <w:t xml:space="preserve">Всероссийский </w:t>
            </w:r>
            <w:r w:rsidRPr="00266645">
              <w:rPr>
                <w:rFonts w:ascii="Times New Roman" w:hAnsi="Times New Roman"/>
                <w:b/>
                <w:sz w:val="28"/>
                <w:szCs w:val="28"/>
              </w:rPr>
              <w:t xml:space="preserve"> уровень</w:t>
            </w:r>
          </w:p>
        </w:tc>
      </w:tr>
      <w:tr w:rsidR="004D7DDB" w:rsidRPr="00266645" w:rsidTr="00866F9B">
        <w:tc>
          <w:tcPr>
            <w:tcW w:w="617" w:type="dxa"/>
          </w:tcPr>
          <w:p w:rsidR="004D7DDB" w:rsidRPr="00266645" w:rsidRDefault="004D7DDB" w:rsidP="00866F9B">
            <w:pPr>
              <w:spacing w:line="360" w:lineRule="auto"/>
              <w:jc w:val="center"/>
              <w:rPr>
                <w:rFonts w:ascii="Times New Roman" w:hAnsi="Times New Roman"/>
                <w:b/>
                <w:sz w:val="28"/>
                <w:szCs w:val="28"/>
              </w:rPr>
            </w:pPr>
            <w:r w:rsidRPr="00266645">
              <w:rPr>
                <w:rFonts w:ascii="Times New Roman" w:hAnsi="Times New Roman"/>
                <w:b/>
                <w:sz w:val="28"/>
                <w:szCs w:val="28"/>
              </w:rPr>
              <w:t xml:space="preserve">№ </w:t>
            </w:r>
            <w:proofErr w:type="gramStart"/>
            <w:r w:rsidRPr="00266645">
              <w:rPr>
                <w:rFonts w:ascii="Times New Roman" w:hAnsi="Times New Roman"/>
                <w:b/>
                <w:sz w:val="28"/>
                <w:szCs w:val="28"/>
              </w:rPr>
              <w:t>п</w:t>
            </w:r>
            <w:proofErr w:type="gramEnd"/>
            <w:r w:rsidRPr="00266645">
              <w:rPr>
                <w:rFonts w:ascii="Times New Roman" w:hAnsi="Times New Roman"/>
                <w:b/>
                <w:sz w:val="28"/>
                <w:szCs w:val="28"/>
              </w:rPr>
              <w:t>/п</w:t>
            </w:r>
          </w:p>
        </w:tc>
        <w:tc>
          <w:tcPr>
            <w:tcW w:w="2883" w:type="dxa"/>
          </w:tcPr>
          <w:p w:rsidR="004D7DDB" w:rsidRPr="00266645" w:rsidRDefault="004D7DDB" w:rsidP="00866F9B">
            <w:pPr>
              <w:spacing w:line="360" w:lineRule="auto"/>
              <w:jc w:val="center"/>
              <w:rPr>
                <w:rFonts w:ascii="Times New Roman" w:hAnsi="Times New Roman"/>
                <w:b/>
                <w:sz w:val="28"/>
                <w:szCs w:val="28"/>
              </w:rPr>
            </w:pPr>
            <w:r w:rsidRPr="00266645">
              <w:rPr>
                <w:rFonts w:ascii="Times New Roman" w:hAnsi="Times New Roman"/>
                <w:b/>
                <w:sz w:val="28"/>
                <w:szCs w:val="28"/>
              </w:rPr>
              <w:t>Тема публикации</w:t>
            </w:r>
          </w:p>
        </w:tc>
        <w:tc>
          <w:tcPr>
            <w:tcW w:w="1144" w:type="dxa"/>
          </w:tcPr>
          <w:p w:rsidR="004D7DDB" w:rsidRPr="00266645" w:rsidRDefault="004D7DDB" w:rsidP="00866F9B">
            <w:pPr>
              <w:spacing w:line="360" w:lineRule="auto"/>
              <w:jc w:val="center"/>
              <w:rPr>
                <w:rFonts w:ascii="Times New Roman" w:hAnsi="Times New Roman"/>
                <w:b/>
                <w:sz w:val="28"/>
                <w:szCs w:val="28"/>
              </w:rPr>
            </w:pPr>
            <w:r>
              <w:rPr>
                <w:rFonts w:ascii="Times New Roman" w:hAnsi="Times New Roman"/>
                <w:b/>
                <w:sz w:val="28"/>
                <w:szCs w:val="28"/>
              </w:rPr>
              <w:t>Г</w:t>
            </w:r>
            <w:r w:rsidRPr="00266645">
              <w:rPr>
                <w:rFonts w:ascii="Times New Roman" w:hAnsi="Times New Roman"/>
                <w:b/>
                <w:sz w:val="28"/>
                <w:szCs w:val="28"/>
              </w:rPr>
              <w:t>од</w:t>
            </w:r>
          </w:p>
        </w:tc>
        <w:tc>
          <w:tcPr>
            <w:tcW w:w="3828" w:type="dxa"/>
          </w:tcPr>
          <w:p w:rsidR="004D7DDB" w:rsidRPr="00266645" w:rsidRDefault="004D7DDB" w:rsidP="00866F9B">
            <w:pPr>
              <w:spacing w:line="360" w:lineRule="auto"/>
              <w:jc w:val="center"/>
              <w:rPr>
                <w:rFonts w:ascii="Times New Roman" w:hAnsi="Times New Roman"/>
                <w:b/>
                <w:sz w:val="28"/>
                <w:szCs w:val="28"/>
              </w:rPr>
            </w:pPr>
            <w:r w:rsidRPr="00266645">
              <w:rPr>
                <w:rFonts w:ascii="Times New Roman" w:hAnsi="Times New Roman"/>
                <w:b/>
                <w:sz w:val="28"/>
                <w:szCs w:val="28"/>
              </w:rPr>
              <w:t>Интернет адрес</w:t>
            </w:r>
          </w:p>
        </w:tc>
        <w:tc>
          <w:tcPr>
            <w:tcW w:w="1701" w:type="dxa"/>
          </w:tcPr>
          <w:p w:rsidR="004D7DDB" w:rsidRPr="00266645" w:rsidRDefault="004D7DDB" w:rsidP="00866F9B">
            <w:pPr>
              <w:spacing w:line="360" w:lineRule="auto"/>
              <w:jc w:val="center"/>
              <w:rPr>
                <w:rFonts w:ascii="Times New Roman" w:hAnsi="Times New Roman"/>
                <w:b/>
                <w:sz w:val="28"/>
                <w:szCs w:val="28"/>
              </w:rPr>
            </w:pPr>
            <w:r w:rsidRPr="00266645">
              <w:rPr>
                <w:rFonts w:ascii="Times New Roman" w:hAnsi="Times New Roman"/>
                <w:b/>
                <w:sz w:val="28"/>
                <w:szCs w:val="28"/>
              </w:rPr>
              <w:t xml:space="preserve">Подтверждение </w:t>
            </w:r>
          </w:p>
        </w:tc>
      </w:tr>
      <w:tr w:rsidR="004D7DDB" w:rsidRPr="00266645" w:rsidTr="00866F9B">
        <w:tc>
          <w:tcPr>
            <w:tcW w:w="617" w:type="dxa"/>
          </w:tcPr>
          <w:p w:rsidR="004D7DDB" w:rsidRPr="00266645" w:rsidRDefault="004D7DDB" w:rsidP="00866F9B">
            <w:pPr>
              <w:spacing w:line="360" w:lineRule="auto"/>
              <w:jc w:val="center"/>
              <w:rPr>
                <w:rFonts w:ascii="Times New Roman" w:hAnsi="Times New Roman"/>
                <w:b/>
                <w:sz w:val="28"/>
                <w:szCs w:val="28"/>
              </w:rPr>
            </w:pPr>
            <w:r>
              <w:rPr>
                <w:rFonts w:ascii="Times New Roman" w:hAnsi="Times New Roman"/>
                <w:b/>
                <w:sz w:val="28"/>
                <w:szCs w:val="28"/>
              </w:rPr>
              <w:t>1.</w:t>
            </w:r>
          </w:p>
          <w:p w:rsidR="004D7DDB" w:rsidRPr="00266645" w:rsidRDefault="004D7DDB" w:rsidP="00866F9B">
            <w:pPr>
              <w:spacing w:line="360" w:lineRule="auto"/>
              <w:jc w:val="center"/>
              <w:rPr>
                <w:rFonts w:ascii="Times New Roman" w:hAnsi="Times New Roman"/>
                <w:b/>
                <w:sz w:val="28"/>
                <w:szCs w:val="28"/>
              </w:rPr>
            </w:pPr>
          </w:p>
        </w:tc>
        <w:tc>
          <w:tcPr>
            <w:tcW w:w="2883" w:type="dxa"/>
          </w:tcPr>
          <w:p w:rsidR="004D7DDB" w:rsidRDefault="004D7DDB" w:rsidP="00866F9B">
            <w:pPr>
              <w:spacing w:line="360" w:lineRule="auto"/>
              <w:jc w:val="center"/>
              <w:rPr>
                <w:rFonts w:ascii="Times New Roman" w:hAnsi="Times New Roman"/>
                <w:sz w:val="28"/>
                <w:szCs w:val="28"/>
              </w:rPr>
            </w:pPr>
            <w:r w:rsidRPr="00266645">
              <w:rPr>
                <w:rFonts w:ascii="Times New Roman" w:hAnsi="Times New Roman"/>
                <w:sz w:val="28"/>
                <w:szCs w:val="28"/>
              </w:rPr>
              <w:t xml:space="preserve">Методическая разработка </w:t>
            </w:r>
            <w:r>
              <w:rPr>
                <w:rFonts w:ascii="Times New Roman" w:hAnsi="Times New Roman"/>
                <w:sz w:val="28"/>
                <w:szCs w:val="28"/>
              </w:rPr>
              <w:t xml:space="preserve">классного часа </w:t>
            </w:r>
          </w:p>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«Здоровые зубы каждому любы»</w:t>
            </w:r>
          </w:p>
        </w:tc>
        <w:tc>
          <w:tcPr>
            <w:tcW w:w="1144"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09.10.</w:t>
            </w:r>
          </w:p>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2015</w:t>
            </w:r>
          </w:p>
        </w:tc>
        <w:tc>
          <w:tcPr>
            <w:tcW w:w="3828" w:type="dxa"/>
          </w:tcPr>
          <w:p w:rsidR="004D7DDB" w:rsidRPr="00266645" w:rsidRDefault="004D7DDB" w:rsidP="00866F9B">
            <w:pPr>
              <w:spacing w:line="360" w:lineRule="auto"/>
              <w:jc w:val="center"/>
              <w:rPr>
                <w:rFonts w:ascii="Times New Roman" w:hAnsi="Times New Roman"/>
                <w:sz w:val="28"/>
                <w:szCs w:val="28"/>
              </w:rPr>
            </w:pPr>
            <w:r w:rsidRPr="00C47207">
              <w:rPr>
                <w:rFonts w:ascii="Times New Roman" w:hAnsi="Times New Roman"/>
                <w:sz w:val="28"/>
                <w:szCs w:val="28"/>
              </w:rPr>
              <w:t>http://infourok.ru/klassniy-chas-zdorovie-zubi-kazhdomu-lyubi-472246.html</w:t>
            </w:r>
          </w:p>
        </w:tc>
        <w:tc>
          <w:tcPr>
            <w:tcW w:w="1701"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Сертификат</w:t>
            </w:r>
          </w:p>
          <w:p w:rsidR="004D7DDB" w:rsidRPr="00266645" w:rsidRDefault="004D7DDB" w:rsidP="00866F9B">
            <w:pPr>
              <w:spacing w:line="360" w:lineRule="auto"/>
              <w:jc w:val="center"/>
              <w:rPr>
                <w:rFonts w:ascii="Times New Roman" w:hAnsi="Times New Roman"/>
                <w:sz w:val="28"/>
                <w:szCs w:val="28"/>
              </w:rPr>
            </w:pPr>
          </w:p>
        </w:tc>
      </w:tr>
      <w:tr w:rsidR="004D7DDB" w:rsidRPr="00266645" w:rsidTr="00866F9B">
        <w:tc>
          <w:tcPr>
            <w:tcW w:w="617" w:type="dxa"/>
          </w:tcPr>
          <w:p w:rsidR="004D7DDB" w:rsidRDefault="004D7DDB" w:rsidP="00866F9B">
            <w:pPr>
              <w:spacing w:line="360" w:lineRule="auto"/>
              <w:jc w:val="center"/>
              <w:rPr>
                <w:rFonts w:ascii="Times New Roman" w:hAnsi="Times New Roman"/>
                <w:b/>
                <w:sz w:val="28"/>
                <w:szCs w:val="28"/>
              </w:rPr>
            </w:pPr>
            <w:r>
              <w:rPr>
                <w:rFonts w:ascii="Times New Roman" w:hAnsi="Times New Roman"/>
                <w:b/>
                <w:sz w:val="28"/>
                <w:szCs w:val="28"/>
              </w:rPr>
              <w:t>2.</w:t>
            </w:r>
          </w:p>
        </w:tc>
        <w:tc>
          <w:tcPr>
            <w:tcW w:w="2883" w:type="dxa"/>
          </w:tcPr>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 xml:space="preserve">Презентация для </w:t>
            </w:r>
            <w:r>
              <w:rPr>
                <w:rFonts w:ascii="Times New Roman" w:hAnsi="Times New Roman"/>
                <w:sz w:val="28"/>
                <w:szCs w:val="28"/>
              </w:rPr>
              <w:lastRenderedPageBreak/>
              <w:t>конкурса «Учитель здоровья России – 2015»</w:t>
            </w:r>
          </w:p>
        </w:tc>
        <w:tc>
          <w:tcPr>
            <w:tcW w:w="1144"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lastRenderedPageBreak/>
              <w:t>09.10.</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lastRenderedPageBreak/>
              <w:t>2015</w:t>
            </w:r>
          </w:p>
        </w:tc>
        <w:tc>
          <w:tcPr>
            <w:tcW w:w="3828" w:type="dxa"/>
          </w:tcPr>
          <w:p w:rsidR="004D7DDB" w:rsidRPr="00C47207" w:rsidRDefault="004D7DDB" w:rsidP="00866F9B">
            <w:pPr>
              <w:spacing w:line="360" w:lineRule="auto"/>
              <w:jc w:val="center"/>
              <w:rPr>
                <w:rFonts w:ascii="Times New Roman" w:hAnsi="Times New Roman"/>
                <w:sz w:val="28"/>
                <w:szCs w:val="28"/>
              </w:rPr>
            </w:pPr>
            <w:r w:rsidRPr="00C47207">
              <w:rPr>
                <w:rFonts w:ascii="Times New Roman" w:hAnsi="Times New Roman"/>
                <w:sz w:val="28"/>
                <w:szCs w:val="28"/>
              </w:rPr>
              <w:lastRenderedPageBreak/>
              <w:t>http://infourok.ru/prezentaciya-</w:t>
            </w:r>
            <w:r w:rsidRPr="00C47207">
              <w:rPr>
                <w:rFonts w:ascii="Times New Roman" w:hAnsi="Times New Roman"/>
                <w:sz w:val="28"/>
                <w:szCs w:val="28"/>
              </w:rPr>
              <w:lastRenderedPageBreak/>
              <w:t>dlya-konkursa-uchitel-zdorovya-rossii-472233.html</w:t>
            </w:r>
          </w:p>
        </w:tc>
        <w:tc>
          <w:tcPr>
            <w:tcW w:w="1701"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lastRenderedPageBreak/>
              <w:t>Сертификат</w:t>
            </w:r>
          </w:p>
          <w:p w:rsidR="004D7DDB" w:rsidRDefault="004D7DDB" w:rsidP="00866F9B">
            <w:pPr>
              <w:spacing w:line="360" w:lineRule="auto"/>
              <w:jc w:val="center"/>
              <w:rPr>
                <w:rFonts w:ascii="Times New Roman" w:hAnsi="Times New Roman"/>
                <w:sz w:val="28"/>
                <w:szCs w:val="28"/>
              </w:rPr>
            </w:pPr>
          </w:p>
        </w:tc>
      </w:tr>
      <w:tr w:rsidR="004D7DDB" w:rsidRPr="00266645" w:rsidTr="00866F9B">
        <w:tc>
          <w:tcPr>
            <w:tcW w:w="617" w:type="dxa"/>
          </w:tcPr>
          <w:p w:rsidR="004D7DDB" w:rsidRDefault="004D7DDB" w:rsidP="00866F9B">
            <w:pPr>
              <w:spacing w:line="360" w:lineRule="auto"/>
              <w:jc w:val="center"/>
              <w:rPr>
                <w:rFonts w:ascii="Times New Roman" w:hAnsi="Times New Roman"/>
                <w:b/>
                <w:sz w:val="28"/>
                <w:szCs w:val="28"/>
              </w:rPr>
            </w:pPr>
            <w:r>
              <w:rPr>
                <w:rFonts w:ascii="Times New Roman" w:hAnsi="Times New Roman"/>
                <w:b/>
                <w:sz w:val="28"/>
                <w:szCs w:val="28"/>
              </w:rPr>
              <w:lastRenderedPageBreak/>
              <w:t>3.</w:t>
            </w:r>
          </w:p>
        </w:tc>
        <w:tc>
          <w:tcPr>
            <w:tcW w:w="2883" w:type="dxa"/>
          </w:tcPr>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Статья «Использование здоровьесберегающих технологий на уроках и во внеурочной деятельности»</w:t>
            </w:r>
          </w:p>
        </w:tc>
        <w:tc>
          <w:tcPr>
            <w:tcW w:w="1144"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02.11.</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2015</w:t>
            </w:r>
          </w:p>
        </w:tc>
        <w:tc>
          <w:tcPr>
            <w:tcW w:w="3828" w:type="dxa"/>
          </w:tcPr>
          <w:p w:rsidR="004D7DDB" w:rsidRPr="00C47207" w:rsidRDefault="004D7DDB" w:rsidP="00866F9B">
            <w:pPr>
              <w:spacing w:line="360" w:lineRule="auto"/>
              <w:jc w:val="center"/>
              <w:rPr>
                <w:rFonts w:ascii="Times New Roman" w:hAnsi="Times New Roman"/>
                <w:sz w:val="28"/>
                <w:szCs w:val="28"/>
              </w:rPr>
            </w:pPr>
            <w:r w:rsidRPr="00C47207">
              <w:rPr>
                <w:rFonts w:ascii="Times New Roman" w:hAnsi="Times New Roman"/>
                <w:sz w:val="28"/>
                <w:szCs w:val="28"/>
              </w:rPr>
              <w:t>http://infourok.ru/vistuplenie-na-mo-nachalnih-klassov-ispolzovanie-zdorovesberegayuschih-tehnologiy-na-urokah-i-vo-vneurochnoy-deyatelnosti-542326.html</w:t>
            </w:r>
          </w:p>
        </w:tc>
        <w:tc>
          <w:tcPr>
            <w:tcW w:w="1701"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Сертификат</w:t>
            </w:r>
          </w:p>
          <w:p w:rsidR="004D7DDB" w:rsidRDefault="004D7DDB" w:rsidP="00866F9B">
            <w:pPr>
              <w:spacing w:line="360" w:lineRule="auto"/>
              <w:jc w:val="center"/>
              <w:rPr>
                <w:rFonts w:ascii="Times New Roman" w:hAnsi="Times New Roman"/>
                <w:sz w:val="28"/>
                <w:szCs w:val="28"/>
              </w:rPr>
            </w:pPr>
          </w:p>
        </w:tc>
      </w:tr>
      <w:tr w:rsidR="004D7DDB" w:rsidRPr="00266645" w:rsidTr="00866F9B">
        <w:tc>
          <w:tcPr>
            <w:tcW w:w="617" w:type="dxa"/>
          </w:tcPr>
          <w:p w:rsidR="004D7DDB" w:rsidRDefault="004D7DDB" w:rsidP="00866F9B">
            <w:pPr>
              <w:spacing w:line="360" w:lineRule="auto"/>
              <w:jc w:val="center"/>
              <w:rPr>
                <w:rFonts w:ascii="Times New Roman" w:hAnsi="Times New Roman"/>
                <w:b/>
                <w:sz w:val="28"/>
                <w:szCs w:val="28"/>
              </w:rPr>
            </w:pPr>
            <w:r>
              <w:rPr>
                <w:rFonts w:ascii="Times New Roman" w:hAnsi="Times New Roman"/>
                <w:b/>
                <w:sz w:val="28"/>
                <w:szCs w:val="28"/>
              </w:rPr>
              <w:t>4.</w:t>
            </w:r>
          </w:p>
        </w:tc>
        <w:tc>
          <w:tcPr>
            <w:tcW w:w="2883" w:type="dxa"/>
          </w:tcPr>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Статья «Рациональное сочетание коллективной, групповой и индивидуальной форм работы учащихся на уроке»</w:t>
            </w:r>
          </w:p>
        </w:tc>
        <w:tc>
          <w:tcPr>
            <w:tcW w:w="1144"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02.11.</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2015</w:t>
            </w:r>
          </w:p>
        </w:tc>
        <w:tc>
          <w:tcPr>
            <w:tcW w:w="3828" w:type="dxa"/>
          </w:tcPr>
          <w:p w:rsidR="004D7DDB" w:rsidRPr="00C47207" w:rsidRDefault="004D7DDB" w:rsidP="00866F9B">
            <w:pPr>
              <w:spacing w:line="360" w:lineRule="auto"/>
              <w:jc w:val="center"/>
              <w:rPr>
                <w:rFonts w:ascii="Times New Roman" w:hAnsi="Times New Roman"/>
                <w:sz w:val="28"/>
                <w:szCs w:val="28"/>
              </w:rPr>
            </w:pPr>
            <w:r w:rsidRPr="00961115">
              <w:rPr>
                <w:rFonts w:ascii="Times New Roman" w:hAnsi="Times New Roman"/>
                <w:sz w:val="28"/>
                <w:szCs w:val="28"/>
              </w:rPr>
              <w:t>http://infourok.ru/vistuplenie-na-pedsovete-racionalnoe-sochetanie-kollektivnoy-gruppovoy-i-individualnoy-form-raboti-uchaschihsya-na-uroke-542678.html</w:t>
            </w:r>
          </w:p>
        </w:tc>
        <w:tc>
          <w:tcPr>
            <w:tcW w:w="1701"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Сертификат</w:t>
            </w:r>
          </w:p>
          <w:p w:rsidR="004D7DDB" w:rsidRDefault="004D7DDB" w:rsidP="00866F9B">
            <w:pPr>
              <w:spacing w:line="360" w:lineRule="auto"/>
              <w:jc w:val="center"/>
              <w:rPr>
                <w:rFonts w:ascii="Times New Roman" w:hAnsi="Times New Roman"/>
                <w:sz w:val="28"/>
                <w:szCs w:val="28"/>
              </w:rPr>
            </w:pPr>
          </w:p>
        </w:tc>
      </w:tr>
      <w:tr w:rsidR="004D7DDB" w:rsidRPr="00266645" w:rsidTr="00866F9B">
        <w:tc>
          <w:tcPr>
            <w:tcW w:w="617" w:type="dxa"/>
          </w:tcPr>
          <w:p w:rsidR="004D7DDB" w:rsidRDefault="004D7DDB" w:rsidP="00866F9B">
            <w:pPr>
              <w:spacing w:line="360" w:lineRule="auto"/>
              <w:jc w:val="center"/>
              <w:rPr>
                <w:rFonts w:ascii="Times New Roman" w:hAnsi="Times New Roman"/>
                <w:b/>
                <w:sz w:val="28"/>
                <w:szCs w:val="28"/>
              </w:rPr>
            </w:pPr>
            <w:r>
              <w:rPr>
                <w:rFonts w:ascii="Times New Roman" w:hAnsi="Times New Roman"/>
                <w:b/>
                <w:sz w:val="28"/>
                <w:szCs w:val="28"/>
              </w:rPr>
              <w:t>5.</w:t>
            </w:r>
          </w:p>
        </w:tc>
        <w:tc>
          <w:tcPr>
            <w:tcW w:w="2883" w:type="dxa"/>
          </w:tcPr>
          <w:p w:rsidR="004D7DDB" w:rsidRPr="00266645" w:rsidRDefault="004D7DDB" w:rsidP="00866F9B">
            <w:pPr>
              <w:spacing w:line="360" w:lineRule="auto"/>
              <w:jc w:val="center"/>
              <w:rPr>
                <w:rFonts w:ascii="Times New Roman" w:hAnsi="Times New Roman"/>
                <w:sz w:val="28"/>
                <w:szCs w:val="28"/>
              </w:rPr>
            </w:pPr>
            <w:r>
              <w:rPr>
                <w:rFonts w:ascii="Times New Roman" w:hAnsi="Times New Roman"/>
                <w:sz w:val="28"/>
                <w:szCs w:val="28"/>
              </w:rPr>
              <w:t>Методическая разработка урока математики «Нахождение неизвестного слагаемого уравнений вида х+15=68:2»</w:t>
            </w:r>
          </w:p>
        </w:tc>
        <w:tc>
          <w:tcPr>
            <w:tcW w:w="1144"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16.11.</w:t>
            </w:r>
          </w:p>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2015</w:t>
            </w:r>
          </w:p>
        </w:tc>
        <w:tc>
          <w:tcPr>
            <w:tcW w:w="3828" w:type="dxa"/>
          </w:tcPr>
          <w:p w:rsidR="004D7DDB" w:rsidRPr="00C47207" w:rsidRDefault="004D7DDB" w:rsidP="00866F9B">
            <w:pPr>
              <w:spacing w:line="360" w:lineRule="auto"/>
              <w:jc w:val="center"/>
              <w:rPr>
                <w:rFonts w:ascii="Times New Roman" w:hAnsi="Times New Roman"/>
                <w:sz w:val="28"/>
                <w:szCs w:val="28"/>
              </w:rPr>
            </w:pPr>
            <w:r w:rsidRPr="00C47207">
              <w:rPr>
                <w:rFonts w:ascii="Times New Roman" w:hAnsi="Times New Roman"/>
                <w:sz w:val="28"/>
                <w:szCs w:val="28"/>
              </w:rPr>
              <w:t>http://infourok.ru/konspekt-uroka-matematiki-nahozhdenie-neizvestnogo-slagaemogo-uravneniy-vida-h-klass-589382.html</w:t>
            </w:r>
          </w:p>
        </w:tc>
        <w:tc>
          <w:tcPr>
            <w:tcW w:w="1701" w:type="dxa"/>
          </w:tcPr>
          <w:p w:rsidR="004D7DDB" w:rsidRDefault="004D7DDB" w:rsidP="00866F9B">
            <w:pPr>
              <w:spacing w:line="360" w:lineRule="auto"/>
              <w:jc w:val="center"/>
              <w:rPr>
                <w:rFonts w:ascii="Times New Roman" w:hAnsi="Times New Roman"/>
                <w:sz w:val="28"/>
                <w:szCs w:val="28"/>
              </w:rPr>
            </w:pPr>
            <w:r>
              <w:rPr>
                <w:rFonts w:ascii="Times New Roman" w:hAnsi="Times New Roman"/>
                <w:sz w:val="28"/>
                <w:szCs w:val="28"/>
              </w:rPr>
              <w:t>Сертификат</w:t>
            </w:r>
          </w:p>
          <w:p w:rsidR="004D7DDB" w:rsidRDefault="004D7DDB" w:rsidP="00866F9B">
            <w:pPr>
              <w:spacing w:line="360" w:lineRule="auto"/>
              <w:jc w:val="center"/>
              <w:rPr>
                <w:rFonts w:ascii="Times New Roman" w:hAnsi="Times New Roman"/>
                <w:sz w:val="28"/>
                <w:szCs w:val="28"/>
              </w:rPr>
            </w:pPr>
          </w:p>
        </w:tc>
      </w:tr>
    </w:tbl>
    <w:p w:rsidR="004D7DDB" w:rsidRDefault="004D7DDB" w:rsidP="00961115">
      <w:pPr>
        <w:rPr>
          <w:rFonts w:asciiTheme="minorHAnsi" w:eastAsiaTheme="minorHAnsi" w:hAnsiTheme="minorHAnsi" w:cstheme="minorBidi"/>
          <w:sz w:val="28"/>
          <w:szCs w:val="28"/>
        </w:rPr>
      </w:pPr>
    </w:p>
    <w:p w:rsidR="00A53B93" w:rsidRDefault="00A53B93" w:rsidP="00961115">
      <w:pPr>
        <w:rPr>
          <w:rFonts w:asciiTheme="minorHAnsi" w:eastAsiaTheme="minorHAnsi" w:hAnsiTheme="minorHAnsi" w:cstheme="minorBidi"/>
          <w:sz w:val="28"/>
          <w:szCs w:val="28"/>
        </w:rPr>
      </w:pPr>
    </w:p>
    <w:p w:rsidR="00A53B93" w:rsidRDefault="00A53B93" w:rsidP="00961115">
      <w:pPr>
        <w:rPr>
          <w:rFonts w:asciiTheme="minorHAnsi" w:eastAsiaTheme="minorHAnsi" w:hAnsiTheme="minorHAnsi" w:cstheme="minorBidi"/>
          <w:sz w:val="28"/>
          <w:szCs w:val="28"/>
        </w:rPr>
      </w:pPr>
    </w:p>
    <w:p w:rsidR="00A53B93" w:rsidRPr="00D92946" w:rsidRDefault="00A53B93" w:rsidP="00961115">
      <w:pPr>
        <w:rPr>
          <w:rFonts w:asciiTheme="minorHAnsi" w:eastAsiaTheme="minorHAnsi" w:hAnsiTheme="minorHAnsi" w:cstheme="minorBidi"/>
          <w:sz w:val="28"/>
          <w:szCs w:val="28"/>
        </w:rPr>
      </w:pPr>
    </w:p>
    <w:p w:rsidR="00D92946" w:rsidRPr="00D92946" w:rsidRDefault="00D92946" w:rsidP="00D92946">
      <w:pPr>
        <w:tabs>
          <w:tab w:val="left" w:pos="5670"/>
          <w:tab w:val="left" w:leader="underscore" w:pos="8364"/>
        </w:tabs>
        <w:spacing w:after="0" w:line="240" w:lineRule="auto"/>
        <w:rPr>
          <w:rFonts w:ascii="Times New Roman" w:hAnsi="Times New Roman"/>
          <w:sz w:val="24"/>
          <w:szCs w:val="24"/>
          <w:lang w:eastAsia="ru-RU"/>
        </w:rPr>
      </w:pPr>
      <w:r w:rsidRPr="00D92946">
        <w:rPr>
          <w:rFonts w:ascii="Times New Roman" w:hAnsi="Times New Roman"/>
          <w:sz w:val="24"/>
          <w:szCs w:val="24"/>
          <w:lang w:eastAsia="ru-RU"/>
        </w:rPr>
        <w:lastRenderedPageBreak/>
        <w:t>«____» _____________ 20____ г.</w:t>
      </w:r>
      <w:r w:rsidRPr="00D92946">
        <w:rPr>
          <w:rFonts w:ascii="Times New Roman" w:hAnsi="Times New Roman"/>
          <w:sz w:val="24"/>
          <w:szCs w:val="24"/>
          <w:lang w:eastAsia="ru-RU"/>
        </w:rPr>
        <w:tab/>
        <w:t>______________________________</w:t>
      </w:r>
    </w:p>
    <w:p w:rsidR="00D92946" w:rsidRPr="00D92946" w:rsidRDefault="00D92946" w:rsidP="00D92946">
      <w:pPr>
        <w:tabs>
          <w:tab w:val="left" w:pos="5670"/>
          <w:tab w:val="left" w:leader="underscore" w:pos="8364"/>
        </w:tabs>
        <w:spacing w:after="0" w:line="240" w:lineRule="auto"/>
        <w:rPr>
          <w:rFonts w:ascii="Times New Roman" w:hAnsi="Times New Roman"/>
          <w:sz w:val="20"/>
          <w:szCs w:val="20"/>
          <w:lang w:eastAsia="ru-RU"/>
        </w:rPr>
      </w:pPr>
      <w:r w:rsidRPr="00D92946">
        <w:rPr>
          <w:rFonts w:ascii="Times New Roman" w:hAnsi="Times New Roman"/>
          <w:sz w:val="24"/>
          <w:szCs w:val="24"/>
          <w:lang w:eastAsia="ru-RU"/>
        </w:rPr>
        <w:tab/>
        <w:t xml:space="preserve">   </w:t>
      </w:r>
      <w:r w:rsidRPr="00D92946">
        <w:rPr>
          <w:rFonts w:ascii="Times New Roman" w:hAnsi="Times New Roman"/>
          <w:sz w:val="20"/>
          <w:szCs w:val="20"/>
          <w:lang w:eastAsia="ru-RU"/>
        </w:rPr>
        <w:t xml:space="preserve">подпись </w:t>
      </w:r>
      <w:proofErr w:type="gramStart"/>
      <w:r w:rsidRPr="00D92946">
        <w:rPr>
          <w:rFonts w:ascii="Times New Roman" w:hAnsi="Times New Roman"/>
          <w:sz w:val="20"/>
          <w:szCs w:val="20"/>
          <w:lang w:eastAsia="ru-RU"/>
        </w:rPr>
        <w:t>аттестуемого</w:t>
      </w:r>
      <w:proofErr w:type="gramEnd"/>
      <w:r w:rsidRPr="00D92946">
        <w:rPr>
          <w:rFonts w:ascii="Times New Roman" w:hAnsi="Times New Roman"/>
          <w:sz w:val="20"/>
          <w:szCs w:val="20"/>
          <w:lang w:eastAsia="ru-RU"/>
        </w:rPr>
        <w:t xml:space="preserve"> педагогического </w:t>
      </w:r>
    </w:p>
    <w:p w:rsidR="00D92946" w:rsidRPr="00D92946" w:rsidRDefault="00D92946" w:rsidP="00D92946">
      <w:pPr>
        <w:tabs>
          <w:tab w:val="left" w:pos="5670"/>
          <w:tab w:val="left" w:leader="underscore" w:pos="8364"/>
        </w:tabs>
        <w:spacing w:after="0" w:line="240" w:lineRule="auto"/>
        <w:jc w:val="center"/>
        <w:rPr>
          <w:rFonts w:ascii="Times New Roman" w:hAnsi="Times New Roman"/>
          <w:sz w:val="20"/>
          <w:szCs w:val="20"/>
          <w:lang w:eastAsia="ru-RU"/>
        </w:rPr>
      </w:pPr>
      <w:r w:rsidRPr="00D92946">
        <w:rPr>
          <w:rFonts w:ascii="Times New Roman" w:hAnsi="Times New Roman"/>
          <w:sz w:val="20"/>
          <w:szCs w:val="20"/>
          <w:lang w:eastAsia="ru-RU"/>
        </w:rPr>
        <w:tab/>
        <w:t>работника</w:t>
      </w:r>
    </w:p>
    <w:p w:rsidR="00D92946" w:rsidRPr="00D92946" w:rsidRDefault="00D92946" w:rsidP="00D92946">
      <w:pPr>
        <w:tabs>
          <w:tab w:val="left" w:leader="underscore" w:pos="8364"/>
        </w:tabs>
        <w:spacing w:after="0" w:line="240" w:lineRule="auto"/>
        <w:rPr>
          <w:rFonts w:ascii="Times New Roman" w:hAnsi="Times New Roman"/>
          <w:sz w:val="24"/>
          <w:szCs w:val="24"/>
          <w:lang w:eastAsia="ru-RU"/>
        </w:rPr>
      </w:pPr>
      <w:r w:rsidRPr="00D92946">
        <w:rPr>
          <w:rFonts w:ascii="Times New Roman" w:hAnsi="Times New Roman"/>
          <w:sz w:val="24"/>
          <w:szCs w:val="24"/>
          <w:lang w:eastAsia="ru-RU"/>
        </w:rPr>
        <w:t xml:space="preserve"> </w:t>
      </w:r>
    </w:p>
    <w:p w:rsidR="00D92946" w:rsidRPr="00D92946" w:rsidRDefault="00D92946" w:rsidP="00D92946">
      <w:pPr>
        <w:tabs>
          <w:tab w:val="left" w:pos="709"/>
        </w:tabs>
        <w:spacing w:after="0" w:line="360" w:lineRule="auto"/>
        <w:jc w:val="both"/>
        <w:rPr>
          <w:rFonts w:ascii="Times New Roman" w:hAnsi="Times New Roman"/>
          <w:i/>
          <w:sz w:val="28"/>
          <w:szCs w:val="28"/>
          <w:lang w:eastAsia="ru-RU"/>
        </w:rPr>
      </w:pPr>
      <w:r w:rsidRPr="00D92946">
        <w:rPr>
          <w:rFonts w:ascii="Times New Roman" w:hAnsi="Times New Roman"/>
          <w:i/>
          <w:color w:val="000000"/>
          <w:sz w:val="28"/>
          <w:szCs w:val="28"/>
          <w:lang w:eastAsia="ru-RU"/>
        </w:rPr>
        <w:t>«Сведения, представленные в и</w:t>
      </w:r>
      <w:r w:rsidRPr="00D92946">
        <w:rPr>
          <w:rFonts w:ascii="Times New Roman" w:hAnsi="Times New Roman"/>
          <w:i/>
          <w:sz w:val="28"/>
          <w:szCs w:val="28"/>
          <w:lang w:eastAsia="ru-RU"/>
        </w:rPr>
        <w:t xml:space="preserve">нформационно-аналитическом отчете о профессиональной деятельности в </w:t>
      </w:r>
      <w:proofErr w:type="spellStart"/>
      <w:r w:rsidRPr="00D92946">
        <w:rPr>
          <w:rFonts w:ascii="Times New Roman" w:hAnsi="Times New Roman"/>
          <w:i/>
          <w:sz w:val="28"/>
          <w:szCs w:val="28"/>
          <w:lang w:eastAsia="ru-RU"/>
        </w:rPr>
        <w:t>межаттестационный</w:t>
      </w:r>
      <w:proofErr w:type="spellEnd"/>
      <w:r w:rsidRPr="00D92946">
        <w:rPr>
          <w:rFonts w:ascii="Times New Roman" w:hAnsi="Times New Roman"/>
          <w:i/>
          <w:sz w:val="28"/>
          <w:szCs w:val="28"/>
          <w:lang w:eastAsia="ru-RU"/>
        </w:rPr>
        <w:t xml:space="preserve"> период </w:t>
      </w:r>
    </w:p>
    <w:p w:rsidR="00961115" w:rsidRDefault="00D92946" w:rsidP="004D7DDB">
      <w:pPr>
        <w:tabs>
          <w:tab w:val="left" w:pos="709"/>
        </w:tabs>
        <w:spacing w:after="0" w:line="360" w:lineRule="auto"/>
        <w:jc w:val="both"/>
        <w:rPr>
          <w:rFonts w:ascii="Times New Roman" w:hAnsi="Times New Roman"/>
          <w:i/>
          <w:color w:val="000000"/>
          <w:sz w:val="28"/>
          <w:szCs w:val="28"/>
          <w:lang w:eastAsia="ru-RU"/>
        </w:rPr>
      </w:pPr>
      <w:r w:rsidRPr="00D92946">
        <w:rPr>
          <w:rFonts w:ascii="Times New Roman" w:hAnsi="Times New Roman"/>
          <w:b/>
          <w:i/>
          <w:sz w:val="28"/>
          <w:szCs w:val="28"/>
          <w:lang w:eastAsia="ru-RU"/>
        </w:rPr>
        <w:t>Терешко Анжелы Васильевны</w:t>
      </w:r>
      <w:r w:rsidRPr="00D92946">
        <w:rPr>
          <w:rFonts w:ascii="Times New Roman" w:hAnsi="Times New Roman"/>
          <w:i/>
          <w:sz w:val="28"/>
          <w:szCs w:val="28"/>
          <w:lang w:eastAsia="ru-RU"/>
        </w:rPr>
        <w:t xml:space="preserve">    </w:t>
      </w:r>
      <w:r w:rsidRPr="00D92946">
        <w:rPr>
          <w:rFonts w:ascii="Times New Roman" w:hAnsi="Times New Roman"/>
          <w:i/>
          <w:color w:val="000000"/>
          <w:sz w:val="28"/>
          <w:szCs w:val="28"/>
          <w:lang w:eastAsia="ru-RU"/>
        </w:rPr>
        <w:t>верны»</w:t>
      </w:r>
    </w:p>
    <w:p w:rsidR="004D7DDB" w:rsidRDefault="004D7DDB" w:rsidP="004D7DDB">
      <w:pPr>
        <w:tabs>
          <w:tab w:val="left" w:pos="709"/>
        </w:tabs>
        <w:spacing w:after="0" w:line="360" w:lineRule="auto"/>
        <w:jc w:val="both"/>
        <w:rPr>
          <w:rFonts w:ascii="Times New Roman" w:hAnsi="Times New Roman"/>
          <w:i/>
          <w:color w:val="000000"/>
          <w:sz w:val="28"/>
          <w:szCs w:val="28"/>
          <w:lang w:eastAsia="ru-RU"/>
        </w:rPr>
      </w:pPr>
    </w:p>
    <w:p w:rsidR="004D7DDB" w:rsidRDefault="004D7DDB" w:rsidP="004D7DDB">
      <w:pPr>
        <w:tabs>
          <w:tab w:val="left" w:pos="709"/>
        </w:tabs>
        <w:spacing w:after="0" w:line="360" w:lineRule="auto"/>
        <w:jc w:val="both"/>
        <w:rPr>
          <w:rFonts w:ascii="Times New Roman" w:hAnsi="Times New Roman"/>
          <w:i/>
          <w:color w:val="000000"/>
          <w:sz w:val="28"/>
          <w:szCs w:val="28"/>
          <w:lang w:eastAsia="ru-RU"/>
        </w:rPr>
      </w:pPr>
    </w:p>
    <w:p w:rsidR="004D7DDB" w:rsidRPr="004D7DDB" w:rsidRDefault="004D7DDB" w:rsidP="004D7DDB">
      <w:pPr>
        <w:tabs>
          <w:tab w:val="left" w:pos="709"/>
        </w:tabs>
        <w:spacing w:after="0" w:line="360" w:lineRule="auto"/>
        <w:jc w:val="both"/>
        <w:rPr>
          <w:rFonts w:ascii="Times New Roman" w:hAnsi="Times New Roman"/>
          <w:i/>
          <w:sz w:val="28"/>
          <w:szCs w:val="28"/>
          <w:lang w:eastAsia="ru-RU"/>
        </w:rPr>
      </w:pPr>
    </w:p>
    <w:p w:rsidR="00D92946" w:rsidRPr="00D92946" w:rsidRDefault="00E954F6" w:rsidP="00D92946">
      <w:pPr>
        <w:spacing w:after="0" w:line="360" w:lineRule="auto"/>
        <w:rPr>
          <w:rFonts w:ascii="Times New Roman" w:hAnsi="Times New Roman"/>
          <w:sz w:val="28"/>
          <w:szCs w:val="28"/>
          <w:lang w:eastAsia="ru-RU"/>
        </w:rPr>
      </w:pPr>
      <w:r>
        <w:rPr>
          <w:rFonts w:ascii="Times New Roman" w:hAnsi="Times New Roman"/>
          <w:sz w:val="28"/>
          <w:szCs w:val="28"/>
          <w:lang w:eastAsia="ru-RU"/>
        </w:rPr>
        <w:t xml:space="preserve">Директор ГБОУ СОШ № 20                                </w:t>
      </w:r>
      <w:r w:rsidR="00D92946" w:rsidRPr="00D92946">
        <w:rPr>
          <w:rFonts w:ascii="Times New Roman" w:hAnsi="Times New Roman"/>
          <w:sz w:val="28"/>
          <w:szCs w:val="28"/>
          <w:lang w:eastAsia="ru-RU"/>
        </w:rPr>
        <w:t xml:space="preserve">________________/  </w:t>
      </w:r>
      <w:proofErr w:type="spellStart"/>
      <w:r w:rsidR="00D92946" w:rsidRPr="00D92946">
        <w:rPr>
          <w:rFonts w:ascii="Times New Roman" w:hAnsi="Times New Roman"/>
          <w:sz w:val="28"/>
          <w:szCs w:val="28"/>
          <w:lang w:eastAsia="ru-RU"/>
        </w:rPr>
        <w:t>И.Г.Рвачева</w:t>
      </w:r>
      <w:proofErr w:type="spellEnd"/>
      <w:r w:rsidR="00D92946" w:rsidRPr="00D92946">
        <w:rPr>
          <w:rFonts w:ascii="Times New Roman" w:hAnsi="Times New Roman"/>
          <w:sz w:val="28"/>
          <w:szCs w:val="28"/>
          <w:lang w:eastAsia="ru-RU"/>
        </w:rPr>
        <w:t>/</w:t>
      </w:r>
    </w:p>
    <w:p w:rsidR="00D92946" w:rsidRPr="00D92946" w:rsidRDefault="00D92946" w:rsidP="00D92946">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 xml:space="preserve">                                                                                       подпись</w:t>
      </w:r>
      <w:r w:rsidRPr="00D92946">
        <w:rPr>
          <w:rFonts w:ascii="Times New Roman" w:hAnsi="Times New Roman"/>
          <w:sz w:val="28"/>
          <w:szCs w:val="28"/>
          <w:lang w:eastAsia="ru-RU"/>
        </w:rPr>
        <w:tab/>
        <w:t xml:space="preserve">            </w:t>
      </w:r>
      <w:r w:rsidR="00961115">
        <w:rPr>
          <w:rFonts w:ascii="Times New Roman" w:hAnsi="Times New Roman"/>
          <w:sz w:val="28"/>
          <w:szCs w:val="28"/>
          <w:lang w:eastAsia="ru-RU"/>
        </w:rPr>
        <w:t xml:space="preserve">      Ф.И.О.</w:t>
      </w:r>
    </w:p>
    <w:p w:rsidR="00D92946" w:rsidRPr="00D92946" w:rsidRDefault="004D7DDB" w:rsidP="00D92946">
      <w:pPr>
        <w:spacing w:after="0" w:line="360" w:lineRule="auto"/>
        <w:rPr>
          <w:rFonts w:ascii="Times New Roman" w:hAnsi="Times New Roman"/>
          <w:sz w:val="28"/>
          <w:szCs w:val="28"/>
          <w:lang w:eastAsia="ru-RU"/>
        </w:rPr>
      </w:pPr>
      <w:r>
        <w:rPr>
          <w:rFonts w:ascii="Times New Roman" w:hAnsi="Times New Roman"/>
          <w:sz w:val="28"/>
          <w:szCs w:val="28"/>
          <w:lang w:eastAsia="ru-RU"/>
        </w:rPr>
        <w:t>«____» ______</w:t>
      </w:r>
      <w:r w:rsidR="00D92946" w:rsidRPr="00D92946">
        <w:rPr>
          <w:rFonts w:ascii="Times New Roman" w:hAnsi="Times New Roman"/>
          <w:sz w:val="28"/>
          <w:szCs w:val="28"/>
          <w:lang w:eastAsia="ru-RU"/>
        </w:rPr>
        <w:t>______ 20____ г.</w:t>
      </w:r>
      <w:r w:rsidR="00D92946" w:rsidRPr="00D92946">
        <w:rPr>
          <w:rFonts w:ascii="Times New Roman" w:hAnsi="Times New Roman"/>
          <w:sz w:val="28"/>
          <w:szCs w:val="28"/>
          <w:lang w:eastAsia="ru-RU"/>
        </w:rPr>
        <w:tab/>
      </w:r>
    </w:p>
    <w:p w:rsidR="00D92946" w:rsidRPr="00D92946" w:rsidRDefault="00D92946" w:rsidP="00D92946">
      <w:pPr>
        <w:spacing w:after="0" w:line="360" w:lineRule="auto"/>
        <w:rPr>
          <w:rFonts w:ascii="Times New Roman" w:hAnsi="Times New Roman"/>
          <w:sz w:val="28"/>
          <w:szCs w:val="28"/>
          <w:lang w:eastAsia="ru-RU"/>
        </w:rPr>
      </w:pPr>
      <w:r w:rsidRPr="00D92946">
        <w:rPr>
          <w:rFonts w:ascii="Times New Roman" w:hAnsi="Times New Roman"/>
          <w:sz w:val="28"/>
          <w:szCs w:val="28"/>
          <w:lang w:eastAsia="ru-RU"/>
        </w:rPr>
        <w:tab/>
      </w:r>
      <w:r w:rsidRPr="00D92946">
        <w:rPr>
          <w:rFonts w:ascii="Times New Roman" w:hAnsi="Times New Roman"/>
          <w:sz w:val="28"/>
          <w:szCs w:val="28"/>
          <w:lang w:eastAsia="ru-RU"/>
        </w:rPr>
        <w:tab/>
      </w:r>
      <w:r w:rsidRPr="00D92946">
        <w:rPr>
          <w:rFonts w:ascii="Times New Roman" w:hAnsi="Times New Roman"/>
          <w:sz w:val="28"/>
          <w:szCs w:val="28"/>
          <w:lang w:eastAsia="ru-RU"/>
        </w:rPr>
        <w:tab/>
      </w:r>
      <w:r w:rsidRPr="00D92946">
        <w:rPr>
          <w:rFonts w:ascii="Times New Roman" w:hAnsi="Times New Roman"/>
          <w:sz w:val="28"/>
          <w:szCs w:val="28"/>
          <w:lang w:eastAsia="ru-RU"/>
        </w:rPr>
        <w:tab/>
      </w:r>
      <w:r w:rsidRPr="00D92946">
        <w:rPr>
          <w:rFonts w:ascii="Times New Roman" w:hAnsi="Times New Roman"/>
          <w:sz w:val="28"/>
          <w:szCs w:val="28"/>
          <w:lang w:eastAsia="ru-RU"/>
        </w:rPr>
        <w:tab/>
      </w:r>
      <w:r w:rsidRPr="00D92946">
        <w:rPr>
          <w:rFonts w:ascii="Times New Roman" w:hAnsi="Times New Roman"/>
          <w:sz w:val="28"/>
          <w:szCs w:val="28"/>
          <w:lang w:eastAsia="ru-RU"/>
        </w:rPr>
        <w:tab/>
        <w:t xml:space="preserve"> </w:t>
      </w:r>
    </w:p>
    <w:p w:rsidR="00D92946" w:rsidRPr="00961115" w:rsidRDefault="00D92946" w:rsidP="00961115">
      <w:pPr>
        <w:spacing w:after="0" w:line="360" w:lineRule="auto"/>
        <w:rPr>
          <w:rFonts w:ascii="Times New Roman" w:hAnsi="Times New Roman"/>
          <w:b/>
          <w:sz w:val="28"/>
          <w:szCs w:val="28"/>
          <w:lang w:eastAsia="ru-RU"/>
        </w:rPr>
      </w:pPr>
      <w:r w:rsidRPr="00D92946">
        <w:rPr>
          <w:rFonts w:ascii="Times New Roman" w:hAnsi="Times New Roman"/>
          <w:sz w:val="28"/>
          <w:szCs w:val="28"/>
          <w:lang w:eastAsia="ru-RU"/>
        </w:rPr>
        <w:t>М.П.</w:t>
      </w:r>
    </w:p>
    <w:sectPr w:rsidR="00D92946" w:rsidRPr="00961115" w:rsidSect="004D7DDB">
      <w:footerReference w:type="default" r:id="rId15"/>
      <w:pgSz w:w="11906" w:h="16838"/>
      <w:pgMar w:top="1276" w:right="1134" w:bottom="568" w:left="1134"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D18" w:rsidRDefault="000F0D18" w:rsidP="003959A7">
      <w:pPr>
        <w:spacing w:after="0" w:line="240" w:lineRule="auto"/>
      </w:pPr>
      <w:r>
        <w:separator/>
      </w:r>
    </w:p>
  </w:endnote>
  <w:endnote w:type="continuationSeparator" w:id="0">
    <w:p w:rsidR="000F0D18" w:rsidRDefault="000F0D18" w:rsidP="00395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9B" w:rsidRDefault="00866F9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D18" w:rsidRDefault="000F0D18" w:rsidP="003959A7">
      <w:pPr>
        <w:spacing w:after="0" w:line="240" w:lineRule="auto"/>
      </w:pPr>
      <w:r>
        <w:separator/>
      </w:r>
    </w:p>
  </w:footnote>
  <w:footnote w:type="continuationSeparator" w:id="0">
    <w:p w:rsidR="000F0D18" w:rsidRDefault="000F0D18" w:rsidP="003959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bullet"/>
      <w:lvlText w:val=""/>
      <w:lvlJc w:val="left"/>
      <w:pPr>
        <w:tabs>
          <w:tab w:val="num" w:pos="360"/>
        </w:tabs>
        <w:ind w:left="360" w:hanging="360"/>
      </w:pPr>
      <w:rPr>
        <w:rFonts w:ascii="Symbol" w:hAnsi="Symbol"/>
      </w:rPr>
    </w:lvl>
  </w:abstractNum>
  <w:abstractNum w:abstractNumId="1">
    <w:nsid w:val="095708B1"/>
    <w:multiLevelType w:val="hybridMultilevel"/>
    <w:tmpl w:val="7F52C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651485"/>
    <w:multiLevelType w:val="hybridMultilevel"/>
    <w:tmpl w:val="F0DCF2EA"/>
    <w:lvl w:ilvl="0" w:tplc="9C50268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70E2522"/>
    <w:multiLevelType w:val="hybridMultilevel"/>
    <w:tmpl w:val="5560C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0F714F"/>
    <w:multiLevelType w:val="hybridMultilevel"/>
    <w:tmpl w:val="45982FE2"/>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5">
    <w:nsid w:val="50E36665"/>
    <w:multiLevelType w:val="multilevel"/>
    <w:tmpl w:val="0262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5731F2"/>
    <w:multiLevelType w:val="hybridMultilevel"/>
    <w:tmpl w:val="C0AE6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F5179F"/>
    <w:multiLevelType w:val="hybridMultilevel"/>
    <w:tmpl w:val="D5DACE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79806CAF"/>
    <w:multiLevelType w:val="hybridMultilevel"/>
    <w:tmpl w:val="7F14B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E6E25A3"/>
    <w:multiLevelType w:val="hybridMultilevel"/>
    <w:tmpl w:val="2A6CD944"/>
    <w:lvl w:ilvl="0" w:tplc="68BA198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4"/>
  </w:num>
  <w:num w:numId="5">
    <w:abstractNumId w:val="2"/>
  </w:num>
  <w:num w:numId="6">
    <w:abstractNumId w:val="7"/>
  </w:num>
  <w:num w:numId="7">
    <w:abstractNumId w:val="9"/>
  </w:num>
  <w:num w:numId="8">
    <w:abstractNumId w:val="8"/>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DE0"/>
    <w:rsid w:val="00005050"/>
    <w:rsid w:val="0002241F"/>
    <w:rsid w:val="000246C8"/>
    <w:rsid w:val="000413A4"/>
    <w:rsid w:val="00041666"/>
    <w:rsid w:val="00054913"/>
    <w:rsid w:val="00066BA0"/>
    <w:rsid w:val="00080E5C"/>
    <w:rsid w:val="000A0A5F"/>
    <w:rsid w:val="000C728B"/>
    <w:rsid w:val="000D1EC8"/>
    <w:rsid w:val="000F0D18"/>
    <w:rsid w:val="000F442F"/>
    <w:rsid w:val="0010338E"/>
    <w:rsid w:val="00124288"/>
    <w:rsid w:val="00144A9F"/>
    <w:rsid w:val="00194518"/>
    <w:rsid w:val="0019729B"/>
    <w:rsid w:val="001A753F"/>
    <w:rsid w:val="001B15DC"/>
    <w:rsid w:val="001C5429"/>
    <w:rsid w:val="001D6D96"/>
    <w:rsid w:val="001F3783"/>
    <w:rsid w:val="002000F1"/>
    <w:rsid w:val="0020072B"/>
    <w:rsid w:val="00207E48"/>
    <w:rsid w:val="00214583"/>
    <w:rsid w:val="002247E3"/>
    <w:rsid w:val="0023317D"/>
    <w:rsid w:val="00233BF6"/>
    <w:rsid w:val="00240B3F"/>
    <w:rsid w:val="00247721"/>
    <w:rsid w:val="00251CE0"/>
    <w:rsid w:val="00266645"/>
    <w:rsid w:val="0028727E"/>
    <w:rsid w:val="002B0EEC"/>
    <w:rsid w:val="002B39D9"/>
    <w:rsid w:val="002C4C2F"/>
    <w:rsid w:val="002D2B34"/>
    <w:rsid w:val="002E3045"/>
    <w:rsid w:val="002F329E"/>
    <w:rsid w:val="002F60E1"/>
    <w:rsid w:val="00304368"/>
    <w:rsid w:val="00321F53"/>
    <w:rsid w:val="00353AC7"/>
    <w:rsid w:val="00360E76"/>
    <w:rsid w:val="00362801"/>
    <w:rsid w:val="003658C4"/>
    <w:rsid w:val="00384F06"/>
    <w:rsid w:val="003913D7"/>
    <w:rsid w:val="00391B24"/>
    <w:rsid w:val="003938F4"/>
    <w:rsid w:val="00394616"/>
    <w:rsid w:val="003959A7"/>
    <w:rsid w:val="003A3359"/>
    <w:rsid w:val="003B0354"/>
    <w:rsid w:val="003C2957"/>
    <w:rsid w:val="003C45C7"/>
    <w:rsid w:val="003D5C22"/>
    <w:rsid w:val="003D5DFA"/>
    <w:rsid w:val="003D6BB3"/>
    <w:rsid w:val="003F1DA4"/>
    <w:rsid w:val="003F36A7"/>
    <w:rsid w:val="00416686"/>
    <w:rsid w:val="00426619"/>
    <w:rsid w:val="00430931"/>
    <w:rsid w:val="00430DCD"/>
    <w:rsid w:val="004421E9"/>
    <w:rsid w:val="004504F1"/>
    <w:rsid w:val="004506C8"/>
    <w:rsid w:val="00462100"/>
    <w:rsid w:val="004921E2"/>
    <w:rsid w:val="004D5539"/>
    <w:rsid w:val="004D7DDB"/>
    <w:rsid w:val="004F33A0"/>
    <w:rsid w:val="00511035"/>
    <w:rsid w:val="005237FA"/>
    <w:rsid w:val="0053063D"/>
    <w:rsid w:val="005410E4"/>
    <w:rsid w:val="005531A6"/>
    <w:rsid w:val="00563057"/>
    <w:rsid w:val="00581491"/>
    <w:rsid w:val="00584626"/>
    <w:rsid w:val="00587826"/>
    <w:rsid w:val="00593C0E"/>
    <w:rsid w:val="005B051A"/>
    <w:rsid w:val="005C26C2"/>
    <w:rsid w:val="005D1E0F"/>
    <w:rsid w:val="005E4A64"/>
    <w:rsid w:val="005E53BF"/>
    <w:rsid w:val="005F3EB8"/>
    <w:rsid w:val="005F6F65"/>
    <w:rsid w:val="00622FF3"/>
    <w:rsid w:val="0064531E"/>
    <w:rsid w:val="0064610E"/>
    <w:rsid w:val="00650538"/>
    <w:rsid w:val="00656E53"/>
    <w:rsid w:val="00663406"/>
    <w:rsid w:val="00664503"/>
    <w:rsid w:val="00664DAE"/>
    <w:rsid w:val="006715B2"/>
    <w:rsid w:val="006B1016"/>
    <w:rsid w:val="006B757C"/>
    <w:rsid w:val="006E08B6"/>
    <w:rsid w:val="006E7F28"/>
    <w:rsid w:val="00714F9D"/>
    <w:rsid w:val="00726D80"/>
    <w:rsid w:val="00735CD2"/>
    <w:rsid w:val="00745D2E"/>
    <w:rsid w:val="00746C63"/>
    <w:rsid w:val="00750258"/>
    <w:rsid w:val="00771A7E"/>
    <w:rsid w:val="00774126"/>
    <w:rsid w:val="00774CA4"/>
    <w:rsid w:val="0079288F"/>
    <w:rsid w:val="007A3A22"/>
    <w:rsid w:val="007B14B4"/>
    <w:rsid w:val="007B3AC4"/>
    <w:rsid w:val="007C33BC"/>
    <w:rsid w:val="007E3DE0"/>
    <w:rsid w:val="007F65AC"/>
    <w:rsid w:val="00805340"/>
    <w:rsid w:val="008274B6"/>
    <w:rsid w:val="008350D9"/>
    <w:rsid w:val="008541DD"/>
    <w:rsid w:val="00856726"/>
    <w:rsid w:val="00866261"/>
    <w:rsid w:val="00866F9B"/>
    <w:rsid w:val="00875EDD"/>
    <w:rsid w:val="00885F4B"/>
    <w:rsid w:val="00891305"/>
    <w:rsid w:val="008A2764"/>
    <w:rsid w:val="008A7D56"/>
    <w:rsid w:val="008B73AF"/>
    <w:rsid w:val="008D212A"/>
    <w:rsid w:val="008D24C9"/>
    <w:rsid w:val="008D38C9"/>
    <w:rsid w:val="008E28F7"/>
    <w:rsid w:val="008E7CA3"/>
    <w:rsid w:val="00907FD8"/>
    <w:rsid w:val="00924784"/>
    <w:rsid w:val="009308BE"/>
    <w:rsid w:val="0094490F"/>
    <w:rsid w:val="00954DB8"/>
    <w:rsid w:val="00961115"/>
    <w:rsid w:val="009630A5"/>
    <w:rsid w:val="00975700"/>
    <w:rsid w:val="00983D1B"/>
    <w:rsid w:val="00987D5D"/>
    <w:rsid w:val="00996AAF"/>
    <w:rsid w:val="00997C36"/>
    <w:rsid w:val="009B2DBB"/>
    <w:rsid w:val="009E0E6F"/>
    <w:rsid w:val="00A139AB"/>
    <w:rsid w:val="00A53B93"/>
    <w:rsid w:val="00A54CBF"/>
    <w:rsid w:val="00AA100A"/>
    <w:rsid w:val="00AA2A7C"/>
    <w:rsid w:val="00AB2612"/>
    <w:rsid w:val="00AC5924"/>
    <w:rsid w:val="00AD2B4F"/>
    <w:rsid w:val="00AE28D1"/>
    <w:rsid w:val="00AF297E"/>
    <w:rsid w:val="00AF5195"/>
    <w:rsid w:val="00B104BE"/>
    <w:rsid w:val="00B12CF8"/>
    <w:rsid w:val="00B23163"/>
    <w:rsid w:val="00B30AAF"/>
    <w:rsid w:val="00B33CB7"/>
    <w:rsid w:val="00B34D54"/>
    <w:rsid w:val="00B61B55"/>
    <w:rsid w:val="00B6742C"/>
    <w:rsid w:val="00B8086D"/>
    <w:rsid w:val="00BA6A09"/>
    <w:rsid w:val="00BD7830"/>
    <w:rsid w:val="00BF7C61"/>
    <w:rsid w:val="00C14B48"/>
    <w:rsid w:val="00C30F13"/>
    <w:rsid w:val="00C43FAF"/>
    <w:rsid w:val="00C47207"/>
    <w:rsid w:val="00C52464"/>
    <w:rsid w:val="00C569BA"/>
    <w:rsid w:val="00C600F4"/>
    <w:rsid w:val="00C70804"/>
    <w:rsid w:val="00C84D6B"/>
    <w:rsid w:val="00C85E9B"/>
    <w:rsid w:val="00CA23C2"/>
    <w:rsid w:val="00CA4910"/>
    <w:rsid w:val="00CC4618"/>
    <w:rsid w:val="00CD65A8"/>
    <w:rsid w:val="00CE3C7C"/>
    <w:rsid w:val="00CF4029"/>
    <w:rsid w:val="00D026DE"/>
    <w:rsid w:val="00D13B3F"/>
    <w:rsid w:val="00D16F45"/>
    <w:rsid w:val="00D40A83"/>
    <w:rsid w:val="00D443C0"/>
    <w:rsid w:val="00D65A75"/>
    <w:rsid w:val="00D7447B"/>
    <w:rsid w:val="00D85E7A"/>
    <w:rsid w:val="00D92292"/>
    <w:rsid w:val="00D92946"/>
    <w:rsid w:val="00D93877"/>
    <w:rsid w:val="00D97DF5"/>
    <w:rsid w:val="00DA2ADE"/>
    <w:rsid w:val="00DB7115"/>
    <w:rsid w:val="00DC1776"/>
    <w:rsid w:val="00DD20C7"/>
    <w:rsid w:val="00DD39FA"/>
    <w:rsid w:val="00DF30F1"/>
    <w:rsid w:val="00DF668F"/>
    <w:rsid w:val="00E139A4"/>
    <w:rsid w:val="00E37413"/>
    <w:rsid w:val="00E607DD"/>
    <w:rsid w:val="00E954F6"/>
    <w:rsid w:val="00EC0495"/>
    <w:rsid w:val="00EC11E5"/>
    <w:rsid w:val="00EE0073"/>
    <w:rsid w:val="00EE4F2F"/>
    <w:rsid w:val="00F03DC1"/>
    <w:rsid w:val="00F03F6E"/>
    <w:rsid w:val="00F11DE1"/>
    <w:rsid w:val="00F421C4"/>
    <w:rsid w:val="00F43E75"/>
    <w:rsid w:val="00F47647"/>
    <w:rsid w:val="00F558B6"/>
    <w:rsid w:val="00F567D7"/>
    <w:rsid w:val="00F775AB"/>
    <w:rsid w:val="00F7767F"/>
    <w:rsid w:val="00F8708F"/>
    <w:rsid w:val="00F9466F"/>
    <w:rsid w:val="00FA22F4"/>
    <w:rsid w:val="00FA262C"/>
    <w:rsid w:val="00FA2B55"/>
    <w:rsid w:val="00FA3F3F"/>
    <w:rsid w:val="00FB204C"/>
    <w:rsid w:val="00FB3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E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6E08B6"/>
    <w:pPr>
      <w:spacing w:after="0" w:line="240" w:lineRule="auto"/>
    </w:pPr>
    <w:rPr>
      <w:rFonts w:ascii="Calibri" w:eastAsia="Times New Roman" w:hAnsi="Calibri" w:cs="Times New Roman"/>
    </w:rPr>
  </w:style>
  <w:style w:type="character" w:styleId="a3">
    <w:name w:val="Strong"/>
    <w:basedOn w:val="a0"/>
    <w:qFormat/>
    <w:rsid w:val="006E08B6"/>
    <w:rPr>
      <w:rFonts w:cs="Times New Roman"/>
      <w:b/>
      <w:bCs/>
    </w:rPr>
  </w:style>
  <w:style w:type="paragraph" w:styleId="a4">
    <w:name w:val="No Spacing"/>
    <w:link w:val="a5"/>
    <w:uiPriority w:val="1"/>
    <w:qFormat/>
    <w:rsid w:val="006E08B6"/>
    <w:pPr>
      <w:spacing w:after="0" w:line="240" w:lineRule="auto"/>
    </w:pPr>
    <w:rPr>
      <w:rFonts w:ascii="Calibri" w:eastAsia="Times New Roman" w:hAnsi="Calibri" w:cs="Times New Roman"/>
    </w:rPr>
  </w:style>
  <w:style w:type="character" w:customStyle="1" w:styleId="a5">
    <w:name w:val="Без интервала Знак"/>
    <w:basedOn w:val="a0"/>
    <w:link w:val="a4"/>
    <w:rsid w:val="006B757C"/>
    <w:rPr>
      <w:rFonts w:ascii="Calibri" w:eastAsia="Times New Roman" w:hAnsi="Calibri" w:cs="Times New Roman"/>
    </w:rPr>
  </w:style>
  <w:style w:type="table" w:customStyle="1" w:styleId="10">
    <w:name w:val="Сетка таблицы1"/>
    <w:basedOn w:val="a1"/>
    <w:next w:val="a6"/>
    <w:rsid w:val="00D92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rsid w:val="00D92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108" w:type="dxa"/>
      </w:tblCellMar>
    </w:tblPr>
  </w:style>
  <w:style w:type="table" w:customStyle="1" w:styleId="3">
    <w:name w:val="Сетка таблицы3"/>
    <w:basedOn w:val="a1"/>
    <w:next w:val="a6"/>
    <w:rsid w:val="00D9294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D92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929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2946"/>
    <w:rPr>
      <w:rFonts w:ascii="Tahoma" w:eastAsia="Times New Roman" w:hAnsi="Tahoma" w:cs="Tahoma"/>
      <w:sz w:val="16"/>
      <w:szCs w:val="16"/>
    </w:rPr>
  </w:style>
  <w:style w:type="paragraph" w:styleId="a9">
    <w:name w:val="List Paragraph"/>
    <w:basedOn w:val="a"/>
    <w:uiPriority w:val="34"/>
    <w:qFormat/>
    <w:rsid w:val="005531A6"/>
    <w:pPr>
      <w:ind w:left="720"/>
      <w:contextualSpacing/>
    </w:pPr>
  </w:style>
  <w:style w:type="paragraph" w:styleId="aa">
    <w:name w:val="header"/>
    <w:basedOn w:val="a"/>
    <w:link w:val="ab"/>
    <w:uiPriority w:val="99"/>
    <w:unhideWhenUsed/>
    <w:rsid w:val="003959A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59A7"/>
    <w:rPr>
      <w:rFonts w:ascii="Calibri" w:eastAsia="Times New Roman" w:hAnsi="Calibri" w:cs="Times New Roman"/>
    </w:rPr>
  </w:style>
  <w:style w:type="paragraph" w:styleId="ac">
    <w:name w:val="footer"/>
    <w:basedOn w:val="a"/>
    <w:link w:val="ad"/>
    <w:uiPriority w:val="99"/>
    <w:unhideWhenUsed/>
    <w:rsid w:val="003959A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59A7"/>
    <w:rPr>
      <w:rFonts w:ascii="Calibri" w:eastAsia="Times New Roman" w:hAnsi="Calibri" w:cs="Times New Roman"/>
    </w:rPr>
  </w:style>
  <w:style w:type="paragraph" w:customStyle="1" w:styleId="c13">
    <w:name w:val="c13"/>
    <w:basedOn w:val="a"/>
    <w:rsid w:val="00B61B55"/>
    <w:pPr>
      <w:spacing w:before="100" w:beforeAutospacing="1" w:after="100" w:afterAutospacing="1" w:line="240" w:lineRule="auto"/>
    </w:pPr>
    <w:rPr>
      <w:rFonts w:ascii="Times New Roman" w:hAnsi="Times New Roman"/>
      <w:sz w:val="24"/>
      <w:szCs w:val="24"/>
      <w:lang w:eastAsia="ru-RU"/>
    </w:rPr>
  </w:style>
  <w:style w:type="character" w:customStyle="1" w:styleId="c0">
    <w:name w:val="c0"/>
    <w:basedOn w:val="a0"/>
    <w:rsid w:val="00B61B55"/>
  </w:style>
  <w:style w:type="character" w:customStyle="1" w:styleId="c4">
    <w:name w:val="c4"/>
    <w:basedOn w:val="a0"/>
    <w:rsid w:val="00B61B55"/>
  </w:style>
  <w:style w:type="table" w:customStyle="1" w:styleId="4">
    <w:name w:val="Сетка таблицы4"/>
    <w:basedOn w:val="a1"/>
    <w:next w:val="a6"/>
    <w:rsid w:val="0026664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E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6E08B6"/>
    <w:pPr>
      <w:spacing w:after="0" w:line="240" w:lineRule="auto"/>
    </w:pPr>
    <w:rPr>
      <w:rFonts w:ascii="Calibri" w:eastAsia="Times New Roman" w:hAnsi="Calibri" w:cs="Times New Roman"/>
    </w:rPr>
  </w:style>
  <w:style w:type="character" w:styleId="a3">
    <w:name w:val="Strong"/>
    <w:basedOn w:val="a0"/>
    <w:qFormat/>
    <w:rsid w:val="006E08B6"/>
    <w:rPr>
      <w:rFonts w:cs="Times New Roman"/>
      <w:b/>
      <w:bCs/>
    </w:rPr>
  </w:style>
  <w:style w:type="paragraph" w:styleId="a4">
    <w:name w:val="No Spacing"/>
    <w:link w:val="a5"/>
    <w:uiPriority w:val="1"/>
    <w:qFormat/>
    <w:rsid w:val="006E08B6"/>
    <w:pPr>
      <w:spacing w:after="0" w:line="240" w:lineRule="auto"/>
    </w:pPr>
    <w:rPr>
      <w:rFonts w:ascii="Calibri" w:eastAsia="Times New Roman" w:hAnsi="Calibri" w:cs="Times New Roman"/>
    </w:rPr>
  </w:style>
  <w:style w:type="character" w:customStyle="1" w:styleId="a5">
    <w:name w:val="Без интервала Знак"/>
    <w:basedOn w:val="a0"/>
    <w:link w:val="a4"/>
    <w:rsid w:val="006B757C"/>
    <w:rPr>
      <w:rFonts w:ascii="Calibri" w:eastAsia="Times New Roman" w:hAnsi="Calibri" w:cs="Times New Roman"/>
    </w:rPr>
  </w:style>
  <w:style w:type="table" w:customStyle="1" w:styleId="10">
    <w:name w:val="Сетка таблицы1"/>
    <w:basedOn w:val="a1"/>
    <w:next w:val="a6"/>
    <w:rsid w:val="00D92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rsid w:val="00D92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108" w:type="dxa"/>
      </w:tblCellMar>
    </w:tblPr>
  </w:style>
  <w:style w:type="table" w:customStyle="1" w:styleId="3">
    <w:name w:val="Сетка таблицы3"/>
    <w:basedOn w:val="a1"/>
    <w:next w:val="a6"/>
    <w:rsid w:val="00D9294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D92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929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2946"/>
    <w:rPr>
      <w:rFonts w:ascii="Tahoma" w:eastAsia="Times New Roman" w:hAnsi="Tahoma" w:cs="Tahoma"/>
      <w:sz w:val="16"/>
      <w:szCs w:val="16"/>
    </w:rPr>
  </w:style>
  <w:style w:type="paragraph" w:styleId="a9">
    <w:name w:val="List Paragraph"/>
    <w:basedOn w:val="a"/>
    <w:uiPriority w:val="34"/>
    <w:qFormat/>
    <w:rsid w:val="005531A6"/>
    <w:pPr>
      <w:ind w:left="720"/>
      <w:contextualSpacing/>
    </w:pPr>
  </w:style>
  <w:style w:type="paragraph" w:styleId="aa">
    <w:name w:val="header"/>
    <w:basedOn w:val="a"/>
    <w:link w:val="ab"/>
    <w:uiPriority w:val="99"/>
    <w:unhideWhenUsed/>
    <w:rsid w:val="003959A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59A7"/>
    <w:rPr>
      <w:rFonts w:ascii="Calibri" w:eastAsia="Times New Roman" w:hAnsi="Calibri" w:cs="Times New Roman"/>
    </w:rPr>
  </w:style>
  <w:style w:type="paragraph" w:styleId="ac">
    <w:name w:val="footer"/>
    <w:basedOn w:val="a"/>
    <w:link w:val="ad"/>
    <w:uiPriority w:val="99"/>
    <w:unhideWhenUsed/>
    <w:rsid w:val="003959A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59A7"/>
    <w:rPr>
      <w:rFonts w:ascii="Calibri" w:eastAsia="Times New Roman" w:hAnsi="Calibri" w:cs="Times New Roman"/>
    </w:rPr>
  </w:style>
  <w:style w:type="paragraph" w:customStyle="1" w:styleId="c13">
    <w:name w:val="c13"/>
    <w:basedOn w:val="a"/>
    <w:rsid w:val="00B61B55"/>
    <w:pPr>
      <w:spacing w:before="100" w:beforeAutospacing="1" w:after="100" w:afterAutospacing="1" w:line="240" w:lineRule="auto"/>
    </w:pPr>
    <w:rPr>
      <w:rFonts w:ascii="Times New Roman" w:hAnsi="Times New Roman"/>
      <w:sz w:val="24"/>
      <w:szCs w:val="24"/>
      <w:lang w:eastAsia="ru-RU"/>
    </w:rPr>
  </w:style>
  <w:style w:type="character" w:customStyle="1" w:styleId="c0">
    <w:name w:val="c0"/>
    <w:basedOn w:val="a0"/>
    <w:rsid w:val="00B61B55"/>
  </w:style>
  <w:style w:type="character" w:customStyle="1" w:styleId="c4">
    <w:name w:val="c4"/>
    <w:basedOn w:val="a0"/>
    <w:rsid w:val="00B61B55"/>
  </w:style>
  <w:style w:type="table" w:customStyle="1" w:styleId="4">
    <w:name w:val="Сетка таблицы4"/>
    <w:basedOn w:val="a1"/>
    <w:next w:val="a6"/>
    <w:rsid w:val="0026664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5530402">
      <w:bodyDiv w:val="1"/>
      <w:marLeft w:val="0"/>
      <w:marRight w:val="0"/>
      <w:marTop w:val="0"/>
      <w:marBottom w:val="0"/>
      <w:divBdr>
        <w:top w:val="none" w:sz="0" w:space="0" w:color="auto"/>
        <w:left w:val="none" w:sz="0" w:space="0" w:color="auto"/>
        <w:bottom w:val="none" w:sz="0" w:space="0" w:color="auto"/>
        <w:right w:val="none" w:sz="0" w:space="0" w:color="auto"/>
      </w:divBdr>
      <w:divsChild>
        <w:div w:id="1217738470">
          <w:marLeft w:val="0"/>
          <w:marRight w:val="0"/>
          <w:marTop w:val="0"/>
          <w:marBottom w:val="0"/>
          <w:divBdr>
            <w:top w:val="none" w:sz="0" w:space="0" w:color="auto"/>
            <w:left w:val="none" w:sz="0" w:space="0" w:color="auto"/>
            <w:bottom w:val="none" w:sz="0" w:space="0" w:color="auto"/>
            <w:right w:val="none" w:sz="0" w:space="0" w:color="auto"/>
          </w:divBdr>
        </w:div>
        <w:div w:id="914976868">
          <w:marLeft w:val="0"/>
          <w:marRight w:val="0"/>
          <w:marTop w:val="60"/>
          <w:marBottom w:val="0"/>
          <w:divBdr>
            <w:top w:val="none" w:sz="0" w:space="0" w:color="auto"/>
            <w:left w:val="none" w:sz="0" w:space="0" w:color="auto"/>
            <w:bottom w:val="none" w:sz="0" w:space="0" w:color="auto"/>
            <w:right w:val="none" w:sz="0" w:space="0" w:color="auto"/>
          </w:divBdr>
          <w:divsChild>
            <w:div w:id="964845679">
              <w:marLeft w:val="-240"/>
              <w:marRight w:val="0"/>
              <w:marTop w:val="0"/>
              <w:marBottom w:val="0"/>
              <w:divBdr>
                <w:top w:val="none" w:sz="0" w:space="0" w:color="auto"/>
                <w:left w:val="none" w:sz="0" w:space="0" w:color="auto"/>
                <w:bottom w:val="none" w:sz="0" w:space="0" w:color="auto"/>
                <w:right w:val="none" w:sz="0" w:space="0" w:color="auto"/>
              </w:divBdr>
              <w:divsChild>
                <w:div w:id="9250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1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очень нравится</c:v>
                </c:pt>
              </c:strCache>
            </c:strRef>
          </c:tx>
          <c:spPr>
            <a:solidFill>
              <a:srgbClr val="00B050"/>
            </a:solidFill>
            <a:ln>
              <a:solidFill>
                <a:schemeClr val="tx1"/>
              </a:solidFill>
            </a:ln>
            <a:effectLst>
              <a:innerShdw blurRad="63500" dist="50800" dir="18900000">
                <a:prstClr val="black">
                  <a:alpha val="50000"/>
                </a:prstClr>
              </a:innerShdw>
            </a:effectLst>
          </c:spPr>
          <c:invertIfNegative val="0"/>
          <c:cat>
            <c:strRef>
              <c:f>Лист1!$A$2:$A$10</c:f>
              <c:strCache>
                <c:ptCount val="9"/>
                <c:pt idx="0">
                  <c:v>математика</c:v>
                </c:pt>
                <c:pt idx="1">
                  <c:v>русский язык</c:v>
                </c:pt>
                <c:pt idx="2">
                  <c:v>чтение</c:v>
                </c:pt>
                <c:pt idx="3">
                  <c:v>окружающий мир</c:v>
                </c:pt>
                <c:pt idx="4">
                  <c:v>информатика</c:v>
                </c:pt>
                <c:pt idx="5">
                  <c:v>технология</c:v>
                </c:pt>
                <c:pt idx="6">
                  <c:v>ИЗО</c:v>
                </c:pt>
                <c:pt idx="7">
                  <c:v>музыка</c:v>
                </c:pt>
                <c:pt idx="8">
                  <c:v>физкультура</c:v>
                </c:pt>
              </c:strCache>
            </c:strRef>
          </c:cat>
          <c:val>
            <c:numRef>
              <c:f>Лист1!$B$2:$B$10</c:f>
              <c:numCache>
                <c:formatCode>General</c:formatCode>
                <c:ptCount val="9"/>
                <c:pt idx="0">
                  <c:v>51</c:v>
                </c:pt>
                <c:pt idx="1">
                  <c:v>32</c:v>
                </c:pt>
                <c:pt idx="2">
                  <c:v>72</c:v>
                </c:pt>
                <c:pt idx="3">
                  <c:v>55</c:v>
                </c:pt>
                <c:pt idx="4">
                  <c:v>49</c:v>
                </c:pt>
                <c:pt idx="5">
                  <c:v>67</c:v>
                </c:pt>
                <c:pt idx="6">
                  <c:v>67</c:v>
                </c:pt>
                <c:pt idx="7">
                  <c:v>68</c:v>
                </c:pt>
                <c:pt idx="8">
                  <c:v>50</c:v>
                </c:pt>
              </c:numCache>
            </c:numRef>
          </c:val>
        </c:ser>
        <c:ser>
          <c:idx val="1"/>
          <c:order val="1"/>
          <c:tx>
            <c:strRef>
              <c:f>Лист1!$C$1</c:f>
              <c:strCache>
                <c:ptCount val="1"/>
                <c:pt idx="0">
                  <c:v>нравится</c:v>
                </c:pt>
              </c:strCache>
            </c:strRef>
          </c:tx>
          <c:spPr>
            <a:solidFill>
              <a:srgbClr val="FFFF00"/>
            </a:solidFill>
            <a:ln>
              <a:solidFill>
                <a:schemeClr val="tx1"/>
              </a:solidFill>
            </a:ln>
            <a:effectLst>
              <a:outerShdw blurRad="50800" dist="38100" dir="13500000" algn="br" rotWithShape="0">
                <a:prstClr val="black">
                  <a:alpha val="40000"/>
                </a:prstClr>
              </a:outerShdw>
            </a:effectLst>
          </c:spPr>
          <c:invertIfNegative val="0"/>
          <c:cat>
            <c:strRef>
              <c:f>Лист1!$A$2:$A$10</c:f>
              <c:strCache>
                <c:ptCount val="9"/>
                <c:pt idx="0">
                  <c:v>математика</c:v>
                </c:pt>
                <c:pt idx="1">
                  <c:v>русский язык</c:v>
                </c:pt>
                <c:pt idx="2">
                  <c:v>чтение</c:v>
                </c:pt>
                <c:pt idx="3">
                  <c:v>окружающий мир</c:v>
                </c:pt>
                <c:pt idx="4">
                  <c:v>информатика</c:v>
                </c:pt>
                <c:pt idx="5">
                  <c:v>технология</c:v>
                </c:pt>
                <c:pt idx="6">
                  <c:v>ИЗО</c:v>
                </c:pt>
                <c:pt idx="7">
                  <c:v>музыка</c:v>
                </c:pt>
                <c:pt idx="8">
                  <c:v>физкультура</c:v>
                </c:pt>
              </c:strCache>
            </c:strRef>
          </c:cat>
          <c:val>
            <c:numRef>
              <c:f>Лист1!$C$2:$C$10</c:f>
              <c:numCache>
                <c:formatCode>General</c:formatCode>
                <c:ptCount val="9"/>
                <c:pt idx="0">
                  <c:v>39</c:v>
                </c:pt>
                <c:pt idx="1">
                  <c:v>48</c:v>
                </c:pt>
                <c:pt idx="2">
                  <c:v>28</c:v>
                </c:pt>
                <c:pt idx="3">
                  <c:v>32</c:v>
                </c:pt>
                <c:pt idx="4">
                  <c:v>39</c:v>
                </c:pt>
                <c:pt idx="5">
                  <c:v>17</c:v>
                </c:pt>
                <c:pt idx="6">
                  <c:v>33</c:v>
                </c:pt>
                <c:pt idx="7">
                  <c:v>17</c:v>
                </c:pt>
                <c:pt idx="8">
                  <c:v>39</c:v>
                </c:pt>
              </c:numCache>
            </c:numRef>
          </c:val>
        </c:ser>
        <c:ser>
          <c:idx val="2"/>
          <c:order val="2"/>
          <c:tx>
            <c:strRef>
              <c:f>Лист1!$D$1</c:f>
              <c:strCache>
                <c:ptCount val="1"/>
                <c:pt idx="0">
                  <c:v>не нравится</c:v>
                </c:pt>
              </c:strCache>
            </c:strRef>
          </c:tx>
          <c:spPr>
            <a:solidFill>
              <a:srgbClr val="FF0000"/>
            </a:solidFill>
            <a:ln>
              <a:solidFill>
                <a:schemeClr val="tx1"/>
              </a:solidFill>
            </a:ln>
            <a:effectLst>
              <a:outerShdw blurRad="50800" dist="38100" dir="5400000" algn="t" rotWithShape="0">
                <a:prstClr val="black">
                  <a:alpha val="40000"/>
                </a:prstClr>
              </a:outerShdw>
            </a:effectLst>
          </c:spPr>
          <c:invertIfNegative val="0"/>
          <c:cat>
            <c:strRef>
              <c:f>Лист1!$A$2:$A$10</c:f>
              <c:strCache>
                <c:ptCount val="9"/>
                <c:pt idx="0">
                  <c:v>математика</c:v>
                </c:pt>
                <c:pt idx="1">
                  <c:v>русский язык</c:v>
                </c:pt>
                <c:pt idx="2">
                  <c:v>чтение</c:v>
                </c:pt>
                <c:pt idx="3">
                  <c:v>окружающий мир</c:v>
                </c:pt>
                <c:pt idx="4">
                  <c:v>информатика</c:v>
                </c:pt>
                <c:pt idx="5">
                  <c:v>технология</c:v>
                </c:pt>
                <c:pt idx="6">
                  <c:v>ИЗО</c:v>
                </c:pt>
                <c:pt idx="7">
                  <c:v>музыка</c:v>
                </c:pt>
                <c:pt idx="8">
                  <c:v>физкультура</c:v>
                </c:pt>
              </c:strCache>
            </c:strRef>
          </c:cat>
          <c:val>
            <c:numRef>
              <c:f>Лист1!$D$2:$D$10</c:f>
              <c:numCache>
                <c:formatCode>General</c:formatCode>
                <c:ptCount val="9"/>
                <c:pt idx="0">
                  <c:v>10</c:v>
                </c:pt>
                <c:pt idx="1">
                  <c:v>20</c:v>
                </c:pt>
                <c:pt idx="3">
                  <c:v>13</c:v>
                </c:pt>
                <c:pt idx="4">
                  <c:v>12</c:v>
                </c:pt>
                <c:pt idx="5">
                  <c:v>16</c:v>
                </c:pt>
                <c:pt idx="7">
                  <c:v>15</c:v>
                </c:pt>
                <c:pt idx="8">
                  <c:v>11</c:v>
                </c:pt>
              </c:numCache>
            </c:numRef>
          </c:val>
        </c:ser>
        <c:dLbls>
          <c:showLegendKey val="0"/>
          <c:showVal val="0"/>
          <c:showCatName val="0"/>
          <c:showSerName val="0"/>
          <c:showPercent val="0"/>
          <c:showBubbleSize val="0"/>
        </c:dLbls>
        <c:gapWidth val="150"/>
        <c:shape val="cylinder"/>
        <c:axId val="170395136"/>
        <c:axId val="183982720"/>
        <c:axId val="0"/>
      </c:bar3DChart>
      <c:catAx>
        <c:axId val="170395136"/>
        <c:scaling>
          <c:orientation val="minMax"/>
        </c:scaling>
        <c:delete val="0"/>
        <c:axPos val="b"/>
        <c:numFmt formatCode="General" sourceLinked="1"/>
        <c:majorTickMark val="out"/>
        <c:minorTickMark val="none"/>
        <c:tickLblPos val="nextTo"/>
        <c:crossAx val="183982720"/>
        <c:crosses val="autoZero"/>
        <c:auto val="1"/>
        <c:lblAlgn val="ctr"/>
        <c:lblOffset val="100"/>
        <c:noMultiLvlLbl val="0"/>
      </c:catAx>
      <c:valAx>
        <c:axId val="183982720"/>
        <c:scaling>
          <c:orientation val="minMax"/>
        </c:scaling>
        <c:delete val="0"/>
        <c:axPos val="l"/>
        <c:majorGridlines/>
        <c:numFmt formatCode="General" sourceLinked="1"/>
        <c:majorTickMark val="out"/>
        <c:minorTickMark val="none"/>
        <c:tickLblPos val="nextTo"/>
        <c:crossAx val="170395136"/>
        <c:crosses val="autoZero"/>
        <c:crossBetween val="between"/>
      </c:valAx>
      <c:spPr>
        <a:noFill/>
        <a:ln w="25414">
          <a:noFill/>
        </a:ln>
      </c:spPr>
    </c:plotArea>
    <c:legend>
      <c:legendPos val="r"/>
      <c:overlay val="0"/>
    </c:legend>
    <c:plotVisOnly val="1"/>
    <c:dispBlanksAs val="gap"/>
    <c:showDLblsOverMax val="0"/>
  </c:chart>
  <c:txPr>
    <a:bodyPr/>
    <a:lstStyle/>
    <a:p>
      <a:pPr>
        <a:defRPr sz="1401">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rAngAx val="0"/>
      <c:perspective val="5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Успеваемость</c:v>
                </c:pt>
              </c:strCache>
            </c:strRef>
          </c:tx>
          <c:spPr>
            <a:solidFill>
              <a:srgbClr val="C00000"/>
            </a:solidFill>
          </c:spPr>
          <c:invertIfNegative val="0"/>
          <c:cat>
            <c:strRef>
              <c:f>Лист1!$A$2:$A$6</c:f>
              <c:strCache>
                <c:ptCount val="5"/>
                <c:pt idx="0">
                  <c:v>2011-2012</c:v>
                </c:pt>
                <c:pt idx="1">
                  <c:v>2012-2013</c:v>
                </c:pt>
                <c:pt idx="2">
                  <c:v>2013-2014</c:v>
                </c:pt>
                <c:pt idx="3">
                  <c:v>2014-2015</c:v>
                </c:pt>
                <c:pt idx="4">
                  <c:v>2015-2016 (1полугод.)</c:v>
                </c:pt>
              </c:strCache>
            </c:strRef>
          </c:cat>
          <c:val>
            <c:numRef>
              <c:f>Лист1!$B$2:$B$6</c:f>
              <c:numCache>
                <c:formatCode>General</c:formatCode>
                <c:ptCount val="5"/>
                <c:pt idx="0">
                  <c:v>100</c:v>
                </c:pt>
                <c:pt idx="1">
                  <c:v>100</c:v>
                </c:pt>
                <c:pt idx="2">
                  <c:v>100</c:v>
                </c:pt>
                <c:pt idx="3">
                  <c:v>100</c:v>
                </c:pt>
                <c:pt idx="4">
                  <c:v>100</c:v>
                </c:pt>
              </c:numCache>
            </c:numRef>
          </c:val>
        </c:ser>
        <c:ser>
          <c:idx val="1"/>
          <c:order val="1"/>
          <c:tx>
            <c:strRef>
              <c:f>Лист1!$C$1</c:f>
              <c:strCache>
                <c:ptCount val="1"/>
                <c:pt idx="0">
                  <c:v>Качество</c:v>
                </c:pt>
              </c:strCache>
            </c:strRef>
          </c:tx>
          <c:spPr>
            <a:solidFill>
              <a:srgbClr val="7030A0"/>
            </a:solidFill>
            <a:ln>
              <a:noFill/>
            </a:ln>
          </c:spPr>
          <c:invertIfNegative val="0"/>
          <c:cat>
            <c:strRef>
              <c:f>Лист1!$A$2:$A$6</c:f>
              <c:strCache>
                <c:ptCount val="5"/>
                <c:pt idx="0">
                  <c:v>2011-2012</c:v>
                </c:pt>
                <c:pt idx="1">
                  <c:v>2012-2013</c:v>
                </c:pt>
                <c:pt idx="2">
                  <c:v>2013-2014</c:v>
                </c:pt>
                <c:pt idx="3">
                  <c:v>2014-2015</c:v>
                </c:pt>
                <c:pt idx="4">
                  <c:v>2015-2016 (1полугод.)</c:v>
                </c:pt>
              </c:strCache>
            </c:strRef>
          </c:cat>
          <c:val>
            <c:numRef>
              <c:f>Лист1!$C$2:$C$6</c:f>
              <c:numCache>
                <c:formatCode>General</c:formatCode>
                <c:ptCount val="5"/>
                <c:pt idx="0">
                  <c:v>54</c:v>
                </c:pt>
                <c:pt idx="2">
                  <c:v>45</c:v>
                </c:pt>
                <c:pt idx="3">
                  <c:v>50</c:v>
                </c:pt>
                <c:pt idx="4">
                  <c:v>55</c:v>
                </c:pt>
              </c:numCache>
            </c:numRef>
          </c:val>
        </c:ser>
        <c:dLbls>
          <c:showLegendKey val="0"/>
          <c:showVal val="0"/>
          <c:showCatName val="0"/>
          <c:showSerName val="0"/>
          <c:showPercent val="0"/>
          <c:showBubbleSize val="0"/>
        </c:dLbls>
        <c:gapWidth val="150"/>
        <c:shape val="cylinder"/>
        <c:axId val="162037120"/>
        <c:axId val="162043008"/>
        <c:axId val="0"/>
      </c:bar3DChart>
      <c:catAx>
        <c:axId val="162037120"/>
        <c:scaling>
          <c:orientation val="minMax"/>
        </c:scaling>
        <c:delete val="0"/>
        <c:axPos val="b"/>
        <c:majorTickMark val="out"/>
        <c:minorTickMark val="none"/>
        <c:tickLblPos val="nextTo"/>
        <c:crossAx val="162043008"/>
        <c:crosses val="autoZero"/>
        <c:auto val="1"/>
        <c:lblAlgn val="ctr"/>
        <c:lblOffset val="100"/>
        <c:noMultiLvlLbl val="0"/>
      </c:catAx>
      <c:valAx>
        <c:axId val="162043008"/>
        <c:scaling>
          <c:orientation val="minMax"/>
        </c:scaling>
        <c:delete val="0"/>
        <c:axPos val="l"/>
        <c:majorGridlines/>
        <c:numFmt formatCode="General" sourceLinked="1"/>
        <c:majorTickMark val="out"/>
        <c:minorTickMark val="none"/>
        <c:tickLblPos val="nextTo"/>
        <c:crossAx val="162037120"/>
        <c:crosses val="autoZero"/>
        <c:crossBetween val="between"/>
      </c:valAx>
    </c:plotArea>
    <c:legend>
      <c:legendPos val="r"/>
      <c:layout>
        <c:manualLayout>
          <c:xMode val="edge"/>
          <c:yMode val="edge"/>
          <c:x val="0.82461272545521291"/>
          <c:y val="0.42200827657279039"/>
          <c:w val="0.15698560899701777"/>
          <c:h val="0.10668385478363877"/>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100"/>
      <c:rAngAx val="0"/>
      <c:perspective val="5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Успеваемость</c:v>
                </c:pt>
              </c:strCache>
            </c:strRef>
          </c:tx>
          <c:spPr>
            <a:solidFill>
              <a:srgbClr val="C00000"/>
            </a:solidFill>
          </c:spPr>
          <c:invertIfNegative val="0"/>
          <c:cat>
            <c:strRef>
              <c:f>Лист1!$A$2:$A$6</c:f>
              <c:strCache>
                <c:ptCount val="5"/>
                <c:pt idx="0">
                  <c:v>2011-2012</c:v>
                </c:pt>
                <c:pt idx="1">
                  <c:v>2012-2013</c:v>
                </c:pt>
                <c:pt idx="2">
                  <c:v>2013-2014</c:v>
                </c:pt>
                <c:pt idx="3">
                  <c:v>2014-2015</c:v>
                </c:pt>
                <c:pt idx="4">
                  <c:v>2015-2016</c:v>
                </c:pt>
              </c:strCache>
            </c:strRef>
          </c:cat>
          <c:val>
            <c:numRef>
              <c:f>Лист1!$B$2:$B$6</c:f>
              <c:numCache>
                <c:formatCode>General</c:formatCode>
                <c:ptCount val="5"/>
                <c:pt idx="0">
                  <c:v>100</c:v>
                </c:pt>
                <c:pt idx="1">
                  <c:v>100</c:v>
                </c:pt>
                <c:pt idx="2">
                  <c:v>100</c:v>
                </c:pt>
                <c:pt idx="3">
                  <c:v>100</c:v>
                </c:pt>
                <c:pt idx="4">
                  <c:v>100</c:v>
                </c:pt>
              </c:numCache>
            </c:numRef>
          </c:val>
        </c:ser>
        <c:ser>
          <c:idx val="1"/>
          <c:order val="1"/>
          <c:tx>
            <c:strRef>
              <c:f>Лист1!$C$1</c:f>
              <c:strCache>
                <c:ptCount val="1"/>
                <c:pt idx="0">
                  <c:v>Качество</c:v>
                </c:pt>
              </c:strCache>
            </c:strRef>
          </c:tx>
          <c:spPr>
            <a:solidFill>
              <a:srgbClr val="7030A0"/>
            </a:solidFill>
          </c:spPr>
          <c:invertIfNegative val="0"/>
          <c:cat>
            <c:strRef>
              <c:f>Лист1!$A$2:$A$6</c:f>
              <c:strCache>
                <c:ptCount val="5"/>
                <c:pt idx="0">
                  <c:v>2011-2012</c:v>
                </c:pt>
                <c:pt idx="1">
                  <c:v>2012-2013</c:v>
                </c:pt>
                <c:pt idx="2">
                  <c:v>2013-2014</c:v>
                </c:pt>
                <c:pt idx="3">
                  <c:v>2014-2015</c:v>
                </c:pt>
                <c:pt idx="4">
                  <c:v>2015-2016</c:v>
                </c:pt>
              </c:strCache>
            </c:strRef>
          </c:cat>
          <c:val>
            <c:numRef>
              <c:f>Лист1!$C$2:$C$6</c:f>
              <c:numCache>
                <c:formatCode>General</c:formatCode>
                <c:ptCount val="5"/>
                <c:pt idx="0">
                  <c:v>69</c:v>
                </c:pt>
                <c:pt idx="2">
                  <c:v>61</c:v>
                </c:pt>
                <c:pt idx="3">
                  <c:v>60</c:v>
                </c:pt>
                <c:pt idx="4">
                  <c:v>65</c:v>
                </c:pt>
              </c:numCache>
            </c:numRef>
          </c:val>
        </c:ser>
        <c:dLbls>
          <c:showLegendKey val="0"/>
          <c:showVal val="0"/>
          <c:showCatName val="0"/>
          <c:showSerName val="0"/>
          <c:showPercent val="0"/>
          <c:showBubbleSize val="0"/>
        </c:dLbls>
        <c:gapWidth val="150"/>
        <c:shape val="cylinder"/>
        <c:axId val="162294400"/>
        <c:axId val="162296192"/>
        <c:axId val="0"/>
      </c:bar3DChart>
      <c:catAx>
        <c:axId val="162294400"/>
        <c:scaling>
          <c:orientation val="minMax"/>
        </c:scaling>
        <c:delete val="0"/>
        <c:axPos val="b"/>
        <c:majorTickMark val="out"/>
        <c:minorTickMark val="none"/>
        <c:tickLblPos val="nextTo"/>
        <c:crossAx val="162296192"/>
        <c:crosses val="autoZero"/>
        <c:auto val="1"/>
        <c:lblAlgn val="ctr"/>
        <c:lblOffset val="100"/>
        <c:noMultiLvlLbl val="0"/>
      </c:catAx>
      <c:valAx>
        <c:axId val="162296192"/>
        <c:scaling>
          <c:orientation val="minMax"/>
        </c:scaling>
        <c:delete val="0"/>
        <c:axPos val="l"/>
        <c:majorGridlines/>
        <c:numFmt formatCode="General" sourceLinked="1"/>
        <c:majorTickMark val="out"/>
        <c:minorTickMark val="none"/>
        <c:tickLblPos val="nextTo"/>
        <c:crossAx val="162294400"/>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100"/>
      <c:rAngAx val="0"/>
      <c:perspective val="50"/>
    </c:view3D>
    <c:floor>
      <c:thickness val="0"/>
    </c:floor>
    <c:sideWall>
      <c:thickness val="0"/>
    </c:sideWall>
    <c:backWall>
      <c:thickness val="0"/>
    </c:backWall>
    <c:plotArea>
      <c:layout>
        <c:manualLayout>
          <c:layoutTarget val="inner"/>
          <c:xMode val="edge"/>
          <c:yMode val="edge"/>
          <c:x val="5.3739689322000919E-2"/>
          <c:y val="3.2492009613811441E-2"/>
          <c:w val="0.76621785889626992"/>
          <c:h val="0.87310759772236546"/>
        </c:manualLayout>
      </c:layout>
      <c:bar3DChart>
        <c:barDir val="col"/>
        <c:grouping val="clustered"/>
        <c:varyColors val="0"/>
        <c:ser>
          <c:idx val="0"/>
          <c:order val="0"/>
          <c:tx>
            <c:strRef>
              <c:f>Лист1!$B$1</c:f>
              <c:strCache>
                <c:ptCount val="1"/>
                <c:pt idx="0">
                  <c:v>Успеваемость</c:v>
                </c:pt>
              </c:strCache>
            </c:strRef>
          </c:tx>
          <c:spPr>
            <a:solidFill>
              <a:srgbClr val="C00000"/>
            </a:solidFill>
          </c:spPr>
          <c:invertIfNegative val="0"/>
          <c:cat>
            <c:strRef>
              <c:f>Лист1!$A$2:$A$6</c:f>
              <c:strCache>
                <c:ptCount val="5"/>
                <c:pt idx="0">
                  <c:v>2011-2012</c:v>
                </c:pt>
                <c:pt idx="1">
                  <c:v>2012-2013</c:v>
                </c:pt>
                <c:pt idx="2">
                  <c:v>2013-2014</c:v>
                </c:pt>
                <c:pt idx="3">
                  <c:v>2014-2015</c:v>
                </c:pt>
                <c:pt idx="4">
                  <c:v>2015-2016 (1полугод.)</c:v>
                </c:pt>
              </c:strCache>
            </c:strRef>
          </c:cat>
          <c:val>
            <c:numRef>
              <c:f>Лист1!$B$2:$B$6</c:f>
              <c:numCache>
                <c:formatCode>General</c:formatCode>
                <c:ptCount val="5"/>
                <c:pt idx="0">
                  <c:v>100</c:v>
                </c:pt>
                <c:pt idx="1">
                  <c:v>100</c:v>
                </c:pt>
                <c:pt idx="2">
                  <c:v>100</c:v>
                </c:pt>
                <c:pt idx="3">
                  <c:v>100</c:v>
                </c:pt>
                <c:pt idx="4">
                  <c:v>100</c:v>
                </c:pt>
              </c:numCache>
            </c:numRef>
          </c:val>
        </c:ser>
        <c:ser>
          <c:idx val="1"/>
          <c:order val="1"/>
          <c:tx>
            <c:strRef>
              <c:f>Лист1!$C$1</c:f>
              <c:strCache>
                <c:ptCount val="1"/>
                <c:pt idx="0">
                  <c:v>Качество</c:v>
                </c:pt>
              </c:strCache>
            </c:strRef>
          </c:tx>
          <c:spPr>
            <a:solidFill>
              <a:srgbClr val="7030A0"/>
            </a:solidFill>
          </c:spPr>
          <c:invertIfNegative val="0"/>
          <c:cat>
            <c:strRef>
              <c:f>Лист1!$A$2:$A$6</c:f>
              <c:strCache>
                <c:ptCount val="5"/>
                <c:pt idx="0">
                  <c:v>2011-2012</c:v>
                </c:pt>
                <c:pt idx="1">
                  <c:v>2012-2013</c:v>
                </c:pt>
                <c:pt idx="2">
                  <c:v>2013-2014</c:v>
                </c:pt>
                <c:pt idx="3">
                  <c:v>2014-2015</c:v>
                </c:pt>
                <c:pt idx="4">
                  <c:v>2015-2016 (1полугод.)</c:v>
                </c:pt>
              </c:strCache>
            </c:strRef>
          </c:cat>
          <c:val>
            <c:numRef>
              <c:f>Лист1!$C$2:$C$6</c:f>
              <c:numCache>
                <c:formatCode>General</c:formatCode>
                <c:ptCount val="5"/>
                <c:pt idx="0">
                  <c:v>92</c:v>
                </c:pt>
                <c:pt idx="2">
                  <c:v>67</c:v>
                </c:pt>
                <c:pt idx="3">
                  <c:v>65</c:v>
                </c:pt>
                <c:pt idx="4">
                  <c:v>70</c:v>
                </c:pt>
              </c:numCache>
            </c:numRef>
          </c:val>
        </c:ser>
        <c:dLbls>
          <c:showLegendKey val="0"/>
          <c:showVal val="0"/>
          <c:showCatName val="0"/>
          <c:showSerName val="0"/>
          <c:showPercent val="0"/>
          <c:showBubbleSize val="0"/>
        </c:dLbls>
        <c:gapWidth val="150"/>
        <c:shape val="cylinder"/>
        <c:axId val="162304384"/>
        <c:axId val="162305920"/>
        <c:axId val="0"/>
      </c:bar3DChart>
      <c:catAx>
        <c:axId val="162304384"/>
        <c:scaling>
          <c:orientation val="minMax"/>
        </c:scaling>
        <c:delete val="0"/>
        <c:axPos val="b"/>
        <c:majorTickMark val="out"/>
        <c:minorTickMark val="none"/>
        <c:tickLblPos val="nextTo"/>
        <c:crossAx val="162305920"/>
        <c:crosses val="autoZero"/>
        <c:auto val="1"/>
        <c:lblAlgn val="ctr"/>
        <c:lblOffset val="100"/>
        <c:noMultiLvlLbl val="0"/>
      </c:catAx>
      <c:valAx>
        <c:axId val="162305920"/>
        <c:scaling>
          <c:orientation val="minMax"/>
        </c:scaling>
        <c:delete val="0"/>
        <c:axPos val="l"/>
        <c:majorGridlines/>
        <c:numFmt formatCode="General" sourceLinked="1"/>
        <c:majorTickMark val="out"/>
        <c:minorTickMark val="none"/>
        <c:tickLblPos val="nextTo"/>
        <c:crossAx val="162304384"/>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100"/>
      <c:rAngAx val="0"/>
      <c:perspective val="5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Успеваемость</c:v>
                </c:pt>
              </c:strCache>
            </c:strRef>
          </c:tx>
          <c:spPr>
            <a:solidFill>
              <a:srgbClr val="C00000"/>
            </a:solidFill>
          </c:spPr>
          <c:invertIfNegative val="0"/>
          <c:cat>
            <c:strRef>
              <c:f>Лист1!$A$2:$A$6</c:f>
              <c:strCache>
                <c:ptCount val="5"/>
                <c:pt idx="0">
                  <c:v>2011-2012</c:v>
                </c:pt>
                <c:pt idx="1">
                  <c:v>2012-2013</c:v>
                </c:pt>
                <c:pt idx="2">
                  <c:v>2013-2014</c:v>
                </c:pt>
                <c:pt idx="3">
                  <c:v>2014-2015</c:v>
                </c:pt>
                <c:pt idx="4">
                  <c:v>2015-2016 (1полугод.)</c:v>
                </c:pt>
              </c:strCache>
            </c:strRef>
          </c:cat>
          <c:val>
            <c:numRef>
              <c:f>Лист1!$B$2:$B$6</c:f>
              <c:numCache>
                <c:formatCode>General</c:formatCode>
                <c:ptCount val="5"/>
                <c:pt idx="0">
                  <c:v>100</c:v>
                </c:pt>
                <c:pt idx="1">
                  <c:v>100</c:v>
                </c:pt>
                <c:pt idx="2">
                  <c:v>100</c:v>
                </c:pt>
                <c:pt idx="3">
                  <c:v>100</c:v>
                </c:pt>
                <c:pt idx="4">
                  <c:v>100</c:v>
                </c:pt>
              </c:numCache>
            </c:numRef>
          </c:val>
        </c:ser>
        <c:ser>
          <c:idx val="1"/>
          <c:order val="1"/>
          <c:tx>
            <c:strRef>
              <c:f>Лист1!$C$1</c:f>
              <c:strCache>
                <c:ptCount val="1"/>
                <c:pt idx="0">
                  <c:v>Качество</c:v>
                </c:pt>
              </c:strCache>
            </c:strRef>
          </c:tx>
          <c:spPr>
            <a:solidFill>
              <a:srgbClr val="7030A0"/>
            </a:solidFill>
          </c:spPr>
          <c:invertIfNegative val="0"/>
          <c:cat>
            <c:strRef>
              <c:f>Лист1!$A$2:$A$6</c:f>
              <c:strCache>
                <c:ptCount val="5"/>
                <c:pt idx="0">
                  <c:v>2011-2012</c:v>
                </c:pt>
                <c:pt idx="1">
                  <c:v>2012-2013</c:v>
                </c:pt>
                <c:pt idx="2">
                  <c:v>2013-2014</c:v>
                </c:pt>
                <c:pt idx="3">
                  <c:v>2014-2015</c:v>
                </c:pt>
                <c:pt idx="4">
                  <c:v>2015-2016 (1полугод.)</c:v>
                </c:pt>
              </c:strCache>
            </c:strRef>
          </c:cat>
          <c:val>
            <c:numRef>
              <c:f>Лист1!$C$2:$C$6</c:f>
              <c:numCache>
                <c:formatCode>General</c:formatCode>
                <c:ptCount val="5"/>
                <c:pt idx="0">
                  <c:v>69</c:v>
                </c:pt>
                <c:pt idx="2">
                  <c:v>67</c:v>
                </c:pt>
                <c:pt idx="3">
                  <c:v>65</c:v>
                </c:pt>
                <c:pt idx="4">
                  <c:v>70</c:v>
                </c:pt>
              </c:numCache>
            </c:numRef>
          </c:val>
        </c:ser>
        <c:dLbls>
          <c:showLegendKey val="0"/>
          <c:showVal val="0"/>
          <c:showCatName val="0"/>
          <c:showSerName val="0"/>
          <c:showPercent val="0"/>
          <c:showBubbleSize val="0"/>
        </c:dLbls>
        <c:gapWidth val="150"/>
        <c:shape val="cylinder"/>
        <c:axId val="157149824"/>
        <c:axId val="162054528"/>
        <c:axId val="0"/>
      </c:bar3DChart>
      <c:catAx>
        <c:axId val="157149824"/>
        <c:scaling>
          <c:orientation val="minMax"/>
        </c:scaling>
        <c:delete val="0"/>
        <c:axPos val="b"/>
        <c:majorTickMark val="out"/>
        <c:minorTickMark val="none"/>
        <c:tickLblPos val="nextTo"/>
        <c:crossAx val="162054528"/>
        <c:crosses val="autoZero"/>
        <c:auto val="1"/>
        <c:lblAlgn val="ctr"/>
        <c:lblOffset val="100"/>
        <c:noMultiLvlLbl val="0"/>
      </c:catAx>
      <c:valAx>
        <c:axId val="162054528"/>
        <c:scaling>
          <c:orientation val="minMax"/>
        </c:scaling>
        <c:delete val="0"/>
        <c:axPos val="l"/>
        <c:majorGridlines/>
        <c:numFmt formatCode="General" sourceLinked="1"/>
        <c:majorTickMark val="out"/>
        <c:minorTickMark val="none"/>
        <c:tickLblPos val="nextTo"/>
        <c:crossAx val="157149824"/>
        <c:crosses val="autoZero"/>
        <c:crossBetween val="between"/>
        <c:majorUnit val="10"/>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Русский язык</c:v>
                </c:pt>
              </c:strCache>
            </c:strRef>
          </c:tx>
          <c:spPr>
            <a:solidFill>
              <a:srgbClr val="00B0F0"/>
            </a:solidFill>
          </c:spPr>
          <c:invertIfNegative val="0"/>
          <c:cat>
            <c:strRef>
              <c:f>Лист1!$A$2:$A$5</c:f>
              <c:strCache>
                <c:ptCount val="4"/>
                <c:pt idx="0">
                  <c:v>2012-2013</c:v>
                </c:pt>
                <c:pt idx="1">
                  <c:v>2013-2014</c:v>
                </c:pt>
                <c:pt idx="2">
                  <c:v>2014-2015</c:v>
                </c:pt>
                <c:pt idx="3">
                  <c:v>2015-2016 (1полугод.)</c:v>
                </c:pt>
              </c:strCache>
            </c:strRef>
          </c:cat>
          <c:val>
            <c:numRef>
              <c:f>Лист1!$B$2:$B$5</c:f>
              <c:numCache>
                <c:formatCode>General</c:formatCode>
                <c:ptCount val="4"/>
                <c:pt idx="0">
                  <c:v>0</c:v>
                </c:pt>
                <c:pt idx="1">
                  <c:v>3.6</c:v>
                </c:pt>
                <c:pt idx="2">
                  <c:v>3.65</c:v>
                </c:pt>
                <c:pt idx="3">
                  <c:v>3.7</c:v>
                </c:pt>
              </c:numCache>
            </c:numRef>
          </c:val>
        </c:ser>
        <c:ser>
          <c:idx val="1"/>
          <c:order val="1"/>
          <c:tx>
            <c:strRef>
              <c:f>Лист1!$C$1</c:f>
              <c:strCache>
                <c:ptCount val="1"/>
                <c:pt idx="0">
                  <c:v>Литературное чтение</c:v>
                </c:pt>
              </c:strCache>
            </c:strRef>
          </c:tx>
          <c:spPr>
            <a:solidFill>
              <a:srgbClr val="C00000"/>
            </a:solidFill>
          </c:spPr>
          <c:invertIfNegative val="0"/>
          <c:cat>
            <c:strRef>
              <c:f>Лист1!$A$2:$A$5</c:f>
              <c:strCache>
                <c:ptCount val="4"/>
                <c:pt idx="0">
                  <c:v>2012-2013</c:v>
                </c:pt>
                <c:pt idx="1">
                  <c:v>2013-2014</c:v>
                </c:pt>
                <c:pt idx="2">
                  <c:v>2014-2015</c:v>
                </c:pt>
                <c:pt idx="3">
                  <c:v>2015-2016 (1полугод.)</c:v>
                </c:pt>
              </c:strCache>
            </c:strRef>
          </c:cat>
          <c:val>
            <c:numRef>
              <c:f>Лист1!$C$2:$C$5</c:f>
              <c:numCache>
                <c:formatCode>General</c:formatCode>
                <c:ptCount val="4"/>
                <c:pt idx="0">
                  <c:v>0</c:v>
                </c:pt>
                <c:pt idx="1">
                  <c:v>4</c:v>
                </c:pt>
                <c:pt idx="2">
                  <c:v>4.05</c:v>
                </c:pt>
                <c:pt idx="3">
                  <c:v>4.2</c:v>
                </c:pt>
              </c:numCache>
            </c:numRef>
          </c:val>
        </c:ser>
        <c:ser>
          <c:idx val="2"/>
          <c:order val="2"/>
          <c:tx>
            <c:strRef>
              <c:f>Лист1!$D$1</c:f>
              <c:strCache>
                <c:ptCount val="1"/>
                <c:pt idx="0">
                  <c:v>Математика</c:v>
                </c:pt>
              </c:strCache>
            </c:strRef>
          </c:tx>
          <c:spPr>
            <a:solidFill>
              <a:srgbClr val="00B050"/>
            </a:solidFill>
          </c:spPr>
          <c:invertIfNegative val="0"/>
          <c:cat>
            <c:strRef>
              <c:f>Лист1!$A$2:$A$5</c:f>
              <c:strCache>
                <c:ptCount val="4"/>
                <c:pt idx="0">
                  <c:v>2012-2013</c:v>
                </c:pt>
                <c:pt idx="1">
                  <c:v>2013-2014</c:v>
                </c:pt>
                <c:pt idx="2">
                  <c:v>2014-2015</c:v>
                </c:pt>
                <c:pt idx="3">
                  <c:v>2015-2016 (1полугод.)</c:v>
                </c:pt>
              </c:strCache>
            </c:strRef>
          </c:cat>
          <c:val>
            <c:numRef>
              <c:f>Лист1!$D$2:$D$5</c:f>
              <c:numCache>
                <c:formatCode>General</c:formatCode>
                <c:ptCount val="4"/>
                <c:pt idx="0">
                  <c:v>0</c:v>
                </c:pt>
                <c:pt idx="1">
                  <c:v>3.8</c:v>
                </c:pt>
                <c:pt idx="2">
                  <c:v>3.7</c:v>
                </c:pt>
                <c:pt idx="3">
                  <c:v>3.85</c:v>
                </c:pt>
              </c:numCache>
            </c:numRef>
          </c:val>
        </c:ser>
        <c:ser>
          <c:idx val="3"/>
          <c:order val="3"/>
          <c:tx>
            <c:strRef>
              <c:f>Лист1!$E$1</c:f>
              <c:strCache>
                <c:ptCount val="1"/>
                <c:pt idx="0">
                  <c:v>Окружающий мир</c:v>
                </c:pt>
              </c:strCache>
            </c:strRef>
          </c:tx>
          <c:spPr>
            <a:solidFill>
              <a:srgbClr val="7030A0"/>
            </a:solidFill>
          </c:spPr>
          <c:invertIfNegative val="0"/>
          <c:cat>
            <c:strRef>
              <c:f>Лист1!$A$2:$A$5</c:f>
              <c:strCache>
                <c:ptCount val="4"/>
                <c:pt idx="0">
                  <c:v>2012-2013</c:v>
                </c:pt>
                <c:pt idx="1">
                  <c:v>2013-2014</c:v>
                </c:pt>
                <c:pt idx="2">
                  <c:v>2014-2015</c:v>
                </c:pt>
                <c:pt idx="3">
                  <c:v>2015-2016 (1полугод.)</c:v>
                </c:pt>
              </c:strCache>
            </c:strRef>
          </c:cat>
          <c:val>
            <c:numRef>
              <c:f>Лист1!$E$2:$E$5</c:f>
              <c:numCache>
                <c:formatCode>General</c:formatCode>
                <c:ptCount val="4"/>
                <c:pt idx="0">
                  <c:v>0</c:v>
                </c:pt>
                <c:pt idx="1">
                  <c:v>3.8</c:v>
                </c:pt>
                <c:pt idx="2">
                  <c:v>3.8</c:v>
                </c:pt>
                <c:pt idx="3">
                  <c:v>3.9</c:v>
                </c:pt>
              </c:numCache>
            </c:numRef>
          </c:val>
        </c:ser>
        <c:dLbls>
          <c:showLegendKey val="0"/>
          <c:showVal val="0"/>
          <c:showCatName val="0"/>
          <c:showSerName val="0"/>
          <c:showPercent val="0"/>
          <c:showBubbleSize val="0"/>
        </c:dLbls>
        <c:gapWidth val="150"/>
        <c:shape val="cylinder"/>
        <c:axId val="162851456"/>
        <c:axId val="162857344"/>
        <c:axId val="0"/>
      </c:bar3DChart>
      <c:catAx>
        <c:axId val="162851456"/>
        <c:scaling>
          <c:orientation val="minMax"/>
        </c:scaling>
        <c:delete val="0"/>
        <c:axPos val="b"/>
        <c:majorTickMark val="out"/>
        <c:minorTickMark val="none"/>
        <c:tickLblPos val="nextTo"/>
        <c:crossAx val="162857344"/>
        <c:crosses val="autoZero"/>
        <c:auto val="1"/>
        <c:lblAlgn val="ctr"/>
        <c:lblOffset val="100"/>
        <c:noMultiLvlLbl val="0"/>
      </c:catAx>
      <c:valAx>
        <c:axId val="162857344"/>
        <c:scaling>
          <c:orientation val="minMax"/>
          <c:max val="4.2"/>
          <c:min val="3.3"/>
        </c:scaling>
        <c:delete val="0"/>
        <c:axPos val="l"/>
        <c:majorGridlines/>
        <c:numFmt formatCode="General" sourceLinked="1"/>
        <c:majorTickMark val="out"/>
        <c:minorTickMark val="none"/>
        <c:tickLblPos val="nextTo"/>
        <c:crossAx val="162851456"/>
        <c:crosses val="autoZero"/>
        <c:crossBetween val="between"/>
        <c:majorUnit val="0.1"/>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rAngAx val="0"/>
      <c:perspective val="5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Русский язык</c:v>
                </c:pt>
              </c:strCache>
            </c:strRef>
          </c:tx>
          <c:spPr>
            <a:solidFill>
              <a:srgbClr val="00B0F0"/>
            </a:solidFill>
          </c:spPr>
          <c:invertIfNegative val="0"/>
          <c:cat>
            <c:strRef>
              <c:f>Лист1!$A$2:$A$5</c:f>
              <c:strCache>
                <c:ptCount val="4"/>
                <c:pt idx="0">
                  <c:v>1 класс</c:v>
                </c:pt>
                <c:pt idx="1">
                  <c:v>2 класс</c:v>
                </c:pt>
                <c:pt idx="2">
                  <c:v>3 класс</c:v>
                </c:pt>
                <c:pt idx="3">
                  <c:v>4 класс (1полугод.)</c:v>
                </c:pt>
              </c:strCache>
            </c:strRef>
          </c:cat>
          <c:val>
            <c:numRef>
              <c:f>Лист1!$B$2:$B$5</c:f>
              <c:numCache>
                <c:formatCode>General</c:formatCode>
                <c:ptCount val="4"/>
                <c:pt idx="1">
                  <c:v>45</c:v>
                </c:pt>
                <c:pt idx="2">
                  <c:v>50</c:v>
                </c:pt>
                <c:pt idx="3">
                  <c:v>55</c:v>
                </c:pt>
              </c:numCache>
            </c:numRef>
          </c:val>
        </c:ser>
        <c:ser>
          <c:idx val="1"/>
          <c:order val="1"/>
          <c:tx>
            <c:strRef>
              <c:f>Лист1!$C$1</c:f>
              <c:strCache>
                <c:ptCount val="1"/>
                <c:pt idx="0">
                  <c:v>Литературное чтение</c:v>
                </c:pt>
              </c:strCache>
            </c:strRef>
          </c:tx>
          <c:spPr>
            <a:solidFill>
              <a:srgbClr val="C00000"/>
            </a:solidFill>
          </c:spPr>
          <c:invertIfNegative val="0"/>
          <c:cat>
            <c:strRef>
              <c:f>Лист1!$A$2:$A$5</c:f>
              <c:strCache>
                <c:ptCount val="4"/>
                <c:pt idx="0">
                  <c:v>1 класс</c:v>
                </c:pt>
                <c:pt idx="1">
                  <c:v>2 класс</c:v>
                </c:pt>
                <c:pt idx="2">
                  <c:v>3 класс</c:v>
                </c:pt>
                <c:pt idx="3">
                  <c:v>4 класс (1полугод.)</c:v>
                </c:pt>
              </c:strCache>
            </c:strRef>
          </c:cat>
          <c:val>
            <c:numRef>
              <c:f>Лист1!$C$2:$C$5</c:f>
              <c:numCache>
                <c:formatCode>General</c:formatCode>
                <c:ptCount val="4"/>
                <c:pt idx="1">
                  <c:v>67</c:v>
                </c:pt>
                <c:pt idx="2">
                  <c:v>65</c:v>
                </c:pt>
                <c:pt idx="3">
                  <c:v>70</c:v>
                </c:pt>
              </c:numCache>
            </c:numRef>
          </c:val>
        </c:ser>
        <c:ser>
          <c:idx val="2"/>
          <c:order val="2"/>
          <c:tx>
            <c:strRef>
              <c:f>Лист1!$D$1</c:f>
              <c:strCache>
                <c:ptCount val="1"/>
                <c:pt idx="0">
                  <c:v>Математика</c:v>
                </c:pt>
              </c:strCache>
            </c:strRef>
          </c:tx>
          <c:spPr>
            <a:solidFill>
              <a:srgbClr val="00B050"/>
            </a:solidFill>
          </c:spPr>
          <c:invertIfNegative val="0"/>
          <c:cat>
            <c:strRef>
              <c:f>Лист1!$A$2:$A$5</c:f>
              <c:strCache>
                <c:ptCount val="4"/>
                <c:pt idx="0">
                  <c:v>1 класс</c:v>
                </c:pt>
                <c:pt idx="1">
                  <c:v>2 класс</c:v>
                </c:pt>
                <c:pt idx="2">
                  <c:v>3 класс</c:v>
                </c:pt>
                <c:pt idx="3">
                  <c:v>4 класс (1полугод.)</c:v>
                </c:pt>
              </c:strCache>
            </c:strRef>
          </c:cat>
          <c:val>
            <c:numRef>
              <c:f>Лист1!$D$2:$D$5</c:f>
              <c:numCache>
                <c:formatCode>General</c:formatCode>
                <c:ptCount val="4"/>
                <c:pt idx="1">
                  <c:v>61</c:v>
                </c:pt>
                <c:pt idx="2">
                  <c:v>60</c:v>
                </c:pt>
                <c:pt idx="3">
                  <c:v>65</c:v>
                </c:pt>
              </c:numCache>
            </c:numRef>
          </c:val>
        </c:ser>
        <c:ser>
          <c:idx val="3"/>
          <c:order val="3"/>
          <c:tx>
            <c:strRef>
              <c:f>Лист1!$E$1</c:f>
              <c:strCache>
                <c:ptCount val="1"/>
                <c:pt idx="0">
                  <c:v>Окружающий мир</c:v>
                </c:pt>
              </c:strCache>
            </c:strRef>
          </c:tx>
          <c:spPr>
            <a:solidFill>
              <a:srgbClr val="7030A0"/>
            </a:solidFill>
          </c:spPr>
          <c:invertIfNegative val="0"/>
          <c:cat>
            <c:strRef>
              <c:f>Лист1!$A$2:$A$5</c:f>
              <c:strCache>
                <c:ptCount val="4"/>
                <c:pt idx="0">
                  <c:v>1 класс</c:v>
                </c:pt>
                <c:pt idx="1">
                  <c:v>2 класс</c:v>
                </c:pt>
                <c:pt idx="2">
                  <c:v>3 класс</c:v>
                </c:pt>
                <c:pt idx="3">
                  <c:v>4 класс (1полугод.)</c:v>
                </c:pt>
              </c:strCache>
            </c:strRef>
          </c:cat>
          <c:val>
            <c:numRef>
              <c:f>Лист1!$E$2:$E$5</c:f>
              <c:numCache>
                <c:formatCode>General</c:formatCode>
                <c:ptCount val="4"/>
                <c:pt idx="1">
                  <c:v>67</c:v>
                </c:pt>
                <c:pt idx="2">
                  <c:v>65</c:v>
                </c:pt>
                <c:pt idx="3">
                  <c:v>70</c:v>
                </c:pt>
              </c:numCache>
            </c:numRef>
          </c:val>
        </c:ser>
        <c:dLbls>
          <c:showLegendKey val="0"/>
          <c:showVal val="0"/>
          <c:showCatName val="0"/>
          <c:showSerName val="0"/>
          <c:showPercent val="0"/>
          <c:showBubbleSize val="0"/>
        </c:dLbls>
        <c:gapWidth val="150"/>
        <c:shape val="cylinder"/>
        <c:axId val="162286208"/>
        <c:axId val="162312576"/>
        <c:axId val="0"/>
      </c:bar3DChart>
      <c:catAx>
        <c:axId val="162286208"/>
        <c:scaling>
          <c:orientation val="minMax"/>
        </c:scaling>
        <c:delete val="0"/>
        <c:axPos val="b"/>
        <c:majorTickMark val="out"/>
        <c:minorTickMark val="none"/>
        <c:tickLblPos val="nextTo"/>
        <c:crossAx val="162312576"/>
        <c:crosses val="autoZero"/>
        <c:auto val="1"/>
        <c:lblAlgn val="ctr"/>
        <c:lblOffset val="100"/>
        <c:noMultiLvlLbl val="0"/>
      </c:catAx>
      <c:valAx>
        <c:axId val="162312576"/>
        <c:scaling>
          <c:orientation val="minMax"/>
        </c:scaling>
        <c:delete val="0"/>
        <c:axPos val="l"/>
        <c:majorGridlines/>
        <c:numFmt formatCode="General" sourceLinked="1"/>
        <c:majorTickMark val="out"/>
        <c:minorTickMark val="none"/>
        <c:tickLblPos val="nextTo"/>
        <c:crossAx val="16228620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782</TotalTime>
  <Pages>1</Pages>
  <Words>6307</Words>
  <Characters>35953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2016-02-15T15:05:00Z</dcterms:created>
  <dcterms:modified xsi:type="dcterms:W3CDTF">2016-03-06T22:12:00Z</dcterms:modified>
</cp:coreProperties>
</file>