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BFF" w:rsidRPr="00B85BFF" w:rsidRDefault="00B85BFF" w:rsidP="00B85BFF">
      <w:pPr>
        <w:pStyle w:val="1"/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left="284" w:right="40" w:firstLine="0"/>
        <w:jc w:val="center"/>
        <w:rPr>
          <w:sz w:val="28"/>
          <w:szCs w:val="28"/>
        </w:rPr>
      </w:pPr>
      <w:r w:rsidRPr="00B85BFF">
        <w:rPr>
          <w:sz w:val="28"/>
          <w:szCs w:val="28"/>
        </w:rPr>
        <w:t>Департамент образования администрации города Нижневартовск</w:t>
      </w:r>
    </w:p>
    <w:p w:rsidR="00B85BFF" w:rsidRDefault="00B85BFF" w:rsidP="00B85BFF">
      <w:pPr>
        <w:pStyle w:val="1"/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left="284" w:right="40" w:firstLine="0"/>
        <w:jc w:val="center"/>
        <w:rPr>
          <w:sz w:val="28"/>
          <w:szCs w:val="28"/>
        </w:rPr>
      </w:pPr>
      <w:r w:rsidRPr="00B85BFF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B85BFF" w:rsidRDefault="00B85BFF" w:rsidP="00B85BFF">
      <w:pPr>
        <w:pStyle w:val="1"/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left="284" w:right="40" w:firstLine="0"/>
        <w:jc w:val="center"/>
        <w:rPr>
          <w:b/>
          <w:sz w:val="28"/>
          <w:szCs w:val="28"/>
        </w:rPr>
      </w:pPr>
      <w:r w:rsidRPr="00B85BFF">
        <w:rPr>
          <w:sz w:val="28"/>
          <w:szCs w:val="28"/>
        </w:rPr>
        <w:t>«Гимназия №2»</w:t>
      </w:r>
      <w:r>
        <w:t xml:space="preserve"> </w:t>
      </w:r>
    </w:p>
    <w:p w:rsidR="004D143D" w:rsidRDefault="004D143D" w:rsidP="00B85BFF">
      <w:pPr>
        <w:pStyle w:val="1"/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left="284" w:right="40" w:firstLine="0"/>
        <w:jc w:val="center"/>
        <w:rPr>
          <w:sz w:val="28"/>
          <w:szCs w:val="28"/>
        </w:rPr>
      </w:pPr>
      <w:r w:rsidRPr="0071434D">
        <w:rPr>
          <w:sz w:val="28"/>
          <w:szCs w:val="28"/>
        </w:rPr>
        <w:t>Детский оздоровительный лагерь «</w:t>
      </w:r>
      <w:r w:rsidR="00B85BFF">
        <w:rPr>
          <w:sz w:val="28"/>
          <w:szCs w:val="28"/>
        </w:rPr>
        <w:t>Ромашка</w:t>
      </w:r>
      <w:r w:rsidRPr="0071434D">
        <w:rPr>
          <w:sz w:val="28"/>
          <w:szCs w:val="28"/>
        </w:rPr>
        <w:t>»</w:t>
      </w:r>
    </w:p>
    <w:p w:rsidR="00B85BFF" w:rsidRDefault="00B85BFF" w:rsidP="00B85BFF">
      <w:pPr>
        <w:pStyle w:val="1"/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left="284" w:right="40" w:firstLine="0"/>
        <w:jc w:val="center"/>
        <w:rPr>
          <w:sz w:val="28"/>
          <w:szCs w:val="28"/>
        </w:rPr>
      </w:pPr>
    </w:p>
    <w:p w:rsidR="00B85BFF" w:rsidRDefault="00B85BFF" w:rsidP="00B85BFF">
      <w:pPr>
        <w:pStyle w:val="1"/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left="284" w:right="40" w:firstLine="0"/>
        <w:jc w:val="center"/>
        <w:rPr>
          <w:sz w:val="28"/>
          <w:szCs w:val="28"/>
        </w:rPr>
      </w:pPr>
    </w:p>
    <w:p w:rsidR="00B85BFF" w:rsidRDefault="000D4C4F" w:rsidP="00B85BFF">
      <w:pPr>
        <w:pStyle w:val="1"/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left="284" w:right="40" w:firstLine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4.7pt;margin-top:92.7pt;width:340.5pt;height:87.75pt;z-index:251663360" filled="f" stroked="f">
            <v:textbox style="mso-next-textbox:#_x0000_s1027">
              <w:txbxContent>
                <w:p w:rsidR="00951C68" w:rsidRDefault="00951C68" w:rsidP="00377411">
                  <w:pPr>
                    <w:pStyle w:val="32"/>
                    <w:shd w:val="clear" w:color="auto" w:fill="auto"/>
                    <w:tabs>
                      <w:tab w:val="left" w:pos="709"/>
                      <w:tab w:val="left" w:pos="1137"/>
                      <w:tab w:val="right" w:pos="9871"/>
                    </w:tabs>
                    <w:spacing w:line="240" w:lineRule="auto"/>
                    <w:ind w:left="644" w:right="40" w:firstLine="0"/>
                    <w:jc w:val="center"/>
                    <w:rPr>
                      <w:sz w:val="40"/>
                      <w:szCs w:val="28"/>
                    </w:rPr>
                  </w:pPr>
                  <w:r w:rsidRPr="00B85BFF">
                    <w:rPr>
                      <w:sz w:val="40"/>
                      <w:szCs w:val="28"/>
                    </w:rPr>
                    <w:t>Авторская программа пришкольного лагеря «Экотоша»</w:t>
                  </w:r>
                </w:p>
                <w:p w:rsidR="00951C68" w:rsidRPr="003B1307" w:rsidRDefault="00951C68" w:rsidP="00377411">
                  <w:pPr>
                    <w:pStyle w:val="32"/>
                    <w:shd w:val="clear" w:color="auto" w:fill="auto"/>
                    <w:tabs>
                      <w:tab w:val="left" w:pos="709"/>
                      <w:tab w:val="left" w:pos="1137"/>
                      <w:tab w:val="right" w:pos="9871"/>
                    </w:tabs>
                    <w:spacing w:line="240" w:lineRule="auto"/>
                    <w:ind w:left="644" w:right="40" w:firstLine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(срок реализации программы 1 летняя смена)</w:t>
                  </w:r>
                </w:p>
                <w:p w:rsidR="00951C68" w:rsidRDefault="00951C68"/>
              </w:txbxContent>
            </v:textbox>
          </v:shape>
        </w:pict>
      </w:r>
      <w:r w:rsidR="00907B3D">
        <w:rPr>
          <w:noProof/>
          <w:lang w:eastAsia="ru-RU"/>
        </w:rPr>
        <w:drawing>
          <wp:inline distT="0" distB="0" distL="0" distR="0">
            <wp:extent cx="5038725" cy="4648200"/>
            <wp:effectExtent l="0" t="0" r="0" b="0"/>
            <wp:docPr id="14" name="Рисунок 4" descr="http://cliparts.co/cliparts/gTe/o7r/gTeo7rry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liparts.co/cliparts/gTe/o7r/gTeo7rry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594" cy="4633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B3D" w:rsidRDefault="003B1307" w:rsidP="00907B3D">
      <w:pPr>
        <w:pStyle w:val="1"/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right="40" w:firstLine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3" behindDoc="1" locked="0" layoutInCell="1" allowOverlap="1">
            <wp:simplePos x="0" y="0"/>
            <wp:positionH relativeFrom="margin">
              <wp:posOffset>-718185</wp:posOffset>
            </wp:positionH>
            <wp:positionV relativeFrom="margin">
              <wp:posOffset>3089910</wp:posOffset>
            </wp:positionV>
            <wp:extent cx="7019925" cy="3476625"/>
            <wp:effectExtent l="19050" t="0" r="9525" b="0"/>
            <wp:wrapNone/>
            <wp:docPr id="3" name="Рисунок 7" descr="http://myre.org.ru/wgsfrax/gta_5_tyuning_mashin_russkie_1062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yre.org.ru/wgsfrax/gta_5_tyuning_mashin_russkie_10620_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3476625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e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7"/>
      </w:tblGrid>
      <w:tr w:rsidR="00907B3D" w:rsidTr="00E175DF">
        <w:tc>
          <w:tcPr>
            <w:tcW w:w="3827" w:type="dxa"/>
          </w:tcPr>
          <w:p w:rsidR="00907B3D" w:rsidRDefault="00907B3D" w:rsidP="00E175DF">
            <w:pPr>
              <w:pStyle w:val="1"/>
              <w:shd w:val="clear" w:color="auto" w:fill="auto"/>
              <w:tabs>
                <w:tab w:val="left" w:pos="709"/>
                <w:tab w:val="left" w:pos="1127"/>
              </w:tabs>
              <w:spacing w:before="0" w:line="240" w:lineRule="auto"/>
              <w:ind w:right="40" w:firstLine="0"/>
              <w:jc w:val="both"/>
              <w:rPr>
                <w:sz w:val="28"/>
                <w:szCs w:val="28"/>
              </w:rPr>
            </w:pPr>
          </w:p>
          <w:p w:rsidR="00907B3D" w:rsidRDefault="00907B3D" w:rsidP="00E175DF">
            <w:pPr>
              <w:pStyle w:val="1"/>
              <w:shd w:val="clear" w:color="auto" w:fill="auto"/>
              <w:tabs>
                <w:tab w:val="left" w:pos="709"/>
                <w:tab w:val="left" w:pos="1127"/>
              </w:tabs>
              <w:spacing w:before="0" w:line="240" w:lineRule="auto"/>
              <w:ind w:right="4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Минниахметова И.И.</w:t>
            </w:r>
          </w:p>
        </w:tc>
      </w:tr>
      <w:tr w:rsidR="00907B3D" w:rsidTr="00E175DF">
        <w:tc>
          <w:tcPr>
            <w:tcW w:w="3827" w:type="dxa"/>
          </w:tcPr>
          <w:p w:rsidR="00907B3D" w:rsidRDefault="00907B3D" w:rsidP="00E175DF">
            <w:pPr>
              <w:pStyle w:val="1"/>
              <w:shd w:val="clear" w:color="auto" w:fill="auto"/>
              <w:tabs>
                <w:tab w:val="left" w:pos="709"/>
                <w:tab w:val="left" w:pos="1127"/>
              </w:tabs>
              <w:spacing w:before="0" w:line="240" w:lineRule="auto"/>
              <w:ind w:right="4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начальных классов</w:t>
            </w:r>
          </w:p>
        </w:tc>
      </w:tr>
    </w:tbl>
    <w:p w:rsidR="00B85BFF" w:rsidRDefault="00B85BFF" w:rsidP="00377411">
      <w:pPr>
        <w:pStyle w:val="1"/>
        <w:shd w:val="clear" w:color="auto" w:fill="auto"/>
        <w:tabs>
          <w:tab w:val="left" w:pos="709"/>
          <w:tab w:val="left" w:pos="1127"/>
        </w:tabs>
        <w:spacing w:before="0" w:line="240" w:lineRule="auto"/>
        <w:ind w:right="40" w:firstLine="0"/>
        <w:rPr>
          <w:sz w:val="28"/>
          <w:szCs w:val="28"/>
        </w:rPr>
      </w:pPr>
    </w:p>
    <w:p w:rsidR="00907B3D" w:rsidRDefault="00907B3D" w:rsidP="00E131A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7B3D" w:rsidRDefault="00907B3D" w:rsidP="00E131A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7B3D" w:rsidRDefault="00907B3D" w:rsidP="00E131A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7B3D" w:rsidRDefault="00907B3D" w:rsidP="00E131A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5012" w:rsidRDefault="00E131A8" w:rsidP="00E131A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  <w:sectPr w:rsidR="00785012" w:rsidSect="00D60C53">
          <w:footerReference w:type="default" r:id="rId9"/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г. Нижневартовск, 2017г.</w:t>
      </w:r>
    </w:p>
    <w:p w:rsidR="00951895" w:rsidRDefault="00951895" w:rsidP="00E131A8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951895" w:rsidSect="00964F9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1895" w:rsidRDefault="00785012" w:rsidP="00E131A8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951895" w:rsidSect="0095189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85012">
        <w:rPr>
          <w:rFonts w:ascii="Times New Roman" w:hAnsi="Times New Roman" w:cs="Times New Roman"/>
          <w:b/>
          <w:sz w:val="28"/>
          <w:szCs w:val="28"/>
        </w:rPr>
        <w:lastRenderedPageBreak/>
        <w:t>Информационная карта программы</w:t>
      </w:r>
      <w:r w:rsidR="00D67768">
        <w:rPr>
          <w:rFonts w:ascii="Times New Roman" w:hAnsi="Times New Roman" w:cs="Times New Roman"/>
          <w:b/>
          <w:sz w:val="28"/>
          <w:szCs w:val="28"/>
        </w:rPr>
        <w:t xml:space="preserve"> «Экотоша»</w:t>
      </w:r>
    </w:p>
    <w:p w:rsidR="00E131A8" w:rsidRDefault="00197557" w:rsidP="00E131A8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программы «Экотоша»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6945"/>
        <w:gridCol w:w="2092"/>
      </w:tblGrid>
      <w:tr w:rsidR="005632A2" w:rsidTr="000C6F2D">
        <w:tc>
          <w:tcPr>
            <w:tcW w:w="534" w:type="dxa"/>
          </w:tcPr>
          <w:p w:rsidR="005632A2" w:rsidRPr="005632A2" w:rsidRDefault="005632A2" w:rsidP="005632A2">
            <w:pPr>
              <w:pStyle w:val="ad"/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6945" w:type="dxa"/>
          </w:tcPr>
          <w:p w:rsidR="005632A2" w:rsidRPr="005632A2" w:rsidRDefault="005632A2" w:rsidP="0095189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2A2">
              <w:rPr>
                <w:rFonts w:ascii="Times New Roman" w:hAnsi="Times New Roman" w:cs="Times New Roman"/>
                <w:b/>
                <w:sz w:val="24"/>
                <w:szCs w:val="24"/>
              </w:rPr>
              <w:t>Пояснительная записка</w:t>
            </w:r>
          </w:p>
        </w:tc>
        <w:tc>
          <w:tcPr>
            <w:tcW w:w="2092" w:type="dxa"/>
          </w:tcPr>
          <w:p w:rsidR="005632A2" w:rsidRPr="005632A2" w:rsidRDefault="00197557" w:rsidP="00E131A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стр.4</w:t>
            </w:r>
          </w:p>
        </w:tc>
      </w:tr>
      <w:tr w:rsidR="005632A2" w:rsidTr="000C6F2D">
        <w:tc>
          <w:tcPr>
            <w:tcW w:w="534" w:type="dxa"/>
          </w:tcPr>
          <w:p w:rsidR="005632A2" w:rsidRPr="005632A2" w:rsidRDefault="005632A2" w:rsidP="005632A2">
            <w:pPr>
              <w:pStyle w:val="ad"/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6945" w:type="dxa"/>
          </w:tcPr>
          <w:p w:rsidR="005632A2" w:rsidRPr="005632A2" w:rsidRDefault="005632A2" w:rsidP="0095189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2A2">
              <w:rPr>
                <w:rFonts w:ascii="Times New Roman" w:hAnsi="Times New Roman" w:cs="Times New Roman"/>
                <w:b/>
                <w:sz w:val="24"/>
                <w:szCs w:val="24"/>
              </w:rPr>
              <w:t>Краткая характеристика участников программы</w:t>
            </w:r>
          </w:p>
        </w:tc>
        <w:tc>
          <w:tcPr>
            <w:tcW w:w="2092" w:type="dxa"/>
          </w:tcPr>
          <w:p w:rsidR="005632A2" w:rsidRPr="005632A2" w:rsidRDefault="00197557" w:rsidP="0092784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  <w:r w:rsidR="0092784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97557" w:rsidTr="000C6F2D">
        <w:tc>
          <w:tcPr>
            <w:tcW w:w="534" w:type="dxa"/>
          </w:tcPr>
          <w:p w:rsidR="00197557" w:rsidRPr="005632A2" w:rsidRDefault="00197557" w:rsidP="005632A2">
            <w:pPr>
              <w:pStyle w:val="ad"/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6945" w:type="dxa"/>
          </w:tcPr>
          <w:p w:rsidR="00197557" w:rsidRPr="005632A2" w:rsidRDefault="00197557" w:rsidP="0095189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2A2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Педагогическая идея программы</w:t>
            </w:r>
          </w:p>
        </w:tc>
        <w:tc>
          <w:tcPr>
            <w:tcW w:w="2092" w:type="dxa"/>
          </w:tcPr>
          <w:p w:rsidR="00197557" w:rsidRDefault="00197557" w:rsidP="0092784B">
            <w:pPr>
              <w:jc w:val="center"/>
            </w:pPr>
            <w:r w:rsidRPr="0072798C"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  <w:r w:rsidR="0092784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97557" w:rsidTr="000C6F2D">
        <w:tc>
          <w:tcPr>
            <w:tcW w:w="534" w:type="dxa"/>
          </w:tcPr>
          <w:p w:rsidR="00197557" w:rsidRPr="005632A2" w:rsidRDefault="00197557" w:rsidP="005632A2">
            <w:pPr>
              <w:pStyle w:val="ad"/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6945" w:type="dxa"/>
          </w:tcPr>
          <w:p w:rsidR="00197557" w:rsidRPr="005632A2" w:rsidRDefault="00197557" w:rsidP="0095189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2A2">
              <w:rPr>
                <w:rFonts w:ascii="Times New Roman" w:hAnsi="Times New Roman" w:cs="Times New Roman"/>
                <w:b/>
                <w:sz w:val="24"/>
                <w:szCs w:val="24"/>
              </w:rPr>
              <w:t>Целевой блок программы</w:t>
            </w:r>
          </w:p>
        </w:tc>
        <w:tc>
          <w:tcPr>
            <w:tcW w:w="2092" w:type="dxa"/>
          </w:tcPr>
          <w:p w:rsidR="00197557" w:rsidRDefault="00197557" w:rsidP="0092784B">
            <w:pPr>
              <w:jc w:val="center"/>
            </w:pPr>
            <w:r w:rsidRPr="0072798C"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  <w:r w:rsidR="0092784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97557" w:rsidTr="000C6F2D">
        <w:tc>
          <w:tcPr>
            <w:tcW w:w="534" w:type="dxa"/>
          </w:tcPr>
          <w:p w:rsidR="00197557" w:rsidRPr="005632A2" w:rsidRDefault="00197557" w:rsidP="005632A2">
            <w:pPr>
              <w:pStyle w:val="ad"/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6945" w:type="dxa"/>
          </w:tcPr>
          <w:p w:rsidR="00197557" w:rsidRPr="005632A2" w:rsidRDefault="00197557" w:rsidP="0095189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2A2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и способы оценки качества реализации программы</w:t>
            </w:r>
          </w:p>
        </w:tc>
        <w:tc>
          <w:tcPr>
            <w:tcW w:w="2092" w:type="dxa"/>
          </w:tcPr>
          <w:p w:rsidR="00197557" w:rsidRDefault="00197557" w:rsidP="0092784B">
            <w:pPr>
              <w:jc w:val="center"/>
            </w:pPr>
            <w:r w:rsidRPr="0072798C"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  <w:r w:rsidR="0092784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197557" w:rsidTr="000C6F2D">
        <w:tc>
          <w:tcPr>
            <w:tcW w:w="534" w:type="dxa"/>
          </w:tcPr>
          <w:p w:rsidR="00197557" w:rsidRPr="005632A2" w:rsidRDefault="00197557" w:rsidP="005632A2">
            <w:pPr>
              <w:pStyle w:val="ad"/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6945" w:type="dxa"/>
          </w:tcPr>
          <w:p w:rsidR="00197557" w:rsidRPr="005632A2" w:rsidRDefault="00197557" w:rsidP="0095189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2A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 средства реализации программы</w:t>
            </w:r>
          </w:p>
        </w:tc>
        <w:tc>
          <w:tcPr>
            <w:tcW w:w="2092" w:type="dxa"/>
          </w:tcPr>
          <w:p w:rsidR="00197557" w:rsidRDefault="00197557" w:rsidP="0092784B">
            <w:pPr>
              <w:jc w:val="center"/>
            </w:pPr>
            <w:r w:rsidRPr="0072798C"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  <w:r w:rsidR="0092784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197557" w:rsidTr="000C6F2D">
        <w:tc>
          <w:tcPr>
            <w:tcW w:w="534" w:type="dxa"/>
          </w:tcPr>
          <w:p w:rsidR="00197557" w:rsidRPr="005632A2" w:rsidRDefault="00197557" w:rsidP="005632A2">
            <w:pPr>
              <w:pStyle w:val="ad"/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6945" w:type="dxa"/>
          </w:tcPr>
          <w:p w:rsidR="00197557" w:rsidRPr="005632A2" w:rsidRDefault="00197557" w:rsidP="0095189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2A2">
              <w:rPr>
                <w:rFonts w:ascii="Times New Roman" w:hAnsi="Times New Roman" w:cs="Times New Roman"/>
                <w:b/>
                <w:sz w:val="24"/>
                <w:szCs w:val="24"/>
              </w:rPr>
              <w:t>Кадровое обеспечение программы</w:t>
            </w:r>
          </w:p>
        </w:tc>
        <w:tc>
          <w:tcPr>
            <w:tcW w:w="2092" w:type="dxa"/>
          </w:tcPr>
          <w:p w:rsidR="00197557" w:rsidRDefault="00197557" w:rsidP="0092784B">
            <w:pPr>
              <w:jc w:val="center"/>
            </w:pPr>
            <w:r w:rsidRPr="0072798C"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  <w:r w:rsidR="0092784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97557" w:rsidTr="000C6F2D">
        <w:tc>
          <w:tcPr>
            <w:tcW w:w="534" w:type="dxa"/>
          </w:tcPr>
          <w:p w:rsidR="00197557" w:rsidRPr="005632A2" w:rsidRDefault="00197557" w:rsidP="005632A2">
            <w:pPr>
              <w:pStyle w:val="ad"/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6945" w:type="dxa"/>
          </w:tcPr>
          <w:p w:rsidR="00197557" w:rsidRPr="005632A2" w:rsidRDefault="00197557" w:rsidP="0095189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2A2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Информационно-методическое обеспечение программы. Система анализа реализации программы</w:t>
            </w:r>
          </w:p>
        </w:tc>
        <w:tc>
          <w:tcPr>
            <w:tcW w:w="2092" w:type="dxa"/>
          </w:tcPr>
          <w:p w:rsidR="00197557" w:rsidRDefault="00197557" w:rsidP="0092784B">
            <w:pPr>
              <w:jc w:val="center"/>
            </w:pPr>
            <w:r w:rsidRPr="0072798C"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  <w:r w:rsidR="0092784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97557" w:rsidTr="000C6F2D">
        <w:tc>
          <w:tcPr>
            <w:tcW w:w="534" w:type="dxa"/>
          </w:tcPr>
          <w:p w:rsidR="00197557" w:rsidRPr="005632A2" w:rsidRDefault="00197557" w:rsidP="005632A2">
            <w:pPr>
              <w:pStyle w:val="ad"/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6945" w:type="dxa"/>
          </w:tcPr>
          <w:p w:rsidR="00197557" w:rsidRPr="005632A2" w:rsidRDefault="00197557" w:rsidP="0095189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2A2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Материально-техническое обеспечение программы</w:t>
            </w:r>
          </w:p>
        </w:tc>
        <w:tc>
          <w:tcPr>
            <w:tcW w:w="2092" w:type="dxa"/>
          </w:tcPr>
          <w:p w:rsidR="00197557" w:rsidRDefault="00197557" w:rsidP="00AE699F">
            <w:pPr>
              <w:jc w:val="center"/>
            </w:pPr>
            <w:r w:rsidRPr="0072798C"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  <w:r w:rsidR="00AE699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197557" w:rsidTr="000C6F2D">
        <w:tc>
          <w:tcPr>
            <w:tcW w:w="534" w:type="dxa"/>
          </w:tcPr>
          <w:p w:rsidR="00197557" w:rsidRPr="005632A2" w:rsidRDefault="00197557" w:rsidP="005632A2">
            <w:pPr>
              <w:pStyle w:val="ad"/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6945" w:type="dxa"/>
          </w:tcPr>
          <w:p w:rsidR="00197557" w:rsidRPr="005632A2" w:rsidRDefault="00197557" w:rsidP="0095189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Список литературы</w:t>
            </w:r>
          </w:p>
        </w:tc>
        <w:tc>
          <w:tcPr>
            <w:tcW w:w="2092" w:type="dxa"/>
          </w:tcPr>
          <w:p w:rsidR="00197557" w:rsidRDefault="00197557" w:rsidP="00197557">
            <w:pPr>
              <w:jc w:val="center"/>
            </w:pPr>
            <w:r w:rsidRPr="0072798C"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  <w:r w:rsidR="000C6F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72798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97557" w:rsidTr="000C6F2D">
        <w:tc>
          <w:tcPr>
            <w:tcW w:w="534" w:type="dxa"/>
          </w:tcPr>
          <w:p w:rsidR="00197557" w:rsidRPr="005632A2" w:rsidRDefault="00197557" w:rsidP="005632A2">
            <w:pPr>
              <w:pStyle w:val="ad"/>
              <w:numPr>
                <w:ilvl w:val="0"/>
                <w:numId w:val="7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6945" w:type="dxa"/>
          </w:tcPr>
          <w:p w:rsidR="00197557" w:rsidRDefault="00197557" w:rsidP="0095189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Приложение</w:t>
            </w:r>
          </w:p>
        </w:tc>
        <w:tc>
          <w:tcPr>
            <w:tcW w:w="2092" w:type="dxa"/>
          </w:tcPr>
          <w:p w:rsidR="00197557" w:rsidRDefault="00197557" w:rsidP="000C6F2D">
            <w:pPr>
              <w:jc w:val="center"/>
            </w:pPr>
            <w:r w:rsidRPr="0072798C"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  <w:r w:rsidR="000C6F2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:rsidR="00785012" w:rsidRPr="00785012" w:rsidRDefault="00785012" w:rsidP="00E131A8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7411" w:rsidRDefault="00377411" w:rsidP="006258D3">
      <w:pPr>
        <w:pStyle w:val="1"/>
        <w:numPr>
          <w:ilvl w:val="0"/>
          <w:numId w:val="4"/>
        </w:numPr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right="40"/>
        <w:jc w:val="center"/>
        <w:rPr>
          <w:b/>
          <w:sz w:val="28"/>
          <w:szCs w:val="28"/>
        </w:rPr>
        <w:sectPr w:rsidR="00377411" w:rsidSect="0095189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1895" w:rsidRDefault="00951895" w:rsidP="006258D3">
      <w:pPr>
        <w:pStyle w:val="1"/>
        <w:numPr>
          <w:ilvl w:val="0"/>
          <w:numId w:val="4"/>
        </w:numPr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right="40"/>
        <w:jc w:val="center"/>
        <w:rPr>
          <w:b/>
          <w:sz w:val="28"/>
          <w:szCs w:val="28"/>
        </w:rPr>
        <w:sectPr w:rsidR="00951895" w:rsidSect="00964F9B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258D3" w:rsidRPr="0071434D" w:rsidRDefault="006258D3" w:rsidP="006258D3">
      <w:pPr>
        <w:pStyle w:val="1"/>
        <w:numPr>
          <w:ilvl w:val="0"/>
          <w:numId w:val="4"/>
        </w:numPr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right="40"/>
        <w:jc w:val="center"/>
        <w:rPr>
          <w:sz w:val="28"/>
          <w:szCs w:val="28"/>
        </w:rPr>
      </w:pPr>
      <w:r w:rsidRPr="0071434D">
        <w:rPr>
          <w:b/>
          <w:sz w:val="28"/>
          <w:szCs w:val="28"/>
        </w:rPr>
        <w:lastRenderedPageBreak/>
        <w:t>Пояснительная записка</w:t>
      </w:r>
    </w:p>
    <w:p w:rsidR="006258D3" w:rsidRPr="0071434D" w:rsidRDefault="006258D3" w:rsidP="006258D3">
      <w:pPr>
        <w:pStyle w:val="1"/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left="644" w:right="40" w:firstLine="0"/>
        <w:rPr>
          <w:i/>
          <w:sz w:val="28"/>
          <w:szCs w:val="28"/>
        </w:rPr>
      </w:pPr>
      <w:r w:rsidRPr="0071434D">
        <w:rPr>
          <w:sz w:val="28"/>
          <w:szCs w:val="28"/>
        </w:rPr>
        <w:t xml:space="preserve"> </w:t>
      </w:r>
      <w:r w:rsidRPr="0071434D">
        <w:rPr>
          <w:i/>
          <w:sz w:val="28"/>
          <w:szCs w:val="28"/>
        </w:rPr>
        <w:t>Актуальность программы</w:t>
      </w:r>
    </w:p>
    <w:p w:rsidR="00357CED" w:rsidRPr="0071434D" w:rsidRDefault="006258D3" w:rsidP="00357CED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434D">
        <w:rPr>
          <w:sz w:val="28"/>
          <w:szCs w:val="28"/>
        </w:rPr>
        <w:t xml:space="preserve">Летний отдых детей в пришкольных лагерях рассматривают, в основном как </w:t>
      </w:r>
      <w:r w:rsidR="0054668B" w:rsidRPr="0071434D">
        <w:rPr>
          <w:sz w:val="28"/>
          <w:szCs w:val="28"/>
        </w:rPr>
        <w:t>организацию досуговой деятельности детей и подростков.</w:t>
      </w:r>
      <w:r w:rsidRPr="0071434D">
        <w:rPr>
          <w:sz w:val="28"/>
          <w:szCs w:val="28"/>
        </w:rPr>
        <w:t xml:space="preserve"> </w:t>
      </w:r>
      <w:r w:rsidR="0054668B" w:rsidRPr="0071434D">
        <w:rPr>
          <w:rStyle w:val="a8"/>
          <w:b w:val="0"/>
          <w:iCs/>
          <w:sz w:val="28"/>
          <w:szCs w:val="28"/>
        </w:rPr>
        <w:t>Как правило – это</w:t>
      </w:r>
      <w:r w:rsidR="0054668B" w:rsidRPr="0071434D">
        <w:rPr>
          <w:rStyle w:val="a8"/>
          <w:iCs/>
          <w:sz w:val="28"/>
          <w:szCs w:val="28"/>
        </w:rPr>
        <w:t xml:space="preserve"> </w:t>
      </w:r>
      <w:r w:rsidR="0054668B" w:rsidRPr="0071434D">
        <w:rPr>
          <w:color w:val="000000"/>
          <w:sz w:val="28"/>
          <w:szCs w:val="28"/>
        </w:rPr>
        <w:t>процесс активного общения, удовлетворения потребностей детей в контактах.</w:t>
      </w:r>
      <w:r w:rsidR="00AD35AD" w:rsidRPr="0071434D">
        <w:rPr>
          <w:sz w:val="28"/>
          <w:szCs w:val="28"/>
        </w:rPr>
        <w:t xml:space="preserve"> </w:t>
      </w:r>
      <w:r w:rsidR="0054668B" w:rsidRPr="0071434D">
        <w:rPr>
          <w:color w:val="000000"/>
          <w:sz w:val="28"/>
          <w:szCs w:val="28"/>
        </w:rPr>
        <w:t xml:space="preserve">Лагерная атмосфера имеет свои потенциальные возможности для развития </w:t>
      </w:r>
      <w:r w:rsidR="00AD35AD" w:rsidRPr="0071434D">
        <w:rPr>
          <w:color w:val="000000"/>
          <w:sz w:val="28"/>
          <w:szCs w:val="28"/>
        </w:rPr>
        <w:t>высок</w:t>
      </w:r>
      <w:r w:rsidR="00AD35AD" w:rsidRPr="0071434D">
        <w:rPr>
          <w:sz w:val="28"/>
          <w:szCs w:val="28"/>
        </w:rPr>
        <w:t>ого</w:t>
      </w:r>
      <w:r w:rsidR="00AD35AD" w:rsidRPr="0071434D">
        <w:rPr>
          <w:color w:val="000000"/>
          <w:sz w:val="28"/>
          <w:szCs w:val="28"/>
        </w:rPr>
        <w:t xml:space="preserve"> уровня самоуважения и саморазвития.</w:t>
      </w:r>
      <w:r w:rsidRPr="0071434D">
        <w:rPr>
          <w:color w:val="000000"/>
          <w:sz w:val="28"/>
          <w:szCs w:val="28"/>
        </w:rPr>
        <w:t xml:space="preserve"> </w:t>
      </w:r>
      <w:r w:rsidR="007A28CC" w:rsidRPr="0071434D">
        <w:rPr>
          <w:sz w:val="28"/>
          <w:szCs w:val="28"/>
        </w:rPr>
        <w:t xml:space="preserve">Одна из воспитательных функций образования направлена на формирование гражданственности, трудолюбия, нравственности, уважения к правам и свободам человека, любви к Родине, к семье, к природе. Условия формирования патриотизма и гражданственности включают в себя возрождение национального самосознания, возрождения национальных идеалов, народных традиций, обычаев, обрядов. Патриотизм начинается с малого – с любви к своей семье, к своей школе, к своему </w:t>
      </w:r>
      <w:r w:rsidR="00EE2747" w:rsidRPr="0071434D">
        <w:rPr>
          <w:sz w:val="28"/>
          <w:szCs w:val="28"/>
        </w:rPr>
        <w:t>городу</w:t>
      </w:r>
      <w:r w:rsidR="00311C9F" w:rsidRPr="0071434D">
        <w:rPr>
          <w:sz w:val="28"/>
          <w:szCs w:val="28"/>
        </w:rPr>
        <w:t>,</w:t>
      </w:r>
      <w:r w:rsidR="0019211F" w:rsidRPr="0071434D">
        <w:rPr>
          <w:sz w:val="28"/>
          <w:szCs w:val="28"/>
        </w:rPr>
        <w:t xml:space="preserve"> </w:t>
      </w:r>
      <w:r w:rsidR="00311C9F" w:rsidRPr="0071434D">
        <w:rPr>
          <w:sz w:val="28"/>
          <w:szCs w:val="28"/>
        </w:rPr>
        <w:t>к природе</w:t>
      </w:r>
      <w:r w:rsidR="007A28CC" w:rsidRPr="0071434D">
        <w:rPr>
          <w:sz w:val="28"/>
          <w:szCs w:val="28"/>
        </w:rPr>
        <w:t>. Постепенно расширяясь, эта любовь переходит в любовь к родной стране, к ее истории, к прошлому и настоящему, ко всему.</w:t>
      </w:r>
      <w:r w:rsidR="00357CED" w:rsidRPr="0071434D">
        <w:rPr>
          <w:sz w:val="28"/>
          <w:szCs w:val="28"/>
        </w:rPr>
        <w:t xml:space="preserve"> </w:t>
      </w:r>
    </w:p>
    <w:p w:rsidR="00357CED" w:rsidRPr="0071434D" w:rsidRDefault="00357CED" w:rsidP="00357CED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434D">
        <w:rPr>
          <w:sz w:val="28"/>
          <w:szCs w:val="28"/>
        </w:rPr>
        <w:t>Родной край – частица нашей огромной страны. Образ того места, где человек родился, вырос, он до конца жизни проносит в своем сердце, так как любовь к Родине – одно из самых прекрасных человеческих чувств.</w:t>
      </w:r>
    </w:p>
    <w:p w:rsidR="00357CED" w:rsidRPr="0071434D" w:rsidRDefault="00357CED" w:rsidP="00357CED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494949"/>
          <w:sz w:val="28"/>
          <w:szCs w:val="28"/>
        </w:rPr>
      </w:pPr>
      <w:r w:rsidRPr="0071434D">
        <w:rPr>
          <w:sz w:val="28"/>
          <w:szCs w:val="28"/>
        </w:rPr>
        <w:t>Сегодня для всех очевидно, что без знания культуры и воплощения ее духовной сущности нельзя решить ни одной проблемы, стоящей перед обществом. Вот почему так остра необходимость возрождения национальной культуры, обычаев, традиций</w:t>
      </w:r>
      <w:r w:rsidR="00925C24" w:rsidRPr="0071434D">
        <w:rPr>
          <w:sz w:val="28"/>
          <w:szCs w:val="28"/>
        </w:rPr>
        <w:t>, формирования экологической культуры</w:t>
      </w:r>
      <w:r w:rsidRPr="0071434D">
        <w:rPr>
          <w:sz w:val="28"/>
          <w:szCs w:val="28"/>
        </w:rPr>
        <w:t>.</w:t>
      </w:r>
    </w:p>
    <w:p w:rsidR="006258D3" w:rsidRPr="0071434D" w:rsidRDefault="004172CC" w:rsidP="00DE2F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34D">
        <w:rPr>
          <w:rFonts w:ascii="Times New Roman" w:hAnsi="Times New Roman" w:cs="Times New Roman"/>
          <w:sz w:val="28"/>
          <w:szCs w:val="28"/>
        </w:rPr>
        <w:t>Данным обстоятельством продиктована актуальность развития экологической, гражданской направленности личности в пришкольном лагере</w:t>
      </w:r>
      <w:r w:rsidR="007047C3" w:rsidRPr="0071434D">
        <w:rPr>
          <w:rFonts w:ascii="Times New Roman" w:hAnsi="Times New Roman" w:cs="Times New Roman"/>
          <w:sz w:val="28"/>
          <w:szCs w:val="28"/>
        </w:rPr>
        <w:t>.</w:t>
      </w:r>
      <w:r w:rsidRPr="0071434D">
        <w:rPr>
          <w:rFonts w:ascii="Times New Roman" w:hAnsi="Times New Roman" w:cs="Times New Roman"/>
          <w:sz w:val="28"/>
          <w:szCs w:val="28"/>
        </w:rPr>
        <w:t xml:space="preserve"> </w:t>
      </w:r>
      <w:r w:rsidR="006258D3" w:rsidRPr="0071434D">
        <w:rPr>
          <w:rFonts w:ascii="Times New Roman" w:hAnsi="Times New Roman" w:cs="Times New Roman"/>
          <w:sz w:val="28"/>
          <w:szCs w:val="28"/>
        </w:rPr>
        <w:t xml:space="preserve">Все это делает актуальным </w:t>
      </w:r>
      <w:r w:rsidR="007047C3" w:rsidRPr="0071434D">
        <w:rPr>
          <w:rFonts w:ascii="Times New Roman" w:hAnsi="Times New Roman" w:cs="Times New Roman"/>
          <w:sz w:val="28"/>
          <w:szCs w:val="28"/>
        </w:rPr>
        <w:t>социально – экологическое воспитание личности</w:t>
      </w:r>
      <w:r w:rsidR="006258D3" w:rsidRPr="0071434D">
        <w:rPr>
          <w:rFonts w:ascii="Times New Roman" w:hAnsi="Times New Roman" w:cs="Times New Roman"/>
          <w:sz w:val="28"/>
          <w:szCs w:val="28"/>
        </w:rPr>
        <w:t xml:space="preserve"> во время лагерной смены.</w:t>
      </w:r>
      <w:r w:rsidR="00442898" w:rsidRPr="007143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2F2C" w:rsidRPr="0071434D" w:rsidRDefault="00DE2F2C" w:rsidP="00DE2F2C">
      <w:pPr>
        <w:pStyle w:val="aa"/>
        <w:spacing w:after="0"/>
        <w:ind w:left="0" w:firstLine="709"/>
        <w:jc w:val="both"/>
        <w:rPr>
          <w:bCs/>
          <w:sz w:val="28"/>
          <w:szCs w:val="28"/>
        </w:rPr>
      </w:pPr>
      <w:r w:rsidRPr="0071434D">
        <w:rPr>
          <w:bCs/>
          <w:sz w:val="28"/>
          <w:szCs w:val="28"/>
        </w:rPr>
        <w:t>Настоящая программа нацелена на организацию активного отдыха школьников, воспитание гражданственно-патриотической, нравственной составляющей личности, укрепление здоровья детей и подростков, формирование ценностного отношения к общечеловеческой культуре, основанное на принципах природосообразности, сотрудничества, деятельности.</w:t>
      </w:r>
    </w:p>
    <w:p w:rsidR="00DE2F2C" w:rsidRPr="0071434D" w:rsidRDefault="00DE2F2C" w:rsidP="00DE2F2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434D">
        <w:rPr>
          <w:rFonts w:ascii="Times New Roman" w:hAnsi="Times New Roman" w:cs="Times New Roman"/>
          <w:bCs/>
          <w:i/>
          <w:sz w:val="28"/>
          <w:szCs w:val="28"/>
        </w:rPr>
        <w:t>Новизна программы</w:t>
      </w:r>
    </w:p>
    <w:p w:rsidR="00DE2F2C" w:rsidRPr="0071434D" w:rsidRDefault="00283265" w:rsidP="00124D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34D">
        <w:rPr>
          <w:rFonts w:ascii="Times New Roman" w:hAnsi="Times New Roman" w:cs="Times New Roman"/>
          <w:sz w:val="28"/>
          <w:szCs w:val="28"/>
        </w:rPr>
        <w:t xml:space="preserve">Летом 2016 года в нашей образовательной организации была реализована программа социально – педагогической направленности «Ваг». </w:t>
      </w:r>
      <w:r w:rsidR="002962D4">
        <w:rPr>
          <w:rFonts w:ascii="Times New Roman" w:hAnsi="Times New Roman" w:cs="Times New Roman"/>
          <w:sz w:val="28"/>
          <w:szCs w:val="28"/>
        </w:rPr>
        <w:t>П</w:t>
      </w:r>
      <w:r w:rsidRPr="0071434D">
        <w:rPr>
          <w:rFonts w:ascii="Times New Roman" w:hAnsi="Times New Roman" w:cs="Times New Roman"/>
          <w:sz w:val="28"/>
          <w:szCs w:val="28"/>
        </w:rPr>
        <w:t>рограмма</w:t>
      </w:r>
      <w:r w:rsidR="002962D4">
        <w:rPr>
          <w:rFonts w:ascii="Times New Roman" w:hAnsi="Times New Roman" w:cs="Times New Roman"/>
          <w:sz w:val="28"/>
          <w:szCs w:val="28"/>
        </w:rPr>
        <w:t xml:space="preserve"> «Экотоша»</w:t>
      </w:r>
      <w:r w:rsidRPr="0071434D">
        <w:rPr>
          <w:rFonts w:ascii="Times New Roman" w:hAnsi="Times New Roman" w:cs="Times New Roman"/>
          <w:sz w:val="28"/>
          <w:szCs w:val="28"/>
        </w:rPr>
        <w:t xml:space="preserve"> модифицированная. В ней не только </w:t>
      </w:r>
      <w:r w:rsidR="00DE2F2C" w:rsidRPr="0071434D">
        <w:rPr>
          <w:rFonts w:ascii="Times New Roman" w:hAnsi="Times New Roman" w:cs="Times New Roman"/>
          <w:sz w:val="28"/>
          <w:szCs w:val="28"/>
        </w:rPr>
        <w:t xml:space="preserve">описаны способы и формы привлечения воспитанников к изучению истории </w:t>
      </w:r>
      <w:r w:rsidR="00AF2395" w:rsidRPr="0071434D">
        <w:rPr>
          <w:rFonts w:ascii="Times New Roman" w:hAnsi="Times New Roman" w:cs="Times New Roman"/>
          <w:sz w:val="28"/>
          <w:szCs w:val="28"/>
        </w:rPr>
        <w:t>Нижневартовска</w:t>
      </w:r>
      <w:r w:rsidR="00DE2F2C" w:rsidRPr="0071434D">
        <w:rPr>
          <w:rFonts w:ascii="Times New Roman" w:hAnsi="Times New Roman" w:cs="Times New Roman"/>
          <w:sz w:val="28"/>
          <w:szCs w:val="28"/>
        </w:rPr>
        <w:t>, этноса и быта народов Севера,</w:t>
      </w:r>
      <w:r w:rsidRPr="0071434D">
        <w:rPr>
          <w:rFonts w:ascii="Times New Roman" w:hAnsi="Times New Roman" w:cs="Times New Roman"/>
          <w:sz w:val="28"/>
          <w:szCs w:val="28"/>
        </w:rPr>
        <w:t xml:space="preserve"> но и</w:t>
      </w:r>
      <w:r w:rsidR="00124DCA" w:rsidRPr="0071434D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Pr="0071434D">
        <w:rPr>
          <w:rFonts w:ascii="Times New Roman" w:hAnsi="Times New Roman" w:cs="Times New Roman"/>
          <w:sz w:val="28"/>
          <w:szCs w:val="28"/>
        </w:rPr>
        <w:t>е</w:t>
      </w:r>
      <w:r w:rsidR="00124DCA" w:rsidRPr="0071434D">
        <w:rPr>
          <w:rFonts w:ascii="Times New Roman" w:hAnsi="Times New Roman" w:cs="Times New Roman"/>
          <w:sz w:val="28"/>
          <w:szCs w:val="28"/>
        </w:rPr>
        <w:t xml:space="preserve"> интересов, склонностей, волевых установок, суждений, нравственных мотивов экологической деятельности.</w:t>
      </w:r>
      <w:r w:rsidR="0019211F" w:rsidRPr="0071434D">
        <w:rPr>
          <w:rFonts w:ascii="Times New Roman" w:hAnsi="Times New Roman" w:cs="Times New Roman"/>
          <w:sz w:val="28"/>
          <w:szCs w:val="28"/>
        </w:rPr>
        <w:t xml:space="preserve"> Исходя из анализа работы летней смены</w:t>
      </w:r>
      <w:r w:rsidR="00516990" w:rsidRPr="0071434D">
        <w:rPr>
          <w:rFonts w:ascii="Times New Roman" w:hAnsi="Times New Roman" w:cs="Times New Roman"/>
          <w:sz w:val="28"/>
          <w:szCs w:val="28"/>
        </w:rPr>
        <w:t xml:space="preserve"> 2016г.</w:t>
      </w:r>
      <w:r w:rsidR="0019211F" w:rsidRPr="0071434D">
        <w:rPr>
          <w:rFonts w:ascii="Times New Roman" w:hAnsi="Times New Roman" w:cs="Times New Roman"/>
          <w:sz w:val="28"/>
          <w:szCs w:val="28"/>
        </w:rPr>
        <w:t xml:space="preserve">, </w:t>
      </w:r>
      <w:r w:rsidR="0019211F" w:rsidRPr="0071434D">
        <w:rPr>
          <w:rFonts w:ascii="Times New Roman" w:hAnsi="Times New Roman" w:cs="Times New Roman"/>
          <w:color w:val="auto"/>
          <w:sz w:val="28"/>
          <w:szCs w:val="28"/>
        </w:rPr>
        <w:t xml:space="preserve">следует </w:t>
      </w:r>
      <w:r w:rsidR="00F777F3" w:rsidRPr="0071434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определить приоритетные</w:t>
      </w:r>
      <w:r w:rsidR="00F777F3" w:rsidRPr="0071434D">
        <w:rPr>
          <w:rStyle w:val="apple-converted-space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777F3" w:rsidRPr="0071434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направления и задачи не только в области изучения истории быта народов севера, но и в воспитании экологической </w:t>
      </w:r>
      <w:r w:rsidR="00F777F3" w:rsidRPr="0071434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>культуры юных жителей г. Нижневартовска.</w:t>
      </w:r>
      <w:r w:rsidR="00F777F3" w:rsidRPr="007143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96F67" w:rsidRPr="0071434D">
        <w:rPr>
          <w:rFonts w:ascii="Times New Roman" w:hAnsi="Times New Roman" w:cs="Times New Roman"/>
          <w:sz w:val="28"/>
          <w:szCs w:val="28"/>
        </w:rPr>
        <w:t>Поэтому данная программа</w:t>
      </w:r>
      <w:r w:rsidR="002962D4">
        <w:rPr>
          <w:rFonts w:ascii="Times New Roman" w:hAnsi="Times New Roman" w:cs="Times New Roman"/>
          <w:sz w:val="28"/>
          <w:szCs w:val="28"/>
        </w:rPr>
        <w:t xml:space="preserve"> «Экотоша»</w:t>
      </w:r>
      <w:r w:rsidR="00596F67" w:rsidRPr="0071434D">
        <w:rPr>
          <w:rFonts w:ascii="Times New Roman" w:hAnsi="Times New Roman" w:cs="Times New Roman"/>
          <w:sz w:val="28"/>
          <w:szCs w:val="28"/>
        </w:rPr>
        <w:t xml:space="preserve"> </w:t>
      </w:r>
      <w:r w:rsidR="0019211F" w:rsidRPr="0071434D">
        <w:rPr>
          <w:rFonts w:ascii="Times New Roman" w:hAnsi="Times New Roman" w:cs="Times New Roman"/>
          <w:sz w:val="28"/>
          <w:szCs w:val="28"/>
        </w:rPr>
        <w:t>отличается от предыдущей</w:t>
      </w:r>
      <w:r w:rsidR="002962D4">
        <w:rPr>
          <w:rFonts w:ascii="Times New Roman" w:hAnsi="Times New Roman" w:cs="Times New Roman"/>
          <w:sz w:val="28"/>
          <w:szCs w:val="28"/>
        </w:rPr>
        <w:t xml:space="preserve"> «Ваг»</w:t>
      </w:r>
      <w:r w:rsidR="0019211F" w:rsidRPr="0071434D">
        <w:rPr>
          <w:rFonts w:ascii="Times New Roman" w:hAnsi="Times New Roman" w:cs="Times New Roman"/>
          <w:sz w:val="28"/>
          <w:szCs w:val="28"/>
        </w:rPr>
        <w:t>, появлением эффективных педагогических технологий.</w:t>
      </w:r>
      <w:r w:rsidR="00124DCA" w:rsidRPr="0071434D">
        <w:rPr>
          <w:rFonts w:ascii="Times New Roman" w:hAnsi="Times New Roman" w:cs="Times New Roman"/>
          <w:sz w:val="28"/>
          <w:szCs w:val="28"/>
        </w:rPr>
        <w:t xml:space="preserve"> </w:t>
      </w:r>
      <w:r w:rsidR="00DE2F2C" w:rsidRPr="0071434D">
        <w:rPr>
          <w:rFonts w:ascii="Times New Roman" w:hAnsi="Times New Roman" w:cs="Times New Roman"/>
          <w:sz w:val="28"/>
          <w:szCs w:val="28"/>
        </w:rPr>
        <w:t xml:space="preserve">Именно так можно сформировать </w:t>
      </w:r>
      <w:r w:rsidR="00124DCA" w:rsidRPr="0071434D">
        <w:rPr>
          <w:rFonts w:ascii="Times New Roman" w:hAnsi="Times New Roman" w:cs="Times New Roman"/>
          <w:sz w:val="28"/>
          <w:szCs w:val="28"/>
        </w:rPr>
        <w:t>экологическое</w:t>
      </w:r>
      <w:r w:rsidR="00DE2F2C" w:rsidRPr="0071434D">
        <w:rPr>
          <w:rFonts w:ascii="Times New Roman" w:hAnsi="Times New Roman" w:cs="Times New Roman"/>
          <w:sz w:val="28"/>
          <w:szCs w:val="28"/>
        </w:rPr>
        <w:t xml:space="preserve"> самосознание воспитанников школьного лагеря.</w:t>
      </w:r>
    </w:p>
    <w:p w:rsidR="00542192" w:rsidRDefault="0019211F" w:rsidP="00542192">
      <w:pPr>
        <w:pStyle w:val="1"/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left="644" w:right="40" w:firstLine="0"/>
        <w:rPr>
          <w:i/>
          <w:sz w:val="28"/>
          <w:szCs w:val="28"/>
        </w:rPr>
      </w:pPr>
      <w:r w:rsidRPr="0071434D">
        <w:rPr>
          <w:i/>
          <w:sz w:val="28"/>
          <w:szCs w:val="28"/>
        </w:rPr>
        <w:t>Понятийный аппарат программы</w:t>
      </w:r>
    </w:p>
    <w:tbl>
      <w:tblPr>
        <w:tblStyle w:val="ae"/>
        <w:tblW w:w="0" w:type="auto"/>
        <w:tblInd w:w="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172"/>
        <w:gridCol w:w="4522"/>
        <w:gridCol w:w="2232"/>
      </w:tblGrid>
      <w:tr w:rsidR="00B8512B" w:rsidTr="00E81ABF">
        <w:tc>
          <w:tcPr>
            <w:tcW w:w="2172" w:type="dxa"/>
          </w:tcPr>
          <w:p w:rsidR="00B8512B" w:rsidRPr="00E92E7D" w:rsidRDefault="00B8512B" w:rsidP="00E92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E7D">
              <w:rPr>
                <w:rFonts w:ascii="Times New Roman" w:hAnsi="Times New Roman" w:cs="Times New Roman"/>
                <w:b/>
                <w:sz w:val="24"/>
                <w:szCs w:val="24"/>
              </w:rPr>
              <w:t>Досуговая деятельность</w:t>
            </w:r>
          </w:p>
        </w:tc>
        <w:tc>
          <w:tcPr>
            <w:tcW w:w="4522" w:type="dxa"/>
          </w:tcPr>
          <w:p w:rsidR="00B8512B" w:rsidRPr="00E92E7D" w:rsidRDefault="00B8512B" w:rsidP="00F968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E7D">
              <w:rPr>
                <w:rFonts w:ascii="Times New Roman" w:hAnsi="Times New Roman" w:cs="Times New Roman"/>
                <w:sz w:val="24"/>
                <w:szCs w:val="24"/>
              </w:rPr>
              <w:t>это осознанная активная деятельность человека, направленная на удовлетворение потребностей в познании собственной личности и окружающего мира, осуществляемая в условиях непосредственно и опосредованно свободного от работы времени. Как было отмечено выше, в бюджете с</w:t>
            </w:r>
            <w:r w:rsidR="00A750B5">
              <w:rPr>
                <w:rFonts w:ascii="Times New Roman" w:hAnsi="Times New Roman" w:cs="Times New Roman"/>
                <w:sz w:val="24"/>
                <w:szCs w:val="24"/>
              </w:rPr>
              <w:t>уточного времени человека обяза</w:t>
            </w:r>
            <w:r w:rsidRPr="00E92E7D">
              <w:rPr>
                <w:rFonts w:ascii="Times New Roman" w:hAnsi="Times New Roman" w:cs="Times New Roman"/>
                <w:sz w:val="24"/>
                <w:szCs w:val="24"/>
              </w:rPr>
              <w:t>тельно должен быть период для физиологического отдыха, связанного с полным расслаблением.</w:t>
            </w:r>
          </w:p>
        </w:tc>
        <w:tc>
          <w:tcPr>
            <w:tcW w:w="2232" w:type="dxa"/>
          </w:tcPr>
          <w:p w:rsidR="00B8512B" w:rsidRPr="00E92E7D" w:rsidRDefault="00B8512B" w:rsidP="00E92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E7D">
              <w:rPr>
                <w:rFonts w:ascii="Times New Roman" w:hAnsi="Times New Roman" w:cs="Times New Roman"/>
                <w:sz w:val="24"/>
                <w:szCs w:val="24"/>
              </w:rPr>
              <w:t>С.А. Шмаков</w:t>
            </w:r>
          </w:p>
        </w:tc>
      </w:tr>
      <w:tr w:rsidR="00B8512B" w:rsidTr="00E81ABF">
        <w:tc>
          <w:tcPr>
            <w:tcW w:w="2172" w:type="dxa"/>
          </w:tcPr>
          <w:p w:rsidR="00B8512B" w:rsidRPr="00E92E7D" w:rsidRDefault="00B8512B" w:rsidP="00E92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30C">
              <w:rPr>
                <w:rFonts w:ascii="Times New Roman" w:hAnsi="Times New Roman" w:cs="Times New Roman"/>
                <w:b/>
                <w:sz w:val="20"/>
                <w:szCs w:val="24"/>
              </w:rPr>
              <w:t>Гражданственность</w:t>
            </w:r>
          </w:p>
        </w:tc>
        <w:tc>
          <w:tcPr>
            <w:tcW w:w="4522" w:type="dxa"/>
          </w:tcPr>
          <w:p w:rsidR="00B8512B" w:rsidRPr="00E92E7D" w:rsidRDefault="00B8512B" w:rsidP="00F968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E7D">
              <w:rPr>
                <w:rFonts w:ascii="Times New Roman" w:hAnsi="Times New Roman" w:cs="Times New Roman"/>
                <w:sz w:val="24"/>
                <w:szCs w:val="24"/>
              </w:rPr>
              <w:t>это качество человека, выражающееся в его активном взаимодействии с государством</w:t>
            </w:r>
          </w:p>
        </w:tc>
        <w:tc>
          <w:tcPr>
            <w:tcW w:w="2232" w:type="dxa"/>
          </w:tcPr>
          <w:p w:rsidR="00B8512B" w:rsidRPr="00E92E7D" w:rsidRDefault="00B8512B" w:rsidP="00E92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E7D">
              <w:rPr>
                <w:rFonts w:ascii="Times New Roman" w:hAnsi="Times New Roman" w:cs="Times New Roman"/>
                <w:sz w:val="24"/>
                <w:szCs w:val="24"/>
              </w:rPr>
              <w:t>Толковый словарь Ожигова</w:t>
            </w:r>
          </w:p>
        </w:tc>
      </w:tr>
      <w:tr w:rsidR="00B8512B" w:rsidTr="00E81ABF">
        <w:tc>
          <w:tcPr>
            <w:tcW w:w="2172" w:type="dxa"/>
          </w:tcPr>
          <w:p w:rsidR="00B8512B" w:rsidRPr="00E92E7D" w:rsidRDefault="00B8512B" w:rsidP="00E92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E7D">
              <w:rPr>
                <w:rFonts w:ascii="Times New Roman" w:hAnsi="Times New Roman" w:cs="Times New Roman"/>
                <w:b/>
                <w:sz w:val="24"/>
                <w:szCs w:val="24"/>
              </w:rPr>
              <w:t>Патриотизм</w:t>
            </w:r>
          </w:p>
        </w:tc>
        <w:tc>
          <w:tcPr>
            <w:tcW w:w="4522" w:type="dxa"/>
          </w:tcPr>
          <w:p w:rsidR="00B8512B" w:rsidRPr="00E92E7D" w:rsidRDefault="00B8512B" w:rsidP="00F968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E7D">
              <w:rPr>
                <w:rFonts w:ascii="Times New Roman" w:hAnsi="Times New Roman" w:cs="Times New Roman"/>
                <w:sz w:val="24"/>
                <w:szCs w:val="24"/>
              </w:rPr>
              <w:t>нравственный и политический принцип, социальное чувство, содержанием которого является любовь к родине и готовность пожертвовать своими интересами ради неё.</w:t>
            </w:r>
          </w:p>
        </w:tc>
        <w:tc>
          <w:tcPr>
            <w:tcW w:w="2232" w:type="dxa"/>
          </w:tcPr>
          <w:p w:rsidR="00B8512B" w:rsidRPr="00E92E7D" w:rsidRDefault="00B8512B" w:rsidP="00E92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E7D">
              <w:rPr>
                <w:rFonts w:ascii="Times New Roman" w:hAnsi="Times New Roman" w:cs="Times New Roman"/>
                <w:sz w:val="24"/>
                <w:szCs w:val="24"/>
              </w:rPr>
              <w:t>Свободная энциклопедия Википедия</w:t>
            </w:r>
          </w:p>
        </w:tc>
      </w:tr>
      <w:tr w:rsidR="00B8512B" w:rsidTr="00E81ABF">
        <w:tc>
          <w:tcPr>
            <w:tcW w:w="2172" w:type="dxa"/>
          </w:tcPr>
          <w:p w:rsidR="00B8512B" w:rsidRPr="00B8512B" w:rsidRDefault="00B8512B" w:rsidP="00542192">
            <w:pPr>
              <w:pStyle w:val="1"/>
              <w:shd w:val="clear" w:color="auto" w:fill="auto"/>
              <w:tabs>
                <w:tab w:val="left" w:pos="567"/>
                <w:tab w:val="left" w:pos="1166"/>
                <w:tab w:val="left" w:pos="1441"/>
                <w:tab w:val="left" w:pos="8626"/>
                <w:tab w:val="right" w:pos="9654"/>
              </w:tabs>
              <w:spacing w:before="0" w:line="240" w:lineRule="auto"/>
              <w:ind w:right="40" w:firstLine="0"/>
              <w:rPr>
                <w:b/>
                <w:sz w:val="28"/>
                <w:szCs w:val="28"/>
              </w:rPr>
            </w:pPr>
            <w:r w:rsidRPr="00B8512B">
              <w:rPr>
                <w:b/>
                <w:sz w:val="24"/>
                <w:szCs w:val="28"/>
              </w:rPr>
              <w:t>Социально – экологическое воспитание</w:t>
            </w:r>
          </w:p>
        </w:tc>
        <w:tc>
          <w:tcPr>
            <w:tcW w:w="4522" w:type="dxa"/>
          </w:tcPr>
          <w:p w:rsidR="00B8512B" w:rsidRPr="00B8512B" w:rsidRDefault="00B8512B" w:rsidP="00B8512B">
            <w:pPr>
              <w:pStyle w:val="1"/>
              <w:shd w:val="clear" w:color="auto" w:fill="auto"/>
              <w:tabs>
                <w:tab w:val="left" w:pos="567"/>
                <w:tab w:val="left" w:pos="1166"/>
                <w:tab w:val="left" w:pos="1441"/>
                <w:tab w:val="left" w:pos="8626"/>
                <w:tab w:val="right" w:pos="965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B8512B">
              <w:rPr>
                <w:sz w:val="24"/>
                <w:szCs w:val="24"/>
                <w:shd w:val="clear" w:color="auto" w:fill="FFFFFF"/>
              </w:rPr>
              <w:t>это целенаправленный процесс обучения, воспитания и развития личности в контексте социоприродной динамики, направленный на формирование ценностных ориентаций, поведенческих норм и специальных знаний, способствующих выполнению гражданином обязанностей в области охраны окружающей среды, формированию экологически ориентированного поведения.</w:t>
            </w:r>
            <w:r w:rsidRPr="00B8512B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232" w:type="dxa"/>
          </w:tcPr>
          <w:p w:rsidR="00B8512B" w:rsidRDefault="00B8512B" w:rsidP="00542192">
            <w:pPr>
              <w:pStyle w:val="1"/>
              <w:shd w:val="clear" w:color="auto" w:fill="auto"/>
              <w:tabs>
                <w:tab w:val="left" w:pos="567"/>
                <w:tab w:val="left" w:pos="1166"/>
                <w:tab w:val="left" w:pos="1441"/>
                <w:tab w:val="left" w:pos="8626"/>
                <w:tab w:val="right" w:pos="9654"/>
              </w:tabs>
              <w:spacing w:before="0" w:line="240" w:lineRule="auto"/>
              <w:ind w:right="40" w:firstLine="0"/>
              <w:rPr>
                <w:sz w:val="28"/>
                <w:szCs w:val="28"/>
              </w:rPr>
            </w:pPr>
            <w:r w:rsidRPr="00E92E7D">
              <w:rPr>
                <w:sz w:val="24"/>
                <w:szCs w:val="24"/>
              </w:rPr>
              <w:t>Свободная энциклопедия Википедия</w:t>
            </w:r>
          </w:p>
        </w:tc>
      </w:tr>
      <w:tr w:rsidR="00B8512B" w:rsidTr="00E81ABF">
        <w:tc>
          <w:tcPr>
            <w:tcW w:w="2172" w:type="dxa"/>
          </w:tcPr>
          <w:p w:rsidR="00B8512B" w:rsidRPr="00F968E1" w:rsidRDefault="00B8512B" w:rsidP="00542192">
            <w:pPr>
              <w:pStyle w:val="1"/>
              <w:shd w:val="clear" w:color="auto" w:fill="auto"/>
              <w:tabs>
                <w:tab w:val="left" w:pos="567"/>
                <w:tab w:val="left" w:pos="1166"/>
                <w:tab w:val="left" w:pos="1441"/>
                <w:tab w:val="left" w:pos="8626"/>
                <w:tab w:val="right" w:pos="9654"/>
              </w:tabs>
              <w:spacing w:before="0" w:line="240" w:lineRule="auto"/>
              <w:ind w:right="40" w:firstLine="0"/>
              <w:rPr>
                <w:b/>
                <w:sz w:val="28"/>
                <w:szCs w:val="28"/>
              </w:rPr>
            </w:pPr>
            <w:r w:rsidRPr="00F968E1">
              <w:rPr>
                <w:b/>
                <w:sz w:val="24"/>
                <w:szCs w:val="28"/>
              </w:rPr>
              <w:t>Экологическая направленность</w:t>
            </w:r>
          </w:p>
        </w:tc>
        <w:tc>
          <w:tcPr>
            <w:tcW w:w="4522" w:type="dxa"/>
          </w:tcPr>
          <w:p w:rsidR="00B8512B" w:rsidRPr="00F968E1" w:rsidRDefault="00B8512B" w:rsidP="00F968E1">
            <w:pPr>
              <w:pStyle w:val="1"/>
              <w:shd w:val="clear" w:color="auto" w:fill="auto"/>
              <w:tabs>
                <w:tab w:val="left" w:pos="567"/>
                <w:tab w:val="left" w:pos="1166"/>
                <w:tab w:val="left" w:pos="1441"/>
                <w:tab w:val="left" w:pos="8626"/>
                <w:tab w:val="right" w:pos="9654"/>
              </w:tabs>
              <w:spacing w:before="0" w:line="240" w:lineRule="auto"/>
              <w:ind w:right="40" w:firstLine="0"/>
              <w:jc w:val="both"/>
              <w:rPr>
                <w:sz w:val="24"/>
                <w:szCs w:val="24"/>
              </w:rPr>
            </w:pPr>
            <w:r w:rsidRPr="00F968E1">
              <w:rPr>
                <w:sz w:val="24"/>
                <w:szCs w:val="24"/>
              </w:rPr>
              <w:t>это особое качество личности, в основе которого лежит совокупность мотивов, определяющих гуманистический характер экологической деятельности, осознание социальной и личной потребности в ее; осуществлении, экологически сообразное поведение человека в природе</w:t>
            </w:r>
          </w:p>
        </w:tc>
        <w:tc>
          <w:tcPr>
            <w:tcW w:w="2232" w:type="dxa"/>
          </w:tcPr>
          <w:p w:rsidR="00B8512B" w:rsidRDefault="00B8512B" w:rsidP="008F3D07">
            <w:pPr>
              <w:pStyle w:val="1"/>
              <w:shd w:val="clear" w:color="auto" w:fill="auto"/>
              <w:tabs>
                <w:tab w:val="left" w:pos="567"/>
                <w:tab w:val="left" w:pos="1166"/>
                <w:tab w:val="left" w:pos="1441"/>
                <w:tab w:val="left" w:pos="8626"/>
                <w:tab w:val="right" w:pos="9654"/>
              </w:tabs>
              <w:spacing w:before="0" w:line="240" w:lineRule="auto"/>
              <w:ind w:right="40" w:firstLine="0"/>
              <w:rPr>
                <w:sz w:val="28"/>
                <w:szCs w:val="28"/>
              </w:rPr>
            </w:pPr>
            <w:r>
              <w:t>И.Д</w:t>
            </w:r>
            <w:r w:rsidR="008F3D07">
              <w:t>.</w:t>
            </w:r>
            <w:r>
              <w:t xml:space="preserve"> Зверева</w:t>
            </w:r>
          </w:p>
        </w:tc>
      </w:tr>
      <w:tr w:rsidR="00B8512B" w:rsidTr="00E81ABF">
        <w:tc>
          <w:tcPr>
            <w:tcW w:w="2172" w:type="dxa"/>
          </w:tcPr>
          <w:p w:rsidR="00B8512B" w:rsidRPr="00F968E1" w:rsidRDefault="00B8512B" w:rsidP="00542192">
            <w:pPr>
              <w:pStyle w:val="1"/>
              <w:shd w:val="clear" w:color="auto" w:fill="auto"/>
              <w:tabs>
                <w:tab w:val="left" w:pos="567"/>
                <w:tab w:val="left" w:pos="1166"/>
                <w:tab w:val="left" w:pos="1441"/>
                <w:tab w:val="left" w:pos="8626"/>
                <w:tab w:val="right" w:pos="9654"/>
              </w:tabs>
              <w:spacing w:before="0" w:line="240" w:lineRule="auto"/>
              <w:ind w:right="40" w:firstLine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Экотоша</w:t>
            </w:r>
          </w:p>
        </w:tc>
        <w:tc>
          <w:tcPr>
            <w:tcW w:w="4522" w:type="dxa"/>
          </w:tcPr>
          <w:p w:rsidR="00B8512B" w:rsidRPr="005F4E98" w:rsidRDefault="00B8512B" w:rsidP="00F968E1">
            <w:pPr>
              <w:pStyle w:val="1"/>
              <w:shd w:val="clear" w:color="auto" w:fill="auto"/>
              <w:tabs>
                <w:tab w:val="left" w:pos="567"/>
                <w:tab w:val="left" w:pos="1166"/>
                <w:tab w:val="left" w:pos="1441"/>
                <w:tab w:val="left" w:pos="8626"/>
                <w:tab w:val="right" w:pos="9654"/>
              </w:tabs>
              <w:spacing w:before="0" w:line="240" w:lineRule="auto"/>
              <w:ind w:right="40" w:firstLine="0"/>
              <w:jc w:val="both"/>
              <w:rPr>
                <w:sz w:val="24"/>
                <w:szCs w:val="24"/>
              </w:rPr>
            </w:pPr>
            <w:r w:rsidRPr="005F4E98">
              <w:rPr>
                <w:sz w:val="24"/>
                <w:szCs w:val="24"/>
                <w:shd w:val="clear" w:color="auto" w:fill="FFFFFF"/>
              </w:rPr>
              <w:t>Это известный в «Сказке» персонаж</w:t>
            </w:r>
          </w:p>
        </w:tc>
        <w:tc>
          <w:tcPr>
            <w:tcW w:w="2232" w:type="dxa"/>
          </w:tcPr>
          <w:p w:rsidR="00B8512B" w:rsidRDefault="00B8512B" w:rsidP="00542192">
            <w:pPr>
              <w:pStyle w:val="1"/>
              <w:shd w:val="clear" w:color="auto" w:fill="auto"/>
              <w:tabs>
                <w:tab w:val="left" w:pos="567"/>
                <w:tab w:val="left" w:pos="1166"/>
                <w:tab w:val="left" w:pos="1441"/>
                <w:tab w:val="left" w:pos="8626"/>
                <w:tab w:val="right" w:pos="9654"/>
              </w:tabs>
              <w:spacing w:before="0" w:line="240" w:lineRule="auto"/>
              <w:ind w:right="40" w:firstLine="0"/>
            </w:pPr>
          </w:p>
        </w:tc>
      </w:tr>
      <w:tr w:rsidR="00E81ABF" w:rsidTr="00E81ABF">
        <w:tc>
          <w:tcPr>
            <w:tcW w:w="2172" w:type="dxa"/>
          </w:tcPr>
          <w:p w:rsidR="00E81ABF" w:rsidRPr="00E81ABF" w:rsidRDefault="00E81ABF" w:rsidP="00E81ABF">
            <w:pPr>
              <w:pStyle w:val="1"/>
              <w:shd w:val="clear" w:color="auto" w:fill="auto"/>
              <w:tabs>
                <w:tab w:val="left" w:pos="567"/>
                <w:tab w:val="left" w:pos="1166"/>
                <w:tab w:val="left" w:pos="1441"/>
                <w:tab w:val="left" w:pos="8626"/>
                <w:tab w:val="right" w:pos="9654"/>
              </w:tabs>
              <w:spacing w:before="0" w:line="240" w:lineRule="auto"/>
              <w:ind w:right="40" w:firstLine="0"/>
              <w:jc w:val="both"/>
              <w:rPr>
                <w:b/>
                <w:sz w:val="24"/>
                <w:szCs w:val="24"/>
              </w:rPr>
            </w:pPr>
            <w:r w:rsidRPr="00E81ABF">
              <w:rPr>
                <w:b/>
                <w:bCs/>
                <w:sz w:val="24"/>
                <w:szCs w:val="24"/>
              </w:rPr>
              <w:t>Эмотивно – мотивационные критерии</w:t>
            </w:r>
          </w:p>
        </w:tc>
        <w:tc>
          <w:tcPr>
            <w:tcW w:w="4522" w:type="dxa"/>
          </w:tcPr>
          <w:p w:rsidR="00E81ABF" w:rsidRPr="005F4E98" w:rsidRDefault="00E81ABF" w:rsidP="00F968E1">
            <w:pPr>
              <w:pStyle w:val="1"/>
              <w:shd w:val="clear" w:color="auto" w:fill="auto"/>
              <w:tabs>
                <w:tab w:val="left" w:pos="567"/>
                <w:tab w:val="left" w:pos="1166"/>
                <w:tab w:val="left" w:pos="1441"/>
                <w:tab w:val="left" w:pos="8626"/>
                <w:tab w:val="right" w:pos="9654"/>
              </w:tabs>
              <w:spacing w:before="0" w:line="240" w:lineRule="auto"/>
              <w:ind w:right="40" w:firstLine="0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</w:t>
            </w:r>
            <w:r w:rsidRPr="00E81ABF">
              <w:rPr>
                <w:sz w:val="24"/>
                <w:szCs w:val="24"/>
                <w:shd w:val="clear" w:color="auto" w:fill="FFFFFF"/>
              </w:rPr>
              <w:t>редполагают наличие у школьника</w:t>
            </w:r>
            <w:r w:rsidRPr="00E81ABF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E81ABF">
              <w:rPr>
                <w:sz w:val="24"/>
                <w:szCs w:val="24"/>
                <w:shd w:val="clear" w:color="auto" w:fill="FFFFFF"/>
              </w:rPr>
              <w:t>патриотических чувств и мотивов патриотического поведения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232" w:type="dxa"/>
          </w:tcPr>
          <w:p w:rsidR="00E81ABF" w:rsidRPr="00E81ABF" w:rsidRDefault="00E81ABF" w:rsidP="00542192">
            <w:pPr>
              <w:pStyle w:val="1"/>
              <w:shd w:val="clear" w:color="auto" w:fill="auto"/>
              <w:tabs>
                <w:tab w:val="left" w:pos="567"/>
                <w:tab w:val="left" w:pos="1166"/>
                <w:tab w:val="left" w:pos="1441"/>
                <w:tab w:val="left" w:pos="8626"/>
                <w:tab w:val="right" w:pos="9654"/>
              </w:tabs>
              <w:spacing w:before="0" w:line="240" w:lineRule="auto"/>
              <w:ind w:right="40" w:firstLine="0"/>
              <w:rPr>
                <w:sz w:val="24"/>
                <w:szCs w:val="24"/>
              </w:rPr>
            </w:pPr>
            <w:r w:rsidRPr="00E81ABF">
              <w:rPr>
                <w:sz w:val="24"/>
                <w:szCs w:val="24"/>
              </w:rPr>
              <w:t>http://cyberleninka.ru/article/n/diagnostika</w:t>
            </w:r>
          </w:p>
        </w:tc>
      </w:tr>
      <w:tr w:rsidR="00E81ABF" w:rsidTr="00E81ABF">
        <w:tc>
          <w:tcPr>
            <w:tcW w:w="2172" w:type="dxa"/>
          </w:tcPr>
          <w:p w:rsidR="00E81ABF" w:rsidRDefault="00E81ABF" w:rsidP="00542192">
            <w:pPr>
              <w:pStyle w:val="1"/>
              <w:shd w:val="clear" w:color="auto" w:fill="auto"/>
              <w:tabs>
                <w:tab w:val="left" w:pos="567"/>
                <w:tab w:val="left" w:pos="1166"/>
                <w:tab w:val="left" w:pos="1441"/>
                <w:tab w:val="left" w:pos="8626"/>
                <w:tab w:val="right" w:pos="9654"/>
              </w:tabs>
              <w:spacing w:before="0" w:line="240" w:lineRule="auto"/>
              <w:ind w:right="40" w:firstLine="0"/>
              <w:rPr>
                <w:b/>
                <w:sz w:val="24"/>
                <w:szCs w:val="28"/>
              </w:rPr>
            </w:pPr>
          </w:p>
        </w:tc>
        <w:tc>
          <w:tcPr>
            <w:tcW w:w="4522" w:type="dxa"/>
          </w:tcPr>
          <w:p w:rsidR="00E81ABF" w:rsidRPr="005F4E98" w:rsidRDefault="00E81ABF" w:rsidP="00F968E1">
            <w:pPr>
              <w:pStyle w:val="1"/>
              <w:shd w:val="clear" w:color="auto" w:fill="auto"/>
              <w:tabs>
                <w:tab w:val="left" w:pos="567"/>
                <w:tab w:val="left" w:pos="1166"/>
                <w:tab w:val="left" w:pos="1441"/>
                <w:tab w:val="left" w:pos="8626"/>
                <w:tab w:val="right" w:pos="9654"/>
              </w:tabs>
              <w:spacing w:before="0" w:line="240" w:lineRule="auto"/>
              <w:ind w:right="40" w:firstLine="0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2" w:type="dxa"/>
          </w:tcPr>
          <w:p w:rsidR="00E81ABF" w:rsidRDefault="00E81ABF" w:rsidP="00542192">
            <w:pPr>
              <w:pStyle w:val="1"/>
              <w:shd w:val="clear" w:color="auto" w:fill="auto"/>
              <w:tabs>
                <w:tab w:val="left" w:pos="567"/>
                <w:tab w:val="left" w:pos="1166"/>
                <w:tab w:val="left" w:pos="1441"/>
                <w:tab w:val="left" w:pos="8626"/>
                <w:tab w:val="right" w:pos="9654"/>
              </w:tabs>
              <w:spacing w:before="0" w:line="240" w:lineRule="auto"/>
              <w:ind w:right="40" w:firstLine="0"/>
            </w:pPr>
          </w:p>
        </w:tc>
      </w:tr>
    </w:tbl>
    <w:p w:rsidR="00542192" w:rsidRPr="0071434D" w:rsidRDefault="00542192" w:rsidP="00542192">
      <w:pPr>
        <w:pStyle w:val="1"/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left="644" w:right="40" w:firstLine="0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1753F" w:rsidRPr="0071434D" w:rsidRDefault="001201E0" w:rsidP="001201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34D">
        <w:rPr>
          <w:rFonts w:ascii="Times New Roman" w:hAnsi="Times New Roman" w:cs="Times New Roman"/>
          <w:b/>
          <w:sz w:val="28"/>
          <w:szCs w:val="28"/>
        </w:rPr>
        <w:lastRenderedPageBreak/>
        <w:t>2.Краткая характеристика участников программы</w:t>
      </w:r>
    </w:p>
    <w:p w:rsidR="001201E0" w:rsidRPr="0071434D" w:rsidRDefault="001201E0" w:rsidP="001201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34D">
        <w:rPr>
          <w:rFonts w:ascii="Times New Roman" w:hAnsi="Times New Roman" w:cs="Times New Roman"/>
          <w:sz w:val="28"/>
          <w:szCs w:val="28"/>
        </w:rPr>
        <w:t>Программа является краткосрочной, сроки реализации – 1 смена, охватывающая летний период. Сроки лагерной смены в летний период – 21 день. Количество отрядов летней смены -3 отряда.</w:t>
      </w:r>
    </w:p>
    <w:p w:rsidR="001201E0" w:rsidRPr="0071434D" w:rsidRDefault="001201E0" w:rsidP="001201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34D">
        <w:rPr>
          <w:rFonts w:ascii="Times New Roman" w:hAnsi="Times New Roman" w:cs="Times New Roman"/>
          <w:i/>
          <w:sz w:val="28"/>
          <w:szCs w:val="28"/>
        </w:rPr>
        <w:t>Целевая группа программы</w:t>
      </w:r>
      <w:r w:rsidRPr="0071434D">
        <w:rPr>
          <w:rFonts w:ascii="Times New Roman" w:hAnsi="Times New Roman" w:cs="Times New Roman"/>
          <w:sz w:val="28"/>
          <w:szCs w:val="28"/>
        </w:rPr>
        <w:t xml:space="preserve"> – дети от 6,6 до 17 лет, в том числе будущие первоклассники. Группы разновозрастные, что учитывается программой пришкольного лагеря.</w:t>
      </w:r>
    </w:p>
    <w:p w:rsidR="004E4E6D" w:rsidRPr="0071434D" w:rsidRDefault="00275F41" w:rsidP="00275F41">
      <w:pPr>
        <w:pStyle w:val="1"/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left="284" w:right="40" w:firstLine="0"/>
        <w:jc w:val="center"/>
        <w:rPr>
          <w:b/>
          <w:sz w:val="28"/>
          <w:szCs w:val="28"/>
        </w:rPr>
      </w:pPr>
      <w:r w:rsidRPr="0071434D">
        <w:rPr>
          <w:b/>
          <w:sz w:val="28"/>
          <w:szCs w:val="28"/>
        </w:rPr>
        <w:t>3.</w:t>
      </w:r>
      <w:r w:rsidR="004E4E6D" w:rsidRPr="0071434D">
        <w:rPr>
          <w:b/>
          <w:sz w:val="28"/>
          <w:szCs w:val="28"/>
        </w:rPr>
        <w:t>Педагогическая идея программы</w:t>
      </w:r>
    </w:p>
    <w:p w:rsidR="00BA7780" w:rsidRPr="0071434D" w:rsidRDefault="00BA7780" w:rsidP="00BA7780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1434D">
        <w:rPr>
          <w:sz w:val="28"/>
          <w:szCs w:val="28"/>
        </w:rPr>
        <w:t>Так п</w:t>
      </w:r>
      <w:r w:rsidR="00770307" w:rsidRPr="0071434D">
        <w:rPr>
          <w:sz w:val="28"/>
          <w:szCs w:val="28"/>
        </w:rPr>
        <w:t>едагогическая идея программы состоит в том, что</w:t>
      </w:r>
      <w:r w:rsidRPr="0071434D">
        <w:rPr>
          <w:sz w:val="28"/>
          <w:szCs w:val="28"/>
        </w:rPr>
        <w:t xml:space="preserve"> </w:t>
      </w:r>
      <w:r w:rsidRPr="0071434D">
        <w:rPr>
          <w:rStyle w:val="c2"/>
          <w:color w:val="000000"/>
          <w:sz w:val="28"/>
          <w:szCs w:val="28"/>
        </w:rPr>
        <w:t xml:space="preserve">ведущим направлением воспитательной работы этой лагерной смены будет патриотическое, экологическое воспитание, также предполагается широко использовать здоровьесберегающие технологии. Направление актуально и выбрано не случайно. Во-первых, 2017 год объявлен годом экологии, поэтому деятельность отрядов направлена </w:t>
      </w:r>
      <w:r w:rsidR="00A750B5">
        <w:rPr>
          <w:rStyle w:val="c2"/>
          <w:color w:val="000000"/>
          <w:sz w:val="28"/>
          <w:szCs w:val="28"/>
        </w:rPr>
        <w:t>на экологическую деятельность</w:t>
      </w:r>
      <w:r w:rsidRPr="0071434D">
        <w:rPr>
          <w:rStyle w:val="c2"/>
          <w:color w:val="000000"/>
          <w:sz w:val="28"/>
          <w:szCs w:val="28"/>
        </w:rPr>
        <w:t xml:space="preserve">. Во-вторых, в этом году город Нижневартовск отмечает свое 45 – летие. В </w:t>
      </w:r>
      <w:r w:rsidR="00A750B5">
        <w:rPr>
          <w:rStyle w:val="c2"/>
          <w:color w:val="000000"/>
          <w:sz w:val="28"/>
          <w:szCs w:val="28"/>
        </w:rPr>
        <w:t>–</w:t>
      </w:r>
      <w:r w:rsidRPr="0071434D">
        <w:rPr>
          <w:rStyle w:val="c2"/>
          <w:color w:val="000000"/>
          <w:sz w:val="28"/>
          <w:szCs w:val="28"/>
        </w:rPr>
        <w:t xml:space="preserve"> третьих</w:t>
      </w:r>
      <w:r w:rsidR="00A750B5">
        <w:rPr>
          <w:rStyle w:val="c2"/>
          <w:color w:val="000000"/>
          <w:sz w:val="28"/>
          <w:szCs w:val="28"/>
        </w:rPr>
        <w:t>,</w:t>
      </w:r>
      <w:r w:rsidRPr="0071434D">
        <w:rPr>
          <w:rStyle w:val="c2"/>
          <w:color w:val="000000"/>
          <w:sz w:val="28"/>
          <w:szCs w:val="28"/>
        </w:rPr>
        <w:t xml:space="preserve"> </w:t>
      </w:r>
      <w:r w:rsidR="002E2AB2">
        <w:rPr>
          <w:rStyle w:val="c2"/>
          <w:color w:val="000000"/>
          <w:sz w:val="28"/>
          <w:szCs w:val="28"/>
        </w:rPr>
        <w:t>примерная схема мероприятий первой недели</w:t>
      </w:r>
      <w:r w:rsidRPr="0071434D">
        <w:rPr>
          <w:rStyle w:val="c2"/>
          <w:color w:val="000000"/>
          <w:sz w:val="28"/>
          <w:szCs w:val="28"/>
        </w:rPr>
        <w:t>, интересна и её познавательно-состязательное содержание соответствует возрастным особенностям школьников</w:t>
      </w:r>
      <w:r w:rsidR="00126289">
        <w:rPr>
          <w:rStyle w:val="c2"/>
          <w:color w:val="000000"/>
          <w:sz w:val="28"/>
          <w:szCs w:val="28"/>
        </w:rPr>
        <w:t>, она будет посвящана году Детства</w:t>
      </w:r>
      <w:r w:rsidR="00A750B5">
        <w:rPr>
          <w:rStyle w:val="c2"/>
          <w:color w:val="000000"/>
          <w:sz w:val="28"/>
          <w:szCs w:val="28"/>
        </w:rPr>
        <w:t>.</w:t>
      </w:r>
    </w:p>
    <w:p w:rsidR="00EE7E34" w:rsidRPr="0071434D" w:rsidRDefault="00EE7E34" w:rsidP="00770307">
      <w:pPr>
        <w:pStyle w:val="1"/>
        <w:shd w:val="clear" w:color="auto" w:fill="auto"/>
        <w:tabs>
          <w:tab w:val="left" w:pos="567"/>
          <w:tab w:val="left" w:pos="1166"/>
          <w:tab w:val="left" w:pos="1441"/>
          <w:tab w:val="left" w:pos="8626"/>
          <w:tab w:val="right" w:pos="9654"/>
        </w:tabs>
        <w:spacing w:before="0" w:line="240" w:lineRule="auto"/>
        <w:ind w:firstLine="567"/>
        <w:jc w:val="both"/>
        <w:rPr>
          <w:sz w:val="28"/>
          <w:szCs w:val="28"/>
        </w:rPr>
      </w:pPr>
    </w:p>
    <w:p w:rsidR="00275F41" w:rsidRPr="0071434D" w:rsidRDefault="00275F41" w:rsidP="00E836E1">
      <w:pPr>
        <w:pStyle w:val="30"/>
      </w:pPr>
      <w:r w:rsidRPr="0071434D">
        <w:t>4. Целевой блок программы</w:t>
      </w:r>
    </w:p>
    <w:p w:rsidR="00C61ED5" w:rsidRPr="002E2300" w:rsidRDefault="00E836E1" w:rsidP="00C61ED5">
      <w:pPr>
        <w:pStyle w:val="ad"/>
        <w:ind w:left="0"/>
        <w:contextualSpacing w:val="0"/>
        <w:jc w:val="both"/>
        <w:rPr>
          <w:sz w:val="28"/>
          <w:szCs w:val="28"/>
        </w:rPr>
      </w:pPr>
      <w:r w:rsidRPr="0071434D">
        <w:rPr>
          <w:sz w:val="28"/>
          <w:szCs w:val="28"/>
        </w:rPr>
        <w:t>Цель</w:t>
      </w:r>
      <w:r w:rsidRPr="002E2300">
        <w:rPr>
          <w:sz w:val="28"/>
          <w:szCs w:val="28"/>
        </w:rPr>
        <w:t xml:space="preserve">: </w:t>
      </w:r>
      <w:r w:rsidR="00C61ED5">
        <w:rPr>
          <w:sz w:val="28"/>
          <w:szCs w:val="28"/>
        </w:rPr>
        <w:t xml:space="preserve">создание условий для формирования </w:t>
      </w:r>
      <w:r w:rsidR="00C61ED5" w:rsidRPr="00C61ED5">
        <w:rPr>
          <w:sz w:val="28"/>
        </w:rPr>
        <w:t>коммуникативного потенциала личности воспитанников</w:t>
      </w:r>
      <w:r w:rsidR="00C61ED5">
        <w:rPr>
          <w:sz w:val="28"/>
        </w:rPr>
        <w:t>;</w:t>
      </w:r>
      <w:r w:rsidR="00C61ED5" w:rsidRPr="00C61ED5">
        <w:rPr>
          <w:sz w:val="28"/>
          <w:szCs w:val="28"/>
        </w:rPr>
        <w:t xml:space="preserve"> </w:t>
      </w:r>
      <w:r w:rsidR="00C61ED5" w:rsidRPr="002E2300">
        <w:rPr>
          <w:sz w:val="28"/>
          <w:szCs w:val="28"/>
        </w:rPr>
        <w:t xml:space="preserve">формирование у воспитанников представлений о ценностях культурно-этнического богатства северных народов, </w:t>
      </w:r>
      <w:r w:rsidR="00C61ED5">
        <w:rPr>
          <w:sz w:val="28"/>
          <w:szCs w:val="28"/>
        </w:rPr>
        <w:t xml:space="preserve">познание </w:t>
      </w:r>
      <w:r w:rsidR="00C61ED5" w:rsidRPr="002E2300">
        <w:rPr>
          <w:sz w:val="28"/>
          <w:szCs w:val="28"/>
        </w:rPr>
        <w:t>истории своего родного города</w:t>
      </w:r>
      <w:r w:rsidR="00C61ED5">
        <w:rPr>
          <w:sz w:val="28"/>
          <w:szCs w:val="28"/>
        </w:rPr>
        <w:t>, через включение в краеведческую деятельность;</w:t>
      </w:r>
      <w:r w:rsidR="00C61ED5" w:rsidRPr="00C61ED5">
        <w:rPr>
          <w:color w:val="000000"/>
          <w:sz w:val="28"/>
          <w:szCs w:val="28"/>
          <w:shd w:val="clear" w:color="auto" w:fill="FFFFFF"/>
        </w:rPr>
        <w:t xml:space="preserve"> </w:t>
      </w:r>
      <w:r w:rsidR="00C61ED5" w:rsidRPr="002E2300">
        <w:rPr>
          <w:color w:val="000000"/>
          <w:sz w:val="28"/>
          <w:szCs w:val="28"/>
          <w:shd w:val="clear" w:color="auto" w:fill="FFFFFF"/>
        </w:rPr>
        <w:t>формировани</w:t>
      </w:r>
      <w:r w:rsidR="00C61ED5">
        <w:rPr>
          <w:color w:val="000000"/>
          <w:sz w:val="28"/>
          <w:szCs w:val="28"/>
          <w:shd w:val="clear" w:color="auto" w:fill="FFFFFF"/>
        </w:rPr>
        <w:t>е</w:t>
      </w:r>
      <w:r w:rsidR="00C61ED5" w:rsidRPr="002E2300">
        <w:rPr>
          <w:color w:val="000000"/>
          <w:sz w:val="28"/>
          <w:szCs w:val="28"/>
          <w:shd w:val="clear" w:color="auto" w:fill="FFFFFF"/>
        </w:rPr>
        <w:t xml:space="preserve"> у детей экологических знаний и умений в непосредственном общении с природой, совершенствование умений проведения исследовательской деятельности</w:t>
      </w:r>
      <w:r w:rsidR="00C61ED5">
        <w:rPr>
          <w:color w:val="000000"/>
          <w:sz w:val="28"/>
          <w:szCs w:val="28"/>
          <w:shd w:val="clear" w:color="auto" w:fill="FFFFFF"/>
        </w:rPr>
        <w:t>.</w:t>
      </w:r>
    </w:p>
    <w:p w:rsidR="00A0148B" w:rsidRPr="0071434D" w:rsidRDefault="00C61ED5" w:rsidP="00C0433E">
      <w:pPr>
        <w:pStyle w:val="ad"/>
        <w:ind w:left="0"/>
        <w:contextualSpacing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2E2300" w:rsidRPr="002E230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1870EF">
        <w:rPr>
          <w:color w:val="000000"/>
          <w:sz w:val="28"/>
          <w:szCs w:val="28"/>
          <w:shd w:val="clear" w:color="auto" w:fill="FFFFFF"/>
        </w:rPr>
        <w:t xml:space="preserve"> </w:t>
      </w:r>
      <w:r w:rsidR="00A0148B" w:rsidRPr="0071434D">
        <w:rPr>
          <w:bCs/>
          <w:sz w:val="28"/>
          <w:szCs w:val="28"/>
        </w:rPr>
        <w:t>Задачи:</w:t>
      </w:r>
    </w:p>
    <w:p w:rsidR="00C61ED5" w:rsidRDefault="00C61ED5" w:rsidP="00C61ED5">
      <w:pPr>
        <w:pStyle w:val="2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1ED5">
        <w:rPr>
          <w:rFonts w:ascii="Times New Roman" w:hAnsi="Times New Roman" w:cs="Times New Roman"/>
          <w:sz w:val="28"/>
          <w:szCs w:val="28"/>
        </w:rPr>
        <w:t>формировать коммуникативный потенциал личности воспитанников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61ED5" w:rsidRPr="00C61ED5" w:rsidRDefault="00C61ED5" w:rsidP="00C61ED5">
      <w:pPr>
        <w:pStyle w:val="2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1434D">
        <w:rPr>
          <w:rFonts w:ascii="Times New Roman" w:hAnsi="Times New Roman" w:cs="Times New Roman"/>
          <w:sz w:val="28"/>
          <w:szCs w:val="28"/>
        </w:rPr>
        <w:t>овыш</w:t>
      </w:r>
      <w:r>
        <w:rPr>
          <w:rFonts w:ascii="Times New Roman" w:hAnsi="Times New Roman" w:cs="Times New Roman"/>
          <w:sz w:val="28"/>
          <w:szCs w:val="28"/>
        </w:rPr>
        <w:t>ать</w:t>
      </w:r>
      <w:r w:rsidRPr="0071434D">
        <w:rPr>
          <w:rFonts w:ascii="Times New Roman" w:hAnsi="Times New Roman" w:cs="Times New Roman"/>
          <w:sz w:val="28"/>
          <w:szCs w:val="28"/>
        </w:rPr>
        <w:t xml:space="preserve"> творческ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71434D">
        <w:rPr>
          <w:rFonts w:ascii="Times New Roman" w:hAnsi="Times New Roman" w:cs="Times New Roman"/>
          <w:sz w:val="28"/>
          <w:szCs w:val="28"/>
        </w:rPr>
        <w:t xml:space="preserve"> и познавательн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71434D">
        <w:rPr>
          <w:rFonts w:ascii="Times New Roman" w:hAnsi="Times New Roman" w:cs="Times New Roman"/>
          <w:sz w:val="28"/>
          <w:szCs w:val="28"/>
        </w:rPr>
        <w:t xml:space="preserve"> активност</w:t>
      </w:r>
      <w:r>
        <w:rPr>
          <w:rFonts w:ascii="Times New Roman" w:hAnsi="Times New Roman" w:cs="Times New Roman"/>
          <w:sz w:val="28"/>
          <w:szCs w:val="28"/>
        </w:rPr>
        <w:t>ь воспитанников;</w:t>
      </w:r>
    </w:p>
    <w:p w:rsidR="00E663BF" w:rsidRPr="0071434D" w:rsidRDefault="00E663BF" w:rsidP="00E663BF">
      <w:pPr>
        <w:pStyle w:val="2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1434D">
        <w:rPr>
          <w:rFonts w:ascii="Times New Roman" w:hAnsi="Times New Roman" w:cs="Times New Roman"/>
          <w:sz w:val="28"/>
          <w:szCs w:val="28"/>
        </w:rPr>
        <w:t xml:space="preserve">ознакомить детей и подростков с историей города Нижневартовска и </w:t>
      </w:r>
      <w:r>
        <w:rPr>
          <w:rFonts w:ascii="Times New Roman" w:hAnsi="Times New Roman" w:cs="Times New Roman"/>
          <w:sz w:val="28"/>
          <w:szCs w:val="28"/>
        </w:rPr>
        <w:t>округа;</w:t>
      </w:r>
    </w:p>
    <w:p w:rsidR="00E663BF" w:rsidRPr="00E663BF" w:rsidRDefault="00E663BF" w:rsidP="00E663BF">
      <w:pPr>
        <w:pStyle w:val="2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1434D">
        <w:rPr>
          <w:rFonts w:ascii="Times New Roman" w:hAnsi="Times New Roman" w:cs="Times New Roman"/>
          <w:sz w:val="28"/>
          <w:szCs w:val="28"/>
        </w:rPr>
        <w:t xml:space="preserve">омочь воспитанникам узнать и освоить культурные традиции своего народа и народов, проживающих на территории ХМАО-Югры, в </w:t>
      </w:r>
      <w:r>
        <w:rPr>
          <w:rFonts w:ascii="Times New Roman" w:hAnsi="Times New Roman" w:cs="Times New Roman"/>
          <w:sz w:val="28"/>
          <w:szCs w:val="28"/>
        </w:rPr>
        <w:t>том числе через связь поколений;</w:t>
      </w:r>
    </w:p>
    <w:p w:rsidR="00E663BF" w:rsidRPr="0071434D" w:rsidRDefault="00E663BF" w:rsidP="00E663BF">
      <w:pPr>
        <w:pStyle w:val="2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2300">
        <w:rPr>
          <w:rFonts w:ascii="Times New Roman" w:hAnsi="Times New Roman" w:cs="Times New Roman"/>
          <w:sz w:val="28"/>
          <w:szCs w:val="28"/>
          <w:shd w:val="clear" w:color="auto" w:fill="FFFFFF"/>
        </w:rPr>
        <w:t>приобщ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ать</w:t>
      </w:r>
      <w:r w:rsidRPr="002E23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детей к изучению природы родного края, осознанию связей между человеком и природой, развитие инициативы и самостоятельности</w:t>
      </w:r>
      <w:r w:rsidRPr="0071434D">
        <w:rPr>
          <w:rFonts w:ascii="Times New Roman" w:hAnsi="Times New Roman" w:cs="Times New Roman"/>
          <w:sz w:val="28"/>
          <w:szCs w:val="28"/>
        </w:rPr>
        <w:t>.</w:t>
      </w:r>
    </w:p>
    <w:p w:rsidR="00C61ED5" w:rsidRPr="0062474F" w:rsidRDefault="00C61ED5" w:rsidP="00C0433E">
      <w:pPr>
        <w:pStyle w:val="2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B2A92" w:rsidRDefault="00AB2A92" w:rsidP="00A0148B">
      <w:pPr>
        <w:ind w:left="900" w:hanging="900"/>
        <w:jc w:val="center"/>
        <w:rPr>
          <w:rFonts w:ascii="Times New Roman" w:hAnsi="Times New Roman" w:cs="Times New Roman"/>
          <w:i/>
          <w:sz w:val="28"/>
          <w:szCs w:val="28"/>
        </w:rPr>
        <w:sectPr w:rsidR="00AB2A92" w:rsidSect="0095189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0148B" w:rsidRPr="0071434D" w:rsidRDefault="00A0148B" w:rsidP="00A0148B">
      <w:pPr>
        <w:ind w:left="900" w:hanging="90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1434D">
        <w:rPr>
          <w:rFonts w:ascii="Times New Roman" w:hAnsi="Times New Roman" w:cs="Times New Roman"/>
          <w:i/>
          <w:sz w:val="28"/>
          <w:szCs w:val="28"/>
        </w:rPr>
        <w:lastRenderedPageBreak/>
        <w:t>Предполагаемая результативность</w:t>
      </w:r>
    </w:p>
    <w:p w:rsidR="001870EF" w:rsidRDefault="00A0148B" w:rsidP="001870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6D">
        <w:rPr>
          <w:rFonts w:ascii="Times New Roman" w:hAnsi="Times New Roman" w:cs="Times New Roman"/>
          <w:sz w:val="28"/>
          <w:szCs w:val="28"/>
        </w:rPr>
        <w:t>Организуя деятельность воспитанников лагеря, мы планируем следующий результат:</w:t>
      </w:r>
    </w:p>
    <w:p w:rsidR="00222204" w:rsidRDefault="000D4C4F" w:rsidP="001870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4C4F">
        <w:rPr>
          <w:noProof/>
        </w:rPr>
        <w:pict>
          <v:shape id="_x0000_s1030" type="#_x0000_t202" style="position:absolute;left:0;text-align:left;margin-left:45.45pt;margin-top:99.4pt;width:188.25pt;height:104.25pt;z-index:251664384" filled="f" stroked="f">
            <v:textbox>
              <w:txbxContent>
                <w:p w:rsidR="00951C68" w:rsidRDefault="00951C68" w:rsidP="009E75CA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</w:p>
                <w:p w:rsidR="00951C68" w:rsidRPr="009E75CA" w:rsidRDefault="00951C68" w:rsidP="009E75CA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9E75CA">
                    <w:rPr>
                      <w:rFonts w:ascii="Times New Roman" w:hAnsi="Times New Roman" w:cs="Times New Roman"/>
                      <w:sz w:val="28"/>
                    </w:rPr>
                    <w:t>Почетная грамота</w:t>
                  </w:r>
                </w:p>
                <w:p w:rsidR="00951C68" w:rsidRPr="009E75CA" w:rsidRDefault="00951C68" w:rsidP="009E75CA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9E75CA">
                    <w:rPr>
                      <w:rFonts w:ascii="Times New Roman" w:hAnsi="Times New Roman" w:cs="Times New Roman"/>
                      <w:sz w:val="28"/>
                    </w:rPr>
                    <w:t>«</w:t>
                  </w:r>
                  <w:r w:rsidRPr="00B50778">
                    <w:rPr>
                      <w:rFonts w:ascii="Times New Roman" w:hAnsi="Times New Roman" w:cs="Times New Roman"/>
                    </w:rPr>
                    <w:t xml:space="preserve">Достойный житель города </w:t>
                  </w:r>
                  <w:r w:rsidRPr="00B50778">
                    <w:rPr>
                      <w:rFonts w:ascii="Times New Roman" w:hAnsi="Times New Roman" w:cs="Times New Roman"/>
                      <w:lang w:val="en-US"/>
                    </w:rPr>
                    <w:t>N</w:t>
                  </w:r>
                  <w:r w:rsidRPr="009E75CA">
                    <w:rPr>
                      <w:rFonts w:ascii="Times New Roman" w:hAnsi="Times New Roman" w:cs="Times New Roman"/>
                      <w:sz w:val="28"/>
                    </w:rPr>
                    <w:t>»</w:t>
                  </w:r>
                </w:p>
                <w:p w:rsidR="00951C68" w:rsidRPr="009E75CA" w:rsidRDefault="00951C68" w:rsidP="009E75CA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</w:p>
              </w:txbxContent>
            </v:textbox>
          </v:shape>
        </w:pict>
      </w:r>
      <w:r w:rsidR="00222204">
        <w:rPr>
          <w:noProof/>
        </w:rPr>
        <w:drawing>
          <wp:inline distT="0" distB="0" distL="0" distR="0">
            <wp:extent cx="2562860" cy="4029075"/>
            <wp:effectExtent l="19050" t="0" r="8890" b="0"/>
            <wp:docPr id="1" name="Рисунок 1" descr="Картинки по запросу картинки человечков для презентац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картинки человечков для презентаций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6675" t="35961" r="73804" b="36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86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D0C" w:rsidRPr="002C68FA" w:rsidRDefault="002C68FA" w:rsidP="002C68FA">
      <w:pPr>
        <w:pStyle w:val="ad"/>
        <w:ind w:left="0"/>
        <w:contextualSpacing w:val="0"/>
        <w:jc w:val="both"/>
        <w:rPr>
          <w:color w:val="000000"/>
          <w:sz w:val="28"/>
          <w:szCs w:val="28"/>
          <w:shd w:val="clear" w:color="auto" w:fill="FFFFFF"/>
        </w:rPr>
      </w:pPr>
      <w:r w:rsidRPr="002C68FA">
        <w:rPr>
          <w:color w:val="000000"/>
          <w:sz w:val="28"/>
          <w:szCs w:val="28"/>
          <w:shd w:val="clear" w:color="auto" w:fill="FFFFFF"/>
        </w:rPr>
        <w:t>1.</w:t>
      </w:r>
      <w:r w:rsidR="007C57B6" w:rsidRPr="002C68FA">
        <w:rPr>
          <w:color w:val="000000"/>
          <w:sz w:val="28"/>
          <w:szCs w:val="28"/>
          <w:shd w:val="clear" w:color="auto" w:fill="FFFFFF"/>
        </w:rPr>
        <w:t>У детей с</w:t>
      </w:r>
      <w:r w:rsidR="00FD4D0C" w:rsidRPr="002C68FA">
        <w:rPr>
          <w:color w:val="000000"/>
          <w:sz w:val="28"/>
          <w:szCs w:val="28"/>
          <w:shd w:val="clear" w:color="auto" w:fill="FFFFFF"/>
        </w:rPr>
        <w:t>формирован</w:t>
      </w:r>
      <w:r w:rsidR="007C57B6" w:rsidRPr="002C68FA">
        <w:rPr>
          <w:color w:val="000000"/>
          <w:sz w:val="28"/>
          <w:szCs w:val="28"/>
          <w:shd w:val="clear" w:color="auto" w:fill="FFFFFF"/>
        </w:rPr>
        <w:t xml:space="preserve">ы </w:t>
      </w:r>
      <w:r w:rsidR="00FD4D0C" w:rsidRPr="002C68FA">
        <w:rPr>
          <w:color w:val="000000"/>
          <w:sz w:val="28"/>
          <w:szCs w:val="28"/>
          <w:shd w:val="clear" w:color="auto" w:fill="FFFFFF"/>
        </w:rPr>
        <w:t xml:space="preserve"> экологическ</w:t>
      </w:r>
      <w:r w:rsidRPr="002C68FA">
        <w:rPr>
          <w:color w:val="000000"/>
          <w:sz w:val="28"/>
          <w:szCs w:val="28"/>
          <w:shd w:val="clear" w:color="auto" w:fill="FFFFFF"/>
        </w:rPr>
        <w:t>ие</w:t>
      </w:r>
      <w:r w:rsidR="00FD4D0C" w:rsidRPr="002C68FA">
        <w:rPr>
          <w:color w:val="000000"/>
          <w:sz w:val="28"/>
          <w:szCs w:val="28"/>
          <w:shd w:val="clear" w:color="auto" w:fill="FFFFFF"/>
        </w:rPr>
        <w:t xml:space="preserve"> умени</w:t>
      </w:r>
      <w:r w:rsidRPr="002C68FA">
        <w:rPr>
          <w:color w:val="000000"/>
          <w:sz w:val="28"/>
          <w:szCs w:val="28"/>
          <w:shd w:val="clear" w:color="auto" w:fill="FFFFFF"/>
        </w:rPr>
        <w:t>я</w:t>
      </w:r>
      <w:r w:rsidR="00FD4D0C" w:rsidRPr="002C68FA">
        <w:rPr>
          <w:color w:val="000000"/>
          <w:sz w:val="28"/>
          <w:szCs w:val="28"/>
          <w:shd w:val="clear" w:color="auto" w:fill="FFFFFF"/>
        </w:rPr>
        <w:t xml:space="preserve"> в непос</w:t>
      </w:r>
      <w:r w:rsidRPr="002C68FA">
        <w:rPr>
          <w:color w:val="000000"/>
          <w:sz w:val="28"/>
          <w:szCs w:val="28"/>
          <w:shd w:val="clear" w:color="auto" w:fill="FFFFFF"/>
        </w:rPr>
        <w:t>редственном общении с природой.</w:t>
      </w:r>
    </w:p>
    <w:p w:rsidR="002C68FA" w:rsidRPr="002C68FA" w:rsidRDefault="002C68FA" w:rsidP="002C68FA">
      <w:pPr>
        <w:shd w:val="clear" w:color="auto" w:fill="FFFFFF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C68FA">
        <w:rPr>
          <w:rFonts w:ascii="Times New Roman" w:eastAsia="Times New Roman" w:hAnsi="Times New Roman" w:cs="Times New Roman"/>
          <w:sz w:val="28"/>
          <w:szCs w:val="28"/>
        </w:rPr>
        <w:t xml:space="preserve">2.Получение участниками смены умений </w:t>
      </w:r>
      <w:r w:rsidRPr="002C68FA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проведения исследовательской деятельности</w:t>
      </w:r>
      <w:r w:rsidRPr="002C68F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C68FA" w:rsidRPr="002C68FA" w:rsidRDefault="002C68FA" w:rsidP="002C68FA">
      <w:pPr>
        <w:pStyle w:val="ad"/>
        <w:ind w:left="0"/>
        <w:contextualSpacing w:val="0"/>
        <w:jc w:val="both"/>
        <w:rPr>
          <w:sz w:val="28"/>
          <w:szCs w:val="28"/>
        </w:rPr>
      </w:pPr>
      <w:r w:rsidRPr="002C68FA">
        <w:rPr>
          <w:sz w:val="28"/>
          <w:szCs w:val="28"/>
        </w:rPr>
        <w:t xml:space="preserve">3.У воспитанников </w:t>
      </w:r>
      <w:r w:rsidRPr="002C68FA">
        <w:rPr>
          <w:color w:val="000000"/>
          <w:sz w:val="28"/>
          <w:szCs w:val="28"/>
          <w:shd w:val="clear" w:color="auto" w:fill="FFFFFF"/>
        </w:rPr>
        <w:t>с</w:t>
      </w:r>
      <w:r w:rsidR="00FD4D0C" w:rsidRPr="002C68FA">
        <w:rPr>
          <w:sz w:val="28"/>
          <w:szCs w:val="28"/>
        </w:rPr>
        <w:t>формирова</w:t>
      </w:r>
      <w:r w:rsidRPr="002C68FA">
        <w:rPr>
          <w:sz w:val="28"/>
          <w:szCs w:val="28"/>
        </w:rPr>
        <w:t>ны</w:t>
      </w:r>
      <w:r w:rsidR="00FD4D0C" w:rsidRPr="002C68FA">
        <w:rPr>
          <w:sz w:val="28"/>
          <w:szCs w:val="28"/>
        </w:rPr>
        <w:t xml:space="preserve"> представлени</w:t>
      </w:r>
      <w:r w:rsidRPr="002C68FA">
        <w:rPr>
          <w:sz w:val="28"/>
          <w:szCs w:val="28"/>
        </w:rPr>
        <w:t>я</w:t>
      </w:r>
      <w:r w:rsidR="00FD4D0C" w:rsidRPr="002C68FA">
        <w:rPr>
          <w:sz w:val="28"/>
          <w:szCs w:val="28"/>
        </w:rPr>
        <w:t xml:space="preserve"> о ценностях культурно-этничес</w:t>
      </w:r>
      <w:r w:rsidRPr="002C68FA">
        <w:rPr>
          <w:sz w:val="28"/>
          <w:szCs w:val="28"/>
        </w:rPr>
        <w:t>кого богатства северных народов</w:t>
      </w:r>
      <w:r>
        <w:rPr>
          <w:sz w:val="28"/>
          <w:szCs w:val="28"/>
        </w:rPr>
        <w:t>, проявлены творческие способности.</w:t>
      </w:r>
    </w:p>
    <w:p w:rsidR="00FD4D0C" w:rsidRDefault="00FD4D0C" w:rsidP="002C68FA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2C68FA">
        <w:rPr>
          <w:rFonts w:ascii="Times New Roman" w:hAnsi="Times New Roman" w:cs="Times New Roman"/>
          <w:sz w:val="28"/>
          <w:szCs w:val="28"/>
        </w:rPr>
        <w:t xml:space="preserve"> </w:t>
      </w:r>
      <w:r w:rsidR="002C68FA" w:rsidRPr="002C68FA">
        <w:rPr>
          <w:rFonts w:ascii="Times New Roman" w:hAnsi="Times New Roman" w:cs="Times New Roman"/>
          <w:sz w:val="28"/>
          <w:szCs w:val="28"/>
        </w:rPr>
        <w:t>4.</w:t>
      </w:r>
      <w:r w:rsidR="002C68FA" w:rsidRPr="002C68FA">
        <w:rPr>
          <w:rFonts w:ascii="Times New Roman" w:eastAsia="Times New Roman" w:hAnsi="Times New Roman" w:cs="Times New Roman"/>
          <w:sz w:val="28"/>
          <w:szCs w:val="28"/>
        </w:rPr>
        <w:t xml:space="preserve">Приобретение новых знаний и умений в результате </w:t>
      </w:r>
      <w:r w:rsidRPr="002C68FA">
        <w:rPr>
          <w:rFonts w:ascii="Times New Roman" w:hAnsi="Times New Roman" w:cs="Times New Roman"/>
          <w:sz w:val="28"/>
          <w:szCs w:val="28"/>
        </w:rPr>
        <w:t>познани</w:t>
      </w:r>
      <w:r w:rsidR="002C68FA" w:rsidRPr="002C68FA">
        <w:rPr>
          <w:rFonts w:ascii="Times New Roman" w:hAnsi="Times New Roman" w:cs="Times New Roman"/>
          <w:sz w:val="28"/>
          <w:szCs w:val="28"/>
        </w:rPr>
        <w:t>я</w:t>
      </w:r>
      <w:r w:rsidRPr="002C68FA">
        <w:rPr>
          <w:rFonts w:ascii="Times New Roman" w:hAnsi="Times New Roman" w:cs="Times New Roman"/>
          <w:sz w:val="28"/>
          <w:szCs w:val="28"/>
        </w:rPr>
        <w:t xml:space="preserve"> истории своего родного города, через включение в краеведческую деятельность.</w:t>
      </w:r>
    </w:p>
    <w:p w:rsidR="00E663BF" w:rsidRPr="00E663BF" w:rsidRDefault="00E663BF" w:rsidP="002C68FA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E663BF">
        <w:rPr>
          <w:rFonts w:ascii="Times New Roman" w:hAnsi="Times New Roman" w:cs="Times New Roman"/>
          <w:sz w:val="28"/>
          <w:szCs w:val="28"/>
        </w:rPr>
        <w:t xml:space="preserve">5.Лагерная смена способствовала </w:t>
      </w:r>
      <w:r w:rsidRPr="00E663BF">
        <w:rPr>
          <w:rFonts w:ascii="Times New Roman" w:hAnsi="Times New Roman" w:cs="Times New Roman"/>
          <w:bCs/>
          <w:sz w:val="28"/>
          <w:szCs w:val="28"/>
        </w:rPr>
        <w:t>развитию личности ребенка.</w:t>
      </w:r>
    </w:p>
    <w:p w:rsidR="009E75CA" w:rsidRPr="0046116D" w:rsidRDefault="009E75CA" w:rsidP="001870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148B" w:rsidRPr="00821EC6" w:rsidRDefault="00821EC6" w:rsidP="00821EC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EC6">
        <w:rPr>
          <w:rFonts w:ascii="Times New Roman" w:hAnsi="Times New Roman" w:cs="Times New Roman"/>
          <w:b/>
          <w:sz w:val="28"/>
          <w:szCs w:val="28"/>
        </w:rPr>
        <w:t>5.</w:t>
      </w:r>
      <w:r w:rsidR="00367E69" w:rsidRPr="00821EC6">
        <w:rPr>
          <w:rFonts w:ascii="Times New Roman" w:hAnsi="Times New Roman" w:cs="Times New Roman"/>
          <w:b/>
          <w:sz w:val="28"/>
          <w:szCs w:val="28"/>
        </w:rPr>
        <w:t>Критерии и способы оценки качества реализации программы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3"/>
        <w:gridCol w:w="2837"/>
        <w:gridCol w:w="3007"/>
        <w:gridCol w:w="3193"/>
      </w:tblGrid>
      <w:tr w:rsidR="003B7B9F" w:rsidRPr="00D96FAC" w:rsidTr="00945C75">
        <w:trPr>
          <w:cantSplit/>
          <w:tblHeader/>
          <w:jc w:val="center"/>
        </w:trPr>
        <w:tc>
          <w:tcPr>
            <w:tcW w:w="278" w:type="pct"/>
            <w:shd w:val="clear" w:color="auto" w:fill="auto"/>
            <w:vAlign w:val="center"/>
          </w:tcPr>
          <w:p w:rsidR="003B7B9F" w:rsidRPr="0071434D" w:rsidRDefault="003B7B9F" w:rsidP="00E175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82" w:type="pct"/>
            <w:shd w:val="clear" w:color="auto" w:fill="auto"/>
            <w:vAlign w:val="center"/>
          </w:tcPr>
          <w:p w:rsidR="003B7B9F" w:rsidRPr="00D96FAC" w:rsidRDefault="003B7B9F" w:rsidP="00E175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AC">
              <w:rPr>
                <w:rFonts w:ascii="Times New Roman" w:hAnsi="Times New Roman" w:cs="Times New Roman"/>
                <w:b/>
                <w:bCs/>
              </w:rPr>
              <w:t>Критерии</w:t>
            </w:r>
          </w:p>
        </w:tc>
        <w:tc>
          <w:tcPr>
            <w:tcW w:w="1571" w:type="pct"/>
            <w:shd w:val="clear" w:color="auto" w:fill="auto"/>
            <w:vAlign w:val="center"/>
          </w:tcPr>
          <w:p w:rsidR="003B7B9F" w:rsidRPr="00D96FAC" w:rsidRDefault="003B7B9F" w:rsidP="00E175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AC">
              <w:rPr>
                <w:rFonts w:ascii="Times New Roman" w:hAnsi="Times New Roman" w:cs="Times New Roman"/>
                <w:b/>
                <w:bCs/>
              </w:rPr>
              <w:t>Показатели</w:t>
            </w:r>
          </w:p>
        </w:tc>
        <w:tc>
          <w:tcPr>
            <w:tcW w:w="1668" w:type="pct"/>
            <w:shd w:val="clear" w:color="auto" w:fill="auto"/>
            <w:vAlign w:val="center"/>
          </w:tcPr>
          <w:p w:rsidR="003B7B9F" w:rsidRPr="00D96FAC" w:rsidRDefault="003B7B9F" w:rsidP="00E175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AC">
              <w:rPr>
                <w:rFonts w:ascii="Times New Roman" w:hAnsi="Times New Roman" w:cs="Times New Roman"/>
                <w:b/>
                <w:bCs/>
              </w:rPr>
              <w:t>Диагностический</w:t>
            </w:r>
          </w:p>
          <w:p w:rsidR="003B7B9F" w:rsidRPr="00D96FAC" w:rsidRDefault="003B7B9F" w:rsidP="00E175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AC">
              <w:rPr>
                <w:rFonts w:ascii="Times New Roman" w:hAnsi="Times New Roman" w:cs="Times New Roman"/>
                <w:b/>
                <w:bCs/>
              </w:rPr>
              <w:t>инструментарий</w:t>
            </w:r>
          </w:p>
        </w:tc>
      </w:tr>
      <w:tr w:rsidR="003B7B9F" w:rsidRPr="00D96FAC" w:rsidTr="00945C75">
        <w:trPr>
          <w:cantSplit/>
          <w:jc w:val="center"/>
        </w:trPr>
        <w:tc>
          <w:tcPr>
            <w:tcW w:w="278" w:type="pct"/>
            <w:vMerge w:val="restart"/>
            <w:shd w:val="clear" w:color="auto" w:fill="auto"/>
          </w:tcPr>
          <w:p w:rsidR="003B7B9F" w:rsidRPr="0071434D" w:rsidRDefault="003B7B9F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34D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1482" w:type="pct"/>
            <w:vMerge w:val="restart"/>
            <w:shd w:val="clear" w:color="auto" w:fill="auto"/>
          </w:tcPr>
          <w:p w:rsidR="003B7B9F" w:rsidRPr="00D96FAC" w:rsidRDefault="003B7B9F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96FAC">
              <w:rPr>
                <w:rFonts w:ascii="Times New Roman" w:hAnsi="Times New Roman" w:cs="Times New Roman"/>
                <w:bCs/>
              </w:rPr>
              <w:t>Развитие личности детей</w:t>
            </w:r>
          </w:p>
        </w:tc>
        <w:tc>
          <w:tcPr>
            <w:tcW w:w="1571" w:type="pct"/>
            <w:shd w:val="clear" w:color="auto" w:fill="auto"/>
          </w:tcPr>
          <w:p w:rsidR="003B7B9F" w:rsidRPr="00D96FAC" w:rsidRDefault="003B7B9F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Сформированность ценностного потенциала личности воспитанников</w:t>
            </w:r>
          </w:p>
        </w:tc>
        <w:tc>
          <w:tcPr>
            <w:tcW w:w="1668" w:type="pct"/>
            <w:shd w:val="clear" w:color="auto" w:fill="auto"/>
          </w:tcPr>
          <w:p w:rsidR="003B7B9F" w:rsidRPr="00D96FAC" w:rsidRDefault="003B7B9F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 xml:space="preserve">Тесты, анкетирование </w:t>
            </w:r>
          </w:p>
        </w:tc>
      </w:tr>
      <w:tr w:rsidR="003B7B9F" w:rsidRPr="00D96FAC" w:rsidTr="00945C75">
        <w:trPr>
          <w:cantSplit/>
          <w:jc w:val="center"/>
        </w:trPr>
        <w:tc>
          <w:tcPr>
            <w:tcW w:w="278" w:type="pct"/>
            <w:vMerge/>
            <w:shd w:val="clear" w:color="auto" w:fill="auto"/>
          </w:tcPr>
          <w:p w:rsidR="003B7B9F" w:rsidRPr="0071434D" w:rsidRDefault="003B7B9F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82" w:type="pct"/>
            <w:vMerge/>
            <w:shd w:val="clear" w:color="auto" w:fill="auto"/>
          </w:tcPr>
          <w:p w:rsidR="003B7B9F" w:rsidRPr="00D96FAC" w:rsidRDefault="003B7B9F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71" w:type="pct"/>
            <w:shd w:val="clear" w:color="auto" w:fill="auto"/>
          </w:tcPr>
          <w:p w:rsidR="003B7B9F" w:rsidRPr="00D96FAC" w:rsidRDefault="003B7B9F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Сформированность коммуникативного потенциала личности воспитанников</w:t>
            </w:r>
          </w:p>
        </w:tc>
        <w:tc>
          <w:tcPr>
            <w:tcW w:w="1668" w:type="pct"/>
            <w:shd w:val="clear" w:color="auto" w:fill="auto"/>
          </w:tcPr>
          <w:p w:rsidR="003B7B9F" w:rsidRPr="00D96FAC" w:rsidRDefault="003B7B9F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Методика выявления коммуникативных склонностей обучающихся Р.В. Овчаровой</w:t>
            </w:r>
          </w:p>
        </w:tc>
      </w:tr>
      <w:tr w:rsidR="004E0D09" w:rsidRPr="00D96FAC" w:rsidTr="00945C75">
        <w:trPr>
          <w:cantSplit/>
          <w:jc w:val="center"/>
        </w:trPr>
        <w:tc>
          <w:tcPr>
            <w:tcW w:w="278" w:type="pct"/>
            <w:vMerge w:val="restart"/>
            <w:shd w:val="clear" w:color="auto" w:fill="auto"/>
          </w:tcPr>
          <w:p w:rsidR="004E0D09" w:rsidRPr="0071434D" w:rsidRDefault="004E0D09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482" w:type="pct"/>
            <w:vMerge w:val="restart"/>
            <w:shd w:val="clear" w:color="auto" w:fill="auto"/>
          </w:tcPr>
          <w:p w:rsidR="004E0D09" w:rsidRPr="00D96FAC" w:rsidRDefault="00D5399F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Эмотивно - мотивационные</w:t>
            </w:r>
          </w:p>
        </w:tc>
        <w:tc>
          <w:tcPr>
            <w:tcW w:w="1571" w:type="pct"/>
            <w:shd w:val="clear" w:color="auto" w:fill="auto"/>
          </w:tcPr>
          <w:p w:rsidR="004E0D09" w:rsidRPr="003B7B9F" w:rsidRDefault="00D5399F" w:rsidP="00E175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патриотических чувств</w:t>
            </w:r>
          </w:p>
        </w:tc>
        <w:tc>
          <w:tcPr>
            <w:tcW w:w="1668" w:type="pct"/>
            <w:vMerge w:val="restart"/>
            <w:shd w:val="clear" w:color="auto" w:fill="auto"/>
          </w:tcPr>
          <w:p w:rsidR="004E0D09" w:rsidRPr="004E0D09" w:rsidRDefault="004E0D09" w:rsidP="00E175DF">
            <w:pPr>
              <w:jc w:val="both"/>
              <w:rPr>
                <w:rFonts w:ascii="Times New Roman" w:hAnsi="Times New Roman" w:cs="Times New Roman"/>
              </w:rPr>
            </w:pPr>
            <w:r w:rsidRPr="004E0D09">
              <w:rPr>
                <w:rFonts w:ascii="Times New Roman" w:hAnsi="Times New Roman" w:cs="Times New Roman"/>
                <w:shd w:val="clear" w:color="auto" w:fill="FFFFFF"/>
              </w:rPr>
              <w:t>Методика доктора педагогических наук Н.Е. Щуровой «Размышление о жизненном опыте».</w:t>
            </w:r>
          </w:p>
        </w:tc>
      </w:tr>
      <w:tr w:rsidR="004E0D09" w:rsidRPr="00D96FAC" w:rsidTr="00945C75">
        <w:trPr>
          <w:cantSplit/>
          <w:jc w:val="center"/>
        </w:trPr>
        <w:tc>
          <w:tcPr>
            <w:tcW w:w="278" w:type="pct"/>
            <w:vMerge/>
            <w:shd w:val="clear" w:color="auto" w:fill="auto"/>
          </w:tcPr>
          <w:p w:rsidR="004E0D09" w:rsidRDefault="004E0D09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82" w:type="pct"/>
            <w:vMerge/>
            <w:shd w:val="clear" w:color="auto" w:fill="auto"/>
          </w:tcPr>
          <w:p w:rsidR="004E0D09" w:rsidRDefault="004E0D09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71" w:type="pct"/>
            <w:shd w:val="clear" w:color="auto" w:fill="auto"/>
          </w:tcPr>
          <w:p w:rsidR="004E0D09" w:rsidRPr="003B7B9F" w:rsidRDefault="00D5399F" w:rsidP="00E175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Сформированность мотивов патриотической деятельности</w:t>
            </w:r>
          </w:p>
        </w:tc>
        <w:tc>
          <w:tcPr>
            <w:tcW w:w="1668" w:type="pct"/>
            <w:vMerge/>
            <w:shd w:val="clear" w:color="auto" w:fill="auto"/>
          </w:tcPr>
          <w:p w:rsidR="004E0D09" w:rsidRPr="00D96FAC" w:rsidRDefault="004E0D09" w:rsidP="00E175D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51C68" w:rsidRPr="00D96FAC" w:rsidTr="00945C75">
        <w:trPr>
          <w:cantSplit/>
          <w:jc w:val="center"/>
        </w:trPr>
        <w:tc>
          <w:tcPr>
            <w:tcW w:w="278" w:type="pct"/>
            <w:vMerge w:val="restart"/>
            <w:shd w:val="clear" w:color="auto" w:fill="auto"/>
          </w:tcPr>
          <w:p w:rsidR="00951C68" w:rsidRDefault="00951C68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82" w:type="pct"/>
            <w:shd w:val="clear" w:color="auto" w:fill="auto"/>
          </w:tcPr>
          <w:p w:rsidR="00951C68" w:rsidRPr="00AB2A92" w:rsidRDefault="00951C68" w:rsidP="00945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AB2A92">
              <w:rPr>
                <w:rFonts w:ascii="Times New Roman" w:hAnsi="Times New Roman" w:cs="Times New Roman"/>
              </w:rPr>
              <w:t>огнитивный</w:t>
            </w:r>
          </w:p>
        </w:tc>
        <w:tc>
          <w:tcPr>
            <w:tcW w:w="1571" w:type="pct"/>
            <w:shd w:val="clear" w:color="auto" w:fill="auto"/>
          </w:tcPr>
          <w:p w:rsidR="00951C68" w:rsidRPr="00AB2A92" w:rsidRDefault="00951C68" w:rsidP="00945C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сформированности </w:t>
            </w:r>
            <w:r w:rsidRPr="00AB2A92">
              <w:rPr>
                <w:rFonts w:ascii="Times New Roman" w:hAnsi="Times New Roman" w:cs="Times New Roman"/>
              </w:rPr>
              <w:t>экологическ</w:t>
            </w:r>
            <w:r>
              <w:rPr>
                <w:rFonts w:ascii="Times New Roman" w:hAnsi="Times New Roman" w:cs="Times New Roman"/>
              </w:rPr>
              <w:t>их</w:t>
            </w:r>
            <w:r w:rsidRPr="00AB2A92">
              <w:rPr>
                <w:rFonts w:ascii="Times New Roman" w:hAnsi="Times New Roman" w:cs="Times New Roman"/>
              </w:rPr>
              <w:t xml:space="preserve"> знани</w:t>
            </w:r>
            <w:r>
              <w:rPr>
                <w:rFonts w:ascii="Times New Roman" w:hAnsi="Times New Roman" w:cs="Times New Roman"/>
              </w:rPr>
              <w:t xml:space="preserve">й </w:t>
            </w:r>
            <w:r w:rsidRPr="00AB2A92">
              <w:rPr>
                <w:rFonts w:ascii="Times New Roman" w:hAnsi="Times New Roman" w:cs="Times New Roman"/>
              </w:rPr>
              <w:t xml:space="preserve">детей </w:t>
            </w:r>
          </w:p>
        </w:tc>
        <w:tc>
          <w:tcPr>
            <w:tcW w:w="1668" w:type="pct"/>
            <w:shd w:val="clear" w:color="auto" w:fill="auto"/>
          </w:tcPr>
          <w:p w:rsidR="00951C68" w:rsidRPr="00AB2A92" w:rsidRDefault="00951C68" w:rsidP="00945C75">
            <w:pPr>
              <w:rPr>
                <w:rFonts w:ascii="Times New Roman" w:hAnsi="Times New Roman" w:cs="Times New Roman"/>
              </w:rPr>
            </w:pPr>
            <w:r w:rsidRPr="00AB2A92">
              <w:rPr>
                <w:rFonts w:ascii="Times New Roman" w:hAnsi="Times New Roman" w:cs="Times New Roman"/>
              </w:rPr>
              <w:t xml:space="preserve">Методика № 1. Анкета в виде теста (авторская методика: Калюкова Е.А., Шишова А.В.) </w:t>
            </w:r>
          </w:p>
        </w:tc>
      </w:tr>
      <w:tr w:rsidR="00951C68" w:rsidRPr="00D96FAC" w:rsidTr="00945C75">
        <w:trPr>
          <w:cantSplit/>
          <w:jc w:val="center"/>
        </w:trPr>
        <w:tc>
          <w:tcPr>
            <w:tcW w:w="278" w:type="pct"/>
            <w:vMerge/>
            <w:shd w:val="clear" w:color="auto" w:fill="auto"/>
          </w:tcPr>
          <w:p w:rsidR="00951C68" w:rsidRDefault="00951C68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82" w:type="pct"/>
            <w:shd w:val="clear" w:color="auto" w:fill="auto"/>
          </w:tcPr>
          <w:p w:rsidR="00951C68" w:rsidRPr="00AB2A92" w:rsidRDefault="00951C68" w:rsidP="00945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</w:t>
            </w:r>
            <w:r w:rsidRPr="00AB2A92">
              <w:rPr>
                <w:rFonts w:ascii="Times New Roman" w:hAnsi="Times New Roman" w:cs="Times New Roman"/>
              </w:rPr>
              <w:t>моционально-мотивационный</w:t>
            </w:r>
          </w:p>
        </w:tc>
        <w:tc>
          <w:tcPr>
            <w:tcW w:w="1571" w:type="pct"/>
            <w:shd w:val="clear" w:color="auto" w:fill="auto"/>
          </w:tcPr>
          <w:p w:rsidR="00951C68" w:rsidRDefault="00951C68" w:rsidP="00945C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B2A92">
              <w:rPr>
                <w:rFonts w:ascii="Times New Roman" w:hAnsi="Times New Roman" w:cs="Times New Roman"/>
              </w:rPr>
              <w:t>тношение младших школьников к природе.</w:t>
            </w:r>
          </w:p>
          <w:p w:rsidR="00951C68" w:rsidRPr="00AB2A92" w:rsidRDefault="00951C68" w:rsidP="00AB2A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8" w:type="pct"/>
            <w:shd w:val="clear" w:color="auto" w:fill="auto"/>
          </w:tcPr>
          <w:p w:rsidR="00951C68" w:rsidRPr="00AB2A92" w:rsidRDefault="00951C68" w:rsidP="00AB2A92">
            <w:pPr>
              <w:rPr>
                <w:rFonts w:ascii="Times New Roman" w:hAnsi="Times New Roman" w:cs="Times New Roman"/>
              </w:rPr>
            </w:pPr>
            <w:r w:rsidRPr="00AB2A92">
              <w:rPr>
                <w:rFonts w:ascii="Times New Roman" w:hAnsi="Times New Roman" w:cs="Times New Roman"/>
              </w:rPr>
              <w:t>Методика № 2. «Мое отношение к природе» (Иванова М.М.)</w:t>
            </w:r>
          </w:p>
        </w:tc>
      </w:tr>
    </w:tbl>
    <w:p w:rsidR="003B7B9F" w:rsidRPr="003B7B9F" w:rsidRDefault="003B7B9F" w:rsidP="003B7B9F">
      <w:pPr>
        <w:jc w:val="center"/>
        <w:rPr>
          <w:b/>
          <w:sz w:val="28"/>
          <w:szCs w:val="28"/>
        </w:rPr>
      </w:pPr>
    </w:p>
    <w:p w:rsidR="0039599E" w:rsidRPr="006A182F" w:rsidRDefault="00F05A64" w:rsidP="0039599E">
      <w:pPr>
        <w:ind w:firstLine="709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b/>
          <w:sz w:val="28"/>
        </w:rPr>
        <w:t>6.</w:t>
      </w:r>
      <w:r w:rsidR="0039599E" w:rsidRPr="006A182F">
        <w:rPr>
          <w:rFonts w:ascii="Times New Roman" w:hAnsi="Times New Roman" w:cs="Times New Roman"/>
          <w:b/>
          <w:sz w:val="28"/>
        </w:rPr>
        <w:t>Содержание и средства реализации программы</w:t>
      </w:r>
    </w:p>
    <w:p w:rsidR="00367E69" w:rsidRDefault="00367E69" w:rsidP="003A20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34D">
        <w:rPr>
          <w:rFonts w:ascii="Times New Roman" w:hAnsi="Times New Roman" w:cs="Times New Roman"/>
          <w:sz w:val="28"/>
          <w:szCs w:val="28"/>
        </w:rPr>
        <w:t xml:space="preserve">В основу организации смены закладывается легенда лагеря. В Югорском крае, в городе </w:t>
      </w:r>
      <w:r w:rsidRPr="0071434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1434D">
        <w:rPr>
          <w:rFonts w:ascii="Times New Roman" w:hAnsi="Times New Roman" w:cs="Times New Roman"/>
          <w:sz w:val="28"/>
          <w:szCs w:val="28"/>
        </w:rPr>
        <w:t xml:space="preserve"> живет юный житель Экотоша. Он очень любознательный и трудолюбивый и к тому же, давно мечтает стать обладателем высокой награды «Достойный житель города </w:t>
      </w:r>
      <w:r w:rsidRPr="0071434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1434D">
        <w:rPr>
          <w:rFonts w:ascii="Times New Roman" w:hAnsi="Times New Roman" w:cs="Times New Roman"/>
          <w:sz w:val="28"/>
          <w:szCs w:val="28"/>
        </w:rPr>
        <w:t xml:space="preserve">». Но, чтобы стать «Достойным жителем города </w:t>
      </w:r>
      <w:r w:rsidRPr="0071434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1434D">
        <w:rPr>
          <w:rFonts w:ascii="Times New Roman" w:hAnsi="Times New Roman" w:cs="Times New Roman"/>
          <w:sz w:val="28"/>
          <w:szCs w:val="28"/>
        </w:rPr>
        <w:t xml:space="preserve">», нужно </w:t>
      </w:r>
      <w:r w:rsidR="00951C68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Pr="0071434D">
        <w:rPr>
          <w:rFonts w:ascii="Times New Roman" w:hAnsi="Times New Roman" w:cs="Times New Roman"/>
          <w:sz w:val="28"/>
          <w:szCs w:val="28"/>
        </w:rPr>
        <w:t xml:space="preserve">три грамоты мунициапального уровня города </w:t>
      </w:r>
      <w:r w:rsidRPr="0071434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1434D">
        <w:rPr>
          <w:rFonts w:ascii="Times New Roman" w:hAnsi="Times New Roman" w:cs="Times New Roman"/>
          <w:sz w:val="28"/>
          <w:szCs w:val="28"/>
        </w:rPr>
        <w:t>.Дети, посещающие лагерь,</w:t>
      </w:r>
      <w:r w:rsidR="00934C0B">
        <w:rPr>
          <w:rFonts w:ascii="Times New Roman" w:hAnsi="Times New Roman" w:cs="Times New Roman"/>
          <w:sz w:val="28"/>
          <w:szCs w:val="28"/>
        </w:rPr>
        <w:t xml:space="preserve"> </w:t>
      </w:r>
      <w:r w:rsidR="0071434D">
        <w:rPr>
          <w:rFonts w:ascii="Times New Roman" w:hAnsi="Times New Roman" w:cs="Times New Roman"/>
          <w:sz w:val="28"/>
          <w:szCs w:val="28"/>
        </w:rPr>
        <w:t>становятся</w:t>
      </w:r>
      <w:r w:rsidRPr="0071434D">
        <w:rPr>
          <w:rFonts w:ascii="Times New Roman" w:hAnsi="Times New Roman" w:cs="Times New Roman"/>
          <w:sz w:val="28"/>
          <w:szCs w:val="28"/>
        </w:rPr>
        <w:t xml:space="preserve"> друзьями юного Экотоши и помогают ему осуществить давнюю мечту.</w:t>
      </w:r>
    </w:p>
    <w:p w:rsidR="00934C0B" w:rsidRPr="0048501A" w:rsidRDefault="00934C0B" w:rsidP="003A2032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01A">
        <w:rPr>
          <w:rFonts w:ascii="Times New Roman" w:hAnsi="Times New Roman" w:cs="Times New Roman"/>
          <w:sz w:val="28"/>
          <w:szCs w:val="28"/>
        </w:rPr>
        <w:t>Программа ориентирована на работу в разновозрастном детском коллективе и рассчитана одну смену.</w:t>
      </w:r>
    </w:p>
    <w:p w:rsidR="00934C0B" w:rsidRPr="0048501A" w:rsidRDefault="00934C0B" w:rsidP="003A20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01A">
        <w:rPr>
          <w:rFonts w:ascii="Times New Roman" w:hAnsi="Times New Roman" w:cs="Times New Roman"/>
          <w:sz w:val="28"/>
          <w:szCs w:val="28"/>
        </w:rPr>
        <w:t xml:space="preserve">Законы </w:t>
      </w:r>
      <w:r w:rsidR="00EF5138" w:rsidRPr="0048501A">
        <w:rPr>
          <w:rFonts w:ascii="Times New Roman" w:hAnsi="Times New Roman" w:cs="Times New Roman"/>
          <w:sz w:val="28"/>
          <w:szCs w:val="28"/>
        </w:rPr>
        <w:t xml:space="preserve">друзей </w:t>
      </w:r>
      <w:r w:rsidRPr="0048501A">
        <w:rPr>
          <w:rFonts w:ascii="Times New Roman" w:hAnsi="Times New Roman" w:cs="Times New Roman"/>
          <w:sz w:val="28"/>
          <w:szCs w:val="28"/>
        </w:rPr>
        <w:t>Экотоши</w:t>
      </w:r>
    </w:p>
    <w:p w:rsidR="00934C0B" w:rsidRPr="0048501A" w:rsidRDefault="00F17868" w:rsidP="003A20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●Закон смены</w:t>
      </w:r>
      <w:r w:rsidR="00934C0B" w:rsidRPr="0048501A">
        <w:rPr>
          <w:rFonts w:ascii="Times New Roman" w:hAnsi="Times New Roman" w:cs="Times New Roman"/>
          <w:sz w:val="28"/>
          <w:szCs w:val="28"/>
        </w:rPr>
        <w:t>: нельзя нарушать правила дорожного движения, уходить одному с территории лагеря, всегда и везде вместе с отрядом.</w:t>
      </w:r>
    </w:p>
    <w:p w:rsidR="00934C0B" w:rsidRPr="0048501A" w:rsidRDefault="00934C0B" w:rsidP="003A20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01A">
        <w:rPr>
          <w:rFonts w:ascii="Times New Roman" w:hAnsi="Times New Roman" w:cs="Times New Roman"/>
          <w:sz w:val="28"/>
          <w:szCs w:val="28"/>
        </w:rPr>
        <w:t xml:space="preserve">●Закон чистоты: соблюдай чистоту во всём и везде, будь опрятным. </w:t>
      </w:r>
    </w:p>
    <w:p w:rsidR="00934C0B" w:rsidRPr="0048501A" w:rsidRDefault="00934C0B" w:rsidP="003A20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01A">
        <w:rPr>
          <w:rFonts w:ascii="Times New Roman" w:hAnsi="Times New Roman" w:cs="Times New Roman"/>
          <w:sz w:val="28"/>
          <w:szCs w:val="28"/>
        </w:rPr>
        <w:t xml:space="preserve">●Закон единого плеча: поддерживаем друг друга, не обижаем младших, уважаем старших. </w:t>
      </w:r>
    </w:p>
    <w:p w:rsidR="00934C0B" w:rsidRPr="0048501A" w:rsidRDefault="00934C0B" w:rsidP="003A20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01A">
        <w:rPr>
          <w:rFonts w:ascii="Times New Roman" w:hAnsi="Times New Roman" w:cs="Times New Roman"/>
          <w:sz w:val="28"/>
          <w:szCs w:val="28"/>
        </w:rPr>
        <w:t xml:space="preserve">●Закон здорового духа: начинаем день с утренней зарядки, соревнуемся в честной борьбе, заботимся о своём здоровье. </w:t>
      </w:r>
    </w:p>
    <w:p w:rsidR="00934C0B" w:rsidRPr="0048501A" w:rsidRDefault="00934C0B" w:rsidP="003A20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01A">
        <w:rPr>
          <w:rFonts w:ascii="Times New Roman" w:hAnsi="Times New Roman" w:cs="Times New Roman"/>
          <w:sz w:val="28"/>
          <w:szCs w:val="28"/>
        </w:rPr>
        <w:t xml:space="preserve">●Закон колокольчика: будь весел, принимай участие в праздниках, конкурсах, твори и выдумывай. </w:t>
      </w:r>
    </w:p>
    <w:p w:rsidR="00934C0B" w:rsidRPr="0048501A" w:rsidRDefault="00934C0B" w:rsidP="003A20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01A">
        <w:rPr>
          <w:rFonts w:ascii="Times New Roman" w:hAnsi="Times New Roman" w:cs="Times New Roman"/>
          <w:sz w:val="28"/>
          <w:szCs w:val="28"/>
        </w:rPr>
        <w:t xml:space="preserve">●Закон зелёного друга: береги природу, не обижай братьев меньших. </w:t>
      </w:r>
    </w:p>
    <w:p w:rsidR="006A182F" w:rsidRPr="006A182F" w:rsidRDefault="006A182F" w:rsidP="006A18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82F">
        <w:rPr>
          <w:rFonts w:ascii="Times New Roman" w:hAnsi="Times New Roman" w:cs="Times New Roman"/>
          <w:sz w:val="28"/>
          <w:szCs w:val="28"/>
        </w:rPr>
        <w:t xml:space="preserve">Население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A182F">
        <w:rPr>
          <w:rFonts w:ascii="Times New Roman" w:hAnsi="Times New Roman" w:cs="Times New Roman"/>
          <w:sz w:val="28"/>
          <w:szCs w:val="28"/>
        </w:rPr>
        <w:t xml:space="preserve"> составляют «Рукодельцы» (отряд академии ремесел), «Спасатели» (отряд юных помощников безопасности), «Патриот» (отряд юных патриотов).</w:t>
      </w:r>
    </w:p>
    <w:p w:rsidR="006A182F" w:rsidRPr="006A182F" w:rsidRDefault="006A182F" w:rsidP="006A18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82F">
        <w:rPr>
          <w:rFonts w:ascii="Times New Roman" w:hAnsi="Times New Roman" w:cs="Times New Roman"/>
          <w:sz w:val="28"/>
          <w:szCs w:val="28"/>
        </w:rPr>
        <w:t>1 отряд «Рукодельцы». В рамках социального партнерства с АУДО г. Нижневартовска «ЦДТ» в течение учебного года и в каникулярный период в МБОУ «Гимназия №2» реализуется инновационный проект (приказ от 04.09.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A182F">
        <w:rPr>
          <w:rFonts w:ascii="Times New Roman" w:hAnsi="Times New Roman" w:cs="Times New Roman"/>
          <w:sz w:val="28"/>
          <w:szCs w:val="28"/>
        </w:rPr>
        <w:t xml:space="preserve"> г. №640), организуется работа летней творческой школы художественно – эстетической направленности «Академия ремесел». </w:t>
      </w:r>
    </w:p>
    <w:p w:rsidR="006A182F" w:rsidRPr="006A182F" w:rsidRDefault="006A182F" w:rsidP="006A18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82F">
        <w:rPr>
          <w:rFonts w:ascii="Times New Roman" w:hAnsi="Times New Roman" w:cs="Times New Roman"/>
          <w:sz w:val="28"/>
          <w:szCs w:val="28"/>
        </w:rPr>
        <w:lastRenderedPageBreak/>
        <w:t>2 отряд «</w:t>
      </w:r>
      <w:r>
        <w:rPr>
          <w:rFonts w:ascii="Times New Roman" w:hAnsi="Times New Roman" w:cs="Times New Roman"/>
          <w:sz w:val="28"/>
          <w:szCs w:val="28"/>
        </w:rPr>
        <w:t>Экологи</w:t>
      </w:r>
      <w:r w:rsidRPr="006A182F">
        <w:rPr>
          <w:rFonts w:ascii="Times New Roman" w:hAnsi="Times New Roman" w:cs="Times New Roman"/>
          <w:sz w:val="28"/>
          <w:szCs w:val="28"/>
        </w:rPr>
        <w:t xml:space="preserve">». Воспитанники данного отряда помогают </w:t>
      </w:r>
      <w:r w:rsidRPr="006A182F">
        <w:rPr>
          <w:rFonts w:ascii="Times New Roman" w:hAnsi="Times New Roman" w:cs="Times New Roman"/>
          <w:sz w:val="28"/>
        </w:rPr>
        <w:t xml:space="preserve">разрабатывать и внедрять единую систему профилактической работы </w:t>
      </w:r>
      <w:r w:rsidRPr="001870EF">
        <w:rPr>
          <w:rFonts w:ascii="Times New Roman" w:hAnsi="Times New Roman" w:cs="Times New Roman"/>
          <w:sz w:val="28"/>
          <w:szCs w:val="28"/>
        </w:rPr>
        <w:t>экологической культуры и здорового образа жизни</w:t>
      </w:r>
      <w:r w:rsidRPr="006A182F">
        <w:rPr>
          <w:rFonts w:ascii="Times New Roman" w:hAnsi="Times New Roman" w:cs="Times New Roman"/>
          <w:sz w:val="28"/>
          <w:szCs w:val="28"/>
        </w:rPr>
        <w:t>.</w:t>
      </w:r>
    </w:p>
    <w:p w:rsidR="006A182F" w:rsidRPr="006A182F" w:rsidRDefault="006A182F" w:rsidP="006A182F">
      <w:pPr>
        <w:jc w:val="both"/>
        <w:rPr>
          <w:rFonts w:ascii="Times New Roman" w:hAnsi="Times New Roman" w:cs="Times New Roman"/>
          <w:sz w:val="28"/>
          <w:szCs w:val="28"/>
        </w:rPr>
      </w:pPr>
      <w:r w:rsidRPr="006A182F">
        <w:rPr>
          <w:rFonts w:ascii="Times New Roman" w:hAnsi="Times New Roman" w:cs="Times New Roman"/>
          <w:sz w:val="28"/>
          <w:szCs w:val="28"/>
        </w:rPr>
        <w:t xml:space="preserve">3 отряд «Патриот». Воспитанники данного отряда оказывают помощь </w:t>
      </w:r>
    </w:p>
    <w:p w:rsidR="006A182F" w:rsidRPr="006A182F" w:rsidRDefault="006A182F" w:rsidP="006A18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82F">
        <w:rPr>
          <w:rFonts w:ascii="Times New Roman" w:hAnsi="Times New Roman" w:cs="Times New Roman"/>
          <w:sz w:val="28"/>
          <w:szCs w:val="28"/>
        </w:rPr>
        <w:t>в организации спортивных игр, туристических эстафет, подвижных игр разных народов, мероприятий.</w:t>
      </w:r>
    </w:p>
    <w:p w:rsidR="00334CB5" w:rsidRDefault="00480ACB" w:rsidP="00480A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Лагерная смена делится на 3 семидневки: 7 дней в мире Детства, 7 дней истории города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, 7 дней на зеленой планете. По итогам каждой недели каждый отряд должен получить грамоты муниципального уровня города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.Конечный результат – почетная грамота муниципального уровня от Экотоши «Достойный житель города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33B39" w:rsidRDefault="00033B39" w:rsidP="00480A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1078"/>
        <w:gridCol w:w="2837"/>
        <w:gridCol w:w="2833"/>
        <w:gridCol w:w="2822"/>
      </w:tblGrid>
      <w:tr w:rsidR="00E603AB" w:rsidTr="002E329C">
        <w:tc>
          <w:tcPr>
            <w:tcW w:w="9570" w:type="dxa"/>
            <w:gridSpan w:val="4"/>
          </w:tcPr>
          <w:p w:rsidR="00E603AB" w:rsidRPr="00D17490" w:rsidRDefault="00E603AB" w:rsidP="00894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1 семидневка «</w:t>
            </w:r>
            <w:r w:rsidRPr="00D17490">
              <w:rPr>
                <w:rFonts w:ascii="Times New Roman" w:hAnsi="Times New Roman" w:cs="Times New Roman"/>
                <w:b/>
                <w:sz w:val="24"/>
                <w:szCs w:val="24"/>
              </w:rPr>
              <w:t>7 дней в мире Детства</w:t>
            </w: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61ED5" w:rsidRPr="00C61ED5" w:rsidRDefault="00C61ED5" w:rsidP="00C61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Цель: </w:t>
            </w: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коммуникативного потенциала личности воспитанников</w:t>
            </w:r>
          </w:p>
        </w:tc>
      </w:tr>
      <w:tr w:rsidR="00E603AB" w:rsidTr="002E329C">
        <w:tc>
          <w:tcPr>
            <w:tcW w:w="1078" w:type="dxa"/>
          </w:tcPr>
          <w:p w:rsidR="00E603AB" w:rsidRDefault="00E603AB" w:rsidP="00480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:rsidR="00E603AB" w:rsidRPr="004326F5" w:rsidRDefault="004326F5" w:rsidP="006A1203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326F5"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>О</w:t>
            </w:r>
            <w:r w:rsidR="00033B39"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>сновные</w:t>
            </w:r>
            <w:r w:rsidRPr="004326F5"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 xml:space="preserve"> </w:t>
            </w:r>
            <w:r w:rsidR="006A1203"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>дела</w:t>
            </w:r>
            <w:r w:rsidRPr="004326F5"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 xml:space="preserve"> лагеря</w:t>
            </w:r>
          </w:p>
        </w:tc>
        <w:tc>
          <w:tcPr>
            <w:tcW w:w="2833" w:type="dxa"/>
          </w:tcPr>
          <w:p w:rsidR="00E603AB" w:rsidRPr="006A1203" w:rsidRDefault="00C61ED5" w:rsidP="006A120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З</w:t>
            </w:r>
            <w:r w:rsidR="006A1203" w:rsidRPr="006A1203">
              <w:rPr>
                <w:rFonts w:ascii="Times New Roman" w:hAnsi="Times New Roman" w:cs="Times New Roman"/>
                <w:b/>
                <w:sz w:val="24"/>
                <w:szCs w:val="28"/>
              </w:rPr>
              <w:t>адачи дня:</w:t>
            </w:r>
          </w:p>
        </w:tc>
        <w:tc>
          <w:tcPr>
            <w:tcW w:w="2822" w:type="dxa"/>
          </w:tcPr>
          <w:p w:rsidR="00E603AB" w:rsidRPr="006A1203" w:rsidRDefault="006A1203" w:rsidP="006A120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A1203">
              <w:rPr>
                <w:rFonts w:ascii="Times New Roman" w:hAnsi="Times New Roman" w:cs="Times New Roman"/>
                <w:b/>
                <w:sz w:val="24"/>
                <w:szCs w:val="28"/>
              </w:rPr>
              <w:t>Результат</w:t>
            </w:r>
          </w:p>
        </w:tc>
      </w:tr>
      <w:tr w:rsidR="00E603AB" w:rsidTr="002E329C">
        <w:tc>
          <w:tcPr>
            <w:tcW w:w="1078" w:type="dxa"/>
          </w:tcPr>
          <w:p w:rsidR="00E603AB" w:rsidRPr="00D17490" w:rsidRDefault="00FE6B54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2837" w:type="dxa"/>
          </w:tcPr>
          <w:p w:rsidR="006A1203" w:rsidRPr="00D17490" w:rsidRDefault="006A1203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Игры в отрядах на сплочение «Будем знакомы».</w:t>
            </w:r>
          </w:p>
          <w:p w:rsidR="00E603AB" w:rsidRPr="00D17490" w:rsidRDefault="006A1203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Организационное мероприятие (игра-вертушка) «Жизнь в нашем городе «N» (мы расскажем, как устроена жизнь в городе «N», вспомним правила дорожного движения, правила пожарной безопасности</w:t>
            </w:r>
            <w:r w:rsidR="002E2AB2" w:rsidRPr="00D1749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3" w:type="dxa"/>
          </w:tcPr>
          <w:p w:rsidR="00E603AB" w:rsidRDefault="002E329C" w:rsidP="00480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="006A1203" w:rsidRPr="006A1203">
              <w:rPr>
                <w:rFonts w:ascii="Times New Roman" w:hAnsi="Times New Roman" w:cs="Times New Roman"/>
                <w:sz w:val="24"/>
                <w:szCs w:val="28"/>
              </w:rPr>
              <w:t>ознакомится с другими детьми отряда, создать информационный уголок отряда.</w:t>
            </w:r>
          </w:p>
        </w:tc>
        <w:tc>
          <w:tcPr>
            <w:tcW w:w="2822" w:type="dxa"/>
          </w:tcPr>
          <w:p w:rsidR="00E603AB" w:rsidRDefault="006A1203" w:rsidP="00480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203">
              <w:rPr>
                <w:rFonts w:ascii="Times New Roman" w:hAnsi="Times New Roman" w:cs="Times New Roman"/>
                <w:sz w:val="24"/>
                <w:szCs w:val="28"/>
              </w:rPr>
              <w:t>Оформлен отрядный уголок, в котором указаны название и основные правила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12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E6B54" w:rsidTr="002E329C">
        <w:tc>
          <w:tcPr>
            <w:tcW w:w="1078" w:type="dxa"/>
          </w:tcPr>
          <w:p w:rsidR="00FE6B54" w:rsidRPr="00D17490" w:rsidRDefault="00FE6B54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2 день</w:t>
            </w:r>
          </w:p>
        </w:tc>
        <w:tc>
          <w:tcPr>
            <w:tcW w:w="2837" w:type="dxa"/>
          </w:tcPr>
          <w:p w:rsidR="002E2AB2" w:rsidRPr="00D17490" w:rsidRDefault="002E2AB2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Здравствуй, лето!»</w:t>
            </w:r>
          </w:p>
          <w:p w:rsidR="002E2AB2" w:rsidRPr="00D17490" w:rsidRDefault="002E2AB2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Игра-эстафета «Школа светофорных наук»;</w:t>
            </w:r>
          </w:p>
          <w:p w:rsidR="002E2AB2" w:rsidRPr="00D17490" w:rsidRDefault="002E2AB2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Спортивные состязания между отрядами "Богатырская сила"</w:t>
            </w:r>
          </w:p>
          <w:p w:rsidR="00FE6B54" w:rsidRPr="00D17490" w:rsidRDefault="00A86ED6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Вертушка по отрядам</w:t>
            </w:r>
          </w:p>
        </w:tc>
        <w:tc>
          <w:tcPr>
            <w:tcW w:w="2833" w:type="dxa"/>
          </w:tcPr>
          <w:p w:rsidR="00FE6B54" w:rsidRDefault="002E329C" w:rsidP="00480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="002E2AB2" w:rsidRPr="002E2AB2">
              <w:rPr>
                <w:rFonts w:ascii="Times New Roman" w:hAnsi="Times New Roman" w:cs="Times New Roman"/>
                <w:sz w:val="24"/>
                <w:szCs w:val="28"/>
              </w:rPr>
              <w:t>плочение отрядных коллективов</w:t>
            </w:r>
            <w:r w:rsidR="002E2AB2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2E2AB2" w:rsidRPr="002E2AB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822" w:type="dxa"/>
          </w:tcPr>
          <w:p w:rsidR="00FE6B54" w:rsidRDefault="002E2AB2" w:rsidP="00480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AB2">
              <w:rPr>
                <w:rFonts w:ascii="Times New Roman" w:hAnsi="Times New Roman" w:cs="Times New Roman"/>
                <w:sz w:val="24"/>
                <w:szCs w:val="28"/>
              </w:rPr>
              <w:t>Выявлен отряд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 w:rsidRPr="002E2AB2">
              <w:rPr>
                <w:rFonts w:ascii="Times New Roman" w:hAnsi="Times New Roman" w:cs="Times New Roman"/>
                <w:sz w:val="24"/>
                <w:szCs w:val="28"/>
              </w:rPr>
              <w:t xml:space="preserve"> победитель в спортивном состязании «Богатырская сила»</w:t>
            </w:r>
          </w:p>
        </w:tc>
      </w:tr>
      <w:tr w:rsidR="00FE6B54" w:rsidTr="002E329C">
        <w:tc>
          <w:tcPr>
            <w:tcW w:w="1078" w:type="dxa"/>
          </w:tcPr>
          <w:p w:rsidR="00FE6B54" w:rsidRPr="00D17490" w:rsidRDefault="00FE6B54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3 день</w:t>
            </w:r>
          </w:p>
        </w:tc>
        <w:tc>
          <w:tcPr>
            <w:tcW w:w="2837" w:type="dxa"/>
          </w:tcPr>
          <w:p w:rsidR="00FE6B54" w:rsidRPr="00D17490" w:rsidRDefault="002E2AB2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кинотеатра «Мир». Обсуждение и оформление стен газеты «Новости дня» </w:t>
            </w:r>
          </w:p>
        </w:tc>
        <w:tc>
          <w:tcPr>
            <w:tcW w:w="2833" w:type="dxa"/>
          </w:tcPr>
          <w:p w:rsidR="00FE6B54" w:rsidRDefault="00805900" w:rsidP="008059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900">
              <w:rPr>
                <w:rFonts w:ascii="Times New Roman" w:hAnsi="Times New Roman" w:cs="Times New Roman"/>
                <w:sz w:val="24"/>
                <w:szCs w:val="28"/>
              </w:rPr>
              <w:t xml:space="preserve">повышать творческую и познавательную активность воспитанников </w:t>
            </w:r>
          </w:p>
        </w:tc>
        <w:tc>
          <w:tcPr>
            <w:tcW w:w="2822" w:type="dxa"/>
          </w:tcPr>
          <w:p w:rsidR="00FE6B54" w:rsidRDefault="002E2AB2" w:rsidP="00480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AB2">
              <w:rPr>
                <w:rFonts w:ascii="Times New Roman" w:hAnsi="Times New Roman" w:cs="Times New Roman"/>
                <w:sz w:val="24"/>
                <w:szCs w:val="28"/>
              </w:rPr>
              <w:t>Оформлена стен газета по итогам дня</w:t>
            </w:r>
          </w:p>
        </w:tc>
      </w:tr>
      <w:tr w:rsidR="00FE6B54" w:rsidTr="002E329C">
        <w:tc>
          <w:tcPr>
            <w:tcW w:w="1078" w:type="dxa"/>
          </w:tcPr>
          <w:p w:rsidR="00FE6B54" w:rsidRPr="00D17490" w:rsidRDefault="00FE6B54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4 день</w:t>
            </w:r>
          </w:p>
        </w:tc>
        <w:tc>
          <w:tcPr>
            <w:tcW w:w="2837" w:type="dxa"/>
          </w:tcPr>
          <w:p w:rsidR="00FE6B54" w:rsidRPr="00D17490" w:rsidRDefault="002E329C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Участие в городском конкурсе «Юные инспектор</w:t>
            </w:r>
            <w:r w:rsidR="0041637B" w:rsidRPr="00D1749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 xml:space="preserve"> дорожного движения»</w:t>
            </w:r>
          </w:p>
        </w:tc>
        <w:tc>
          <w:tcPr>
            <w:tcW w:w="2833" w:type="dxa"/>
          </w:tcPr>
          <w:p w:rsidR="00FE6B54" w:rsidRDefault="002E329C" w:rsidP="00480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63BF">
              <w:rPr>
                <w:rFonts w:ascii="Times New Roman" w:hAnsi="Times New Roman" w:cs="Times New Roman"/>
                <w:sz w:val="24"/>
                <w:szCs w:val="28"/>
              </w:rPr>
              <w:t>формировать коммуникативный потенциал личности воспитанников</w:t>
            </w:r>
          </w:p>
        </w:tc>
        <w:tc>
          <w:tcPr>
            <w:tcW w:w="2822" w:type="dxa"/>
          </w:tcPr>
          <w:p w:rsidR="00FE6B54" w:rsidRDefault="00A63049" w:rsidP="00480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049">
              <w:rPr>
                <w:rFonts w:ascii="Times New Roman" w:hAnsi="Times New Roman" w:cs="Times New Roman"/>
                <w:sz w:val="24"/>
                <w:szCs w:val="28"/>
              </w:rPr>
              <w:t>Активное участие в городском конкурсе</w:t>
            </w:r>
          </w:p>
        </w:tc>
      </w:tr>
      <w:tr w:rsidR="00FE6B54" w:rsidTr="002E329C">
        <w:tc>
          <w:tcPr>
            <w:tcW w:w="1078" w:type="dxa"/>
          </w:tcPr>
          <w:p w:rsidR="00FE6B54" w:rsidRPr="00D17490" w:rsidRDefault="00FE6B54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5 день</w:t>
            </w:r>
          </w:p>
        </w:tc>
        <w:tc>
          <w:tcPr>
            <w:tcW w:w="2837" w:type="dxa"/>
          </w:tcPr>
          <w:p w:rsidR="00FE6B54" w:rsidRPr="00D17490" w:rsidRDefault="00BE6751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соревнования «Зарничка» (маскировка на </w:t>
            </w:r>
            <w:r w:rsidR="00A86ED6" w:rsidRPr="00D17490">
              <w:rPr>
                <w:rFonts w:ascii="Times New Roman" w:hAnsi="Times New Roman" w:cs="Times New Roman"/>
                <w:sz w:val="24"/>
                <w:szCs w:val="24"/>
              </w:rPr>
              <w:t xml:space="preserve">местности). </w:t>
            </w:r>
            <w:r w:rsidR="00A86ED6" w:rsidRPr="00D17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Спортивная эстафета.</w:t>
            </w:r>
          </w:p>
        </w:tc>
        <w:tc>
          <w:tcPr>
            <w:tcW w:w="2833" w:type="dxa"/>
          </w:tcPr>
          <w:p w:rsidR="00FE6B54" w:rsidRDefault="00E663BF" w:rsidP="00E663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63B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формировать коммуникативный потенциал личности воспитанников</w:t>
            </w:r>
          </w:p>
        </w:tc>
        <w:tc>
          <w:tcPr>
            <w:tcW w:w="2822" w:type="dxa"/>
          </w:tcPr>
          <w:p w:rsidR="00FE6B54" w:rsidRDefault="00E663BF" w:rsidP="00480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63BF">
              <w:rPr>
                <w:rFonts w:ascii="Times New Roman" w:hAnsi="Times New Roman" w:cs="Times New Roman"/>
                <w:sz w:val="24"/>
                <w:szCs w:val="28"/>
              </w:rPr>
              <w:t>Выявлен самый спортивный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сплоченный</w:t>
            </w:r>
            <w:r w:rsidRPr="00E663BF">
              <w:rPr>
                <w:rFonts w:ascii="Times New Roman" w:hAnsi="Times New Roman" w:cs="Times New Roman"/>
                <w:sz w:val="24"/>
                <w:szCs w:val="28"/>
              </w:rPr>
              <w:t xml:space="preserve"> отряд</w:t>
            </w:r>
          </w:p>
        </w:tc>
      </w:tr>
      <w:tr w:rsidR="00FE6B54" w:rsidTr="002E329C">
        <w:tc>
          <w:tcPr>
            <w:tcW w:w="1078" w:type="dxa"/>
          </w:tcPr>
          <w:p w:rsidR="00FE6B54" w:rsidRPr="00D17490" w:rsidRDefault="00FE6B54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день</w:t>
            </w:r>
          </w:p>
        </w:tc>
        <w:tc>
          <w:tcPr>
            <w:tcW w:w="2837" w:type="dxa"/>
          </w:tcPr>
          <w:p w:rsidR="00BE6751" w:rsidRPr="00D17490" w:rsidRDefault="00BE6751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Подготовка к торжественному открытию лагерной смены</w:t>
            </w:r>
          </w:p>
        </w:tc>
        <w:tc>
          <w:tcPr>
            <w:tcW w:w="2833" w:type="dxa"/>
          </w:tcPr>
          <w:p w:rsidR="00FE6B54" w:rsidRDefault="00E663BF" w:rsidP="00480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900">
              <w:rPr>
                <w:rFonts w:ascii="Times New Roman" w:hAnsi="Times New Roman" w:cs="Times New Roman"/>
                <w:sz w:val="24"/>
                <w:szCs w:val="28"/>
              </w:rPr>
              <w:t>повышать творческую и познавательную активность воспитанников</w:t>
            </w:r>
          </w:p>
        </w:tc>
        <w:tc>
          <w:tcPr>
            <w:tcW w:w="2822" w:type="dxa"/>
          </w:tcPr>
          <w:p w:rsidR="00FE6B54" w:rsidRDefault="00E663BF" w:rsidP="00480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63BF">
              <w:rPr>
                <w:rFonts w:ascii="Times New Roman" w:hAnsi="Times New Roman" w:cs="Times New Roman"/>
                <w:sz w:val="24"/>
                <w:szCs w:val="28"/>
              </w:rPr>
              <w:t>Распределение ролей участников</w:t>
            </w:r>
          </w:p>
        </w:tc>
      </w:tr>
      <w:tr w:rsidR="00FE6B54" w:rsidTr="002E329C">
        <w:tc>
          <w:tcPr>
            <w:tcW w:w="1078" w:type="dxa"/>
          </w:tcPr>
          <w:p w:rsidR="00FE6B54" w:rsidRPr="00D17490" w:rsidRDefault="00FE6B54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7 день</w:t>
            </w:r>
          </w:p>
        </w:tc>
        <w:tc>
          <w:tcPr>
            <w:tcW w:w="2837" w:type="dxa"/>
          </w:tcPr>
          <w:p w:rsidR="00FE6B54" w:rsidRPr="00D17490" w:rsidRDefault="00951FAA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«Мы вместе» праздничный концерт, посвященный открытию лагерной смены.</w:t>
            </w:r>
          </w:p>
        </w:tc>
        <w:tc>
          <w:tcPr>
            <w:tcW w:w="2833" w:type="dxa"/>
          </w:tcPr>
          <w:p w:rsidR="00FE6B54" w:rsidRDefault="00805900" w:rsidP="00480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900">
              <w:rPr>
                <w:rFonts w:ascii="Times New Roman" w:hAnsi="Times New Roman" w:cs="Times New Roman"/>
                <w:sz w:val="24"/>
                <w:szCs w:val="28"/>
              </w:rPr>
              <w:t>повышать творческую и познавательную активность воспитанников</w:t>
            </w:r>
          </w:p>
        </w:tc>
        <w:tc>
          <w:tcPr>
            <w:tcW w:w="2822" w:type="dxa"/>
          </w:tcPr>
          <w:p w:rsidR="00FE6B54" w:rsidRDefault="002E329C" w:rsidP="00480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29C">
              <w:rPr>
                <w:rFonts w:ascii="Times New Roman" w:hAnsi="Times New Roman" w:cs="Times New Roman"/>
                <w:sz w:val="24"/>
                <w:szCs w:val="28"/>
              </w:rPr>
              <w:t>Вручение 1 грамоты муниципального уровня</w:t>
            </w:r>
          </w:p>
        </w:tc>
      </w:tr>
      <w:tr w:rsidR="002E2AB2" w:rsidTr="002E329C">
        <w:tc>
          <w:tcPr>
            <w:tcW w:w="9570" w:type="dxa"/>
            <w:gridSpan w:val="4"/>
          </w:tcPr>
          <w:p w:rsidR="002E2AB2" w:rsidRPr="00D17490" w:rsidRDefault="002E2AB2" w:rsidP="00D17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2 семидневка «</w:t>
            </w:r>
            <w:r w:rsidRPr="00D17490">
              <w:rPr>
                <w:rFonts w:ascii="Times New Roman" w:hAnsi="Times New Roman" w:cs="Times New Roman"/>
                <w:b/>
                <w:sz w:val="24"/>
                <w:szCs w:val="24"/>
              </w:rPr>
              <w:t>7 дней истории города N</w:t>
            </w: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61ED5" w:rsidRPr="00D17490" w:rsidRDefault="00C61ED5" w:rsidP="00D17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="00A63049" w:rsidRPr="00D1749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 воспитанников представлений о ценностях культурно-этнического богатства северных народов, познание истории своего родного города, через включение в краеведческую деятельность</w:t>
            </w:r>
          </w:p>
        </w:tc>
      </w:tr>
      <w:tr w:rsidR="002E2AB2" w:rsidRPr="006A1203" w:rsidTr="002E329C">
        <w:tc>
          <w:tcPr>
            <w:tcW w:w="1078" w:type="dxa"/>
          </w:tcPr>
          <w:p w:rsidR="002E2AB2" w:rsidRPr="00D17490" w:rsidRDefault="002E2AB2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2E2AB2" w:rsidRPr="00D17490" w:rsidRDefault="002E2AB2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Основные дела лагеря</w:t>
            </w:r>
          </w:p>
        </w:tc>
        <w:tc>
          <w:tcPr>
            <w:tcW w:w="2833" w:type="dxa"/>
          </w:tcPr>
          <w:p w:rsidR="002E2AB2" w:rsidRPr="006A1203" w:rsidRDefault="002E2AB2" w:rsidP="00E175D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Цель и з</w:t>
            </w:r>
            <w:r w:rsidRPr="006A1203">
              <w:rPr>
                <w:rFonts w:ascii="Times New Roman" w:hAnsi="Times New Roman" w:cs="Times New Roman"/>
                <w:b/>
                <w:sz w:val="24"/>
                <w:szCs w:val="28"/>
              </w:rPr>
              <w:t>адачи дня:</w:t>
            </w:r>
          </w:p>
        </w:tc>
        <w:tc>
          <w:tcPr>
            <w:tcW w:w="2822" w:type="dxa"/>
          </w:tcPr>
          <w:p w:rsidR="002E2AB2" w:rsidRPr="006A1203" w:rsidRDefault="002E2AB2" w:rsidP="00E175D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A1203">
              <w:rPr>
                <w:rFonts w:ascii="Times New Roman" w:hAnsi="Times New Roman" w:cs="Times New Roman"/>
                <w:b/>
                <w:sz w:val="24"/>
                <w:szCs w:val="28"/>
              </w:rPr>
              <w:t>Результат</w:t>
            </w:r>
          </w:p>
        </w:tc>
      </w:tr>
      <w:tr w:rsidR="002E2AB2" w:rsidTr="002E329C">
        <w:tc>
          <w:tcPr>
            <w:tcW w:w="1078" w:type="dxa"/>
          </w:tcPr>
          <w:p w:rsidR="002E2AB2" w:rsidRPr="00D17490" w:rsidRDefault="002E2AB2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2837" w:type="dxa"/>
          </w:tcPr>
          <w:p w:rsidR="00BE6751" w:rsidRPr="00D17490" w:rsidRDefault="00BE6751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выездного музея  под открытым небом «Сибирские Увалы» </w:t>
            </w:r>
          </w:p>
          <w:p w:rsidR="002E2AB2" w:rsidRPr="00D17490" w:rsidRDefault="00BE6751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Подведение итогов.</w:t>
            </w:r>
          </w:p>
        </w:tc>
        <w:tc>
          <w:tcPr>
            <w:tcW w:w="2833" w:type="dxa"/>
          </w:tcPr>
          <w:p w:rsidR="002E2AB2" w:rsidRDefault="00A86ED6" w:rsidP="002E3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Развивать интерес к истории родного города, через </w:t>
            </w:r>
            <w:r w:rsidR="002E329C">
              <w:rPr>
                <w:rFonts w:ascii="Times New Roman" w:hAnsi="Times New Roman" w:cs="Times New Roman"/>
                <w:sz w:val="24"/>
                <w:szCs w:val="28"/>
              </w:rPr>
              <w:t>краеведческую деятельность</w:t>
            </w:r>
          </w:p>
        </w:tc>
        <w:tc>
          <w:tcPr>
            <w:tcW w:w="2822" w:type="dxa"/>
          </w:tcPr>
          <w:p w:rsidR="002E2AB2" w:rsidRDefault="002E2AB2" w:rsidP="002E3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203">
              <w:rPr>
                <w:rFonts w:ascii="Times New Roman" w:hAnsi="Times New Roman" w:cs="Times New Roman"/>
                <w:sz w:val="24"/>
                <w:szCs w:val="28"/>
              </w:rPr>
              <w:t>Оформлен отрядный уголок, в котором указаны название и основные правила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12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E2AB2" w:rsidTr="002E329C">
        <w:tc>
          <w:tcPr>
            <w:tcW w:w="1078" w:type="dxa"/>
          </w:tcPr>
          <w:p w:rsidR="002E2AB2" w:rsidRPr="00D17490" w:rsidRDefault="002E2AB2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2 день</w:t>
            </w:r>
          </w:p>
        </w:tc>
        <w:tc>
          <w:tcPr>
            <w:tcW w:w="2837" w:type="dxa"/>
          </w:tcPr>
          <w:p w:rsidR="00BE6751" w:rsidRPr="00D17490" w:rsidRDefault="00BE6751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Встреча с семейной некоммерческой (родовая) общиной коренных малочисленных народов ханты «Хунзи» Нижневартовского района</w:t>
            </w:r>
          </w:p>
          <w:p w:rsidR="002E2AB2" w:rsidRPr="00D17490" w:rsidRDefault="00BE6751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Познавательная викторина «Культура  народов ХМАО»</w:t>
            </w:r>
          </w:p>
        </w:tc>
        <w:tc>
          <w:tcPr>
            <w:tcW w:w="2833" w:type="dxa"/>
          </w:tcPr>
          <w:p w:rsidR="002E2AB2" w:rsidRDefault="002E329C" w:rsidP="002E3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29C">
              <w:rPr>
                <w:rFonts w:ascii="Times New Roman" w:hAnsi="Times New Roman" w:cs="Times New Roman"/>
                <w:sz w:val="24"/>
                <w:szCs w:val="28"/>
              </w:rPr>
              <w:t>помочь воспитанникам узнать и освоить культурные традиции своего народа и народов, проживающих на территории ХМАО-Югры, в том числе через связь поколений</w:t>
            </w:r>
          </w:p>
        </w:tc>
        <w:tc>
          <w:tcPr>
            <w:tcW w:w="2822" w:type="dxa"/>
          </w:tcPr>
          <w:p w:rsidR="002E2AB2" w:rsidRDefault="002E2AB2" w:rsidP="002E3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AB2">
              <w:rPr>
                <w:rFonts w:ascii="Times New Roman" w:hAnsi="Times New Roman" w:cs="Times New Roman"/>
                <w:sz w:val="24"/>
                <w:szCs w:val="28"/>
              </w:rPr>
              <w:t>Выявлен отряд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 w:rsidRPr="002E2AB2">
              <w:rPr>
                <w:rFonts w:ascii="Times New Roman" w:hAnsi="Times New Roman" w:cs="Times New Roman"/>
                <w:sz w:val="24"/>
                <w:szCs w:val="28"/>
              </w:rPr>
              <w:t xml:space="preserve"> победитель в </w:t>
            </w:r>
            <w:r w:rsidR="002E329C">
              <w:rPr>
                <w:rFonts w:ascii="Times New Roman" w:hAnsi="Times New Roman" w:cs="Times New Roman"/>
                <w:sz w:val="24"/>
                <w:szCs w:val="28"/>
              </w:rPr>
              <w:t xml:space="preserve">интеллектуальном </w:t>
            </w:r>
            <w:r w:rsidRPr="002E2AB2">
              <w:rPr>
                <w:rFonts w:ascii="Times New Roman" w:hAnsi="Times New Roman" w:cs="Times New Roman"/>
                <w:sz w:val="24"/>
                <w:szCs w:val="28"/>
              </w:rPr>
              <w:t>состязании «</w:t>
            </w:r>
            <w:r w:rsidR="002E329C">
              <w:rPr>
                <w:rFonts w:ascii="Times New Roman" w:hAnsi="Times New Roman" w:cs="Times New Roman"/>
                <w:sz w:val="24"/>
                <w:szCs w:val="28"/>
              </w:rPr>
              <w:t>Культура народов ХМАО</w:t>
            </w:r>
            <w:r w:rsidRPr="002E2AB2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</w:tr>
      <w:tr w:rsidR="002E2AB2" w:rsidTr="002E329C">
        <w:tc>
          <w:tcPr>
            <w:tcW w:w="1078" w:type="dxa"/>
          </w:tcPr>
          <w:p w:rsidR="002E2AB2" w:rsidRPr="00D17490" w:rsidRDefault="002E2AB2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3 день</w:t>
            </w:r>
          </w:p>
        </w:tc>
        <w:tc>
          <w:tcPr>
            <w:tcW w:w="2837" w:type="dxa"/>
          </w:tcPr>
          <w:p w:rsidR="002E2AB2" w:rsidRPr="00D17490" w:rsidRDefault="00A63049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Связь поколений, создание семейного альбома в отрядах</w:t>
            </w:r>
          </w:p>
          <w:p w:rsidR="00A63049" w:rsidRPr="00D17490" w:rsidRDefault="00A63049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</w:tcPr>
          <w:p w:rsidR="002E2AB2" w:rsidRDefault="00A63049" w:rsidP="002E3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049">
              <w:rPr>
                <w:rFonts w:ascii="Times New Roman" w:hAnsi="Times New Roman" w:cs="Times New Roman"/>
                <w:sz w:val="24"/>
                <w:szCs w:val="28"/>
              </w:rPr>
              <w:t>повышать творческую и познавательную активность воспитанников</w:t>
            </w:r>
          </w:p>
        </w:tc>
        <w:tc>
          <w:tcPr>
            <w:tcW w:w="2822" w:type="dxa"/>
          </w:tcPr>
          <w:p w:rsidR="002E2AB2" w:rsidRDefault="00A63049" w:rsidP="002E3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049">
              <w:rPr>
                <w:rFonts w:ascii="Times New Roman" w:hAnsi="Times New Roman" w:cs="Times New Roman"/>
                <w:sz w:val="24"/>
                <w:szCs w:val="28"/>
              </w:rPr>
              <w:t>Созданы альбомы с фотографиями, рассказами о своих родных.</w:t>
            </w:r>
          </w:p>
        </w:tc>
      </w:tr>
      <w:tr w:rsidR="002E2AB2" w:rsidTr="002E329C">
        <w:tc>
          <w:tcPr>
            <w:tcW w:w="1078" w:type="dxa"/>
          </w:tcPr>
          <w:p w:rsidR="002E2AB2" w:rsidRPr="00D17490" w:rsidRDefault="002E2AB2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4 день</w:t>
            </w:r>
          </w:p>
        </w:tc>
        <w:tc>
          <w:tcPr>
            <w:tcW w:w="2837" w:type="dxa"/>
          </w:tcPr>
          <w:p w:rsidR="00BE6751" w:rsidRPr="00D17490" w:rsidRDefault="00BE6751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День России: «Символы России» (совместно с городской центральной</w:t>
            </w:r>
          </w:p>
          <w:p w:rsidR="00BE6751" w:rsidRPr="00D17490" w:rsidRDefault="00A63049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библиотекой).</w:t>
            </w:r>
          </w:p>
          <w:p w:rsidR="002E2AB2" w:rsidRPr="00D17490" w:rsidRDefault="00BE6751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2E329C" w:rsidRPr="00D17490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материалов к историческому альманаху </w:t>
            </w: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«День рождения города Нижневартовск</w:t>
            </w:r>
            <w:r w:rsidR="002E329C" w:rsidRPr="00D174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3" w:type="dxa"/>
          </w:tcPr>
          <w:p w:rsidR="002E2AB2" w:rsidRDefault="00A63049" w:rsidP="002E3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Развивать интерес к истории родного города, через краеведческую деятельность</w:t>
            </w:r>
          </w:p>
        </w:tc>
        <w:tc>
          <w:tcPr>
            <w:tcW w:w="2822" w:type="dxa"/>
          </w:tcPr>
          <w:p w:rsidR="002E2AB2" w:rsidRDefault="00A63049" w:rsidP="002E3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049">
              <w:rPr>
                <w:rFonts w:ascii="Times New Roman" w:hAnsi="Times New Roman" w:cs="Times New Roman"/>
                <w:sz w:val="24"/>
                <w:szCs w:val="28"/>
              </w:rPr>
              <w:t>Собраны материалы к историческому альманаху</w:t>
            </w:r>
          </w:p>
        </w:tc>
      </w:tr>
      <w:tr w:rsidR="002E2AB2" w:rsidTr="002E329C">
        <w:tc>
          <w:tcPr>
            <w:tcW w:w="1078" w:type="dxa"/>
          </w:tcPr>
          <w:p w:rsidR="002E2AB2" w:rsidRPr="00D17490" w:rsidRDefault="002E2AB2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5 день</w:t>
            </w:r>
          </w:p>
        </w:tc>
        <w:tc>
          <w:tcPr>
            <w:tcW w:w="2837" w:type="dxa"/>
          </w:tcPr>
          <w:p w:rsidR="002E2AB2" w:rsidRPr="00D17490" w:rsidRDefault="00BE6751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 xml:space="preserve">Мастер – класс по декоративно - прикладному искусству народов ханты под руководстовом семейной некоммерческой (родовая) общиной </w:t>
            </w:r>
            <w:r w:rsidRPr="00D17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коренных малочисленных народов ханты «Хунзи» Нижневартовского района </w:t>
            </w:r>
          </w:p>
        </w:tc>
        <w:tc>
          <w:tcPr>
            <w:tcW w:w="2833" w:type="dxa"/>
          </w:tcPr>
          <w:p w:rsidR="002E2AB2" w:rsidRDefault="00A63049" w:rsidP="002E329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329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помочь воспитанникам узнать и освоить культурные традиции своего народа и народов, проживающих на территории ХМАО-Югры, в том числе через </w:t>
            </w:r>
            <w:r w:rsidRPr="002E329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связь поколений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</w:p>
          <w:p w:rsidR="00A63049" w:rsidRDefault="00A63049" w:rsidP="002E3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049">
              <w:rPr>
                <w:rFonts w:ascii="Times New Roman" w:hAnsi="Times New Roman" w:cs="Times New Roman"/>
                <w:sz w:val="24"/>
                <w:szCs w:val="28"/>
              </w:rPr>
              <w:t>повышать творческую и познавательную активность воспитанников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2822" w:type="dxa"/>
          </w:tcPr>
          <w:p w:rsidR="002E2AB2" w:rsidRDefault="00A63049" w:rsidP="002E3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04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Выставка </w:t>
            </w:r>
          </w:p>
        </w:tc>
      </w:tr>
      <w:tr w:rsidR="002E2AB2" w:rsidTr="002E329C">
        <w:tc>
          <w:tcPr>
            <w:tcW w:w="1078" w:type="dxa"/>
          </w:tcPr>
          <w:p w:rsidR="002E2AB2" w:rsidRPr="00D17490" w:rsidRDefault="002E2AB2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день</w:t>
            </w:r>
          </w:p>
        </w:tc>
        <w:tc>
          <w:tcPr>
            <w:tcW w:w="2837" w:type="dxa"/>
          </w:tcPr>
          <w:p w:rsidR="002E2AB2" w:rsidRPr="00D17490" w:rsidRDefault="00BE6751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Посещение музея имени Шуваева</w:t>
            </w:r>
          </w:p>
        </w:tc>
        <w:tc>
          <w:tcPr>
            <w:tcW w:w="2833" w:type="dxa"/>
          </w:tcPr>
          <w:p w:rsidR="002E2AB2" w:rsidRDefault="00A63049" w:rsidP="002E3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Развивать интерес к истории родного города, через краеведческую деятельность</w:t>
            </w:r>
          </w:p>
        </w:tc>
        <w:tc>
          <w:tcPr>
            <w:tcW w:w="2822" w:type="dxa"/>
          </w:tcPr>
          <w:p w:rsidR="002E2AB2" w:rsidRDefault="00A63049" w:rsidP="002E3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049">
              <w:rPr>
                <w:rFonts w:ascii="Times New Roman" w:hAnsi="Times New Roman" w:cs="Times New Roman"/>
                <w:sz w:val="24"/>
                <w:szCs w:val="28"/>
              </w:rPr>
              <w:t>Собраны материалы к историческому альманаху</w:t>
            </w:r>
          </w:p>
        </w:tc>
      </w:tr>
      <w:tr w:rsidR="002E2AB2" w:rsidTr="002E329C">
        <w:tc>
          <w:tcPr>
            <w:tcW w:w="1078" w:type="dxa"/>
          </w:tcPr>
          <w:p w:rsidR="002E2AB2" w:rsidRPr="00D17490" w:rsidRDefault="002E2AB2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7 день</w:t>
            </w:r>
          </w:p>
        </w:tc>
        <w:tc>
          <w:tcPr>
            <w:tcW w:w="2837" w:type="dxa"/>
          </w:tcPr>
          <w:p w:rsidR="002E329C" w:rsidRPr="00D17490" w:rsidRDefault="00E663BF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Исторический альманах</w:t>
            </w:r>
            <w:r w:rsidR="002E329C" w:rsidRPr="00D17490">
              <w:rPr>
                <w:rFonts w:ascii="Times New Roman" w:hAnsi="Times New Roman" w:cs="Times New Roman"/>
                <w:sz w:val="24"/>
                <w:szCs w:val="24"/>
              </w:rPr>
              <w:t xml:space="preserve"> «День рождения города Нижневартовска»</w:t>
            </w:r>
          </w:p>
        </w:tc>
        <w:tc>
          <w:tcPr>
            <w:tcW w:w="2833" w:type="dxa"/>
          </w:tcPr>
          <w:p w:rsidR="002E2AB2" w:rsidRDefault="00A63049" w:rsidP="002E3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900">
              <w:rPr>
                <w:rFonts w:ascii="Times New Roman" w:hAnsi="Times New Roman" w:cs="Times New Roman"/>
                <w:sz w:val="24"/>
                <w:szCs w:val="28"/>
              </w:rPr>
              <w:t>повышать творческую и познавательную активность воспитанников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через представление своего отрядного альманаха.</w:t>
            </w:r>
          </w:p>
        </w:tc>
        <w:tc>
          <w:tcPr>
            <w:tcW w:w="2822" w:type="dxa"/>
          </w:tcPr>
          <w:p w:rsidR="002E2AB2" w:rsidRDefault="00A63049" w:rsidP="002E3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049">
              <w:rPr>
                <w:rFonts w:ascii="Times New Roman" w:hAnsi="Times New Roman" w:cs="Times New Roman"/>
                <w:sz w:val="24"/>
                <w:szCs w:val="28"/>
              </w:rPr>
              <w:t>Вручение 2 грамоты муниципального уровня</w:t>
            </w:r>
          </w:p>
        </w:tc>
      </w:tr>
      <w:tr w:rsidR="00A63049" w:rsidTr="00A63049">
        <w:tc>
          <w:tcPr>
            <w:tcW w:w="9570" w:type="dxa"/>
            <w:gridSpan w:val="4"/>
          </w:tcPr>
          <w:p w:rsidR="00A63049" w:rsidRPr="00D17490" w:rsidRDefault="0039323C" w:rsidP="00D17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 xml:space="preserve">3 семидневка </w:t>
            </w:r>
            <w:r w:rsidRPr="00D17490">
              <w:rPr>
                <w:rFonts w:ascii="Times New Roman" w:hAnsi="Times New Roman" w:cs="Times New Roman"/>
                <w:b/>
                <w:sz w:val="24"/>
                <w:szCs w:val="24"/>
              </w:rPr>
              <w:t>«7 дней на зеленой планете»</w:t>
            </w:r>
          </w:p>
          <w:p w:rsidR="007E5115" w:rsidRPr="00D17490" w:rsidRDefault="007E5115" w:rsidP="00D17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 детей экологических знаний и умений в непосредственном общении с природой, совершенствование умений проведения исследовательской деятельности.</w:t>
            </w:r>
          </w:p>
        </w:tc>
      </w:tr>
      <w:tr w:rsidR="00A63049" w:rsidTr="002E329C">
        <w:tc>
          <w:tcPr>
            <w:tcW w:w="1078" w:type="dxa"/>
          </w:tcPr>
          <w:p w:rsidR="00A63049" w:rsidRPr="00D17490" w:rsidRDefault="00A63049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2837" w:type="dxa"/>
          </w:tcPr>
          <w:p w:rsidR="00A63049" w:rsidRPr="00D17490" w:rsidRDefault="00C02589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Конкурс рисунков «Волшебные краски природы»</w:t>
            </w:r>
          </w:p>
        </w:tc>
        <w:tc>
          <w:tcPr>
            <w:tcW w:w="2833" w:type="dxa"/>
          </w:tcPr>
          <w:p w:rsidR="00A63049" w:rsidRPr="00805900" w:rsidRDefault="00065AC8" w:rsidP="002E329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805900">
              <w:rPr>
                <w:rFonts w:ascii="Times New Roman" w:hAnsi="Times New Roman" w:cs="Times New Roman"/>
                <w:sz w:val="24"/>
                <w:szCs w:val="28"/>
              </w:rPr>
              <w:t>повышать творческую и познавательную активность воспитанников</w:t>
            </w:r>
          </w:p>
        </w:tc>
        <w:tc>
          <w:tcPr>
            <w:tcW w:w="2822" w:type="dxa"/>
          </w:tcPr>
          <w:p w:rsidR="00A63049" w:rsidRPr="00A63049" w:rsidRDefault="00065AC8" w:rsidP="002E329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Выставка рисунков</w:t>
            </w:r>
          </w:p>
        </w:tc>
      </w:tr>
      <w:tr w:rsidR="00A63049" w:rsidTr="002E329C">
        <w:tc>
          <w:tcPr>
            <w:tcW w:w="1078" w:type="dxa"/>
          </w:tcPr>
          <w:p w:rsidR="00A63049" w:rsidRPr="00D17490" w:rsidRDefault="00A63049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2 день</w:t>
            </w:r>
          </w:p>
        </w:tc>
        <w:tc>
          <w:tcPr>
            <w:tcW w:w="2837" w:type="dxa"/>
          </w:tcPr>
          <w:p w:rsidR="00A63049" w:rsidRPr="00D17490" w:rsidRDefault="00C02589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Пропаганда здорового образа жизни. Флэш моб</w:t>
            </w:r>
          </w:p>
        </w:tc>
        <w:tc>
          <w:tcPr>
            <w:tcW w:w="2833" w:type="dxa"/>
          </w:tcPr>
          <w:p w:rsidR="00A63049" w:rsidRPr="00805900" w:rsidRDefault="00065AC8" w:rsidP="00065AC8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805900">
              <w:rPr>
                <w:rFonts w:ascii="Times New Roman" w:hAnsi="Times New Roman" w:cs="Times New Roman"/>
                <w:sz w:val="24"/>
                <w:szCs w:val="28"/>
              </w:rPr>
              <w:t>повышать творческую и познавательную активность воспитанников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; </w:t>
            </w:r>
            <w:r w:rsidRPr="00065AC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приобщать детей к осознанию связей между человеком и природой.</w:t>
            </w:r>
          </w:p>
        </w:tc>
        <w:tc>
          <w:tcPr>
            <w:tcW w:w="2822" w:type="dxa"/>
          </w:tcPr>
          <w:p w:rsidR="00A63049" w:rsidRPr="00A63049" w:rsidRDefault="00065AC8" w:rsidP="00065AC8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Демонстрация своих достижений в спорте, выставка плакатов пропагандирующих здоровый образ. Спортивный танец всех участников лагеря на спортивной площадке гимназии.</w:t>
            </w:r>
          </w:p>
        </w:tc>
      </w:tr>
      <w:tr w:rsidR="00A63049" w:rsidTr="002E329C">
        <w:tc>
          <w:tcPr>
            <w:tcW w:w="1078" w:type="dxa"/>
          </w:tcPr>
          <w:p w:rsidR="00A63049" w:rsidRPr="00D17490" w:rsidRDefault="00A63049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3 день</w:t>
            </w:r>
          </w:p>
        </w:tc>
        <w:tc>
          <w:tcPr>
            <w:tcW w:w="2837" w:type="dxa"/>
          </w:tcPr>
          <w:p w:rsidR="00A63049" w:rsidRPr="00D17490" w:rsidRDefault="00C02589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Посещение в ЦДТ, живого уголка</w:t>
            </w:r>
          </w:p>
        </w:tc>
        <w:tc>
          <w:tcPr>
            <w:tcW w:w="2833" w:type="dxa"/>
          </w:tcPr>
          <w:p w:rsidR="00A63049" w:rsidRPr="00805900" w:rsidRDefault="00065AC8" w:rsidP="002E329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065AC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приобщать детей к изучению природы родного края, осознанию связей между человеком и природой</w:t>
            </w:r>
          </w:p>
        </w:tc>
        <w:tc>
          <w:tcPr>
            <w:tcW w:w="2822" w:type="dxa"/>
          </w:tcPr>
          <w:p w:rsidR="00A63049" w:rsidRPr="00A63049" w:rsidRDefault="00065AC8" w:rsidP="002E329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Собраны материалы для дня науки</w:t>
            </w:r>
          </w:p>
        </w:tc>
      </w:tr>
      <w:tr w:rsidR="00A63049" w:rsidTr="002E329C">
        <w:tc>
          <w:tcPr>
            <w:tcW w:w="1078" w:type="dxa"/>
          </w:tcPr>
          <w:p w:rsidR="00A63049" w:rsidRPr="00D17490" w:rsidRDefault="00A63049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4 день</w:t>
            </w:r>
          </w:p>
        </w:tc>
        <w:tc>
          <w:tcPr>
            <w:tcW w:w="2837" w:type="dxa"/>
          </w:tcPr>
          <w:p w:rsidR="00A63049" w:rsidRPr="00D17490" w:rsidRDefault="00D17490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Экологическая акция "Живи, Земля!"</w:t>
            </w:r>
          </w:p>
        </w:tc>
        <w:tc>
          <w:tcPr>
            <w:tcW w:w="2833" w:type="dxa"/>
          </w:tcPr>
          <w:p w:rsidR="00A63049" w:rsidRPr="004D4257" w:rsidRDefault="004D4257" w:rsidP="004D42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257">
              <w:rPr>
                <w:rFonts w:ascii="Times New Roman" w:hAnsi="Times New Roman" w:cs="Times New Roman"/>
                <w:sz w:val="24"/>
                <w:szCs w:val="24"/>
              </w:rPr>
              <w:t>направлена на привлечение внимания окружающих к проблемам охраны окружающей среды, на формирование экологической культуры личности; призывает к бережному отношению к природе.</w:t>
            </w:r>
          </w:p>
        </w:tc>
        <w:tc>
          <w:tcPr>
            <w:tcW w:w="2822" w:type="dxa"/>
          </w:tcPr>
          <w:p w:rsidR="00A63049" w:rsidRPr="0089406E" w:rsidRDefault="0089406E" w:rsidP="002E329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89406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Выставка поделок из бросового материала «Живи, Земля!»</w:t>
            </w:r>
          </w:p>
        </w:tc>
      </w:tr>
      <w:tr w:rsidR="00A63049" w:rsidTr="002E329C">
        <w:tc>
          <w:tcPr>
            <w:tcW w:w="1078" w:type="dxa"/>
          </w:tcPr>
          <w:p w:rsidR="00A63049" w:rsidRPr="00D17490" w:rsidRDefault="00A63049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5 день</w:t>
            </w:r>
          </w:p>
        </w:tc>
        <w:tc>
          <w:tcPr>
            <w:tcW w:w="2837" w:type="dxa"/>
          </w:tcPr>
          <w:p w:rsidR="00A63049" w:rsidRPr="00D17490" w:rsidRDefault="00C02589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Митинг памяти</w:t>
            </w:r>
          </w:p>
        </w:tc>
        <w:tc>
          <w:tcPr>
            <w:tcW w:w="2833" w:type="dxa"/>
          </w:tcPr>
          <w:p w:rsidR="00A63049" w:rsidRPr="0089406E" w:rsidRDefault="0089406E" w:rsidP="002E329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89406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совершенствование умений проведения исследовательской деятельности</w:t>
            </w:r>
          </w:p>
        </w:tc>
        <w:tc>
          <w:tcPr>
            <w:tcW w:w="2822" w:type="dxa"/>
          </w:tcPr>
          <w:p w:rsidR="00A63049" w:rsidRPr="00A63049" w:rsidRDefault="00D17490" w:rsidP="002E329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Собраны материалы для дня науки</w:t>
            </w:r>
          </w:p>
        </w:tc>
      </w:tr>
      <w:tr w:rsidR="00A63049" w:rsidTr="002E329C">
        <w:tc>
          <w:tcPr>
            <w:tcW w:w="1078" w:type="dxa"/>
          </w:tcPr>
          <w:p w:rsidR="00A63049" w:rsidRPr="00D17490" w:rsidRDefault="00A63049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день</w:t>
            </w:r>
          </w:p>
        </w:tc>
        <w:tc>
          <w:tcPr>
            <w:tcW w:w="2837" w:type="dxa"/>
          </w:tcPr>
          <w:p w:rsidR="00A63049" w:rsidRPr="00D17490" w:rsidRDefault="00C02589" w:rsidP="00D1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490">
              <w:rPr>
                <w:rFonts w:ascii="Times New Roman" w:hAnsi="Times New Roman" w:cs="Times New Roman"/>
                <w:sz w:val="24"/>
                <w:szCs w:val="24"/>
              </w:rPr>
              <w:t>День науки. Защита исследовательских проектов по секциям: «Красная книга ХМАО»; «Братья наши меньшие», «</w:t>
            </w:r>
            <w:r w:rsidR="00065AC8" w:rsidRPr="00D17490">
              <w:rPr>
                <w:rFonts w:ascii="Times New Roman" w:hAnsi="Times New Roman" w:cs="Times New Roman"/>
                <w:sz w:val="24"/>
                <w:szCs w:val="24"/>
              </w:rPr>
              <w:t>Пусть будет наш город зелены</w:t>
            </w:r>
            <w:r w:rsidR="00D17490" w:rsidRPr="00D1749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65AC8" w:rsidRPr="00D1749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833" w:type="dxa"/>
          </w:tcPr>
          <w:p w:rsidR="00A63049" w:rsidRPr="0089406E" w:rsidRDefault="0089406E" w:rsidP="0089406E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89406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совершенствование умений проведения исследовательской деятельности</w:t>
            </w:r>
          </w:p>
        </w:tc>
        <w:tc>
          <w:tcPr>
            <w:tcW w:w="2822" w:type="dxa"/>
          </w:tcPr>
          <w:p w:rsidR="00A63049" w:rsidRPr="00A63049" w:rsidRDefault="00D17490" w:rsidP="002E329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Вручение 3 грамоты муниципального уровня</w:t>
            </w:r>
          </w:p>
        </w:tc>
      </w:tr>
      <w:tr w:rsidR="00A63049" w:rsidTr="002E329C">
        <w:tc>
          <w:tcPr>
            <w:tcW w:w="1078" w:type="dxa"/>
          </w:tcPr>
          <w:p w:rsidR="00A63049" w:rsidRPr="009F22D5" w:rsidRDefault="00A63049" w:rsidP="00A6304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F22D5">
              <w:rPr>
                <w:rFonts w:ascii="Times New Roman" w:hAnsi="Times New Roman" w:cs="Times New Roman"/>
                <w:sz w:val="24"/>
                <w:szCs w:val="28"/>
              </w:rPr>
              <w:t>7 день</w:t>
            </w:r>
          </w:p>
        </w:tc>
        <w:tc>
          <w:tcPr>
            <w:tcW w:w="2837" w:type="dxa"/>
          </w:tcPr>
          <w:p w:rsidR="00A63049" w:rsidRPr="0089406E" w:rsidRDefault="0089406E" w:rsidP="008940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06E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«Закрытие лагерной смены»</w:t>
            </w:r>
          </w:p>
        </w:tc>
        <w:tc>
          <w:tcPr>
            <w:tcW w:w="2833" w:type="dxa"/>
          </w:tcPr>
          <w:p w:rsidR="00A63049" w:rsidRPr="00805900" w:rsidRDefault="0089406E" w:rsidP="0089406E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Подвести итоги лагерной смены, вручить почетные грамоты от Экотоши.</w:t>
            </w:r>
          </w:p>
        </w:tc>
        <w:tc>
          <w:tcPr>
            <w:tcW w:w="2822" w:type="dxa"/>
          </w:tcPr>
          <w:p w:rsidR="00A63049" w:rsidRPr="00A63049" w:rsidRDefault="0089406E" w:rsidP="0089406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Вручение Почетной грамоты </w:t>
            </w:r>
            <w:r w:rsidRPr="009E75CA">
              <w:rPr>
                <w:rFonts w:ascii="Times New Roman" w:hAnsi="Times New Roman" w:cs="Times New Roman"/>
                <w:sz w:val="28"/>
              </w:rPr>
              <w:t>«</w:t>
            </w:r>
            <w:r w:rsidRPr="0089406E">
              <w:rPr>
                <w:rFonts w:ascii="Times New Roman" w:hAnsi="Times New Roman" w:cs="Times New Roman"/>
                <w:sz w:val="24"/>
              </w:rPr>
              <w:t xml:space="preserve">Достойный житель города </w:t>
            </w:r>
            <w:r w:rsidRPr="0089406E">
              <w:rPr>
                <w:rFonts w:ascii="Times New Roman" w:hAnsi="Times New Roman" w:cs="Times New Roman"/>
                <w:sz w:val="24"/>
                <w:lang w:val="en-US"/>
              </w:rPr>
              <w:t>N</w:t>
            </w:r>
            <w:r w:rsidRPr="0089406E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</w:tbl>
    <w:p w:rsidR="00334CB5" w:rsidRDefault="00480ACB" w:rsidP="00480ACB">
      <w:pPr>
        <w:tabs>
          <w:tab w:val="left" w:pos="7830"/>
        </w:tabs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334CB5" w:rsidRPr="00821EC6" w:rsidRDefault="00821EC6" w:rsidP="00821EC6">
      <w:pPr>
        <w:ind w:left="5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EC6">
        <w:rPr>
          <w:rFonts w:ascii="Times New Roman" w:hAnsi="Times New Roman" w:cs="Times New Roman"/>
          <w:b/>
          <w:sz w:val="28"/>
          <w:szCs w:val="28"/>
        </w:rPr>
        <w:t>7.</w:t>
      </w:r>
      <w:r w:rsidR="00334CB5" w:rsidRPr="00821EC6">
        <w:rPr>
          <w:rFonts w:ascii="Times New Roman" w:hAnsi="Times New Roman" w:cs="Times New Roman"/>
          <w:b/>
          <w:sz w:val="28"/>
          <w:szCs w:val="28"/>
        </w:rPr>
        <w:t>Кадровое обеспечение программы</w:t>
      </w:r>
    </w:p>
    <w:p w:rsidR="00951C68" w:rsidRPr="00821EC6" w:rsidRDefault="00951C68" w:rsidP="00951C68">
      <w:pPr>
        <w:pStyle w:val="ad"/>
        <w:ind w:left="862"/>
        <w:rPr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930"/>
        <w:gridCol w:w="7062"/>
      </w:tblGrid>
      <w:tr w:rsidR="00334CB5" w:rsidRPr="00334CB5" w:rsidTr="00951C68">
        <w:trPr>
          <w:trHeight w:val="332"/>
        </w:trPr>
        <w:tc>
          <w:tcPr>
            <w:tcW w:w="930" w:type="dxa"/>
            <w:shd w:val="clear" w:color="auto" w:fill="auto"/>
          </w:tcPr>
          <w:p w:rsidR="00334CB5" w:rsidRPr="00334CB5" w:rsidRDefault="00334CB5" w:rsidP="00334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CB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062" w:type="dxa"/>
            <w:shd w:val="clear" w:color="auto" w:fill="auto"/>
          </w:tcPr>
          <w:p w:rsidR="00334CB5" w:rsidRPr="00334CB5" w:rsidRDefault="00334CB5" w:rsidP="00334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CB5">
              <w:rPr>
                <w:rFonts w:ascii="Times New Roman" w:hAnsi="Times New Roman" w:cs="Times New Roman"/>
                <w:sz w:val="28"/>
                <w:szCs w:val="28"/>
              </w:rPr>
              <w:t>Начальник лагеря</w:t>
            </w:r>
          </w:p>
        </w:tc>
      </w:tr>
      <w:tr w:rsidR="00334CB5" w:rsidRPr="00334CB5" w:rsidTr="00951C68">
        <w:trPr>
          <w:trHeight w:val="332"/>
        </w:trPr>
        <w:tc>
          <w:tcPr>
            <w:tcW w:w="930" w:type="dxa"/>
            <w:shd w:val="clear" w:color="auto" w:fill="auto"/>
          </w:tcPr>
          <w:p w:rsidR="00334CB5" w:rsidRPr="00334CB5" w:rsidRDefault="00334CB5" w:rsidP="00334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CB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062" w:type="dxa"/>
            <w:shd w:val="clear" w:color="auto" w:fill="auto"/>
          </w:tcPr>
          <w:p w:rsidR="00334CB5" w:rsidRPr="00334CB5" w:rsidRDefault="00334CB5" w:rsidP="00334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CB5">
              <w:rPr>
                <w:rFonts w:ascii="Times New Roman" w:hAnsi="Times New Roman" w:cs="Times New Roman"/>
                <w:sz w:val="28"/>
                <w:szCs w:val="28"/>
              </w:rPr>
              <w:t>Организатор</w:t>
            </w:r>
          </w:p>
        </w:tc>
      </w:tr>
      <w:tr w:rsidR="00334CB5" w:rsidRPr="00334CB5" w:rsidTr="00951C68">
        <w:trPr>
          <w:trHeight w:val="332"/>
        </w:trPr>
        <w:tc>
          <w:tcPr>
            <w:tcW w:w="930" w:type="dxa"/>
            <w:shd w:val="clear" w:color="auto" w:fill="auto"/>
          </w:tcPr>
          <w:p w:rsidR="00334CB5" w:rsidRPr="00334CB5" w:rsidRDefault="00334CB5" w:rsidP="00334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CB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062" w:type="dxa"/>
            <w:shd w:val="clear" w:color="auto" w:fill="auto"/>
          </w:tcPr>
          <w:p w:rsidR="00334CB5" w:rsidRPr="00334CB5" w:rsidRDefault="00334CB5" w:rsidP="00334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CB5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</w:p>
        </w:tc>
      </w:tr>
      <w:tr w:rsidR="00334CB5" w:rsidRPr="00334CB5" w:rsidTr="00951C68">
        <w:trPr>
          <w:trHeight w:val="332"/>
        </w:trPr>
        <w:tc>
          <w:tcPr>
            <w:tcW w:w="930" w:type="dxa"/>
            <w:shd w:val="clear" w:color="auto" w:fill="auto"/>
          </w:tcPr>
          <w:p w:rsidR="00334CB5" w:rsidRPr="00334CB5" w:rsidRDefault="00334CB5" w:rsidP="00334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CB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62" w:type="dxa"/>
            <w:shd w:val="clear" w:color="auto" w:fill="auto"/>
          </w:tcPr>
          <w:p w:rsidR="00334CB5" w:rsidRPr="00334CB5" w:rsidRDefault="00334CB5" w:rsidP="00334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CB5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</w:p>
        </w:tc>
      </w:tr>
      <w:tr w:rsidR="00334CB5" w:rsidRPr="00334CB5" w:rsidTr="00951C68">
        <w:trPr>
          <w:trHeight w:val="317"/>
        </w:trPr>
        <w:tc>
          <w:tcPr>
            <w:tcW w:w="930" w:type="dxa"/>
            <w:shd w:val="clear" w:color="auto" w:fill="auto"/>
          </w:tcPr>
          <w:p w:rsidR="00334CB5" w:rsidRPr="00334CB5" w:rsidRDefault="00334CB5" w:rsidP="00334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CB5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7062" w:type="dxa"/>
            <w:shd w:val="clear" w:color="auto" w:fill="auto"/>
          </w:tcPr>
          <w:p w:rsidR="00334CB5" w:rsidRPr="00334CB5" w:rsidRDefault="00334CB5" w:rsidP="00334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CB5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</w:p>
        </w:tc>
      </w:tr>
      <w:tr w:rsidR="00334CB5" w:rsidRPr="00334CB5" w:rsidTr="00951C68">
        <w:trPr>
          <w:trHeight w:val="649"/>
        </w:trPr>
        <w:tc>
          <w:tcPr>
            <w:tcW w:w="930" w:type="dxa"/>
            <w:shd w:val="clear" w:color="auto" w:fill="auto"/>
          </w:tcPr>
          <w:p w:rsidR="00334CB5" w:rsidRPr="00334CB5" w:rsidRDefault="00334CB5" w:rsidP="00334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CB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062" w:type="dxa"/>
            <w:shd w:val="clear" w:color="auto" w:fill="auto"/>
          </w:tcPr>
          <w:p w:rsidR="00334CB5" w:rsidRPr="00334CB5" w:rsidRDefault="00334CB5" w:rsidP="00334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CB5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</w:t>
            </w:r>
          </w:p>
        </w:tc>
      </w:tr>
    </w:tbl>
    <w:p w:rsidR="0033642E" w:rsidRDefault="0033642E" w:rsidP="00334CB5">
      <w:pPr>
        <w:pStyle w:val="ad"/>
        <w:ind w:left="709" w:firstLine="709"/>
        <w:jc w:val="center"/>
        <w:rPr>
          <w:b/>
          <w:sz w:val="28"/>
          <w:szCs w:val="28"/>
        </w:rPr>
      </w:pPr>
    </w:p>
    <w:p w:rsidR="00334CB5" w:rsidRDefault="00821EC6" w:rsidP="00334CB5">
      <w:pPr>
        <w:pStyle w:val="ad"/>
        <w:ind w:left="709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334CB5" w:rsidRPr="0071434D">
        <w:rPr>
          <w:b/>
          <w:sz w:val="28"/>
          <w:szCs w:val="28"/>
        </w:rPr>
        <w:t>.</w:t>
      </w:r>
      <w:r w:rsidR="00334CB5" w:rsidRPr="0071434D">
        <w:rPr>
          <w:sz w:val="28"/>
          <w:szCs w:val="28"/>
        </w:rPr>
        <w:t xml:space="preserve"> </w:t>
      </w:r>
      <w:r w:rsidR="00334CB5" w:rsidRPr="0071434D">
        <w:rPr>
          <w:b/>
          <w:sz w:val="28"/>
          <w:szCs w:val="28"/>
        </w:rPr>
        <w:t>Информационно-методическое обеспечение программы. Система анализа реализации программы</w:t>
      </w:r>
    </w:p>
    <w:p w:rsidR="00E175DF" w:rsidRPr="00EA71F5" w:rsidRDefault="00E175DF" w:rsidP="00E175DF">
      <w:pPr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A71F5">
        <w:rPr>
          <w:rFonts w:ascii="Times New Roman" w:hAnsi="Times New Roman"/>
          <w:sz w:val="28"/>
          <w:szCs w:val="28"/>
        </w:rPr>
        <w:t>Познавательные беседы – проводятся с целью ознакомления детей с новым материалом.</w:t>
      </w:r>
    </w:p>
    <w:p w:rsidR="00E175DF" w:rsidRPr="00EA71F5" w:rsidRDefault="00E175DF" w:rsidP="00E175DF">
      <w:pPr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A71F5">
        <w:rPr>
          <w:rFonts w:ascii="Times New Roman" w:hAnsi="Times New Roman"/>
          <w:sz w:val="28"/>
          <w:szCs w:val="28"/>
        </w:rPr>
        <w:t>Словесные, настольно-печатные игры – организуются с целью закрепления и как форма проведения занятия (ознакомление с окружающим, продуктивные виды деятельности).</w:t>
      </w:r>
    </w:p>
    <w:p w:rsidR="00E175DF" w:rsidRPr="00EA71F5" w:rsidRDefault="00E175DF" w:rsidP="00E175DF">
      <w:pPr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A71F5">
        <w:rPr>
          <w:rFonts w:ascii="Times New Roman" w:hAnsi="Times New Roman"/>
          <w:sz w:val="28"/>
          <w:szCs w:val="28"/>
        </w:rPr>
        <w:t xml:space="preserve">Подвижные игры – проводятся для смены деятельности на занятиях, может и проводится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EA71F5">
        <w:rPr>
          <w:rFonts w:ascii="Times New Roman" w:hAnsi="Times New Roman"/>
          <w:sz w:val="28"/>
          <w:szCs w:val="28"/>
        </w:rPr>
        <w:t>в конце занятия.</w:t>
      </w:r>
    </w:p>
    <w:p w:rsidR="00E175DF" w:rsidRPr="00EA71F5" w:rsidRDefault="00E175DF" w:rsidP="00E175DF">
      <w:pPr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A71F5">
        <w:rPr>
          <w:rFonts w:ascii="Times New Roman" w:hAnsi="Times New Roman"/>
          <w:sz w:val="28"/>
          <w:szCs w:val="28"/>
        </w:rPr>
        <w:t>Целевые прогулки, экскурсии – проводятся с целью ознакомления с окружающим</w:t>
      </w:r>
      <w:r>
        <w:rPr>
          <w:rFonts w:ascii="Times New Roman" w:hAnsi="Times New Roman"/>
          <w:sz w:val="28"/>
          <w:szCs w:val="28"/>
        </w:rPr>
        <w:t>, историей города</w:t>
      </w:r>
      <w:r w:rsidRPr="00EA71F5">
        <w:rPr>
          <w:rFonts w:ascii="Times New Roman" w:hAnsi="Times New Roman"/>
          <w:sz w:val="28"/>
          <w:szCs w:val="28"/>
        </w:rPr>
        <w:t>.</w:t>
      </w:r>
    </w:p>
    <w:p w:rsidR="00E175DF" w:rsidRPr="00EA71F5" w:rsidRDefault="00E175DF" w:rsidP="00E175DF">
      <w:pPr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A71F5">
        <w:rPr>
          <w:rFonts w:ascii="Times New Roman" w:hAnsi="Times New Roman"/>
          <w:sz w:val="28"/>
          <w:szCs w:val="28"/>
        </w:rPr>
        <w:t>Вопросы проблемного и исследовательского характера – используются для развития мышления, умения рассуждать, высказывать свои мысли, делать выводы, вести наблюдения.</w:t>
      </w:r>
    </w:p>
    <w:p w:rsidR="00E175DF" w:rsidRPr="00EA71F5" w:rsidRDefault="00E175DF" w:rsidP="00E175DF">
      <w:pPr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A71F5">
        <w:rPr>
          <w:rFonts w:ascii="Times New Roman" w:hAnsi="Times New Roman"/>
          <w:sz w:val="28"/>
          <w:szCs w:val="28"/>
        </w:rPr>
        <w:t>Викторины – проводятся с целью закрепления пройденного материала.</w:t>
      </w:r>
    </w:p>
    <w:p w:rsidR="00E175DF" w:rsidRPr="00EA71F5" w:rsidRDefault="00E175DF" w:rsidP="00E175DF">
      <w:pPr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A71F5">
        <w:rPr>
          <w:rFonts w:ascii="Times New Roman" w:hAnsi="Times New Roman"/>
          <w:sz w:val="28"/>
          <w:szCs w:val="28"/>
        </w:rPr>
        <w:t>Метод моделирования – используется для развития у детей умения работать по схемам.</w:t>
      </w:r>
    </w:p>
    <w:p w:rsidR="00E175DF" w:rsidRPr="00EA71F5" w:rsidRDefault="00E175DF" w:rsidP="00E175DF">
      <w:pPr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A71F5">
        <w:rPr>
          <w:rFonts w:ascii="Times New Roman" w:hAnsi="Times New Roman"/>
          <w:sz w:val="28"/>
          <w:szCs w:val="28"/>
        </w:rPr>
        <w:t>Инсценировки сказок – проводятся для ознакомления детей со сказкой, снятия напряжения.</w:t>
      </w:r>
    </w:p>
    <w:p w:rsidR="00E175DF" w:rsidRPr="00EA71F5" w:rsidRDefault="00E175DF" w:rsidP="00E175DF">
      <w:pPr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A71F5">
        <w:rPr>
          <w:rFonts w:ascii="Times New Roman" w:hAnsi="Times New Roman"/>
          <w:sz w:val="28"/>
          <w:szCs w:val="28"/>
        </w:rPr>
        <w:t>Проведение праздников – проводятся с целью закрепления материала и создания положительных эмоций у детей.</w:t>
      </w:r>
    </w:p>
    <w:p w:rsidR="00E175DF" w:rsidRDefault="00E175DF" w:rsidP="00E175DF">
      <w:pPr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A71F5">
        <w:rPr>
          <w:rFonts w:ascii="Times New Roman" w:hAnsi="Times New Roman"/>
          <w:sz w:val="28"/>
          <w:szCs w:val="28"/>
        </w:rPr>
        <w:t>Рисование: сюжетов национальных сказок, орнаментов - проводится с целью развития памяти, воображения, мышления, закрепления названий эле</w:t>
      </w:r>
      <w:r w:rsidR="0099075E">
        <w:rPr>
          <w:rFonts w:ascii="Times New Roman" w:hAnsi="Times New Roman"/>
          <w:sz w:val="28"/>
          <w:szCs w:val="28"/>
        </w:rPr>
        <w:t>ментов орнаментов северных народов</w:t>
      </w:r>
      <w:r w:rsidRPr="00EA71F5">
        <w:rPr>
          <w:rFonts w:ascii="Times New Roman" w:hAnsi="Times New Roman"/>
          <w:sz w:val="28"/>
          <w:szCs w:val="28"/>
        </w:rPr>
        <w:t>.</w:t>
      </w:r>
    </w:p>
    <w:p w:rsidR="00E175DF" w:rsidRPr="00EA71F5" w:rsidRDefault="00E175DF" w:rsidP="00E175DF">
      <w:pPr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Создание фотоальбомов – проводятся с целью </w:t>
      </w:r>
      <w:r w:rsidR="0099075E">
        <w:rPr>
          <w:rFonts w:ascii="Times New Roman" w:hAnsi="Times New Roman"/>
          <w:sz w:val="28"/>
          <w:szCs w:val="28"/>
        </w:rPr>
        <w:t>закрепления полученных знаний при целевой прогулки или экскурсии.</w:t>
      </w:r>
    </w:p>
    <w:p w:rsidR="008766B3" w:rsidRPr="00667B2F" w:rsidRDefault="008766B3" w:rsidP="00667B2F">
      <w:pPr>
        <w:pStyle w:val="ad"/>
        <w:ind w:left="0"/>
        <w:jc w:val="both"/>
        <w:rPr>
          <w:sz w:val="28"/>
          <w:szCs w:val="28"/>
        </w:rPr>
      </w:pPr>
      <w:r w:rsidRPr="008766B3">
        <w:rPr>
          <w:i/>
          <w:sz w:val="28"/>
          <w:szCs w:val="28"/>
        </w:rPr>
        <w:t xml:space="preserve">Анализ реализации программы, </w:t>
      </w:r>
      <w:r w:rsidRPr="00667B2F">
        <w:rPr>
          <w:sz w:val="28"/>
          <w:szCs w:val="28"/>
        </w:rPr>
        <w:t>проводится после</w:t>
      </w:r>
      <w:r w:rsidR="00667B2F" w:rsidRPr="00667B2F">
        <w:rPr>
          <w:sz w:val="28"/>
          <w:szCs w:val="28"/>
        </w:rPr>
        <w:t xml:space="preserve"> проведения </w:t>
      </w:r>
      <w:r w:rsidRPr="00667B2F">
        <w:rPr>
          <w:sz w:val="28"/>
          <w:szCs w:val="28"/>
        </w:rPr>
        <w:t>диагностики</w:t>
      </w:r>
      <w:r w:rsidR="00667B2F" w:rsidRPr="00667B2F">
        <w:rPr>
          <w:sz w:val="28"/>
          <w:szCs w:val="28"/>
        </w:rPr>
        <w:t>, полученные результаты, позволяют корректировать</w:t>
      </w:r>
      <w:r w:rsidR="00280255">
        <w:rPr>
          <w:sz w:val="28"/>
          <w:szCs w:val="28"/>
        </w:rPr>
        <w:t xml:space="preserve"> и планировать</w:t>
      </w:r>
      <w:r w:rsidR="00667B2F" w:rsidRPr="00667B2F">
        <w:rPr>
          <w:sz w:val="28"/>
          <w:szCs w:val="28"/>
        </w:rPr>
        <w:t xml:space="preserve"> деятельность</w:t>
      </w:r>
      <w:r w:rsidR="00280255">
        <w:rPr>
          <w:sz w:val="28"/>
          <w:szCs w:val="28"/>
        </w:rPr>
        <w:t xml:space="preserve"> воспитанников</w:t>
      </w:r>
      <w:r w:rsidR="00667B2F">
        <w:rPr>
          <w:sz w:val="28"/>
          <w:szCs w:val="28"/>
        </w:rPr>
        <w:t>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"/>
        <w:gridCol w:w="2616"/>
        <w:gridCol w:w="3087"/>
        <w:gridCol w:w="3191"/>
      </w:tblGrid>
      <w:tr w:rsidR="0099075E" w:rsidRPr="00D96FAC" w:rsidTr="007C3A36">
        <w:trPr>
          <w:cantSplit/>
          <w:jc w:val="center"/>
        </w:trPr>
        <w:tc>
          <w:tcPr>
            <w:tcW w:w="353" w:type="pct"/>
            <w:shd w:val="clear" w:color="auto" w:fill="auto"/>
          </w:tcPr>
          <w:p w:rsidR="0099075E" w:rsidRDefault="0099075E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80" w:type="pct"/>
            <w:gridSpan w:val="2"/>
            <w:shd w:val="clear" w:color="auto" w:fill="auto"/>
          </w:tcPr>
          <w:p w:rsidR="0099075E" w:rsidRPr="00D96FAC" w:rsidRDefault="007C3A36" w:rsidP="007C3A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Диагностический материал</w:t>
            </w:r>
          </w:p>
        </w:tc>
        <w:tc>
          <w:tcPr>
            <w:tcW w:w="1667" w:type="pct"/>
            <w:shd w:val="clear" w:color="auto" w:fill="auto"/>
          </w:tcPr>
          <w:p w:rsidR="0099075E" w:rsidRPr="00D96FAC" w:rsidRDefault="0099075E" w:rsidP="00E175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Методика проведения</w:t>
            </w:r>
          </w:p>
        </w:tc>
      </w:tr>
      <w:tr w:rsidR="008766B3" w:rsidRPr="00D96FAC" w:rsidTr="007C3A36">
        <w:trPr>
          <w:cantSplit/>
          <w:jc w:val="center"/>
        </w:trPr>
        <w:tc>
          <w:tcPr>
            <w:tcW w:w="353" w:type="pct"/>
            <w:vMerge w:val="restart"/>
            <w:shd w:val="clear" w:color="auto" w:fill="auto"/>
          </w:tcPr>
          <w:p w:rsidR="008766B3" w:rsidRPr="0071434D" w:rsidRDefault="0099075E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8766B3" w:rsidRPr="0071434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367" w:type="pct"/>
            <w:vMerge w:val="restart"/>
            <w:shd w:val="clear" w:color="auto" w:fill="auto"/>
          </w:tcPr>
          <w:p w:rsidR="008766B3" w:rsidRPr="00D96FAC" w:rsidRDefault="008766B3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96FAC">
              <w:rPr>
                <w:rFonts w:ascii="Times New Roman" w:hAnsi="Times New Roman" w:cs="Times New Roman"/>
                <w:bCs/>
              </w:rPr>
              <w:t>Социализация воспитанников</w:t>
            </w:r>
          </w:p>
        </w:tc>
        <w:tc>
          <w:tcPr>
            <w:tcW w:w="1613" w:type="pct"/>
            <w:shd w:val="clear" w:color="auto" w:fill="auto"/>
          </w:tcPr>
          <w:p w:rsidR="008766B3" w:rsidRPr="00D96FAC" w:rsidRDefault="008766B3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Состояние межличностных отношений</w:t>
            </w:r>
          </w:p>
        </w:tc>
        <w:tc>
          <w:tcPr>
            <w:tcW w:w="1667" w:type="pct"/>
            <w:shd w:val="clear" w:color="auto" w:fill="auto"/>
          </w:tcPr>
          <w:p w:rsidR="008766B3" w:rsidRPr="00D96FAC" w:rsidRDefault="008766B3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Социометрия</w:t>
            </w:r>
          </w:p>
        </w:tc>
      </w:tr>
      <w:tr w:rsidR="008766B3" w:rsidRPr="00D96FAC" w:rsidTr="007C3A36">
        <w:trPr>
          <w:cantSplit/>
          <w:jc w:val="center"/>
        </w:trPr>
        <w:tc>
          <w:tcPr>
            <w:tcW w:w="353" w:type="pct"/>
            <w:vMerge/>
            <w:shd w:val="clear" w:color="auto" w:fill="auto"/>
          </w:tcPr>
          <w:p w:rsidR="008766B3" w:rsidRPr="0071434D" w:rsidRDefault="008766B3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67" w:type="pct"/>
            <w:vMerge/>
            <w:shd w:val="clear" w:color="auto" w:fill="auto"/>
          </w:tcPr>
          <w:p w:rsidR="008766B3" w:rsidRPr="00D96FAC" w:rsidRDefault="008766B3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13" w:type="pct"/>
            <w:shd w:val="clear" w:color="auto" w:fill="auto"/>
          </w:tcPr>
          <w:p w:rsidR="008766B3" w:rsidRPr="00D96FAC" w:rsidRDefault="008766B3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Сформированность лагерного коллектива</w:t>
            </w:r>
          </w:p>
        </w:tc>
        <w:tc>
          <w:tcPr>
            <w:tcW w:w="1667" w:type="pct"/>
            <w:shd w:val="clear" w:color="auto" w:fill="auto"/>
          </w:tcPr>
          <w:p w:rsidR="008766B3" w:rsidRPr="00D96FAC" w:rsidRDefault="008766B3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Методика «Социально-психологическая самоаттестация коллектива»</w:t>
            </w:r>
          </w:p>
        </w:tc>
      </w:tr>
      <w:tr w:rsidR="008766B3" w:rsidRPr="00D96FAC" w:rsidTr="007C3A36">
        <w:trPr>
          <w:cantSplit/>
          <w:jc w:val="center"/>
        </w:trPr>
        <w:tc>
          <w:tcPr>
            <w:tcW w:w="353" w:type="pct"/>
            <w:vMerge/>
            <w:shd w:val="clear" w:color="auto" w:fill="auto"/>
          </w:tcPr>
          <w:p w:rsidR="008766B3" w:rsidRPr="0071434D" w:rsidRDefault="008766B3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67" w:type="pct"/>
            <w:vMerge/>
            <w:shd w:val="clear" w:color="auto" w:fill="auto"/>
          </w:tcPr>
          <w:p w:rsidR="008766B3" w:rsidRPr="00D96FAC" w:rsidRDefault="008766B3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13" w:type="pct"/>
            <w:shd w:val="clear" w:color="auto" w:fill="auto"/>
          </w:tcPr>
          <w:p w:rsidR="008766B3" w:rsidRPr="00D96FAC" w:rsidRDefault="008766B3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Уровень развития самоуправления</w:t>
            </w:r>
          </w:p>
        </w:tc>
        <w:tc>
          <w:tcPr>
            <w:tcW w:w="1667" w:type="pct"/>
            <w:shd w:val="clear" w:color="auto" w:fill="auto"/>
          </w:tcPr>
          <w:p w:rsidR="008766B3" w:rsidRPr="00D96FAC" w:rsidRDefault="008766B3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Методика М.И. Рожкова</w:t>
            </w:r>
          </w:p>
        </w:tc>
      </w:tr>
      <w:tr w:rsidR="008766B3" w:rsidRPr="00D96FAC" w:rsidTr="007C3A36">
        <w:trPr>
          <w:cantSplit/>
          <w:jc w:val="center"/>
        </w:trPr>
        <w:tc>
          <w:tcPr>
            <w:tcW w:w="353" w:type="pct"/>
            <w:vMerge w:val="restart"/>
            <w:shd w:val="clear" w:color="auto" w:fill="auto"/>
          </w:tcPr>
          <w:p w:rsidR="008766B3" w:rsidRPr="0071434D" w:rsidRDefault="0099075E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8766B3" w:rsidRPr="0071434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367" w:type="pct"/>
            <w:vMerge w:val="restart"/>
            <w:shd w:val="clear" w:color="auto" w:fill="auto"/>
          </w:tcPr>
          <w:p w:rsidR="008766B3" w:rsidRPr="00D96FAC" w:rsidRDefault="008766B3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96FAC">
              <w:rPr>
                <w:rFonts w:ascii="Times New Roman" w:hAnsi="Times New Roman" w:cs="Times New Roman"/>
                <w:bCs/>
              </w:rPr>
              <w:t>Здоровье воспитанников</w:t>
            </w:r>
          </w:p>
        </w:tc>
        <w:tc>
          <w:tcPr>
            <w:tcW w:w="1613" w:type="pct"/>
            <w:shd w:val="clear" w:color="auto" w:fill="auto"/>
          </w:tcPr>
          <w:p w:rsidR="008766B3" w:rsidRPr="00D96FAC" w:rsidRDefault="008766B3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96FAC">
              <w:rPr>
                <w:rFonts w:ascii="Times New Roman" w:hAnsi="Times New Roman" w:cs="Times New Roman"/>
                <w:bCs/>
              </w:rPr>
              <w:t>Динамика заболеваемости в течение смены</w:t>
            </w:r>
          </w:p>
        </w:tc>
        <w:tc>
          <w:tcPr>
            <w:tcW w:w="1667" w:type="pct"/>
            <w:vMerge w:val="restart"/>
            <w:shd w:val="clear" w:color="auto" w:fill="auto"/>
          </w:tcPr>
          <w:p w:rsidR="008766B3" w:rsidRPr="00D96FAC" w:rsidRDefault="008766B3" w:rsidP="00E175D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96FAC">
              <w:rPr>
                <w:rFonts w:ascii="Times New Roman" w:hAnsi="Times New Roman" w:cs="Times New Roman"/>
                <w:bCs/>
              </w:rPr>
              <w:t>Статистический учёт, наблюдение, комплексная диагностика (динамометрия, спирометрия и т.д.)</w:t>
            </w:r>
          </w:p>
        </w:tc>
      </w:tr>
      <w:tr w:rsidR="008766B3" w:rsidRPr="00D96FAC" w:rsidTr="007C3A36">
        <w:trPr>
          <w:cantSplit/>
          <w:jc w:val="center"/>
        </w:trPr>
        <w:tc>
          <w:tcPr>
            <w:tcW w:w="353" w:type="pct"/>
            <w:vMerge/>
            <w:shd w:val="clear" w:color="auto" w:fill="auto"/>
          </w:tcPr>
          <w:p w:rsidR="008766B3" w:rsidRPr="0071434D" w:rsidRDefault="008766B3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67" w:type="pct"/>
            <w:vMerge/>
            <w:shd w:val="clear" w:color="auto" w:fill="auto"/>
          </w:tcPr>
          <w:p w:rsidR="008766B3" w:rsidRPr="00D96FAC" w:rsidRDefault="008766B3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13" w:type="pct"/>
            <w:shd w:val="clear" w:color="auto" w:fill="auto"/>
          </w:tcPr>
          <w:p w:rsidR="008766B3" w:rsidRPr="00D96FAC" w:rsidRDefault="008766B3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96FAC">
              <w:rPr>
                <w:rFonts w:ascii="Times New Roman" w:hAnsi="Times New Roman" w:cs="Times New Roman"/>
                <w:bCs/>
              </w:rPr>
              <w:t>Развитие физического потенциала детей и подростков</w:t>
            </w:r>
          </w:p>
        </w:tc>
        <w:tc>
          <w:tcPr>
            <w:tcW w:w="1667" w:type="pct"/>
            <w:vMerge/>
            <w:shd w:val="clear" w:color="auto" w:fill="auto"/>
          </w:tcPr>
          <w:p w:rsidR="008766B3" w:rsidRPr="00D96FAC" w:rsidRDefault="008766B3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766B3" w:rsidRPr="00D96FAC" w:rsidTr="007C3A36">
        <w:trPr>
          <w:cantSplit/>
          <w:jc w:val="center"/>
        </w:trPr>
        <w:tc>
          <w:tcPr>
            <w:tcW w:w="353" w:type="pct"/>
            <w:vMerge/>
            <w:shd w:val="clear" w:color="auto" w:fill="auto"/>
          </w:tcPr>
          <w:p w:rsidR="008766B3" w:rsidRPr="0071434D" w:rsidRDefault="008766B3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67" w:type="pct"/>
            <w:vMerge/>
            <w:shd w:val="clear" w:color="auto" w:fill="auto"/>
          </w:tcPr>
          <w:p w:rsidR="008766B3" w:rsidRPr="00D96FAC" w:rsidRDefault="008766B3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13" w:type="pct"/>
            <w:shd w:val="clear" w:color="auto" w:fill="auto"/>
          </w:tcPr>
          <w:p w:rsidR="008766B3" w:rsidRPr="00D96FAC" w:rsidRDefault="008766B3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96FAC">
              <w:rPr>
                <w:rFonts w:ascii="Times New Roman" w:hAnsi="Times New Roman" w:cs="Times New Roman"/>
                <w:bCs/>
              </w:rPr>
              <w:t>Динамика оздоровления</w:t>
            </w:r>
          </w:p>
        </w:tc>
        <w:tc>
          <w:tcPr>
            <w:tcW w:w="1667" w:type="pct"/>
            <w:vMerge/>
            <w:shd w:val="clear" w:color="auto" w:fill="auto"/>
          </w:tcPr>
          <w:p w:rsidR="008766B3" w:rsidRPr="00D96FAC" w:rsidRDefault="008766B3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766B3" w:rsidRPr="00D96FAC" w:rsidTr="007C3A36">
        <w:trPr>
          <w:cantSplit/>
          <w:jc w:val="center"/>
        </w:trPr>
        <w:tc>
          <w:tcPr>
            <w:tcW w:w="353" w:type="pct"/>
            <w:vMerge w:val="restart"/>
            <w:shd w:val="clear" w:color="auto" w:fill="auto"/>
          </w:tcPr>
          <w:p w:rsidR="008766B3" w:rsidRPr="0071434D" w:rsidRDefault="0099075E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8766B3" w:rsidRPr="0071434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367" w:type="pct"/>
            <w:vMerge w:val="restart"/>
            <w:shd w:val="clear" w:color="auto" w:fill="auto"/>
          </w:tcPr>
          <w:p w:rsidR="008766B3" w:rsidRPr="00D96FAC" w:rsidRDefault="008766B3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96FAC">
              <w:rPr>
                <w:rFonts w:ascii="Times New Roman" w:hAnsi="Times New Roman" w:cs="Times New Roman"/>
                <w:bCs/>
              </w:rPr>
              <w:t>Создание условий для активного досуга</w:t>
            </w:r>
          </w:p>
        </w:tc>
        <w:tc>
          <w:tcPr>
            <w:tcW w:w="1613" w:type="pct"/>
            <w:shd w:val="clear" w:color="auto" w:fill="auto"/>
          </w:tcPr>
          <w:p w:rsidR="008766B3" w:rsidRPr="00D96FAC" w:rsidRDefault="008766B3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Удовлетворённость участников жизнедеятельностью в лагере</w:t>
            </w:r>
          </w:p>
        </w:tc>
        <w:tc>
          <w:tcPr>
            <w:tcW w:w="1667" w:type="pct"/>
            <w:shd w:val="clear" w:color="auto" w:fill="auto"/>
          </w:tcPr>
          <w:p w:rsidR="008766B3" w:rsidRPr="00D96FAC" w:rsidRDefault="008766B3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Методика Е.Н. Степанова</w:t>
            </w:r>
          </w:p>
        </w:tc>
      </w:tr>
      <w:tr w:rsidR="008766B3" w:rsidRPr="00D96FAC" w:rsidTr="007C3A36">
        <w:trPr>
          <w:cantSplit/>
          <w:jc w:val="center"/>
        </w:trPr>
        <w:tc>
          <w:tcPr>
            <w:tcW w:w="353" w:type="pct"/>
            <w:vMerge/>
            <w:shd w:val="clear" w:color="auto" w:fill="auto"/>
          </w:tcPr>
          <w:p w:rsidR="008766B3" w:rsidRPr="0071434D" w:rsidRDefault="008766B3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67" w:type="pct"/>
            <w:vMerge/>
            <w:shd w:val="clear" w:color="auto" w:fill="auto"/>
          </w:tcPr>
          <w:p w:rsidR="008766B3" w:rsidRPr="00D96FAC" w:rsidRDefault="008766B3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13" w:type="pct"/>
            <w:shd w:val="clear" w:color="auto" w:fill="auto"/>
          </w:tcPr>
          <w:p w:rsidR="008766B3" w:rsidRPr="00D96FAC" w:rsidRDefault="008766B3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Интересы и увлечения воспитанников</w:t>
            </w:r>
          </w:p>
        </w:tc>
        <w:tc>
          <w:tcPr>
            <w:tcW w:w="1667" w:type="pct"/>
            <w:shd w:val="clear" w:color="auto" w:fill="auto"/>
          </w:tcPr>
          <w:p w:rsidR="008766B3" w:rsidRPr="00D96FAC" w:rsidRDefault="008766B3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Методика «Цветик-семицветик»</w:t>
            </w:r>
          </w:p>
        </w:tc>
      </w:tr>
      <w:tr w:rsidR="008766B3" w:rsidRPr="00D96FAC" w:rsidTr="007C3A36">
        <w:trPr>
          <w:cantSplit/>
          <w:jc w:val="center"/>
        </w:trPr>
        <w:tc>
          <w:tcPr>
            <w:tcW w:w="353" w:type="pct"/>
            <w:vMerge/>
            <w:shd w:val="clear" w:color="auto" w:fill="auto"/>
          </w:tcPr>
          <w:p w:rsidR="008766B3" w:rsidRPr="0071434D" w:rsidRDefault="008766B3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67" w:type="pct"/>
            <w:vMerge/>
            <w:shd w:val="clear" w:color="auto" w:fill="auto"/>
          </w:tcPr>
          <w:p w:rsidR="008766B3" w:rsidRPr="00D96FAC" w:rsidRDefault="008766B3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13" w:type="pct"/>
            <w:shd w:val="clear" w:color="auto" w:fill="auto"/>
          </w:tcPr>
          <w:p w:rsidR="008766B3" w:rsidRPr="00D96FAC" w:rsidRDefault="008766B3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Уровень творческой активности воспитанников</w:t>
            </w:r>
          </w:p>
        </w:tc>
        <w:tc>
          <w:tcPr>
            <w:tcW w:w="1667" w:type="pct"/>
            <w:shd w:val="clear" w:color="auto" w:fill="auto"/>
          </w:tcPr>
          <w:p w:rsidR="008766B3" w:rsidRPr="00D96FAC" w:rsidRDefault="008766B3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Методика М.И. Рожкова и др.</w:t>
            </w:r>
          </w:p>
        </w:tc>
      </w:tr>
      <w:tr w:rsidR="008766B3" w:rsidRPr="00D96FAC" w:rsidTr="007C3A36">
        <w:trPr>
          <w:cantSplit/>
          <w:jc w:val="center"/>
        </w:trPr>
        <w:tc>
          <w:tcPr>
            <w:tcW w:w="353" w:type="pct"/>
            <w:shd w:val="clear" w:color="auto" w:fill="auto"/>
          </w:tcPr>
          <w:p w:rsidR="008766B3" w:rsidRPr="0071434D" w:rsidRDefault="0099075E" w:rsidP="00E175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8766B3" w:rsidRPr="0071434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367" w:type="pct"/>
            <w:shd w:val="clear" w:color="auto" w:fill="auto"/>
          </w:tcPr>
          <w:p w:rsidR="008766B3" w:rsidRPr="00D96FAC" w:rsidRDefault="008766B3" w:rsidP="00E175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96FAC">
              <w:rPr>
                <w:rFonts w:ascii="Times New Roman" w:hAnsi="Times New Roman" w:cs="Times New Roman"/>
                <w:bCs/>
              </w:rPr>
              <w:t>Психо-эмоциональное состояние воспитанников</w:t>
            </w:r>
          </w:p>
        </w:tc>
        <w:tc>
          <w:tcPr>
            <w:tcW w:w="1613" w:type="pct"/>
            <w:shd w:val="clear" w:color="auto" w:fill="auto"/>
          </w:tcPr>
          <w:p w:rsidR="008766B3" w:rsidRPr="00D96FAC" w:rsidRDefault="008766B3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Преобладание положительных эмоций, отсутствие тревожности, подавленности</w:t>
            </w:r>
          </w:p>
        </w:tc>
        <w:tc>
          <w:tcPr>
            <w:tcW w:w="1667" w:type="pct"/>
            <w:shd w:val="clear" w:color="auto" w:fill="auto"/>
          </w:tcPr>
          <w:p w:rsidR="008766B3" w:rsidRPr="00D96FAC" w:rsidRDefault="008766B3" w:rsidP="00E175DF">
            <w:pPr>
              <w:jc w:val="both"/>
              <w:rPr>
                <w:rFonts w:ascii="Times New Roman" w:hAnsi="Times New Roman" w:cs="Times New Roman"/>
              </w:rPr>
            </w:pPr>
            <w:r w:rsidRPr="00D96FAC">
              <w:rPr>
                <w:rFonts w:ascii="Times New Roman" w:hAnsi="Times New Roman" w:cs="Times New Roman"/>
              </w:rPr>
              <w:t>«Радуга настроения» (модификация методики «Цветопись» Лутошкина А.Н.)</w:t>
            </w:r>
          </w:p>
        </w:tc>
      </w:tr>
    </w:tbl>
    <w:p w:rsidR="0092784B" w:rsidRDefault="0092784B" w:rsidP="008766B3">
      <w:pPr>
        <w:pStyle w:val="ad"/>
        <w:ind w:left="709" w:firstLine="709"/>
        <w:jc w:val="both"/>
        <w:rPr>
          <w:i/>
          <w:sz w:val="28"/>
          <w:szCs w:val="28"/>
        </w:rPr>
      </w:pPr>
    </w:p>
    <w:p w:rsidR="00964F9B" w:rsidRDefault="0092784B" w:rsidP="008766B3">
      <w:pPr>
        <w:pStyle w:val="ad"/>
        <w:ind w:left="709" w:firstLine="709"/>
        <w:jc w:val="both"/>
        <w:rPr>
          <w:i/>
          <w:sz w:val="28"/>
          <w:szCs w:val="28"/>
        </w:rPr>
      </w:pPr>
      <w:r w:rsidRPr="0092784B">
        <w:rPr>
          <w:b/>
          <w:sz w:val="28"/>
          <w:szCs w:val="28"/>
        </w:rPr>
        <w:t>9. Материально-техническое обеспечение программы</w:t>
      </w:r>
      <w:r w:rsidR="008766B3" w:rsidRPr="0092784B">
        <w:rPr>
          <w:i/>
          <w:sz w:val="28"/>
          <w:szCs w:val="28"/>
        </w:rPr>
        <w:t xml:space="preserve">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7338"/>
      </w:tblGrid>
      <w:tr w:rsidR="0092784B" w:rsidRPr="005C7C49" w:rsidTr="0092784B">
        <w:tc>
          <w:tcPr>
            <w:tcW w:w="2268" w:type="dxa"/>
          </w:tcPr>
          <w:p w:rsidR="0092784B" w:rsidRPr="0092784B" w:rsidRDefault="0092784B" w:rsidP="0092784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92784B">
              <w:rPr>
                <w:rFonts w:ascii="Times New Roman" w:hAnsi="Times New Roman" w:cs="Times New Roman"/>
                <w:b/>
              </w:rPr>
              <w:t>Материально-техническая база</w:t>
            </w:r>
          </w:p>
        </w:tc>
        <w:tc>
          <w:tcPr>
            <w:tcW w:w="7338" w:type="dxa"/>
          </w:tcPr>
          <w:p w:rsidR="0092784B" w:rsidRPr="0092784B" w:rsidRDefault="0092784B" w:rsidP="0092784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92784B">
              <w:rPr>
                <w:rFonts w:ascii="Times New Roman" w:hAnsi="Times New Roman" w:cs="Times New Roman"/>
                <w:b/>
              </w:rPr>
              <w:t>Применение</w:t>
            </w:r>
          </w:p>
        </w:tc>
      </w:tr>
      <w:tr w:rsidR="0092784B" w:rsidRPr="005C7C49" w:rsidTr="0092784B">
        <w:tc>
          <w:tcPr>
            <w:tcW w:w="226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 xml:space="preserve">Кабинеты </w:t>
            </w:r>
          </w:p>
        </w:tc>
        <w:tc>
          <w:tcPr>
            <w:tcW w:w="733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Комнаты отрядов, штаб</w:t>
            </w:r>
          </w:p>
        </w:tc>
      </w:tr>
      <w:tr w:rsidR="0092784B" w:rsidRPr="005C7C49" w:rsidTr="0092784B">
        <w:tc>
          <w:tcPr>
            <w:tcW w:w="226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Спортивный зал</w:t>
            </w:r>
          </w:p>
        </w:tc>
        <w:tc>
          <w:tcPr>
            <w:tcW w:w="733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Занятия спортом, состязания</w:t>
            </w:r>
          </w:p>
        </w:tc>
      </w:tr>
      <w:tr w:rsidR="0092784B" w:rsidRPr="005C7C49" w:rsidTr="0092784B">
        <w:tc>
          <w:tcPr>
            <w:tcW w:w="226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Спортивная площадка</w:t>
            </w:r>
          </w:p>
        </w:tc>
        <w:tc>
          <w:tcPr>
            <w:tcW w:w="733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Проведение общелагерных игр на воздухе, спартакиады, спортивные состязания</w:t>
            </w:r>
          </w:p>
        </w:tc>
      </w:tr>
      <w:tr w:rsidR="0092784B" w:rsidRPr="005C7C49" w:rsidTr="0092784B">
        <w:tc>
          <w:tcPr>
            <w:tcW w:w="226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Школьный двор</w:t>
            </w:r>
          </w:p>
        </w:tc>
        <w:tc>
          <w:tcPr>
            <w:tcW w:w="733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Отрядные дела, игры-путешествия, линейки</w:t>
            </w:r>
          </w:p>
        </w:tc>
      </w:tr>
      <w:tr w:rsidR="0092784B" w:rsidRPr="005C7C49" w:rsidTr="0092784B">
        <w:tc>
          <w:tcPr>
            <w:tcW w:w="226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Актовый зал</w:t>
            </w:r>
          </w:p>
        </w:tc>
        <w:tc>
          <w:tcPr>
            <w:tcW w:w="733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Праздничные мероприятия и концерты, постановка спектаклей</w:t>
            </w:r>
          </w:p>
        </w:tc>
      </w:tr>
      <w:tr w:rsidR="0092784B" w:rsidRPr="005C7C49" w:rsidTr="0092784B">
        <w:tc>
          <w:tcPr>
            <w:tcW w:w="226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Медицинский кабинет</w:t>
            </w:r>
          </w:p>
        </w:tc>
        <w:tc>
          <w:tcPr>
            <w:tcW w:w="733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Медицинский контроль мероприятий лагерной смены</w:t>
            </w:r>
          </w:p>
        </w:tc>
      </w:tr>
      <w:tr w:rsidR="0092784B" w:rsidRPr="005C7C49" w:rsidTr="0092784B">
        <w:tc>
          <w:tcPr>
            <w:tcW w:w="226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Школьная столовая</w:t>
            </w:r>
          </w:p>
        </w:tc>
        <w:tc>
          <w:tcPr>
            <w:tcW w:w="733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Завтрак, обед, полдник</w:t>
            </w:r>
          </w:p>
        </w:tc>
      </w:tr>
      <w:tr w:rsidR="0092784B" w:rsidRPr="005C7C49" w:rsidTr="0092784B">
        <w:tc>
          <w:tcPr>
            <w:tcW w:w="226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 xml:space="preserve">Библиотека </w:t>
            </w:r>
          </w:p>
        </w:tc>
        <w:tc>
          <w:tcPr>
            <w:tcW w:w="733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Поиск необходимой информации, проведение досуга</w:t>
            </w:r>
          </w:p>
        </w:tc>
      </w:tr>
      <w:tr w:rsidR="0092784B" w:rsidRPr="005C7C49" w:rsidTr="0092784B">
        <w:tc>
          <w:tcPr>
            <w:tcW w:w="226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Компьютерный класс</w:t>
            </w:r>
          </w:p>
        </w:tc>
        <w:tc>
          <w:tcPr>
            <w:tcW w:w="733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Поиск необходимой информации, проведение досуга</w:t>
            </w:r>
          </w:p>
        </w:tc>
      </w:tr>
      <w:tr w:rsidR="0092784B" w:rsidRPr="005C7C49" w:rsidTr="0092784B">
        <w:tc>
          <w:tcPr>
            <w:tcW w:w="226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Техническое оснащение</w:t>
            </w:r>
          </w:p>
        </w:tc>
        <w:tc>
          <w:tcPr>
            <w:tcW w:w="7338" w:type="dxa"/>
          </w:tcPr>
          <w:p w:rsidR="0092784B" w:rsidRPr="0092784B" w:rsidRDefault="0092784B" w:rsidP="00951C6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2784B">
              <w:rPr>
                <w:rFonts w:ascii="Times New Roman" w:hAnsi="Times New Roman" w:cs="Times New Roman"/>
              </w:rPr>
              <w:t>Просмотр презентаций, фильмов; звуковое и видео- сопровождение мероприятий</w:t>
            </w:r>
          </w:p>
        </w:tc>
      </w:tr>
    </w:tbl>
    <w:p w:rsidR="00964F9B" w:rsidRPr="00AE699F" w:rsidRDefault="00AE699F" w:rsidP="00964F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99F">
        <w:rPr>
          <w:rFonts w:ascii="Times New Roman" w:hAnsi="Times New Roman" w:cs="Times New Roman"/>
          <w:b/>
          <w:sz w:val="28"/>
          <w:szCs w:val="28"/>
        </w:rPr>
        <w:lastRenderedPageBreak/>
        <w:t>10. Список литературы</w:t>
      </w:r>
    </w:p>
    <w:p w:rsidR="00964F9B" w:rsidRPr="00964F9B" w:rsidRDefault="00964F9B" w:rsidP="000C6F2D">
      <w:pPr>
        <w:jc w:val="both"/>
        <w:rPr>
          <w:rFonts w:ascii="Times New Roman" w:hAnsi="Times New Roman" w:cs="Times New Roman"/>
          <w:sz w:val="28"/>
          <w:szCs w:val="28"/>
        </w:rPr>
      </w:pPr>
      <w:r w:rsidRPr="00964F9B">
        <w:rPr>
          <w:rFonts w:ascii="Times New Roman" w:hAnsi="Times New Roman" w:cs="Times New Roman"/>
          <w:sz w:val="28"/>
          <w:szCs w:val="28"/>
        </w:rPr>
        <w:t>1. Амонашвили Ш.А. Здравствуйте, дети!: Пособие для учителя. –М.: Просвещение, 1988.- 208 с.</w:t>
      </w:r>
    </w:p>
    <w:p w:rsidR="00964F9B" w:rsidRPr="00964F9B" w:rsidRDefault="00964F9B" w:rsidP="000C6F2D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4F9B">
        <w:rPr>
          <w:rFonts w:ascii="Times New Roman" w:hAnsi="Times New Roman" w:cs="Times New Roman"/>
          <w:sz w:val="28"/>
          <w:szCs w:val="28"/>
        </w:rPr>
        <w:t>2. Богданов Г.П. Игры и развлечения в группах продлённого дня: Пособие для учителя. – М.: Просвещение, 1985. – 144 с.</w:t>
      </w:r>
    </w:p>
    <w:p w:rsidR="00964F9B" w:rsidRPr="00964F9B" w:rsidRDefault="00964F9B" w:rsidP="000C6F2D">
      <w:pPr>
        <w:jc w:val="both"/>
        <w:rPr>
          <w:rFonts w:ascii="Times New Roman" w:hAnsi="Times New Roman" w:cs="Times New Roman"/>
          <w:sz w:val="28"/>
          <w:szCs w:val="28"/>
        </w:rPr>
      </w:pPr>
      <w:r w:rsidRPr="00964F9B">
        <w:rPr>
          <w:rFonts w:ascii="Times New Roman" w:hAnsi="Times New Roman" w:cs="Times New Roman"/>
          <w:sz w:val="28"/>
          <w:szCs w:val="28"/>
        </w:rPr>
        <w:t>3. Дереклеева Н.И. Справочник завуча: Учебно – методическая работа. Воспитательная работа. 5-11 классы. – М.: ВАКО, 2006.-352 с.</w:t>
      </w:r>
    </w:p>
    <w:p w:rsidR="00964F9B" w:rsidRPr="00964F9B" w:rsidRDefault="00964F9B" w:rsidP="000C6F2D">
      <w:pPr>
        <w:jc w:val="both"/>
        <w:rPr>
          <w:rFonts w:ascii="Times New Roman" w:hAnsi="Times New Roman" w:cs="Times New Roman"/>
          <w:sz w:val="28"/>
          <w:szCs w:val="28"/>
        </w:rPr>
      </w:pPr>
      <w:r w:rsidRPr="00964F9B">
        <w:rPr>
          <w:rFonts w:ascii="Times New Roman" w:hAnsi="Times New Roman" w:cs="Times New Roman"/>
          <w:sz w:val="28"/>
          <w:szCs w:val="28"/>
        </w:rPr>
        <w:t xml:space="preserve">4. Дереклеева Н.И. Справочник завуча начальной школы: 1-4 классы. – М.: ВАКО, 2006. – 336 с. </w:t>
      </w:r>
    </w:p>
    <w:p w:rsidR="00964F9B" w:rsidRPr="00964F9B" w:rsidRDefault="00964F9B" w:rsidP="000C6F2D">
      <w:pPr>
        <w:jc w:val="both"/>
        <w:rPr>
          <w:rFonts w:ascii="Times New Roman" w:hAnsi="Times New Roman" w:cs="Times New Roman"/>
          <w:sz w:val="28"/>
          <w:szCs w:val="28"/>
        </w:rPr>
      </w:pPr>
      <w:r w:rsidRPr="00964F9B">
        <w:rPr>
          <w:rFonts w:ascii="Times New Roman" w:hAnsi="Times New Roman" w:cs="Times New Roman"/>
          <w:sz w:val="28"/>
          <w:szCs w:val="28"/>
        </w:rPr>
        <w:t>5. Детские подвижные игры народов СССР/ Сост. А.В. Кенеман. –М.: Просвещение,1989-239 с.</w:t>
      </w:r>
    </w:p>
    <w:p w:rsidR="00964F9B" w:rsidRPr="00964F9B" w:rsidRDefault="00964F9B" w:rsidP="000C6F2D">
      <w:pPr>
        <w:jc w:val="both"/>
        <w:rPr>
          <w:rFonts w:ascii="Times New Roman" w:hAnsi="Times New Roman" w:cs="Times New Roman"/>
          <w:sz w:val="28"/>
          <w:szCs w:val="28"/>
        </w:rPr>
      </w:pPr>
      <w:r w:rsidRPr="00964F9B">
        <w:rPr>
          <w:rFonts w:ascii="Times New Roman" w:hAnsi="Times New Roman" w:cs="Times New Roman"/>
          <w:sz w:val="28"/>
          <w:szCs w:val="28"/>
        </w:rPr>
        <w:t>6.Каникулы: игра, воспитание: О пед. Руководстве игровой деятельностью школьников: Книга для учителя/ Под ред. О.С. Газмана.- М.: Просвещение, 1988.- 160 с.</w:t>
      </w:r>
    </w:p>
    <w:p w:rsidR="00964F9B" w:rsidRPr="00964F9B" w:rsidRDefault="00964F9B" w:rsidP="000C6F2D">
      <w:pPr>
        <w:jc w:val="both"/>
        <w:rPr>
          <w:rFonts w:ascii="Times New Roman" w:hAnsi="Times New Roman" w:cs="Times New Roman"/>
          <w:sz w:val="28"/>
          <w:szCs w:val="28"/>
        </w:rPr>
      </w:pPr>
      <w:r w:rsidRPr="00964F9B">
        <w:rPr>
          <w:rFonts w:ascii="Times New Roman" w:hAnsi="Times New Roman" w:cs="Times New Roman"/>
          <w:sz w:val="28"/>
          <w:szCs w:val="28"/>
        </w:rPr>
        <w:t>7. Нетопина С.А. Школьникам об учёбе и отдыхе: Книга для учащихся 4-7 классов.- М.: Просвещение, 1983.- 80 с.</w:t>
      </w:r>
    </w:p>
    <w:p w:rsidR="00964F9B" w:rsidRPr="00964F9B" w:rsidRDefault="00964F9B" w:rsidP="000C6F2D">
      <w:pPr>
        <w:jc w:val="both"/>
        <w:rPr>
          <w:rFonts w:ascii="Times New Roman" w:hAnsi="Times New Roman" w:cs="Times New Roman"/>
          <w:sz w:val="28"/>
          <w:szCs w:val="28"/>
        </w:rPr>
      </w:pPr>
      <w:r w:rsidRPr="00964F9B">
        <w:rPr>
          <w:rFonts w:ascii="Times New Roman" w:hAnsi="Times New Roman" w:cs="Times New Roman"/>
          <w:sz w:val="28"/>
          <w:szCs w:val="28"/>
        </w:rPr>
        <w:t>8. Программы дополнительного художественного образования детей в каникулярное время.- М.: Просвещение, 2007</w:t>
      </w:r>
    </w:p>
    <w:p w:rsidR="00964F9B" w:rsidRPr="00964F9B" w:rsidRDefault="00964F9B" w:rsidP="000C6F2D">
      <w:pPr>
        <w:jc w:val="both"/>
        <w:rPr>
          <w:rFonts w:ascii="Times New Roman" w:hAnsi="Times New Roman" w:cs="Times New Roman"/>
          <w:sz w:val="28"/>
          <w:szCs w:val="28"/>
        </w:rPr>
      </w:pPr>
      <w:r w:rsidRPr="00964F9B">
        <w:rPr>
          <w:rFonts w:ascii="Times New Roman" w:hAnsi="Times New Roman" w:cs="Times New Roman"/>
          <w:sz w:val="28"/>
          <w:szCs w:val="28"/>
        </w:rPr>
        <w:t>9. Сысоева М.Е. Организация летнего отдыха детей: Учебно- методическое пособие. –М.: ВЛАДОС, 2003.- 176 с.</w:t>
      </w:r>
    </w:p>
    <w:p w:rsidR="00964F9B" w:rsidRPr="00964F9B" w:rsidRDefault="00964F9B" w:rsidP="000C6F2D">
      <w:pPr>
        <w:jc w:val="both"/>
        <w:rPr>
          <w:rFonts w:ascii="Times New Roman" w:hAnsi="Times New Roman" w:cs="Times New Roman"/>
          <w:sz w:val="28"/>
          <w:szCs w:val="28"/>
        </w:rPr>
      </w:pPr>
      <w:r w:rsidRPr="00964F9B">
        <w:rPr>
          <w:rFonts w:ascii="Times New Roman" w:hAnsi="Times New Roman" w:cs="Times New Roman"/>
          <w:sz w:val="28"/>
          <w:szCs w:val="28"/>
        </w:rPr>
        <w:t>10. Путешествие в страну игр и театра: сценарии общешкольных мероприятий/авт.-сост. Е.А. Гальцова.-Волгоград: Учитель, 2007.-138 с.</w:t>
      </w:r>
    </w:p>
    <w:p w:rsidR="00964F9B" w:rsidRDefault="00964F9B" w:rsidP="000C6F2D">
      <w:pPr>
        <w:jc w:val="both"/>
        <w:rPr>
          <w:rFonts w:ascii="Times New Roman" w:hAnsi="Times New Roman" w:cs="Times New Roman"/>
          <w:sz w:val="28"/>
          <w:szCs w:val="28"/>
        </w:rPr>
      </w:pPr>
      <w:r w:rsidRPr="00964F9B">
        <w:rPr>
          <w:rFonts w:ascii="Times New Roman" w:hAnsi="Times New Roman" w:cs="Times New Roman"/>
          <w:sz w:val="28"/>
          <w:szCs w:val="28"/>
        </w:rPr>
        <w:t>11. Шин С.А. Лучшие сценарии школьных праздников для учащихся 1-11 классов. –Ростов н/Д: Феникс, 2003.- 480 с.</w:t>
      </w:r>
    </w:p>
    <w:p w:rsidR="00BE0DA1" w:rsidRPr="00BE0DA1" w:rsidRDefault="00BE0DA1" w:rsidP="00BE0DA1">
      <w:pPr>
        <w:shd w:val="clear" w:color="auto" w:fill="FFFFFF"/>
        <w:spacing w:after="240"/>
        <w:ind w:left="660"/>
        <w:rPr>
          <w:rFonts w:ascii="Arial" w:eastAsia="Times New Roman" w:hAnsi="Arial" w:cs="Arial"/>
          <w:sz w:val="21"/>
          <w:szCs w:val="21"/>
        </w:rPr>
      </w:pPr>
    </w:p>
    <w:p w:rsidR="00BE0DA1" w:rsidRPr="00964F9B" w:rsidRDefault="00BE0DA1" w:rsidP="00964F9B">
      <w:pPr>
        <w:rPr>
          <w:rFonts w:ascii="Times New Roman" w:hAnsi="Times New Roman" w:cs="Times New Roman"/>
          <w:sz w:val="28"/>
          <w:szCs w:val="28"/>
        </w:rPr>
      </w:pPr>
    </w:p>
    <w:p w:rsidR="00DD4D35" w:rsidRDefault="00DD4D35" w:rsidP="003A2032">
      <w:pPr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D4D35" w:rsidSect="0095189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34C0B" w:rsidRDefault="00DD4D35" w:rsidP="00DD4D35">
      <w:pPr>
        <w:ind w:firstLine="709"/>
        <w:jc w:val="right"/>
        <w:rPr>
          <w:rFonts w:ascii="Times New Roman" w:hAnsi="Times New Roman" w:cs="Times New Roman"/>
          <w:szCs w:val="28"/>
        </w:rPr>
      </w:pPr>
      <w:r w:rsidRPr="007A0AA5">
        <w:rPr>
          <w:rFonts w:ascii="Times New Roman" w:hAnsi="Times New Roman" w:cs="Times New Roman"/>
          <w:szCs w:val="28"/>
        </w:rPr>
        <w:lastRenderedPageBreak/>
        <w:t>Приложение</w:t>
      </w:r>
      <w:r w:rsidR="007A0AA5" w:rsidRPr="007A0AA5">
        <w:rPr>
          <w:rFonts w:ascii="Times New Roman" w:hAnsi="Times New Roman" w:cs="Times New Roman"/>
          <w:szCs w:val="28"/>
        </w:rPr>
        <w:t xml:space="preserve"> 1</w:t>
      </w:r>
    </w:p>
    <w:p w:rsidR="007A0AA5" w:rsidRPr="007A0AA5" w:rsidRDefault="007A0AA5" w:rsidP="007A0AA5">
      <w:pPr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AA5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ежим работы пришкольного лагеря</w:t>
      </w:r>
    </w:p>
    <w:p w:rsidR="007A0AA5" w:rsidRPr="007A0AA5" w:rsidRDefault="007A0AA5" w:rsidP="007A0AA5">
      <w:pPr>
        <w:jc w:val="both"/>
        <w:rPr>
          <w:rFonts w:ascii="Times New Roman" w:hAnsi="Times New Roman" w:cs="Times New Roman"/>
        </w:rPr>
      </w:pPr>
    </w:p>
    <w:p w:rsidR="007A0AA5" w:rsidRPr="007A0AA5" w:rsidRDefault="007A0AA5" w:rsidP="007A0A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AA5">
        <w:rPr>
          <w:rFonts w:ascii="Times New Roman" w:hAnsi="Times New Roman" w:cs="Times New Roman"/>
          <w:b/>
          <w:sz w:val="28"/>
          <w:szCs w:val="28"/>
        </w:rPr>
        <w:t>8.30</w:t>
      </w:r>
      <w:r w:rsidRPr="007A0AA5">
        <w:rPr>
          <w:rFonts w:ascii="Times New Roman" w:hAnsi="Times New Roman" w:cs="Times New Roman"/>
          <w:b/>
          <w:sz w:val="28"/>
          <w:szCs w:val="28"/>
        </w:rPr>
        <w:tab/>
        <w:t>-</w:t>
      </w:r>
      <w:r w:rsidRPr="007A0AA5">
        <w:rPr>
          <w:rFonts w:ascii="Times New Roman" w:hAnsi="Times New Roman" w:cs="Times New Roman"/>
          <w:b/>
          <w:sz w:val="28"/>
          <w:szCs w:val="28"/>
        </w:rPr>
        <w:tab/>
        <w:t xml:space="preserve">8.45   </w:t>
      </w:r>
      <w:r w:rsidRPr="007A0AA5">
        <w:rPr>
          <w:rFonts w:ascii="Times New Roman" w:hAnsi="Times New Roman" w:cs="Times New Roman"/>
          <w:b/>
          <w:sz w:val="28"/>
          <w:szCs w:val="28"/>
        </w:rPr>
        <w:tab/>
        <w:t>-</w:t>
      </w:r>
      <w:r w:rsidRPr="007A0AA5">
        <w:rPr>
          <w:rFonts w:ascii="Times New Roman" w:hAnsi="Times New Roman" w:cs="Times New Roman"/>
          <w:sz w:val="28"/>
          <w:szCs w:val="28"/>
        </w:rPr>
        <w:tab/>
        <w:t>Сбор воспитанников</w:t>
      </w:r>
    </w:p>
    <w:p w:rsidR="007A0AA5" w:rsidRPr="007A0AA5" w:rsidRDefault="007A0AA5" w:rsidP="007A0A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AA5">
        <w:rPr>
          <w:rFonts w:ascii="Times New Roman" w:hAnsi="Times New Roman" w:cs="Times New Roman"/>
          <w:b/>
          <w:sz w:val="28"/>
          <w:szCs w:val="28"/>
        </w:rPr>
        <w:t>8.45</w:t>
      </w:r>
      <w:r w:rsidRPr="007A0AA5">
        <w:rPr>
          <w:rFonts w:ascii="Times New Roman" w:hAnsi="Times New Roman" w:cs="Times New Roman"/>
          <w:b/>
          <w:sz w:val="28"/>
          <w:szCs w:val="28"/>
        </w:rPr>
        <w:tab/>
        <w:t>-</w:t>
      </w:r>
      <w:r w:rsidRPr="007A0AA5">
        <w:rPr>
          <w:rFonts w:ascii="Times New Roman" w:hAnsi="Times New Roman" w:cs="Times New Roman"/>
          <w:b/>
          <w:sz w:val="28"/>
          <w:szCs w:val="28"/>
        </w:rPr>
        <w:tab/>
        <w:t>9.00</w:t>
      </w:r>
      <w:r w:rsidRPr="007A0AA5">
        <w:rPr>
          <w:rFonts w:ascii="Times New Roman" w:hAnsi="Times New Roman" w:cs="Times New Roman"/>
          <w:b/>
          <w:sz w:val="28"/>
          <w:szCs w:val="28"/>
        </w:rPr>
        <w:tab/>
        <w:t>-</w:t>
      </w:r>
      <w:r w:rsidRPr="007A0AA5">
        <w:rPr>
          <w:rFonts w:ascii="Times New Roman" w:hAnsi="Times New Roman" w:cs="Times New Roman"/>
          <w:sz w:val="28"/>
          <w:szCs w:val="28"/>
        </w:rPr>
        <w:tab/>
        <w:t>Утренняя зарядка</w:t>
      </w:r>
    </w:p>
    <w:p w:rsidR="007A0AA5" w:rsidRPr="007A0AA5" w:rsidRDefault="007A0AA5" w:rsidP="007A0A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AA5">
        <w:rPr>
          <w:rFonts w:ascii="Times New Roman" w:hAnsi="Times New Roman" w:cs="Times New Roman"/>
          <w:b/>
          <w:sz w:val="28"/>
          <w:szCs w:val="28"/>
        </w:rPr>
        <w:t>9.00</w:t>
      </w:r>
      <w:r w:rsidRPr="007A0AA5">
        <w:rPr>
          <w:rFonts w:ascii="Times New Roman" w:hAnsi="Times New Roman" w:cs="Times New Roman"/>
          <w:b/>
          <w:sz w:val="28"/>
          <w:szCs w:val="28"/>
        </w:rPr>
        <w:tab/>
        <w:t>-</w:t>
      </w:r>
      <w:r w:rsidRPr="007A0AA5">
        <w:rPr>
          <w:rFonts w:ascii="Times New Roman" w:hAnsi="Times New Roman" w:cs="Times New Roman"/>
          <w:b/>
          <w:sz w:val="28"/>
          <w:szCs w:val="28"/>
        </w:rPr>
        <w:tab/>
        <w:t>9.30</w:t>
      </w:r>
      <w:r w:rsidRPr="007A0AA5">
        <w:rPr>
          <w:rFonts w:ascii="Times New Roman" w:hAnsi="Times New Roman" w:cs="Times New Roman"/>
          <w:b/>
          <w:sz w:val="28"/>
          <w:szCs w:val="28"/>
        </w:rPr>
        <w:tab/>
      </w:r>
      <w:r w:rsidRPr="007A0AA5">
        <w:rPr>
          <w:rFonts w:ascii="Times New Roman" w:hAnsi="Times New Roman" w:cs="Times New Roman"/>
          <w:sz w:val="28"/>
          <w:szCs w:val="28"/>
        </w:rPr>
        <w:t>-</w:t>
      </w:r>
      <w:r w:rsidRPr="007A0AA5">
        <w:rPr>
          <w:rFonts w:ascii="Times New Roman" w:hAnsi="Times New Roman" w:cs="Times New Roman"/>
          <w:sz w:val="28"/>
          <w:szCs w:val="28"/>
        </w:rPr>
        <w:tab/>
        <w:t>Завтрак</w:t>
      </w:r>
    </w:p>
    <w:p w:rsidR="007A0AA5" w:rsidRPr="007A0AA5" w:rsidRDefault="007A0AA5" w:rsidP="007A0A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AA5">
        <w:rPr>
          <w:rFonts w:ascii="Times New Roman" w:hAnsi="Times New Roman" w:cs="Times New Roman"/>
          <w:b/>
          <w:sz w:val="28"/>
          <w:szCs w:val="28"/>
        </w:rPr>
        <w:t>9.30</w:t>
      </w:r>
      <w:r w:rsidRPr="007A0AA5">
        <w:rPr>
          <w:rFonts w:ascii="Times New Roman" w:hAnsi="Times New Roman" w:cs="Times New Roman"/>
          <w:b/>
          <w:sz w:val="28"/>
          <w:szCs w:val="28"/>
        </w:rPr>
        <w:tab/>
        <w:t>-</w:t>
      </w:r>
      <w:r w:rsidRPr="007A0AA5">
        <w:rPr>
          <w:rFonts w:ascii="Times New Roman" w:hAnsi="Times New Roman" w:cs="Times New Roman"/>
          <w:b/>
          <w:sz w:val="28"/>
          <w:szCs w:val="28"/>
        </w:rPr>
        <w:tab/>
        <w:t>10.00-</w:t>
      </w:r>
      <w:r w:rsidRPr="007A0AA5">
        <w:rPr>
          <w:rFonts w:ascii="Times New Roman" w:hAnsi="Times New Roman" w:cs="Times New Roman"/>
          <w:sz w:val="28"/>
          <w:szCs w:val="28"/>
        </w:rPr>
        <w:tab/>
        <w:t xml:space="preserve">Отрядные дела, планы на предстоящий день </w:t>
      </w:r>
    </w:p>
    <w:p w:rsidR="007A0AA5" w:rsidRPr="007A0AA5" w:rsidRDefault="007A0AA5" w:rsidP="007A0AA5">
      <w:pPr>
        <w:spacing w:line="360" w:lineRule="auto"/>
        <w:ind w:left="2835" w:hanging="2835"/>
        <w:jc w:val="both"/>
        <w:rPr>
          <w:rFonts w:ascii="Times New Roman" w:hAnsi="Times New Roman" w:cs="Times New Roman"/>
          <w:sz w:val="28"/>
          <w:szCs w:val="28"/>
        </w:rPr>
      </w:pPr>
      <w:r w:rsidRPr="007A0AA5">
        <w:rPr>
          <w:rFonts w:ascii="Times New Roman" w:hAnsi="Times New Roman" w:cs="Times New Roman"/>
          <w:b/>
          <w:sz w:val="28"/>
          <w:szCs w:val="28"/>
        </w:rPr>
        <w:t>10.00-          13.00</w:t>
      </w:r>
      <w:r w:rsidRPr="007A0AA5">
        <w:rPr>
          <w:rFonts w:ascii="Times New Roman" w:hAnsi="Times New Roman" w:cs="Times New Roman"/>
          <w:sz w:val="28"/>
          <w:szCs w:val="28"/>
        </w:rPr>
        <w:t xml:space="preserve">-          Занятия по интересам. Время для игр, развлечений,             исследований, работа кружков. Проведение общелагерных  мероприятий. </w:t>
      </w:r>
    </w:p>
    <w:p w:rsidR="007A0AA5" w:rsidRPr="007A0AA5" w:rsidRDefault="007A0AA5" w:rsidP="007A0A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AA5">
        <w:rPr>
          <w:rFonts w:ascii="Times New Roman" w:hAnsi="Times New Roman" w:cs="Times New Roman"/>
          <w:b/>
          <w:sz w:val="28"/>
          <w:szCs w:val="28"/>
        </w:rPr>
        <w:t>13.00-</w:t>
      </w:r>
      <w:r w:rsidRPr="007A0AA5">
        <w:rPr>
          <w:rFonts w:ascii="Times New Roman" w:hAnsi="Times New Roman" w:cs="Times New Roman"/>
          <w:b/>
          <w:sz w:val="28"/>
          <w:szCs w:val="28"/>
        </w:rPr>
        <w:tab/>
        <w:t>13.45-</w:t>
      </w:r>
      <w:r w:rsidRPr="007A0AA5">
        <w:rPr>
          <w:rFonts w:ascii="Times New Roman" w:hAnsi="Times New Roman" w:cs="Times New Roman"/>
          <w:sz w:val="28"/>
          <w:szCs w:val="28"/>
        </w:rPr>
        <w:tab/>
        <w:t xml:space="preserve">Обед </w:t>
      </w:r>
    </w:p>
    <w:p w:rsidR="007A0AA5" w:rsidRPr="007A0AA5" w:rsidRDefault="007A0AA5" w:rsidP="007A0A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AA5">
        <w:rPr>
          <w:rFonts w:ascii="Times New Roman" w:hAnsi="Times New Roman" w:cs="Times New Roman"/>
          <w:b/>
          <w:sz w:val="28"/>
          <w:szCs w:val="28"/>
        </w:rPr>
        <w:t>13.45-</w:t>
      </w:r>
      <w:r w:rsidRPr="007A0AA5">
        <w:rPr>
          <w:rFonts w:ascii="Times New Roman" w:hAnsi="Times New Roman" w:cs="Times New Roman"/>
          <w:b/>
          <w:sz w:val="28"/>
          <w:szCs w:val="28"/>
        </w:rPr>
        <w:tab/>
        <w:t>14.45-</w:t>
      </w:r>
      <w:r w:rsidRPr="007A0AA5">
        <w:rPr>
          <w:rFonts w:ascii="Times New Roman" w:hAnsi="Times New Roman" w:cs="Times New Roman"/>
          <w:sz w:val="28"/>
          <w:szCs w:val="28"/>
        </w:rPr>
        <w:tab/>
        <w:t>Веселый час, работа кружков</w:t>
      </w:r>
    </w:p>
    <w:p w:rsidR="007A0AA5" w:rsidRPr="007A0AA5" w:rsidRDefault="007A0AA5" w:rsidP="007A0A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AA5">
        <w:rPr>
          <w:rFonts w:ascii="Times New Roman" w:hAnsi="Times New Roman" w:cs="Times New Roman"/>
          <w:b/>
          <w:sz w:val="28"/>
          <w:szCs w:val="28"/>
        </w:rPr>
        <w:t>14-15-</w:t>
      </w:r>
      <w:r w:rsidRPr="007A0AA5">
        <w:rPr>
          <w:rFonts w:ascii="Times New Roman" w:hAnsi="Times New Roman" w:cs="Times New Roman"/>
          <w:b/>
          <w:sz w:val="28"/>
          <w:szCs w:val="28"/>
        </w:rPr>
        <w:tab/>
        <w:t>14-30-</w:t>
      </w:r>
      <w:r w:rsidRPr="007A0AA5">
        <w:rPr>
          <w:rFonts w:ascii="Times New Roman" w:hAnsi="Times New Roman" w:cs="Times New Roman"/>
          <w:sz w:val="28"/>
          <w:szCs w:val="28"/>
        </w:rPr>
        <w:tab/>
        <w:t xml:space="preserve">Подведение итогов дня, планирование дел на                                    </w:t>
      </w:r>
    </w:p>
    <w:p w:rsidR="007A0AA5" w:rsidRDefault="007A0AA5" w:rsidP="007A0AA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  <w:sectPr w:rsidR="007A0AA5" w:rsidSect="0095189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7A0AA5">
        <w:rPr>
          <w:rFonts w:ascii="Times New Roman" w:hAnsi="Times New Roman" w:cs="Times New Roman"/>
          <w:sz w:val="28"/>
          <w:szCs w:val="28"/>
        </w:rPr>
        <w:tab/>
      </w:r>
      <w:r w:rsidRPr="007A0AA5">
        <w:rPr>
          <w:rFonts w:ascii="Times New Roman" w:hAnsi="Times New Roman" w:cs="Times New Roman"/>
          <w:sz w:val="28"/>
          <w:szCs w:val="28"/>
        </w:rPr>
        <w:tab/>
      </w:r>
      <w:r w:rsidRPr="007A0AA5">
        <w:rPr>
          <w:rFonts w:ascii="Times New Roman" w:hAnsi="Times New Roman" w:cs="Times New Roman"/>
          <w:sz w:val="28"/>
          <w:szCs w:val="28"/>
        </w:rPr>
        <w:tab/>
      </w:r>
      <w:r w:rsidRPr="007A0AA5">
        <w:rPr>
          <w:rFonts w:ascii="Times New Roman" w:hAnsi="Times New Roman" w:cs="Times New Roman"/>
          <w:sz w:val="28"/>
          <w:szCs w:val="28"/>
        </w:rPr>
        <w:tab/>
        <w:t>следующий день, уход домой.</w:t>
      </w:r>
    </w:p>
    <w:p w:rsidR="007A0AA5" w:rsidRPr="007A0AA5" w:rsidRDefault="007A0AA5" w:rsidP="007A0AA5">
      <w:pPr>
        <w:spacing w:line="276" w:lineRule="auto"/>
        <w:ind w:left="360"/>
        <w:jc w:val="right"/>
        <w:rPr>
          <w:rFonts w:ascii="Times New Roman" w:hAnsi="Times New Roman" w:cs="Times New Roman"/>
          <w:szCs w:val="28"/>
        </w:rPr>
      </w:pPr>
      <w:r w:rsidRPr="007A0AA5">
        <w:rPr>
          <w:rFonts w:ascii="Times New Roman" w:hAnsi="Times New Roman" w:cs="Times New Roman"/>
          <w:szCs w:val="28"/>
        </w:rPr>
        <w:lastRenderedPageBreak/>
        <w:t>Приложение 2</w:t>
      </w:r>
    </w:p>
    <w:p w:rsidR="00DD4D35" w:rsidRPr="00DD4D35" w:rsidRDefault="00DD4D35" w:rsidP="00DD4D35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DD4D35">
        <w:rPr>
          <w:rFonts w:ascii="Times New Roman" w:hAnsi="Times New Roman" w:cs="Times New Roman"/>
          <w:b/>
          <w:bCs/>
          <w:sz w:val="28"/>
        </w:rPr>
        <w:t>Диагностический материал. Развитие личности детей</w:t>
      </w:r>
    </w:p>
    <w:p w:rsidR="00DD4D35" w:rsidRPr="00DD4D35" w:rsidRDefault="00DD4D35" w:rsidP="00DD4D35">
      <w:pPr>
        <w:pStyle w:val="p22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DD4D35">
        <w:rPr>
          <w:rStyle w:val="s2"/>
          <w:b/>
          <w:bCs/>
          <w:color w:val="000000"/>
          <w:sz w:val="28"/>
        </w:rPr>
        <w:t>Методика «Лесенка» (В.Г. Щур).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Методика диагностики самооценки Дембо – Рубинштейн в модификации А.М. Прихожан основана на непосредственном оценивании (шкалировании) обучающимися ряда личных качеств, таких как здоровье, способности, характер и т.д. Обследуемым предлагается на вертикальных линиях отметить определенными знаками уровень развития у них этих качеств (показатель самооценки).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Ход выполнения задания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Инструкция к тесту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«…Представьте себе такую условность: на верхнем полюсе находится самый здоровый человек в мире, внизу – самый больной человек, а между ними все остальные люди, в том числе и мы с вами.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Отметьте черточкой на шкале, как вы себя оцениваете в данный момент по каждому параметру».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Любой человек оценивает свои способности, возможности, характер и др. Уровень развития каждого качества можно условно изобразить вертикальной линией. Нижняя точка будет символизировать самое низкое развитие, а верхняя – наивысшее.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Линии обозначают: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- здоровье;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- ум (способности);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- характер;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- счастье;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- авторитет у сверстников;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- внешность;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- уверенность в себе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Под каждой линией написано, что она означает. На каждой линии чертой отметьте, как вы оцениваете развитие у себя этого качества в данный момент времени.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Задание: на листе изображено семь линий, длина каждой 100 мм, с указанием верхней, нижней точек и серединой шкалы. При этом верхняя и нижняя точки отличаются заметными чертами, середина – едва заметной точкой. Методика может проводиться как фронтально – с целой группой, так и индивидуально. При фронтальной работе необходимо проверить, как каждый ребенок выполнил первую шкалу.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Обработка результатов: обработка проводится по шести шкалам (первая, тренировочная «здоровье» - не учитывается). Каждый ответ выражается в баллах. Размер каждой шкалы 100мм, соответственно ответы получают количественную характеристику (например, 54мм – 54 балла).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Высота самооценки определяется от 0 до отметки на линии.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Оценка и интерпретация отдельных параметров: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lastRenderedPageBreak/>
        <w:t>- уровень самооценки менее 45 – низкий;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- уровень самооценки 45 – 59 – средний;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- уровень самооценки 60 – 74 – высокий;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- уровень самооценки 75 – 100 – очень высокий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Количество баллов от 45 до 74 (средняя и высокая самооценка) удостоверяют реалистическую (адекватную) самооценку. Количество баллов от 45 и выше свидетельствует о завышенной самооценке и указывает на определенные отклонения в формировании личности. Завышенная самооценка может подтверждать личностную незрелость, неумение правильно оценить результаты своей деятельности, сравнивать себя с другими. Такая самооценка может показывать на существенные искажения в формировании личности, «закрытости для опыта», нечувствительности к своим ошибкам, неудачам, замечаниям и оценка окружающих.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Количество баллов ниже 45 указывает на заниженную самооценку (недооценку себя) и свидетельствует о крайнем неблагополучии в развитии личности. Эти дети составляют «группу риска». За низкой самооценкой могут скрываться два совершенно разных психологических явления: подлинная неуверенность в себе и «защитная», когда декларирование (самому себе) собственного неумения, отсутствия способности позволяет не прилагать никаких усилий.</w:t>
      </w:r>
    </w:p>
    <w:p w:rsidR="00DD4D35" w:rsidRPr="00DD4D35" w:rsidRDefault="00DD4D35" w:rsidP="00DD4D35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При адекватной самооценке (45 – 74) человек правильно соотносит свои возможности и способности, достаточно критически относится к себе, стремится реально смотреть на свои неудачи и успехи. Старается ставить для себя достижимые цели.</w:t>
      </w:r>
    </w:p>
    <w:p w:rsidR="00DD4D35" w:rsidRPr="00DD4D35" w:rsidRDefault="00DD4D35" w:rsidP="00DD4D35">
      <w:pPr>
        <w:pStyle w:val="p23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Для определения самооценки младших школьников можно использовать методику «Лесенка» (В.Г. Щур)</w:t>
      </w:r>
    </w:p>
    <w:p w:rsidR="00DD4D35" w:rsidRPr="00DD4D35" w:rsidRDefault="00DD4D35" w:rsidP="00DD4D35">
      <w:pPr>
        <w:pStyle w:val="p24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rStyle w:val="s2"/>
          <w:b/>
          <w:bCs/>
          <w:color w:val="000000"/>
          <w:sz w:val="28"/>
        </w:rPr>
        <w:t>Методика "Лесенка "</w:t>
      </w:r>
      <w:r w:rsidRPr="00DD4D35">
        <w:rPr>
          <w:color w:val="000000"/>
          <w:sz w:val="28"/>
        </w:rPr>
        <w:t>Рисуем на листе бумаги лестницу из 10 ступенек.</w:t>
      </w:r>
      <w:r w:rsidR="000D4C4F" w:rsidRPr="000D4C4F">
        <w:rPr>
          <w:color w:val="000000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DD4D35" w:rsidRPr="00DD4D35" w:rsidRDefault="00DD4D35" w:rsidP="00DD4D35">
      <w:pPr>
        <w:pStyle w:val="p24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Показываем ребенку лесенку и говорим, что на самой нижней ступеньке стоят самые плохие мальчики и девочки.</w:t>
      </w:r>
    </w:p>
    <w:p w:rsidR="00DD4D35" w:rsidRPr="00DD4D35" w:rsidRDefault="00DD4D35" w:rsidP="00DD4D35">
      <w:pPr>
        <w:pStyle w:val="p24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На второй, чуть-чуть получше, а вот на верхней ступеньке стоят самые хорошие, добрые и умные мальчики и девочки.</w:t>
      </w:r>
    </w:p>
    <w:p w:rsidR="00DD4D35" w:rsidRPr="00DD4D35" w:rsidRDefault="00DD4D35" w:rsidP="00DD4D35">
      <w:pPr>
        <w:pStyle w:val="p24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На какую ступеньку поставил бы ты себя?</w:t>
      </w:r>
    </w:p>
    <w:p w:rsidR="00DD4D35" w:rsidRPr="00DD4D35" w:rsidRDefault="00DD4D35" w:rsidP="00DD4D35">
      <w:pPr>
        <w:pStyle w:val="p24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rStyle w:val="s2"/>
          <w:b/>
          <w:bCs/>
          <w:color w:val="000000"/>
          <w:sz w:val="28"/>
        </w:rPr>
        <w:t>Обработка результатов:</w:t>
      </w:r>
    </w:p>
    <w:p w:rsidR="00DD4D35" w:rsidRPr="00DD4D35" w:rsidRDefault="00DD4D35" w:rsidP="00DD4D35">
      <w:pPr>
        <w:pStyle w:val="p24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1-3 ступенька - низкий уровень самооценки (заниженная);</w:t>
      </w:r>
    </w:p>
    <w:p w:rsidR="00DD4D35" w:rsidRPr="00DD4D35" w:rsidRDefault="00DD4D35" w:rsidP="00DD4D35">
      <w:pPr>
        <w:pStyle w:val="p24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  <w:r w:rsidRPr="00DD4D35">
        <w:rPr>
          <w:color w:val="000000"/>
          <w:sz w:val="28"/>
        </w:rPr>
        <w:t>4-7 ступенька - средний уровень самооценки (правильный);</w:t>
      </w:r>
    </w:p>
    <w:p w:rsidR="008C70C5" w:rsidRDefault="00DD4D35" w:rsidP="00DD4D35">
      <w:pPr>
        <w:pStyle w:val="p24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  <w:sectPr w:rsidR="008C70C5" w:rsidSect="0095189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DD4D35">
        <w:rPr>
          <w:color w:val="000000"/>
          <w:sz w:val="28"/>
        </w:rPr>
        <w:t>8-10 ступенька - высокий уровень самооценки (завышенная).</w:t>
      </w:r>
    </w:p>
    <w:p w:rsidR="006B58A2" w:rsidRPr="006B58A2" w:rsidRDefault="006B58A2" w:rsidP="006B58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8A2">
        <w:rPr>
          <w:rFonts w:ascii="Times New Roman" w:hAnsi="Times New Roman" w:cs="Times New Roman"/>
          <w:b/>
          <w:sz w:val="28"/>
          <w:szCs w:val="28"/>
        </w:rPr>
        <w:lastRenderedPageBreak/>
        <w:t>ТЕСТ «Размышляем о жизненном опыте»</w:t>
      </w:r>
    </w:p>
    <w:p w:rsidR="006B58A2" w:rsidRPr="006B58A2" w:rsidRDefault="006B58A2" w:rsidP="006B58A2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(составлен доктором педагогических наук Н.Е. Щурковой)</w:t>
      </w:r>
    </w:p>
    <w:p w:rsidR="006B58A2" w:rsidRPr="006B58A2" w:rsidRDefault="006B58A2" w:rsidP="006B58A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6B58A2">
        <w:rPr>
          <w:rFonts w:ascii="Times New Roman" w:hAnsi="Times New Roman" w:cs="Times New Roman"/>
          <w:sz w:val="28"/>
          <w:szCs w:val="28"/>
        </w:rPr>
        <w:t>выявить нравственную воспитанность учащихся.</w:t>
      </w:r>
    </w:p>
    <w:p w:rsidR="006B58A2" w:rsidRPr="006B58A2" w:rsidRDefault="006B58A2" w:rsidP="006B58A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b/>
          <w:sz w:val="28"/>
          <w:szCs w:val="28"/>
        </w:rPr>
        <w:t xml:space="preserve">Ход проведения. </w:t>
      </w:r>
      <w:r w:rsidRPr="006B58A2">
        <w:rPr>
          <w:rFonts w:ascii="Times New Roman" w:hAnsi="Times New Roman" w:cs="Times New Roman"/>
          <w:sz w:val="28"/>
          <w:szCs w:val="28"/>
        </w:rPr>
        <w:t>Для успешного проведения теста необходима абсолютная тишина, анонимность (возможно лишь указать половую принадлежность, поставив в углу лист букву «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B58A2">
        <w:rPr>
          <w:rFonts w:ascii="Times New Roman" w:hAnsi="Times New Roman" w:cs="Times New Roman"/>
          <w:sz w:val="28"/>
          <w:szCs w:val="28"/>
        </w:rPr>
        <w:t xml:space="preserve">» - </w:t>
      </w:r>
      <w:r>
        <w:rPr>
          <w:rFonts w:ascii="Times New Roman" w:hAnsi="Times New Roman" w:cs="Times New Roman"/>
          <w:sz w:val="28"/>
          <w:szCs w:val="28"/>
        </w:rPr>
        <w:t>мальчик</w:t>
      </w:r>
      <w:r w:rsidRPr="006B58A2">
        <w:rPr>
          <w:rFonts w:ascii="Times New Roman" w:hAnsi="Times New Roman" w:cs="Times New Roman"/>
          <w:sz w:val="28"/>
          <w:szCs w:val="28"/>
        </w:rPr>
        <w:t>, «д» - дев</w:t>
      </w:r>
      <w:r>
        <w:rPr>
          <w:rFonts w:ascii="Times New Roman" w:hAnsi="Times New Roman" w:cs="Times New Roman"/>
          <w:sz w:val="28"/>
          <w:szCs w:val="28"/>
        </w:rPr>
        <w:t>очка</w:t>
      </w:r>
      <w:r w:rsidRPr="006B58A2">
        <w:rPr>
          <w:rFonts w:ascii="Times New Roman" w:hAnsi="Times New Roman" w:cs="Times New Roman"/>
          <w:sz w:val="28"/>
          <w:szCs w:val="28"/>
        </w:rPr>
        <w:t>).</w:t>
      </w:r>
    </w:p>
    <w:p w:rsidR="006B58A2" w:rsidRPr="006B58A2" w:rsidRDefault="006B58A2" w:rsidP="006B58A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Вопросы теста должны быть прочитаны поочередно ровным монотонным голосом, чтобы интонационная насыщенность не влияла на выбор ответа.</w:t>
      </w:r>
    </w:p>
    <w:p w:rsidR="006B58A2" w:rsidRPr="006B58A2" w:rsidRDefault="006B58A2" w:rsidP="006B58A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Учащимся предлагается выбрать один из трех предложенных ответов и обозначить его в бланке для ответов.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На пути стоит человек. Вам надо пройти. Что делаете?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обойду не потревожив;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отодвину и пройду;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смотря какое будет настроение.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Вы замечаете среди гостей невзрачную девушку (или малоприметного юношу), которая (который) одиноко сидит в стороне. Что делаете?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ничего, какое мое дело;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не знаю заранее, как сложатся обстоятельства;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подойду и непременно заговорю.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Вы опаздываете в школу. Видите, что кому-то стало плохо. Что делаете?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тороплюсь в школу;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если кто-то бросится на помощь, я тоже подойду;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звоню по телефону 03, останавливаю прохожих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Ваши знакомые переезжают на новую квартиру. Они старые. Что делаете?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предложу свою помощь;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не вмешиваюсь в чужую жизнь;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если попросят, я, конечно, помогу.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Вы покупаете клубнику. Вам взвешивают последний оставшийся килограмм. Сзади слышите голос, сожалеющий о том, что не хватило клубники для сына в больницу. Как реагируете на голос?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сочувствую, конечно, но что поделаешь в наше трудное время;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оборачиваюсь и предлагаю половину;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не знаю, может быть, мне тоже будет очень нужно.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Вы узнаете, что несправедливо наказан один из ваших знакомых. Что делаете в этом случае?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очень сержусь и ругаю обидчика последними словами;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ничего: жизнь вообще несправедлива;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вступаюсь за обиженного.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Вы дежурный. Подметая пол, Вы находите деньги. Что делаете?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они мои, раз я их нашел;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завтра спрошу, кто их потерял;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может быть, возьму себе.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Сдаете экзамен. На что рассчитываете?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lastRenderedPageBreak/>
        <w:t>на шпаргалки, конечно: экзамен – это лотерея;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на усталость экзаменатора: авось пропустит;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на свои знания.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Вам предстоит выбрать профессию. Как будете это делать?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найду что-нибудь рядом с домом;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поищу высокооплачиваемую работу;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хочется создавать нечто ценное на земле.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Какое из трех предложенных видов путешествия Вы выберете?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по России;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по экзотическим странам;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по одной из ведущих развитых стран.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Вы пришли на субботник и видите, что все орудия труда разобраны. Что предпримете Вы?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поболтаюсь немного, потом видно будет;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ухожу немедленно домой, если не будут отмечать присутствующих;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присоединюсь к кому-нибудь, стану работать с ним.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Некий волшебник прелагает Вам устроить Вашу жизнь обеспеченной без необходимости работать. Что Вы ответите этому волшебнику?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соглашусь с благодарностью;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сначала узнаю, скольким он обеспечил таким образом существование;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отказываюсь решительно.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Вам дают общественное поручение. Выполнять его не хочется. Как Вы поступите?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забываю про него, вспомню, когда потребуют отчет;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выполняю, конечно;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увиливаю, отыскиваю причины, чтобы не вспоминать.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Вы побывали на экскурсии в замечательном, но малоизвестном музее. Сообщите ли кому-нибудь об этом?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да, непременно скажу и постараюсь сводить их в музей;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не знаю, как придется;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зачем говорить, пусть каждый решает, что ему надо.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Решается вопрос, кто бы мог выполнить полезную для коллектива работу. Вы знаете, что способны это сделать. Но что Вы делаете в данный момент?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поднимаю рук и сообщаю о своем желании сделать работу;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сижу и жду, когда кто-то назовет мою фамилию;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я слишком дорожу своим личным временем, чтобы соглашаться.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Вы с товарищами собрались поехать на дачу в солнечный теплый день. Вдруг Вам звонят и просят отложить поездку ради важного общего дела. Что делаете?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еду на дачу согласно плану;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не еду, остаюсь, конечно;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жду, что скажет мой товарищ.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lastRenderedPageBreak/>
        <w:t>Вы решили завести собаку. Какой из трех вариантов Вас устроит?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бездомный щенок;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взрослый пес с известным Вам нравом;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дорогой щенок редкой породы.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Вы собрались отдыхать после работы (учебы). И вот говорят «Есть важное дело. Надо». Как реагируете?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напомню о праве на отдых;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делаю раз надо;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посмотрю, что скажут остальные.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С Вами разговаривают оскорбительным тоном. Как к этому отнесетесь?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отвечаю тем же;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не замечаю, это не имеет значения;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разрываю связь.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Вы плохо играете на скрипке (или на любом другом музыкальном инструменте). Ваши родители Вас непременно хвалят и просят сыграть для гостей. Что делаете?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играю, конечно;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разумеется, не играю;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когда хвалят, всегда приятно, но ищу повод увильнуть от игры.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 xml:space="preserve"> Вы задумали принять гостей. Какой вариант Вы предпочтёте?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самому (самой) приготовить все блюда;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закупить полуфабрикаты в магазине «Кулинария»;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пригласить гостей на кофе.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 xml:space="preserve"> Вдруг узнаете, что школу закрыли по каким-либо особым обстоятельствами. Как встречаете такое сообщение?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бесконечно рад, гуляю, наслаждаюсь жизнью;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обеспокоен, строю планы самообразования;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буду ожидать новых сообщений.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Что Вы чувствуете, когда на Ваших глазах хвалят кого-то из ваших товарищей?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ужасно завидую, мне неудобно;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я рад, потому что и у меня есть свои достоинства;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я, как все, аплодирую.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Вам подарили красивую необычной формы  авторучку. На улице к Вам подходят два парня и требуют им подарок. Что делаете?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отдаю - здоровье дороже;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постараюсь убежать от них, говорю, что ручки у меня нет;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подарков не отдаю, вступаю в борьбу.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Когда наступает новый год, о чём чаще всего думаете?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 новогодних подарках;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 каникулах и свободе;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 том, как жил и как собираюсь жить в новом году.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Какова роль музыки в вашей жизни?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lastRenderedPageBreak/>
        <w:t>она мне нужна для танцев;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она доставляет мне наслаждение духовного плана;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она мне просто не нужна.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Уезжая надолго из дома, как Вы себя чувствуете вдали?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снятся родные места;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хорошо себя чувствую, лучше, чем дома;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не замечал (не замечала).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При просмотре информационных телепрограмм портится ли иногда Ваше настроение?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нет, если мои дела идут хорошо;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да, в настоящее время довольно часто;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не замечал (не замечала).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Вам предлагают послать книгу в далёкое горное село. Что делаете?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отбираю интересную и приношу;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ненужных мне книг у меня нет;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если все принесут, я тоже кое-что отберу.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Можете ли Вы назвать пять дорогих Вам мест на Земле, пять дорогих Вам исторических событий, пять дорогих Вам имён великих людей?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да, безусловно, могу;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нет, на свете много интересного;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не задумывался (не задумывалась), надо бы посчитать.</w:t>
      </w:r>
    </w:p>
    <w:p w:rsidR="006B58A2" w:rsidRPr="006B58A2" w:rsidRDefault="006B58A2" w:rsidP="006B58A2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Когда Вы слышите о подвиге человека, что чаще всего  приходит вам в голову?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у этого человека был, конечно, свой личный интерес;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человеку просто повезло прославиться;</w:t>
      </w:r>
    </w:p>
    <w:p w:rsidR="006B58A2" w:rsidRPr="006B58A2" w:rsidRDefault="006B58A2" w:rsidP="006B58A2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глубоко удовлетворён и не перестаю удивляться.</w:t>
      </w:r>
    </w:p>
    <w:p w:rsidR="006B58A2" w:rsidRPr="006B58A2" w:rsidRDefault="006B58A2" w:rsidP="006B58A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Большое спасибо за ответы!</w:t>
      </w:r>
    </w:p>
    <w:p w:rsidR="006B58A2" w:rsidRPr="006B58A2" w:rsidRDefault="006B58A2" w:rsidP="006B58A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B58A2" w:rsidRPr="006B58A2" w:rsidRDefault="006B58A2" w:rsidP="006B58A2">
      <w:pPr>
        <w:spacing w:after="12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br w:type="page"/>
      </w:r>
      <w:r w:rsidRPr="006B58A2">
        <w:rPr>
          <w:rFonts w:ascii="Times New Roman" w:hAnsi="Times New Roman" w:cs="Times New Roman"/>
          <w:b/>
          <w:sz w:val="28"/>
          <w:szCs w:val="28"/>
        </w:rPr>
        <w:lastRenderedPageBreak/>
        <w:t>Бланк ответов</w:t>
      </w:r>
    </w:p>
    <w:tbl>
      <w:tblPr>
        <w:tblStyle w:val="ae"/>
        <w:tblW w:w="0" w:type="auto"/>
        <w:tblLook w:val="01E0"/>
      </w:tblPr>
      <w:tblGrid>
        <w:gridCol w:w="1368"/>
        <w:gridCol w:w="1080"/>
        <w:gridCol w:w="1080"/>
        <w:gridCol w:w="1260"/>
      </w:tblGrid>
      <w:tr w:rsidR="006B58A2" w:rsidRPr="006B58A2" w:rsidTr="00E175DF">
        <w:tc>
          <w:tcPr>
            <w:tcW w:w="1368" w:type="dxa"/>
            <w:vMerge w:val="restart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8A2">
              <w:rPr>
                <w:rFonts w:ascii="Times New Roman" w:hAnsi="Times New Roman" w:cs="Times New Roman"/>
                <w:sz w:val="28"/>
                <w:szCs w:val="28"/>
              </w:rPr>
              <w:t>Номер вопроса</w:t>
            </w:r>
          </w:p>
        </w:tc>
        <w:tc>
          <w:tcPr>
            <w:tcW w:w="3420" w:type="dxa"/>
            <w:gridSpan w:val="3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8A2">
              <w:rPr>
                <w:rFonts w:ascii="Times New Roman" w:hAnsi="Times New Roman" w:cs="Times New Roman"/>
                <w:sz w:val="28"/>
                <w:szCs w:val="28"/>
              </w:rPr>
              <w:t>буква ответа</w:t>
            </w:r>
          </w:p>
        </w:tc>
      </w:tr>
      <w:tr w:rsidR="006B58A2" w:rsidRPr="006B58A2" w:rsidTr="00E175DF">
        <w:tc>
          <w:tcPr>
            <w:tcW w:w="1368" w:type="dxa"/>
            <w:vMerge/>
          </w:tcPr>
          <w:p w:rsidR="006B58A2" w:rsidRPr="006B58A2" w:rsidRDefault="006B58A2" w:rsidP="00E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58A2">
              <w:rPr>
                <w:rFonts w:ascii="Times New Roman" w:hAnsi="Times New Roman" w:cs="Times New Roman"/>
                <w:b/>
                <w:sz w:val="28"/>
                <w:szCs w:val="28"/>
              </w:rPr>
              <w:t>а)</w:t>
            </w:r>
          </w:p>
        </w:tc>
        <w:tc>
          <w:tcPr>
            <w:tcW w:w="1080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58A2">
              <w:rPr>
                <w:rFonts w:ascii="Times New Roman" w:hAnsi="Times New Roman" w:cs="Times New Roman"/>
                <w:b/>
                <w:sz w:val="28"/>
                <w:szCs w:val="28"/>
              </w:rPr>
              <w:t>б)</w:t>
            </w:r>
          </w:p>
        </w:tc>
        <w:tc>
          <w:tcPr>
            <w:tcW w:w="1260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58A2">
              <w:rPr>
                <w:rFonts w:ascii="Times New Roman" w:hAnsi="Times New Roman" w:cs="Times New Roman"/>
                <w:b/>
                <w:sz w:val="28"/>
                <w:szCs w:val="28"/>
              </w:rPr>
              <w:t>в)</w:t>
            </w:r>
          </w:p>
        </w:tc>
      </w:tr>
      <w:tr w:rsidR="006B58A2" w:rsidRPr="006B58A2" w:rsidTr="00E175DF">
        <w:tc>
          <w:tcPr>
            <w:tcW w:w="1368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58A2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080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8A2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080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8A2" w:rsidRPr="006B58A2" w:rsidTr="00E175DF">
        <w:tc>
          <w:tcPr>
            <w:tcW w:w="1368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58A2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080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8A2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60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8A2" w:rsidRPr="006B58A2" w:rsidTr="00E175DF">
        <w:tc>
          <w:tcPr>
            <w:tcW w:w="1368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58A2"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</w:p>
        </w:tc>
        <w:tc>
          <w:tcPr>
            <w:tcW w:w="1080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8A2" w:rsidRPr="006B58A2" w:rsidTr="00E175DF">
        <w:tc>
          <w:tcPr>
            <w:tcW w:w="1368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58A2">
              <w:rPr>
                <w:rFonts w:ascii="Times New Roman" w:hAnsi="Times New Roman" w:cs="Times New Roman"/>
                <w:b/>
                <w:sz w:val="28"/>
                <w:szCs w:val="28"/>
              </w:rPr>
              <w:t>31.</w:t>
            </w:r>
          </w:p>
        </w:tc>
        <w:tc>
          <w:tcPr>
            <w:tcW w:w="1080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6B58A2" w:rsidRPr="006B58A2" w:rsidRDefault="006B58A2" w:rsidP="00E175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8A2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</w:tbl>
    <w:p w:rsidR="006B58A2" w:rsidRPr="006B58A2" w:rsidRDefault="006B58A2" w:rsidP="006B58A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b/>
          <w:sz w:val="28"/>
          <w:szCs w:val="28"/>
        </w:rPr>
        <w:t>Обработка полученных данных</w:t>
      </w:r>
      <w:r w:rsidRPr="006B58A2">
        <w:rPr>
          <w:rFonts w:ascii="Times New Roman" w:hAnsi="Times New Roman" w:cs="Times New Roman"/>
          <w:sz w:val="28"/>
          <w:szCs w:val="28"/>
        </w:rPr>
        <w:t>.</w:t>
      </w:r>
    </w:p>
    <w:p w:rsidR="006B58A2" w:rsidRPr="006B58A2" w:rsidRDefault="006B58A2" w:rsidP="006B5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Количество выборов, сделанных школьниками в каждом случае, необходимо подсчитать и выразить в процентном отношении к общему числу учащихся.</w:t>
      </w:r>
    </w:p>
    <w:p w:rsidR="006B58A2" w:rsidRPr="006B58A2" w:rsidRDefault="006B58A2" w:rsidP="006B5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Ответы под номерами 10, 17, 21, 25, 26 из подсчёта исключаются.</w:t>
      </w:r>
    </w:p>
    <w:p w:rsidR="006B58A2" w:rsidRPr="006B58A2" w:rsidRDefault="006B58A2" w:rsidP="006B58A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Показателем, свидетельствующим о достаточной нравственной воспитанности учащихся и сформированности ориентации на «другого человека»,является количество выборов от 13 и более в следующих вариантах:</w:t>
      </w:r>
    </w:p>
    <w:p w:rsidR="006B58A2" w:rsidRPr="006B58A2" w:rsidRDefault="006B58A2" w:rsidP="006B5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 xml:space="preserve">Графа </w:t>
      </w:r>
      <w:r w:rsidRPr="006B58A2">
        <w:rPr>
          <w:rFonts w:ascii="Times New Roman" w:hAnsi="Times New Roman" w:cs="Times New Roman"/>
          <w:b/>
          <w:sz w:val="28"/>
          <w:szCs w:val="28"/>
        </w:rPr>
        <w:t>а).</w:t>
      </w:r>
      <w:r w:rsidRPr="006B58A2">
        <w:rPr>
          <w:rFonts w:ascii="Times New Roman" w:hAnsi="Times New Roman" w:cs="Times New Roman"/>
          <w:sz w:val="28"/>
          <w:szCs w:val="28"/>
        </w:rPr>
        <w:t xml:space="preserve"> Сосчитать * на вопросы 1, 4, 14, 15, 27, 29, 30.</w:t>
      </w:r>
    </w:p>
    <w:p w:rsidR="006B58A2" w:rsidRPr="006B58A2" w:rsidRDefault="006B58A2" w:rsidP="006B5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 xml:space="preserve">Графа </w:t>
      </w:r>
      <w:r w:rsidRPr="006B58A2">
        <w:rPr>
          <w:rFonts w:ascii="Times New Roman" w:hAnsi="Times New Roman" w:cs="Times New Roman"/>
          <w:b/>
          <w:sz w:val="28"/>
          <w:szCs w:val="28"/>
        </w:rPr>
        <w:t xml:space="preserve">б). </w:t>
      </w:r>
      <w:r w:rsidRPr="006B58A2">
        <w:rPr>
          <w:rFonts w:ascii="Times New Roman" w:hAnsi="Times New Roman" w:cs="Times New Roman"/>
          <w:sz w:val="28"/>
          <w:szCs w:val="28"/>
        </w:rPr>
        <w:t>Сосчитать * на вопросы 5, 7, 13, 16, 18, 20, 22, 23, 28.</w:t>
      </w:r>
    </w:p>
    <w:p w:rsidR="006B58A2" w:rsidRPr="006B58A2" w:rsidRDefault="006B58A2" w:rsidP="006B5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 xml:space="preserve">Графа </w:t>
      </w:r>
      <w:r w:rsidRPr="006B58A2">
        <w:rPr>
          <w:rFonts w:ascii="Times New Roman" w:hAnsi="Times New Roman" w:cs="Times New Roman"/>
          <w:b/>
          <w:sz w:val="28"/>
          <w:szCs w:val="28"/>
        </w:rPr>
        <w:t>в)</w:t>
      </w:r>
      <w:r w:rsidRPr="006B58A2">
        <w:rPr>
          <w:rFonts w:ascii="Times New Roman" w:hAnsi="Times New Roman" w:cs="Times New Roman"/>
          <w:sz w:val="28"/>
          <w:szCs w:val="28"/>
        </w:rPr>
        <w:t>. Сосчитать * на вопросы 2,3,6,8,9,11,12,19,24,31.</w:t>
      </w:r>
    </w:p>
    <w:p w:rsidR="006B58A2" w:rsidRPr="006B58A2" w:rsidRDefault="006B58A2" w:rsidP="006B58A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Показателем, свидетельствующим о некоторой безнравственной ориентации, эгоистической позиции, является количество выборов от 13 и более в следующих вариантах:</w:t>
      </w:r>
    </w:p>
    <w:p w:rsidR="006B58A2" w:rsidRPr="006B58A2" w:rsidRDefault="006B58A2" w:rsidP="006B5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 xml:space="preserve">Графа </w:t>
      </w:r>
      <w:r w:rsidRPr="006B58A2">
        <w:rPr>
          <w:rFonts w:ascii="Times New Roman" w:hAnsi="Times New Roman" w:cs="Times New Roman"/>
          <w:b/>
          <w:sz w:val="28"/>
          <w:szCs w:val="28"/>
        </w:rPr>
        <w:t>а).</w:t>
      </w:r>
      <w:r w:rsidRPr="006B58A2">
        <w:rPr>
          <w:rFonts w:ascii="Times New Roman" w:hAnsi="Times New Roman" w:cs="Times New Roman"/>
          <w:sz w:val="28"/>
          <w:szCs w:val="28"/>
        </w:rPr>
        <w:t xml:space="preserve"> Сосчитать * на вопросы 2,3,5,7,8,12,13,16,18,20,22,23,24,31.</w:t>
      </w:r>
    </w:p>
    <w:p w:rsidR="006B58A2" w:rsidRPr="006B58A2" w:rsidRDefault="006B58A2" w:rsidP="006B5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 xml:space="preserve">Графа </w:t>
      </w:r>
      <w:r w:rsidRPr="006B58A2">
        <w:rPr>
          <w:rFonts w:ascii="Times New Roman" w:hAnsi="Times New Roman" w:cs="Times New Roman"/>
          <w:b/>
          <w:sz w:val="28"/>
          <w:szCs w:val="28"/>
        </w:rPr>
        <w:t xml:space="preserve">б). </w:t>
      </w:r>
      <w:r w:rsidRPr="006B58A2">
        <w:rPr>
          <w:rFonts w:ascii="Times New Roman" w:hAnsi="Times New Roman" w:cs="Times New Roman"/>
          <w:sz w:val="28"/>
          <w:szCs w:val="28"/>
        </w:rPr>
        <w:t>Сосчитать * на вопросы 1,4,6,9,11,19,27,29,30.</w:t>
      </w:r>
    </w:p>
    <w:p w:rsidR="006B58A2" w:rsidRPr="006B58A2" w:rsidRDefault="006B58A2" w:rsidP="006B5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 xml:space="preserve">Графа </w:t>
      </w:r>
      <w:r w:rsidRPr="006B58A2">
        <w:rPr>
          <w:rFonts w:ascii="Times New Roman" w:hAnsi="Times New Roman" w:cs="Times New Roman"/>
          <w:b/>
          <w:sz w:val="28"/>
          <w:szCs w:val="28"/>
        </w:rPr>
        <w:t>в)</w:t>
      </w:r>
      <w:r w:rsidRPr="006B58A2">
        <w:rPr>
          <w:rFonts w:ascii="Times New Roman" w:hAnsi="Times New Roman" w:cs="Times New Roman"/>
          <w:sz w:val="28"/>
          <w:szCs w:val="28"/>
        </w:rPr>
        <w:t>. Сосчитать * на вопросы 14,15</w:t>
      </w:r>
    </w:p>
    <w:p w:rsidR="006B58A2" w:rsidRPr="006B58A2" w:rsidRDefault="006B58A2" w:rsidP="006B58A2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>Показателем, свидетельствующим о несформированности нравственных отношений, неустойчивом, импульсивном поведении, является оставшееся количество выборов, где предпочтение явно не обнаруживается:</w:t>
      </w:r>
    </w:p>
    <w:p w:rsidR="006B58A2" w:rsidRPr="006B58A2" w:rsidRDefault="006B58A2" w:rsidP="006B5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 xml:space="preserve">Графа </w:t>
      </w:r>
      <w:r w:rsidRPr="006B58A2">
        <w:rPr>
          <w:rFonts w:ascii="Times New Roman" w:hAnsi="Times New Roman" w:cs="Times New Roman"/>
          <w:b/>
          <w:sz w:val="28"/>
          <w:szCs w:val="28"/>
        </w:rPr>
        <w:t>а).</w:t>
      </w:r>
      <w:r w:rsidRPr="006B58A2">
        <w:rPr>
          <w:rFonts w:ascii="Times New Roman" w:hAnsi="Times New Roman" w:cs="Times New Roman"/>
          <w:sz w:val="28"/>
          <w:szCs w:val="28"/>
        </w:rPr>
        <w:t xml:space="preserve"> Сосчитать * на вопросы 6,9,10,11,17,19,21,25,26,28.</w:t>
      </w:r>
    </w:p>
    <w:p w:rsidR="006B58A2" w:rsidRPr="006B58A2" w:rsidRDefault="006B58A2" w:rsidP="006B5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 xml:space="preserve">Графа </w:t>
      </w:r>
      <w:r w:rsidRPr="006B58A2">
        <w:rPr>
          <w:rFonts w:ascii="Times New Roman" w:hAnsi="Times New Roman" w:cs="Times New Roman"/>
          <w:b/>
          <w:sz w:val="28"/>
          <w:szCs w:val="28"/>
        </w:rPr>
        <w:t xml:space="preserve">б). </w:t>
      </w:r>
      <w:r w:rsidRPr="006B58A2">
        <w:rPr>
          <w:rFonts w:ascii="Times New Roman" w:hAnsi="Times New Roman" w:cs="Times New Roman"/>
          <w:sz w:val="28"/>
          <w:szCs w:val="28"/>
        </w:rPr>
        <w:t>Сосчитать * на вопросы 2,3,8,10,12,14,15,17,21,24,25,26,31.</w:t>
      </w:r>
    </w:p>
    <w:p w:rsidR="006B58A2" w:rsidRPr="006B58A2" w:rsidRDefault="006B58A2" w:rsidP="006B5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A2">
        <w:rPr>
          <w:rFonts w:ascii="Times New Roman" w:hAnsi="Times New Roman" w:cs="Times New Roman"/>
          <w:sz w:val="28"/>
          <w:szCs w:val="28"/>
        </w:rPr>
        <w:t xml:space="preserve">Графа </w:t>
      </w:r>
      <w:r w:rsidRPr="006B58A2">
        <w:rPr>
          <w:rFonts w:ascii="Times New Roman" w:hAnsi="Times New Roman" w:cs="Times New Roman"/>
          <w:b/>
          <w:sz w:val="28"/>
          <w:szCs w:val="28"/>
        </w:rPr>
        <w:t>в)</w:t>
      </w:r>
      <w:r w:rsidRPr="006B58A2">
        <w:rPr>
          <w:rFonts w:ascii="Times New Roman" w:hAnsi="Times New Roman" w:cs="Times New Roman"/>
          <w:sz w:val="28"/>
          <w:szCs w:val="28"/>
        </w:rPr>
        <w:t>. Сосчитать * на вопросы 1, 4, 5, 7, 10, 13, 16, 17, 18, 20, 21, 22, 23, 25, 26,27,28,29.</w:t>
      </w:r>
    </w:p>
    <w:p w:rsidR="00DD4D35" w:rsidRPr="006B58A2" w:rsidRDefault="00DD4D35" w:rsidP="00DD4D35">
      <w:pPr>
        <w:pStyle w:val="p2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D4D35" w:rsidRPr="006B58A2" w:rsidRDefault="00DD4D35" w:rsidP="00DD4D3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D4D35" w:rsidRPr="006B58A2" w:rsidSect="0095189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3166" w:rsidRDefault="004A3166" w:rsidP="00951895">
      <w:r>
        <w:separator/>
      </w:r>
    </w:p>
  </w:endnote>
  <w:endnote w:type="continuationSeparator" w:id="1">
    <w:p w:rsidR="004A3166" w:rsidRDefault="004A3166" w:rsidP="00951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36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951C68" w:rsidRPr="00D60C53" w:rsidRDefault="00951C68">
        <w:pPr>
          <w:pStyle w:val="af1"/>
          <w:jc w:val="right"/>
          <w:rPr>
            <w:rFonts w:ascii="Times New Roman" w:hAnsi="Times New Roman" w:cs="Times New Roman"/>
          </w:rPr>
        </w:pPr>
        <w:r w:rsidRPr="00D60C53">
          <w:rPr>
            <w:rFonts w:ascii="Times New Roman" w:hAnsi="Times New Roman" w:cs="Times New Roman"/>
          </w:rPr>
          <w:fldChar w:fldCharType="begin"/>
        </w:r>
        <w:r w:rsidRPr="00D60C53">
          <w:rPr>
            <w:rFonts w:ascii="Times New Roman" w:hAnsi="Times New Roman" w:cs="Times New Roman"/>
          </w:rPr>
          <w:instrText xml:space="preserve"> PAGE   \* MERGEFORMAT </w:instrText>
        </w:r>
        <w:r w:rsidRPr="00D60C53">
          <w:rPr>
            <w:rFonts w:ascii="Times New Roman" w:hAnsi="Times New Roman" w:cs="Times New Roman"/>
          </w:rPr>
          <w:fldChar w:fldCharType="separate"/>
        </w:r>
        <w:r w:rsidR="00821EC6">
          <w:rPr>
            <w:rFonts w:ascii="Times New Roman" w:hAnsi="Times New Roman" w:cs="Times New Roman"/>
            <w:noProof/>
          </w:rPr>
          <w:t>18</w:t>
        </w:r>
        <w:r w:rsidRPr="00D60C53">
          <w:rPr>
            <w:rFonts w:ascii="Times New Roman" w:hAnsi="Times New Roman" w:cs="Times New Roman"/>
          </w:rPr>
          <w:fldChar w:fldCharType="end"/>
        </w:r>
      </w:p>
    </w:sdtContent>
  </w:sdt>
  <w:p w:rsidR="00951C68" w:rsidRDefault="00951C68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3166" w:rsidRDefault="004A3166" w:rsidP="00951895">
      <w:r>
        <w:separator/>
      </w:r>
    </w:p>
  </w:footnote>
  <w:footnote w:type="continuationSeparator" w:id="1">
    <w:p w:rsidR="004A3166" w:rsidRDefault="004A3166" w:rsidP="009518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14666"/>
    <w:multiLevelType w:val="multilevel"/>
    <w:tmpl w:val="DCB6F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83146F"/>
    <w:multiLevelType w:val="multilevel"/>
    <w:tmpl w:val="184C8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4B2446"/>
    <w:multiLevelType w:val="hybridMultilevel"/>
    <w:tmpl w:val="9A7C02F4"/>
    <w:lvl w:ilvl="0" w:tplc="08C6D302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F27533"/>
    <w:multiLevelType w:val="hybridMultilevel"/>
    <w:tmpl w:val="9A7C02F4"/>
    <w:lvl w:ilvl="0" w:tplc="08C6D302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E71701"/>
    <w:multiLevelType w:val="hybridMultilevel"/>
    <w:tmpl w:val="A254EFAA"/>
    <w:lvl w:ilvl="0" w:tplc="33EA15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D716161"/>
    <w:multiLevelType w:val="multilevel"/>
    <w:tmpl w:val="1180C6F8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/>
      </w:rPr>
    </w:lvl>
    <w:lvl w:ilvl="1">
      <w:start w:val="1"/>
      <w:numFmt w:val="russianLow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>
    <w:nsid w:val="3ECF3BC9"/>
    <w:multiLevelType w:val="multilevel"/>
    <w:tmpl w:val="99D63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0C14C3"/>
    <w:multiLevelType w:val="multilevel"/>
    <w:tmpl w:val="71F0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DD6661"/>
    <w:multiLevelType w:val="hybridMultilevel"/>
    <w:tmpl w:val="D2083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897B80"/>
    <w:multiLevelType w:val="multilevel"/>
    <w:tmpl w:val="87CAD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6861779"/>
    <w:multiLevelType w:val="hybridMultilevel"/>
    <w:tmpl w:val="7B6E8B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2B048C"/>
    <w:multiLevelType w:val="hybridMultilevel"/>
    <w:tmpl w:val="3AC88690"/>
    <w:lvl w:ilvl="0" w:tplc="2B76A1DC">
      <w:start w:val="1"/>
      <w:numFmt w:val="bullet"/>
      <w:lvlText w:val=""/>
      <w:lvlJc w:val="left"/>
      <w:pPr>
        <w:ind w:left="433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B27CD3"/>
    <w:multiLevelType w:val="hybridMultilevel"/>
    <w:tmpl w:val="AB3A67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6C3E628B"/>
    <w:multiLevelType w:val="hybridMultilevel"/>
    <w:tmpl w:val="A254EFAA"/>
    <w:lvl w:ilvl="0" w:tplc="33EA15D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0"/>
  </w:num>
  <w:num w:numId="6">
    <w:abstractNumId w:val="12"/>
  </w:num>
  <w:num w:numId="7">
    <w:abstractNumId w:val="8"/>
  </w:num>
  <w:num w:numId="8">
    <w:abstractNumId w:val="6"/>
  </w:num>
  <w:num w:numId="9">
    <w:abstractNumId w:val="0"/>
  </w:num>
  <w:num w:numId="10">
    <w:abstractNumId w:val="9"/>
  </w:num>
  <w:num w:numId="11">
    <w:abstractNumId w:val="1"/>
  </w:num>
  <w:num w:numId="12">
    <w:abstractNumId w:val="5"/>
  </w:num>
  <w:num w:numId="13">
    <w:abstractNumId w:val="7"/>
  </w:num>
  <w:num w:numId="14">
    <w:abstractNumId w:val="13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061B"/>
    <w:rsid w:val="000117C8"/>
    <w:rsid w:val="00033B39"/>
    <w:rsid w:val="00065AC8"/>
    <w:rsid w:val="00086D4E"/>
    <w:rsid w:val="000C061B"/>
    <w:rsid w:val="000C6F2D"/>
    <w:rsid w:val="000D4C4F"/>
    <w:rsid w:val="000E106A"/>
    <w:rsid w:val="00112954"/>
    <w:rsid w:val="00117969"/>
    <w:rsid w:val="001201E0"/>
    <w:rsid w:val="00124DCA"/>
    <w:rsid w:val="00126289"/>
    <w:rsid w:val="001870EF"/>
    <w:rsid w:val="0019211F"/>
    <w:rsid w:val="00194AC5"/>
    <w:rsid w:val="00197557"/>
    <w:rsid w:val="001B16A8"/>
    <w:rsid w:val="001B4415"/>
    <w:rsid w:val="001E23BC"/>
    <w:rsid w:val="001E3B71"/>
    <w:rsid w:val="00202628"/>
    <w:rsid w:val="00222204"/>
    <w:rsid w:val="00250E46"/>
    <w:rsid w:val="002651AC"/>
    <w:rsid w:val="00275F41"/>
    <w:rsid w:val="00280255"/>
    <w:rsid w:val="00280DC6"/>
    <w:rsid w:val="00283265"/>
    <w:rsid w:val="002962D4"/>
    <w:rsid w:val="002A1F57"/>
    <w:rsid w:val="002C68FA"/>
    <w:rsid w:val="002E2300"/>
    <w:rsid w:val="002E2AB2"/>
    <w:rsid w:val="002E329C"/>
    <w:rsid w:val="00311C9F"/>
    <w:rsid w:val="00334CB5"/>
    <w:rsid w:val="0033642E"/>
    <w:rsid w:val="00357CED"/>
    <w:rsid w:val="00367E69"/>
    <w:rsid w:val="00377411"/>
    <w:rsid w:val="0039323C"/>
    <w:rsid w:val="0039599E"/>
    <w:rsid w:val="003A2032"/>
    <w:rsid w:val="003B1307"/>
    <w:rsid w:val="003B7B9F"/>
    <w:rsid w:val="00403E88"/>
    <w:rsid w:val="0041637B"/>
    <w:rsid w:val="00416591"/>
    <w:rsid w:val="004172CC"/>
    <w:rsid w:val="004326F5"/>
    <w:rsid w:val="00442898"/>
    <w:rsid w:val="0046116D"/>
    <w:rsid w:val="0047304A"/>
    <w:rsid w:val="00480ACB"/>
    <w:rsid w:val="0048501A"/>
    <w:rsid w:val="004A3166"/>
    <w:rsid w:val="004D143D"/>
    <w:rsid w:val="004D2282"/>
    <w:rsid w:val="004D4257"/>
    <w:rsid w:val="004E0D09"/>
    <w:rsid w:val="004E4E6D"/>
    <w:rsid w:val="00516990"/>
    <w:rsid w:val="00542192"/>
    <w:rsid w:val="0054668B"/>
    <w:rsid w:val="005632A2"/>
    <w:rsid w:val="00596F67"/>
    <w:rsid w:val="005D02F8"/>
    <w:rsid w:val="005F4E98"/>
    <w:rsid w:val="0062474F"/>
    <w:rsid w:val="006258D3"/>
    <w:rsid w:val="00667B2F"/>
    <w:rsid w:val="00672694"/>
    <w:rsid w:val="00686CF7"/>
    <w:rsid w:val="006A1203"/>
    <w:rsid w:val="006A182F"/>
    <w:rsid w:val="006B58A2"/>
    <w:rsid w:val="007047C3"/>
    <w:rsid w:val="0071434D"/>
    <w:rsid w:val="0075030C"/>
    <w:rsid w:val="00770307"/>
    <w:rsid w:val="0077479E"/>
    <w:rsid w:val="0077617E"/>
    <w:rsid w:val="00785012"/>
    <w:rsid w:val="007A0AA5"/>
    <w:rsid w:val="007A28CC"/>
    <w:rsid w:val="007C3A36"/>
    <w:rsid w:val="007C57B6"/>
    <w:rsid w:val="007D4DB2"/>
    <w:rsid w:val="007E5115"/>
    <w:rsid w:val="00805900"/>
    <w:rsid w:val="0081753F"/>
    <w:rsid w:val="00821EC6"/>
    <w:rsid w:val="008766B3"/>
    <w:rsid w:val="0089406E"/>
    <w:rsid w:val="00894FEC"/>
    <w:rsid w:val="008C70C5"/>
    <w:rsid w:val="008F3D07"/>
    <w:rsid w:val="00907B3D"/>
    <w:rsid w:val="00925C24"/>
    <w:rsid w:val="0092784B"/>
    <w:rsid w:val="00934C0B"/>
    <w:rsid w:val="00937AAE"/>
    <w:rsid w:val="00945C75"/>
    <w:rsid w:val="00951895"/>
    <w:rsid w:val="00951C68"/>
    <w:rsid w:val="00951FAA"/>
    <w:rsid w:val="00964F9B"/>
    <w:rsid w:val="00972418"/>
    <w:rsid w:val="0099075E"/>
    <w:rsid w:val="009E75CA"/>
    <w:rsid w:val="009F22D5"/>
    <w:rsid w:val="00A0148B"/>
    <w:rsid w:val="00A40131"/>
    <w:rsid w:val="00A63049"/>
    <w:rsid w:val="00A750B5"/>
    <w:rsid w:val="00A86ED6"/>
    <w:rsid w:val="00AB2A92"/>
    <w:rsid w:val="00AD35AD"/>
    <w:rsid w:val="00AE699F"/>
    <w:rsid w:val="00AF2395"/>
    <w:rsid w:val="00B04B4A"/>
    <w:rsid w:val="00B50778"/>
    <w:rsid w:val="00B8512B"/>
    <w:rsid w:val="00B85289"/>
    <w:rsid w:val="00B85BFF"/>
    <w:rsid w:val="00BA7780"/>
    <w:rsid w:val="00BE0DA1"/>
    <w:rsid w:val="00BE265B"/>
    <w:rsid w:val="00BE6751"/>
    <w:rsid w:val="00C02589"/>
    <w:rsid w:val="00C0433E"/>
    <w:rsid w:val="00C61ED5"/>
    <w:rsid w:val="00C64009"/>
    <w:rsid w:val="00C65DA4"/>
    <w:rsid w:val="00C70037"/>
    <w:rsid w:val="00C82EFE"/>
    <w:rsid w:val="00D17490"/>
    <w:rsid w:val="00D5399F"/>
    <w:rsid w:val="00D60C53"/>
    <w:rsid w:val="00D67768"/>
    <w:rsid w:val="00D96FAC"/>
    <w:rsid w:val="00DD4D35"/>
    <w:rsid w:val="00DE2F2C"/>
    <w:rsid w:val="00E131A8"/>
    <w:rsid w:val="00E175DF"/>
    <w:rsid w:val="00E603AB"/>
    <w:rsid w:val="00E663BF"/>
    <w:rsid w:val="00E716A2"/>
    <w:rsid w:val="00E81ABF"/>
    <w:rsid w:val="00E836E1"/>
    <w:rsid w:val="00E92E7D"/>
    <w:rsid w:val="00EB1942"/>
    <w:rsid w:val="00ED2CE2"/>
    <w:rsid w:val="00EE2747"/>
    <w:rsid w:val="00EE7E34"/>
    <w:rsid w:val="00EF0DBD"/>
    <w:rsid w:val="00EF5138"/>
    <w:rsid w:val="00F05A64"/>
    <w:rsid w:val="00F07D21"/>
    <w:rsid w:val="00F17868"/>
    <w:rsid w:val="00F77165"/>
    <w:rsid w:val="00F777F3"/>
    <w:rsid w:val="00F94D5F"/>
    <w:rsid w:val="00F968E1"/>
    <w:rsid w:val="00FD4D0C"/>
    <w:rsid w:val="00FE6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61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главление 3 Знак"/>
    <w:basedOn w:val="a0"/>
    <w:link w:val="30"/>
    <w:locked/>
    <w:rsid w:val="00E836E1"/>
    <w:rPr>
      <w:rFonts w:ascii="Times New Roman" w:eastAsia="Times New Roman" w:hAnsi="Times New Roman" w:cs="Times New Roman"/>
      <w:b/>
      <w:sz w:val="28"/>
      <w:szCs w:val="28"/>
    </w:rPr>
  </w:style>
  <w:style w:type="paragraph" w:styleId="30">
    <w:name w:val="toc 3"/>
    <w:basedOn w:val="a"/>
    <w:link w:val="3"/>
    <w:autoRedefine/>
    <w:unhideWhenUsed/>
    <w:rsid w:val="00E836E1"/>
    <w:pPr>
      <w:tabs>
        <w:tab w:val="left" w:pos="567"/>
        <w:tab w:val="left" w:pos="1227"/>
      </w:tabs>
      <w:ind w:right="40" w:firstLine="284"/>
      <w:jc w:val="center"/>
    </w:pPr>
    <w:rPr>
      <w:rFonts w:ascii="Times New Roman" w:eastAsia="Times New Roman" w:hAnsi="Times New Roman" w:cs="Times New Roman"/>
      <w:b/>
      <w:color w:val="auto"/>
      <w:sz w:val="28"/>
      <w:szCs w:val="28"/>
      <w:lang w:eastAsia="en-US"/>
    </w:rPr>
  </w:style>
  <w:style w:type="character" w:customStyle="1" w:styleId="a3">
    <w:name w:val="Основной текст_"/>
    <w:basedOn w:val="a0"/>
    <w:link w:val="1"/>
    <w:locked/>
    <w:rsid w:val="000C061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0C061B"/>
    <w:pPr>
      <w:shd w:val="clear" w:color="auto" w:fill="FFFFFF"/>
      <w:spacing w:before="180" w:line="0" w:lineRule="atLeast"/>
      <w:ind w:hanging="860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31">
    <w:name w:val="Оглавление (3)_"/>
    <w:basedOn w:val="a0"/>
    <w:link w:val="32"/>
    <w:locked/>
    <w:rsid w:val="000C061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2">
    <w:name w:val="Оглавление (3)"/>
    <w:basedOn w:val="a"/>
    <w:link w:val="31"/>
    <w:rsid w:val="000C061B"/>
    <w:pPr>
      <w:shd w:val="clear" w:color="auto" w:fill="FFFFFF"/>
      <w:spacing w:line="490" w:lineRule="exact"/>
      <w:ind w:hanging="38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a4">
    <w:name w:val="Основной текст + Полужирный"/>
    <w:basedOn w:val="a3"/>
    <w:rsid w:val="000C061B"/>
    <w:rPr>
      <w:b/>
      <w:bCs/>
    </w:rPr>
  </w:style>
  <w:style w:type="character" w:customStyle="1" w:styleId="a5">
    <w:name w:val="Основной текст + Курсив"/>
    <w:basedOn w:val="a3"/>
    <w:rsid w:val="000C061B"/>
    <w:rPr>
      <w:i/>
      <w:iCs/>
    </w:rPr>
  </w:style>
  <w:style w:type="character" w:customStyle="1" w:styleId="33">
    <w:name w:val="Оглавление (3) + Не курсив"/>
    <w:basedOn w:val="31"/>
    <w:rsid w:val="000C061B"/>
    <w:rPr>
      <w:i/>
      <w:iCs/>
    </w:rPr>
  </w:style>
  <w:style w:type="character" w:customStyle="1" w:styleId="5">
    <w:name w:val="Основной текст (5) + Не курсив"/>
    <w:basedOn w:val="a0"/>
    <w:rsid w:val="000C061B"/>
    <w:rPr>
      <w:rFonts w:ascii="Times New Roman" w:eastAsia="Times New Roman" w:hAnsi="Times New Roman" w:cs="Times New Roman" w:hint="default"/>
      <w:i/>
      <w:iCs/>
      <w:sz w:val="25"/>
      <w:szCs w:val="25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6258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58D3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styleId="a8">
    <w:name w:val="Strong"/>
    <w:basedOn w:val="a0"/>
    <w:uiPriority w:val="22"/>
    <w:qFormat/>
    <w:rsid w:val="0054668B"/>
    <w:rPr>
      <w:b/>
      <w:bCs/>
    </w:rPr>
  </w:style>
  <w:style w:type="character" w:customStyle="1" w:styleId="apple-converted-space">
    <w:name w:val="apple-converted-space"/>
    <w:basedOn w:val="a0"/>
    <w:rsid w:val="0054668B"/>
  </w:style>
  <w:style w:type="paragraph" w:styleId="a9">
    <w:name w:val="Normal (Web)"/>
    <w:basedOn w:val="a"/>
    <w:uiPriority w:val="99"/>
    <w:unhideWhenUsed/>
    <w:rsid w:val="007A28C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a">
    <w:name w:val="Body Text Indent"/>
    <w:basedOn w:val="a"/>
    <w:link w:val="ab"/>
    <w:uiPriority w:val="99"/>
    <w:unhideWhenUsed/>
    <w:rsid w:val="00DE2F2C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uiPriority w:val="99"/>
    <w:rsid w:val="00DE2F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836E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836E1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c">
    <w:name w:val="Intense Emphasis"/>
    <w:uiPriority w:val="21"/>
    <w:qFormat/>
    <w:rsid w:val="00E836E1"/>
    <w:rPr>
      <w:b/>
      <w:bCs/>
      <w:i/>
      <w:iCs/>
    </w:rPr>
  </w:style>
  <w:style w:type="paragraph" w:customStyle="1" w:styleId="c13">
    <w:name w:val="c13"/>
    <w:basedOn w:val="a"/>
    <w:rsid w:val="00BA778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2">
    <w:name w:val="c2"/>
    <w:basedOn w:val="a0"/>
    <w:rsid w:val="00BA7780"/>
  </w:style>
  <w:style w:type="paragraph" w:styleId="ad">
    <w:name w:val="List Paragraph"/>
    <w:basedOn w:val="a"/>
    <w:uiPriority w:val="34"/>
    <w:qFormat/>
    <w:rsid w:val="00A0148B"/>
    <w:pPr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table" w:styleId="ae">
    <w:name w:val="Table Grid"/>
    <w:basedOn w:val="a1"/>
    <w:rsid w:val="005421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4">
    <w:name w:val="Стиль3"/>
    <w:basedOn w:val="a"/>
    <w:autoRedefine/>
    <w:rsid w:val="0089406E"/>
    <w:pPr>
      <w:jc w:val="both"/>
    </w:pPr>
    <w:rPr>
      <w:rFonts w:ascii="Times New Roman" w:eastAsia="Times New Roman" w:hAnsi="Times New Roman" w:cs="Times New Roman"/>
      <w:color w:val="444444"/>
      <w:shd w:val="clear" w:color="auto" w:fill="F4F4F4"/>
    </w:rPr>
  </w:style>
  <w:style w:type="paragraph" w:styleId="af">
    <w:name w:val="header"/>
    <w:basedOn w:val="a"/>
    <w:link w:val="af0"/>
    <w:uiPriority w:val="99"/>
    <w:semiHidden/>
    <w:unhideWhenUsed/>
    <w:rsid w:val="0095189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95189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95189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5189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c22">
    <w:name w:val="c22"/>
    <w:basedOn w:val="a0"/>
    <w:rsid w:val="002C68FA"/>
  </w:style>
  <w:style w:type="paragraph" w:customStyle="1" w:styleId="p22">
    <w:name w:val="p22"/>
    <w:basedOn w:val="a"/>
    <w:rsid w:val="00DD4D3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s2">
    <w:name w:val="s2"/>
    <w:basedOn w:val="a0"/>
    <w:rsid w:val="00DD4D35"/>
  </w:style>
  <w:style w:type="paragraph" w:customStyle="1" w:styleId="p15">
    <w:name w:val="p15"/>
    <w:basedOn w:val="a"/>
    <w:rsid w:val="00DD4D3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p23">
    <w:name w:val="p23"/>
    <w:basedOn w:val="a"/>
    <w:rsid w:val="00DD4D3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p24">
    <w:name w:val="p24"/>
    <w:basedOn w:val="a"/>
    <w:rsid w:val="00DD4D3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p25">
    <w:name w:val="p25"/>
    <w:basedOn w:val="a"/>
    <w:rsid w:val="00DD4D3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6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22</Pages>
  <Words>5083</Words>
  <Characters>28976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121</cp:revision>
  <dcterms:created xsi:type="dcterms:W3CDTF">2017-01-09T13:17:00Z</dcterms:created>
  <dcterms:modified xsi:type="dcterms:W3CDTF">2017-01-15T05:27:00Z</dcterms:modified>
</cp:coreProperties>
</file>