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3B36" w:rsidRPr="00B9596B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3B36" w:rsidRPr="00E6798D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Рабочая программа</w:t>
      </w:r>
    </w:p>
    <w:p w:rsidR="00193B36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по предмету:</w:t>
      </w:r>
    </w:p>
    <w:p w:rsidR="00193B36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 xml:space="preserve"> </w:t>
      </w:r>
    </w:p>
    <w:p w:rsidR="00193B36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  <w:u w:val="single"/>
        </w:rPr>
      </w:pPr>
      <w:r>
        <w:rPr>
          <w:rFonts w:ascii="Times New Roman" w:hAnsi="Times New Roman"/>
          <w:b/>
          <w:sz w:val="36"/>
          <w:szCs w:val="28"/>
          <w:u w:val="single"/>
        </w:rPr>
        <w:t>«Окружающий мир»</w:t>
      </w:r>
    </w:p>
    <w:p w:rsidR="00074B7A" w:rsidRDefault="00074B7A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  <w:u w:val="single"/>
        </w:rPr>
      </w:pPr>
    </w:p>
    <w:p w:rsidR="00074B7A" w:rsidRPr="00074B7A" w:rsidRDefault="00074B7A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(УМК</w:t>
      </w:r>
      <w:r w:rsidRPr="00074B7A">
        <w:rPr>
          <w:rFonts w:ascii="Times New Roman" w:hAnsi="Times New Roman"/>
          <w:sz w:val="28"/>
          <w:szCs w:val="28"/>
          <w:u w:val="single"/>
        </w:rPr>
        <w:t xml:space="preserve"> «Школа России», </w:t>
      </w:r>
    </w:p>
    <w:p w:rsidR="00074B7A" w:rsidRPr="00074B7A" w:rsidRDefault="00074B7A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074B7A">
        <w:rPr>
          <w:rFonts w:ascii="Times New Roman" w:hAnsi="Times New Roman"/>
          <w:sz w:val="28"/>
          <w:szCs w:val="28"/>
          <w:u w:val="single"/>
        </w:rPr>
        <w:t>автор программы А. А. Плешаков)</w:t>
      </w:r>
    </w:p>
    <w:p w:rsidR="00074B7A" w:rsidRPr="00D72778" w:rsidRDefault="00074B7A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  <w:u w:val="single"/>
        </w:rPr>
      </w:pPr>
    </w:p>
    <w:p w:rsidR="00193B36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93B36" w:rsidRPr="00E6798D" w:rsidRDefault="00193B36" w:rsidP="001108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193B36" w:rsidRPr="00074B7A" w:rsidRDefault="00074B7A" w:rsidP="00074B7A">
      <w:pPr>
        <w:jc w:val="center"/>
        <w:rPr>
          <w:rFonts w:ascii="Times New Roman" w:hAnsi="Times New Roman"/>
          <w:sz w:val="36"/>
          <w:szCs w:val="28"/>
          <w:u w:val="single"/>
        </w:rPr>
      </w:pPr>
      <w:r>
        <w:rPr>
          <w:rFonts w:ascii="Times New Roman" w:hAnsi="Times New Roman"/>
          <w:sz w:val="36"/>
          <w:szCs w:val="28"/>
          <w:u w:val="single"/>
        </w:rPr>
        <w:t>для 1 класса</w:t>
      </w:r>
    </w:p>
    <w:p w:rsidR="00193B36" w:rsidRPr="00E6798D" w:rsidRDefault="00193B36" w:rsidP="0011080F">
      <w:pPr>
        <w:rPr>
          <w:rFonts w:ascii="Times New Roman" w:hAnsi="Times New Roman"/>
          <w:sz w:val="36"/>
          <w:szCs w:val="28"/>
        </w:rPr>
      </w:pPr>
    </w:p>
    <w:p w:rsidR="00193B36" w:rsidRDefault="00193B36" w:rsidP="0011080F">
      <w:pPr>
        <w:rPr>
          <w:b/>
        </w:rPr>
      </w:pPr>
    </w:p>
    <w:p w:rsidR="00193B36" w:rsidRDefault="00193B36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</w:p>
    <w:p w:rsidR="00074B7A" w:rsidRDefault="00074B7A" w:rsidP="0011080F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3B36" w:rsidRDefault="00193B36" w:rsidP="002C69CC">
      <w:pPr>
        <w:pStyle w:val="ParagraphStyle"/>
        <w:keepNext/>
        <w:spacing w:line="264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bookmarkStart w:id="1" w:name="_Toc287595276"/>
      <w:bookmarkEnd w:id="1"/>
      <w:r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Пояснительная записка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по окружающему миру составлена для 1 класса (66 часов) на основе Федерального государственного образовательного стандарта, Примерной образовательной программы начального общего образования, авторской программы А. А. Плешакова «Окружающий мир»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Специфика предмета «Окружающий мир» состоит в том, что он, имея ярко выраженный интегративный характер, соединяет в равной мере природоведческие, обществоведческие, исторические знания и даёт обучающемуся материал естественных и социально-гуманитарных наук, необходимый для целостного и системного видения мира в его важнейших взаимосвязях. 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изучения курса</w:t>
      </w:r>
      <w:r>
        <w:rPr>
          <w:rFonts w:ascii="Times New Roman" w:hAnsi="Times New Roman" w:cs="Times New Roman"/>
          <w:sz w:val="28"/>
          <w:szCs w:val="28"/>
        </w:rPr>
        <w:t xml:space="preserve"> «Окружающий мир» для обучаемых 1 класса – помочь ученику в формировании личностного восприятия, эмоционального, оценочного отношения к миру природы и культуры в их единстве, подготовить поколение нравственно и духовно зрелых, активных, компетентных граждан, ориентированных как на личное благополучие, так и на созидательное обустройство родного города, родной страны и планеты Земля.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обладает широкими возможностями для формирования у первоклассников фундамента экологической и культурологической грамотности и соответствующих компетентностей – умений проводить наблюдения в природе, ставить опыты, соблюдать правила поведения в мире природы и людей, правила здорового образа жизни. Это позволит учащимся начать освоение основ адекватного природо- и культуросообразного поведения в окружающей природной и социальной среде.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Существенная особенность курса состоит в том, что в нём заложена содержательная основа для широкой реализации межпредметных связей всех дисциплин, изучаемых в первом классе. Предмет «Окружающий мир» использует и подкрепляет умения, полученные на уроках чтения, русского языка, математики, музыки, изобразительного искусства, технологии и физической культуры, совместно с ними приучая детей к рационально-научному и эмоционально-ценностному постижению окружающего мира.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Знакомясь с началами естественных и социально-гуманитарных наук в их единстве и взаимосвязях, первоклассник осмысливает личный опыт познания явлений окружающего мира, что будет способствовать обеспечению в дальнейшем его  личного и социального благополучия.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содержательные линии предмета «Окружающий мир» определены стандартом начального общего образования и представлены в программе содержательными блоками «Человек и природа», «Человек и общество».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3B36" w:rsidRDefault="00193B36" w:rsidP="002C69CC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caps/>
        </w:rPr>
      </w:pPr>
    </w:p>
    <w:p w:rsidR="00193B36" w:rsidRDefault="00193B36" w:rsidP="002C69CC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Содержание курса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Человек и природа.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– это то, что нас окружает, но не создано человеком. Природные объекты и предметы, созданные человеком. Признаки  предметов (цвет, форма, сравнительные размеры и др.). Примеры явлений природы: смена времён года, снегопад, листопад, перелёты птиц, смена времени суток, рассвет, ветер, закат, дождь, гроза.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Звёзды и планеты. Созвездия. Формы и размеры звёзд. Солнце – ближайшая к нам звезда, источник света и тепла для всего живого на Земле. Земля – планета; общее представление о форме и размерах Земли. Глобус как модель Земли, Луна – естественный спутник Земли.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Времена года, их особенности (на основе наблюдений). Смена времён года в родном крае на основе наблюдений. 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Погода, её составляющие (облачность, осадки, ветер).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Водоёмы (река, море, озеро); их использование человеком. Водоёмы родного края (названия, краткая характеристика на основе наблюдений).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Вода. Состояния воды. Использование в хозяйственной жизни человека. Полезные ископаемые. Камни, их разнообразие (по форме, размерам, цвету) и красота. Гранит, кремень, известняк. Их значение в хозяйственной деятельности человека. 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Растения, их разнообразие. Части растений (корень стебель, лист, цветок, плод, семя). Условия, необходимые для жизни растения (свет, тепло, воздух, вода).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отдельными представителями растений (комнатные растения, растения цветника, деревья). Бережное отношение человека к растениям.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Грибы (съедобные и ядовитые).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Животные и их разнообразие. Насекомые, рыбы, птицы, звери, их отличия. Особенности питания разных животных. Дикие и домашние животные. Роль животных в природе и жизни людей, бережное отношение человека к животным. Животные родного края. 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– часть природы. Зависимость жизни человека от природы. Положительное и отрицательное влияние деятельности человека на природу (в том числе на примере окружающей местности).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поведения в природе.</w:t>
      </w:r>
    </w:p>
    <w:p w:rsidR="00193B36" w:rsidRDefault="00193B36" w:rsidP="002C69CC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Человек и общество.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 – член общества. Взаимоотношения человека  с другими людьми. Культура общения. Уважение к чужому мнению. 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Имена и фамилии членов семьи.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Младший школьник. Правила поведения в школе, на уроке. Обращение к учителю. Классный, школьный коллектив, совместная учёба, игры, отдых. Друзья. Правила взаимоотношений со взрослыми, сверстниками, культура поведения в школе и других общественных местах. Режим дня школьника. Чередование труда и отдыха в режиме дня; личная гигиена. Физическая культура, закаливание, игры на воздухе как условие сохранения и укрепления здоровья. Основы правильного питания.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безопасного поведения на дорогах, в лесу, на водоёме в разное время года. Правила противопожарной безопасности, основные правила обращения с газом, электричеством, водой.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труда в жизни человека и общества. Профессии людей.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Общественный транспорт. Наземный, воздушный, водный транспорт. Правила пользования транспортом.  Средства связи: почта, телеграф, телефон.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массовой информации: радио, телевидение, пресса, интернет.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родина – Россия, Российская Федерация. Государственная символика России: герб, гимн, флаг. Правила поведения при прослушивании гимна. Конституция – основной закон РФ. Права ребёнка.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 РФ – глава государства.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 жизни общества. Основные праздники: Новый год, Рождество, День защитника Отечества, 8 Марта, День Весны и Труда, День Победы, День России, День защиты детей, День семьи и др.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 – столица России.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многонациональная страна. Народы, населяющие Россию, их обычаи, характерные особенности быта. Уважительное отношение к своему и другим народам.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Родной край – частица России. Родной город, регион: название, основные достопримечательности. Особенности труда людей родного края, профессии. Важные сведения  из истории родного края.</w:t>
      </w:r>
    </w:p>
    <w:p w:rsidR="00193B36" w:rsidRDefault="00193B36" w:rsidP="002C69C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93B36" w:rsidRPr="002C69CC" w:rsidRDefault="00193B36" w:rsidP="002C69CC">
      <w:pPr>
        <w:spacing w:after="0"/>
        <w:ind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Планируемые </w:t>
      </w:r>
      <w:r w:rsidRPr="002C69CC">
        <w:rPr>
          <w:rFonts w:ascii="Times New Roman" w:hAnsi="Times New Roman"/>
          <w:b/>
          <w:sz w:val="28"/>
        </w:rPr>
        <w:t xml:space="preserve">результаты освоения </w:t>
      </w:r>
      <w:r>
        <w:rPr>
          <w:rFonts w:ascii="Times New Roman" w:hAnsi="Times New Roman"/>
          <w:b/>
          <w:sz w:val="28"/>
        </w:rPr>
        <w:t xml:space="preserve">учебного </w:t>
      </w:r>
      <w:r w:rsidRPr="002C69CC">
        <w:rPr>
          <w:rFonts w:ascii="Times New Roman" w:hAnsi="Times New Roman"/>
          <w:b/>
          <w:sz w:val="28"/>
        </w:rPr>
        <w:t>курса.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 xml:space="preserve">К концу 1 класса у учащихся могут быть сформированы следующие </w:t>
      </w:r>
      <w:r w:rsidRPr="002C69CC">
        <w:rPr>
          <w:rFonts w:ascii="Times New Roman" w:hAnsi="Times New Roman"/>
          <w:b/>
          <w:sz w:val="28"/>
          <w:u w:val="single"/>
        </w:rPr>
        <w:t>личностные результаты</w:t>
      </w:r>
      <w:r w:rsidRPr="002C69CC">
        <w:rPr>
          <w:rFonts w:ascii="Times New Roman" w:hAnsi="Times New Roman"/>
          <w:sz w:val="28"/>
        </w:rPr>
        <w:t xml:space="preserve"> освоения программы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 учащихся будут сформированы: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ориентация на выполнение основных правил безопасного поведения в школе, дома, на улице, в общественных местах;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понимание необходимости выполнения правил личной гигиены для сохранения здоровья;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понимание необходимости бережного отношения к природе;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адекватное восприятие содержательной оценки своей работы учителем.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получат возможность для формирования: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lastRenderedPageBreak/>
        <w:t>• понимания значения изучения курса «Окружающий мир»;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понимания Родины, как родного края, родной природы, семьи, друзей;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понимания ценности заботливого и уважительного отношения к своей семье, взаимопомощи и взаимоподдержки членов семьи и друзей;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понимания своей сопричастности к жизни страны;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внимательного отношения к красоте окружающего мира, природы своей Родины.</w:t>
      </w:r>
    </w:p>
    <w:p w:rsidR="00193B36" w:rsidRPr="002C69CC" w:rsidRDefault="00193B36" w:rsidP="002C69CC">
      <w:pPr>
        <w:spacing w:after="0"/>
        <w:ind w:firstLine="851"/>
        <w:contextualSpacing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 xml:space="preserve">Изучение курса «Окружающий мир» играет значительную роль в достижении </w:t>
      </w:r>
      <w:r w:rsidRPr="002C69CC">
        <w:rPr>
          <w:rFonts w:ascii="Times New Roman" w:hAnsi="Times New Roman"/>
          <w:b/>
          <w:sz w:val="28"/>
          <w:u w:val="single"/>
        </w:rPr>
        <w:t>метапредметных результатов</w:t>
      </w:r>
      <w:r w:rsidRPr="002C69CC">
        <w:rPr>
          <w:rFonts w:ascii="Times New Roman" w:hAnsi="Times New Roman"/>
          <w:sz w:val="28"/>
        </w:rPr>
        <w:t xml:space="preserve"> начального образования, таких как: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b/>
          <w:sz w:val="28"/>
        </w:rPr>
      </w:pPr>
      <w:r w:rsidRPr="002C69CC">
        <w:rPr>
          <w:rFonts w:ascii="Times New Roman" w:hAnsi="Times New Roman"/>
          <w:b/>
          <w:sz w:val="28"/>
        </w:rPr>
        <w:t>Регулятивные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научатся: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определять последовательность изучения материала, опираясь на иллюстративный ряд «маршрутного листа» (под руководством учителя);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определять своё продвижение в овладении содержанием курса, что уже усвоено и что предстоит усвоить с опорой на маршрутные листы.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могут научиться: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осуществлять контроль за усвоением учебного материала при выполнении заданий учебника;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замечать и исправлять свои ошибки и ошибки одноклассников;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осуществлять взаимопроверку при работе в паре.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b/>
          <w:sz w:val="28"/>
        </w:rPr>
      </w:pPr>
      <w:r w:rsidRPr="002C69CC">
        <w:rPr>
          <w:rFonts w:ascii="Times New Roman" w:hAnsi="Times New Roman"/>
          <w:b/>
          <w:sz w:val="28"/>
        </w:rPr>
        <w:t>Познавательные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научатся: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понимать информацию, представленную в виде текста, рисунков, схем;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и различать окружающие предметы и их признаки;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устанавливать правильную последовательность событий (времен года, месяцев, дней недели, времени суток).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могут научиться: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осуществлять поиск информации при выполнении заданий и подготовке проектов;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сравнивать объекты, выделяя сходства и различия;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группировать различные предметы по заданному признаку.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b/>
          <w:sz w:val="28"/>
        </w:rPr>
      </w:pPr>
      <w:r w:rsidRPr="002C69CC">
        <w:rPr>
          <w:rFonts w:ascii="Times New Roman" w:hAnsi="Times New Roman"/>
          <w:b/>
          <w:sz w:val="28"/>
        </w:rPr>
        <w:t>Коммуникативные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научатся: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отвечать на вопросы, задавать вопросы для уточнения непонятного;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выслушивать друг друга, договариваться, работая в паре;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участвовать в коллективном обсуждении учебной проблемы;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lastRenderedPageBreak/>
        <w:t>• высказывать эмоционально-ценностное отношение к природе родного края, к своей семье, здоровому образу жизни;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соблюдать простейшие нормы речевого этикета: здороваться, прощаться, благодарить.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могут научиться: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быть терпимыми к другим мнениям, учитывать их в совместной работе, приходить к общему решению, работая в паре;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193B36" w:rsidRPr="002C69CC" w:rsidRDefault="00193B36" w:rsidP="002C69CC">
      <w:pPr>
        <w:spacing w:after="0"/>
        <w:ind w:firstLine="851"/>
        <w:contextualSpacing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 xml:space="preserve">При изучении курса «Окружающий мир» достигаются следующие </w:t>
      </w:r>
      <w:r w:rsidRPr="002C69CC">
        <w:rPr>
          <w:rFonts w:ascii="Times New Roman" w:hAnsi="Times New Roman"/>
          <w:b/>
          <w:sz w:val="28"/>
          <w:u w:val="single"/>
        </w:rPr>
        <w:t>предметные результаты:</w:t>
      </w:r>
      <w:r w:rsidRPr="002C69CC">
        <w:rPr>
          <w:rFonts w:ascii="Times New Roman" w:hAnsi="Times New Roman"/>
          <w:sz w:val="28"/>
        </w:rPr>
        <w:t xml:space="preserve"> 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b/>
          <w:sz w:val="28"/>
        </w:rPr>
      </w:pPr>
      <w:r w:rsidRPr="002C69CC">
        <w:rPr>
          <w:rFonts w:ascii="Times New Roman" w:hAnsi="Times New Roman"/>
          <w:b/>
          <w:sz w:val="28"/>
        </w:rPr>
        <w:t>Человек и природа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научатся: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характерные признаки времён года;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различать и называть части растений;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ухаживать за комнатными растениями;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выполнять правила поведения в природе, узнавать и называть некоторые охраняемые растения и животные;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различать и называть основные части тела человека;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органы чувств и рассказывать об их значении;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приводить примеры культурных и дикорастущих растений, диких и домашних животных;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 о значении домашних животных в жизни человека;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приводить примеры представителей разных групп животных (насекомых, рыб, птиц, зверей).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различать и приводить примеры объектов живой и неживой природы;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характеризовать особенности времён года (состояние неба, тепло или холодно, виды осадков, состояние растений и животных);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основные возрастные периоды жизни человека;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 о мире невидимых существ и их роли в распространении болезней;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некоторые отличительные признаки основных групп животных (насекомые, рыбы, земноводные, пресмыкающиеся, птицы, звери);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 о способах движения и питания животных;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 об условиях, необходимых для жизни растений и животных;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lastRenderedPageBreak/>
        <w:t>• различать деревья, кустарники, травы, лиственные и хвойные растения;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рассказывать, как развивается растение из семени;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выращивать растение одним из изученных способов.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b/>
          <w:sz w:val="28"/>
        </w:rPr>
      </w:pPr>
      <w:r w:rsidRPr="002C69CC">
        <w:rPr>
          <w:rFonts w:ascii="Times New Roman" w:hAnsi="Times New Roman"/>
          <w:b/>
          <w:sz w:val="28"/>
        </w:rPr>
        <w:t>Человек и общество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научатся: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называть своё имя, отчество, фамилию, дату рождения, домашний адрес;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выражать приветствие, благодарность, просьбу;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выполнять элементарные правила личной гигиены, пользоваться предметами личной гигиены;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рассказывать о профессиях родителей и работников школы;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проявлять уважительное отношение к окружающим людям;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выполнять основные правила безопасного поведения, дома, в школе, на улице, в природе и общественных местах;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приводить примеры видов труда людей;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узнавать герб и флаг России, называть её столицу;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различать и называть виды транспорта (наземный, водный, воздушный).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i/>
          <w:sz w:val="28"/>
        </w:rPr>
      </w:pPr>
      <w:r w:rsidRPr="002C69CC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различать виды эмоционального состояния человека;</w:t>
      </w:r>
    </w:p>
    <w:p w:rsidR="00193B36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2C69CC">
        <w:rPr>
          <w:rFonts w:ascii="Times New Roman" w:hAnsi="Times New Roman"/>
          <w:sz w:val="28"/>
        </w:rPr>
        <w:t>• воспроизводить гимн России.</w:t>
      </w:r>
    </w:p>
    <w:p w:rsidR="00193B36" w:rsidRPr="002C69CC" w:rsidRDefault="00193B36" w:rsidP="002C69CC">
      <w:pPr>
        <w:spacing w:after="0"/>
        <w:ind w:firstLine="851"/>
        <w:jc w:val="both"/>
        <w:rPr>
          <w:rFonts w:ascii="Times New Roman" w:hAnsi="Times New Roman"/>
          <w:sz w:val="28"/>
        </w:rPr>
      </w:pPr>
    </w:p>
    <w:p w:rsidR="00193B36" w:rsidRPr="003C489A" w:rsidRDefault="00193B36" w:rsidP="003C489A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580"/>
        <w:gridCol w:w="2623"/>
      </w:tblGrid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№п/п</w:t>
            </w: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Наименование разделов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Всего часов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numPr>
                <w:ilvl w:val="0"/>
                <w:numId w:val="22"/>
              </w:num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3C489A">
            <w:pPr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Введение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1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numPr>
                <w:ilvl w:val="0"/>
                <w:numId w:val="22"/>
              </w:num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3C489A">
            <w:pPr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Что и кто?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20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numPr>
                <w:ilvl w:val="0"/>
                <w:numId w:val="22"/>
              </w:num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3C489A">
            <w:pPr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Как, откуда и куда?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12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numPr>
                <w:ilvl w:val="0"/>
                <w:numId w:val="22"/>
              </w:num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3C489A">
            <w:pPr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Где и когда?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11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numPr>
                <w:ilvl w:val="0"/>
                <w:numId w:val="22"/>
              </w:num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3C489A">
            <w:pPr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Почему и зачем?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22</w:t>
            </w:r>
          </w:p>
        </w:tc>
      </w:tr>
      <w:tr w:rsidR="00193B36" w:rsidRPr="003C489A" w:rsidTr="008F31A4">
        <w:tc>
          <w:tcPr>
            <w:tcW w:w="1368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</w:p>
        </w:tc>
        <w:tc>
          <w:tcPr>
            <w:tcW w:w="5580" w:type="dxa"/>
            <w:shd w:val="clear" w:color="auto" w:fill="auto"/>
          </w:tcPr>
          <w:p w:rsidR="00193B36" w:rsidRPr="008F31A4" w:rsidRDefault="00193B36" w:rsidP="008F31A4">
            <w:pPr>
              <w:jc w:val="right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итого:</w:t>
            </w:r>
          </w:p>
        </w:tc>
        <w:tc>
          <w:tcPr>
            <w:tcW w:w="2623" w:type="dxa"/>
            <w:shd w:val="clear" w:color="auto" w:fill="auto"/>
          </w:tcPr>
          <w:p w:rsidR="00193B36" w:rsidRPr="008F31A4" w:rsidRDefault="00193B36" w:rsidP="008F31A4">
            <w:pPr>
              <w:jc w:val="center"/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</w:pPr>
            <w:r w:rsidRPr="008F31A4">
              <w:rPr>
                <w:rFonts w:ascii="Times New Roman" w:eastAsia="Times New Roman" w:hAnsi="Times New Roman"/>
                <w:bCs/>
                <w:caps/>
                <w:sz w:val="20"/>
                <w:szCs w:val="20"/>
              </w:rPr>
              <w:t>66</w:t>
            </w:r>
          </w:p>
        </w:tc>
      </w:tr>
    </w:tbl>
    <w:p w:rsidR="00193B36" w:rsidRDefault="00193B36">
      <w:pPr>
        <w:rPr>
          <w:rFonts w:ascii="Times New Roman" w:hAnsi="Times New Roman"/>
          <w:b/>
          <w:bCs/>
          <w:caps/>
        </w:rPr>
        <w:sectPr w:rsidR="00193B36" w:rsidSect="002C69CC">
          <w:footerReference w:type="default" r:id="rId8"/>
          <w:pgSz w:w="11906" w:h="16838"/>
          <w:pgMar w:top="568" w:right="850" w:bottom="568" w:left="1701" w:header="708" w:footer="708" w:gutter="0"/>
          <w:cols w:space="708"/>
          <w:docGrid w:linePitch="360"/>
        </w:sectPr>
      </w:pPr>
    </w:p>
    <w:p w:rsidR="00193B36" w:rsidRDefault="00193B36" w:rsidP="00050FCB">
      <w:pPr>
        <w:pStyle w:val="ParagraphStyle"/>
        <w:keepNext/>
        <w:spacing w:before="240" w:after="24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календарно-тематическое планирование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726"/>
        <w:gridCol w:w="1989"/>
        <w:gridCol w:w="871"/>
        <w:gridCol w:w="2521"/>
        <w:gridCol w:w="2880"/>
        <w:gridCol w:w="2520"/>
        <w:gridCol w:w="2520"/>
      </w:tblGrid>
      <w:tr w:rsidR="00193B36" w:rsidTr="009F4FD3">
        <w:tc>
          <w:tcPr>
            <w:tcW w:w="553" w:type="dxa"/>
            <w:vMerge w:val="restart"/>
            <w:vAlign w:val="center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726" w:type="dxa"/>
            <w:vMerge w:val="restart"/>
            <w:vAlign w:val="center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Дата</w:t>
            </w:r>
          </w:p>
        </w:tc>
        <w:tc>
          <w:tcPr>
            <w:tcW w:w="1989" w:type="dxa"/>
            <w:vMerge w:val="restart"/>
            <w:vAlign w:val="center"/>
          </w:tcPr>
          <w:p w:rsidR="00193B36" w:rsidRPr="003C489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 xml:space="preserve">Тема </w:t>
            </w:r>
          </w:p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урока</w:t>
            </w:r>
          </w:p>
        </w:tc>
        <w:tc>
          <w:tcPr>
            <w:tcW w:w="871" w:type="dxa"/>
            <w:vMerge w:val="restart"/>
            <w:vAlign w:val="center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Тип урока</w:t>
            </w:r>
          </w:p>
        </w:tc>
        <w:tc>
          <w:tcPr>
            <w:tcW w:w="2521" w:type="dxa"/>
            <w:vMerge w:val="restart"/>
            <w:vAlign w:val="center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 xml:space="preserve">Основные </w:t>
            </w:r>
          </w:p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понятия урока</w:t>
            </w:r>
          </w:p>
        </w:tc>
        <w:tc>
          <w:tcPr>
            <w:tcW w:w="7920" w:type="dxa"/>
            <w:gridSpan w:val="3"/>
            <w:vAlign w:val="center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 xml:space="preserve">Планируемые предметные результаты </w:t>
            </w:r>
          </w:p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освоения материала</w:t>
            </w:r>
          </w:p>
        </w:tc>
      </w:tr>
      <w:tr w:rsidR="00193B36" w:rsidTr="009F4FD3">
        <w:tc>
          <w:tcPr>
            <w:tcW w:w="553" w:type="dxa"/>
            <w:vMerge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  <w:vMerge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1" w:type="dxa"/>
            <w:vMerge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предметные</w:t>
            </w:r>
          </w:p>
        </w:tc>
        <w:tc>
          <w:tcPr>
            <w:tcW w:w="2520" w:type="dxa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метапредметные</w:t>
            </w:r>
          </w:p>
        </w:tc>
        <w:tc>
          <w:tcPr>
            <w:tcW w:w="2520" w:type="dxa"/>
          </w:tcPr>
          <w:p w:rsidR="00193B36" w:rsidRPr="00C45FFA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5FFA">
              <w:rPr>
                <w:rFonts w:ascii="Arial" w:hAnsi="Arial" w:cs="Arial"/>
                <w:b/>
                <w:sz w:val="20"/>
                <w:szCs w:val="20"/>
              </w:rPr>
              <w:t>личностные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четверть (18</w:t>
            </w:r>
            <w:r w:rsidRPr="009D2633">
              <w:rPr>
                <w:rFonts w:ascii="Arial" w:hAnsi="Arial" w:cs="Arial"/>
                <w:b/>
                <w:sz w:val="20"/>
                <w:szCs w:val="20"/>
              </w:rPr>
              <w:t xml:space="preserve">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Задавайте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вопро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сы! </w:t>
            </w:r>
          </w:p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9D2633">
              <w:rPr>
                <w:rFonts w:ascii="Arial" w:hAnsi="Arial" w:cs="Arial"/>
                <w:sz w:val="20"/>
                <w:szCs w:val="20"/>
              </w:rPr>
              <w:t>ИНМ</w:t>
            </w:r>
            <w:r>
              <w:rPr>
                <w:rStyle w:val="af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tc>
          <w:tcPr>
            <w:tcW w:w="2521" w:type="dxa"/>
          </w:tcPr>
          <w:p w:rsidR="00193B36" w:rsidRPr="009D2633" w:rsidRDefault="00193B36" w:rsidP="009F4FD3">
            <w:pPr>
              <w:keepNext/>
              <w:keepLines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>Знакомство с учебником и учебными пособиями (рабочей тетрадью, сборником тестов, атласом-определителем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. Знакомство с постоянными персонажами учебника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Муравьем Вопросиком и Мудрой Черепахой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FA22E3" w:rsidRDefault="00193B36" w:rsidP="009F4FD3">
            <w:pPr>
              <w:keepNext/>
              <w:keepLines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Сравнивать учебник и</w:t>
            </w:r>
            <w:r w:rsidRPr="00EB4596">
              <w:rPr>
                <w:rFonts w:ascii="Arial" w:hAnsi="Arial" w:cs="Arial"/>
                <w:sz w:val="20"/>
                <w:szCs w:val="20"/>
              </w:rPr>
              <w:t xml:space="preserve"> рабочую тетрадь.</w:t>
            </w:r>
            <w:r>
              <w:rPr>
                <w:rFonts w:ascii="Arial" w:hAnsi="Arial" w:cs="Arial"/>
                <w:sz w:val="20"/>
                <w:szCs w:val="20"/>
              </w:rPr>
              <w:t xml:space="preserve"> О</w:t>
            </w:r>
            <w:r w:rsidRPr="00EB4596">
              <w:rPr>
                <w:rFonts w:ascii="Arial" w:hAnsi="Arial" w:cs="Arial"/>
                <w:sz w:val="20"/>
                <w:szCs w:val="20"/>
              </w:rPr>
              <w:t>существлять поиск необходимой информации (задавать вопросы о круге интере</w:t>
            </w:r>
            <w:r>
              <w:rPr>
                <w:rFonts w:ascii="Arial" w:hAnsi="Arial" w:cs="Arial"/>
                <w:sz w:val="20"/>
                <w:szCs w:val="20"/>
              </w:rPr>
              <w:t xml:space="preserve">сов и отвечать на них), </w:t>
            </w:r>
            <w:r w:rsidRPr="00EB4596">
              <w:rPr>
                <w:rFonts w:ascii="Arial" w:hAnsi="Arial" w:cs="Arial"/>
                <w:sz w:val="20"/>
                <w:szCs w:val="20"/>
              </w:rPr>
              <w:t>анализировать</w:t>
            </w:r>
            <w:r w:rsidRPr="00E26625">
              <w:rPr>
                <w:rFonts w:ascii="Arial" w:hAnsi="Arial" w:cs="Arial"/>
                <w:sz w:val="20"/>
                <w:szCs w:val="20"/>
              </w:rPr>
              <w:t>, отбирать, обобщать полученную информацию.</w:t>
            </w:r>
          </w:p>
        </w:tc>
        <w:tc>
          <w:tcPr>
            <w:tcW w:w="2520" w:type="dxa"/>
          </w:tcPr>
          <w:p w:rsidR="00193B36" w:rsidRPr="00F71E2A" w:rsidRDefault="00193B36" w:rsidP="009F4FD3">
            <w:pPr>
              <w:pStyle w:val="ac"/>
              <w:keepNext/>
              <w:keepLines/>
              <w:spacing w:before="0" w:beforeAutospacing="0" w:after="0" w:afterAutospacing="0"/>
              <w:rPr>
                <w:rFonts w:ascii="Arial" w:hAnsi="Arial"/>
                <w:sz w:val="20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t>О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пределять и формулировать с помощью учителя цель деятельности на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уроке; </w:t>
            </w:r>
            <w:r w:rsidRPr="00896F57">
              <w:rPr>
                <w:rFonts w:ascii="Arial" w:hAnsi="Arial" w:cs="Arial"/>
                <w:sz w:val="20"/>
                <w:szCs w:val="20"/>
              </w:rPr>
              <w:t>выделять в явлениях существенные и несущественные, необходимые и достаточные при</w:t>
            </w:r>
            <w:r>
              <w:rPr>
                <w:rFonts w:ascii="Arial" w:hAnsi="Arial" w:cs="Arial"/>
                <w:sz w:val="20"/>
                <w:szCs w:val="20"/>
              </w:rPr>
              <w:t>знаки.</w:t>
            </w:r>
          </w:p>
        </w:tc>
        <w:tc>
          <w:tcPr>
            <w:tcW w:w="2520" w:type="dxa"/>
          </w:tcPr>
          <w:p w:rsidR="00193B36" w:rsidRPr="00FD64BD" w:rsidRDefault="00193B36" w:rsidP="009F4FD3">
            <w:pPr>
              <w:keepNext/>
              <w:keepLines/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Определ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ение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 xml:space="preserve"> под руководством педагога самы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х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 xml:space="preserve"> просты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х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 xml:space="preserve"> прави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л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 xml:space="preserve"> поведения при сотрудничестве.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Понимание</w:t>
            </w:r>
            <w:r w:rsidRPr="003F5FBF">
              <w:rPr>
                <w:rFonts w:ascii="Arial" w:hAnsi="Arial" w:cs="Arial"/>
                <w:sz w:val="20"/>
                <w:szCs w:val="20"/>
              </w:rPr>
              <w:t xml:space="preserve"> причин успеха</w:t>
            </w:r>
            <w:r>
              <w:rPr>
                <w:rFonts w:ascii="Arial" w:hAnsi="Arial" w:cs="Arial"/>
                <w:sz w:val="20"/>
                <w:szCs w:val="20"/>
              </w:rPr>
              <w:t xml:space="preserve"> и неудач в собственной</w:t>
            </w:r>
            <w:r w:rsidRPr="003F5FBF">
              <w:rPr>
                <w:rFonts w:ascii="Arial" w:hAnsi="Arial" w:cs="Arial"/>
                <w:sz w:val="20"/>
                <w:szCs w:val="20"/>
              </w:rPr>
              <w:t xml:space="preserve"> уче</w:t>
            </w:r>
            <w:r>
              <w:rPr>
                <w:rFonts w:ascii="Arial" w:hAnsi="Arial" w:cs="Arial"/>
                <w:sz w:val="20"/>
                <w:szCs w:val="20"/>
              </w:rPr>
              <w:t>бе</w:t>
            </w:r>
            <w:r w:rsidRPr="003F5FB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0241A6" w:rsidRDefault="00193B36" w:rsidP="009F4F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Раздел «Что и кто?» (20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такое Родина?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9D2633">
              <w:rPr>
                <w:rFonts w:ascii="Arial" w:hAnsi="Arial" w:cs="Arial"/>
                <w:sz w:val="20"/>
                <w:szCs w:val="20"/>
              </w:rPr>
              <w:t>ИНМ</w:t>
            </w:r>
          </w:p>
        </w:tc>
        <w:tc>
          <w:tcPr>
            <w:tcW w:w="2521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Знакомство с целями и задачами раздела.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>ервоначаль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ные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све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дения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о народах России, её столице, о своей малой родине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t>Ра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ботать с картинной картой России, 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имеющиеся знания о природе и городах страны, занятиях жите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лей.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равнивать, различать 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описывать 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герб и флаг России;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рассказывать 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Pr="00602CB2">
              <w:rPr>
                <w:rFonts w:ascii="Arial" w:hAnsi="Arial" w:cs="Arial"/>
                <w:sz w:val="20"/>
                <w:szCs w:val="20"/>
                <w:lang w:eastAsia="ru-RU"/>
              </w:rPr>
              <w:t>малой родине» и Москве как столице государства;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отвечать на итоговые вопросы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8C7BE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c1c12"/>
                <w:rFonts w:ascii="Arial" w:hAnsi="Arial" w:cs="Arial"/>
                <w:sz w:val="20"/>
                <w:szCs w:val="20"/>
              </w:rPr>
              <w:t>П</w:t>
            </w:r>
            <w:r w:rsidRPr="008C7BEE">
              <w:rPr>
                <w:rFonts w:ascii="Arial" w:hAnsi="Arial" w:cs="Arial"/>
                <w:bCs/>
                <w:sz w:val="20"/>
                <w:szCs w:val="20"/>
              </w:rPr>
              <w:t xml:space="preserve">онимать </w:t>
            </w:r>
            <w:r w:rsidRPr="008C7BEE">
              <w:rPr>
                <w:rFonts w:ascii="Arial" w:hAnsi="Arial" w:cs="Arial"/>
                <w:sz w:val="20"/>
                <w:szCs w:val="20"/>
              </w:rPr>
              <w:t xml:space="preserve">учебную задачу урока и стремиться её выполнить; </w:t>
            </w:r>
            <w:r w:rsidRPr="008C7BEE">
              <w:rPr>
                <w:rStyle w:val="c1"/>
                <w:rFonts w:ascii="Arial" w:hAnsi="Arial" w:cs="Arial"/>
                <w:sz w:val="20"/>
                <w:szCs w:val="20"/>
              </w:rPr>
              <w:t>делать предварительный отбор источников информации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,</w:t>
            </w:r>
            <w:r w:rsidRPr="008C7BEE">
              <w:rPr>
                <w:rStyle w:val="c1c12"/>
                <w:rFonts w:ascii="Arial" w:hAnsi="Arial" w:cs="Arial"/>
                <w:sz w:val="20"/>
                <w:szCs w:val="20"/>
              </w:rPr>
              <w:t xml:space="preserve"> ориентироваться</w:t>
            </w:r>
            <w:r w:rsidRPr="008C7BEE">
              <w:rPr>
                <w:rStyle w:val="c1"/>
                <w:rFonts w:ascii="Arial" w:hAnsi="Arial" w:cs="Arial"/>
                <w:sz w:val="20"/>
                <w:szCs w:val="20"/>
              </w:rPr>
              <w:t xml:space="preserve"> в учебнике;</w:t>
            </w:r>
            <w:r w:rsidRPr="008C7BEE">
              <w:rPr>
                <w:rFonts w:ascii="Arial" w:hAnsi="Arial" w:cs="Arial"/>
                <w:sz w:val="20"/>
                <w:szCs w:val="20"/>
              </w:rPr>
              <w:t xml:space="preserve"> оценивать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 xml:space="preserve">ние и незнание </w:t>
            </w:r>
            <w:r w:rsidRPr="008C7BEE">
              <w:rPr>
                <w:rFonts w:ascii="Arial" w:hAnsi="Arial" w:cs="Arial"/>
                <w:sz w:val="20"/>
                <w:szCs w:val="20"/>
              </w:rPr>
              <w:t>(с помощью учителя, самооценка); предлагать собственные способы решения.</w:t>
            </w:r>
          </w:p>
        </w:tc>
        <w:tc>
          <w:tcPr>
            <w:tcW w:w="2520" w:type="dxa"/>
          </w:tcPr>
          <w:p w:rsidR="00193B36" w:rsidRPr="000241A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t>В</w:t>
            </w:r>
            <w:r w:rsidRPr="000241A6">
              <w:rPr>
                <w:rStyle w:val="c1"/>
                <w:rFonts w:ascii="Arial" w:hAnsi="Arial" w:cs="Arial"/>
                <w:sz w:val="20"/>
                <w:szCs w:val="20"/>
              </w:rPr>
              <w:t xml:space="preserve"> предложенных педагогом ситуациях общения и сотрудничества делать выбор, как поступить.</w:t>
            </w:r>
          </w:p>
          <w:p w:rsidR="00193B36" w:rsidRPr="000241A6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0241A6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мы знаем о народах России?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9D2633">
              <w:rPr>
                <w:rFonts w:ascii="Arial" w:hAnsi="Arial" w:cs="Arial"/>
                <w:sz w:val="20"/>
                <w:szCs w:val="20"/>
              </w:rPr>
              <w:t>ИНМ</w:t>
            </w:r>
          </w:p>
        </w:tc>
        <w:tc>
          <w:tcPr>
            <w:tcW w:w="2521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Многонациональный характер населения России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 Знакомство с 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ациональны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праздни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ками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народов Рос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сии. Знакомство с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снов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традицион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религи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ями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2880" w:type="dxa"/>
          </w:tcPr>
          <w:p w:rsidR="00193B36" w:rsidRPr="00031491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lastRenderedPageBreak/>
              <w:t xml:space="preserve">Рассматривать иллюстрации учебника, сравнивать лица и национальные костюмы разных народов; рассказывать (по фотографиям) о </w:t>
            </w: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lastRenderedPageBreak/>
              <w:t>национальных праздниках; обсуждать, чем различаются народы России и что связывает их в единую семью.</w:t>
            </w:r>
          </w:p>
        </w:tc>
        <w:tc>
          <w:tcPr>
            <w:tcW w:w="2520" w:type="dxa"/>
          </w:tcPr>
          <w:p w:rsidR="00193B36" w:rsidRPr="003A586E" w:rsidRDefault="00193B36" w:rsidP="009F4FD3">
            <w:pPr>
              <w:pStyle w:val="ac"/>
              <w:spacing w:before="0" w:beforeAutospacing="0" w:after="0" w:afterAutospacing="0"/>
              <w:rPr>
                <w:rFonts w:ascii="Arial" w:hAnsi="Arial"/>
                <w:sz w:val="20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lastRenderedPageBreak/>
              <w:t>С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овместно с учителем и другими учениками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давать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эмоциональную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оценку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деятельности класса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на уроке.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П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t xml:space="preserve">онимать учебную 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lastRenderedPageBreak/>
              <w:t>задачу урока и стремиться её выпол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нить,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работать в групп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t>е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Принимать новый статус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внутреннюю позицию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мы знаем о Москве?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9D2633">
              <w:rPr>
                <w:rFonts w:ascii="Arial" w:hAnsi="Arial" w:cs="Arial"/>
                <w:sz w:val="20"/>
                <w:szCs w:val="20"/>
              </w:rPr>
              <w:t>ИНМ</w:t>
            </w:r>
          </w:p>
        </w:tc>
        <w:tc>
          <w:tcPr>
            <w:tcW w:w="2521" w:type="dxa"/>
          </w:tcPr>
          <w:p w:rsidR="00193B36" w:rsidRPr="000B6C8E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Знакомство с достопримечательностями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Моск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вы (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Кремль, Красная площадь, собор Василия Блаженного, метро, зоо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парк и т.д.)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ассматривать иллюстрации учебника, извлекать из них нужную информацию о Москве; узнавать достопримечательности столицы;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7D7BAD" w:rsidRDefault="00193B36" w:rsidP="009F4FD3">
            <w:pPr>
              <w:pStyle w:val="ac"/>
              <w:spacing w:before="0" w:beforeAutospacing="0" w:after="0" w:afterAutospacing="0"/>
              <w:rPr>
                <w:rFonts w:ascii="Arial" w:hAnsi="Arial"/>
                <w:sz w:val="20"/>
              </w:rPr>
            </w:pPr>
            <w:r>
              <w:rPr>
                <w:rStyle w:val="c1c12"/>
                <w:rFonts w:ascii="Arial" w:hAnsi="Arial" w:cs="Arial"/>
                <w:sz w:val="20"/>
                <w:szCs w:val="20"/>
              </w:rPr>
              <w:t>С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лушать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и</w:t>
            </w:r>
            <w:r>
              <w:rPr>
                <w:rStyle w:val="apple-converted-space"/>
                <w:rFonts w:cs="Arial"/>
                <w:sz w:val="20"/>
                <w:szCs w:val="20"/>
              </w:rPr>
              <w:t xml:space="preserve"> 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понимать</w:t>
            </w:r>
            <w:r>
              <w:rPr>
                <w:rStyle w:val="c1c12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речь других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. С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овместно договариваться о правилах общения и поведения в школе и следовать им.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t>онимать учебную задачу урока и стремиться её вы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-</w:t>
            </w:r>
            <w:r w:rsidRPr="00602CB2">
              <w:rPr>
                <w:rFonts w:ascii="Arial" w:hAnsi="Arial" w:cs="Arial"/>
                <w:bCs/>
                <w:sz w:val="20"/>
                <w:szCs w:val="20"/>
              </w:rPr>
              <w:t>пол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нить.</w:t>
            </w:r>
          </w:p>
        </w:tc>
        <w:tc>
          <w:tcPr>
            <w:tcW w:w="2520" w:type="dxa"/>
          </w:tcPr>
          <w:p w:rsidR="00193B36" w:rsidRPr="00AC24EE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C24EE">
              <w:rPr>
                <w:rFonts w:ascii="Arial" w:hAnsi="Arial" w:cs="Arial"/>
                <w:sz w:val="20"/>
                <w:szCs w:val="20"/>
              </w:rPr>
              <w:t>Принимать и осваивать социальную роль обучающегося. Осознавать собственные мотивы учебной деятельности 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24EE">
              <w:rPr>
                <w:rFonts w:ascii="Arial" w:hAnsi="Arial" w:cs="Arial"/>
                <w:sz w:val="20"/>
                <w:szCs w:val="20"/>
              </w:rPr>
              <w:t>личност</w:t>
            </w:r>
            <w:r>
              <w:rPr>
                <w:rFonts w:ascii="Arial" w:hAnsi="Arial" w:cs="Arial"/>
                <w:sz w:val="20"/>
                <w:szCs w:val="20"/>
              </w:rPr>
              <w:t>ного смысла учения.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Проект «Моя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малая Родина»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Урок-</w:t>
            </w: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проект.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Подготовка к выполнению проекта: знакомство с материалами учебника, распределение заданий, обсуждение способов и сроков работы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 помощью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взрослых фотографировать наиболее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значимые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досто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примечательности своей малой родины;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находить в семейном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фотоархиве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соответствующий материал; интервьюировать членов своей семьи об истории своей малой родины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90576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c1c12"/>
                <w:rFonts w:ascii="Arial" w:hAnsi="Arial" w:cs="Arial"/>
                <w:sz w:val="20"/>
                <w:szCs w:val="20"/>
              </w:rPr>
              <w:t>С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лушать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и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c12"/>
                <w:rFonts w:ascii="Arial" w:hAnsi="Arial" w:cs="Arial"/>
                <w:sz w:val="20"/>
                <w:szCs w:val="20"/>
              </w:rPr>
              <w:t>понимать</w:t>
            </w:r>
            <w:r>
              <w:rPr>
                <w:rStyle w:val="c1c12"/>
                <w:rFonts w:ascii="Arial" w:hAnsi="Arial" w:cs="Arial"/>
                <w:sz w:val="20"/>
                <w:szCs w:val="20"/>
              </w:rPr>
              <w:t xml:space="preserve"> </w:t>
            </w:r>
            <w:r w:rsidRPr="00F71E2A">
              <w:rPr>
                <w:rStyle w:val="c1"/>
                <w:rFonts w:ascii="Arial" w:hAnsi="Arial" w:cs="Arial"/>
                <w:sz w:val="20"/>
                <w:szCs w:val="20"/>
              </w:rPr>
              <w:t>речь других.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С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оставлять устный рассказ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по заданной теме. 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ценивать результаты собственного труда и труда товарищей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68080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019A7">
              <w:rPr>
                <w:rFonts w:ascii="Arial" w:hAnsi="Arial" w:cs="Arial"/>
                <w:sz w:val="20"/>
                <w:szCs w:val="20"/>
              </w:rPr>
              <w:t>Положительное отношение к процессу учения, к приобретению знаний и умений;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принимать оценки 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F019A7">
              <w:rPr>
                <w:rFonts w:ascii="Arial" w:hAnsi="Arial" w:cs="Arial"/>
                <w:sz w:val="20"/>
                <w:szCs w:val="20"/>
              </w:rPr>
              <w:t>дноклассников,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19A7">
              <w:rPr>
                <w:rFonts w:ascii="Arial" w:hAnsi="Arial" w:cs="Arial"/>
                <w:sz w:val="20"/>
                <w:szCs w:val="20"/>
              </w:rPr>
              <w:t>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у нас над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головой?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Дневное и ночное небо. Солнце и его форма. Звёзды и созвездия. Созвездие Большой Медве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дицы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</w:pPr>
            <w:r w:rsidRPr="00D84094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Наблюдать и сравнивать дневное и ночное небо, рассказывать о нём; моделировать форму Солнца; на</w:t>
            </w:r>
            <w:r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ходить на ноч</w:t>
            </w:r>
            <w:r w:rsidRPr="00D84094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 xml:space="preserve">ном небе ковш Большой Медведицы; проводить наблюдения за созвездиями, Луной, погодой (по заданиям рабочей </w:t>
            </w:r>
          </w:p>
          <w:p w:rsidR="00193B36" w:rsidRPr="00D84094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</w:pPr>
            <w:r w:rsidRPr="00D84094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тетради).</w:t>
            </w:r>
          </w:p>
        </w:tc>
        <w:tc>
          <w:tcPr>
            <w:tcW w:w="2520" w:type="dxa"/>
          </w:tcPr>
          <w:p w:rsidR="00193B36" w:rsidRPr="00D544B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544B1">
              <w:rPr>
                <w:rFonts w:ascii="Arial" w:hAnsi="Arial" w:cs="Arial"/>
                <w:sz w:val="20"/>
                <w:szCs w:val="20"/>
              </w:rPr>
              <w:t>Организовывать свою деятельность, готовить рабочее место для выполнения разных видов работ (наблюдений, практической работы с гербарием, коллекцией и др.)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C24EE">
              <w:rPr>
                <w:rFonts w:ascii="Arial" w:hAnsi="Arial" w:cs="Arial"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sz w:val="20"/>
                <w:szCs w:val="20"/>
              </w:rPr>
              <w:t>ятие и освоение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у нас под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ногами?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782E20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782E20">
              <w:rPr>
                <w:rFonts w:ascii="Arial" w:hAnsi="Arial" w:cs="Arial"/>
                <w:spacing w:val="-6"/>
                <w:sz w:val="20"/>
                <w:szCs w:val="20"/>
              </w:rPr>
              <w:t xml:space="preserve">Комбинированный </w:t>
            </w:r>
            <w:r w:rsidRPr="00782E20">
              <w:rPr>
                <w:rFonts w:ascii="Arial" w:hAnsi="Arial" w:cs="Arial"/>
                <w:spacing w:val="-6"/>
                <w:sz w:val="20"/>
                <w:szCs w:val="20"/>
              </w:rPr>
              <w:lastRenderedPageBreak/>
              <w:t>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 xml:space="preserve">Камни как природные объекты, разнообразие их признаков (форма,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цвет, сравнительные разме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ры). Представление о значении камней в жизни людей. Распознавание камней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Г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руппировать объекты неживой природы (камешки) по разным при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знакам;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определять образцы камней по фотографиям, рисункам атласа-определителя; различать гранит, кремень, известняк; отвечать на итоговые вопросы и 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B4336D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lastRenderedPageBreak/>
              <w:t>Д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>обывать новые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>знания:</w:t>
            </w:r>
            <w:r>
              <w:rPr>
                <w:rStyle w:val="c1c12"/>
                <w:rFonts w:ascii="Arial" w:hAnsi="Arial"/>
                <w:sz w:val="20"/>
              </w:rPr>
              <w:t xml:space="preserve"> </w:t>
            </w:r>
            <w:r w:rsidRPr="00BF76FC">
              <w:rPr>
                <w:rStyle w:val="c1c12"/>
                <w:rFonts w:ascii="Arial" w:hAnsi="Arial" w:cs="Arial"/>
                <w:sz w:val="20"/>
                <w:szCs w:val="20"/>
              </w:rPr>
              <w:t>находить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BF76FC">
              <w:rPr>
                <w:rStyle w:val="c1c12"/>
                <w:rFonts w:ascii="Arial" w:hAnsi="Arial" w:cs="Arial"/>
                <w:sz w:val="20"/>
                <w:szCs w:val="20"/>
              </w:rPr>
              <w:t>ответы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 xml:space="preserve">на вопросы, 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lastRenderedPageBreak/>
              <w:t>используя учебник, свой жизненный опыт и информацию, полученную на уроке.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Работать в паре: использовать представленную информацию для получения новых знаний, осуществлять самопроверку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4A5D5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</w:t>
            </w:r>
            <w:r w:rsidRPr="004A5D5A">
              <w:rPr>
                <w:rFonts w:ascii="Arial" w:hAnsi="Arial" w:cs="Arial"/>
                <w:sz w:val="20"/>
                <w:szCs w:val="20"/>
              </w:rPr>
              <w:t>опоставлять собственную оценку своей дея</w:t>
            </w:r>
            <w:r>
              <w:rPr>
                <w:rFonts w:ascii="Arial" w:hAnsi="Arial" w:cs="Arial"/>
                <w:sz w:val="20"/>
                <w:szCs w:val="20"/>
              </w:rPr>
              <w:t xml:space="preserve">тельности с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оценкой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товарищ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>, учител</w:t>
            </w:r>
            <w:r>
              <w:rPr>
                <w:rFonts w:ascii="Arial" w:hAnsi="Arial" w:cs="Arial"/>
                <w:sz w:val="20"/>
                <w:szCs w:val="20"/>
              </w:rPr>
              <w:t>я. 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</w:t>
            </w:r>
            <w:r>
              <w:rPr>
                <w:rFonts w:ascii="Arial" w:hAnsi="Arial" w:cs="Arial"/>
                <w:sz w:val="20"/>
                <w:szCs w:val="20"/>
              </w:rPr>
              <w:t>нения.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2633">
              <w:rPr>
                <w:rFonts w:ascii="Arial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общего у разных растений?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9042A3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Части растения (корень, стебель, листья, цветок, плод, семя). Представление о соцветиях</w:t>
            </w:r>
            <w:r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ассматривать иллюстрации учебника, извлекать из них нужную информацию; находить у растений их части, показывать и называть;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различать цветки и соцветия, осуще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ствлять са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мопроверку; отвечать на итоговые вопросы и 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</w:t>
            </w:r>
            <w:r w:rsidRPr="00BF76FC">
              <w:rPr>
                <w:rFonts w:ascii="Arial" w:hAnsi="Arial" w:cs="Arial"/>
                <w:sz w:val="20"/>
                <w:szCs w:val="20"/>
              </w:rPr>
              <w:t>онтролировать свою деятельность: обнаруживать и устранять ошибки логического характера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учебную задачу урока и стараться её выполнить; работать в паре: использовать представленную информацию для получения новых знаний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нов</w:t>
            </w:r>
            <w:r>
              <w:rPr>
                <w:rFonts w:ascii="Arial" w:hAnsi="Arial" w:cs="Arial"/>
                <w:bCs/>
                <w:sz w:val="20"/>
                <w:szCs w:val="20"/>
              </w:rPr>
              <w:t>ого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статус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позици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растёт на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подоконнике?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Наиболее распространённые комнатные расте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ния. Зависимость внешнего вида растений от природных условий их родины. Распознавание комнатных растений в классе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комнатные растения в школе и узнавать их по рисункам; различать изученные растения; использовать представленную информацию для получения новых знаний о родине комнатных рас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тений,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приводить примеры комнатных расте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ний.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1"/>
                <w:rFonts w:ascii="Arial" w:hAnsi="Arial" w:cs="Arial"/>
                <w:sz w:val="20"/>
                <w:szCs w:val="20"/>
              </w:rPr>
              <w:t>Д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>обывать новые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>знания:</w:t>
            </w:r>
            <w:r>
              <w:rPr>
                <w:rStyle w:val="c1c12"/>
                <w:rFonts w:ascii="Arial" w:hAnsi="Arial"/>
                <w:sz w:val="20"/>
              </w:rPr>
              <w:t xml:space="preserve"> </w:t>
            </w:r>
            <w:r w:rsidRPr="00BF76FC">
              <w:rPr>
                <w:rStyle w:val="c1c12"/>
                <w:rFonts w:ascii="Arial" w:hAnsi="Arial" w:cs="Arial"/>
                <w:sz w:val="20"/>
                <w:szCs w:val="20"/>
              </w:rPr>
              <w:t>находить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</w:t>
            </w:r>
            <w:r w:rsidRPr="00BF76FC">
              <w:rPr>
                <w:rStyle w:val="c1c12"/>
                <w:rFonts w:ascii="Arial" w:hAnsi="Arial" w:cs="Arial"/>
                <w:sz w:val="20"/>
                <w:szCs w:val="20"/>
              </w:rPr>
              <w:t>ответы</w:t>
            </w:r>
            <w:r w:rsidRPr="00BF76FC">
              <w:rPr>
                <w:rStyle w:val="c1"/>
                <w:rFonts w:ascii="Arial" w:hAnsi="Arial" w:cs="Arial"/>
                <w:sz w:val="20"/>
                <w:szCs w:val="20"/>
              </w:rPr>
              <w:t> на вопросы, используя учебник, свой жизненный опыт и информацию, полученную на уроке.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 xml:space="preserve"> Строить простые речевые высказывания с использованием изученных природоведческих терминов.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24EE">
              <w:rPr>
                <w:rFonts w:ascii="Arial" w:hAnsi="Arial" w:cs="Arial"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sz w:val="20"/>
                <w:szCs w:val="20"/>
              </w:rPr>
              <w:t>ятие и освоение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 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24EE">
              <w:rPr>
                <w:rFonts w:ascii="Arial" w:hAnsi="Arial" w:cs="Arial"/>
                <w:sz w:val="20"/>
                <w:szCs w:val="20"/>
              </w:rPr>
              <w:t>личност</w:t>
            </w:r>
            <w:r>
              <w:rPr>
                <w:rFonts w:ascii="Arial" w:hAnsi="Arial" w:cs="Arial"/>
                <w:sz w:val="20"/>
                <w:szCs w:val="20"/>
              </w:rPr>
              <w:t>ного смысла учения.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растёт на клумбе?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Наиболее распространённые растения цветника (космея, гладиолус, бархатцы, астра,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петуния, ка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лендула), цветущие осенью. Распознавание рас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тений цветника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растения клумбы и дачного участка и узнавать их по рисункам; узнавать по фотографиям растения цветника,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рассказывать о люби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мом цветке.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рганизовывать свою деятельность, готовить рабочее место для выполнения разных видов работ </w:t>
            </w: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(наблюдений, практической работы с гербарием, коллекцией и др.)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Заинтересованность в приобретении и расширении знаний и способов действий, творческий подход к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даний.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это за листья?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Деревья возле школы. Листья деревьев, разно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образие их формы и осенней окраски. Распозна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вание деревьев по листьям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осенние изменения окраски листьев на деревьях;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узнавать листья в осен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нем букете, в герба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рии, на рисунках и фотографиях; сравнивать и группировать листья по различным признакам; описывать внешний вид листьев какого-либо дере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ва.</w:t>
            </w:r>
          </w:p>
        </w:tc>
        <w:tc>
          <w:tcPr>
            <w:tcW w:w="2520" w:type="dxa"/>
          </w:tcPr>
          <w:p w:rsidR="00193B36" w:rsidRPr="00602CB2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BF76FC"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л</w:t>
            </w:r>
            <w:r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BF76FC"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шать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речь других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Style w:val="c1"/>
                <w:rFonts w:ascii="Arial" w:hAnsi="Arial" w:cs="Arial"/>
                <w:sz w:val="20"/>
                <w:szCs w:val="20"/>
              </w:rPr>
              <w:t>строить простые речевые высказывания с использованием изученных природоведческих терминов.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учебную задачу урока и стараться её выпол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нить.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нов</w:t>
            </w:r>
            <w:r>
              <w:rPr>
                <w:rFonts w:ascii="Arial" w:hAnsi="Arial" w:cs="Arial"/>
                <w:bCs/>
                <w:sz w:val="20"/>
                <w:szCs w:val="20"/>
              </w:rPr>
              <w:t>ого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статус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позици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такое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хвоинки?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3D090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Лиственные и хвой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ные деревья. Ель и со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сна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хвойные деревья. Хвоинки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видоизменённые листья. Распознавание хвойных деревьев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азличать лиственные и хвойные деревья; определять деревья с помощью атласа-определителя; сравнивать ель и сосну; описы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вать дерево по плану.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аботать в группах: составлять план работы, распределять виды работ между чле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нами группы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и в целом, оценивать результат работы.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нов</w:t>
            </w:r>
            <w:r>
              <w:rPr>
                <w:rFonts w:ascii="Arial" w:hAnsi="Arial" w:cs="Arial"/>
                <w:bCs/>
                <w:sz w:val="20"/>
                <w:szCs w:val="20"/>
              </w:rPr>
              <w:t>ого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статус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позици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Кто такие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насекомые?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Насекомые как группа животных. Главный признак насекомых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шесть ног. Разнообразие насекомых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ассматривать иллюстра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ции учебника, из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влекать из них информацию о строении насекомых, сравнивать части тела различных насекомых;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приводить пр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имеры насекомых; сочинять и рассказывать сказочные ис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тории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по рисункам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К</w:t>
            </w:r>
            <w:r w:rsidRPr="009908AA">
              <w:rPr>
                <w:rFonts w:ascii="Arial" w:hAnsi="Arial" w:cs="Arial"/>
                <w:sz w:val="20"/>
                <w:szCs w:val="20"/>
              </w:rPr>
              <w:t>онтролировать и оценивать свою работу, её результат,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08AA">
              <w:rPr>
                <w:rFonts w:ascii="Arial" w:hAnsi="Arial" w:cs="Arial"/>
                <w:sz w:val="20"/>
                <w:szCs w:val="20"/>
              </w:rPr>
              <w:t>делать выводы на будущее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ную задачу урока и стремить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ся её выпол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нить.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t>Прин</w:t>
            </w:r>
            <w:r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нов</w:t>
            </w:r>
            <w:r>
              <w:rPr>
                <w:rFonts w:ascii="Arial" w:hAnsi="Arial" w:cs="Arial"/>
                <w:bCs/>
                <w:sz w:val="20"/>
                <w:szCs w:val="20"/>
              </w:rPr>
              <w:t>ого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статус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позици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553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Кто такие рыбы?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Рыбы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водные живот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ные, тело которых (у боль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шинства) покрыто чешуёй. Морские и речные рыбы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031491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</w:pP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t xml:space="preserve">Рассматривать иллюстрации учебника, извлекать из них нужную информацию; моделировать строение чешуи рыбы с помощью монет или кружочков из фольги; узнавать рыб на рисунке, описывать рыбу по плану; приводить примеры речных и морских рыб с </w:t>
            </w: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lastRenderedPageBreak/>
              <w:t>помощью атласа-определителя.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437B">
              <w:rPr>
                <w:rFonts w:ascii="Arial" w:hAnsi="Arial" w:cs="Arial"/>
                <w:sz w:val="20"/>
                <w:szCs w:val="20"/>
              </w:rPr>
              <w:lastRenderedPageBreak/>
              <w:t>Соотносить результат проведённого самоконтроля с целями, поставленными при изучении темы, оценивать их и делать выводы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Осуществлять самопроверку;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работать в паре, извлекать необходимую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информацию из различных источников.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44F6"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Кто такие птицы?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D84094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Знакомство с пти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цами как одной из групп жи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вотных. Перья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главный признак птиц. Первоначальное знакомство со строением пера птицы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У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знавать птиц на рисунке, определять птиц с помощью атласа-определите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ля, проводить самопроверку; описывать птицу по плану;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сочинять и рассказывать сказочную историю по рисун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ку.</w:t>
            </w:r>
          </w:p>
        </w:tc>
        <w:tc>
          <w:tcPr>
            <w:tcW w:w="2520" w:type="dxa"/>
          </w:tcPr>
          <w:p w:rsidR="00193B36" w:rsidRPr="002513F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Style w:val="apple-converted-space"/>
                <w:rFonts w:cs="Arial"/>
                <w:color w:val="000000"/>
                <w:sz w:val="20"/>
                <w:szCs w:val="20"/>
              </w:rPr>
              <w:t>Р</w:t>
            </w:r>
            <w:r w:rsidRPr="00BF76FC"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аботать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по предложенному учителем плану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BF76FC">
              <w:rPr>
                <w:rStyle w:val="c1c12"/>
                <w:rFonts w:ascii="Arial" w:hAnsi="Arial" w:cs="Arial"/>
                <w:color w:val="000000"/>
                <w:sz w:val="20"/>
                <w:szCs w:val="20"/>
              </w:rPr>
              <w:t>отличать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F76FC"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верно выполненное задание от неверн</w:t>
            </w: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о выполненного</w:t>
            </w:r>
            <w:r w:rsidRPr="00BF76FC"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Понимать уч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ебную задачу урока и стремиться её выпол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нить.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 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24EE">
              <w:rPr>
                <w:rFonts w:ascii="Arial" w:hAnsi="Arial" w:cs="Arial"/>
                <w:sz w:val="20"/>
                <w:szCs w:val="20"/>
              </w:rPr>
              <w:t>личност</w:t>
            </w:r>
            <w:r>
              <w:rPr>
                <w:rFonts w:ascii="Arial" w:hAnsi="Arial" w:cs="Arial"/>
                <w:sz w:val="20"/>
                <w:szCs w:val="20"/>
              </w:rPr>
              <w:t>ного смысла учения.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44F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Кто такие звери?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BB0E0B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B0E0B">
              <w:rPr>
                <w:rFonts w:ascii="Arial" w:hAnsi="Arial" w:cs="Arial"/>
                <w:sz w:val="20"/>
                <w:szCs w:val="20"/>
              </w:rPr>
              <w:t>УОиС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Внешнее строение и разнообразие зверей. Основные признаки зверей: шерсть, выкармливание детёнышей молоком. Связь строения тела зверя с его образом жизни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ассматривать иллюстрации учебника, извлекать из них нужную информацию;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сследовать строение шерсти зверей; узнавать зверей 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 рисун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ке, определять зверей с помощью атласа-определителя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Style w:val="c1"/>
                <w:rFonts w:ascii="Arial" w:hAnsi="Arial" w:cs="Arial"/>
                <w:color w:val="000000"/>
                <w:spacing w:val="-6"/>
                <w:sz w:val="20"/>
                <w:szCs w:val="20"/>
              </w:rPr>
              <w:t xml:space="preserve">Перерабатывать полученную информацию; </w:t>
            </w: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организовывать свою деятельность, готовить рабочее место для выполнения разных видов работ (наблюдений, практической работы с гербарием, коллекцией и др.).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даний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44F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Что окружает нас дома?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</w:t>
            </w:r>
            <w:r w:rsidRPr="00D97B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Систематизация представлений детей о предметах домашнего обихода. Группировка предметов по их назначению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Х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арактеризовать назначение бытовых предметов;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находить на рисунке предметы определённых групп;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группировать предметы домашнего обихода; приводить примеры предметов разных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групп.</w:t>
            </w:r>
          </w:p>
        </w:tc>
        <w:tc>
          <w:tcPr>
            <w:tcW w:w="252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учебную задачу урока и стремиться её выполнить; работать в паре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 организовывать свою деятельность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44F6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умеет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компьютер?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9D2633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9D2633">
              <w:rPr>
                <w:rFonts w:ascii="Arial" w:hAnsi="Arial" w:cs="Arial"/>
                <w:sz w:val="20"/>
                <w:szCs w:val="20"/>
              </w:rPr>
              <w:t>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Знакомство с компьютером, его назначением и составными частями. Роль компьютера в совре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менной жизни. Правила безопасного обращения с ним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пределять составные части компьютера; характери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зовать назначение частей компью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тера; сравниват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ь стационарный компьютер и ноут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бук; соблюдать правила безопасного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обращения с компьютером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Сравнивать, анализировать результаты сравнения, обобщать и классифицировать на уровне, доступном для первоклассника; 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осуществлять поиск </w:t>
            </w:r>
            <w:r w:rsidRPr="00D34AAE">
              <w:rPr>
                <w:rFonts w:ascii="Arial" w:hAnsi="Arial" w:cs="Arial"/>
                <w:sz w:val="20"/>
                <w:szCs w:val="20"/>
              </w:rPr>
              <w:lastRenderedPageBreak/>
              <w:t>учебной информации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5D5A">
              <w:rPr>
                <w:rFonts w:ascii="Arial" w:hAnsi="Arial" w:cs="Arial"/>
                <w:bCs/>
                <w:sz w:val="20"/>
                <w:szCs w:val="20"/>
              </w:rPr>
              <w:lastRenderedPageBreak/>
              <w:t>Прин</w:t>
            </w:r>
            <w:r>
              <w:rPr>
                <w:rFonts w:ascii="Arial" w:hAnsi="Arial" w:cs="Arial"/>
                <w:bCs/>
                <w:sz w:val="20"/>
                <w:szCs w:val="20"/>
              </w:rPr>
              <w:t>ятие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нов</w:t>
            </w:r>
            <w:r>
              <w:rPr>
                <w:rFonts w:ascii="Arial" w:hAnsi="Arial" w:cs="Arial"/>
                <w:bCs/>
                <w:sz w:val="20"/>
                <w:szCs w:val="20"/>
              </w:rPr>
              <w:t>ого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статус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4A5D5A">
              <w:rPr>
                <w:rFonts w:ascii="Arial" w:hAnsi="Arial" w:cs="Arial"/>
                <w:bCs/>
                <w:sz w:val="20"/>
                <w:szCs w:val="20"/>
              </w:rPr>
              <w:t xml:space="preserve"> «ученик», </w:t>
            </w:r>
            <w:r w:rsidRPr="004A5D5A">
              <w:rPr>
                <w:rFonts w:ascii="Arial" w:hAnsi="Arial" w:cs="Arial"/>
                <w:sz w:val="20"/>
                <w:szCs w:val="20"/>
              </w:rPr>
              <w:t>внутренн</w:t>
            </w:r>
            <w:r>
              <w:rPr>
                <w:rFonts w:ascii="Arial" w:hAnsi="Arial" w:cs="Arial"/>
                <w:sz w:val="20"/>
                <w:szCs w:val="20"/>
              </w:rPr>
              <w:t>ей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позици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4A5D5A">
              <w:rPr>
                <w:rFonts w:ascii="Arial" w:hAnsi="Arial" w:cs="Arial"/>
                <w:sz w:val="20"/>
                <w:szCs w:val="20"/>
              </w:rPr>
              <w:t xml:space="preserve"> школьника на уровне положительного отношения к школе.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0241A6" w:rsidRDefault="00193B36" w:rsidP="009F4FD3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 четверть (14</w:t>
            </w:r>
            <w:r w:rsidRPr="009D2633">
              <w:rPr>
                <w:rFonts w:ascii="Arial" w:hAnsi="Arial" w:cs="Arial"/>
                <w:b/>
                <w:sz w:val="20"/>
                <w:szCs w:val="20"/>
              </w:rPr>
              <w:t xml:space="preserve">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44F6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Что вокруг нас может быть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опасным?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Первоначальное знакомство с потенциально опасными окружающими предметами и транспортом. Элементарные правила дорожного движения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ыявлять потенциально опасные предметы домашнего обихода; характеризовать опасность бытовых пред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метов;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формулировать правила перехода улицы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моделировать устройство светофора; оценивать своё обращение с предметами до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машнего обихода и поведение на дороге;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сочинять и рассказывать сказку по рисунку учебника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 xml:space="preserve">ние и незнание </w:t>
            </w:r>
            <w:r w:rsidRPr="00D34AAE">
              <w:rPr>
                <w:rFonts w:ascii="Arial" w:hAnsi="Arial" w:cs="Arial"/>
                <w:sz w:val="20"/>
                <w:szCs w:val="20"/>
              </w:rPr>
              <w:t>(с помощью учителя, самооценка); предлагать собственные способы ре</w:t>
            </w:r>
            <w:r>
              <w:rPr>
                <w:rFonts w:ascii="Arial" w:hAnsi="Arial" w:cs="Arial"/>
                <w:sz w:val="20"/>
                <w:szCs w:val="20"/>
              </w:rPr>
              <w:t xml:space="preserve">шения;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 что похожа наша планета?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Первоначальные сведения о форме Земли и её движении вокруг Солнца и своей оси. Гло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бус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модель Земли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спользовать глобус для знакомства с фор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мой нашей планеты;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ассматривать рисунки-схемы и объяснять особенности движения Земли; моделировать форму Земли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ыдвигать предположения и доказывать их; работать в паре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оценивать своё знание и незнание (с помощью учителя, самооценка); предлагать собственные способы решения.</w:t>
            </w:r>
          </w:p>
        </w:tc>
        <w:tc>
          <w:tcPr>
            <w:tcW w:w="2520" w:type="dxa"/>
          </w:tcPr>
          <w:p w:rsidR="00193B36" w:rsidRPr="0068080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Pr="00F019A7">
              <w:rPr>
                <w:rFonts w:ascii="Arial" w:hAnsi="Arial" w:cs="Arial"/>
                <w:sz w:val="20"/>
                <w:szCs w:val="20"/>
              </w:rPr>
              <w:t>мение выделять нравственный аспект поведения, соотносить поступки с принятыми в обществе морально-этическими принципами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Проверим себя и оценим свои достижения по разделу «Что и кто?»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Презентация проекта «Моя малая Родина»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КЗ</w:t>
            </w:r>
          </w:p>
        </w:tc>
        <w:tc>
          <w:tcPr>
            <w:tcW w:w="2521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t>Проверка знаний и умений. Представление результатов проектной деятельности. Формирование адекватной оценки своих достижений.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ыполнять тестовые задания учебника; выступать с сообщениями, иллюстрировать их наглядными материалами; обсуждать выступления учащихся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90011" w:rsidRDefault="00193B36" w:rsidP="009F4F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Раздел </w:t>
            </w: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«Как, откуда и куда?» (12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Как живёт семья? Проект «Моя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семья»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Урок- проект.</w:t>
            </w:r>
          </w:p>
        </w:tc>
        <w:tc>
          <w:tcPr>
            <w:tcW w:w="2521" w:type="dxa"/>
          </w:tcPr>
          <w:p w:rsidR="00193B36" w:rsidRPr="00D34AAE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Семья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это самые близкие люди. Что объединяет членов семьи. Имена, отчества и фамилии членов семьи. Жизнь семьи. Подготовка к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выполнению проекта «Моя семья»: знакомство с материалами учебника, распределение заданий, обсуждение способов и сроков работы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ассказывать о жизни семьи по рисункам учебника; называть по именам (отчествам, фамилиям) членов своей семьи;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рассказывать об интересных событиях в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жизни своей семьи; оценивать значение семьи для че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ловека и общества;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отбирать из семейного архива фотографии членов семьи во время зна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чимых для семьи событий.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 xml:space="preserve">Осуществлять поиск учебной информации из рассказа учителя, из материалов учебника, в рабочей тетради, из собственных наблюдений объектов </w:t>
            </w: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>природы и культуры, личного опыта общения с людьми; применять для решения логические действия анализа, сравнения, обобщения, классификации.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  <w:lastRenderedPageBreak/>
              <w:t xml:space="preserve">Заинтересованность в приобретении и расширении знаний и способов действий, творческий подход к выполнению заданий, умение анализировать </w:t>
            </w:r>
            <w:r w:rsidRPr="00031491"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  <w:lastRenderedPageBreak/>
              <w:t>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Откуда в наш дом приходит вода и куда она уходит?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Значение воды в доме. Путь воды от природных источников до жилища людей. Значение очистных сооружений для предотвращения загрязнения природных вод. Опасность использования загрязнённой воды. Очистка загрязнённой воды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рослеживать по рисунку-схеме путь воды;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обсуждать необходимость экономии воды;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выяснять опасность употребления загрязнённой воды; отвечать на итоговые вопросы и 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 xml:space="preserve">ние и незнание </w:t>
            </w:r>
            <w:r w:rsidRPr="00D34AAE">
              <w:rPr>
                <w:rFonts w:ascii="Arial" w:hAnsi="Arial" w:cs="Arial"/>
                <w:sz w:val="20"/>
                <w:szCs w:val="20"/>
              </w:rPr>
              <w:t>(с помощью учителя, самооценка); предлагать собственные способы ре</w:t>
            </w:r>
            <w:r>
              <w:rPr>
                <w:rFonts w:ascii="Arial" w:hAnsi="Arial" w:cs="Arial"/>
                <w:sz w:val="20"/>
                <w:szCs w:val="20"/>
              </w:rPr>
              <w:t xml:space="preserve">шения;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Положительное отношение к процессу учения, к приобретению знаний и умений; готовность оценивать свой учебный труд, 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Откуда в наш дом приходит электричество?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</w:pPr>
            <w:r w:rsidRPr="00031491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 xml:space="preserve">Значение электроприборов в жизни современного человека. Разнообразие бытовых электроприборов. Способы выработки электричества и доставки его потребителям. Правила безопасности при использовании электричества и электроприборов. 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тличать электроприборы от других бытовых предметов, не использующих электричество; анализировать схему выработки электричества и способ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его доставки потребителям; обсуждать необходимость экономии электроэнер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гии.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Знание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прави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безопасности при обращении с электричеством и электроприборами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</w:t>
            </w:r>
            <w:r>
              <w:rPr>
                <w:rFonts w:ascii="Arial" w:hAnsi="Arial" w:cs="Arial"/>
                <w:sz w:val="20"/>
                <w:szCs w:val="20"/>
              </w:rPr>
              <w:t xml:space="preserve">шения;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Как путешествует письмо?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Разнообразие почтовых отправлений и средств доставки корреспонденции. Значение почтовой связи для общества.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Знакомство с работой по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чты. Современные средства коммуникации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526CAB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</w:pP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lastRenderedPageBreak/>
              <w:t>Наблюдать за работой почты и рассказывать о ней; строить из разрез</w:t>
            </w:r>
            <w:r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ных дета</w:t>
            </w: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лей схему доставки почтовых от</w:t>
            </w:r>
            <w:r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правлений, рас</w:t>
            </w: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 xml:space="preserve">сказывать по схеме о </w:t>
            </w: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lastRenderedPageBreak/>
              <w:t>путешествии письма; различать почтовые отправления: письма, бандероли, посылки, открытки.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аботать в группе: высказывать предположения о содержании иллюстраций и осуществ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лять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са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мопроверку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Куда текут реки?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Расширение и уточнение представлений детей о реках и морях, о движении воды от истока реки до моря, о пресной и морской воде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рослеживать по рисунку-схеме путь воды из реки в море; сравнивать реку и море;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различать пресную и морскую воду; сочинять и рассказывать сказочную исто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рию по рисунку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>декватно использовать речевые средства для решения задач об</w:t>
            </w:r>
            <w:r>
              <w:rPr>
                <w:rFonts w:ascii="Arial" w:hAnsi="Arial" w:cs="Arial"/>
                <w:sz w:val="20"/>
                <w:szCs w:val="20"/>
              </w:rPr>
              <w:t>щения</w:t>
            </w:r>
            <w:r w:rsidRPr="005D7AA2">
              <w:rPr>
                <w:rFonts w:ascii="Arial" w:hAnsi="Arial" w:cs="Arial"/>
                <w:sz w:val="20"/>
                <w:szCs w:val="20"/>
              </w:rPr>
              <w:t>; вступать в учебное сотрудничество с учителем и одноклассниками, осуществлять совместную деятельность в паре, осваивая различные способы взаимной помощи партнёрам по общению.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Умение выделять нравственный аспект поведения, соотносить поступки с принятыми в обществе морально-этическими принципами.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Откуда берутся снег и лёд?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УОиС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Снег и лёд. Исследование свойств снега и льда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роводить опыты по исследованию снега и льда в соответствии с инструк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циями; ф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ормулировать выводы из опытов; наблюдать форму снежинок и отображать её в рисунках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Как живут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растения?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</w:t>
            </w:r>
            <w:r w:rsidRPr="00D97B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Растение как живой организм. Представление о жизненном цикле растения. Условия, необходимые для жизни растений. Уход за комнатными растениями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блюдать за ростом и </w:t>
            </w: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t>развитием растений, рассказывать о своих наблюдениях; прослеживать по рисунку-схеме этапы жизни растения; формулировать выводы об условиях, необходимых для жизни растений.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даний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Как живут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животные?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Животные как живые организмы. Условия, необходимые для жизни животных. Уход за животными живого уголка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за жизнью животных, рассказы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вать о своих наблюдениях; ухаживать за животными живого уголка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аботать в группе: выполнять задания, фор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мулировать выводы, осуществлять самопроверку; оценивать свои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Как зимой помочь птицам?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Птицы, зимующие в наших краях, их питание зимой. Важность заботы о зимующих птицах. Устройство кормушек и виды корма. Правила подкормки птиц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зимующих птиц, различать зимующих птиц по рисункам и в природе; обсуждать формы кормушек и виды корма для птиц; изготавливать простейшие кормушки и подбирать подходящий для птиц корм;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перечислять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правил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подкорм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ки птиц.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 xml:space="preserve">ника, в рабочей тетради; </w:t>
            </w:r>
            <w:r w:rsidRPr="00D34AAE">
              <w:rPr>
                <w:rFonts w:ascii="Arial" w:hAnsi="Arial" w:cs="Arial"/>
                <w:sz w:val="20"/>
                <w:szCs w:val="20"/>
              </w:rPr>
              <w:t>применять для решения логические действия анализа, сравнения, обобщения, классификации, построения рассуждений и выводов.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Положительное отношение к процессу учения, к приобретению знаний и умений; готовность оценивать свой учебный труд, 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Откуда берётся и куда девается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мусор?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Источники мусора в быту. Необходимость со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блюдения чистоты в доме, городе, природном окружении. Раздельный сбор мусора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526CAB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</w:pP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t>Определять с помощью рисунков учебника источники возникновения мусора и способы его утилизации; обсуждать важность соблюдения чистоты в быту, в городе и в природном окружении; необходимость раздельного сбора мусора; сочинять и рассказывать сказочную исто</w:t>
            </w:r>
            <w:r w:rsidRPr="00526CAB">
              <w:rPr>
                <w:rFonts w:ascii="Arial" w:hAnsi="Arial" w:cs="Arial"/>
                <w:bCs/>
                <w:spacing w:val="-2"/>
                <w:sz w:val="20"/>
                <w:szCs w:val="20"/>
                <w:lang w:eastAsia="ru-RU"/>
              </w:rPr>
              <w:softHyphen/>
              <w:t>рию по рисунку.</w:t>
            </w:r>
          </w:p>
        </w:tc>
        <w:tc>
          <w:tcPr>
            <w:tcW w:w="2520" w:type="dxa"/>
          </w:tcPr>
          <w:p w:rsidR="00193B36" w:rsidRPr="0011080F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>декватно использовать речевые средства для решения задач общения (приветствие, прощание, игра, диалог); вступать в учебное сотрудничество с учителем и одноклассниками, осуществлять совместную деятельность в паре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93B36" w:rsidRPr="0011080F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93B36" w:rsidRPr="0011080F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Откуда в снежках грязь?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Источники загрязнения нашей планеты и способы защиты её от загрязнений. Распространение загрязнений в окружающей среде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сследовать снежки и снеговую воду на наличие загрязнений; обсуждать источники появления загрязнений в снеге; формулировать предложения по защите окружающей среды от загрязнений; сочинять и рассказыват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ь сказку на предложенную тему.</w:t>
            </w:r>
          </w:p>
        </w:tc>
        <w:tc>
          <w:tcPr>
            <w:tcW w:w="2520" w:type="dxa"/>
          </w:tcPr>
          <w:p w:rsidR="00193B36" w:rsidRPr="0011080F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  <w:p w:rsidR="00193B36" w:rsidRPr="0011080F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D2633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90011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 четверть (18</w:t>
            </w:r>
            <w:r w:rsidRPr="009D2633">
              <w:rPr>
                <w:rFonts w:ascii="Arial" w:hAnsi="Arial" w:cs="Arial"/>
                <w:b/>
                <w:sz w:val="20"/>
                <w:szCs w:val="20"/>
              </w:rPr>
              <w:t xml:space="preserve">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Проверим себя и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оценим свои достижения по разделу «Как, откуда и куда?»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Презентация проекта «Моя се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мья».</w:t>
            </w:r>
          </w:p>
        </w:tc>
        <w:tc>
          <w:tcPr>
            <w:tcW w:w="87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КЗ</w:t>
            </w:r>
          </w:p>
        </w:tc>
        <w:tc>
          <w:tcPr>
            <w:tcW w:w="2521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ind w:right="-108"/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 xml:space="preserve">Проверка знаний и умений. </w:t>
            </w: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lastRenderedPageBreak/>
              <w:t>Представление результатов проектной деятельности. Формирование адекватной оценки своих достижений.</w:t>
            </w:r>
          </w:p>
        </w:tc>
        <w:tc>
          <w:tcPr>
            <w:tcW w:w="2880" w:type="dxa"/>
          </w:tcPr>
          <w:p w:rsidR="00193B36" w:rsidRPr="00DF5CB9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ыполнять тестовые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задания учебника; выступать с подготовленными сообщениями, иллюстрировать их наглядными материалами; обсуждать выступления уча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щихся.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 xml:space="preserve">ние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181935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елание открывать </w:t>
            </w: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новое знание, новые способы действия, готовность преодолевать учебные затруднения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90011" w:rsidRDefault="00193B36" w:rsidP="009F4F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Раздел «Где и когда?» (11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ч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асов</w:t>
            </w: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Когда учиться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интересно?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Знакомство с целями и задачами раздела. Усло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вия интересной и успешной учебы: хорошее оснащение классного помещения, друж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ный кол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лектив класса, взаимопомощь одноклассников, доверительные отношения с учителем. 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нализировать иллюстрации учебника, обсуждать условия интересной и успешной учёбы;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сравнивать фотографии в учебнике, рассказывать о случаях взаи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мопо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мощи в классе;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ормулиро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вать выводы из коллективного обсуждения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>оцени</w:t>
            </w:r>
            <w:r>
              <w:rPr>
                <w:rFonts w:ascii="Arial" w:hAnsi="Arial" w:cs="Arial"/>
                <w:sz w:val="20"/>
                <w:szCs w:val="20"/>
              </w:rPr>
              <w:t>вать своё знание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19A7">
              <w:rPr>
                <w:rFonts w:ascii="Arial" w:hAnsi="Arial" w:cs="Arial"/>
                <w:sz w:val="20"/>
                <w:szCs w:val="20"/>
              </w:rPr>
              <w:t>Положительное отношение к процессу учения, к приобретению знаний и умений;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19A7">
              <w:rPr>
                <w:rFonts w:ascii="Arial" w:hAnsi="Arial" w:cs="Arial"/>
                <w:sz w:val="20"/>
                <w:szCs w:val="20"/>
              </w:rPr>
              <w:t>готовность оценивать свой учебный труд, принимать оценки одноклассников, учителя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Проект «Мой класс и моя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школа»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Урок-проект.</w:t>
            </w:r>
          </w:p>
        </w:tc>
        <w:tc>
          <w:tcPr>
            <w:tcW w:w="2521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Подготовка к выполнению проекта: знакомство с материалами учебника, распределение заданий, обсуждение способов и сроков работы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отографировать наиболее интересные события в классе, здание школы, классную ком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нату и т.д.;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коллективно составлять рассказ о школе и классе; презентовать итоги коллективного проекта, сопровождая рассказ фотографиями (слай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дами).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Адекватно использовать речевые средства для решения задач общения (приветствие, прощание, игра, диалог); осваивать различные способы взаимной помощи партнёрам по общению; проявлять доброжелательное отношение к партнёрам.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Когда придёт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суббота?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Время и его течение. Прошлое, настоящее и бу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дущее. Последовательность дней недели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031491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 xml:space="preserve">Анализировать иллюстрации учебника, различать прошлое, настоящее и будущее; отображать с помощью карточек последовательность дней недели, называть дни недели в правильной последовательности, проводить взаимоконтроль; называть любимый день недели и объяснять, почему </w:t>
            </w:r>
            <w:r w:rsidRPr="00031491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lastRenderedPageBreak/>
              <w:t>именно он является любимым.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lastRenderedPageBreak/>
              <w:t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jc w:val="both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Умение выделять нравственный аспект поведения, соотносить поступки с принятыми в обществе морально-этическими принципами.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Когда наступит лето?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</w:t>
            </w:r>
            <w:r w:rsidRPr="00D97B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1" w:type="dxa"/>
          </w:tcPr>
          <w:p w:rsidR="00193B36" w:rsidRPr="00526CAB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Последовательность смены времён года и месяцев в нём. Названия осенних, зимних, весенних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 летних месяцев. Зависимость природных явле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ний от смены времён года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нализировать схему смены времён года и месяцев; называть времена года в правильной последовательности, соотносить времена года и месяцы; характеризовать природные явления в разные времена года; находить несоответствия в природных явлениях на рисунках учебника; наблюдать сезонные изменения в природе и фиксировать их в тетради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</w:t>
            </w:r>
            <w:r w:rsidRPr="00D34AAE">
              <w:rPr>
                <w:rFonts w:ascii="Arial" w:hAnsi="Arial" w:cs="Arial"/>
                <w:sz w:val="20"/>
                <w:szCs w:val="20"/>
              </w:rPr>
              <w:t>, из собственных наблюдений объектов природы и культуры, личного опыта общения с людьми; применять для решения логические действия анализа, сравнения, обобщения, классификации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Положительное отношение к процессу учения, к приобретению знаний и умений; готовность оценивать свой учебный труд, 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Где живут белые медведи?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Холодные районы Земли: Северный Ледовитый океан и Антарктида. Животный мир холодных районов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аходить на глобусе Северный Ледовитый океан и Антарктиду, ха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рактеризовать их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 рассматривать и сравнивать иллюстрации учебника, извлекать из них информацию о животном мире холодных районов; приводить примеры животных холодных районов;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устанавливать связь между строением, образом жизни животных и природными усло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виями.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>декватно использовать речевые средства для решения задач общения (приветствие, прощание, игра, диалог); вступать в учебное сотрудничество с учителем и одноклассниками, осуществлять совместную деятельность в паре, осваивая различные способы взаимной помощи партнёрам по общению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Где живут слоны?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Жаркие районы Земли: саванна и тропический лес. Животный мир жарких районов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рактическая работа в паре: находить на глобусе экватор и жаркие районы Зем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ли, характеризовать их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 приводить примеры животных жар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ких райо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нов;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устанавливать связь между строением, образом жизни животных и природными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условиями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Где зимуют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птицы?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Зимующие и перелётные птицы. Места зимовок перелётных птиц. Исследование учёными марш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рутов перелёта птиц. Причины, заставляющие птиц улетать на зиму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азличать зимующих и перелётных птиц; группировать (классифицировать) птиц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выдвигать предположения о местах зимовок птиц и до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казывать их;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объяснять причины отлёта птиц в тёплые края; приводить примеры зимующих и перелёт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ных птиц.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Когда появилась одежда?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t>История появления одежды и развития моды. Зависимость типа одежды от погодных условий, национальных традиций и её назначения (деловая, спортивная, рабочая, домашняя, праздничная, военная).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рослеживать с помощью иллюстраций учебника историю появления одежды и развития моды; описывать одежду людей по рисунку; отличать национальную одежду своего народа от одежды других народов; различать типы одежды в зависимости от её назначения, подбирать одежду для разных случаев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</w:t>
            </w:r>
            <w:r w:rsidRPr="00D34AAE">
              <w:rPr>
                <w:rFonts w:ascii="Arial" w:hAnsi="Arial" w:cs="Arial"/>
                <w:sz w:val="20"/>
                <w:szCs w:val="20"/>
              </w:rPr>
              <w:t>; применять для решения логические действия анализа, сравнения, обобщения, классификации, построения рассуждений и выводов.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t>Положительное отношение к процессу учения, к приобретению знаний и умений; готовность оценивать свой учебный труд, 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Когда изобрели велосипед?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line="240" w:lineRule="auto"/>
              <w:rPr>
                <w:spacing w:val="-6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bCs/>
                <w:spacing w:val="-4"/>
                <w:sz w:val="20"/>
                <w:szCs w:val="20"/>
                <w:lang w:eastAsia="ru-RU"/>
              </w:rPr>
              <w:t>История появления и усовершенствования велосипеда. Устройство велосипеда, разнообразие современных моделей (прогулочный, гоночный, тандем, детский трёхколёсный). Правила дорожного движения и безопасности при езде на велосипеде.</w:t>
            </w:r>
          </w:p>
        </w:tc>
        <w:tc>
          <w:tcPr>
            <w:tcW w:w="2880" w:type="dxa"/>
          </w:tcPr>
          <w:p w:rsidR="00193B36" w:rsidRPr="00F27821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равнивать старинные и современные велосипеды; извлекать из учеб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ника ин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формацию об устройстве велосипе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да, осущест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влять самопроверку; обсуждать роль велосипеда в нашей жизни;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называть 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правил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безопасной езды на велосипеде.</w:t>
            </w: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>декватно использовать речевые средства для решения задач общения; вступать в учебное сотрудничество с учителем и одноклассниками, осуществлять совместную деятельность в паре, осваивая различные способы взаимной помощи партнёрам по общению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F2782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Когда мы станем взрослыми?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031491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t xml:space="preserve">Комбинированный </w:t>
            </w:r>
            <w:r w:rsidRPr="00031491">
              <w:rPr>
                <w:rFonts w:ascii="Arial" w:hAnsi="Arial" w:cs="Arial"/>
                <w:spacing w:val="-6"/>
                <w:sz w:val="20"/>
                <w:szCs w:val="20"/>
              </w:rPr>
              <w:lastRenderedPageBreak/>
              <w:t>урок.</w:t>
            </w:r>
          </w:p>
        </w:tc>
        <w:tc>
          <w:tcPr>
            <w:tcW w:w="2521" w:type="dxa"/>
          </w:tcPr>
          <w:p w:rsidR="00193B36" w:rsidRPr="00F2782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 xml:space="preserve">Отличие жизни взрослого человека от жизни ребёнка. 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Необходимость выбора профессии, целевых установок на будущее. Ответст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венность че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ловека за состояние окружающего мира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F27821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С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равнивать жизнь взрослого и ребёнка;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определять по 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фотографиям в учебнике профессии людей, рассказывать о профессиях родителей и старших членов семьи, обсуждать, какие профессии будут востребованы в будущем; срав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нивать рисунки учебника</w:t>
            </w:r>
            <w:r w:rsidRPr="00F27821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 рассуждать о том, что в окружающем мире зависит от наших поступков.</w:t>
            </w: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 xml:space="preserve">Целенаправленно наблюдать объекты окружающего мира и </w:t>
            </w: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>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031491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 xml:space="preserve">Умение выделять нравственный аспект поведения, соотносить </w:t>
            </w:r>
            <w:r w:rsidRPr="00031491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>поступки с принятыми в обществе морально-этическими принципами.</w:t>
            </w:r>
          </w:p>
          <w:p w:rsidR="00193B36" w:rsidRPr="00031491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Проверим себя и оценим свои достижения по разделу «Где и когда?»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Презентация проекта «Мой класс и моя школа»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КЗ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Проверка знаний и умений. Представление ре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зультатов проектной деятельности. 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ыпол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нять тестовые задания учебника;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выступать с подготовленными сообщениями, иллюстрировать их наглядными материала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ми.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EE7A3A" w:rsidRDefault="00193B36" w:rsidP="009F4FD3">
            <w:pPr>
              <w:shd w:val="clear" w:color="auto" w:fill="FFFFFF"/>
              <w:spacing w:after="0" w:line="240" w:lineRule="auto"/>
              <w:ind w:right="-108"/>
              <w:rPr>
                <w:rStyle w:val="c1"/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EE7A3A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Обсуждать выступления учащихся; оценивать свои достижения и достижения других учащихся.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90011" w:rsidRDefault="00193B36" w:rsidP="009F4F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Раздел «Почему и зачем?» (22 ч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аса</w:t>
            </w:r>
            <w:r w:rsidRPr="0099001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Солнце светит днём, а звёзды ночью?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4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Знакомство с целями и задачами раздела. Солнце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ближайшая к Земле звезда. Форма, цвет, сравнительные размеры звёзд. Созвездие Льва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опоставлять видимые и реальные размеры звёзд, в том числе и Солнца; моделировать форму, цвет, сравнительные размеры некотор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ых звёзд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 использовать ат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лас-определитель для полу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чения нужной информации; наблюдать кар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тину звёздного неба, находить на нём созвездие Льва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EE7A3A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pacing w:val="-4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4"/>
                <w:sz w:val="20"/>
                <w:szCs w:val="20"/>
              </w:rPr>
              <w:t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Луна бывает разной?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Луна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спутник Земли, её особенности. Изме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ние внешнего вида Луны и его при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чины. Спосо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бы изучения </w:t>
            </w:r>
          </w:p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Луны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нализировать схемы движения Луны вокруг Земли и освещения её поверхности Солнцем; формулировать выводы о причинах изменения внешнего вида Луны; моделировать из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пластилина форму Луны;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рассказывать с помощью рисун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ков в учебни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ке об изучении Луны учёными, наблюдать за изменениями внешнего вида Луны, фикси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ровать результаты наблюдений в рабо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чей тет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ради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, из собственных наблюдений объектов природы и культуры, </w:t>
            </w:r>
            <w:r w:rsidRPr="00D34AAE">
              <w:rPr>
                <w:rFonts w:ascii="Arial" w:hAnsi="Arial" w:cs="Arial"/>
                <w:sz w:val="20"/>
                <w:szCs w:val="20"/>
              </w:rPr>
              <w:lastRenderedPageBreak/>
              <w:t>личного опыта общения с людьми; применять для решения логические действия анализа, сравнения, обобщения, классификации, построения рассуждений и выводов.</w:t>
            </w:r>
          </w:p>
        </w:tc>
        <w:tc>
          <w:tcPr>
            <w:tcW w:w="2520" w:type="dxa"/>
          </w:tcPr>
          <w:p w:rsidR="00193B36" w:rsidRPr="00EE7A3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 xml:space="preserve">Положительное отношение к процессу учения, к приобретению знаний и умений; готовность оценивать свой учебный труд, принимать оценки одноклассников, </w:t>
            </w:r>
            <w:r w:rsidRPr="00EE7A3A">
              <w:rPr>
                <w:rFonts w:ascii="Arial" w:hAnsi="Arial" w:cs="Arial"/>
                <w:spacing w:val="-4"/>
                <w:sz w:val="20"/>
                <w:szCs w:val="20"/>
              </w:rPr>
              <w:lastRenderedPageBreak/>
              <w:t>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Почему идёт дождь и дует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ветер?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Причины возникновения дождя и ветра.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чение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этих природных явлений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для человека, растений и животных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аблюдать за дождями и ветром; рассказывать по рисунку учебника о видах дождя (ливень, косо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хлёст, сит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ничек); отбирать из списка слов те, которые подходят для описания ветра; объяс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нять при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чи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ны возникновения дождя и ветра.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34AAE">
              <w:rPr>
                <w:rFonts w:ascii="Arial" w:hAnsi="Arial" w:cs="Arial"/>
                <w:sz w:val="20"/>
                <w:szCs w:val="20"/>
              </w:rPr>
              <w:t>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звенит звонок?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УИЕМ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Разнообразие звуков в окружающем мире. Причина возникновения и способ распространения звуков. Необходимость беречь уши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нализировать рисунок учебника и переда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вать голосом звуки окружающего мира; исследовать возникновение и распространение звуков; обсуждать, почему и как следует беречь уши;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высказывать предположения о причине воз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никновения эха.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EE7A3A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pacing w:val="-4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4"/>
                <w:sz w:val="20"/>
                <w:szCs w:val="20"/>
              </w:rPr>
              <w:t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обозначениями.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радуга разноцветная?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line="240" w:lineRule="auto"/>
              <w:rPr>
                <w:spacing w:val="-6"/>
              </w:rPr>
            </w:pP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Радуга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украшение окружающего мира. Цвета радуги. Причины возникновения радуги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азывать цвета радуги по своим наблю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дениям и рисунку учебника; отображать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оследователь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ность цветов радуги с помощью цветных поло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сок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Знание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последовательност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цветов радуги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EE7A3A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Почему мы любим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кошек и собак?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line="240" w:lineRule="auto"/>
              <w:rPr>
                <w:spacing w:val="-6"/>
              </w:rPr>
            </w:pP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lastRenderedPageBreak/>
              <w:t>Комби</w:t>
            </w: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lastRenderedPageBreak/>
              <w:t>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 xml:space="preserve">Взаимоотношения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человека и его до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машних пи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томцев (кошек и собак). Предметы ухода за до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машними животными. Особенности ухода за кошкой и собакой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писывать по плану сво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его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домашнего пи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томца (кошку, собаку);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обсуждать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свое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отношение к домашним питомцам; рассказывать по рисункам учебника об уходе за кошкой и собакой;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ознакомиться с предметами ухода за кош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кой и собакой и их назначением.</w:t>
            </w: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 xml:space="preserve">декватно использовать </w:t>
            </w:r>
            <w:r w:rsidRPr="005D7AA2">
              <w:rPr>
                <w:rFonts w:ascii="Arial" w:hAnsi="Arial" w:cs="Arial"/>
                <w:sz w:val="20"/>
                <w:szCs w:val="20"/>
              </w:rPr>
              <w:lastRenderedPageBreak/>
              <w:t>речевые средства для решения задач общения (приветствие, прощание, игра, диалог); вступать в учебное сотрудничество с учителем и одно</w:t>
            </w:r>
            <w:r>
              <w:rPr>
                <w:rFonts w:ascii="Arial" w:hAnsi="Arial" w:cs="Arial"/>
                <w:sz w:val="20"/>
                <w:szCs w:val="20"/>
              </w:rPr>
              <w:t>классниками</w:t>
            </w:r>
            <w:r w:rsidRPr="005D7AA2">
              <w:rPr>
                <w:rFonts w:ascii="Arial" w:hAnsi="Arial" w:cs="Arial"/>
                <w:sz w:val="20"/>
                <w:szCs w:val="20"/>
              </w:rPr>
              <w:t>; проявлять доброжелательное отношение к партнёрам.</w:t>
            </w: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елание открывать </w:t>
            </w: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14580" w:type="dxa"/>
            <w:gridSpan w:val="8"/>
          </w:tcPr>
          <w:p w:rsidR="00193B36" w:rsidRPr="00990011" w:rsidRDefault="00193B36" w:rsidP="009F4F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lastRenderedPageBreak/>
              <w:t>4 четверть (16 часов)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Проект «Мои </w:t>
            </w:r>
          </w:p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домашние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питомцы»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t>Урок-проект.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Подготовка к выполнению проекта: знакомство с материалами учебника, распределение заданий, обсуждение способов и сроков работы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57637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Наблюдать за домашним любимцем и фиксировать результаты наблюдений; фотографировать свою кошку (собаку) в наиболее интересных ситуациях; составлять рассказ о своей кошке (собаке), её характере, повадках, играх; презентовать свой проект с демонстрацией фотографий (слайдов).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ценивать результаты собственного труда и труда товарищей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мы не будем рвать цветы и ловить бабочек?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Разнообразие цветов и бабочек. Взаимосвязь цветов и бабочек. Необходимость сохранения природного окружения человека. Правила пове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дения на лугу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57637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Определять цветы и бабочек с помощью атласа-определителя; рассматривать и сравнивать рисунки учебника, оценивать поступки других людей и свои собственные по отношению к природе, форму</w:t>
            </w: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softHyphen/>
              <w:t>лировать правила поведения в природе; устанавливать взаимосвязь цветов и бабочек на основе информации учебника.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 w:rsidRPr="00D34AA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</w:t>
            </w:r>
            <w:r>
              <w:rPr>
                <w:rFonts w:ascii="Arial" w:hAnsi="Arial" w:cs="Arial"/>
                <w:sz w:val="20"/>
                <w:szCs w:val="20"/>
              </w:rPr>
              <w:t xml:space="preserve">шения;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576370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</w:rPr>
            </w:pPr>
            <w:r w:rsidRPr="00576370">
              <w:rPr>
                <w:rFonts w:ascii="Arial" w:hAnsi="Arial" w:cs="Arial"/>
                <w:spacing w:val="-4"/>
                <w:sz w:val="20"/>
                <w:szCs w:val="20"/>
              </w:rPr>
              <w:t>Положительное отношение к процессу учения, к приобретению знаний и умений; готовность оценивать свой учебный труд, 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в лесу мы будем соблюдать тишину?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Звуки леса, их разнообразие и красота. Необхо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димость соблюдения тишины в лесу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пределять лесных обитателей по зву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кам, кото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рые они издают;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объяснять,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почему в лесу нужно соблюдать тишину; оценивать своё поведение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в лесу и поведение других людей на основа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нии чтения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рассказов из книги «Великан на поляне»;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формулировать правила поведения в приро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де.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Работать в паре;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устанавливать причинно-следственные связи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осуществлять поиск учебной информации из </w:t>
            </w:r>
            <w:r w:rsidRPr="00D34AAE">
              <w:rPr>
                <w:rFonts w:ascii="Arial" w:hAnsi="Arial" w:cs="Arial"/>
                <w:sz w:val="20"/>
                <w:szCs w:val="20"/>
              </w:rPr>
              <w:lastRenderedPageBreak/>
              <w:t>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елание открывать новое знание, новые способы действия, готовность преодолевать учебные затруднения, умение </w:t>
            </w: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Зачем мы спим ночью?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EE7A3A" w:rsidRDefault="00193B36" w:rsidP="009F4FD3">
            <w:pPr>
              <w:spacing w:line="240" w:lineRule="auto"/>
              <w:rPr>
                <w:spacing w:val="-6"/>
              </w:rPr>
            </w:pPr>
            <w:r w:rsidRPr="00EE7A3A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Значение сна в жизни человека. Правила подго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товки ко сну. Как спят животные. Работа человека в ночную смену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57637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Сравнивать рисунки учебника, делать выводы о значении сна в жизни человека; оценивать правильность своей подготовки ко сну; рассказывать (на основе наблюдений) о сне животных; обсуждать информацию о животных, которые ночью не спят, содержащуюся в книге «Зелёные страницы»; определять по рисункам профессии людей и рассказывать об их работе.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</w:t>
            </w:r>
            <w:r w:rsidRPr="00D34AAE">
              <w:rPr>
                <w:rFonts w:ascii="Arial" w:hAnsi="Arial" w:cs="Arial"/>
                <w:sz w:val="20"/>
                <w:szCs w:val="20"/>
              </w:rPr>
              <w:t>, из собственных наблюдений объектов природы и культуры, личного опыта общения с людьми; применять для решения логические действия анализа, сравнения, обобщения, классификации, построения рассуждений и выводов.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нужно есть много овощей и фруктов?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B12A22" w:rsidRDefault="00193B36" w:rsidP="009F4FD3">
            <w:pPr>
              <w:spacing w:line="240" w:lineRule="auto"/>
              <w:rPr>
                <w:spacing w:val="-6"/>
              </w:rPr>
            </w:pPr>
            <w:r w:rsidRPr="00B12A22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Овощи и фрукты, их разнообразие и значение в питании человека. Витамины. Правила гигиены при употреблении овощей и фруктов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азличать овощи и фрук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ты,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группировать (классифицировать) их;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находить в учебнике информацию о витаминах в соответствии с заданием; сравнивать роль витаминов А, В и С в жизнедеятельности организ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ма.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Знание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правил гигиены при употреблении ово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щей и фруктов.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Оценивать своё знание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</w:t>
            </w:r>
            <w:r>
              <w:rPr>
                <w:rFonts w:ascii="Arial" w:hAnsi="Arial" w:cs="Arial"/>
                <w:sz w:val="20"/>
                <w:szCs w:val="20"/>
              </w:rPr>
              <w:t xml:space="preserve">шения;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нужно чистить зубы и мыть руки?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B12A22" w:rsidRDefault="00193B36" w:rsidP="009F4FD3">
            <w:pPr>
              <w:spacing w:line="240" w:lineRule="auto"/>
              <w:rPr>
                <w:spacing w:val="-6"/>
              </w:rPr>
            </w:pPr>
            <w:r w:rsidRPr="00B12A22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Важнейшие правила гигиены, необходимость их соблюдения. Освоение приёмов чистки зубов и мытья рук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босновывать необходимость чистки зубов и мытья рук, отбирать из предложенных нужные предметы гигиены, объяснять их назначение;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ассказывать по рисункам,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в каких случаях следует мыть руки; запомнить, что зубная щётка и полотенце у каждого человека должны быть личные; формулировать основные пра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вила гигиены.</w:t>
            </w: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А</w:t>
            </w:r>
            <w:r w:rsidRPr="005D7AA2">
              <w:rPr>
                <w:rFonts w:ascii="Arial" w:hAnsi="Arial" w:cs="Arial"/>
                <w:sz w:val="20"/>
                <w:szCs w:val="20"/>
              </w:rPr>
              <w:t xml:space="preserve">декватно использовать речевые средства для решения задач общения; </w:t>
            </w:r>
            <w:r>
              <w:rPr>
                <w:rFonts w:ascii="Arial" w:hAnsi="Arial" w:cs="Arial"/>
                <w:sz w:val="20"/>
                <w:szCs w:val="20"/>
              </w:rPr>
              <w:t>в</w:t>
            </w:r>
            <w:r w:rsidRPr="005D7AA2">
              <w:rPr>
                <w:rFonts w:ascii="Arial" w:hAnsi="Arial" w:cs="Arial"/>
                <w:sz w:val="20"/>
                <w:szCs w:val="20"/>
              </w:rPr>
              <w:t>ступать в учебное сотрудничество с учителем 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D7AA2">
              <w:rPr>
                <w:rFonts w:ascii="Arial" w:hAnsi="Arial" w:cs="Arial"/>
                <w:sz w:val="20"/>
                <w:szCs w:val="20"/>
              </w:rPr>
              <w:t xml:space="preserve">одноклассниками, </w:t>
            </w:r>
            <w:r w:rsidRPr="005D7AA2">
              <w:rPr>
                <w:rFonts w:ascii="Arial" w:hAnsi="Arial" w:cs="Arial"/>
                <w:sz w:val="20"/>
                <w:szCs w:val="20"/>
              </w:rPr>
              <w:lastRenderedPageBreak/>
              <w:t>осуществлять совместную деятельность в паре; проявлять доброжелательное отношение к партнёрам.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Положительное отношение к процессу учения, к приобретению знаний и умений;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19A7">
              <w:rPr>
                <w:rFonts w:ascii="Arial" w:hAnsi="Arial" w:cs="Arial"/>
                <w:sz w:val="20"/>
                <w:szCs w:val="20"/>
              </w:rPr>
              <w:t xml:space="preserve">готовность оценивать свой учебный труд, принимать оценки </w:t>
            </w:r>
            <w:r w:rsidRPr="00F019A7">
              <w:rPr>
                <w:rFonts w:ascii="Arial" w:hAnsi="Arial" w:cs="Arial"/>
                <w:sz w:val="20"/>
                <w:szCs w:val="20"/>
              </w:rPr>
              <w:lastRenderedPageBreak/>
              <w:t>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Зачем нам телефон и телевизор?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576370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576370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Почта, телеграф, телефон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средства связи. Ра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дио, телевидение, пресса (газеты и журна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лы)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средства массовой информации. Интернет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азличать средства связи и средства массо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вой информации; рассказывать (с опорой на фотографии в учебнике) о видах телефонов; объяснять назначение радиоприёмника, телевизора, газет и журналов; обсуждать назначение Интернета; моделировать ситуации вызова экстренной помощи по телефону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</w:t>
            </w:r>
            <w:r w:rsidRPr="00D34AAE">
              <w:rPr>
                <w:rFonts w:ascii="Arial" w:hAnsi="Arial" w:cs="Arial"/>
                <w:sz w:val="20"/>
                <w:szCs w:val="20"/>
              </w:rPr>
              <w:t>; применять для решения логические действия анализа, сравнения, обобщения, классификации, построения рассуждений и выводов.</w:t>
            </w:r>
          </w:p>
        </w:tc>
        <w:tc>
          <w:tcPr>
            <w:tcW w:w="2520" w:type="dxa"/>
          </w:tcPr>
          <w:p w:rsidR="00193B36" w:rsidRPr="00F019A7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Зачем нужны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автомобили?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Автомобили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наземный транс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порт, их разно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образие и назначение. Знакомство с устройством автомобиля. Электромобиль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автомобиль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буду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щего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лассифицировать автомобили и объяснять их назначение; работать в паре: по рисунку-схеме знакомиться с устройством автомобиля, проводить взаимопроверку; сочинять и рассказывать сказочную историю по рисун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ку.</w:t>
            </w:r>
          </w:p>
          <w:p w:rsidR="00193B36" w:rsidRPr="0011080F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спользовать представленную в учебнике информацию для выполнения зада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ния;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оценивать своё знание и не</w:t>
            </w:r>
            <w:r>
              <w:rPr>
                <w:rFonts w:ascii="Arial" w:hAnsi="Arial" w:cs="Arial"/>
                <w:sz w:val="20"/>
                <w:szCs w:val="20"/>
              </w:rPr>
              <w:t>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Осозна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Зачем нужны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поезда?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Поезда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наземный и подземный транспорт. Виды поездов в зависимости от назначения. Устройство железной дороги. Представление о развитии железнодорожного транспорта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лассифицировать поезда в зависимости от их назначения; работать в паре: рассказывать об устройстве железной дороги, осуществлять самоконтроль;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использовать информа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цию учебника для вып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олнения задания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604A06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pacing w:val="-2"/>
                <w:sz w:val="20"/>
                <w:szCs w:val="20"/>
              </w:rPr>
            </w:pPr>
            <w:r w:rsidRPr="00604A06">
              <w:rPr>
                <w:rFonts w:ascii="Arial" w:hAnsi="Arial" w:cs="Arial"/>
                <w:spacing w:val="-2"/>
                <w:sz w:val="20"/>
                <w:szCs w:val="20"/>
              </w:rPr>
              <w:t xml:space="preserve">Целенаправленно наблюдать объекты окружающего мира и описывать их отличительные признаки; использовать готовые модели для изучения строения природных объектов; пользоваться простыми условными </w:t>
            </w:r>
            <w:r w:rsidRPr="00604A06">
              <w:rPr>
                <w:rFonts w:ascii="Arial" w:hAnsi="Arial" w:cs="Arial"/>
                <w:spacing w:val="-2"/>
                <w:sz w:val="20"/>
                <w:szCs w:val="20"/>
              </w:rPr>
              <w:lastRenderedPageBreak/>
              <w:t>обозначениями.</w:t>
            </w:r>
          </w:p>
        </w:tc>
        <w:tc>
          <w:tcPr>
            <w:tcW w:w="2520" w:type="dxa"/>
          </w:tcPr>
          <w:p w:rsidR="00193B36" w:rsidRPr="00181935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60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Зачем строят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корабли?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Корабли (суда)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водный транспорт. Виды кора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блей в зависимости от назначения (пассажир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ские, грузовые, рыболовные, исследовательские суда, военные корабли). Устройство корабля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лассифицировать корабли в зависимости от их назначения; рассказывать о своих впечатлениях от плава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ния на корабле; работать в паре: по рисунку-схеме знак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омиться с устройством корабля.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рово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дить само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проверку и взаимопро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верку,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 из рассказа учителя, из материалов учеб</w:t>
            </w:r>
            <w:r>
              <w:rPr>
                <w:rFonts w:ascii="Arial" w:hAnsi="Arial" w:cs="Arial"/>
                <w:sz w:val="20"/>
                <w:szCs w:val="20"/>
              </w:rPr>
              <w:t>ника, в рабочей тетради.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19A7">
              <w:rPr>
                <w:rFonts w:ascii="Arial" w:hAnsi="Arial" w:cs="Arial"/>
                <w:sz w:val="20"/>
                <w:szCs w:val="20"/>
              </w:rPr>
              <w:t>Положительное отношение к процессу учения, к приобретению знаний и умений;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19A7">
              <w:rPr>
                <w:rFonts w:ascii="Arial" w:hAnsi="Arial" w:cs="Arial"/>
                <w:sz w:val="20"/>
                <w:szCs w:val="20"/>
              </w:rPr>
              <w:t>принимать оценки одноклассников, учителя, родителей.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Зачем строят 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самолёты?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УИНМ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Самолёты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воздушный транспорт. Виды само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лётов в зависимости от их назначения (пассажирские, грузовые, военные, спортивные). Устройство самолёта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К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лассифицировать самолёты в зависимости от их назначения; рассказывать о своих впечатлениях от полёта на самолёте; работать в паре: по рисунку-схеме знакомиться с устройст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вом самолёта.</w:t>
            </w:r>
          </w:p>
        </w:tc>
        <w:tc>
          <w:tcPr>
            <w:tcW w:w="2520" w:type="dxa"/>
          </w:tcPr>
          <w:p w:rsidR="00193B36" w:rsidRPr="005D7AA2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учебную задачу урока и стремиться её выполнить;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D34AAE">
              <w:rPr>
                <w:rFonts w:ascii="Arial" w:hAnsi="Arial" w:cs="Arial"/>
                <w:sz w:val="20"/>
                <w:szCs w:val="20"/>
              </w:rPr>
              <w:t>оценивать своё знание и не</w:t>
            </w:r>
            <w:r>
              <w:rPr>
                <w:rFonts w:ascii="Arial" w:hAnsi="Arial" w:cs="Arial"/>
                <w:sz w:val="20"/>
                <w:szCs w:val="20"/>
              </w:rPr>
              <w:t>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решения.</w:t>
            </w:r>
          </w:p>
        </w:tc>
        <w:tc>
          <w:tcPr>
            <w:tcW w:w="2520" w:type="dxa"/>
          </w:tcPr>
          <w:p w:rsidR="00193B36" w:rsidRPr="00181935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в автомобиле и поезде нужно соблюдать правила безопасности?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576370" w:rsidRDefault="00193B36" w:rsidP="009F4FD3">
            <w:pPr>
              <w:spacing w:line="240" w:lineRule="auto"/>
              <w:rPr>
                <w:spacing w:val="-6"/>
              </w:rPr>
            </w:pPr>
            <w:r w:rsidRPr="00576370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576370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Правила безопасности в автомобиле, в поезде и на железной дороге, а также в других средствах транспорта (автобусе, троллейбусе, трамвае).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бобщать сведения о транспорте, получен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ные на предыдущих уроках;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обсуждать необходимость со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блюдения пра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вил безопасности в транс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порте. Называть пра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вила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безопасности в автомобиле, поезде и на железной дороге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0" w:type="dxa"/>
          </w:tcPr>
          <w:p w:rsidR="00193B36" w:rsidRPr="00576370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Style w:val="c1"/>
                <w:rFonts w:ascii="Arial" w:hAnsi="Arial" w:cs="Arial"/>
                <w:spacing w:val="-10"/>
                <w:sz w:val="20"/>
                <w:szCs w:val="20"/>
              </w:rPr>
            </w:pPr>
            <w:r w:rsidRPr="00576370">
              <w:rPr>
                <w:rFonts w:ascii="Arial" w:hAnsi="Arial" w:cs="Arial"/>
                <w:spacing w:val="-10"/>
                <w:sz w:val="20"/>
                <w:szCs w:val="20"/>
              </w:rPr>
              <w:t>Адекватно использовать речевые средства для решения задач общения (приветствие, прощание, игра, диалог); вступать в учебное сотрудничество с учителем и одноклассниками, осуществлять совместную деятельность в паре; проявлять доброжелательное отношение к партнёрам.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Принятие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и осв</w:t>
            </w:r>
            <w:r>
              <w:rPr>
                <w:rFonts w:ascii="Arial" w:hAnsi="Arial" w:cs="Arial"/>
                <w:sz w:val="20"/>
                <w:szCs w:val="20"/>
              </w:rPr>
              <w:t>оение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социальн</w:t>
            </w:r>
            <w:r>
              <w:rPr>
                <w:rFonts w:ascii="Arial" w:hAnsi="Arial" w:cs="Arial"/>
                <w:sz w:val="20"/>
                <w:szCs w:val="20"/>
              </w:rPr>
              <w:t>ой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рол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обучающегося. 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AC24EE">
              <w:rPr>
                <w:rFonts w:ascii="Arial" w:hAnsi="Arial" w:cs="Arial"/>
                <w:sz w:val="20"/>
                <w:szCs w:val="20"/>
              </w:rPr>
              <w:t>созна</w:t>
            </w:r>
            <w:r>
              <w:rPr>
                <w:rFonts w:ascii="Arial" w:hAnsi="Arial" w:cs="Arial"/>
                <w:sz w:val="20"/>
                <w:szCs w:val="20"/>
              </w:rPr>
              <w:t>ние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собственны</w:t>
            </w:r>
            <w:r>
              <w:rPr>
                <w:rFonts w:ascii="Arial" w:hAnsi="Arial" w:cs="Arial"/>
                <w:sz w:val="20"/>
                <w:szCs w:val="20"/>
              </w:rPr>
              <w:t>х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мотив</w:t>
            </w:r>
            <w:r>
              <w:rPr>
                <w:rFonts w:ascii="Arial" w:hAnsi="Arial" w:cs="Arial"/>
                <w:sz w:val="20"/>
                <w:szCs w:val="20"/>
              </w:rPr>
              <w:t>ов</w:t>
            </w:r>
            <w:r w:rsidRPr="00AC24EE">
              <w:rPr>
                <w:rFonts w:ascii="Arial" w:hAnsi="Arial" w:cs="Arial"/>
                <w:sz w:val="20"/>
                <w:szCs w:val="20"/>
              </w:rPr>
              <w:t xml:space="preserve"> учебной деятельности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на корабле и в самолёте нужно соблюдать правила безопасности?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576370" w:rsidRDefault="00193B36" w:rsidP="009F4FD3">
            <w:pPr>
              <w:spacing w:line="240" w:lineRule="auto"/>
              <w:rPr>
                <w:spacing w:val="-6"/>
              </w:rPr>
            </w:pPr>
            <w:r w:rsidRPr="00576370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Правила безопасности на водном и воздушном транспорте. Спасательные средства на корабле и в самолёте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57637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8"/>
                <w:sz w:val="20"/>
                <w:szCs w:val="20"/>
                <w:lang w:eastAsia="ru-RU"/>
              </w:rPr>
            </w:pPr>
            <w:r w:rsidRPr="00576370">
              <w:rPr>
                <w:rFonts w:ascii="Arial" w:hAnsi="Arial" w:cs="Arial"/>
                <w:bCs/>
                <w:spacing w:val="-8"/>
                <w:sz w:val="20"/>
                <w:szCs w:val="20"/>
                <w:lang w:eastAsia="ru-RU"/>
              </w:rPr>
              <w:t>Перечислять правила безопасности и спасательные средства на корабле и в самолёте. Участвовать в ролевой игре, моделирующей правила безопасности на водном и воздушном транспорте и действия в опасной ситуации.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</w:t>
            </w:r>
            <w:r w:rsidRPr="008C7BEE">
              <w:rPr>
                <w:rFonts w:ascii="Arial" w:hAnsi="Arial" w:cs="Arial"/>
                <w:sz w:val="20"/>
                <w:szCs w:val="20"/>
              </w:rPr>
              <w:t>еленаправленно наблюдать объекты окружающего мира и описывать их отличительные признаки; использовать готовые модели для изучения строения природ</w:t>
            </w:r>
            <w:r>
              <w:rPr>
                <w:rFonts w:ascii="Arial" w:hAnsi="Arial" w:cs="Arial"/>
                <w:sz w:val="20"/>
                <w:szCs w:val="20"/>
              </w:rPr>
              <w:t>ных объектов.</w:t>
            </w:r>
          </w:p>
        </w:tc>
        <w:tc>
          <w:tcPr>
            <w:tcW w:w="2520" w:type="dxa"/>
          </w:tcPr>
          <w:p w:rsidR="00193B36" w:rsidRPr="00181935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</w:t>
            </w:r>
            <w:r w:rsidRPr="00F019A7">
              <w:rPr>
                <w:rFonts w:ascii="Arial" w:hAnsi="Arial" w:cs="Arial"/>
                <w:sz w:val="20"/>
                <w:szCs w:val="20"/>
              </w:rPr>
              <w:t>елание открывать новое знание, новые способы действия, готовность преодолевать учебные затруднения, умение сотрудни</w:t>
            </w:r>
            <w:r>
              <w:rPr>
                <w:rFonts w:ascii="Arial" w:hAnsi="Arial" w:cs="Arial"/>
                <w:sz w:val="20"/>
                <w:szCs w:val="20"/>
              </w:rPr>
              <w:t>чать.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64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Зачем люди осваивают космос?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576370" w:rsidRDefault="00193B36" w:rsidP="009F4FD3">
            <w:pPr>
              <w:spacing w:line="240" w:lineRule="auto"/>
              <w:rPr>
                <w:spacing w:val="-6"/>
              </w:rPr>
            </w:pPr>
            <w:r w:rsidRPr="00576370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Систематизация сведений о космосе, получен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ных в течение года. Освоение человеком космо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 xml:space="preserve">са: цели полётов в космос, Ю.А. Гагарин 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–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пер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вый космонавт Земли, искусственные спутники Земли, космические научные станции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Р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ассказывать об освоении человеком космо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softHyphen/>
              <w:t>са, опираясь на иллюстрации учебника; высказывать предположения по вопросам учебника, моделировать экипировку космонавта;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участвовать в ролевой игре «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Полёт в космос».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онимать учебную задачу урока и стреми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ть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ся её выполнить; работать в группе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;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осуще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ствлять сам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опроверку;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отвечать на итоговые вопросы и оценивать свои достижения на уроке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; </w:t>
            </w:r>
            <w:r w:rsidRPr="00D34AAE">
              <w:rPr>
                <w:rFonts w:ascii="Arial" w:hAnsi="Arial" w:cs="Arial"/>
                <w:sz w:val="20"/>
                <w:szCs w:val="20"/>
              </w:rPr>
              <w:t>осуществлять поиск учебной информации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Заинтересованность в приобретении и расширении знаний и способов действий, творческий подход к выполнению за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даний, </w:t>
            </w:r>
            <w:r w:rsidRPr="009908AA">
              <w:rPr>
                <w:rFonts w:ascii="Arial" w:hAnsi="Arial" w:cs="Arial"/>
                <w:color w:val="000000"/>
                <w:sz w:val="20"/>
                <w:szCs w:val="20"/>
              </w:rPr>
              <w:t>умение анализировать свои действия и управлять ими.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Почему мы часто слышим слово «экология»?</w:t>
            </w:r>
          </w:p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193B36" w:rsidRPr="00576370" w:rsidRDefault="00193B36" w:rsidP="009F4F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576370">
              <w:rPr>
                <w:rFonts w:ascii="Arial" w:hAnsi="Arial" w:cs="Arial"/>
                <w:spacing w:val="-6"/>
                <w:sz w:val="20"/>
                <w:szCs w:val="20"/>
              </w:rPr>
              <w:t>Комбинированный урок.</w:t>
            </w:r>
          </w:p>
        </w:tc>
        <w:tc>
          <w:tcPr>
            <w:tcW w:w="2521" w:type="dxa"/>
          </w:tcPr>
          <w:p w:rsidR="00193B36" w:rsidRPr="00BF76FC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Первоначальное представление об экологии. Взаимосвязи между человеком и природой. День Земли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аходить в тексте учебника ответы на вопросы; приводить примеры взаимосвязей между человеком и природой; </w:t>
            </w:r>
          </w:p>
        </w:tc>
        <w:tc>
          <w:tcPr>
            <w:tcW w:w="2520" w:type="dxa"/>
          </w:tcPr>
          <w:p w:rsidR="00193B36" w:rsidRPr="00D34AAE" w:rsidRDefault="00193B36" w:rsidP="009F4FD3">
            <w:pPr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 xml:space="preserve">ние и незнание </w:t>
            </w:r>
            <w:r w:rsidRPr="00D34AAE">
              <w:rPr>
                <w:rFonts w:ascii="Arial" w:hAnsi="Arial" w:cs="Arial"/>
                <w:sz w:val="20"/>
                <w:szCs w:val="20"/>
              </w:rPr>
              <w:t>(с помощью учителя, самооценка); предлагать собственные способы решения.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Умение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 оценивать свои поступки по отношению к природе и рассказывать о них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</w:tr>
      <w:tr w:rsidR="00193B36" w:rsidTr="009F4FD3">
        <w:tc>
          <w:tcPr>
            <w:tcW w:w="553" w:type="dxa"/>
          </w:tcPr>
          <w:p w:rsidR="00193B36" w:rsidRPr="001E44F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726" w:type="dxa"/>
          </w:tcPr>
          <w:p w:rsidR="00193B36" w:rsidRPr="009D2633" w:rsidRDefault="00193B36" w:rsidP="009F4F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:rsidR="00193B36" w:rsidRPr="00576370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Проверим себя и оценим свои достижения по разделу «Почему и зачем?». Презентация проекта «Мои домашние питомцы».</w:t>
            </w:r>
          </w:p>
        </w:tc>
        <w:tc>
          <w:tcPr>
            <w:tcW w:w="871" w:type="dxa"/>
          </w:tcPr>
          <w:p w:rsidR="00193B36" w:rsidRDefault="00193B36" w:rsidP="009F4F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КЗ</w:t>
            </w:r>
          </w:p>
        </w:tc>
        <w:tc>
          <w:tcPr>
            <w:tcW w:w="2521" w:type="dxa"/>
          </w:tcPr>
          <w:p w:rsidR="00193B36" w:rsidRPr="00576370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6"/>
                <w:sz w:val="20"/>
                <w:szCs w:val="20"/>
              </w:rPr>
            </w:pP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t>Проверка знаний и умений. Представление результатов проектной деятельности. Формирова</w:t>
            </w:r>
            <w:r w:rsidRPr="00576370">
              <w:rPr>
                <w:rFonts w:ascii="Arial" w:hAnsi="Arial" w:cs="Arial"/>
                <w:bCs/>
                <w:spacing w:val="-6"/>
                <w:sz w:val="20"/>
                <w:szCs w:val="20"/>
                <w:lang w:eastAsia="ru-RU"/>
              </w:rPr>
              <w:softHyphen/>
              <w:t>ние адекватной оценки своих достижений.</w:t>
            </w:r>
          </w:p>
        </w:tc>
        <w:tc>
          <w:tcPr>
            <w:tcW w:w="2880" w:type="dxa"/>
          </w:tcPr>
          <w:p w:rsidR="00193B36" w:rsidRPr="00602CB2" w:rsidRDefault="00193B36" w:rsidP="009F4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В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ыполнять тестовые задания учебника; выступать с подготовленными сообщениями, иллюстрировать их наглядными материалами; обсуждать выступле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ния учащихся.</w:t>
            </w:r>
          </w:p>
        </w:tc>
        <w:tc>
          <w:tcPr>
            <w:tcW w:w="2520" w:type="dxa"/>
          </w:tcPr>
          <w:p w:rsidR="00193B36" w:rsidRDefault="00193B36" w:rsidP="009F4FD3">
            <w:pPr>
              <w:shd w:val="clear" w:color="auto" w:fill="FFFFFF"/>
              <w:spacing w:after="0" w:line="240" w:lineRule="auto"/>
              <w:rPr>
                <w:rStyle w:val="c1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D34AAE">
              <w:rPr>
                <w:rFonts w:ascii="Arial" w:hAnsi="Arial" w:cs="Arial"/>
                <w:sz w:val="20"/>
                <w:szCs w:val="20"/>
              </w:rPr>
              <w:t>ценивать своё зна</w:t>
            </w:r>
            <w:r>
              <w:rPr>
                <w:rFonts w:ascii="Arial" w:hAnsi="Arial" w:cs="Arial"/>
                <w:sz w:val="20"/>
                <w:szCs w:val="20"/>
              </w:rPr>
              <w:t>ние и незнание</w:t>
            </w:r>
            <w:r w:rsidRPr="00D34AAE">
              <w:rPr>
                <w:rFonts w:ascii="Arial" w:hAnsi="Arial" w:cs="Arial"/>
                <w:sz w:val="20"/>
                <w:szCs w:val="20"/>
              </w:rPr>
              <w:t xml:space="preserve"> (с помощью учителя, самооценка); предлагать собственные способы решения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20" w:type="dxa"/>
          </w:tcPr>
          <w:p w:rsidR="00193B36" w:rsidRPr="009908AA" w:rsidRDefault="00193B36" w:rsidP="009F4F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Умение </w:t>
            </w:r>
            <w:r w:rsidRPr="00602CB2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оценивать свои достижения и достижения других учащихся</w:t>
            </w:r>
            <w:r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.</w:t>
            </w:r>
          </w:p>
        </w:tc>
      </w:tr>
    </w:tbl>
    <w:p w:rsidR="00193B36" w:rsidRPr="00CD4B4A" w:rsidRDefault="00193B36" w:rsidP="00050FCB">
      <w:pPr>
        <w:rPr>
          <w:b/>
        </w:rPr>
      </w:pPr>
    </w:p>
    <w:p w:rsidR="00193B36" w:rsidRDefault="00193B36">
      <w:pPr>
        <w:rPr>
          <w:rFonts w:ascii="Times New Roman" w:hAnsi="Times New Roman"/>
          <w:b/>
          <w:bCs/>
          <w:caps/>
        </w:rPr>
      </w:pPr>
    </w:p>
    <w:p w:rsidR="00193B36" w:rsidRDefault="00193B36" w:rsidP="0011080F">
      <w:pPr>
        <w:sectPr w:rsidR="00193B36" w:rsidSect="00050FCB">
          <w:pgSz w:w="16838" w:h="11906" w:orient="landscape"/>
          <w:pgMar w:top="709" w:right="568" w:bottom="568" w:left="568" w:header="708" w:footer="708" w:gutter="0"/>
          <w:cols w:space="708"/>
          <w:docGrid w:linePitch="360"/>
        </w:sectPr>
      </w:pPr>
    </w:p>
    <w:p w:rsidR="00193B36" w:rsidRDefault="00193B36" w:rsidP="002C69CC">
      <w:pPr>
        <w:pStyle w:val="ParagraphStyle"/>
        <w:spacing w:before="240" w:after="120" w:line="264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Учебно-методическое обеспечение</w:t>
      </w:r>
    </w:p>
    <w:p w:rsidR="00193B36" w:rsidRDefault="00193B36" w:rsidP="00893E08">
      <w:pPr>
        <w:pStyle w:val="ParagraphStyle"/>
        <w:spacing w:after="60" w:line="264" w:lineRule="auto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Печатные пособия.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</w:t>
      </w:r>
      <w:r>
        <w:rPr>
          <w:rFonts w:ascii="Times New Roman" w:hAnsi="Times New Roman" w:cs="Times New Roman"/>
          <w:sz w:val="28"/>
          <w:szCs w:val="28"/>
        </w:rPr>
        <w:t>. Окружающий мир. 1 класс : учеб. для общеобразоват. учреждений : в 2 ч. / А. А. Плешаков. – М.: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А.</w:t>
      </w:r>
      <w:r>
        <w:rPr>
          <w:rFonts w:ascii="Times New Roman" w:hAnsi="Times New Roman" w:cs="Times New Roman"/>
          <w:sz w:val="28"/>
          <w:szCs w:val="28"/>
        </w:rPr>
        <w:t xml:space="preserve"> Окружающий мир. Рабочая тетрадь. 1 класс : пособие для учащихся общеобразоват. учреждений / А. А. Плешаков. – М. 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А.</w:t>
      </w:r>
      <w:r>
        <w:rPr>
          <w:rFonts w:ascii="Times New Roman" w:hAnsi="Times New Roman" w:cs="Times New Roman"/>
          <w:sz w:val="28"/>
          <w:szCs w:val="28"/>
        </w:rPr>
        <w:t xml:space="preserve"> Окружающий мир. Проверим себя : тетрадь для учащихся 1 класса начальной школы / А. А. Плешаков. – М. : ВИТА-ПРЕСС,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А.</w:t>
      </w:r>
      <w:r>
        <w:rPr>
          <w:rFonts w:ascii="Times New Roman" w:hAnsi="Times New Roman" w:cs="Times New Roman"/>
          <w:sz w:val="28"/>
          <w:szCs w:val="28"/>
        </w:rPr>
        <w:t xml:space="preserve"> Окружающий мир. Тесты. 1 класс : пособие для учащихся общеобразоват. учреждений / А. А. Плешаков, Н. Н. Гара, З. Д. Назарова. – М. 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А.</w:t>
      </w:r>
      <w:r>
        <w:rPr>
          <w:rFonts w:ascii="Times New Roman" w:hAnsi="Times New Roman" w:cs="Times New Roman"/>
          <w:sz w:val="28"/>
          <w:szCs w:val="28"/>
        </w:rPr>
        <w:t xml:space="preserve"> От земли до неба : атлас-определитель : пособие для учащихся общеобразоват. учреждений / А. А. Плешаков. – М. 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А.</w:t>
      </w:r>
      <w:r>
        <w:rPr>
          <w:rFonts w:ascii="Times New Roman" w:hAnsi="Times New Roman" w:cs="Times New Roman"/>
          <w:sz w:val="28"/>
          <w:szCs w:val="28"/>
        </w:rPr>
        <w:t xml:space="preserve"> Зелёные страницы : кн. для учащихся нач. кл. / А. А. Плешаков. – М. 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i/>
          <w:iCs/>
          <w:sz w:val="28"/>
          <w:szCs w:val="28"/>
        </w:rPr>
        <w:t>Плешаков, А. А</w:t>
      </w:r>
      <w:r>
        <w:rPr>
          <w:rFonts w:ascii="Times New Roman" w:hAnsi="Times New Roman" w:cs="Times New Roman"/>
          <w:sz w:val="28"/>
          <w:szCs w:val="28"/>
        </w:rPr>
        <w:t>. Великан на поляне, или Первые уроки экологической  этики : пособие для учащихся общеобразоват. учреждений / А. А. Плешаков, А. А. Румянцев. – М. : Просвещение, 2011.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Плешаков, А. А. </w:t>
      </w:r>
      <w:r>
        <w:rPr>
          <w:rFonts w:ascii="Times New Roman" w:hAnsi="Times New Roman" w:cs="Times New Roman"/>
          <w:sz w:val="28"/>
          <w:szCs w:val="28"/>
        </w:rPr>
        <w:t>Окружающий мир / А. А. Плешаков // Сборник рабочих программ «Школа России». 1–4 классы : пособие для учителей общеобразоват. учреждений / С. В. Анащенкова [и др.]. – М. : Просвещение, 2011.</w:t>
      </w:r>
    </w:p>
    <w:p w:rsidR="00193B36" w:rsidRDefault="00193B36" w:rsidP="00893E08">
      <w:pPr>
        <w:pStyle w:val="ParagraphStyle"/>
        <w:spacing w:before="120" w:after="60" w:line="264" w:lineRule="auto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Информационно-коммуникативные средства.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Окружающий мир : электронное приложение к учебнику А. А. Плешакова (CD).</w:t>
      </w:r>
    </w:p>
    <w:p w:rsidR="00193B36" w:rsidRDefault="00193B36" w:rsidP="00893E08">
      <w:pPr>
        <w:pStyle w:val="ParagraphStyle"/>
        <w:spacing w:before="120" w:after="60" w:line="264" w:lineRule="auto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Наглядные пособия.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демонстрационных таблиц к учебнику «Окружающий мир» А. А. Плешакова.</w:t>
      </w:r>
    </w:p>
    <w:p w:rsidR="00193B36" w:rsidRDefault="00193B36" w:rsidP="00893E08">
      <w:pPr>
        <w:pStyle w:val="ParagraphStyle"/>
        <w:spacing w:before="120" w:after="60" w:line="264" w:lineRule="auto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Материально-технические средства.</w:t>
      </w:r>
    </w:p>
    <w:p w:rsidR="00193B36" w:rsidRDefault="00193B36" w:rsidP="00893E08">
      <w:pPr>
        <w:pStyle w:val="ParagraphStyle"/>
        <w:spacing w:line="264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Компьютерная техника, экспозиционный экран, аудиторная доска с магнитной поверхностью и набором приспособлений для крепления таблиц.</w:t>
      </w:r>
    </w:p>
    <w:p w:rsidR="00193B36" w:rsidRDefault="00193B36" w:rsidP="00893E08">
      <w:pPr>
        <w:ind w:left="567" w:firstLine="851"/>
        <w:rPr>
          <w:rFonts w:ascii="Times New Roman" w:hAnsi="Times New Roman"/>
          <w:sz w:val="28"/>
          <w:szCs w:val="28"/>
        </w:rPr>
      </w:pPr>
    </w:p>
    <w:p w:rsidR="00193B36" w:rsidRPr="002C69CC" w:rsidRDefault="00193B36" w:rsidP="00893E08">
      <w:pPr>
        <w:ind w:left="567" w:firstLine="851"/>
        <w:rPr>
          <w:rFonts w:ascii="Times New Roman" w:hAnsi="Times New Roman"/>
          <w:sz w:val="28"/>
          <w:szCs w:val="28"/>
        </w:rPr>
      </w:pPr>
    </w:p>
    <w:sectPr w:rsidR="00193B36" w:rsidRPr="002C69CC" w:rsidSect="00893E08">
      <w:pgSz w:w="11906" w:h="16838"/>
      <w:pgMar w:top="568" w:right="56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1A4" w:rsidRPr="006753EE" w:rsidRDefault="008F31A4" w:rsidP="006753EE">
      <w:pPr>
        <w:pStyle w:val="ParagraphStyle"/>
        <w:rPr>
          <w:rFonts w:ascii="Calibri" w:hAnsi="Calibri" w:cs="Times New Roman"/>
          <w:sz w:val="22"/>
          <w:szCs w:val="22"/>
        </w:rPr>
      </w:pPr>
      <w:r>
        <w:separator/>
      </w:r>
    </w:p>
  </w:endnote>
  <w:endnote w:type="continuationSeparator" w:id="0">
    <w:p w:rsidR="008F31A4" w:rsidRPr="006753EE" w:rsidRDefault="008F31A4" w:rsidP="006753EE">
      <w:pPr>
        <w:pStyle w:val="ParagraphStyle"/>
        <w:rPr>
          <w:rFonts w:ascii="Calibri" w:hAnsi="Calibri" w:cs="Times New Roman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36" w:rsidRDefault="008F31A4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4B7A">
      <w:rPr>
        <w:noProof/>
      </w:rPr>
      <w:t>1</w:t>
    </w:r>
    <w:r>
      <w:rPr>
        <w:noProof/>
      </w:rPr>
      <w:fldChar w:fldCharType="end"/>
    </w:r>
  </w:p>
  <w:p w:rsidR="00193B36" w:rsidRDefault="00193B3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1A4" w:rsidRPr="006753EE" w:rsidRDefault="008F31A4" w:rsidP="006753EE">
      <w:pPr>
        <w:pStyle w:val="ParagraphStyle"/>
        <w:rPr>
          <w:rFonts w:ascii="Calibri" w:hAnsi="Calibri" w:cs="Times New Roman"/>
          <w:sz w:val="22"/>
          <w:szCs w:val="22"/>
        </w:rPr>
      </w:pPr>
      <w:r>
        <w:separator/>
      </w:r>
    </w:p>
  </w:footnote>
  <w:footnote w:type="continuationSeparator" w:id="0">
    <w:p w:rsidR="008F31A4" w:rsidRPr="006753EE" w:rsidRDefault="008F31A4" w:rsidP="006753EE">
      <w:pPr>
        <w:pStyle w:val="ParagraphStyle"/>
        <w:rPr>
          <w:rFonts w:ascii="Calibri" w:hAnsi="Calibri" w:cs="Times New Roman"/>
          <w:sz w:val="22"/>
          <w:szCs w:val="22"/>
        </w:rPr>
      </w:pPr>
      <w:r>
        <w:continuationSeparator/>
      </w:r>
    </w:p>
  </w:footnote>
  <w:footnote w:id="1">
    <w:p w:rsidR="00193B36" w:rsidRDefault="00193B36" w:rsidP="0011080F">
      <w:pPr>
        <w:pStyle w:val="ad"/>
      </w:pPr>
      <w:r w:rsidRPr="009D2633">
        <w:rPr>
          <w:rStyle w:val="af"/>
          <w:rFonts w:ascii="Arial" w:eastAsia="Times New Roman" w:hAnsi="Arial" w:cs="Arial"/>
        </w:rPr>
        <w:footnoteRef/>
      </w:r>
      <w:r>
        <w:rPr>
          <w:rFonts w:ascii="Arial" w:hAnsi="Arial" w:cs="Arial"/>
        </w:rPr>
        <w:t xml:space="preserve"> У</w:t>
      </w:r>
      <w:r w:rsidRPr="009D2633">
        <w:rPr>
          <w:rFonts w:ascii="Arial" w:hAnsi="Arial" w:cs="Arial"/>
        </w:rPr>
        <w:t>ИНМ – урок изучения нового материала</w:t>
      </w:r>
      <w:r>
        <w:rPr>
          <w:rFonts w:ascii="Arial" w:hAnsi="Arial" w:cs="Arial"/>
        </w:rPr>
        <w:t>; УОиС – урок обобщения и систематизации знаний; КЗ – контроль знаний.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DB0C2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7E350F"/>
    <w:multiLevelType w:val="hybridMultilevel"/>
    <w:tmpl w:val="6F00B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60244F"/>
    <w:multiLevelType w:val="hybridMultilevel"/>
    <w:tmpl w:val="608A2B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A2B522A"/>
    <w:multiLevelType w:val="hybridMultilevel"/>
    <w:tmpl w:val="3FC86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6F85BD2">
      <w:start w:val="1"/>
      <w:numFmt w:val="decimal"/>
      <w:lvlText w:val="%2."/>
      <w:lvlJc w:val="left"/>
      <w:pPr>
        <w:tabs>
          <w:tab w:val="num" w:pos="1875"/>
        </w:tabs>
        <w:ind w:left="1875" w:hanging="79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F25744"/>
    <w:multiLevelType w:val="hybridMultilevel"/>
    <w:tmpl w:val="05888F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12BC5AE5"/>
    <w:multiLevelType w:val="hybridMultilevel"/>
    <w:tmpl w:val="92DC68F4"/>
    <w:lvl w:ilvl="0" w:tplc="E7F8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2A30EA"/>
    <w:multiLevelType w:val="hybridMultilevel"/>
    <w:tmpl w:val="A634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4F103A"/>
    <w:multiLevelType w:val="hybridMultilevel"/>
    <w:tmpl w:val="7E3E8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DC197A"/>
    <w:multiLevelType w:val="hybridMultilevel"/>
    <w:tmpl w:val="0F46315C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E82975"/>
    <w:multiLevelType w:val="hybridMultilevel"/>
    <w:tmpl w:val="2BC23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8F3B65"/>
    <w:multiLevelType w:val="hybridMultilevel"/>
    <w:tmpl w:val="915E4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DDF71B8"/>
    <w:multiLevelType w:val="hybridMultilevel"/>
    <w:tmpl w:val="79566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786206"/>
    <w:multiLevelType w:val="hybridMultilevel"/>
    <w:tmpl w:val="824C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D1A4629"/>
    <w:multiLevelType w:val="hybridMultilevel"/>
    <w:tmpl w:val="8F5E7698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3072EB3C">
      <w:numFmt w:val="bullet"/>
      <w:lvlText w:val="•"/>
      <w:lvlJc w:val="left"/>
      <w:pPr>
        <w:ind w:left="2291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D0B6B5D"/>
    <w:multiLevelType w:val="hybridMultilevel"/>
    <w:tmpl w:val="25EEA3C2"/>
    <w:lvl w:ilvl="0" w:tplc="B93828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F720D4E"/>
    <w:multiLevelType w:val="hybridMultilevel"/>
    <w:tmpl w:val="E7E24C20"/>
    <w:lvl w:ilvl="0" w:tplc="DACA27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0DE15B8"/>
    <w:multiLevelType w:val="hybridMultilevel"/>
    <w:tmpl w:val="DB18E3C8"/>
    <w:lvl w:ilvl="0" w:tplc="B9382846">
      <w:start w:val="1"/>
      <w:numFmt w:val="bullet"/>
      <w:lvlText w:val=""/>
      <w:lvlJc w:val="left"/>
      <w:pPr>
        <w:tabs>
          <w:tab w:val="num" w:pos="1216"/>
        </w:tabs>
        <w:ind w:left="1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6"/>
        </w:tabs>
        <w:ind w:left="1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6"/>
        </w:tabs>
        <w:ind w:left="2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6"/>
        </w:tabs>
        <w:ind w:left="3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6"/>
        </w:tabs>
        <w:ind w:left="4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6"/>
        </w:tabs>
        <w:ind w:left="4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6"/>
        </w:tabs>
        <w:ind w:left="5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6"/>
        </w:tabs>
        <w:ind w:left="6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6"/>
        </w:tabs>
        <w:ind w:left="6976" w:hanging="360"/>
      </w:pPr>
      <w:rPr>
        <w:rFonts w:ascii="Wingdings" w:hAnsi="Wingdings" w:hint="default"/>
      </w:rPr>
    </w:lvl>
  </w:abstractNum>
  <w:abstractNum w:abstractNumId="17">
    <w:nsid w:val="54114AA8"/>
    <w:multiLevelType w:val="hybridMultilevel"/>
    <w:tmpl w:val="AB92AF22"/>
    <w:lvl w:ilvl="0" w:tplc="02E68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545E4F69"/>
    <w:multiLevelType w:val="hybridMultilevel"/>
    <w:tmpl w:val="35A66AAA"/>
    <w:lvl w:ilvl="0" w:tplc="A658FF06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554DFF"/>
    <w:multiLevelType w:val="hybridMultilevel"/>
    <w:tmpl w:val="DC02E0D4"/>
    <w:lvl w:ilvl="0" w:tplc="B93828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8D3C98"/>
    <w:multiLevelType w:val="hybridMultilevel"/>
    <w:tmpl w:val="9AF41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9"/>
  </w:num>
  <w:num w:numId="5">
    <w:abstractNumId w:val="14"/>
  </w:num>
  <w:num w:numId="6">
    <w:abstractNumId w:val="0"/>
  </w:num>
  <w:num w:numId="7">
    <w:abstractNumId w:val="10"/>
  </w:num>
  <w:num w:numId="8">
    <w:abstractNumId w:val="16"/>
  </w:num>
  <w:num w:numId="9">
    <w:abstractNumId w:val="6"/>
  </w:num>
  <w:num w:numId="10">
    <w:abstractNumId w:val="12"/>
  </w:num>
  <w:num w:numId="11">
    <w:abstractNumId w:val="20"/>
  </w:num>
  <w:num w:numId="12">
    <w:abstractNumId w:val="18"/>
  </w:num>
  <w:num w:numId="13">
    <w:abstractNumId w:val="9"/>
  </w:num>
  <w:num w:numId="14">
    <w:abstractNumId w:val="11"/>
  </w:num>
  <w:num w:numId="15">
    <w:abstractNumId w:val="7"/>
  </w:num>
  <w:num w:numId="16">
    <w:abstractNumId w:val="3"/>
  </w:num>
  <w:num w:numId="17">
    <w:abstractNumId w:val="5"/>
  </w:num>
  <w:num w:numId="18">
    <w:abstractNumId w:val="4"/>
  </w:num>
  <w:num w:numId="19">
    <w:abstractNumId w:val="15"/>
  </w:num>
  <w:num w:numId="20">
    <w:abstractNumId w:val="2"/>
  </w:num>
  <w:num w:numId="21">
    <w:abstractNumId w:val="1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9CC"/>
    <w:rsid w:val="00011BC7"/>
    <w:rsid w:val="000241A6"/>
    <w:rsid w:val="00031491"/>
    <w:rsid w:val="00050FCB"/>
    <w:rsid w:val="00074B7A"/>
    <w:rsid w:val="000B6C8E"/>
    <w:rsid w:val="0011080F"/>
    <w:rsid w:val="00181935"/>
    <w:rsid w:val="00193B36"/>
    <w:rsid w:val="001C18F8"/>
    <w:rsid w:val="001E2590"/>
    <w:rsid w:val="001E44F6"/>
    <w:rsid w:val="001E7455"/>
    <w:rsid w:val="002513F0"/>
    <w:rsid w:val="00267DD7"/>
    <w:rsid w:val="002C69CC"/>
    <w:rsid w:val="003A586E"/>
    <w:rsid w:val="003C489A"/>
    <w:rsid w:val="003C6030"/>
    <w:rsid w:val="003D0902"/>
    <w:rsid w:val="003F5FBF"/>
    <w:rsid w:val="004138D7"/>
    <w:rsid w:val="00455E35"/>
    <w:rsid w:val="004A5D5A"/>
    <w:rsid w:val="004D3CCA"/>
    <w:rsid w:val="00526CAB"/>
    <w:rsid w:val="00576370"/>
    <w:rsid w:val="00580DE2"/>
    <w:rsid w:val="005D7AA2"/>
    <w:rsid w:val="00602CB2"/>
    <w:rsid w:val="00604A06"/>
    <w:rsid w:val="006558A1"/>
    <w:rsid w:val="006753EE"/>
    <w:rsid w:val="00680807"/>
    <w:rsid w:val="007755E4"/>
    <w:rsid w:val="00782E20"/>
    <w:rsid w:val="007D7BAD"/>
    <w:rsid w:val="00847821"/>
    <w:rsid w:val="00875746"/>
    <w:rsid w:val="008815E8"/>
    <w:rsid w:val="00893E08"/>
    <w:rsid w:val="00896F57"/>
    <w:rsid w:val="008C071C"/>
    <w:rsid w:val="008C7BEE"/>
    <w:rsid w:val="008F31A4"/>
    <w:rsid w:val="009042A3"/>
    <w:rsid w:val="0090576A"/>
    <w:rsid w:val="00944072"/>
    <w:rsid w:val="00990011"/>
    <w:rsid w:val="009908AA"/>
    <w:rsid w:val="009D2633"/>
    <w:rsid w:val="009F4FD3"/>
    <w:rsid w:val="00A34EF1"/>
    <w:rsid w:val="00AA6142"/>
    <w:rsid w:val="00AC24EE"/>
    <w:rsid w:val="00AE0DC9"/>
    <w:rsid w:val="00B12A22"/>
    <w:rsid w:val="00B275F5"/>
    <w:rsid w:val="00B4336D"/>
    <w:rsid w:val="00B5490D"/>
    <w:rsid w:val="00B8245F"/>
    <w:rsid w:val="00B9596B"/>
    <w:rsid w:val="00BB0E0B"/>
    <w:rsid w:val="00BF76FC"/>
    <w:rsid w:val="00C45FFA"/>
    <w:rsid w:val="00C72F64"/>
    <w:rsid w:val="00CC1D12"/>
    <w:rsid w:val="00CD4B4A"/>
    <w:rsid w:val="00D34AAE"/>
    <w:rsid w:val="00D544B1"/>
    <w:rsid w:val="00D72778"/>
    <w:rsid w:val="00D84094"/>
    <w:rsid w:val="00D97BD0"/>
    <w:rsid w:val="00DF5CB9"/>
    <w:rsid w:val="00E26625"/>
    <w:rsid w:val="00E62D77"/>
    <w:rsid w:val="00E6798D"/>
    <w:rsid w:val="00E8437B"/>
    <w:rsid w:val="00EB4596"/>
    <w:rsid w:val="00EE30D7"/>
    <w:rsid w:val="00EE7A3A"/>
    <w:rsid w:val="00F019A7"/>
    <w:rsid w:val="00F0378A"/>
    <w:rsid w:val="00F27821"/>
    <w:rsid w:val="00F56FDB"/>
    <w:rsid w:val="00F71E2A"/>
    <w:rsid w:val="00F95610"/>
    <w:rsid w:val="00FA22E3"/>
    <w:rsid w:val="00FD0E66"/>
    <w:rsid w:val="00FD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C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1080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11080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11080F"/>
    <w:pPr>
      <w:keepNext/>
      <w:spacing w:before="240" w:after="60" w:line="240" w:lineRule="auto"/>
      <w:outlineLvl w:val="2"/>
    </w:pPr>
    <w:rPr>
      <w:rFonts w:ascii="Tahoma" w:hAnsi="Tahoma"/>
      <w:sz w:val="16"/>
      <w:szCs w:val="1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11080F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11080F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11080F"/>
    <w:pPr>
      <w:spacing w:before="240" w:after="60" w:line="240" w:lineRule="auto"/>
      <w:outlineLvl w:val="5"/>
    </w:pPr>
    <w:rPr>
      <w:rFonts w:ascii="Times New Roman" w:hAnsi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11080F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11080F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11080F"/>
    <w:pPr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91176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uiPriority w:val="9"/>
    <w:semiHidden/>
    <w:rsid w:val="00911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uiPriority w:val="9"/>
    <w:semiHidden/>
    <w:rsid w:val="0091176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911762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"/>
    <w:semiHidden/>
    <w:rsid w:val="00911762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uiPriority w:val="9"/>
    <w:semiHidden/>
    <w:rsid w:val="00911762"/>
    <w:rPr>
      <w:rFonts w:ascii="Calibri" w:eastAsia="Times New Roman" w:hAnsi="Calibri" w:cs="Times New Roman"/>
      <w:b/>
      <w:bCs/>
      <w:lang w:eastAsia="en-US"/>
    </w:rPr>
  </w:style>
  <w:style w:type="character" w:customStyle="1" w:styleId="Heading7Char">
    <w:name w:val="Heading 7 Char"/>
    <w:uiPriority w:val="9"/>
    <w:semiHidden/>
    <w:rsid w:val="00911762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"/>
    <w:semiHidden/>
    <w:rsid w:val="0091176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"/>
    <w:semiHidden/>
    <w:rsid w:val="00911762"/>
    <w:rPr>
      <w:rFonts w:ascii="Cambria" w:eastAsia="Times New Roman" w:hAnsi="Cambria" w:cs="Times New Roman"/>
      <w:lang w:eastAsia="en-US"/>
    </w:rPr>
  </w:style>
  <w:style w:type="paragraph" w:customStyle="1" w:styleId="ParagraphStyle">
    <w:name w:val="Paragraph Style"/>
    <w:uiPriority w:val="99"/>
    <w:rsid w:val="002C69CC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character" w:customStyle="1" w:styleId="a3">
    <w:name w:val="Текст выноски Знак"/>
    <w:link w:val="a4"/>
    <w:uiPriority w:val="99"/>
    <w:semiHidden/>
    <w:locked/>
    <w:rsid w:val="00050FCB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rsid w:val="00050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911762"/>
    <w:rPr>
      <w:rFonts w:ascii="Times New Roman" w:hAnsi="Times New Roman"/>
      <w:sz w:val="0"/>
      <w:szCs w:val="0"/>
      <w:lang w:eastAsia="en-US"/>
    </w:rPr>
  </w:style>
  <w:style w:type="paragraph" w:styleId="a5">
    <w:name w:val="header"/>
    <w:basedOn w:val="a"/>
    <w:link w:val="a6"/>
    <w:uiPriority w:val="99"/>
    <w:semiHidden/>
    <w:rsid w:val="00675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6753EE"/>
    <w:rPr>
      <w:rFonts w:cs="Times New Roman"/>
    </w:rPr>
  </w:style>
  <w:style w:type="paragraph" w:styleId="a7">
    <w:name w:val="footer"/>
    <w:basedOn w:val="a"/>
    <w:link w:val="a8"/>
    <w:uiPriority w:val="99"/>
    <w:rsid w:val="00675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753EE"/>
    <w:rPr>
      <w:rFonts w:cs="Times New Roman"/>
    </w:rPr>
  </w:style>
  <w:style w:type="table" w:styleId="a9">
    <w:name w:val="Table Grid"/>
    <w:basedOn w:val="a1"/>
    <w:uiPriority w:val="99"/>
    <w:locked/>
    <w:rsid w:val="0011080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uiPriority w:val="99"/>
    <w:rsid w:val="0011080F"/>
    <w:pPr>
      <w:spacing w:after="120"/>
      <w:ind w:left="283"/>
    </w:pPr>
    <w:rPr>
      <w:rFonts w:eastAsia="Times New Roman"/>
    </w:rPr>
  </w:style>
  <w:style w:type="character" w:customStyle="1" w:styleId="BodyTextIndentChar">
    <w:name w:val="Body Text Indent Char"/>
    <w:uiPriority w:val="99"/>
    <w:semiHidden/>
    <w:rsid w:val="00911762"/>
    <w:rPr>
      <w:lang w:eastAsia="en-US"/>
    </w:rPr>
  </w:style>
  <w:style w:type="paragraph" w:styleId="ac">
    <w:name w:val="Normal (Web)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9"/>
    <w:locked/>
    <w:rsid w:val="0011080F"/>
    <w:rPr>
      <w:rFonts w:ascii="Cambria" w:hAnsi="Cambria" w:cs="Times New Roman"/>
      <w:b/>
      <w:bCs/>
      <w:kern w:val="32"/>
      <w:sz w:val="32"/>
      <w:szCs w:val="32"/>
      <w:lang w:val="ru-RU" w:eastAsia="en-US" w:bidi="ar-SA"/>
    </w:rPr>
  </w:style>
  <w:style w:type="character" w:customStyle="1" w:styleId="20">
    <w:name w:val="Заголовок 2 Знак"/>
    <w:link w:val="2"/>
    <w:uiPriority w:val="99"/>
    <w:locked/>
    <w:rsid w:val="0011080F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locked/>
    <w:rsid w:val="0011080F"/>
    <w:rPr>
      <w:rFonts w:ascii="Tahoma" w:hAnsi="Tahoma" w:cs="Times New Roman"/>
      <w:sz w:val="16"/>
      <w:szCs w:val="16"/>
      <w:lang w:eastAsia="ru-RU" w:bidi="ar-SA"/>
    </w:rPr>
  </w:style>
  <w:style w:type="character" w:customStyle="1" w:styleId="60">
    <w:name w:val="Заголовок 6 Знак"/>
    <w:link w:val="6"/>
    <w:uiPriority w:val="99"/>
    <w:locked/>
    <w:rsid w:val="0011080F"/>
    <w:rPr>
      <w:rFonts w:cs="Times New Roman"/>
      <w:sz w:val="24"/>
      <w:szCs w:val="24"/>
      <w:lang w:eastAsia="ru-RU" w:bidi="ar-SA"/>
    </w:rPr>
  </w:style>
  <w:style w:type="character" w:customStyle="1" w:styleId="70">
    <w:name w:val="Заголовок 7 Знак"/>
    <w:link w:val="7"/>
    <w:uiPriority w:val="99"/>
    <w:locked/>
    <w:rsid w:val="0011080F"/>
    <w:rPr>
      <w:rFonts w:cs="Times New Roman"/>
      <w:sz w:val="24"/>
      <w:szCs w:val="24"/>
      <w:lang w:eastAsia="ru-RU" w:bidi="ar-SA"/>
    </w:rPr>
  </w:style>
  <w:style w:type="paragraph" w:styleId="ad">
    <w:name w:val="footnote text"/>
    <w:basedOn w:val="a"/>
    <w:link w:val="ae"/>
    <w:uiPriority w:val="99"/>
    <w:semiHidden/>
    <w:rsid w:val="0011080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rsid w:val="00911762"/>
    <w:rPr>
      <w:sz w:val="20"/>
      <w:szCs w:val="20"/>
      <w:lang w:eastAsia="en-US"/>
    </w:rPr>
  </w:style>
  <w:style w:type="character" w:customStyle="1" w:styleId="ae">
    <w:name w:val="Текст сноски Знак"/>
    <w:link w:val="ad"/>
    <w:uiPriority w:val="99"/>
    <w:semiHidden/>
    <w:locked/>
    <w:rsid w:val="0011080F"/>
    <w:rPr>
      <w:rFonts w:cs="Times New Roman"/>
      <w:lang w:val="ru-RU" w:eastAsia="ru-RU" w:bidi="ar-SA"/>
    </w:rPr>
  </w:style>
  <w:style w:type="character" w:styleId="af">
    <w:name w:val="footnote reference"/>
    <w:uiPriority w:val="99"/>
    <w:semiHidden/>
    <w:rsid w:val="0011080F"/>
    <w:rPr>
      <w:rFonts w:cs="Times New Roman"/>
      <w:vertAlign w:val="superscript"/>
    </w:rPr>
  </w:style>
  <w:style w:type="character" w:styleId="af0">
    <w:name w:val="Hyperlink"/>
    <w:uiPriority w:val="99"/>
    <w:rsid w:val="0011080F"/>
    <w:rPr>
      <w:rFonts w:cs="Times New Roman"/>
      <w:color w:val="0000FF"/>
      <w:u w:val="single"/>
    </w:rPr>
  </w:style>
  <w:style w:type="character" w:customStyle="1" w:styleId="61">
    <w:name w:val="Знак Знак6"/>
    <w:uiPriority w:val="99"/>
    <w:semiHidden/>
    <w:rsid w:val="0011080F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character" w:customStyle="1" w:styleId="51">
    <w:name w:val="Знак Знак5"/>
    <w:uiPriority w:val="99"/>
    <w:semiHidden/>
    <w:rsid w:val="0011080F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character" w:customStyle="1" w:styleId="41">
    <w:name w:val="Знак Знак4"/>
    <w:uiPriority w:val="99"/>
    <w:semiHidden/>
    <w:rsid w:val="0011080F"/>
    <w:rPr>
      <w:rFonts w:ascii="Tahoma" w:eastAsia="Times New Roman" w:hAnsi="Tahoma" w:cs="Tahoma"/>
      <w:sz w:val="16"/>
      <w:szCs w:val="16"/>
      <w:lang w:val="ru-RU" w:eastAsia="en-US" w:bidi="ar-SA"/>
    </w:rPr>
  </w:style>
  <w:style w:type="table" w:customStyle="1" w:styleId="11">
    <w:name w:val="Сетка таблицы1"/>
    <w:basedOn w:val="a1"/>
    <w:next w:val="a9"/>
    <w:uiPriority w:val="99"/>
    <w:rsid w:val="0011080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Title"/>
    <w:basedOn w:val="a"/>
    <w:next w:val="a"/>
    <w:link w:val="af2"/>
    <w:uiPriority w:val="99"/>
    <w:qFormat/>
    <w:locked/>
    <w:rsid w:val="0011080F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uiPriority w:val="10"/>
    <w:rsid w:val="00911762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f2">
    <w:name w:val="Название Знак"/>
    <w:link w:val="af1"/>
    <w:uiPriority w:val="99"/>
    <w:locked/>
    <w:rsid w:val="0011080F"/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paragraph" w:customStyle="1" w:styleId="Style6">
    <w:name w:val="Style6"/>
    <w:basedOn w:val="a"/>
    <w:uiPriority w:val="99"/>
    <w:rsid w:val="0011080F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080F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1080F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108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11080F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11080F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uiPriority w:val="99"/>
    <w:rsid w:val="0011080F"/>
    <w:rPr>
      <w:rFonts w:ascii="Times New Roman" w:hAnsi="Times New Roman" w:cs="Times New Roman"/>
      <w:b/>
      <w:bCs/>
      <w:sz w:val="18"/>
      <w:szCs w:val="18"/>
    </w:rPr>
  </w:style>
  <w:style w:type="character" w:customStyle="1" w:styleId="af3">
    <w:name w:val="Схема документа Знак"/>
    <w:link w:val="af4"/>
    <w:uiPriority w:val="99"/>
    <w:semiHidden/>
    <w:locked/>
    <w:rsid w:val="0011080F"/>
    <w:rPr>
      <w:rFonts w:ascii="Tahoma" w:hAnsi="Tahoma" w:cs="Times New Roman"/>
      <w:shd w:val="clear" w:color="auto" w:fill="000080"/>
      <w:lang w:bidi="ar-SA"/>
    </w:rPr>
  </w:style>
  <w:style w:type="paragraph" w:styleId="af4">
    <w:name w:val="Document Map"/>
    <w:basedOn w:val="a"/>
    <w:link w:val="af3"/>
    <w:uiPriority w:val="99"/>
    <w:semiHidden/>
    <w:rsid w:val="0011080F"/>
    <w:pPr>
      <w:shd w:val="clear" w:color="auto" w:fill="000080"/>
      <w:spacing w:after="0" w:line="240" w:lineRule="auto"/>
    </w:pPr>
    <w:rPr>
      <w:rFonts w:ascii="Tahoma" w:hAnsi="Tahoma"/>
      <w:noProof/>
      <w:sz w:val="20"/>
      <w:szCs w:val="20"/>
      <w:shd w:val="clear" w:color="auto" w:fill="000080"/>
      <w:lang w:eastAsia="ru-RU"/>
    </w:rPr>
  </w:style>
  <w:style w:type="character" w:customStyle="1" w:styleId="DocumentMapChar">
    <w:name w:val="Document Map Char"/>
    <w:uiPriority w:val="99"/>
    <w:semiHidden/>
    <w:rsid w:val="00911762"/>
    <w:rPr>
      <w:rFonts w:ascii="Times New Roman" w:hAnsi="Times New Roman"/>
      <w:sz w:val="0"/>
      <w:szCs w:val="0"/>
      <w:lang w:eastAsia="en-US"/>
    </w:rPr>
  </w:style>
  <w:style w:type="paragraph" w:customStyle="1" w:styleId="zagbig">
    <w:name w:val="zag_big"/>
    <w:basedOn w:val="a"/>
    <w:uiPriority w:val="99"/>
    <w:rsid w:val="0011080F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9"/>
      <w:szCs w:val="29"/>
      <w:lang w:eastAsia="ru-RU"/>
    </w:rPr>
  </w:style>
  <w:style w:type="character" w:styleId="af5">
    <w:name w:val="Strong"/>
    <w:uiPriority w:val="99"/>
    <w:qFormat/>
    <w:locked/>
    <w:rsid w:val="0011080F"/>
    <w:rPr>
      <w:rFonts w:cs="Times New Roman"/>
      <w:b/>
      <w:bCs/>
    </w:rPr>
  </w:style>
  <w:style w:type="paragraph" w:customStyle="1" w:styleId="body">
    <w:name w:val="body"/>
    <w:basedOn w:val="a"/>
    <w:uiPriority w:val="99"/>
    <w:rsid w:val="0011080F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f6">
    <w:name w:val="Emphasis"/>
    <w:uiPriority w:val="99"/>
    <w:qFormat/>
    <w:locked/>
    <w:rsid w:val="0011080F"/>
    <w:rPr>
      <w:rFonts w:cs="Times New Roman"/>
      <w:i/>
      <w:iCs/>
    </w:rPr>
  </w:style>
  <w:style w:type="paragraph" w:customStyle="1" w:styleId="12">
    <w:name w:val="Абзац списка1"/>
    <w:basedOn w:val="a"/>
    <w:uiPriority w:val="99"/>
    <w:rsid w:val="0011080F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1080F"/>
    <w:pPr>
      <w:spacing w:after="0" w:line="240" w:lineRule="auto"/>
      <w:ind w:firstLine="706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odyTextIndent2Char">
    <w:name w:val="Body Text Indent 2 Char"/>
    <w:uiPriority w:val="99"/>
    <w:semiHidden/>
    <w:rsid w:val="00911762"/>
    <w:rPr>
      <w:lang w:eastAsia="en-US"/>
    </w:rPr>
  </w:style>
  <w:style w:type="character" w:customStyle="1" w:styleId="22">
    <w:name w:val="Основной текст с отступом 2 Знак"/>
    <w:link w:val="21"/>
    <w:uiPriority w:val="99"/>
    <w:locked/>
    <w:rsid w:val="0011080F"/>
    <w:rPr>
      <w:rFonts w:cs="Times New Roman"/>
      <w:sz w:val="24"/>
      <w:szCs w:val="24"/>
      <w:lang w:val="ru-RU" w:eastAsia="ru-RU" w:bidi="ar-SA"/>
    </w:rPr>
  </w:style>
  <w:style w:type="character" w:customStyle="1" w:styleId="ab">
    <w:name w:val="Основной текст с отступом Знак"/>
    <w:link w:val="aa"/>
    <w:uiPriority w:val="99"/>
    <w:locked/>
    <w:rsid w:val="0011080F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paragraph" w:styleId="23">
    <w:name w:val="Body Text 2"/>
    <w:basedOn w:val="a"/>
    <w:link w:val="24"/>
    <w:uiPriority w:val="99"/>
    <w:rsid w:val="0011080F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link w:val="23"/>
    <w:uiPriority w:val="99"/>
    <w:semiHidden/>
    <w:rsid w:val="00911762"/>
    <w:rPr>
      <w:lang w:eastAsia="en-US"/>
    </w:rPr>
  </w:style>
  <w:style w:type="paragraph" w:styleId="af7">
    <w:name w:val="Body Text"/>
    <w:basedOn w:val="a"/>
    <w:link w:val="af8"/>
    <w:uiPriority w:val="99"/>
    <w:rsid w:val="0011080F"/>
    <w:pPr>
      <w:spacing w:after="0" w:line="240" w:lineRule="auto"/>
      <w:jc w:val="center"/>
    </w:pPr>
    <w:rPr>
      <w:rFonts w:ascii="Times New Roman" w:hAnsi="Times New Roman"/>
      <w:sz w:val="20"/>
      <w:szCs w:val="24"/>
      <w:lang w:eastAsia="ru-RU"/>
    </w:rPr>
  </w:style>
  <w:style w:type="character" w:customStyle="1" w:styleId="BodyTextChar">
    <w:name w:val="Body Text Char"/>
    <w:uiPriority w:val="99"/>
    <w:semiHidden/>
    <w:rsid w:val="00911762"/>
    <w:rPr>
      <w:lang w:eastAsia="en-US"/>
    </w:rPr>
  </w:style>
  <w:style w:type="paragraph" w:customStyle="1" w:styleId="af9">
    <w:name w:val="Знак"/>
    <w:basedOn w:val="a"/>
    <w:uiPriority w:val="99"/>
    <w:rsid w:val="0011080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Без интервала1"/>
    <w:uiPriority w:val="99"/>
    <w:rsid w:val="0011080F"/>
    <w:rPr>
      <w:rFonts w:eastAsia="Times New Roman"/>
      <w:sz w:val="22"/>
      <w:szCs w:val="22"/>
      <w:lang w:eastAsia="en-US"/>
    </w:rPr>
  </w:style>
  <w:style w:type="character" w:styleId="afa">
    <w:name w:val="page number"/>
    <w:uiPriority w:val="99"/>
    <w:rsid w:val="0011080F"/>
    <w:rPr>
      <w:rFonts w:cs="Times New Roman"/>
    </w:rPr>
  </w:style>
  <w:style w:type="paragraph" w:customStyle="1" w:styleId="Default">
    <w:name w:val="Default"/>
    <w:uiPriority w:val="99"/>
    <w:rsid w:val="0011080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17">
    <w:name w:val="Font Style17"/>
    <w:uiPriority w:val="99"/>
    <w:rsid w:val="0011080F"/>
    <w:rPr>
      <w:rFonts w:ascii="Times New Roman" w:hAnsi="Times New Roman" w:cs="Times New Roman"/>
      <w:b/>
      <w:bCs/>
      <w:sz w:val="16"/>
      <w:szCs w:val="16"/>
    </w:rPr>
  </w:style>
  <w:style w:type="paragraph" w:customStyle="1" w:styleId="Style5">
    <w:name w:val="Style5"/>
    <w:basedOn w:val="a"/>
    <w:uiPriority w:val="99"/>
    <w:rsid w:val="0011080F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hAnsi="Tahoma" w:cs="Tahoma"/>
      <w:sz w:val="24"/>
      <w:szCs w:val="24"/>
      <w:lang w:eastAsia="ru-RU"/>
    </w:rPr>
  </w:style>
  <w:style w:type="character" w:customStyle="1" w:styleId="FontStyle19">
    <w:name w:val="Font Style19"/>
    <w:uiPriority w:val="99"/>
    <w:rsid w:val="0011080F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uiPriority w:val="99"/>
    <w:rsid w:val="0011080F"/>
    <w:rPr>
      <w:rFonts w:ascii="Times New Roman" w:hAnsi="Times New Roman" w:cs="Times New Roman"/>
      <w:i/>
      <w:iCs/>
      <w:sz w:val="16"/>
      <w:szCs w:val="16"/>
    </w:rPr>
  </w:style>
  <w:style w:type="paragraph" w:customStyle="1" w:styleId="Style3">
    <w:name w:val="Style3"/>
    <w:basedOn w:val="a"/>
    <w:uiPriority w:val="99"/>
    <w:rsid w:val="0011080F"/>
    <w:pPr>
      <w:widowControl w:val="0"/>
      <w:autoSpaceDE w:val="0"/>
      <w:autoSpaceDN w:val="0"/>
      <w:adjustRightInd w:val="0"/>
      <w:spacing w:after="0" w:line="192" w:lineRule="exact"/>
    </w:pPr>
    <w:rPr>
      <w:rFonts w:ascii="Tahoma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1080F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hAnsi="Tahoma" w:cs="Tahoma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Знак2 Знак Знак,Знак2 Знак1,Стандартный HTML Знак,Знак2 Знак,Знак2"/>
    <w:basedOn w:val="a"/>
    <w:link w:val="HTML2"/>
    <w:uiPriority w:val="99"/>
    <w:rsid w:val="00110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HTMLPreformattedChar">
    <w:name w:val="HTML Preformatted Char"/>
    <w:aliases w:val="Стандартный HTML Знак1 Char,Стандартный HTML Знак Знак Char,Знак2 Знак Знак Char,Знак2 Знак1 Char,Стандартный HTML Знак Char,Знак2 Знак Char,Знак2 Char"/>
    <w:uiPriority w:val="99"/>
    <w:semiHidden/>
    <w:rsid w:val="00911762"/>
    <w:rPr>
      <w:rFonts w:ascii="Courier New" w:hAnsi="Courier New" w:cs="Courier New"/>
      <w:sz w:val="20"/>
      <w:szCs w:val="20"/>
      <w:lang w:eastAsia="en-US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Стандартный HTML Знак Знак1,Знак2 Знак Знак1,Знак2 Знак2"/>
    <w:link w:val="HTML"/>
    <w:uiPriority w:val="99"/>
    <w:locked/>
    <w:rsid w:val="0011080F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Style12">
    <w:name w:val="Style12"/>
    <w:basedOn w:val="a"/>
    <w:uiPriority w:val="99"/>
    <w:rsid w:val="0011080F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hAnsi="Tahoma" w:cs="Tahoma"/>
      <w:sz w:val="24"/>
      <w:szCs w:val="24"/>
      <w:lang w:eastAsia="ru-RU"/>
    </w:rPr>
  </w:style>
  <w:style w:type="paragraph" w:styleId="25">
    <w:name w:val="List Bullet 2"/>
    <w:basedOn w:val="a"/>
    <w:uiPriority w:val="99"/>
    <w:rsid w:val="0011080F"/>
    <w:pPr>
      <w:tabs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customStyle="1" w:styleId="31">
    <w:name w:val="Стиль3"/>
    <w:basedOn w:val="a"/>
    <w:link w:val="32"/>
    <w:uiPriority w:val="99"/>
    <w:rsid w:val="0011080F"/>
    <w:pPr>
      <w:spacing w:after="0" w:line="240" w:lineRule="auto"/>
      <w:jc w:val="both"/>
    </w:pPr>
    <w:rPr>
      <w:rFonts w:ascii="Arial" w:hAnsi="Arial"/>
      <w:bCs/>
      <w:iCs/>
      <w:sz w:val="20"/>
      <w:szCs w:val="20"/>
      <w:lang w:eastAsia="ru-RU"/>
    </w:rPr>
  </w:style>
  <w:style w:type="character" w:customStyle="1" w:styleId="32">
    <w:name w:val="Стиль3 Знак"/>
    <w:link w:val="31"/>
    <w:uiPriority w:val="99"/>
    <w:locked/>
    <w:rsid w:val="0011080F"/>
    <w:rPr>
      <w:rFonts w:ascii="Arial" w:hAnsi="Arial" w:cs="Times New Roman"/>
      <w:bCs/>
      <w:iCs/>
      <w:lang w:val="ru-RU" w:eastAsia="ru-RU" w:bidi="ar-SA"/>
    </w:rPr>
  </w:style>
  <w:style w:type="paragraph" w:customStyle="1" w:styleId="afb">
    <w:name w:val="Новый"/>
    <w:basedOn w:val="a"/>
    <w:uiPriority w:val="99"/>
    <w:rsid w:val="0011080F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Zag11">
    <w:name w:val="Zag_11"/>
    <w:uiPriority w:val="99"/>
    <w:rsid w:val="0011080F"/>
  </w:style>
  <w:style w:type="paragraph" w:customStyle="1" w:styleId="33">
    <w:name w:val="Заголовок 3+"/>
    <w:basedOn w:val="a"/>
    <w:uiPriority w:val="99"/>
    <w:rsid w:val="0011080F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11080F"/>
    <w:rPr>
      <w:rFonts w:cs="Times New Roman"/>
    </w:rPr>
  </w:style>
  <w:style w:type="table" w:customStyle="1" w:styleId="26">
    <w:name w:val="Сетка таблицы2"/>
    <w:basedOn w:val="a1"/>
    <w:next w:val="a9"/>
    <w:uiPriority w:val="99"/>
    <w:rsid w:val="0011080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c0">
    <w:name w:val="c15 c0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">
    <w:name w:val="c21"/>
    <w:uiPriority w:val="99"/>
    <w:rsid w:val="0011080F"/>
    <w:rPr>
      <w:rFonts w:cs="Times New Roman"/>
    </w:rPr>
  </w:style>
  <w:style w:type="character" w:customStyle="1" w:styleId="c35c21">
    <w:name w:val="c35 c21"/>
    <w:uiPriority w:val="99"/>
    <w:rsid w:val="0011080F"/>
    <w:rPr>
      <w:rFonts w:cs="Times New Roman"/>
    </w:rPr>
  </w:style>
  <w:style w:type="paragraph" w:customStyle="1" w:styleId="c32c0">
    <w:name w:val="c32 c0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c8c9">
    <w:name w:val="c21 c8 c9"/>
    <w:uiPriority w:val="99"/>
    <w:rsid w:val="0011080F"/>
    <w:rPr>
      <w:rFonts w:cs="Times New Roman"/>
    </w:rPr>
  </w:style>
  <w:style w:type="paragraph" w:customStyle="1" w:styleId="c0c32">
    <w:name w:val="c0 c32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11080F"/>
    <w:rPr>
      <w:rFonts w:cs="Times New Roman"/>
    </w:rPr>
  </w:style>
  <w:style w:type="character" w:customStyle="1" w:styleId="c1c24c7">
    <w:name w:val="c1 c24 c7"/>
    <w:uiPriority w:val="99"/>
    <w:rsid w:val="0011080F"/>
    <w:rPr>
      <w:rFonts w:cs="Times New Roman"/>
    </w:rPr>
  </w:style>
  <w:style w:type="paragraph" w:customStyle="1" w:styleId="c7">
    <w:name w:val="c7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c12">
    <w:name w:val="c1 c12"/>
    <w:uiPriority w:val="99"/>
    <w:rsid w:val="0011080F"/>
    <w:rPr>
      <w:rFonts w:cs="Times New Roman"/>
    </w:rPr>
  </w:style>
  <w:style w:type="character" w:customStyle="1" w:styleId="c1c12c3">
    <w:name w:val="c1 c12 c3"/>
    <w:uiPriority w:val="99"/>
    <w:rsid w:val="0011080F"/>
    <w:rPr>
      <w:rFonts w:cs="Times New Roman"/>
    </w:rPr>
  </w:style>
  <w:style w:type="character" w:customStyle="1" w:styleId="c1c3">
    <w:name w:val="c1 c3"/>
    <w:uiPriority w:val="99"/>
    <w:rsid w:val="0011080F"/>
    <w:rPr>
      <w:rFonts w:cs="Times New Roman"/>
    </w:rPr>
  </w:style>
  <w:style w:type="paragraph" w:customStyle="1" w:styleId="14">
    <w:name w:val="Стиль1"/>
    <w:basedOn w:val="a"/>
    <w:uiPriority w:val="99"/>
    <w:rsid w:val="0011080F"/>
    <w:pPr>
      <w:spacing w:after="0" w:line="240" w:lineRule="auto"/>
      <w:jc w:val="both"/>
    </w:pPr>
    <w:rPr>
      <w:rFonts w:ascii="Arial" w:hAnsi="Arial" w:cs="Arial"/>
      <w:color w:val="444444"/>
      <w:lang w:eastAsia="ru-RU"/>
    </w:rPr>
  </w:style>
  <w:style w:type="paragraph" w:customStyle="1" w:styleId="27">
    <w:name w:val="Стиль2"/>
    <w:basedOn w:val="a"/>
    <w:uiPriority w:val="99"/>
    <w:rsid w:val="0011080F"/>
    <w:pPr>
      <w:spacing w:after="0" w:line="240" w:lineRule="auto"/>
      <w:ind w:firstLine="708"/>
      <w:jc w:val="both"/>
    </w:pPr>
    <w:rPr>
      <w:rFonts w:ascii="Arial" w:hAnsi="Arial" w:cs="Arial"/>
      <w:lang w:eastAsia="ru-RU"/>
    </w:rPr>
  </w:style>
  <w:style w:type="paragraph" w:customStyle="1" w:styleId="western">
    <w:name w:val="western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"/>
    <w:basedOn w:val="a"/>
    <w:uiPriority w:val="99"/>
    <w:rsid w:val="0011080F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2"/>
    <w:basedOn w:val="a"/>
    <w:uiPriority w:val="99"/>
    <w:rsid w:val="0011080F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29">
    <w:name w:val="List Continue 2"/>
    <w:basedOn w:val="a"/>
    <w:uiPriority w:val="99"/>
    <w:rsid w:val="0011080F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customStyle="1" w:styleId="afd">
    <w:name w:val="Внутренний адрес"/>
    <w:basedOn w:val="a"/>
    <w:uiPriority w:val="99"/>
    <w:rsid w:val="0011080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e">
    <w:name w:val="caption"/>
    <w:basedOn w:val="a"/>
    <w:next w:val="a"/>
    <w:uiPriority w:val="99"/>
    <w:qFormat/>
    <w:locked/>
    <w:rsid w:val="0011080F"/>
    <w:pPr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aff">
    <w:name w:val="Body Text First Indent"/>
    <w:basedOn w:val="af7"/>
    <w:link w:val="aff0"/>
    <w:uiPriority w:val="99"/>
    <w:rsid w:val="0011080F"/>
    <w:pPr>
      <w:spacing w:after="120"/>
      <w:ind w:firstLine="210"/>
      <w:jc w:val="left"/>
    </w:pPr>
    <w:rPr>
      <w:sz w:val="24"/>
    </w:rPr>
  </w:style>
  <w:style w:type="character" w:customStyle="1" w:styleId="aff0">
    <w:name w:val="Красная строка Знак"/>
    <w:basedOn w:val="BodyTextChar"/>
    <w:link w:val="aff"/>
    <w:uiPriority w:val="99"/>
    <w:semiHidden/>
    <w:rsid w:val="00911762"/>
    <w:rPr>
      <w:lang w:eastAsia="en-US"/>
    </w:rPr>
  </w:style>
  <w:style w:type="paragraph" w:styleId="2a">
    <w:name w:val="Body Text First Indent 2"/>
    <w:basedOn w:val="aa"/>
    <w:link w:val="2b"/>
    <w:uiPriority w:val="99"/>
    <w:rsid w:val="0011080F"/>
    <w:pPr>
      <w:spacing w:line="240" w:lineRule="auto"/>
      <w:ind w:firstLine="210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b">
    <w:name w:val="Красная строка 2 Знак"/>
    <w:basedOn w:val="ab"/>
    <w:link w:val="2a"/>
    <w:uiPriority w:val="99"/>
    <w:semiHidden/>
    <w:rsid w:val="00911762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paragraph" w:styleId="34">
    <w:name w:val="Body Text 3"/>
    <w:basedOn w:val="a"/>
    <w:link w:val="35"/>
    <w:uiPriority w:val="99"/>
    <w:rsid w:val="0011080F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3 Знак"/>
    <w:link w:val="34"/>
    <w:uiPriority w:val="99"/>
    <w:semiHidden/>
    <w:rsid w:val="00911762"/>
    <w:rPr>
      <w:sz w:val="16"/>
      <w:szCs w:val="16"/>
      <w:lang w:eastAsia="en-US"/>
    </w:rPr>
  </w:style>
  <w:style w:type="character" w:customStyle="1" w:styleId="c3c22">
    <w:name w:val="c3 c22"/>
    <w:uiPriority w:val="99"/>
    <w:rsid w:val="0011080F"/>
    <w:rPr>
      <w:rFonts w:cs="Times New Roman"/>
    </w:rPr>
  </w:style>
  <w:style w:type="character" w:customStyle="1" w:styleId="c3">
    <w:name w:val="c3"/>
    <w:uiPriority w:val="99"/>
    <w:rsid w:val="0011080F"/>
    <w:rPr>
      <w:rFonts w:cs="Times New Roman"/>
    </w:rPr>
  </w:style>
  <w:style w:type="paragraph" w:customStyle="1" w:styleId="42">
    <w:name w:val="Стиль4"/>
    <w:basedOn w:val="a"/>
    <w:uiPriority w:val="99"/>
    <w:rsid w:val="0011080F"/>
    <w:pPr>
      <w:spacing w:after="0" w:line="240" w:lineRule="auto"/>
      <w:ind w:firstLine="708"/>
      <w:jc w:val="both"/>
    </w:pPr>
    <w:rPr>
      <w:rFonts w:ascii="Arial" w:hAnsi="Arial" w:cs="Arial"/>
      <w:shd w:val="clear" w:color="auto" w:fill="FFFFFF"/>
      <w:lang w:eastAsia="ru-RU"/>
    </w:rPr>
  </w:style>
  <w:style w:type="character" w:customStyle="1" w:styleId="af8">
    <w:name w:val="Основной текст Знак"/>
    <w:link w:val="af7"/>
    <w:uiPriority w:val="99"/>
    <w:semiHidden/>
    <w:locked/>
    <w:rsid w:val="0011080F"/>
    <w:rPr>
      <w:sz w:val="24"/>
      <w:lang w:val="ru-RU" w:eastAsia="ru-RU"/>
    </w:rPr>
  </w:style>
  <w:style w:type="paragraph" w:customStyle="1" w:styleId="Style46">
    <w:name w:val="Style46"/>
    <w:basedOn w:val="a"/>
    <w:uiPriority w:val="99"/>
    <w:rsid w:val="0011080F"/>
    <w:pPr>
      <w:widowControl w:val="0"/>
      <w:autoSpaceDE w:val="0"/>
      <w:autoSpaceDN w:val="0"/>
      <w:adjustRightInd w:val="0"/>
      <w:spacing w:after="0" w:line="240" w:lineRule="auto"/>
    </w:pPr>
    <w:rPr>
      <w:rFonts w:ascii="Arial Black" w:hAnsi="Arial Black"/>
      <w:sz w:val="24"/>
      <w:szCs w:val="24"/>
      <w:lang w:eastAsia="ru-RU"/>
    </w:rPr>
  </w:style>
  <w:style w:type="character" w:customStyle="1" w:styleId="FontStyle97">
    <w:name w:val="Font Style97"/>
    <w:uiPriority w:val="99"/>
    <w:rsid w:val="0011080F"/>
    <w:rPr>
      <w:rFonts w:ascii="Arial Black" w:hAnsi="Arial Black"/>
      <w:sz w:val="16"/>
    </w:rPr>
  </w:style>
  <w:style w:type="table" w:customStyle="1" w:styleId="36">
    <w:name w:val="Сетка таблицы3"/>
    <w:basedOn w:val="a1"/>
    <w:next w:val="a9"/>
    <w:uiPriority w:val="99"/>
    <w:rsid w:val="0011080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Стиль"/>
    <w:uiPriority w:val="99"/>
    <w:rsid w:val="0011080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u-2-msonormal">
    <w:name w:val="u-2-msonormal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uiPriority w:val="99"/>
    <w:rsid w:val="001108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15">
    <w:name w:val="Table Grid 1"/>
    <w:basedOn w:val="a1"/>
    <w:uiPriority w:val="99"/>
    <w:rsid w:val="0011080F"/>
    <w:rPr>
      <w:rFonts w:ascii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endnote text"/>
    <w:basedOn w:val="a"/>
    <w:link w:val="aff3"/>
    <w:uiPriority w:val="99"/>
    <w:semiHidden/>
    <w:rsid w:val="0011080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f3">
    <w:name w:val="Текст концевой сноски Знак"/>
    <w:link w:val="aff2"/>
    <w:uiPriority w:val="99"/>
    <w:semiHidden/>
    <w:rsid w:val="00911762"/>
    <w:rPr>
      <w:sz w:val="20"/>
      <w:szCs w:val="20"/>
      <w:lang w:eastAsia="en-US"/>
    </w:rPr>
  </w:style>
  <w:style w:type="character" w:styleId="aff4">
    <w:name w:val="endnote reference"/>
    <w:uiPriority w:val="99"/>
    <w:semiHidden/>
    <w:rsid w:val="0011080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9197</Words>
  <Characters>52429</Characters>
  <Application>Microsoft Office Word</Application>
  <DocSecurity>0</DocSecurity>
  <Lines>436</Lines>
  <Paragraphs>123</Paragraphs>
  <ScaleCrop>false</ScaleCrop>
  <Company>Krokoz™</Company>
  <LinksUpToDate>false</LinksUpToDate>
  <CharactersWithSpaces>61503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dom</cp:lastModifiedBy>
  <cp:revision>7</cp:revision>
  <dcterms:created xsi:type="dcterms:W3CDTF">2016-08-31T10:03:00Z</dcterms:created>
  <dcterms:modified xsi:type="dcterms:W3CDTF">2018-07-21T13:37:00Z</dcterms:modified>
</cp:coreProperties>
</file>