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F6C" w:rsidRPr="00955BDF" w:rsidRDefault="00955BDF" w:rsidP="00955B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</w:t>
      </w:r>
    </w:p>
    <w:p w:rsidR="008C2A79" w:rsidRPr="0012540E" w:rsidRDefault="008C2A79" w:rsidP="00EB2F95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8C2A79" w:rsidRPr="0012540E" w:rsidRDefault="00FE1B08" w:rsidP="00EB2F95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                                      </w:t>
      </w:r>
      <w:r w:rsidR="008C2A79" w:rsidRPr="0012540E"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8C2A79" w:rsidRPr="0012540E" w:rsidRDefault="008C2A79" w:rsidP="008F287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540E">
        <w:rPr>
          <w:rFonts w:ascii="Times New Roman" w:hAnsi="Times New Roman" w:cs="Times New Roman"/>
          <w:sz w:val="28"/>
          <w:szCs w:val="28"/>
        </w:rPr>
        <w:t xml:space="preserve">Рабочая программа по литературному чтению для 1 класса составлена в соответствии с основными положениями Федерального государственного образовательного стандарта начального общего </w:t>
      </w:r>
      <w:proofErr w:type="gramStart"/>
      <w:r w:rsidRPr="0012540E">
        <w:rPr>
          <w:rFonts w:ascii="Times New Roman" w:hAnsi="Times New Roman" w:cs="Times New Roman"/>
          <w:sz w:val="28"/>
          <w:szCs w:val="28"/>
        </w:rPr>
        <w:t>образования ,</w:t>
      </w:r>
      <w:proofErr w:type="gramEnd"/>
      <w:r w:rsidRPr="0012540E">
        <w:rPr>
          <w:rFonts w:ascii="Times New Roman" w:hAnsi="Times New Roman" w:cs="Times New Roman"/>
          <w:sz w:val="28"/>
          <w:szCs w:val="28"/>
        </w:rPr>
        <w:t xml:space="preserve"> авторской программы  В. П. </w:t>
      </w:r>
      <w:proofErr w:type="spellStart"/>
      <w:r w:rsidRPr="0012540E">
        <w:rPr>
          <w:rFonts w:ascii="Times New Roman" w:hAnsi="Times New Roman" w:cs="Times New Roman"/>
          <w:sz w:val="28"/>
          <w:szCs w:val="28"/>
        </w:rPr>
        <w:t>Канакиной</w:t>
      </w:r>
      <w:proofErr w:type="spellEnd"/>
      <w:r w:rsidRPr="0012540E">
        <w:rPr>
          <w:rFonts w:ascii="Times New Roman" w:hAnsi="Times New Roman" w:cs="Times New Roman"/>
          <w:sz w:val="28"/>
          <w:szCs w:val="28"/>
        </w:rPr>
        <w:t xml:space="preserve">, В. Г. Горецкого, М. Н. Дементьевой, Н. А. Стефаненко, М. В. </w:t>
      </w:r>
      <w:proofErr w:type="spellStart"/>
      <w:r w:rsidRPr="0012540E"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 w:rsidRPr="0012540E">
        <w:rPr>
          <w:rFonts w:ascii="Times New Roman" w:hAnsi="Times New Roman" w:cs="Times New Roman"/>
          <w:sz w:val="28"/>
          <w:szCs w:val="28"/>
        </w:rPr>
        <w:t xml:space="preserve"> по УМК «Школа России», в соответствии с ООП  НОО  МБОУ «Чернышевская</w:t>
      </w:r>
      <w:r w:rsidR="00787F6C" w:rsidRPr="0012540E">
        <w:rPr>
          <w:rFonts w:ascii="Times New Roman" w:hAnsi="Times New Roman" w:cs="Times New Roman"/>
          <w:sz w:val="28"/>
          <w:szCs w:val="28"/>
        </w:rPr>
        <w:t xml:space="preserve"> школа» и учебным планом на 2018-2019</w:t>
      </w:r>
      <w:r w:rsidRPr="0012540E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C2A79" w:rsidRPr="0012540E" w:rsidRDefault="008C2A79" w:rsidP="008F287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540E">
        <w:rPr>
          <w:rFonts w:ascii="Times New Roman" w:hAnsi="Times New Roman" w:cs="Times New Roman"/>
          <w:sz w:val="28"/>
          <w:szCs w:val="28"/>
        </w:rPr>
        <w:t>Рабочая программа по предмету «Литературное чтен</w:t>
      </w:r>
      <w:r w:rsidR="00787F6C" w:rsidRPr="0012540E">
        <w:rPr>
          <w:rFonts w:ascii="Times New Roman" w:hAnsi="Times New Roman" w:cs="Times New Roman"/>
          <w:sz w:val="28"/>
          <w:szCs w:val="28"/>
        </w:rPr>
        <w:t>ие» в 1 классе рассчитана на 99 часов при 3</w:t>
      </w:r>
      <w:r w:rsidRPr="0012540E">
        <w:rPr>
          <w:rFonts w:ascii="Times New Roman" w:hAnsi="Times New Roman" w:cs="Times New Roman"/>
          <w:sz w:val="28"/>
          <w:szCs w:val="28"/>
        </w:rPr>
        <w:t xml:space="preserve"> часах в неделю.</w:t>
      </w:r>
    </w:p>
    <w:p w:rsidR="008C2A79" w:rsidRPr="0012540E" w:rsidRDefault="008C2A79" w:rsidP="008F287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540E">
        <w:rPr>
          <w:rFonts w:ascii="Times New Roman" w:hAnsi="Times New Roman" w:cs="Times New Roman"/>
          <w:sz w:val="28"/>
          <w:szCs w:val="28"/>
        </w:rPr>
        <w:t>Для реализации рабочей программы используется учебник</w:t>
      </w:r>
      <w:r w:rsidR="00787F6C" w:rsidRPr="0012540E">
        <w:rPr>
          <w:rFonts w:ascii="Times New Roman" w:hAnsi="Times New Roman" w:cs="Times New Roman"/>
          <w:sz w:val="28"/>
          <w:szCs w:val="28"/>
        </w:rPr>
        <w:t>и</w:t>
      </w:r>
      <w:r w:rsidRPr="0012540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C2A79" w:rsidRPr="0012540E" w:rsidRDefault="00787F6C" w:rsidP="00787F6C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540E">
        <w:rPr>
          <w:rFonts w:ascii="Times New Roman" w:hAnsi="Times New Roman" w:cs="Times New Roman"/>
          <w:sz w:val="28"/>
          <w:szCs w:val="28"/>
        </w:rPr>
        <w:t xml:space="preserve">Горецкого В.Г., Кирюшкина В.А., Виноградской В.А., </w:t>
      </w:r>
      <w:proofErr w:type="spellStart"/>
      <w:r w:rsidRPr="0012540E"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 w:rsidRPr="0012540E">
        <w:rPr>
          <w:rFonts w:ascii="Times New Roman" w:hAnsi="Times New Roman" w:cs="Times New Roman"/>
          <w:sz w:val="28"/>
          <w:szCs w:val="28"/>
        </w:rPr>
        <w:t xml:space="preserve"> М.В. «Азбука» в 2-х </w:t>
      </w:r>
      <w:proofErr w:type="spellStart"/>
      <w:proofErr w:type="gramStart"/>
      <w:r w:rsidRPr="0012540E">
        <w:rPr>
          <w:rFonts w:ascii="Times New Roman" w:hAnsi="Times New Roman" w:cs="Times New Roman"/>
          <w:sz w:val="28"/>
          <w:szCs w:val="28"/>
        </w:rPr>
        <w:t>частях,М</w:t>
      </w:r>
      <w:proofErr w:type="spellEnd"/>
      <w:r w:rsidRPr="001254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2540E">
        <w:rPr>
          <w:rFonts w:ascii="Times New Roman" w:hAnsi="Times New Roman" w:cs="Times New Roman"/>
          <w:sz w:val="28"/>
          <w:szCs w:val="28"/>
        </w:rPr>
        <w:t xml:space="preserve">: Просвещение.2016. (Школа России), </w:t>
      </w:r>
      <w:proofErr w:type="spellStart"/>
      <w:r w:rsidR="008C2A79" w:rsidRPr="0012540E">
        <w:rPr>
          <w:rFonts w:ascii="Times New Roman" w:hAnsi="Times New Roman" w:cs="Times New Roman"/>
          <w:sz w:val="28"/>
          <w:szCs w:val="28"/>
        </w:rPr>
        <w:t>Л.Ф.Климанова</w:t>
      </w:r>
      <w:proofErr w:type="spellEnd"/>
      <w:r w:rsidR="008C2A79" w:rsidRPr="0012540E">
        <w:rPr>
          <w:rFonts w:ascii="Times New Roman" w:hAnsi="Times New Roman" w:cs="Times New Roman"/>
          <w:sz w:val="28"/>
          <w:szCs w:val="28"/>
        </w:rPr>
        <w:t xml:space="preserve">, </w:t>
      </w:r>
      <w:r w:rsidRPr="0012540E">
        <w:rPr>
          <w:rFonts w:ascii="Times New Roman" w:hAnsi="Times New Roman" w:cs="Times New Roman"/>
          <w:sz w:val="28"/>
          <w:szCs w:val="28"/>
        </w:rPr>
        <w:t xml:space="preserve">Горецкий В.Г., </w:t>
      </w:r>
      <w:proofErr w:type="spellStart"/>
      <w:r w:rsidR="008C2A79" w:rsidRPr="0012540E">
        <w:rPr>
          <w:rFonts w:ascii="Times New Roman" w:hAnsi="Times New Roman" w:cs="Times New Roman"/>
          <w:sz w:val="28"/>
          <w:szCs w:val="28"/>
        </w:rPr>
        <w:t>М.В.Голованова</w:t>
      </w:r>
      <w:proofErr w:type="spellEnd"/>
      <w:r w:rsidR="008C2A79" w:rsidRPr="0012540E">
        <w:rPr>
          <w:rFonts w:ascii="Times New Roman" w:hAnsi="Times New Roman" w:cs="Times New Roman"/>
          <w:sz w:val="28"/>
          <w:szCs w:val="28"/>
        </w:rPr>
        <w:t xml:space="preserve">, «Литературное чтение» в 2-х </w:t>
      </w:r>
      <w:proofErr w:type="spellStart"/>
      <w:proofErr w:type="gramStart"/>
      <w:r w:rsidR="008C2A79" w:rsidRPr="0012540E">
        <w:rPr>
          <w:rFonts w:ascii="Times New Roman" w:hAnsi="Times New Roman" w:cs="Times New Roman"/>
          <w:sz w:val="28"/>
          <w:szCs w:val="28"/>
        </w:rPr>
        <w:t>частях,М</w:t>
      </w:r>
      <w:proofErr w:type="spellEnd"/>
      <w:r w:rsidR="008C2A79" w:rsidRPr="001254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C2A79" w:rsidRPr="0012540E">
        <w:rPr>
          <w:rFonts w:ascii="Times New Roman" w:hAnsi="Times New Roman" w:cs="Times New Roman"/>
          <w:sz w:val="28"/>
          <w:szCs w:val="28"/>
        </w:rPr>
        <w:t>: Просвещение.2014.</w:t>
      </w:r>
    </w:p>
    <w:p w:rsidR="008C2A79" w:rsidRPr="0012540E" w:rsidRDefault="008C2A79" w:rsidP="00B554D6">
      <w:pPr>
        <w:pStyle w:val="ParagraphStyle"/>
        <w:spacing w:before="240" w:after="120" w:line="264" w:lineRule="auto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12540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40E">
        <w:rPr>
          <w:rFonts w:ascii="Times New Roman" w:hAnsi="Times New Roman" w:cs="Times New Roman"/>
          <w:b/>
          <w:bCs/>
          <w:spacing w:val="45"/>
          <w:sz w:val="28"/>
          <w:szCs w:val="28"/>
        </w:rPr>
        <w:t>Цели и задачи изучаемого предмета.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sz w:val="28"/>
          <w:szCs w:val="28"/>
        </w:rPr>
        <w:t xml:space="preserve">Курс литературного чтения направлен на достижение следующих </w:t>
      </w:r>
      <w:r w:rsidRPr="0012540E">
        <w:rPr>
          <w:b/>
          <w:bCs/>
          <w:sz w:val="28"/>
          <w:szCs w:val="28"/>
        </w:rPr>
        <w:t>целей: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sz w:val="28"/>
          <w:szCs w:val="28"/>
        </w:rPr>
        <w:t>-овладение осознанным, правильным, беглым и вырази</w:t>
      </w:r>
      <w:r w:rsidRPr="0012540E">
        <w:rPr>
          <w:sz w:val="28"/>
          <w:szCs w:val="28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видами текстов; развитие интереса к чтению и книге; формирование читательского кругозора и приобретение опыта в выборе книг и самостоятельной читательской деятельности;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sz w:val="28"/>
          <w:szCs w:val="28"/>
        </w:rPr>
        <w:t>-развитие художественно-творческих и познавательных способностей, эмоциональной отзывчивости при чтении художе</w:t>
      </w:r>
      <w:r w:rsidRPr="0012540E">
        <w:rPr>
          <w:sz w:val="28"/>
          <w:szCs w:val="28"/>
        </w:rPr>
        <w:softHyphen/>
        <w:t>ственных произведений; формирование эстетического отношения к слову и умения понимать художественное произведение;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sz w:val="28"/>
          <w:szCs w:val="28"/>
        </w:rPr>
        <w:t>- обогащение нравственного опыта младших школьников средствами художественной литературы; формирование нрав</w:t>
      </w:r>
      <w:r w:rsidRPr="0012540E">
        <w:rPr>
          <w:sz w:val="28"/>
          <w:szCs w:val="28"/>
        </w:rPr>
        <w:softHyphen/>
        <w:t>ственных представлений о добре, дружбе, правде и ответствен</w:t>
      </w:r>
      <w:r w:rsidRPr="0012540E">
        <w:rPr>
          <w:sz w:val="28"/>
          <w:szCs w:val="28"/>
        </w:rPr>
        <w:softHyphen/>
        <w:t>ности; воспитание интереса и уважения к отечественной куль</w:t>
      </w:r>
      <w:r w:rsidRPr="0012540E">
        <w:rPr>
          <w:sz w:val="28"/>
          <w:szCs w:val="28"/>
        </w:rPr>
        <w:softHyphen/>
        <w:t>туре и культуре народов многонациональной России и других стран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sz w:val="28"/>
          <w:szCs w:val="28"/>
        </w:rPr>
        <w:lastRenderedPageBreak/>
        <w:t xml:space="preserve">Курс литературного чтения нацелен на решение следующих основных </w:t>
      </w:r>
      <w:r w:rsidRPr="0012540E">
        <w:rPr>
          <w:b/>
          <w:bCs/>
          <w:sz w:val="28"/>
          <w:szCs w:val="28"/>
        </w:rPr>
        <w:t>задач: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 развивать</w:t>
      </w:r>
      <w:r w:rsidRPr="0012540E">
        <w:rPr>
          <w:sz w:val="28"/>
          <w:szCs w:val="28"/>
        </w:rPr>
        <w:t xml:space="preserve"> у детей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-учить</w:t>
      </w:r>
      <w:r w:rsidRPr="0012540E">
        <w:rPr>
          <w:sz w:val="28"/>
          <w:szCs w:val="28"/>
        </w:rPr>
        <w:t xml:space="preserve">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-формировать</w:t>
      </w:r>
      <w:r w:rsidRPr="0012540E">
        <w:rPr>
          <w:sz w:val="28"/>
          <w:szCs w:val="28"/>
        </w:rPr>
        <w:t xml:space="preserve"> умение воссоздавать художественные образы литературного произведения, развивать творческое и воссоздающее воображение учащихся, и особенно ассоциативное мышление;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-развивать</w:t>
      </w:r>
      <w:r w:rsidRPr="0012540E">
        <w:rPr>
          <w:sz w:val="28"/>
          <w:szCs w:val="28"/>
        </w:rPr>
        <w:t xml:space="preserve"> поэтический слух детей, накапливать эстетический опыт слушания произведений изящной словесности, воспитывать художественный вкус;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-формировать</w:t>
      </w:r>
      <w:r w:rsidRPr="0012540E">
        <w:rPr>
          <w:sz w:val="28"/>
          <w:szCs w:val="28"/>
        </w:rPr>
        <w:t xml:space="preserve"> потребность в постоянном чтении книги, развивать интерес к литературному творчеству, творчеству писателей, создателей произведений словесного искусства;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-обогащать</w:t>
      </w:r>
      <w:r w:rsidRPr="0012540E">
        <w:rPr>
          <w:sz w:val="28"/>
          <w:szCs w:val="28"/>
        </w:rPr>
        <w:t xml:space="preserve"> чувственный опыт ребенка, его реальные представления об окружающем мире и природе;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-формировать</w:t>
      </w:r>
      <w:r w:rsidRPr="0012540E">
        <w:rPr>
          <w:sz w:val="28"/>
          <w:szCs w:val="28"/>
        </w:rPr>
        <w:t xml:space="preserve"> эстетическое отношение ребенка к жизни, приобщая его к классике художественной литературы;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-обеспечивать</w:t>
      </w:r>
      <w:r w:rsidRPr="0012540E">
        <w:rPr>
          <w:sz w:val="28"/>
          <w:szCs w:val="28"/>
        </w:rPr>
        <w:t xml:space="preserve"> достаточно глубокое понимание содержания произведений различного уровня сложности;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-расширять</w:t>
      </w:r>
      <w:r w:rsidRPr="0012540E">
        <w:rPr>
          <w:sz w:val="28"/>
          <w:szCs w:val="28"/>
        </w:rPr>
        <w:t xml:space="preserve">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 обеспечиват</w:t>
      </w:r>
      <w:r w:rsidRPr="0012540E">
        <w:rPr>
          <w:sz w:val="28"/>
          <w:szCs w:val="28"/>
        </w:rPr>
        <w:t>ь развитие речи школьников и активно формировать навык чтения и речевые умения;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-работать</w:t>
      </w:r>
      <w:r w:rsidRPr="0012540E">
        <w:rPr>
          <w:sz w:val="28"/>
          <w:szCs w:val="28"/>
        </w:rPr>
        <w:t xml:space="preserve"> с различными типами текстов;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  <w:r w:rsidRPr="0012540E">
        <w:rPr>
          <w:b/>
          <w:bCs/>
          <w:sz w:val="28"/>
          <w:szCs w:val="28"/>
        </w:rPr>
        <w:t>-создавать</w:t>
      </w:r>
      <w:r w:rsidRPr="0012540E">
        <w:rPr>
          <w:sz w:val="28"/>
          <w:szCs w:val="28"/>
        </w:rPr>
        <w:t xml:space="preserve"> условия для формирования потребности в самостоятельном чтении художественных произведений, формировать «читательскую самостоятельность».</w:t>
      </w:r>
    </w:p>
    <w:p w:rsidR="008C2A79" w:rsidRPr="0012540E" w:rsidRDefault="008C2A79" w:rsidP="00B554D6">
      <w:pPr>
        <w:pStyle w:val="a7"/>
        <w:rPr>
          <w:sz w:val="28"/>
          <w:szCs w:val="28"/>
        </w:rPr>
      </w:pPr>
    </w:p>
    <w:p w:rsidR="008C2A79" w:rsidRPr="0012540E" w:rsidRDefault="008C2A79" w:rsidP="00A130B6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12540E">
        <w:rPr>
          <w:rFonts w:ascii="Times New Roman" w:eastAsia="TimesNewRomanPSMT" w:hAnsi="Times New Roman"/>
          <w:b/>
          <w:sz w:val="28"/>
          <w:szCs w:val="28"/>
        </w:rPr>
        <w:t>Планируемые</w:t>
      </w:r>
      <w:proofErr w:type="spellEnd"/>
      <w:r w:rsidRPr="0012540E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 xml:space="preserve"> </w:t>
      </w:r>
      <w:proofErr w:type="spellStart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>результаты</w:t>
      </w:r>
      <w:proofErr w:type="spellEnd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 xml:space="preserve"> </w:t>
      </w:r>
      <w:proofErr w:type="spellStart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>освоения</w:t>
      </w:r>
      <w:proofErr w:type="spellEnd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 xml:space="preserve"> </w:t>
      </w:r>
      <w:proofErr w:type="spellStart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>курса</w:t>
      </w:r>
      <w:proofErr w:type="spellEnd"/>
      <w:r w:rsidRPr="0012540E">
        <w:rPr>
          <w:rFonts w:ascii="Times New Roman" w:eastAsia="TimesNewRomanPSMT" w:hAnsi="Times New Roman"/>
          <w:b/>
          <w:bCs/>
          <w:sz w:val="28"/>
          <w:szCs w:val="28"/>
        </w:rPr>
        <w:t xml:space="preserve"> </w:t>
      </w:r>
      <w:proofErr w:type="spellStart"/>
      <w:r w:rsidRPr="0012540E">
        <w:rPr>
          <w:rFonts w:ascii="Times New Roman" w:hAnsi="Times New Roman"/>
          <w:b/>
          <w:sz w:val="28"/>
          <w:szCs w:val="28"/>
        </w:rPr>
        <w:t>литературного</w:t>
      </w:r>
      <w:proofErr w:type="spellEnd"/>
      <w:r w:rsidRPr="0012540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2540E">
        <w:rPr>
          <w:rFonts w:ascii="Times New Roman" w:hAnsi="Times New Roman"/>
          <w:b/>
          <w:sz w:val="28"/>
          <w:szCs w:val="28"/>
        </w:rPr>
        <w:t>чтения</w:t>
      </w:r>
      <w:proofErr w:type="spellEnd"/>
    </w:p>
    <w:p w:rsidR="008C2A79" w:rsidRPr="0012540E" w:rsidRDefault="008C2A79" w:rsidP="00A130B6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8C2A79" w:rsidRPr="0012540E" w:rsidRDefault="008C2A79" w:rsidP="00355586">
      <w:pPr>
        <w:ind w:firstLine="720"/>
        <w:jc w:val="both"/>
        <w:rPr>
          <w:sz w:val="28"/>
          <w:szCs w:val="28"/>
        </w:rPr>
      </w:pPr>
      <w:r w:rsidRPr="0012540E">
        <w:rPr>
          <w:b/>
          <w:spacing w:val="-3"/>
          <w:sz w:val="28"/>
          <w:szCs w:val="28"/>
        </w:rPr>
        <w:t>Личностные результаты</w:t>
      </w:r>
      <w:r w:rsidRPr="0012540E">
        <w:rPr>
          <w:b/>
          <w:bCs/>
          <w:spacing w:val="-3"/>
          <w:sz w:val="28"/>
          <w:szCs w:val="28"/>
        </w:rPr>
        <w:t xml:space="preserve"> </w:t>
      </w:r>
      <w:r w:rsidRPr="0012540E">
        <w:rPr>
          <w:spacing w:val="-1"/>
          <w:sz w:val="28"/>
          <w:szCs w:val="28"/>
        </w:rPr>
        <w:t>должны отражать:</w:t>
      </w:r>
    </w:p>
    <w:p w:rsidR="008C2A79" w:rsidRPr="0012540E" w:rsidRDefault="008C2A79" w:rsidP="00355586">
      <w:pPr>
        <w:shd w:val="clear" w:color="auto" w:fill="FFFFFF"/>
        <w:tabs>
          <w:tab w:val="left" w:pos="1080"/>
        </w:tabs>
        <w:ind w:firstLine="720"/>
        <w:jc w:val="both"/>
        <w:rPr>
          <w:sz w:val="28"/>
          <w:szCs w:val="28"/>
        </w:rPr>
      </w:pPr>
      <w:r w:rsidRPr="0012540E">
        <w:rPr>
          <w:spacing w:val="-24"/>
          <w:sz w:val="28"/>
          <w:szCs w:val="28"/>
        </w:rPr>
        <w:t>1)</w:t>
      </w:r>
      <w:r w:rsidRPr="0012540E">
        <w:rPr>
          <w:sz w:val="28"/>
          <w:szCs w:val="28"/>
        </w:rPr>
        <w:tab/>
        <w:t xml:space="preserve"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</w:t>
      </w:r>
      <w:r w:rsidRPr="0012540E">
        <w:rPr>
          <w:spacing w:val="-1"/>
          <w:sz w:val="28"/>
          <w:szCs w:val="28"/>
        </w:rPr>
        <w:t xml:space="preserve">формирование ценностей многонационального российского общества; </w:t>
      </w:r>
      <w:r w:rsidRPr="0012540E">
        <w:rPr>
          <w:spacing w:val="-2"/>
          <w:sz w:val="28"/>
          <w:szCs w:val="28"/>
        </w:rPr>
        <w:t>становление гуманистических и демократических ценностных ориентации;</w:t>
      </w:r>
    </w:p>
    <w:p w:rsidR="008C2A79" w:rsidRPr="0012540E" w:rsidRDefault="008C2A79" w:rsidP="00355586">
      <w:pPr>
        <w:shd w:val="clear" w:color="auto" w:fill="FFFFFF"/>
        <w:tabs>
          <w:tab w:val="left" w:pos="1080"/>
        </w:tabs>
        <w:ind w:firstLine="720"/>
        <w:jc w:val="both"/>
        <w:rPr>
          <w:sz w:val="28"/>
          <w:szCs w:val="28"/>
        </w:rPr>
      </w:pPr>
      <w:r w:rsidRPr="0012540E">
        <w:rPr>
          <w:spacing w:val="-11"/>
          <w:sz w:val="28"/>
          <w:szCs w:val="28"/>
        </w:rPr>
        <w:t>2)</w:t>
      </w:r>
      <w:r w:rsidRPr="0012540E">
        <w:rPr>
          <w:sz w:val="28"/>
          <w:szCs w:val="28"/>
        </w:rPr>
        <w:tab/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8C2A79" w:rsidRPr="0012540E" w:rsidRDefault="008C2A79" w:rsidP="00355586">
      <w:pPr>
        <w:widowControl w:val="0"/>
        <w:numPr>
          <w:ilvl w:val="0"/>
          <w:numId w:val="20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1"/>
          <w:sz w:val="28"/>
          <w:szCs w:val="28"/>
        </w:rPr>
      </w:pPr>
      <w:r w:rsidRPr="0012540E">
        <w:rPr>
          <w:sz w:val="28"/>
          <w:szCs w:val="28"/>
        </w:rPr>
        <w:t>формирование уважительного отношения к иному мнению, истории и культуре других народов;</w:t>
      </w:r>
    </w:p>
    <w:p w:rsidR="008C2A79" w:rsidRPr="0012540E" w:rsidRDefault="008C2A79" w:rsidP="00355586">
      <w:pPr>
        <w:widowControl w:val="0"/>
        <w:numPr>
          <w:ilvl w:val="0"/>
          <w:numId w:val="20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1"/>
          <w:sz w:val="28"/>
          <w:szCs w:val="28"/>
        </w:rPr>
      </w:pPr>
      <w:r w:rsidRPr="0012540E">
        <w:rPr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:rsidR="008C2A79" w:rsidRPr="0012540E" w:rsidRDefault="008C2A79" w:rsidP="00355586">
      <w:pPr>
        <w:widowControl w:val="0"/>
        <w:numPr>
          <w:ilvl w:val="0"/>
          <w:numId w:val="21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3"/>
          <w:sz w:val="28"/>
          <w:szCs w:val="28"/>
        </w:rPr>
      </w:pPr>
      <w:r w:rsidRPr="0012540E">
        <w:rPr>
          <w:sz w:val="28"/>
          <w:szCs w:val="28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8C2A79" w:rsidRPr="0012540E" w:rsidRDefault="00C04A0A" w:rsidP="00355586">
      <w:pPr>
        <w:shd w:val="clear" w:color="auto" w:fill="FFFFFF"/>
        <w:tabs>
          <w:tab w:val="left" w:pos="1080"/>
        </w:tabs>
        <w:ind w:firstLine="720"/>
        <w:jc w:val="both"/>
        <w:rPr>
          <w:sz w:val="28"/>
          <w:szCs w:val="28"/>
        </w:rPr>
      </w:pPr>
      <w:r w:rsidRPr="0012540E">
        <w:rPr>
          <w:spacing w:val="-8"/>
          <w:sz w:val="28"/>
          <w:szCs w:val="28"/>
        </w:rPr>
        <w:t>6</w:t>
      </w:r>
      <w:r w:rsidR="008C2A79" w:rsidRPr="0012540E">
        <w:rPr>
          <w:spacing w:val="-8"/>
          <w:sz w:val="28"/>
          <w:szCs w:val="28"/>
        </w:rPr>
        <w:t>)</w:t>
      </w:r>
      <w:r w:rsidR="008C2A79" w:rsidRPr="0012540E">
        <w:rPr>
          <w:sz w:val="28"/>
          <w:szCs w:val="28"/>
        </w:rPr>
        <w:tab/>
      </w:r>
      <w:r w:rsidR="008C2A79" w:rsidRPr="0012540E">
        <w:rPr>
          <w:spacing w:val="-2"/>
          <w:sz w:val="28"/>
          <w:szCs w:val="28"/>
        </w:rPr>
        <w:t xml:space="preserve">развитие навыков сотрудничества со взрослыми и сверстниками в </w:t>
      </w:r>
      <w:r w:rsidR="008C2A79" w:rsidRPr="0012540E">
        <w:rPr>
          <w:sz w:val="28"/>
          <w:szCs w:val="28"/>
        </w:rPr>
        <w:t>разных социальных ситуациях, умения не создавать конфликтов и находить выходы из спорных ситуаций;</w:t>
      </w:r>
    </w:p>
    <w:p w:rsidR="008C2A79" w:rsidRPr="0012540E" w:rsidRDefault="00C04A0A" w:rsidP="00355586">
      <w:pPr>
        <w:shd w:val="clear" w:color="auto" w:fill="FFFFFF"/>
        <w:tabs>
          <w:tab w:val="left" w:pos="1080"/>
          <w:tab w:val="left" w:pos="1214"/>
        </w:tabs>
        <w:ind w:firstLine="720"/>
        <w:jc w:val="both"/>
        <w:rPr>
          <w:sz w:val="28"/>
          <w:szCs w:val="28"/>
        </w:rPr>
      </w:pPr>
      <w:r w:rsidRPr="0012540E">
        <w:rPr>
          <w:spacing w:val="-14"/>
          <w:sz w:val="28"/>
          <w:szCs w:val="28"/>
        </w:rPr>
        <w:t>7</w:t>
      </w:r>
      <w:r w:rsidR="008C2A79" w:rsidRPr="0012540E">
        <w:rPr>
          <w:spacing w:val="-14"/>
          <w:sz w:val="28"/>
          <w:szCs w:val="28"/>
        </w:rPr>
        <w:t>)</w:t>
      </w:r>
      <w:r w:rsidR="008C2A79" w:rsidRPr="0012540E">
        <w:rPr>
          <w:sz w:val="28"/>
          <w:szCs w:val="28"/>
        </w:rPr>
        <w:tab/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8C2A79" w:rsidRPr="0012540E" w:rsidRDefault="008C2A79" w:rsidP="00355586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12540E">
        <w:rPr>
          <w:b/>
          <w:sz w:val="28"/>
          <w:szCs w:val="28"/>
        </w:rPr>
        <w:t>Метапредметные</w:t>
      </w:r>
      <w:proofErr w:type="spellEnd"/>
      <w:r w:rsidRPr="0012540E">
        <w:rPr>
          <w:sz w:val="28"/>
          <w:szCs w:val="28"/>
        </w:rPr>
        <w:t xml:space="preserve"> результаты</w:t>
      </w:r>
      <w:r w:rsidRPr="0012540E">
        <w:rPr>
          <w:b/>
          <w:bCs/>
          <w:sz w:val="28"/>
          <w:szCs w:val="28"/>
        </w:rPr>
        <w:t xml:space="preserve"> </w:t>
      </w:r>
      <w:r w:rsidRPr="0012540E">
        <w:rPr>
          <w:spacing w:val="-2"/>
          <w:sz w:val="28"/>
          <w:szCs w:val="28"/>
        </w:rPr>
        <w:t xml:space="preserve">должны </w:t>
      </w:r>
      <w:r w:rsidRPr="0012540E">
        <w:rPr>
          <w:sz w:val="28"/>
          <w:szCs w:val="28"/>
        </w:rPr>
        <w:t>отражать: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21"/>
          <w:sz w:val="28"/>
          <w:szCs w:val="28"/>
        </w:rPr>
      </w:pPr>
      <w:r w:rsidRPr="0012540E">
        <w:rPr>
          <w:sz w:val="28"/>
          <w:szCs w:val="28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9"/>
          <w:sz w:val="28"/>
          <w:szCs w:val="28"/>
        </w:rPr>
      </w:pPr>
      <w:r w:rsidRPr="0012540E">
        <w:rPr>
          <w:sz w:val="28"/>
          <w:szCs w:val="28"/>
        </w:rPr>
        <w:t>освоение способов решения проблем творческого и поискового характера;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9"/>
          <w:sz w:val="28"/>
          <w:szCs w:val="28"/>
        </w:rPr>
      </w:pPr>
      <w:r w:rsidRPr="0012540E">
        <w:rPr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12540E">
        <w:rPr>
          <w:sz w:val="28"/>
          <w:szCs w:val="28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1"/>
          <w:sz w:val="28"/>
          <w:szCs w:val="28"/>
        </w:rPr>
      </w:pPr>
      <w:r w:rsidRPr="0012540E">
        <w:rPr>
          <w:sz w:val="28"/>
          <w:szCs w:val="28"/>
        </w:rPr>
        <w:t>освоение начальных форм познавательной и личностной рефлексии;</w:t>
      </w:r>
    </w:p>
    <w:p w:rsidR="008C2A79" w:rsidRPr="0012540E" w:rsidRDefault="008C2A79" w:rsidP="00355586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6"/>
          <w:sz w:val="28"/>
          <w:szCs w:val="28"/>
        </w:rPr>
      </w:pPr>
      <w:r w:rsidRPr="0012540E">
        <w:rPr>
          <w:sz w:val="28"/>
          <w:szCs w:val="28"/>
        </w:rPr>
        <w:t xml:space="preserve">использование знаково-символических средств представления </w:t>
      </w:r>
      <w:r w:rsidRPr="0012540E">
        <w:rPr>
          <w:spacing w:val="-1"/>
          <w:sz w:val="28"/>
          <w:szCs w:val="28"/>
        </w:rPr>
        <w:t xml:space="preserve">информации для создания моделей изучаемых объектов и процессов, схем </w:t>
      </w:r>
      <w:r w:rsidRPr="0012540E">
        <w:rPr>
          <w:sz w:val="28"/>
          <w:szCs w:val="28"/>
        </w:rPr>
        <w:t>решения учебных и практических задач;</w:t>
      </w:r>
    </w:p>
    <w:p w:rsidR="00C04A0A" w:rsidRPr="0012540E" w:rsidRDefault="008C2A79" w:rsidP="00C04A0A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1"/>
          <w:sz w:val="28"/>
          <w:szCs w:val="28"/>
        </w:rPr>
      </w:pPr>
      <w:r w:rsidRPr="0012540E">
        <w:rPr>
          <w:sz w:val="28"/>
          <w:szCs w:val="28"/>
        </w:rPr>
        <w:t>активное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8C2A79" w:rsidRPr="0012540E" w:rsidRDefault="008C2A79" w:rsidP="00C04A0A">
      <w:pPr>
        <w:widowControl w:val="0"/>
        <w:numPr>
          <w:ilvl w:val="0"/>
          <w:numId w:val="23"/>
        </w:numPr>
        <w:shd w:val="clear" w:color="auto" w:fill="FFFFFF"/>
        <w:tabs>
          <w:tab w:val="left" w:pos="1080"/>
        </w:tabs>
        <w:suppressAutoHyphens w:val="0"/>
        <w:autoSpaceDE w:val="0"/>
        <w:autoSpaceDN w:val="0"/>
        <w:adjustRightInd w:val="0"/>
        <w:ind w:firstLine="720"/>
        <w:jc w:val="both"/>
        <w:rPr>
          <w:spacing w:val="-11"/>
          <w:sz w:val="28"/>
          <w:szCs w:val="28"/>
        </w:rPr>
      </w:pPr>
      <w:r w:rsidRPr="0012540E">
        <w:rPr>
          <w:sz w:val="28"/>
          <w:szCs w:val="28"/>
        </w:rPr>
        <w:t xml:space="preserve">умение работать в материальной и информационной среде начального общего образования (в том числе с </w:t>
      </w:r>
      <w:r w:rsidRPr="0012540E">
        <w:rPr>
          <w:sz w:val="28"/>
          <w:szCs w:val="28"/>
        </w:rPr>
        <w:lastRenderedPageBreak/>
        <w:t>учебными моделями) в соответствии с содержанием конкретного учебного предмета.</w:t>
      </w:r>
    </w:p>
    <w:p w:rsidR="008C2A79" w:rsidRPr="0012540E" w:rsidRDefault="008C2A79" w:rsidP="00355586">
      <w:pPr>
        <w:shd w:val="clear" w:color="auto" w:fill="FFFFFF"/>
        <w:ind w:firstLine="720"/>
        <w:jc w:val="both"/>
        <w:rPr>
          <w:sz w:val="28"/>
          <w:szCs w:val="28"/>
        </w:rPr>
      </w:pPr>
      <w:r w:rsidRPr="0012540E">
        <w:rPr>
          <w:b/>
          <w:spacing w:val="-4"/>
          <w:sz w:val="28"/>
          <w:szCs w:val="28"/>
        </w:rPr>
        <w:t xml:space="preserve">Предметные </w:t>
      </w:r>
      <w:r w:rsidRPr="0012540E">
        <w:rPr>
          <w:spacing w:val="-4"/>
          <w:sz w:val="28"/>
          <w:szCs w:val="28"/>
        </w:rPr>
        <w:t>результаты</w:t>
      </w:r>
      <w:r w:rsidRPr="0012540E">
        <w:rPr>
          <w:b/>
          <w:bCs/>
          <w:spacing w:val="-4"/>
          <w:sz w:val="28"/>
          <w:szCs w:val="28"/>
        </w:rPr>
        <w:t xml:space="preserve"> </w:t>
      </w:r>
      <w:r w:rsidRPr="0012540E">
        <w:rPr>
          <w:sz w:val="28"/>
          <w:szCs w:val="28"/>
        </w:rPr>
        <w:t>должны отражать:</w:t>
      </w:r>
    </w:p>
    <w:p w:rsidR="008C2A79" w:rsidRPr="0012540E" w:rsidRDefault="008C2A79" w:rsidP="00355586">
      <w:pPr>
        <w:widowControl w:val="0"/>
        <w:numPr>
          <w:ilvl w:val="0"/>
          <w:numId w:val="26"/>
        </w:numPr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ind w:left="720" w:hanging="360"/>
        <w:jc w:val="both"/>
        <w:rPr>
          <w:spacing w:val="-21"/>
          <w:sz w:val="28"/>
          <w:szCs w:val="28"/>
        </w:rPr>
      </w:pPr>
      <w:r w:rsidRPr="0012540E">
        <w:rPr>
          <w:sz w:val="28"/>
          <w:szCs w:val="28"/>
        </w:rPr>
        <w:t>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8C2A79" w:rsidRPr="0012540E" w:rsidRDefault="008C2A79" w:rsidP="00355586">
      <w:pPr>
        <w:widowControl w:val="0"/>
        <w:numPr>
          <w:ilvl w:val="0"/>
          <w:numId w:val="26"/>
        </w:numPr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ind w:left="720" w:hanging="360"/>
        <w:jc w:val="both"/>
        <w:rPr>
          <w:spacing w:val="-6"/>
          <w:sz w:val="28"/>
          <w:szCs w:val="28"/>
        </w:rPr>
      </w:pPr>
      <w:r w:rsidRPr="0012540E">
        <w:rPr>
          <w:sz w:val="28"/>
          <w:szCs w:val="28"/>
        </w:rPr>
        <w:t xml:space="preserve">осознание значимости чтения для личного развития; </w:t>
      </w:r>
      <w:r w:rsidRPr="0012540E">
        <w:rPr>
          <w:spacing w:val="-2"/>
          <w:sz w:val="28"/>
          <w:szCs w:val="28"/>
        </w:rPr>
        <w:t xml:space="preserve">формирование представлений о мире, российской истории и культуре, </w:t>
      </w:r>
      <w:r w:rsidRPr="0012540E">
        <w:rPr>
          <w:sz w:val="28"/>
          <w:szCs w:val="28"/>
        </w:rPr>
        <w:t xml:space="preserve">первоначальных этических представлений, понятий о добре и зле, </w:t>
      </w:r>
      <w:r w:rsidRPr="0012540E">
        <w:rPr>
          <w:spacing w:val="-1"/>
          <w:sz w:val="28"/>
          <w:szCs w:val="28"/>
        </w:rPr>
        <w:t xml:space="preserve">нравственности; успешности обучения по всем учебным предметам; </w:t>
      </w:r>
      <w:r w:rsidRPr="0012540E">
        <w:rPr>
          <w:spacing w:val="-2"/>
          <w:sz w:val="28"/>
          <w:szCs w:val="28"/>
        </w:rPr>
        <w:t>формирование потребности в систематическом чтении;</w:t>
      </w:r>
    </w:p>
    <w:p w:rsidR="008C2A79" w:rsidRPr="0012540E" w:rsidRDefault="008C2A79" w:rsidP="00355586">
      <w:pPr>
        <w:widowControl w:val="0"/>
        <w:numPr>
          <w:ilvl w:val="0"/>
          <w:numId w:val="26"/>
        </w:numPr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ind w:left="720" w:hanging="360"/>
        <w:jc w:val="both"/>
        <w:rPr>
          <w:spacing w:val="-9"/>
          <w:sz w:val="28"/>
          <w:szCs w:val="28"/>
        </w:rPr>
      </w:pPr>
      <w:r w:rsidRPr="0012540E">
        <w:rPr>
          <w:spacing w:val="-1"/>
          <w:sz w:val="28"/>
          <w:szCs w:val="28"/>
        </w:rPr>
        <w:t xml:space="preserve">понимание роли чтения, использование разных видов чтения </w:t>
      </w:r>
      <w:r w:rsidRPr="0012540E">
        <w:rPr>
          <w:spacing w:val="-2"/>
          <w:sz w:val="28"/>
          <w:szCs w:val="28"/>
        </w:rPr>
        <w:t xml:space="preserve">(ознакомительное, изучающее, выборочное, поисковое); умение осознанно </w:t>
      </w:r>
      <w:r w:rsidRPr="0012540E">
        <w:rPr>
          <w:spacing w:val="-1"/>
          <w:sz w:val="28"/>
          <w:szCs w:val="28"/>
        </w:rPr>
        <w:t xml:space="preserve">воспринимать и оценивать содержание и специфику различных текстов, </w:t>
      </w:r>
      <w:r w:rsidRPr="0012540E">
        <w:rPr>
          <w:spacing w:val="-3"/>
          <w:sz w:val="28"/>
          <w:szCs w:val="28"/>
        </w:rPr>
        <w:t xml:space="preserve">участвовать в их обсуждении, давать и обосновывать нравственную оценку </w:t>
      </w:r>
      <w:r w:rsidRPr="0012540E">
        <w:rPr>
          <w:sz w:val="28"/>
          <w:szCs w:val="28"/>
        </w:rPr>
        <w:t>поступков героев;</w:t>
      </w:r>
    </w:p>
    <w:p w:rsidR="008C2A79" w:rsidRPr="0012540E" w:rsidRDefault="008C2A79" w:rsidP="00355586">
      <w:pPr>
        <w:widowControl w:val="0"/>
        <w:numPr>
          <w:ilvl w:val="0"/>
          <w:numId w:val="26"/>
        </w:numPr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ind w:left="720" w:hanging="360"/>
        <w:jc w:val="both"/>
        <w:rPr>
          <w:spacing w:val="-8"/>
          <w:sz w:val="28"/>
          <w:szCs w:val="28"/>
        </w:rPr>
      </w:pPr>
      <w:r w:rsidRPr="0012540E">
        <w:rPr>
          <w:spacing w:val="-2"/>
          <w:sz w:val="28"/>
          <w:szCs w:val="28"/>
        </w:rPr>
        <w:t xml:space="preserve">достижение необходимого для продолжения образования уровня читательской компетентности, общего речевого развития, т.е. овладение </w:t>
      </w:r>
      <w:r w:rsidRPr="0012540E">
        <w:rPr>
          <w:sz w:val="28"/>
          <w:szCs w:val="28"/>
        </w:rPr>
        <w:t>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8C2A79" w:rsidRPr="0012540E" w:rsidRDefault="008C2A79" w:rsidP="00355586">
      <w:pPr>
        <w:numPr>
          <w:ilvl w:val="0"/>
          <w:numId w:val="26"/>
        </w:numPr>
        <w:shd w:val="clear" w:color="auto" w:fill="FFFFFF"/>
        <w:suppressAutoHyphens w:val="0"/>
        <w:ind w:left="720" w:hanging="360"/>
        <w:jc w:val="both"/>
        <w:rPr>
          <w:sz w:val="28"/>
          <w:szCs w:val="28"/>
        </w:rPr>
      </w:pPr>
      <w:r w:rsidRPr="0012540E">
        <w:rPr>
          <w:sz w:val="28"/>
          <w:szCs w:val="28"/>
        </w:rPr>
        <w:t xml:space="preserve">умение самостоятельно выбирать интересующую литературу; </w:t>
      </w:r>
      <w:r w:rsidRPr="0012540E">
        <w:rPr>
          <w:spacing w:val="-1"/>
          <w:sz w:val="28"/>
          <w:szCs w:val="28"/>
        </w:rPr>
        <w:t xml:space="preserve">пользоваться справочными источниками для понимания и получения </w:t>
      </w:r>
      <w:r w:rsidRPr="0012540E">
        <w:rPr>
          <w:sz w:val="28"/>
          <w:szCs w:val="28"/>
        </w:rPr>
        <w:t>дополнительной информации».</w:t>
      </w:r>
    </w:p>
    <w:p w:rsidR="008C2A79" w:rsidRPr="0012540E" w:rsidRDefault="008C2A79" w:rsidP="00A8440A">
      <w:pPr>
        <w:shd w:val="clear" w:color="auto" w:fill="FFFFFF"/>
        <w:suppressAutoHyphens w:val="0"/>
        <w:ind w:left="360"/>
        <w:jc w:val="both"/>
        <w:rPr>
          <w:sz w:val="28"/>
          <w:szCs w:val="28"/>
        </w:rPr>
      </w:pPr>
    </w:p>
    <w:p w:rsidR="008C2A79" w:rsidRPr="0012540E" w:rsidRDefault="008C2A79" w:rsidP="0094106B">
      <w:pPr>
        <w:shd w:val="clear" w:color="auto" w:fill="FFFFFF"/>
        <w:suppressAutoHyphens w:val="0"/>
        <w:ind w:left="720"/>
        <w:jc w:val="both"/>
        <w:rPr>
          <w:sz w:val="28"/>
          <w:szCs w:val="28"/>
        </w:rPr>
      </w:pPr>
    </w:p>
    <w:p w:rsidR="008C2A79" w:rsidRPr="0012540E" w:rsidRDefault="008C2A79" w:rsidP="00C17BDE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12540E">
        <w:rPr>
          <w:rFonts w:ascii="Times New Roman" w:hAnsi="Times New Roman"/>
          <w:b/>
          <w:sz w:val="28"/>
          <w:szCs w:val="28"/>
        </w:rPr>
        <w:t>Содержание</w:t>
      </w:r>
      <w:proofErr w:type="spellEnd"/>
      <w:r w:rsidRPr="0012540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12540E">
        <w:rPr>
          <w:rFonts w:ascii="Times New Roman" w:hAnsi="Times New Roman"/>
          <w:b/>
          <w:sz w:val="28"/>
          <w:szCs w:val="28"/>
        </w:rPr>
        <w:t>учебного</w:t>
      </w:r>
      <w:proofErr w:type="spellEnd"/>
      <w:r w:rsidRPr="0012540E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674AA" w:rsidRDefault="00072AFD" w:rsidP="00731CB5">
      <w:pPr>
        <w:pStyle w:val="Style2"/>
        <w:widowControl/>
        <w:spacing w:line="547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66 часов- обучение чтению, 33 часа- л</w:t>
      </w:r>
      <w:r w:rsidR="00731CB5" w:rsidRPr="0012540E">
        <w:rPr>
          <w:rStyle w:val="FontStyle26"/>
          <w:sz w:val="28"/>
          <w:szCs w:val="28"/>
        </w:rPr>
        <w:t>итературн</w:t>
      </w:r>
      <w:r w:rsidR="004674AA">
        <w:rPr>
          <w:rStyle w:val="FontStyle26"/>
          <w:sz w:val="28"/>
          <w:szCs w:val="28"/>
        </w:rPr>
        <w:t xml:space="preserve">ое чтение </w:t>
      </w:r>
    </w:p>
    <w:p w:rsidR="00731CB5" w:rsidRPr="0012540E" w:rsidRDefault="004674AA" w:rsidP="00731CB5">
      <w:pPr>
        <w:pStyle w:val="Style2"/>
        <w:widowControl/>
        <w:spacing w:line="547" w:lineRule="exact"/>
        <w:rPr>
          <w:rStyle w:val="FontStyle26"/>
          <w:sz w:val="28"/>
          <w:szCs w:val="28"/>
        </w:rPr>
      </w:pPr>
      <w:proofErr w:type="spellStart"/>
      <w:r>
        <w:rPr>
          <w:rStyle w:val="FontStyle26"/>
          <w:sz w:val="28"/>
          <w:szCs w:val="28"/>
        </w:rPr>
        <w:t>Добукварный</w:t>
      </w:r>
      <w:proofErr w:type="spellEnd"/>
      <w:r>
        <w:rPr>
          <w:rStyle w:val="FontStyle26"/>
          <w:sz w:val="28"/>
          <w:szCs w:val="28"/>
        </w:rPr>
        <w:t xml:space="preserve"> период (11</w:t>
      </w:r>
      <w:r w:rsidR="00731CB5" w:rsidRPr="0012540E">
        <w:rPr>
          <w:rStyle w:val="FontStyle26"/>
          <w:sz w:val="28"/>
          <w:szCs w:val="28"/>
        </w:rPr>
        <w:t xml:space="preserve"> часов)</w:t>
      </w:r>
    </w:p>
    <w:p w:rsidR="00731CB5" w:rsidRPr="0012540E" w:rsidRDefault="00731CB5" w:rsidP="00731CB5">
      <w:pPr>
        <w:pStyle w:val="Style14"/>
        <w:widowControl/>
        <w:spacing w:before="206" w:line="288" w:lineRule="exact"/>
        <w:rPr>
          <w:rStyle w:val="FontStyle26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«Азбука» — первая учебная книга. Речь устная и письменная. Предложение. Слово и предложение. Слог. Ударение. Звуки в окружающем мире и в речи. Слог-слияние. Гласные звуки [а, о, и, ы, у], буквы </w:t>
      </w:r>
      <w:r w:rsidRPr="0012540E">
        <w:rPr>
          <w:rStyle w:val="FontStyle25"/>
          <w:sz w:val="28"/>
          <w:szCs w:val="28"/>
        </w:rPr>
        <w:t xml:space="preserve">А, а; О, о; И, и; ы; У, у. </w:t>
      </w:r>
      <w:r w:rsidR="00072AFD">
        <w:rPr>
          <w:rStyle w:val="FontStyle26"/>
          <w:sz w:val="28"/>
          <w:szCs w:val="28"/>
        </w:rPr>
        <w:t xml:space="preserve">Букварный период (48 </w:t>
      </w:r>
      <w:r w:rsidRPr="0012540E">
        <w:rPr>
          <w:rStyle w:val="FontStyle26"/>
          <w:sz w:val="28"/>
          <w:szCs w:val="28"/>
        </w:rPr>
        <w:t>час) Обучение чтению</w:t>
      </w:r>
    </w:p>
    <w:p w:rsidR="00731CB5" w:rsidRPr="0012540E" w:rsidRDefault="00731CB5" w:rsidP="00731CB5">
      <w:pPr>
        <w:pStyle w:val="Style9"/>
        <w:widowControl/>
        <w:spacing w:line="288" w:lineRule="exact"/>
        <w:rPr>
          <w:rStyle w:val="FontStyle25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Согласные звуки [н], [н'], буквы </w:t>
      </w:r>
      <w:r w:rsidRPr="0012540E">
        <w:rPr>
          <w:rStyle w:val="FontStyle25"/>
          <w:sz w:val="28"/>
          <w:szCs w:val="28"/>
        </w:rPr>
        <w:t xml:space="preserve">Н, н. </w:t>
      </w:r>
      <w:r w:rsidRPr="0012540E">
        <w:rPr>
          <w:rStyle w:val="FontStyle24"/>
          <w:sz w:val="28"/>
          <w:szCs w:val="28"/>
        </w:rPr>
        <w:t xml:space="preserve">Согласные звуки [с], [с'], буквы </w:t>
      </w:r>
      <w:r w:rsidRPr="0012540E">
        <w:rPr>
          <w:rStyle w:val="FontStyle25"/>
          <w:sz w:val="28"/>
          <w:szCs w:val="28"/>
        </w:rPr>
        <w:t xml:space="preserve">С, с. </w:t>
      </w:r>
      <w:r w:rsidRPr="0012540E">
        <w:rPr>
          <w:rStyle w:val="FontStyle24"/>
          <w:sz w:val="28"/>
          <w:szCs w:val="28"/>
        </w:rPr>
        <w:t xml:space="preserve">Согласные звуки [к], [к'], буквы </w:t>
      </w:r>
      <w:r w:rsidRPr="0012540E">
        <w:rPr>
          <w:rStyle w:val="FontStyle25"/>
          <w:sz w:val="28"/>
          <w:szCs w:val="28"/>
        </w:rPr>
        <w:t xml:space="preserve">К, к. </w:t>
      </w:r>
      <w:r w:rsidRPr="0012540E">
        <w:rPr>
          <w:rStyle w:val="FontStyle24"/>
          <w:sz w:val="28"/>
          <w:szCs w:val="28"/>
        </w:rPr>
        <w:t xml:space="preserve">Согласные звуки [т], [т'], буквы </w:t>
      </w:r>
      <w:r w:rsidRPr="0012540E">
        <w:rPr>
          <w:rStyle w:val="FontStyle25"/>
          <w:sz w:val="28"/>
          <w:szCs w:val="28"/>
        </w:rPr>
        <w:t xml:space="preserve">Т, т. </w:t>
      </w:r>
      <w:r w:rsidRPr="0012540E">
        <w:rPr>
          <w:rStyle w:val="FontStyle24"/>
          <w:sz w:val="28"/>
          <w:szCs w:val="28"/>
        </w:rPr>
        <w:t xml:space="preserve">Согласные звуки [л], [л'], буквы </w:t>
      </w:r>
      <w:r w:rsidRPr="0012540E">
        <w:rPr>
          <w:rStyle w:val="FontStyle25"/>
          <w:sz w:val="28"/>
          <w:szCs w:val="28"/>
        </w:rPr>
        <w:t xml:space="preserve">Л, л. </w:t>
      </w:r>
      <w:r w:rsidRPr="0012540E">
        <w:rPr>
          <w:rStyle w:val="FontStyle24"/>
          <w:sz w:val="28"/>
          <w:szCs w:val="28"/>
        </w:rPr>
        <w:t xml:space="preserve">Согласные звуки [р], [р'], буквы </w:t>
      </w:r>
      <w:r w:rsidRPr="0012540E">
        <w:rPr>
          <w:rStyle w:val="FontStyle25"/>
          <w:sz w:val="28"/>
          <w:szCs w:val="28"/>
        </w:rPr>
        <w:t xml:space="preserve">Р, р. </w:t>
      </w:r>
      <w:r w:rsidRPr="0012540E">
        <w:rPr>
          <w:rStyle w:val="FontStyle24"/>
          <w:sz w:val="28"/>
          <w:szCs w:val="28"/>
        </w:rPr>
        <w:t xml:space="preserve">Согласные звуки [в], [в'], буквы </w:t>
      </w:r>
      <w:r w:rsidRPr="0012540E">
        <w:rPr>
          <w:rStyle w:val="FontStyle25"/>
          <w:sz w:val="28"/>
          <w:szCs w:val="28"/>
        </w:rPr>
        <w:t xml:space="preserve">В, в. </w:t>
      </w:r>
      <w:r w:rsidRPr="0012540E">
        <w:rPr>
          <w:rStyle w:val="FontStyle24"/>
          <w:sz w:val="28"/>
          <w:szCs w:val="28"/>
        </w:rPr>
        <w:t xml:space="preserve">Гласные буквы </w:t>
      </w:r>
      <w:r w:rsidRPr="0012540E">
        <w:rPr>
          <w:rStyle w:val="FontStyle25"/>
          <w:sz w:val="28"/>
          <w:szCs w:val="28"/>
        </w:rPr>
        <w:t xml:space="preserve">Е, е. </w:t>
      </w:r>
      <w:r w:rsidRPr="0012540E">
        <w:rPr>
          <w:rStyle w:val="FontStyle24"/>
          <w:sz w:val="28"/>
          <w:szCs w:val="28"/>
        </w:rPr>
        <w:t xml:space="preserve">Согласные звуки [п], [п'], буквы </w:t>
      </w:r>
      <w:r w:rsidRPr="0012540E">
        <w:rPr>
          <w:rStyle w:val="FontStyle25"/>
          <w:sz w:val="28"/>
          <w:szCs w:val="28"/>
        </w:rPr>
        <w:t xml:space="preserve">П, п. </w:t>
      </w:r>
      <w:r w:rsidRPr="0012540E">
        <w:rPr>
          <w:rStyle w:val="FontStyle24"/>
          <w:sz w:val="28"/>
          <w:szCs w:val="28"/>
        </w:rPr>
        <w:t xml:space="preserve">Согласные звуки [м], [м'], буквы </w:t>
      </w:r>
      <w:r w:rsidRPr="0012540E">
        <w:rPr>
          <w:rStyle w:val="FontStyle25"/>
          <w:sz w:val="28"/>
          <w:szCs w:val="28"/>
        </w:rPr>
        <w:t xml:space="preserve">М, м. </w:t>
      </w:r>
      <w:r w:rsidRPr="0012540E">
        <w:rPr>
          <w:rStyle w:val="FontStyle24"/>
          <w:sz w:val="28"/>
          <w:szCs w:val="28"/>
        </w:rPr>
        <w:t xml:space="preserve">Согласные звуки [з], [з'], буквы </w:t>
      </w:r>
      <w:r w:rsidRPr="0012540E">
        <w:rPr>
          <w:rStyle w:val="FontStyle25"/>
          <w:sz w:val="28"/>
          <w:szCs w:val="28"/>
        </w:rPr>
        <w:t xml:space="preserve">З, з. </w:t>
      </w:r>
      <w:r w:rsidRPr="0012540E">
        <w:rPr>
          <w:rStyle w:val="FontStyle24"/>
          <w:sz w:val="28"/>
          <w:szCs w:val="28"/>
        </w:rPr>
        <w:t xml:space="preserve">Сопоставление слогов и слов с буквами </w:t>
      </w:r>
      <w:r w:rsidRPr="0012540E">
        <w:rPr>
          <w:rStyle w:val="FontStyle25"/>
          <w:sz w:val="28"/>
          <w:szCs w:val="28"/>
        </w:rPr>
        <w:t xml:space="preserve">з </w:t>
      </w:r>
      <w:r w:rsidRPr="0012540E">
        <w:rPr>
          <w:rStyle w:val="FontStyle24"/>
          <w:sz w:val="28"/>
          <w:szCs w:val="28"/>
        </w:rPr>
        <w:t xml:space="preserve">и с. Согласные звуки [б], [б'], буквы </w:t>
      </w:r>
      <w:r w:rsidRPr="0012540E">
        <w:rPr>
          <w:rStyle w:val="FontStyle25"/>
          <w:sz w:val="28"/>
          <w:szCs w:val="28"/>
        </w:rPr>
        <w:t>Б, б.</w:t>
      </w:r>
    </w:p>
    <w:p w:rsidR="00731CB5" w:rsidRPr="0012540E" w:rsidRDefault="00731CB5" w:rsidP="00731CB5">
      <w:pPr>
        <w:pStyle w:val="Style9"/>
        <w:widowControl/>
        <w:spacing w:line="288" w:lineRule="exact"/>
        <w:jc w:val="left"/>
        <w:rPr>
          <w:rStyle w:val="FontStyle25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Сопоставление слогов и слов с буквами </w:t>
      </w:r>
      <w:r w:rsidRPr="0012540E">
        <w:rPr>
          <w:rStyle w:val="FontStyle25"/>
          <w:sz w:val="28"/>
          <w:szCs w:val="28"/>
        </w:rPr>
        <w:t xml:space="preserve">б </w:t>
      </w:r>
      <w:r w:rsidRPr="0012540E">
        <w:rPr>
          <w:rStyle w:val="FontStyle24"/>
          <w:sz w:val="28"/>
          <w:szCs w:val="28"/>
        </w:rPr>
        <w:t xml:space="preserve">и п. Согласные звуки [д], [д'], буквы </w:t>
      </w:r>
      <w:r w:rsidRPr="0012540E">
        <w:rPr>
          <w:rStyle w:val="FontStyle25"/>
          <w:sz w:val="28"/>
          <w:szCs w:val="28"/>
        </w:rPr>
        <w:t xml:space="preserve">Д, д. </w:t>
      </w:r>
      <w:r w:rsidRPr="0012540E">
        <w:rPr>
          <w:rStyle w:val="FontStyle24"/>
          <w:sz w:val="28"/>
          <w:szCs w:val="28"/>
        </w:rPr>
        <w:t xml:space="preserve">Гласные буквы </w:t>
      </w:r>
      <w:proofErr w:type="gramStart"/>
      <w:r w:rsidRPr="0012540E">
        <w:rPr>
          <w:rStyle w:val="FontStyle25"/>
          <w:sz w:val="28"/>
          <w:szCs w:val="28"/>
        </w:rPr>
        <w:t>Я</w:t>
      </w:r>
      <w:proofErr w:type="gramEnd"/>
      <w:r w:rsidRPr="0012540E">
        <w:rPr>
          <w:rStyle w:val="FontStyle25"/>
          <w:sz w:val="28"/>
          <w:szCs w:val="28"/>
        </w:rPr>
        <w:t xml:space="preserve">, я. </w:t>
      </w:r>
      <w:r w:rsidRPr="0012540E">
        <w:rPr>
          <w:rStyle w:val="FontStyle24"/>
          <w:sz w:val="28"/>
          <w:szCs w:val="28"/>
        </w:rPr>
        <w:t xml:space="preserve">Согласные звуки [г], [г'], буквы </w:t>
      </w:r>
      <w:r w:rsidRPr="0012540E">
        <w:rPr>
          <w:rStyle w:val="FontStyle25"/>
          <w:sz w:val="28"/>
          <w:szCs w:val="28"/>
        </w:rPr>
        <w:t xml:space="preserve">Г, г. </w:t>
      </w:r>
      <w:r w:rsidRPr="0012540E">
        <w:rPr>
          <w:rStyle w:val="FontStyle24"/>
          <w:sz w:val="28"/>
          <w:szCs w:val="28"/>
        </w:rPr>
        <w:t xml:space="preserve">Сопоставление слогов и слов с буквами </w:t>
      </w:r>
      <w:r w:rsidRPr="0012540E">
        <w:rPr>
          <w:rStyle w:val="FontStyle25"/>
          <w:sz w:val="28"/>
          <w:szCs w:val="28"/>
        </w:rPr>
        <w:t xml:space="preserve">г </w:t>
      </w:r>
      <w:r w:rsidRPr="0012540E">
        <w:rPr>
          <w:rStyle w:val="FontStyle24"/>
          <w:sz w:val="28"/>
          <w:szCs w:val="28"/>
        </w:rPr>
        <w:t xml:space="preserve">и к. Мягкий согласный звук [ч'], буквы </w:t>
      </w:r>
      <w:r w:rsidRPr="0012540E">
        <w:rPr>
          <w:rStyle w:val="FontStyle25"/>
          <w:sz w:val="28"/>
          <w:szCs w:val="28"/>
        </w:rPr>
        <w:t>Ч, ч.</w:t>
      </w:r>
    </w:p>
    <w:p w:rsidR="00731CB5" w:rsidRPr="0012540E" w:rsidRDefault="00731CB5" w:rsidP="00731CB5">
      <w:pPr>
        <w:pStyle w:val="Style14"/>
        <w:widowControl/>
        <w:spacing w:before="10" w:line="288" w:lineRule="exact"/>
        <w:rPr>
          <w:rStyle w:val="FontStyle25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Буква </w:t>
      </w:r>
      <w:r w:rsidRPr="0012540E">
        <w:rPr>
          <w:rStyle w:val="FontStyle25"/>
          <w:sz w:val="28"/>
          <w:szCs w:val="28"/>
        </w:rPr>
        <w:t xml:space="preserve">ь </w:t>
      </w:r>
      <w:r w:rsidRPr="0012540E">
        <w:rPr>
          <w:rStyle w:val="FontStyle24"/>
          <w:sz w:val="28"/>
          <w:szCs w:val="28"/>
        </w:rPr>
        <w:t xml:space="preserve">— показатель мягкости предшествующих согласных звуков. Твёрдый согласный звук [ш], буквы </w:t>
      </w:r>
      <w:r w:rsidRPr="0012540E">
        <w:rPr>
          <w:rStyle w:val="FontStyle25"/>
          <w:sz w:val="28"/>
          <w:szCs w:val="28"/>
        </w:rPr>
        <w:t>Ш, ш.</w:t>
      </w:r>
    </w:p>
    <w:p w:rsidR="00731CB5" w:rsidRPr="0012540E" w:rsidRDefault="00731CB5" w:rsidP="00731CB5">
      <w:pPr>
        <w:pStyle w:val="Style9"/>
        <w:widowControl/>
        <w:spacing w:before="5" w:line="288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lastRenderedPageBreak/>
        <w:t xml:space="preserve">Сочетание ши. Твёрдый согласный звук [ж], буквы </w:t>
      </w:r>
      <w:r w:rsidRPr="0012540E">
        <w:rPr>
          <w:rStyle w:val="FontStyle25"/>
          <w:sz w:val="28"/>
          <w:szCs w:val="28"/>
        </w:rPr>
        <w:t xml:space="preserve">Ж, ж. </w:t>
      </w:r>
      <w:r w:rsidRPr="0012540E">
        <w:rPr>
          <w:rStyle w:val="FontStyle24"/>
          <w:sz w:val="28"/>
          <w:szCs w:val="28"/>
        </w:rPr>
        <w:t xml:space="preserve">Сопоставление звуков [ж] и [ш]. Гласные буквы </w:t>
      </w:r>
      <w:r w:rsidRPr="0012540E">
        <w:rPr>
          <w:rStyle w:val="FontStyle25"/>
          <w:sz w:val="28"/>
          <w:szCs w:val="28"/>
        </w:rPr>
        <w:t xml:space="preserve">Ё, ё. </w:t>
      </w:r>
      <w:r w:rsidRPr="0012540E">
        <w:rPr>
          <w:rStyle w:val="FontStyle24"/>
          <w:sz w:val="28"/>
          <w:szCs w:val="28"/>
        </w:rPr>
        <w:t xml:space="preserve">Звук [)'], буквы </w:t>
      </w:r>
      <w:r w:rsidRPr="0012540E">
        <w:rPr>
          <w:rStyle w:val="FontStyle25"/>
          <w:sz w:val="28"/>
          <w:szCs w:val="28"/>
        </w:rPr>
        <w:t xml:space="preserve">Й, й. </w:t>
      </w:r>
      <w:r w:rsidRPr="0012540E">
        <w:rPr>
          <w:rStyle w:val="FontStyle24"/>
          <w:sz w:val="28"/>
          <w:szCs w:val="28"/>
        </w:rPr>
        <w:t>Согласные звуки</w:t>
      </w:r>
    </w:p>
    <w:p w:rsidR="00731CB5" w:rsidRPr="0012540E" w:rsidRDefault="00731CB5" w:rsidP="00731CB5">
      <w:pPr>
        <w:pStyle w:val="Style9"/>
        <w:widowControl/>
        <w:spacing w:before="10" w:line="288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[х], [х'], буквы </w:t>
      </w:r>
      <w:r w:rsidRPr="0012540E">
        <w:rPr>
          <w:rStyle w:val="FontStyle25"/>
          <w:sz w:val="28"/>
          <w:szCs w:val="28"/>
        </w:rPr>
        <w:t xml:space="preserve">Х, х. </w:t>
      </w:r>
      <w:r w:rsidRPr="0012540E">
        <w:rPr>
          <w:rStyle w:val="FontStyle24"/>
          <w:sz w:val="28"/>
          <w:szCs w:val="28"/>
        </w:rPr>
        <w:t xml:space="preserve">Гласные буквы </w:t>
      </w:r>
      <w:r w:rsidRPr="0012540E">
        <w:rPr>
          <w:rStyle w:val="FontStyle25"/>
          <w:sz w:val="28"/>
          <w:szCs w:val="28"/>
        </w:rPr>
        <w:t xml:space="preserve">Ю, ю. </w:t>
      </w:r>
      <w:r w:rsidRPr="0012540E">
        <w:rPr>
          <w:rStyle w:val="FontStyle24"/>
          <w:sz w:val="28"/>
          <w:szCs w:val="28"/>
        </w:rPr>
        <w:t xml:space="preserve">Твёрдый согласный звук [ц], буквы </w:t>
      </w:r>
      <w:r w:rsidRPr="0012540E">
        <w:rPr>
          <w:rStyle w:val="FontStyle25"/>
          <w:sz w:val="28"/>
          <w:szCs w:val="28"/>
        </w:rPr>
        <w:t xml:space="preserve">Ц, ц. </w:t>
      </w:r>
      <w:r w:rsidRPr="0012540E">
        <w:rPr>
          <w:rStyle w:val="FontStyle24"/>
          <w:sz w:val="28"/>
          <w:szCs w:val="28"/>
        </w:rPr>
        <w:t xml:space="preserve">Гласный звук [э], буквы </w:t>
      </w:r>
      <w:proofErr w:type="gramStart"/>
      <w:r w:rsidRPr="0012540E">
        <w:rPr>
          <w:rStyle w:val="FontStyle25"/>
          <w:sz w:val="28"/>
          <w:szCs w:val="28"/>
        </w:rPr>
        <w:t>Э</w:t>
      </w:r>
      <w:proofErr w:type="gramEnd"/>
      <w:r w:rsidRPr="0012540E">
        <w:rPr>
          <w:rStyle w:val="FontStyle25"/>
          <w:sz w:val="28"/>
          <w:szCs w:val="28"/>
        </w:rPr>
        <w:t xml:space="preserve">, э. </w:t>
      </w:r>
      <w:r w:rsidRPr="0012540E">
        <w:rPr>
          <w:rStyle w:val="FontStyle24"/>
          <w:sz w:val="28"/>
          <w:szCs w:val="28"/>
        </w:rPr>
        <w:t xml:space="preserve">Мягкий глухой согласный звук [щ']. Буквы </w:t>
      </w:r>
      <w:r w:rsidRPr="0012540E">
        <w:rPr>
          <w:rStyle w:val="FontStyle25"/>
          <w:sz w:val="28"/>
          <w:szCs w:val="28"/>
        </w:rPr>
        <w:t xml:space="preserve">Щ, щ. </w:t>
      </w:r>
      <w:r w:rsidRPr="0012540E">
        <w:rPr>
          <w:rStyle w:val="FontStyle24"/>
          <w:sz w:val="28"/>
          <w:szCs w:val="28"/>
        </w:rPr>
        <w:t xml:space="preserve">Согласные звуки [ф], [ф'], буквы </w:t>
      </w:r>
      <w:r w:rsidRPr="0012540E">
        <w:rPr>
          <w:rStyle w:val="FontStyle25"/>
          <w:sz w:val="28"/>
          <w:szCs w:val="28"/>
        </w:rPr>
        <w:t xml:space="preserve">Ф, ф. </w:t>
      </w:r>
      <w:r w:rsidRPr="0012540E">
        <w:rPr>
          <w:rStyle w:val="FontStyle24"/>
          <w:sz w:val="28"/>
          <w:szCs w:val="28"/>
        </w:rPr>
        <w:t>Мягкий и твёрдый разделительные знаки. Русский алфавит.</w:t>
      </w:r>
    </w:p>
    <w:p w:rsidR="00731CB5" w:rsidRPr="0012540E" w:rsidRDefault="00731CB5" w:rsidP="00731CB5">
      <w:pPr>
        <w:pStyle w:val="Style2"/>
        <w:widowControl/>
        <w:spacing w:line="240" w:lineRule="exact"/>
        <w:rPr>
          <w:sz w:val="28"/>
          <w:szCs w:val="28"/>
        </w:rPr>
      </w:pPr>
    </w:p>
    <w:p w:rsidR="00731CB5" w:rsidRPr="0012540E" w:rsidRDefault="00072AFD" w:rsidP="00731CB5">
      <w:pPr>
        <w:pStyle w:val="Style2"/>
        <w:widowControl/>
        <w:spacing w:before="38" w:line="274" w:lineRule="exact"/>
        <w:rPr>
          <w:rStyle w:val="FontStyle26"/>
          <w:sz w:val="28"/>
          <w:szCs w:val="28"/>
        </w:rPr>
      </w:pPr>
      <w:proofErr w:type="spellStart"/>
      <w:r>
        <w:rPr>
          <w:rStyle w:val="FontStyle26"/>
          <w:sz w:val="28"/>
          <w:szCs w:val="28"/>
        </w:rPr>
        <w:t>Послебукварный</w:t>
      </w:r>
      <w:proofErr w:type="spellEnd"/>
      <w:r>
        <w:rPr>
          <w:rStyle w:val="FontStyle26"/>
          <w:sz w:val="28"/>
          <w:szCs w:val="28"/>
        </w:rPr>
        <w:t xml:space="preserve"> период (7</w:t>
      </w:r>
      <w:r w:rsidR="00731CB5" w:rsidRPr="0012540E">
        <w:rPr>
          <w:rStyle w:val="FontStyle26"/>
          <w:sz w:val="28"/>
          <w:szCs w:val="28"/>
        </w:rPr>
        <w:t xml:space="preserve"> часов) Обучение чтению</w:t>
      </w:r>
    </w:p>
    <w:p w:rsidR="00731CB5" w:rsidRPr="0012540E" w:rsidRDefault="00731CB5" w:rsidP="00731CB5">
      <w:pPr>
        <w:pStyle w:val="Style14"/>
        <w:widowControl/>
        <w:spacing w:line="240" w:lineRule="exact"/>
        <w:rPr>
          <w:sz w:val="28"/>
          <w:szCs w:val="28"/>
        </w:rPr>
      </w:pPr>
    </w:p>
    <w:p w:rsidR="00731CB5" w:rsidRPr="0012540E" w:rsidRDefault="00731CB5" w:rsidP="00731CB5">
      <w:pPr>
        <w:pStyle w:val="Style14"/>
        <w:widowControl/>
        <w:spacing w:before="29"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>Как хорошо уметь читать.</w:t>
      </w:r>
    </w:p>
    <w:p w:rsidR="00731CB5" w:rsidRPr="0012540E" w:rsidRDefault="00731CB5" w:rsidP="00731CB5">
      <w:pPr>
        <w:pStyle w:val="Style9"/>
        <w:widowControl/>
        <w:spacing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>Одна у человека мать; одна и родина. История славянской азбуки. Рассказы для детей. Нравственный смысл поступка. Поучительные рассказы для детей. Сказки.</w:t>
      </w:r>
    </w:p>
    <w:p w:rsidR="00731CB5" w:rsidRPr="0012540E" w:rsidRDefault="00731CB5" w:rsidP="00731CB5">
      <w:pPr>
        <w:pStyle w:val="Style9"/>
        <w:widowControl/>
        <w:spacing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Небылица. Особенности стихотворения — небылицы. Самостоятельное </w:t>
      </w:r>
      <w:proofErr w:type="spellStart"/>
      <w:r w:rsidRPr="0012540E">
        <w:rPr>
          <w:rStyle w:val="FontStyle24"/>
          <w:sz w:val="28"/>
          <w:szCs w:val="28"/>
        </w:rPr>
        <w:t>озаглавливание</w:t>
      </w:r>
      <w:proofErr w:type="spellEnd"/>
      <w:r w:rsidRPr="0012540E">
        <w:rPr>
          <w:rStyle w:val="FontStyle24"/>
          <w:sz w:val="28"/>
          <w:szCs w:val="28"/>
        </w:rPr>
        <w:t xml:space="preserve"> текста рассказа. Приёмы заучивания стихотворений наизусть. Сравнение стихотворений и рассказов. Знакомство с текстом описанием. Выразительное чтение стихотворений. Проект: «Живая Азбука». Наши достижения. Планируемые результаты изучения</w:t>
      </w:r>
    </w:p>
    <w:p w:rsidR="00731CB5" w:rsidRPr="0012540E" w:rsidRDefault="00731CB5" w:rsidP="00731CB5">
      <w:pPr>
        <w:pStyle w:val="Style2"/>
        <w:widowControl/>
        <w:spacing w:before="53"/>
        <w:jc w:val="both"/>
        <w:rPr>
          <w:rStyle w:val="FontStyle26"/>
          <w:sz w:val="28"/>
          <w:szCs w:val="28"/>
        </w:rPr>
      </w:pPr>
      <w:r w:rsidRPr="0012540E">
        <w:rPr>
          <w:rStyle w:val="FontStyle26"/>
          <w:sz w:val="28"/>
          <w:szCs w:val="28"/>
        </w:rPr>
        <w:t>Содержание раздела «Лите</w:t>
      </w:r>
      <w:r w:rsidR="00072AFD">
        <w:rPr>
          <w:rStyle w:val="FontStyle26"/>
          <w:sz w:val="28"/>
          <w:szCs w:val="28"/>
        </w:rPr>
        <w:t>ратурное чтение» в 1 классе (33</w:t>
      </w:r>
      <w:r w:rsidRPr="0012540E">
        <w:rPr>
          <w:rStyle w:val="FontStyle26"/>
          <w:sz w:val="28"/>
          <w:szCs w:val="28"/>
        </w:rPr>
        <w:t>часа)</w:t>
      </w:r>
    </w:p>
    <w:p w:rsidR="00731CB5" w:rsidRPr="0012540E" w:rsidRDefault="00731CB5" w:rsidP="00731CB5">
      <w:pPr>
        <w:pStyle w:val="Style17"/>
        <w:widowControl/>
        <w:spacing w:line="240" w:lineRule="exact"/>
        <w:rPr>
          <w:sz w:val="28"/>
          <w:szCs w:val="28"/>
        </w:rPr>
      </w:pPr>
    </w:p>
    <w:p w:rsidR="00731CB5" w:rsidRPr="0012540E" w:rsidRDefault="00731CB5" w:rsidP="00731CB5">
      <w:pPr>
        <w:pStyle w:val="Style17"/>
        <w:widowControl/>
        <w:spacing w:before="77"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>В круг чтения детей входят произведения отечественных и зарубежных писателей, составляющие золотой фонд литературы, произведения устного народного творчества, стихи, рассказы, сказки современных писателей. Все произведения в учебных книгах сгруппированы по жанрово-тематическому принципу. Главные темы отражают наиболее важные и интересные для данного возраста детей стороны их жизни и окружающего мира.</w:t>
      </w:r>
    </w:p>
    <w:p w:rsidR="00731CB5" w:rsidRPr="0012540E" w:rsidRDefault="00072AFD" w:rsidP="00731CB5">
      <w:pPr>
        <w:pStyle w:val="Style2"/>
        <w:widowControl/>
        <w:spacing w:before="91" w:line="274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Жили-были буквы (6</w:t>
      </w:r>
      <w:r w:rsidR="00731CB5" w:rsidRPr="0012540E">
        <w:rPr>
          <w:rStyle w:val="FontStyle26"/>
          <w:sz w:val="28"/>
          <w:szCs w:val="28"/>
        </w:rPr>
        <w:t xml:space="preserve"> ч)</w:t>
      </w:r>
    </w:p>
    <w:p w:rsidR="00731CB5" w:rsidRPr="0012540E" w:rsidRDefault="00731CB5" w:rsidP="00731CB5">
      <w:pPr>
        <w:pStyle w:val="Style14"/>
        <w:widowControl/>
        <w:spacing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Стихи, рассказы и сказки, написанные В. Данько, И. </w:t>
      </w:r>
      <w:proofErr w:type="spellStart"/>
      <w:r w:rsidRPr="0012540E">
        <w:rPr>
          <w:rStyle w:val="FontStyle24"/>
          <w:sz w:val="28"/>
          <w:szCs w:val="28"/>
        </w:rPr>
        <w:t>Токмаковой</w:t>
      </w:r>
      <w:proofErr w:type="spellEnd"/>
      <w:r w:rsidRPr="0012540E">
        <w:rPr>
          <w:rStyle w:val="FontStyle24"/>
          <w:sz w:val="28"/>
          <w:szCs w:val="28"/>
        </w:rPr>
        <w:t xml:space="preserve">, С. Черным, Ф. </w:t>
      </w:r>
      <w:proofErr w:type="spellStart"/>
      <w:r w:rsidRPr="0012540E">
        <w:rPr>
          <w:rStyle w:val="FontStyle24"/>
          <w:sz w:val="28"/>
          <w:szCs w:val="28"/>
        </w:rPr>
        <w:t>Кривиным</w:t>
      </w:r>
      <w:proofErr w:type="spellEnd"/>
      <w:r w:rsidRPr="0012540E">
        <w:rPr>
          <w:rStyle w:val="FontStyle24"/>
          <w:sz w:val="28"/>
          <w:szCs w:val="28"/>
        </w:rPr>
        <w:t xml:space="preserve">, Т. Собакиным. </w:t>
      </w:r>
      <w:proofErr w:type="gramStart"/>
      <w:r w:rsidRPr="0012540E">
        <w:rPr>
          <w:rStyle w:val="FontStyle24"/>
          <w:sz w:val="28"/>
          <w:szCs w:val="28"/>
        </w:rPr>
        <w:t>Вводятся  понятия</w:t>
      </w:r>
      <w:proofErr w:type="gramEnd"/>
      <w:r w:rsidRPr="0012540E">
        <w:rPr>
          <w:rStyle w:val="FontStyle24"/>
          <w:sz w:val="28"/>
          <w:szCs w:val="28"/>
        </w:rPr>
        <w:t xml:space="preserve"> - «автор», «писатель» «произведение». Анализ и сравнение произведений. Обучение </w:t>
      </w:r>
      <w:proofErr w:type="spellStart"/>
      <w:r w:rsidRPr="0012540E">
        <w:rPr>
          <w:rStyle w:val="FontStyle24"/>
          <w:sz w:val="28"/>
          <w:szCs w:val="28"/>
        </w:rPr>
        <w:t>орфоэпически</w:t>
      </w:r>
      <w:proofErr w:type="spellEnd"/>
      <w:r w:rsidRPr="0012540E">
        <w:rPr>
          <w:rStyle w:val="FontStyle24"/>
          <w:sz w:val="28"/>
          <w:szCs w:val="28"/>
        </w:rPr>
        <w:t xml:space="preserve"> правильному произношению слов и при чтении. Обучение чтению по ролям.</w:t>
      </w:r>
    </w:p>
    <w:p w:rsidR="00731CB5" w:rsidRPr="0012540E" w:rsidRDefault="00072AFD" w:rsidP="00731CB5">
      <w:pPr>
        <w:pStyle w:val="Style2"/>
        <w:widowControl/>
        <w:spacing w:before="96" w:line="274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Сказки, загадки, небылицы (4</w:t>
      </w:r>
      <w:r w:rsidR="00731CB5" w:rsidRPr="0012540E">
        <w:rPr>
          <w:rStyle w:val="FontStyle26"/>
          <w:sz w:val="28"/>
          <w:szCs w:val="28"/>
        </w:rPr>
        <w:t xml:space="preserve"> ч)</w:t>
      </w:r>
    </w:p>
    <w:p w:rsidR="00731CB5" w:rsidRPr="0012540E" w:rsidRDefault="00731CB5" w:rsidP="00731CB5">
      <w:pPr>
        <w:pStyle w:val="Style17"/>
        <w:widowControl/>
        <w:spacing w:line="274" w:lineRule="exact"/>
        <w:ind w:firstLine="720"/>
        <w:jc w:val="lef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Произведения устного народного творчества: песенки, загадки, </w:t>
      </w:r>
      <w:proofErr w:type="spellStart"/>
      <w:r w:rsidRPr="0012540E">
        <w:rPr>
          <w:rStyle w:val="FontStyle24"/>
          <w:sz w:val="28"/>
          <w:szCs w:val="28"/>
        </w:rPr>
        <w:t>потешки</w:t>
      </w:r>
      <w:proofErr w:type="spellEnd"/>
      <w:r w:rsidRPr="0012540E">
        <w:rPr>
          <w:rStyle w:val="FontStyle24"/>
          <w:sz w:val="28"/>
          <w:szCs w:val="28"/>
        </w:rPr>
        <w:t xml:space="preserve">, небылицы и сказки. Отрывки из сказок А. Пушкина. </w:t>
      </w:r>
      <w:proofErr w:type="spellStart"/>
      <w:r w:rsidRPr="0012540E">
        <w:rPr>
          <w:rStyle w:val="FontStyle24"/>
          <w:sz w:val="28"/>
          <w:szCs w:val="28"/>
        </w:rPr>
        <w:t>Потешки</w:t>
      </w:r>
      <w:proofErr w:type="spellEnd"/>
      <w:r w:rsidRPr="0012540E">
        <w:rPr>
          <w:rStyle w:val="FontStyle24"/>
          <w:sz w:val="28"/>
          <w:szCs w:val="28"/>
        </w:rPr>
        <w:t>, песенки из зарубежного фольклора.</w:t>
      </w:r>
    </w:p>
    <w:p w:rsidR="00731CB5" w:rsidRPr="0012540E" w:rsidRDefault="00731CB5" w:rsidP="00731CB5">
      <w:pPr>
        <w:pStyle w:val="Style11"/>
        <w:widowControl/>
        <w:spacing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Обучение приемам выразительной речи и чтения. Произношение скороговорок, </w:t>
      </w:r>
      <w:proofErr w:type="spellStart"/>
      <w:r w:rsidRPr="0012540E">
        <w:rPr>
          <w:rStyle w:val="FontStyle24"/>
          <w:sz w:val="28"/>
          <w:szCs w:val="28"/>
        </w:rPr>
        <w:t>чистоговорок</w:t>
      </w:r>
      <w:proofErr w:type="spellEnd"/>
      <w:r w:rsidRPr="0012540E">
        <w:rPr>
          <w:rStyle w:val="FontStyle24"/>
          <w:sz w:val="28"/>
          <w:szCs w:val="28"/>
        </w:rPr>
        <w:t>. Обучение пересказу текста. Вводится понятие - «настроение автора».</w:t>
      </w:r>
    </w:p>
    <w:p w:rsidR="00731CB5" w:rsidRPr="0012540E" w:rsidRDefault="00731CB5" w:rsidP="00731CB5">
      <w:pPr>
        <w:pStyle w:val="Style2"/>
        <w:widowControl/>
        <w:spacing w:before="91" w:line="274" w:lineRule="exact"/>
        <w:rPr>
          <w:rStyle w:val="FontStyle26"/>
          <w:sz w:val="28"/>
          <w:szCs w:val="28"/>
        </w:rPr>
      </w:pPr>
      <w:r w:rsidRPr="0012540E">
        <w:rPr>
          <w:rStyle w:val="FontStyle26"/>
          <w:sz w:val="28"/>
          <w:szCs w:val="28"/>
        </w:rPr>
        <w:t>А</w:t>
      </w:r>
      <w:r w:rsidR="00072AFD">
        <w:rPr>
          <w:rStyle w:val="FontStyle26"/>
          <w:sz w:val="28"/>
          <w:szCs w:val="28"/>
        </w:rPr>
        <w:t xml:space="preserve">прель, апрель! Звенит капель (4 </w:t>
      </w:r>
      <w:r w:rsidRPr="0012540E">
        <w:rPr>
          <w:rStyle w:val="FontStyle26"/>
          <w:sz w:val="28"/>
          <w:szCs w:val="28"/>
        </w:rPr>
        <w:t>ч)</w:t>
      </w:r>
    </w:p>
    <w:p w:rsidR="00731CB5" w:rsidRPr="0012540E" w:rsidRDefault="00731CB5" w:rsidP="00731CB5">
      <w:pPr>
        <w:pStyle w:val="Style17"/>
        <w:widowControl/>
        <w:spacing w:line="274" w:lineRule="exact"/>
        <w:ind w:firstLine="720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Стихи А. </w:t>
      </w:r>
      <w:proofErr w:type="spellStart"/>
      <w:r w:rsidRPr="0012540E">
        <w:rPr>
          <w:rStyle w:val="FontStyle24"/>
          <w:sz w:val="28"/>
          <w:szCs w:val="28"/>
        </w:rPr>
        <w:t>Майкова</w:t>
      </w:r>
      <w:proofErr w:type="spellEnd"/>
      <w:r w:rsidRPr="0012540E">
        <w:rPr>
          <w:rStyle w:val="FontStyle24"/>
          <w:sz w:val="28"/>
          <w:szCs w:val="28"/>
        </w:rPr>
        <w:t xml:space="preserve">, А. Плещеева, С. Маршака, И. </w:t>
      </w:r>
      <w:proofErr w:type="spellStart"/>
      <w:r w:rsidRPr="0012540E">
        <w:rPr>
          <w:rStyle w:val="FontStyle24"/>
          <w:sz w:val="28"/>
          <w:szCs w:val="28"/>
        </w:rPr>
        <w:t>Токмаковой</w:t>
      </w:r>
      <w:proofErr w:type="spellEnd"/>
      <w:r w:rsidRPr="0012540E">
        <w:rPr>
          <w:rStyle w:val="FontStyle24"/>
          <w:sz w:val="28"/>
          <w:szCs w:val="28"/>
        </w:rPr>
        <w:t xml:space="preserve">, Т. Белозерова, Е. Трутневой, В. </w:t>
      </w:r>
      <w:proofErr w:type="spellStart"/>
      <w:r w:rsidRPr="0012540E">
        <w:rPr>
          <w:rStyle w:val="FontStyle24"/>
          <w:sz w:val="28"/>
          <w:szCs w:val="28"/>
        </w:rPr>
        <w:t>Берестова</w:t>
      </w:r>
      <w:proofErr w:type="spellEnd"/>
      <w:r w:rsidRPr="0012540E">
        <w:rPr>
          <w:rStyle w:val="FontStyle24"/>
          <w:sz w:val="28"/>
          <w:szCs w:val="28"/>
        </w:rPr>
        <w:t>, В. Лунина о русской природе.</w:t>
      </w:r>
    </w:p>
    <w:p w:rsidR="00731CB5" w:rsidRPr="0012540E" w:rsidRDefault="00731CB5" w:rsidP="00731CB5">
      <w:pPr>
        <w:pStyle w:val="Style17"/>
        <w:widowControl/>
        <w:spacing w:line="274" w:lineRule="exact"/>
        <w:ind w:firstLine="720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Формирование навыков чтения целыми словами. Ответы на вопросы по содержанию текста, нахождение в нем </w:t>
      </w:r>
      <w:proofErr w:type="gramStart"/>
      <w:r w:rsidRPr="0012540E">
        <w:rPr>
          <w:rStyle w:val="FontStyle24"/>
          <w:sz w:val="28"/>
          <w:szCs w:val="28"/>
        </w:rPr>
        <w:t>предложений</w:t>
      </w:r>
      <w:proofErr w:type="gramEnd"/>
      <w:r w:rsidRPr="0012540E">
        <w:rPr>
          <w:rStyle w:val="FontStyle24"/>
          <w:sz w:val="28"/>
          <w:szCs w:val="28"/>
        </w:rPr>
        <w:t xml:space="preserve"> подтверждающих устное высказывание.</w:t>
      </w:r>
    </w:p>
    <w:p w:rsidR="00731CB5" w:rsidRPr="0012540E" w:rsidRDefault="00072AFD" w:rsidP="00731CB5">
      <w:pPr>
        <w:pStyle w:val="Style2"/>
        <w:widowControl/>
        <w:spacing w:before="91" w:line="274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И в шутку и всерьез (5</w:t>
      </w:r>
      <w:r w:rsidR="00731CB5" w:rsidRPr="0012540E">
        <w:rPr>
          <w:rStyle w:val="FontStyle26"/>
          <w:sz w:val="28"/>
          <w:szCs w:val="28"/>
        </w:rPr>
        <w:t xml:space="preserve"> ч)</w:t>
      </w:r>
    </w:p>
    <w:p w:rsidR="00731CB5" w:rsidRPr="0012540E" w:rsidRDefault="00731CB5" w:rsidP="00731CB5">
      <w:pPr>
        <w:pStyle w:val="Style14"/>
        <w:widowControl/>
        <w:spacing w:line="274" w:lineRule="exac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lastRenderedPageBreak/>
        <w:t xml:space="preserve">Произведения Н. Артюховой, О. Григорьева, И. </w:t>
      </w:r>
      <w:proofErr w:type="spellStart"/>
      <w:r w:rsidRPr="0012540E">
        <w:rPr>
          <w:rStyle w:val="FontStyle24"/>
          <w:sz w:val="28"/>
          <w:szCs w:val="28"/>
        </w:rPr>
        <w:t>Токмаковой</w:t>
      </w:r>
      <w:proofErr w:type="spellEnd"/>
      <w:r w:rsidRPr="0012540E">
        <w:rPr>
          <w:rStyle w:val="FontStyle24"/>
          <w:sz w:val="28"/>
          <w:szCs w:val="28"/>
        </w:rPr>
        <w:t xml:space="preserve">, М. </w:t>
      </w:r>
      <w:proofErr w:type="spellStart"/>
      <w:r w:rsidRPr="0012540E">
        <w:rPr>
          <w:rStyle w:val="FontStyle24"/>
          <w:sz w:val="28"/>
          <w:szCs w:val="28"/>
        </w:rPr>
        <w:t>Пляцковского</w:t>
      </w:r>
      <w:proofErr w:type="spellEnd"/>
      <w:r w:rsidRPr="0012540E">
        <w:rPr>
          <w:rStyle w:val="FontStyle24"/>
          <w:sz w:val="28"/>
          <w:szCs w:val="28"/>
        </w:rPr>
        <w:t>, К. Чуковского, Г. Кружкова, И. Пивоваровой. Воспроизведение текста по вопросам или по картинному плану. Понимание слов и выражений в контексте. Юмористические произведения. Вводится понятие - «настроение и чувства героя».</w:t>
      </w:r>
    </w:p>
    <w:p w:rsidR="00731CB5" w:rsidRPr="0012540E" w:rsidRDefault="00072AFD" w:rsidP="00731CB5">
      <w:pPr>
        <w:pStyle w:val="Style2"/>
        <w:widowControl/>
        <w:spacing w:before="91" w:line="274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Я и мои друзья (6</w:t>
      </w:r>
      <w:r w:rsidR="00731CB5" w:rsidRPr="0012540E">
        <w:rPr>
          <w:rStyle w:val="FontStyle26"/>
          <w:sz w:val="28"/>
          <w:szCs w:val="28"/>
        </w:rPr>
        <w:t xml:space="preserve"> ч)</w:t>
      </w:r>
    </w:p>
    <w:p w:rsidR="00731CB5" w:rsidRPr="0012540E" w:rsidRDefault="00731CB5" w:rsidP="00731CB5">
      <w:pPr>
        <w:pStyle w:val="Style17"/>
        <w:widowControl/>
        <w:spacing w:line="274" w:lineRule="exact"/>
        <w:ind w:firstLine="658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Рассказы и стихи, написанные Ю. Ермолаевым, Е. Благининой, В. Орловым, С. Михалковым, Р. </w:t>
      </w:r>
      <w:proofErr w:type="spellStart"/>
      <w:r w:rsidRPr="0012540E">
        <w:rPr>
          <w:rStyle w:val="FontStyle24"/>
          <w:sz w:val="28"/>
          <w:szCs w:val="28"/>
        </w:rPr>
        <w:t>Сефом</w:t>
      </w:r>
      <w:proofErr w:type="spellEnd"/>
      <w:r w:rsidRPr="0012540E">
        <w:rPr>
          <w:rStyle w:val="FontStyle24"/>
          <w:sz w:val="28"/>
          <w:szCs w:val="28"/>
        </w:rPr>
        <w:t xml:space="preserve">, Ю. </w:t>
      </w:r>
      <w:proofErr w:type="spellStart"/>
      <w:r w:rsidRPr="0012540E">
        <w:rPr>
          <w:rStyle w:val="FontStyle24"/>
          <w:sz w:val="28"/>
          <w:szCs w:val="28"/>
        </w:rPr>
        <w:t>Энтиным</w:t>
      </w:r>
      <w:proofErr w:type="spellEnd"/>
      <w:r w:rsidRPr="0012540E">
        <w:rPr>
          <w:rStyle w:val="FontStyle24"/>
          <w:sz w:val="28"/>
          <w:szCs w:val="28"/>
        </w:rPr>
        <w:t xml:space="preserve">, В. Берестовым, А. </w:t>
      </w:r>
      <w:proofErr w:type="spellStart"/>
      <w:r w:rsidRPr="0012540E">
        <w:rPr>
          <w:rStyle w:val="FontStyle24"/>
          <w:sz w:val="28"/>
          <w:szCs w:val="28"/>
        </w:rPr>
        <w:t>Барто</w:t>
      </w:r>
      <w:proofErr w:type="spellEnd"/>
      <w:r w:rsidRPr="0012540E">
        <w:rPr>
          <w:rStyle w:val="FontStyle24"/>
          <w:sz w:val="28"/>
          <w:szCs w:val="28"/>
        </w:rPr>
        <w:t>, С. Маршаком, Я. Акимом, о детях, их взаимоотношениях, об умении общаться друг с другом и со взрослыми.</w:t>
      </w:r>
    </w:p>
    <w:p w:rsidR="00731CB5" w:rsidRPr="0012540E" w:rsidRDefault="00731CB5" w:rsidP="00731CB5">
      <w:pPr>
        <w:pStyle w:val="Style17"/>
        <w:widowControl/>
        <w:spacing w:line="274" w:lineRule="exact"/>
        <w:ind w:firstLine="0"/>
        <w:jc w:val="left"/>
        <w:rPr>
          <w:rStyle w:val="FontStyle24"/>
          <w:sz w:val="28"/>
          <w:szCs w:val="28"/>
        </w:rPr>
      </w:pPr>
      <w:r w:rsidRPr="0012540E">
        <w:rPr>
          <w:rStyle w:val="FontStyle24"/>
          <w:sz w:val="28"/>
          <w:szCs w:val="28"/>
        </w:rPr>
        <w:t>Вводятся понятия - «поступки героя», «абзац». Прогнозирование текста по названию.</w:t>
      </w:r>
    </w:p>
    <w:p w:rsidR="00731CB5" w:rsidRPr="0012540E" w:rsidRDefault="00072AFD" w:rsidP="00731CB5">
      <w:pPr>
        <w:pStyle w:val="Style2"/>
        <w:widowControl/>
        <w:spacing w:before="91" w:line="274" w:lineRule="exact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О братьях наших меньших (8</w:t>
      </w:r>
      <w:r w:rsidR="00731CB5" w:rsidRPr="0012540E">
        <w:rPr>
          <w:rStyle w:val="FontStyle26"/>
          <w:sz w:val="28"/>
          <w:szCs w:val="28"/>
        </w:rPr>
        <w:t xml:space="preserve"> ч)</w:t>
      </w:r>
    </w:p>
    <w:p w:rsidR="00731CB5" w:rsidRPr="0012540E" w:rsidRDefault="00731CB5" w:rsidP="00731CB5">
      <w:pPr>
        <w:pStyle w:val="a7"/>
        <w:shd w:val="clear" w:color="auto" w:fill="FFFFFF"/>
        <w:jc w:val="center"/>
        <w:rPr>
          <w:sz w:val="28"/>
          <w:szCs w:val="28"/>
        </w:rPr>
      </w:pPr>
      <w:r w:rsidRPr="0012540E">
        <w:rPr>
          <w:rStyle w:val="FontStyle24"/>
          <w:sz w:val="28"/>
          <w:szCs w:val="28"/>
        </w:rPr>
        <w:t xml:space="preserve">Произведения о взаимоотношениях человека с природой, рассказы и стихи С. Михалкова, В. Осеевой, И. </w:t>
      </w:r>
      <w:proofErr w:type="spellStart"/>
      <w:r w:rsidRPr="0012540E">
        <w:rPr>
          <w:rStyle w:val="FontStyle24"/>
          <w:sz w:val="28"/>
          <w:szCs w:val="28"/>
        </w:rPr>
        <w:t>Токмаковой</w:t>
      </w:r>
      <w:proofErr w:type="spellEnd"/>
      <w:r w:rsidRPr="0012540E">
        <w:rPr>
          <w:rStyle w:val="FontStyle24"/>
          <w:sz w:val="28"/>
          <w:szCs w:val="28"/>
        </w:rPr>
        <w:t xml:space="preserve">, М. </w:t>
      </w:r>
      <w:proofErr w:type="spellStart"/>
      <w:r w:rsidRPr="0012540E">
        <w:rPr>
          <w:rStyle w:val="FontStyle24"/>
          <w:sz w:val="28"/>
          <w:szCs w:val="28"/>
        </w:rPr>
        <w:t>Пляцковского</w:t>
      </w:r>
      <w:proofErr w:type="spellEnd"/>
      <w:r w:rsidRPr="0012540E">
        <w:rPr>
          <w:rStyle w:val="FontStyle24"/>
          <w:sz w:val="28"/>
          <w:szCs w:val="28"/>
        </w:rPr>
        <w:t xml:space="preserve">, Г. Сапгира, В. </w:t>
      </w:r>
      <w:proofErr w:type="spellStart"/>
      <w:r w:rsidRPr="0012540E">
        <w:rPr>
          <w:rStyle w:val="FontStyle24"/>
          <w:sz w:val="28"/>
          <w:szCs w:val="28"/>
        </w:rPr>
        <w:t>Берестова</w:t>
      </w:r>
      <w:proofErr w:type="spellEnd"/>
      <w:r w:rsidRPr="0012540E">
        <w:rPr>
          <w:rStyle w:val="FontStyle24"/>
          <w:sz w:val="28"/>
          <w:szCs w:val="28"/>
        </w:rPr>
        <w:t>, Н. Сладкова, Д. Хармса, К. Ушинского. Сравнение текстов разных жанров</w:t>
      </w:r>
    </w:p>
    <w:p w:rsidR="008C2A79" w:rsidRPr="0012540E" w:rsidRDefault="008C2A79" w:rsidP="00BA2116">
      <w:pPr>
        <w:pStyle w:val="a7"/>
        <w:rPr>
          <w:sz w:val="28"/>
          <w:szCs w:val="28"/>
        </w:rPr>
      </w:pPr>
    </w:p>
    <w:p w:rsidR="008C2A79" w:rsidRPr="0012540E" w:rsidRDefault="008C2A79" w:rsidP="00BA2116">
      <w:pPr>
        <w:pStyle w:val="a7"/>
        <w:rPr>
          <w:sz w:val="28"/>
          <w:szCs w:val="28"/>
        </w:rPr>
      </w:pPr>
    </w:p>
    <w:p w:rsidR="008C2A79" w:rsidRPr="0012540E" w:rsidRDefault="008C2A79" w:rsidP="00610179">
      <w:pPr>
        <w:rPr>
          <w:b/>
          <w:iCs/>
          <w:color w:val="000000"/>
          <w:sz w:val="28"/>
          <w:szCs w:val="28"/>
        </w:rPr>
      </w:pPr>
    </w:p>
    <w:p w:rsidR="008C2A79" w:rsidRPr="0012540E" w:rsidRDefault="004674AA" w:rsidP="00C17BDE">
      <w:pPr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Тематическое планирование</w:t>
      </w:r>
      <w:r w:rsidR="00630B9F">
        <w:rPr>
          <w:b/>
          <w:iCs/>
          <w:color w:val="000000"/>
          <w:sz w:val="28"/>
          <w:szCs w:val="28"/>
        </w:rPr>
        <w:t xml:space="preserve"> </w:t>
      </w:r>
      <w:proofErr w:type="gramStart"/>
      <w:r w:rsidR="00630B9F">
        <w:rPr>
          <w:b/>
          <w:iCs/>
          <w:color w:val="000000"/>
          <w:sz w:val="28"/>
          <w:szCs w:val="28"/>
        </w:rPr>
        <w:t>( 66</w:t>
      </w:r>
      <w:proofErr w:type="gramEnd"/>
      <w:r w:rsidR="00103270" w:rsidRPr="0012540E">
        <w:rPr>
          <w:b/>
          <w:iCs/>
          <w:color w:val="000000"/>
          <w:sz w:val="28"/>
          <w:szCs w:val="28"/>
        </w:rPr>
        <w:t xml:space="preserve">ч. </w:t>
      </w:r>
      <w:r w:rsidR="008C2A79" w:rsidRPr="0012540E">
        <w:rPr>
          <w:b/>
          <w:iCs/>
          <w:color w:val="000000"/>
          <w:sz w:val="28"/>
          <w:szCs w:val="28"/>
        </w:rPr>
        <w:t>, обучение грамоте)</w:t>
      </w:r>
    </w:p>
    <w:p w:rsidR="008C2A79" w:rsidRPr="0012540E" w:rsidRDefault="008C2A79" w:rsidP="00C17BDE">
      <w:pPr>
        <w:jc w:val="center"/>
        <w:rPr>
          <w:b/>
          <w:iCs/>
          <w:color w:val="000000"/>
          <w:sz w:val="28"/>
          <w:szCs w:val="28"/>
        </w:rPr>
      </w:pPr>
    </w:p>
    <w:p w:rsidR="008C2A79" w:rsidRPr="0012540E" w:rsidRDefault="008C2A79" w:rsidP="00087C8E">
      <w:pPr>
        <w:rPr>
          <w:b/>
          <w:i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8"/>
        <w:gridCol w:w="4742"/>
        <w:gridCol w:w="3260"/>
        <w:gridCol w:w="2370"/>
        <w:gridCol w:w="1711"/>
        <w:gridCol w:w="1711"/>
      </w:tblGrid>
      <w:tr w:rsidR="00136ED4" w:rsidRPr="0012540E" w:rsidTr="00136ED4">
        <w:trPr>
          <w:trHeight w:val="525"/>
        </w:trPr>
        <w:tc>
          <w:tcPr>
            <w:tcW w:w="498" w:type="dxa"/>
            <w:vMerge w:val="restart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742" w:type="dxa"/>
            <w:vMerge w:val="restart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3260" w:type="dxa"/>
            <w:vMerge w:val="restart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Количество часов (авторская программа)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Количество часов (рабочая программа)</w:t>
            </w:r>
          </w:p>
        </w:tc>
        <w:tc>
          <w:tcPr>
            <w:tcW w:w="335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36ED4" w:rsidRPr="0012540E" w:rsidRDefault="00DB2039" w:rsidP="00136E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провероч</w:t>
            </w:r>
            <w:r w:rsidR="00136ED4">
              <w:rPr>
                <w:b/>
                <w:sz w:val="28"/>
                <w:szCs w:val="28"/>
              </w:rPr>
              <w:t>ных работ</w:t>
            </w:r>
          </w:p>
        </w:tc>
      </w:tr>
      <w:tr w:rsidR="00136ED4" w:rsidRPr="0012540E" w:rsidTr="00136ED4">
        <w:trPr>
          <w:trHeight w:val="435"/>
        </w:trPr>
        <w:tc>
          <w:tcPr>
            <w:tcW w:w="498" w:type="dxa"/>
            <w:vMerge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</w:p>
        </w:tc>
        <w:tc>
          <w:tcPr>
            <w:tcW w:w="4742" w:type="dxa"/>
            <w:vMerge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ED4" w:rsidRPr="0012540E" w:rsidRDefault="00136ED4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(авторская программа)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</w:tcBorders>
          </w:tcPr>
          <w:p w:rsidR="00136ED4" w:rsidRPr="0012540E" w:rsidRDefault="00136ED4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(рабочая программа)</w:t>
            </w:r>
          </w:p>
        </w:tc>
      </w:tr>
      <w:tr w:rsidR="00136ED4" w:rsidRPr="0012540E" w:rsidTr="00136ED4">
        <w:tc>
          <w:tcPr>
            <w:tcW w:w="498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742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proofErr w:type="spellStart"/>
            <w:r w:rsidRPr="0012540E">
              <w:rPr>
                <w:b/>
                <w:sz w:val="28"/>
                <w:szCs w:val="28"/>
              </w:rPr>
              <w:t>Добукварный</w:t>
            </w:r>
            <w:proofErr w:type="spellEnd"/>
            <w:r w:rsidRPr="0012540E">
              <w:rPr>
                <w:b/>
                <w:sz w:val="28"/>
                <w:szCs w:val="28"/>
              </w:rPr>
              <w:t xml:space="preserve"> период</w:t>
            </w:r>
          </w:p>
          <w:p w:rsidR="00136ED4" w:rsidRPr="0012540E" w:rsidRDefault="00136ED4" w:rsidP="00D03C91">
            <w:pPr>
              <w:spacing w:line="100" w:lineRule="atLeast"/>
              <w:ind w:left="-426" w:firstLine="284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370" w:type="dxa"/>
            <w:tcBorders>
              <w:right w:val="single" w:sz="4" w:space="0" w:color="auto"/>
            </w:tcBorders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2540E" w:rsidRDefault="00E45522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36ED4" w:rsidRPr="0012540E" w:rsidRDefault="00E45522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136ED4" w:rsidRPr="0012540E" w:rsidTr="00136ED4">
        <w:tc>
          <w:tcPr>
            <w:tcW w:w="498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742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Букварный период</w:t>
            </w:r>
          </w:p>
          <w:p w:rsidR="00136ED4" w:rsidRPr="0012540E" w:rsidRDefault="00136ED4" w:rsidP="00D03C91">
            <w:pPr>
              <w:shd w:val="clear" w:color="auto" w:fill="FFFFFF"/>
              <w:spacing w:line="100" w:lineRule="atLeast"/>
              <w:ind w:left="-426" w:firstLine="284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2370" w:type="dxa"/>
            <w:tcBorders>
              <w:right w:val="single" w:sz="4" w:space="0" w:color="auto"/>
            </w:tcBorders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2540E" w:rsidRDefault="00E45522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36ED4" w:rsidRPr="0012540E" w:rsidRDefault="00E45522" w:rsidP="00E4552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136ED4" w:rsidRPr="0012540E" w:rsidTr="00136ED4">
        <w:tc>
          <w:tcPr>
            <w:tcW w:w="498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 w:rsidRPr="0012540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742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proofErr w:type="spellStart"/>
            <w:r w:rsidRPr="0012540E">
              <w:rPr>
                <w:b/>
                <w:sz w:val="28"/>
                <w:szCs w:val="28"/>
              </w:rPr>
              <w:t>Послебукварный</w:t>
            </w:r>
            <w:proofErr w:type="spellEnd"/>
            <w:r w:rsidRPr="0012540E">
              <w:rPr>
                <w:b/>
                <w:sz w:val="28"/>
                <w:szCs w:val="28"/>
              </w:rPr>
              <w:t xml:space="preserve"> период</w:t>
            </w:r>
          </w:p>
          <w:p w:rsidR="00136ED4" w:rsidRPr="0012540E" w:rsidRDefault="00136ED4" w:rsidP="00D03C91">
            <w:pPr>
              <w:shd w:val="clear" w:color="auto" w:fill="FFFFFF"/>
              <w:spacing w:line="100" w:lineRule="atLeast"/>
              <w:ind w:left="-426" w:firstLine="284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370" w:type="dxa"/>
            <w:tcBorders>
              <w:right w:val="single" w:sz="4" w:space="0" w:color="auto"/>
            </w:tcBorders>
          </w:tcPr>
          <w:p w:rsidR="00136ED4" w:rsidRPr="0012540E" w:rsidRDefault="00136ED4" w:rsidP="00087C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2540E" w:rsidRDefault="00E45522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36ED4" w:rsidRPr="0012540E" w:rsidRDefault="00E45522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</w:tbl>
    <w:p w:rsidR="008C2A79" w:rsidRPr="0012540E" w:rsidRDefault="008C2A79" w:rsidP="00087C8E">
      <w:pPr>
        <w:rPr>
          <w:b/>
          <w:sz w:val="28"/>
          <w:szCs w:val="28"/>
        </w:rPr>
      </w:pPr>
    </w:p>
    <w:p w:rsidR="008C2A79" w:rsidRPr="0012540E" w:rsidRDefault="008C2A79" w:rsidP="00087C8E">
      <w:pPr>
        <w:rPr>
          <w:b/>
          <w:sz w:val="28"/>
          <w:szCs w:val="28"/>
        </w:rPr>
      </w:pPr>
    </w:p>
    <w:p w:rsidR="008C2A79" w:rsidRPr="0012540E" w:rsidRDefault="008C2A79" w:rsidP="00087C8E">
      <w:pPr>
        <w:rPr>
          <w:b/>
          <w:sz w:val="28"/>
          <w:szCs w:val="28"/>
        </w:rPr>
      </w:pPr>
    </w:p>
    <w:p w:rsidR="008C2A79" w:rsidRPr="0012540E" w:rsidRDefault="008C2A79" w:rsidP="00087C8E">
      <w:pPr>
        <w:pStyle w:val="a7"/>
        <w:shd w:val="clear" w:color="auto" w:fill="FFFFFF"/>
        <w:rPr>
          <w:b/>
          <w:bCs/>
          <w:sz w:val="28"/>
          <w:szCs w:val="28"/>
        </w:rPr>
      </w:pPr>
      <w:r w:rsidRPr="0012540E">
        <w:rPr>
          <w:b/>
          <w:bCs/>
          <w:sz w:val="28"/>
          <w:szCs w:val="28"/>
        </w:rPr>
        <w:t xml:space="preserve">                            Тематическое планир</w:t>
      </w:r>
      <w:r w:rsidR="00C04A0A" w:rsidRPr="0012540E">
        <w:rPr>
          <w:b/>
          <w:bCs/>
          <w:sz w:val="28"/>
          <w:szCs w:val="28"/>
        </w:rPr>
        <w:t xml:space="preserve">ование </w:t>
      </w:r>
      <w:proofErr w:type="gramStart"/>
      <w:r w:rsidR="00C04A0A" w:rsidRPr="0012540E">
        <w:rPr>
          <w:b/>
          <w:bCs/>
          <w:sz w:val="28"/>
          <w:szCs w:val="28"/>
        </w:rPr>
        <w:t>( литературное</w:t>
      </w:r>
      <w:proofErr w:type="gramEnd"/>
      <w:r w:rsidR="00C04A0A" w:rsidRPr="0012540E">
        <w:rPr>
          <w:b/>
          <w:bCs/>
          <w:sz w:val="28"/>
          <w:szCs w:val="28"/>
        </w:rPr>
        <w:t xml:space="preserve"> чтение, 33 часа</w:t>
      </w:r>
      <w:r w:rsidRPr="0012540E">
        <w:rPr>
          <w:b/>
          <w:bCs/>
          <w:sz w:val="28"/>
          <w:szCs w:val="28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8"/>
        <w:gridCol w:w="4600"/>
        <w:gridCol w:w="2835"/>
        <w:gridCol w:w="2977"/>
        <w:gridCol w:w="1711"/>
        <w:gridCol w:w="1711"/>
      </w:tblGrid>
      <w:tr w:rsidR="00136ED4" w:rsidRPr="0012540E" w:rsidTr="00136ED4">
        <w:trPr>
          <w:trHeight w:val="390"/>
        </w:trPr>
        <w:tc>
          <w:tcPr>
            <w:tcW w:w="498" w:type="dxa"/>
            <w:vMerge w:val="restart"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 w:rsidRPr="0012540E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600" w:type="dxa"/>
            <w:vMerge w:val="restart"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 w:rsidRPr="0012540E">
              <w:rPr>
                <w:b/>
                <w:bCs/>
                <w:sz w:val="28"/>
                <w:szCs w:val="28"/>
              </w:rPr>
              <w:t>Наименование разделов и тем.</w:t>
            </w:r>
          </w:p>
        </w:tc>
        <w:tc>
          <w:tcPr>
            <w:tcW w:w="2835" w:type="dxa"/>
            <w:vMerge w:val="restart"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 w:rsidRPr="0012540E">
              <w:rPr>
                <w:b/>
                <w:bCs/>
                <w:sz w:val="28"/>
                <w:szCs w:val="28"/>
              </w:rPr>
              <w:t>Количество часов (авторская программа)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 w:rsidRPr="0012540E">
              <w:rPr>
                <w:b/>
                <w:bCs/>
                <w:sz w:val="28"/>
                <w:szCs w:val="28"/>
              </w:rPr>
              <w:t>Количество часов (рабочая программа).</w:t>
            </w:r>
          </w:p>
        </w:tc>
        <w:tc>
          <w:tcPr>
            <w:tcW w:w="32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36ED4" w:rsidRPr="0012540E" w:rsidRDefault="00813270" w:rsidP="00136E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провероч</w:t>
            </w:r>
            <w:r w:rsidR="00136ED4">
              <w:rPr>
                <w:b/>
                <w:sz w:val="28"/>
                <w:szCs w:val="28"/>
              </w:rPr>
              <w:t>ных работ</w:t>
            </w:r>
          </w:p>
        </w:tc>
      </w:tr>
      <w:tr w:rsidR="00136ED4" w:rsidRPr="0012540E" w:rsidTr="00823058">
        <w:trPr>
          <w:trHeight w:val="570"/>
        </w:trPr>
        <w:tc>
          <w:tcPr>
            <w:tcW w:w="498" w:type="dxa"/>
            <w:vMerge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00" w:type="dxa"/>
            <w:vMerge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136ED4" w:rsidRPr="0012540E" w:rsidRDefault="00136ED4" w:rsidP="00136ED4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ED4" w:rsidRPr="0012540E" w:rsidRDefault="00136ED4" w:rsidP="00136E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(авторская программа)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ED4" w:rsidRPr="0012540E" w:rsidRDefault="006852F6" w:rsidP="006852F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136ED4"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абоч</w:t>
            </w:r>
            <w:r w:rsidR="00136ED4">
              <w:rPr>
                <w:b/>
                <w:sz w:val="28"/>
                <w:szCs w:val="28"/>
              </w:rPr>
              <w:t>ая программа)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«Жили-были буквы».</w:t>
            </w:r>
          </w:p>
          <w:p w:rsidR="00136ED4" w:rsidRPr="00136ED4" w:rsidRDefault="00136ED4" w:rsidP="00D03C91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«Сказки, загадки, небылицы».</w:t>
            </w:r>
          </w:p>
          <w:p w:rsidR="00136ED4" w:rsidRPr="00136ED4" w:rsidRDefault="00136ED4" w:rsidP="00D03C91">
            <w:pPr>
              <w:pStyle w:val="a7"/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00" w:type="dxa"/>
          </w:tcPr>
          <w:p w:rsidR="00136ED4" w:rsidRPr="00136ED4" w:rsidRDefault="00136ED4" w:rsidP="00D03C91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«Апрель, апрель. Звенит капель...»</w:t>
            </w: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4ч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4ч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«И в шутку и всерьез».</w:t>
            </w:r>
          </w:p>
          <w:p w:rsidR="00136ED4" w:rsidRPr="00136ED4" w:rsidRDefault="00136ED4" w:rsidP="00D03C91">
            <w:pPr>
              <w:pStyle w:val="a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5 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 xml:space="preserve"> 5ч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«Я и мои друзья».</w:t>
            </w:r>
          </w:p>
          <w:p w:rsidR="00136ED4" w:rsidRPr="00136ED4" w:rsidRDefault="00136ED4" w:rsidP="00D03C91">
            <w:pPr>
              <w:pStyle w:val="a7"/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 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 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E45522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iCs/>
                <w:sz w:val="28"/>
                <w:szCs w:val="28"/>
              </w:rPr>
            </w:pPr>
            <w:r w:rsidRPr="00136ED4">
              <w:rPr>
                <w:b/>
                <w:bCs/>
                <w:iCs/>
                <w:sz w:val="28"/>
                <w:szCs w:val="28"/>
              </w:rPr>
              <w:t>«О братьях наших меньших»</w:t>
            </w:r>
          </w:p>
          <w:p w:rsidR="00136ED4" w:rsidRPr="00136ED4" w:rsidRDefault="00136ED4" w:rsidP="00D03C91">
            <w:pPr>
              <w:pStyle w:val="a7"/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8ч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8 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36ED4" w:rsidRPr="00136ED4" w:rsidTr="00136ED4">
        <w:tc>
          <w:tcPr>
            <w:tcW w:w="498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600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2835" w:type="dxa"/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66+33=99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36ED4" w:rsidRPr="00136ED4" w:rsidRDefault="00136ED4" w:rsidP="00087C8E">
            <w:pPr>
              <w:pStyle w:val="a7"/>
              <w:rPr>
                <w:b/>
                <w:bCs/>
                <w:sz w:val="28"/>
                <w:szCs w:val="28"/>
              </w:rPr>
            </w:pPr>
            <w:r w:rsidRPr="00136ED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63" w:type="dxa"/>
            <w:tcBorders>
              <w:left w:val="single" w:sz="4" w:space="0" w:color="auto"/>
            </w:tcBorders>
          </w:tcPr>
          <w:p w:rsidR="00136ED4" w:rsidRPr="00136ED4" w:rsidRDefault="00E45522" w:rsidP="00136ED4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7520E4" w:rsidRPr="0012540E" w:rsidRDefault="007520E4" w:rsidP="007520E4">
      <w:pPr>
        <w:rPr>
          <w:sz w:val="28"/>
          <w:szCs w:val="28"/>
        </w:rPr>
      </w:pPr>
      <w:r w:rsidRPr="0012540E">
        <w:rPr>
          <w:sz w:val="28"/>
          <w:szCs w:val="28"/>
        </w:rPr>
        <w:t xml:space="preserve">              </w:t>
      </w:r>
    </w:p>
    <w:p w:rsidR="007520E4" w:rsidRPr="0012540E" w:rsidRDefault="007520E4" w:rsidP="007520E4">
      <w:pPr>
        <w:rPr>
          <w:sz w:val="28"/>
          <w:szCs w:val="28"/>
        </w:rPr>
      </w:pPr>
    </w:p>
    <w:p w:rsidR="007520E4" w:rsidRDefault="007520E4" w:rsidP="007520E4">
      <w:pPr>
        <w:rPr>
          <w:sz w:val="28"/>
          <w:szCs w:val="28"/>
        </w:rPr>
      </w:pPr>
    </w:p>
    <w:p w:rsidR="00955BDF" w:rsidRDefault="00955BDF" w:rsidP="007520E4">
      <w:pPr>
        <w:rPr>
          <w:sz w:val="28"/>
          <w:szCs w:val="28"/>
        </w:rPr>
      </w:pPr>
    </w:p>
    <w:p w:rsidR="00955BDF" w:rsidRDefault="00955BDF" w:rsidP="007520E4">
      <w:pPr>
        <w:rPr>
          <w:sz w:val="28"/>
          <w:szCs w:val="28"/>
        </w:rPr>
      </w:pPr>
    </w:p>
    <w:p w:rsidR="00955BDF" w:rsidRDefault="00955BDF" w:rsidP="007520E4">
      <w:pPr>
        <w:rPr>
          <w:sz w:val="28"/>
          <w:szCs w:val="28"/>
        </w:rPr>
      </w:pPr>
    </w:p>
    <w:p w:rsidR="00955BDF" w:rsidRDefault="00955BDF" w:rsidP="007520E4">
      <w:pPr>
        <w:rPr>
          <w:sz w:val="28"/>
          <w:szCs w:val="28"/>
        </w:rPr>
      </w:pPr>
    </w:p>
    <w:p w:rsidR="00955BDF" w:rsidRDefault="00955BDF" w:rsidP="007520E4">
      <w:pPr>
        <w:rPr>
          <w:sz w:val="28"/>
          <w:szCs w:val="28"/>
        </w:rPr>
      </w:pPr>
    </w:p>
    <w:p w:rsidR="00955BDF" w:rsidRPr="0012540E" w:rsidRDefault="00955BDF" w:rsidP="007520E4">
      <w:pPr>
        <w:rPr>
          <w:sz w:val="28"/>
          <w:szCs w:val="28"/>
        </w:rPr>
      </w:pPr>
      <w:bookmarkStart w:id="0" w:name="_GoBack"/>
      <w:bookmarkEnd w:id="0"/>
    </w:p>
    <w:p w:rsidR="007520E4" w:rsidRPr="0012540E" w:rsidRDefault="007520E4" w:rsidP="007520E4">
      <w:pPr>
        <w:rPr>
          <w:sz w:val="28"/>
          <w:szCs w:val="28"/>
        </w:rPr>
      </w:pPr>
      <w:r w:rsidRPr="0012540E">
        <w:rPr>
          <w:sz w:val="28"/>
          <w:szCs w:val="28"/>
        </w:rPr>
        <w:t xml:space="preserve">                                                                         Календарно-тематическое планирование</w:t>
      </w:r>
    </w:p>
    <w:p w:rsidR="007520E4" w:rsidRPr="0012540E" w:rsidRDefault="007520E4" w:rsidP="007520E4">
      <w:pPr>
        <w:jc w:val="center"/>
        <w:rPr>
          <w:sz w:val="28"/>
          <w:szCs w:val="28"/>
        </w:rPr>
      </w:pPr>
      <w:r w:rsidRPr="0012540E">
        <w:rPr>
          <w:sz w:val="28"/>
          <w:szCs w:val="28"/>
        </w:rPr>
        <w:t>по литературному чтению</w:t>
      </w:r>
    </w:p>
    <w:p w:rsidR="007520E4" w:rsidRPr="0012540E" w:rsidRDefault="007520E4" w:rsidP="007520E4">
      <w:pPr>
        <w:jc w:val="center"/>
        <w:rPr>
          <w:sz w:val="28"/>
          <w:szCs w:val="28"/>
        </w:rPr>
      </w:pPr>
      <w:r w:rsidRPr="0012540E">
        <w:rPr>
          <w:sz w:val="28"/>
          <w:szCs w:val="28"/>
        </w:rPr>
        <w:t xml:space="preserve"> 1 класс 99 часов</w:t>
      </w:r>
    </w:p>
    <w:tbl>
      <w:tblPr>
        <w:tblStyle w:val="a8"/>
        <w:tblW w:w="14425" w:type="dxa"/>
        <w:tblInd w:w="-4" w:type="dxa"/>
        <w:tblLook w:val="04A0" w:firstRow="1" w:lastRow="0" w:firstColumn="1" w:lastColumn="0" w:noHBand="0" w:noVBand="1"/>
      </w:tblPr>
      <w:tblGrid>
        <w:gridCol w:w="701"/>
        <w:gridCol w:w="843"/>
        <w:gridCol w:w="1270"/>
        <w:gridCol w:w="1403"/>
        <w:gridCol w:w="10208"/>
      </w:tblGrid>
      <w:tr w:rsidR="007520E4" w:rsidRPr="0012540E" w:rsidTr="00E809AA">
        <w:trPr>
          <w:trHeight w:val="447"/>
        </w:trPr>
        <w:tc>
          <w:tcPr>
            <w:tcW w:w="1544" w:type="dxa"/>
            <w:gridSpan w:val="2"/>
            <w:vMerge w:val="restart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№ п\п</w:t>
            </w:r>
          </w:p>
        </w:tc>
        <w:tc>
          <w:tcPr>
            <w:tcW w:w="2673" w:type="dxa"/>
            <w:gridSpan w:val="2"/>
          </w:tcPr>
          <w:p w:rsidR="007520E4" w:rsidRPr="0012540E" w:rsidRDefault="007520E4" w:rsidP="007520E4">
            <w:pPr>
              <w:jc w:val="center"/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Дата</w:t>
            </w:r>
          </w:p>
        </w:tc>
        <w:tc>
          <w:tcPr>
            <w:tcW w:w="10208" w:type="dxa"/>
            <w:vMerge w:val="restart"/>
          </w:tcPr>
          <w:p w:rsidR="007520E4" w:rsidRPr="0012540E" w:rsidRDefault="007520E4" w:rsidP="007520E4">
            <w:pPr>
              <w:jc w:val="center"/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Тема урока</w:t>
            </w:r>
          </w:p>
        </w:tc>
      </w:tr>
      <w:tr w:rsidR="007520E4" w:rsidRPr="0012540E" w:rsidTr="00E809AA">
        <w:trPr>
          <w:trHeight w:val="369"/>
        </w:trPr>
        <w:tc>
          <w:tcPr>
            <w:tcW w:w="1544" w:type="dxa"/>
            <w:gridSpan w:val="2"/>
            <w:vMerge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2673" w:type="dxa"/>
            <w:gridSpan w:val="2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По плану  по факту</w:t>
            </w:r>
          </w:p>
        </w:tc>
        <w:tc>
          <w:tcPr>
            <w:tcW w:w="10208" w:type="dxa"/>
            <w:vMerge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</w:tr>
      <w:tr w:rsidR="007520E4" w:rsidRPr="0012540E" w:rsidTr="00E809AA">
        <w:tc>
          <w:tcPr>
            <w:tcW w:w="14425" w:type="dxa"/>
            <w:gridSpan w:val="5"/>
          </w:tcPr>
          <w:p w:rsidR="007520E4" w:rsidRPr="0012540E" w:rsidRDefault="006441A8" w:rsidP="00752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2540E">
              <w:rPr>
                <w:b/>
                <w:sz w:val="28"/>
                <w:szCs w:val="28"/>
              </w:rPr>
              <w:t>Добукварный</w:t>
            </w:r>
            <w:proofErr w:type="spellEnd"/>
            <w:r w:rsidRPr="0012540E">
              <w:rPr>
                <w:b/>
                <w:sz w:val="28"/>
                <w:szCs w:val="28"/>
              </w:rPr>
              <w:t xml:space="preserve"> период</w:t>
            </w:r>
            <w:r w:rsidR="007520E4" w:rsidRPr="0012540E">
              <w:rPr>
                <w:b/>
                <w:bCs/>
                <w:sz w:val="28"/>
                <w:szCs w:val="28"/>
              </w:rPr>
              <w:t xml:space="preserve"> (1</w:t>
            </w:r>
            <w:r w:rsidR="00E809AA">
              <w:rPr>
                <w:b/>
                <w:bCs/>
                <w:sz w:val="28"/>
                <w:szCs w:val="28"/>
              </w:rPr>
              <w:t>1</w:t>
            </w:r>
            <w:r w:rsidR="007520E4" w:rsidRPr="0012540E">
              <w:rPr>
                <w:b/>
                <w:bCs/>
                <w:sz w:val="28"/>
                <w:szCs w:val="28"/>
              </w:rPr>
              <w:t xml:space="preserve"> ч)</w:t>
            </w:r>
          </w:p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</w:tr>
      <w:tr w:rsidR="007520E4" w:rsidRPr="0012540E" w:rsidTr="00E809AA">
        <w:tc>
          <w:tcPr>
            <w:tcW w:w="701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</w:t>
            </w:r>
          </w:p>
        </w:tc>
        <w:tc>
          <w:tcPr>
            <w:tcW w:w="84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03.09</w:t>
            </w:r>
          </w:p>
        </w:tc>
        <w:tc>
          <w:tcPr>
            <w:tcW w:w="140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C04A0A" w:rsidRPr="0012540E" w:rsidRDefault="00C04A0A" w:rsidP="00C04A0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Азбука – первая учебная книга. Речь письменная и устная. </w:t>
            </w:r>
          </w:p>
          <w:p w:rsidR="007520E4" w:rsidRPr="0012540E" w:rsidRDefault="007520E4" w:rsidP="007520E4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1A8" w:rsidRPr="0012540E" w:rsidTr="00E809AA">
        <w:trPr>
          <w:trHeight w:val="242"/>
        </w:trPr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6441A8" w:rsidRPr="0012540E">
              <w:rPr>
                <w:sz w:val="28"/>
                <w:szCs w:val="28"/>
              </w:rPr>
              <w:t>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Предложение. Предмет и слово.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3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480A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Устная речь. Слово и слог.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4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Письменная речь. Слово, слог, ударение.  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5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Слог, ударение. Деление слова на слоги.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6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Гласные и согласные звуки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7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Гласные буквы А, а, обозначающие гласный звук [а].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Гласные буквы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>, о, обозначающие гласный звук</w:t>
            </w:r>
          </w:p>
          <w:p w:rsidR="006441A8" w:rsidRPr="0012540E" w:rsidRDefault="006441A8" w:rsidP="006441A8">
            <w:pPr>
              <w:rPr>
                <w:i/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[о].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9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Гласные 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И,и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, обозначающие гласный звук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[и].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10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Гласная буква ы, обозначающая гласный звук [ы]. 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11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Гласные буквы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У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, у, обозначающие гласный звук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[у].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14425" w:type="dxa"/>
            <w:gridSpan w:val="5"/>
          </w:tcPr>
          <w:p w:rsidR="00E809AA" w:rsidRPr="00E809AA" w:rsidRDefault="00E809AA" w:rsidP="00E809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809AA">
              <w:rPr>
                <w:b/>
                <w:color w:val="000000" w:themeColor="text1"/>
                <w:sz w:val="28"/>
                <w:szCs w:val="28"/>
              </w:rPr>
              <w:lastRenderedPageBreak/>
              <w:t>Букварный период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( </w:t>
            </w:r>
            <w:r w:rsidR="002C34D4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4127BB">
              <w:rPr>
                <w:b/>
                <w:color w:val="000000" w:themeColor="text1"/>
                <w:sz w:val="28"/>
                <w:szCs w:val="28"/>
              </w:rPr>
              <w:t>6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ч)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12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Согласные. Звуки [н], 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B"/>
            </w:r>
            <w:r w:rsidRPr="0012540E">
              <w:rPr>
                <w:color w:val="000000" w:themeColor="text1"/>
                <w:sz w:val="28"/>
                <w:szCs w:val="28"/>
              </w:rPr>
              <w:t>н’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D"/>
            </w:r>
            <w:r w:rsidRPr="0012540E">
              <w:rPr>
                <w:color w:val="000000" w:themeColor="text1"/>
                <w:sz w:val="28"/>
                <w:szCs w:val="28"/>
              </w:rPr>
              <w:t>Буквы  Н, н.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i/>
                <w:color w:val="000000" w:themeColor="text1"/>
                <w:sz w:val="28"/>
                <w:szCs w:val="28"/>
              </w:rPr>
              <w:t>Экскурсия в библиотеку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13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Согласные. Звуки [с], 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B"/>
            </w:r>
            <w:r w:rsidRPr="0012540E">
              <w:rPr>
                <w:color w:val="000000" w:themeColor="text1"/>
                <w:sz w:val="28"/>
                <w:szCs w:val="28"/>
              </w:rPr>
              <w:t>с’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D"/>
            </w:r>
            <w:r w:rsidRPr="0012540E">
              <w:rPr>
                <w:color w:val="000000" w:themeColor="text1"/>
                <w:sz w:val="28"/>
                <w:szCs w:val="28"/>
              </w:rPr>
              <w:t>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БуквыС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с.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14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Согласные. Звуки [к],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B"/>
            </w:r>
            <w:r w:rsidRPr="0012540E">
              <w:rPr>
                <w:color w:val="000000" w:themeColor="text1"/>
                <w:sz w:val="28"/>
                <w:szCs w:val="28"/>
              </w:rPr>
              <w:t>к’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D"/>
            </w:r>
            <w:r w:rsidRPr="0012540E">
              <w:rPr>
                <w:color w:val="000000" w:themeColor="text1"/>
                <w:sz w:val="28"/>
                <w:szCs w:val="28"/>
              </w:rPr>
              <w:t>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БуквыК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к.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  <w:r w:rsidRPr="0012540E">
              <w:rPr>
                <w:sz w:val="28"/>
                <w:szCs w:val="28"/>
              </w:rPr>
              <w:t>15</w:t>
            </w:r>
            <w:r w:rsidR="002C34D4">
              <w:rPr>
                <w:sz w:val="28"/>
                <w:szCs w:val="28"/>
              </w:rPr>
              <w:t>-16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</w:t>
            </w:r>
          </w:p>
          <w:p w:rsidR="00480A17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Согласные. Звуки [т], [т’].  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БуквыТ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т.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  <w:p w:rsidR="006441A8" w:rsidRPr="0012540E" w:rsidRDefault="006441A8" w:rsidP="006441A8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2C34D4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</w:t>
            </w:r>
          </w:p>
          <w:p w:rsidR="00480A17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Л,л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обозначающие согласные сонорные звуки[л], [л’].</w:t>
            </w: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2C34D4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4127BB">
              <w:rPr>
                <w:sz w:val="28"/>
                <w:szCs w:val="28"/>
              </w:rPr>
              <w:t>-20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  <w:p w:rsidR="00480A17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Р, р, обозначающие согласные   звуки </w:t>
            </w:r>
          </w:p>
          <w:p w:rsidR="006441A8" w:rsidRPr="0012540E" w:rsidRDefault="006441A8" w:rsidP="006441A8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[р], [р’].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2C34D4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AD5966" w:rsidRPr="0012540E" w:rsidRDefault="00A17745" w:rsidP="00AD5966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В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в</w:t>
            </w:r>
            <w:proofErr w:type="spellEnd"/>
            <w:r w:rsidR="00AD5966" w:rsidRPr="0012540E">
              <w:rPr>
                <w:color w:val="000000" w:themeColor="text1"/>
                <w:sz w:val="28"/>
                <w:szCs w:val="28"/>
              </w:rPr>
              <w:t>,</w:t>
            </w:r>
            <w:r w:rsidR="00277093">
              <w:rPr>
                <w:color w:val="000000" w:themeColor="text1"/>
                <w:sz w:val="28"/>
                <w:szCs w:val="28"/>
              </w:rPr>
              <w:t xml:space="preserve"> </w:t>
            </w:r>
            <w:r w:rsidR="00AD5966" w:rsidRPr="0012540E">
              <w:rPr>
                <w:color w:val="000000" w:themeColor="text1"/>
                <w:sz w:val="28"/>
                <w:szCs w:val="28"/>
              </w:rPr>
              <w:t>о</w:t>
            </w:r>
            <w:r w:rsidRPr="0012540E">
              <w:rPr>
                <w:color w:val="000000" w:themeColor="text1"/>
                <w:sz w:val="28"/>
                <w:szCs w:val="28"/>
              </w:rPr>
              <w:t xml:space="preserve">бозначающие согласные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звуки  [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в],  [в</w:t>
            </w:r>
            <w:r w:rsidR="00AD5966" w:rsidRPr="0012540E">
              <w:rPr>
                <w:color w:val="000000" w:themeColor="text1"/>
                <w:sz w:val="28"/>
                <w:szCs w:val="28"/>
              </w:rPr>
              <w:t xml:space="preserve">’]. </w:t>
            </w:r>
          </w:p>
          <w:p w:rsidR="006441A8" w:rsidRPr="0012540E" w:rsidRDefault="006441A8" w:rsidP="006441A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6441A8" w:rsidRPr="0012540E" w:rsidTr="00E809AA">
        <w:tc>
          <w:tcPr>
            <w:tcW w:w="701" w:type="dxa"/>
          </w:tcPr>
          <w:p w:rsidR="006441A8" w:rsidRPr="0012540E" w:rsidRDefault="002C34D4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22-23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  <w:p w:rsidR="00480A17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AD5966" w:rsidP="00AD5966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Гласные буквы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Е,е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обозначающие два звука</w:t>
            </w:r>
            <w:r w:rsidRPr="0012540E">
              <w:rPr>
                <w:color w:val="000000" w:themeColor="text1"/>
                <w:sz w:val="28"/>
                <w:szCs w:val="28"/>
              </w:rPr>
              <w:sym w:font="AIGDT" w:char="005B"/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й’э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sym w:font="AIGDT" w:char="005D"/>
            </w:r>
          </w:p>
        </w:tc>
      </w:tr>
      <w:tr w:rsidR="006441A8" w:rsidRPr="0012540E" w:rsidTr="00E809AA">
        <w:trPr>
          <w:trHeight w:val="510"/>
        </w:trPr>
        <w:tc>
          <w:tcPr>
            <w:tcW w:w="701" w:type="dxa"/>
          </w:tcPr>
          <w:p w:rsidR="006441A8" w:rsidRPr="0012540E" w:rsidRDefault="002C34D4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4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6441A8" w:rsidRPr="0012540E" w:rsidRDefault="00480A17" w:rsidP="006441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</w:t>
            </w:r>
          </w:p>
        </w:tc>
        <w:tc>
          <w:tcPr>
            <w:tcW w:w="1403" w:type="dxa"/>
          </w:tcPr>
          <w:p w:rsidR="006441A8" w:rsidRPr="0012540E" w:rsidRDefault="006441A8" w:rsidP="006441A8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6441A8" w:rsidRPr="0012540E" w:rsidRDefault="00E809AA" w:rsidP="006441A8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П,п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, обозначающие согласные звуки [п], [п’]. </w:t>
            </w:r>
          </w:p>
        </w:tc>
      </w:tr>
      <w:tr w:rsidR="007520E4" w:rsidRPr="0012540E" w:rsidTr="00E809AA">
        <w:tc>
          <w:tcPr>
            <w:tcW w:w="701" w:type="dxa"/>
          </w:tcPr>
          <w:p w:rsidR="007520E4" w:rsidRPr="0012540E" w:rsidRDefault="002C34D4" w:rsidP="0075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4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20E4" w:rsidRPr="0012540E" w:rsidRDefault="00B83A89" w:rsidP="0075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</w:tc>
        <w:tc>
          <w:tcPr>
            <w:tcW w:w="140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7520E4" w:rsidRPr="0012540E" w:rsidRDefault="00E809AA" w:rsidP="007520E4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М,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м,обозначающие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согласные звуки [м], [м’]. Заглавная буква при написании имён, отчеств, фамилий.</w:t>
            </w:r>
          </w:p>
        </w:tc>
      </w:tr>
      <w:tr w:rsidR="007520E4" w:rsidRPr="0012540E" w:rsidTr="00E809AA">
        <w:tc>
          <w:tcPr>
            <w:tcW w:w="701" w:type="dxa"/>
          </w:tcPr>
          <w:p w:rsidR="007520E4" w:rsidRPr="0012540E" w:rsidRDefault="002C34D4" w:rsidP="0075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26-27</w:t>
            </w:r>
          </w:p>
        </w:tc>
        <w:tc>
          <w:tcPr>
            <w:tcW w:w="84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20E4" w:rsidRDefault="00B83A89" w:rsidP="0075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</w:t>
            </w:r>
          </w:p>
          <w:p w:rsidR="00B83A89" w:rsidRPr="0012540E" w:rsidRDefault="00B83A89" w:rsidP="0075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</w:t>
            </w:r>
          </w:p>
        </w:tc>
        <w:tc>
          <w:tcPr>
            <w:tcW w:w="1403" w:type="dxa"/>
          </w:tcPr>
          <w:p w:rsidR="007520E4" w:rsidRPr="0012540E" w:rsidRDefault="007520E4" w:rsidP="007520E4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З,з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,обозначающие согласные звуки  [ з],  [з’]. </w:t>
            </w:r>
          </w:p>
          <w:p w:rsidR="007520E4" w:rsidRPr="0012540E" w:rsidRDefault="007520E4" w:rsidP="007520E4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Б,б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, обозначающие согласные звуки [б], [б’</w:t>
            </w:r>
            <w:r>
              <w:rPr>
                <w:color w:val="000000" w:themeColor="text1"/>
                <w:sz w:val="28"/>
                <w:szCs w:val="28"/>
              </w:rPr>
              <w:t>].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Б,б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>, обозначающие согласные звуки [б], [б’]. Различие понятий: форма слова, родственные слова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Буквы Д, д обозначающие согласные звуки [д], [д’].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Чтение слов с буквами Д, д. 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Сопоставление слов, слогов с буквами </w:t>
            </w:r>
            <w:r w:rsidRPr="0012540E">
              <w:rPr>
                <w:b/>
                <w:color w:val="000000" w:themeColor="text1"/>
                <w:sz w:val="28"/>
                <w:szCs w:val="28"/>
              </w:rPr>
              <w:t xml:space="preserve">Д </w:t>
            </w:r>
            <w:r w:rsidRPr="0012540E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12540E">
              <w:rPr>
                <w:b/>
                <w:color w:val="000000" w:themeColor="text1"/>
                <w:sz w:val="28"/>
                <w:szCs w:val="28"/>
              </w:rPr>
              <w:t>Т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Буква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Я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– показатель мягкости согласных звуков.</w:t>
            </w:r>
          </w:p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Г, г обозначающие согласные звуки [г], [г’],  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Ч,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ч  обозначающие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 мягкий согласный звук [ч’].  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Звук [ч’].  Чтение слов, предложений с буквой ч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B83A89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Буквы Ш, ш, обозначающие   согласный звук [ш]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Чтение предложений и текстов с буквами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Ш,ш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</w:p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5F313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38-39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Буквы Ж, ж, обозначающие   согласный звук [ж]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40-41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</w:t>
            </w:r>
          </w:p>
          <w:p w:rsidR="00DE76D0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Чтение слов, предложений и текстов с буквами Ё, ё. Буква Ё– показатель мягкости согласных звуков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Й,й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>, обозначающие мягкий согласный звук [й’].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43-44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Х, х, обозначающие согласные звуки [х], [х’]. 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45-46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Гласные 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Ю,ю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>, обозначающие звуки [й’ у].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Чтение предложений и текстов с буквами Ю, ю. 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Буква  Ю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– показатель мягкости согласных звуков. </w:t>
            </w:r>
          </w:p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48-49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28.12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Буквы Ц, ц, обозначающие   согласный звук [ц]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0A28E8">
              <w:rPr>
                <w:sz w:val="28"/>
                <w:szCs w:val="28"/>
              </w:rPr>
              <w:t>-51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</w:t>
            </w:r>
          </w:p>
          <w:p w:rsidR="00DE76D0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Гласные буквы </w:t>
            </w:r>
            <w:proofErr w:type="spellStart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Э,э</w:t>
            </w:r>
            <w:proofErr w:type="spellEnd"/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, обозначающие гласный звук 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[э].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0A28E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DE76D0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Буквы Щ, щ, обозначающие  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мягкий согласный звук [щ’]. 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0A28E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82305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Чтение предложений и текстов </w:t>
            </w:r>
          </w:p>
          <w:p w:rsidR="00E809AA" w:rsidRPr="00E809AA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с буквами Щ, щ. 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0A28E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54-55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82305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22.01</w:t>
            </w:r>
          </w:p>
          <w:p w:rsidR="00823058" w:rsidRPr="0012540E" w:rsidRDefault="00823058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Буквы Ф, ф, обозначающие согласные звуки [ф], [ф’].</w:t>
            </w:r>
          </w:p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A28E8">
              <w:rPr>
                <w:sz w:val="28"/>
                <w:szCs w:val="28"/>
              </w:rPr>
              <w:t>6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2F102F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Знакомство с буквой «твёрдый знак»</w:t>
            </w: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F66A21" w:rsidP="00F66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A28E8">
              <w:rPr>
                <w:sz w:val="28"/>
                <w:szCs w:val="28"/>
              </w:rPr>
              <w:t>7-58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Default="002F102F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</w:t>
            </w:r>
          </w:p>
          <w:p w:rsidR="002F102F" w:rsidRPr="0012540E" w:rsidRDefault="002F102F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Твёрдый и мягкий разделительные знаки.</w:t>
            </w:r>
          </w:p>
          <w:p w:rsidR="00E809AA" w:rsidRPr="0012540E" w:rsidRDefault="00E809AA" w:rsidP="00E809AA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E809AA" w:rsidRPr="0012540E" w:rsidTr="00E809AA">
        <w:tc>
          <w:tcPr>
            <w:tcW w:w="701" w:type="dxa"/>
          </w:tcPr>
          <w:p w:rsidR="00E809AA" w:rsidRPr="0012540E" w:rsidRDefault="002C34D4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A28E8">
              <w:rPr>
                <w:sz w:val="28"/>
                <w:szCs w:val="28"/>
              </w:rPr>
              <w:t>9</w:t>
            </w:r>
          </w:p>
        </w:tc>
        <w:tc>
          <w:tcPr>
            <w:tcW w:w="84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809AA" w:rsidRPr="0012540E" w:rsidRDefault="002F102F" w:rsidP="00E80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04.02</w:t>
            </w:r>
          </w:p>
        </w:tc>
        <w:tc>
          <w:tcPr>
            <w:tcW w:w="1403" w:type="dxa"/>
          </w:tcPr>
          <w:p w:rsidR="00E809AA" w:rsidRPr="0012540E" w:rsidRDefault="00E809AA" w:rsidP="00E809AA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809AA" w:rsidRPr="0012540E" w:rsidRDefault="00E809AA" w:rsidP="00E809AA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Чтение слов, предложений и текстов  с изученными буквами.</w:t>
            </w:r>
          </w:p>
        </w:tc>
      </w:tr>
      <w:tr w:rsidR="00505791" w:rsidRPr="0012540E" w:rsidTr="00480A17">
        <w:tc>
          <w:tcPr>
            <w:tcW w:w="14425" w:type="dxa"/>
            <w:gridSpan w:val="5"/>
          </w:tcPr>
          <w:p w:rsidR="00505791" w:rsidRPr="00AD29F8" w:rsidRDefault="00505791" w:rsidP="0050579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AD29F8">
              <w:rPr>
                <w:b/>
                <w:color w:val="000000" w:themeColor="text1"/>
                <w:sz w:val="28"/>
                <w:szCs w:val="28"/>
              </w:rPr>
              <w:t>Послебукварный</w:t>
            </w:r>
            <w:proofErr w:type="spellEnd"/>
            <w:r w:rsidRPr="00AD29F8">
              <w:rPr>
                <w:b/>
                <w:color w:val="000000" w:themeColor="text1"/>
                <w:sz w:val="28"/>
                <w:szCs w:val="28"/>
              </w:rPr>
              <w:t xml:space="preserve"> период</w:t>
            </w:r>
            <w:r w:rsidR="00AD29F8">
              <w:rPr>
                <w:b/>
                <w:color w:val="000000" w:themeColor="text1"/>
                <w:sz w:val="28"/>
                <w:szCs w:val="28"/>
              </w:rPr>
              <w:t xml:space="preserve"> (</w:t>
            </w:r>
            <w:r w:rsidR="004127BB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AD29F8" w:rsidRPr="00AD29F8">
              <w:rPr>
                <w:b/>
                <w:color w:val="000000" w:themeColor="text1"/>
                <w:sz w:val="28"/>
                <w:szCs w:val="28"/>
              </w:rPr>
              <w:t>ч.)</w:t>
            </w:r>
          </w:p>
        </w:tc>
      </w:tr>
      <w:tr w:rsidR="00505791" w:rsidRPr="0012540E" w:rsidTr="00E809AA">
        <w:tc>
          <w:tcPr>
            <w:tcW w:w="701" w:type="dxa"/>
          </w:tcPr>
          <w:p w:rsidR="00505791" w:rsidRPr="0012540E" w:rsidRDefault="000A28E8" w:rsidP="00505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3" w:type="dxa"/>
          </w:tcPr>
          <w:p w:rsidR="00505791" w:rsidRPr="0012540E" w:rsidRDefault="00505791" w:rsidP="00505791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505791" w:rsidRPr="0012540E" w:rsidRDefault="002F102F" w:rsidP="00505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</w:t>
            </w:r>
          </w:p>
        </w:tc>
        <w:tc>
          <w:tcPr>
            <w:tcW w:w="1403" w:type="dxa"/>
          </w:tcPr>
          <w:p w:rsidR="00505791" w:rsidRPr="0012540E" w:rsidRDefault="00505791" w:rsidP="00505791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505791" w:rsidRPr="0012540E" w:rsidRDefault="00505791" w:rsidP="00505791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Как хорошо уметь читать.</w:t>
            </w:r>
          </w:p>
        </w:tc>
      </w:tr>
      <w:tr w:rsidR="00505791" w:rsidRPr="0012540E" w:rsidTr="00E809AA">
        <w:tc>
          <w:tcPr>
            <w:tcW w:w="701" w:type="dxa"/>
          </w:tcPr>
          <w:p w:rsidR="00505791" w:rsidRPr="0012540E" w:rsidRDefault="000A28E8" w:rsidP="00505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843" w:type="dxa"/>
          </w:tcPr>
          <w:p w:rsidR="00505791" w:rsidRPr="0012540E" w:rsidRDefault="00505791" w:rsidP="00505791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505791" w:rsidRPr="0012540E" w:rsidRDefault="00195233" w:rsidP="00505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</w:t>
            </w:r>
          </w:p>
        </w:tc>
        <w:tc>
          <w:tcPr>
            <w:tcW w:w="1403" w:type="dxa"/>
          </w:tcPr>
          <w:p w:rsidR="00505791" w:rsidRPr="0012540E" w:rsidRDefault="00505791" w:rsidP="00505791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505791" w:rsidRPr="0012540E" w:rsidRDefault="00505791" w:rsidP="0050579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Е.Чарушин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>. «Как мальчик Женя научился говорить букву «р»</w:t>
            </w:r>
          </w:p>
        </w:tc>
      </w:tr>
      <w:tr w:rsidR="0084158D" w:rsidRPr="0012540E" w:rsidTr="0084158D">
        <w:trPr>
          <w:trHeight w:val="590"/>
        </w:trPr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195233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Творчество А.С Пушкина. Л. Н. Толстой – детям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A28E8">
              <w:rPr>
                <w:sz w:val="28"/>
                <w:szCs w:val="28"/>
              </w:rPr>
              <w:t>3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195233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84158D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84158D">
              <w:rPr>
                <w:color w:val="000000" w:themeColor="text1"/>
                <w:sz w:val="28"/>
                <w:szCs w:val="28"/>
              </w:rPr>
              <w:t>Творчество К. И Чуковского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84158D">
              <w:rPr>
                <w:color w:val="000000" w:themeColor="text1"/>
                <w:sz w:val="28"/>
                <w:szCs w:val="28"/>
              </w:rPr>
              <w:t>В.  В. Бианки «Первая охота»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A28E8">
              <w:rPr>
                <w:sz w:val="28"/>
                <w:szCs w:val="28"/>
              </w:rPr>
              <w:t>4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195233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84158D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84158D">
              <w:rPr>
                <w:color w:val="000000" w:themeColor="text1"/>
                <w:sz w:val="28"/>
                <w:szCs w:val="28"/>
              </w:rPr>
              <w:t>С. Я. Маршак «Угомон»</w:t>
            </w:r>
          </w:p>
          <w:p w:rsidR="0084158D" w:rsidRPr="0084158D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84158D">
              <w:rPr>
                <w:color w:val="000000" w:themeColor="text1"/>
                <w:sz w:val="28"/>
                <w:szCs w:val="28"/>
              </w:rPr>
              <w:t>М. М. Пришвин «Предмайское утро»</w:t>
            </w:r>
          </w:p>
          <w:p w:rsidR="0084158D" w:rsidRPr="0084158D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84158D">
              <w:rPr>
                <w:color w:val="000000" w:themeColor="text1"/>
                <w:sz w:val="28"/>
                <w:szCs w:val="28"/>
              </w:rPr>
              <w:t xml:space="preserve">А.Л. </w:t>
            </w:r>
            <w:proofErr w:type="spellStart"/>
            <w:r w:rsidRPr="0084158D">
              <w:rPr>
                <w:color w:val="000000" w:themeColor="text1"/>
                <w:sz w:val="28"/>
                <w:szCs w:val="28"/>
              </w:rPr>
              <w:t>Барто</w:t>
            </w:r>
            <w:proofErr w:type="spellEnd"/>
            <w:r w:rsidRPr="0084158D">
              <w:rPr>
                <w:color w:val="000000" w:themeColor="text1"/>
                <w:sz w:val="28"/>
                <w:szCs w:val="28"/>
              </w:rPr>
              <w:t xml:space="preserve"> «Помощница»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A28E8">
              <w:rPr>
                <w:sz w:val="28"/>
                <w:szCs w:val="28"/>
              </w:rPr>
              <w:t>5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84158D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С. В. Михалков</w:t>
            </w:r>
            <w:r>
              <w:rPr>
                <w:color w:val="000000" w:themeColor="text1"/>
                <w:sz w:val="28"/>
                <w:szCs w:val="28"/>
              </w:rPr>
              <w:t xml:space="preserve"> «Котята»</w:t>
            </w:r>
            <w:r w:rsidRPr="0012540E">
              <w:rPr>
                <w:color w:val="000000" w:themeColor="text1"/>
                <w:sz w:val="28"/>
                <w:szCs w:val="28"/>
              </w:rPr>
              <w:t xml:space="preserve"> Б.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В.Заходер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«Два и три»</w:t>
            </w:r>
            <w:r>
              <w:t xml:space="preserve"> </w:t>
            </w:r>
            <w:r w:rsidRPr="0084158D">
              <w:rPr>
                <w:color w:val="000000" w:themeColor="text1"/>
                <w:sz w:val="28"/>
                <w:szCs w:val="28"/>
              </w:rPr>
              <w:t>В. Д. Берестов «Прощание с другом»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A28E8">
              <w:rPr>
                <w:sz w:val="28"/>
                <w:szCs w:val="28"/>
              </w:rPr>
              <w:t>6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Прощание с «Азбукой»</w:t>
            </w:r>
          </w:p>
        </w:tc>
      </w:tr>
      <w:tr w:rsidR="0084158D" w:rsidRPr="0012540E" w:rsidTr="00480A17">
        <w:tc>
          <w:tcPr>
            <w:tcW w:w="14425" w:type="dxa"/>
            <w:gridSpan w:val="5"/>
          </w:tcPr>
          <w:p w:rsidR="0084158D" w:rsidRPr="0012540E" w:rsidRDefault="0084158D" w:rsidP="000A28E8">
            <w:pPr>
              <w:pStyle w:val="a7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2540E">
              <w:rPr>
                <w:b/>
                <w:bCs/>
                <w:i/>
                <w:iCs/>
                <w:sz w:val="28"/>
                <w:szCs w:val="28"/>
              </w:rPr>
              <w:t>«Жили-были буквы</w:t>
            </w:r>
            <w:proofErr w:type="gramStart"/>
            <w:r w:rsidRPr="0012540E">
              <w:rPr>
                <w:b/>
                <w:bCs/>
                <w:i/>
                <w:iCs/>
                <w:sz w:val="28"/>
                <w:szCs w:val="28"/>
              </w:rPr>
              <w:t>».</w:t>
            </w:r>
            <w:r>
              <w:rPr>
                <w:b/>
                <w:bCs/>
                <w:i/>
                <w:iCs/>
                <w:sz w:val="28"/>
                <w:szCs w:val="28"/>
              </w:rPr>
              <w:t>(</w:t>
            </w:r>
            <w:proofErr w:type="gramEnd"/>
            <w:r>
              <w:rPr>
                <w:b/>
                <w:bCs/>
                <w:i/>
                <w:iCs/>
                <w:sz w:val="28"/>
                <w:szCs w:val="28"/>
              </w:rPr>
              <w:t xml:space="preserve"> 6 ч)</w:t>
            </w:r>
          </w:p>
          <w:p w:rsidR="0084158D" w:rsidRPr="0012540E" w:rsidRDefault="0084158D" w:rsidP="0084158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</w:t>
            </w:r>
            <w:r w:rsidR="00195233">
              <w:rPr>
                <w:sz w:val="28"/>
                <w:szCs w:val="28"/>
              </w:rPr>
              <w:t>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В. Данько «Загадочные буквы»</w:t>
            </w:r>
            <w:r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И.Токмакова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2540E">
              <w:rPr>
                <w:color w:val="000000" w:themeColor="text1"/>
                <w:sz w:val="28"/>
                <w:szCs w:val="28"/>
              </w:rPr>
              <w:t xml:space="preserve">«Аля,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Кляксич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 xml:space="preserve"> и буква А»</w:t>
            </w:r>
          </w:p>
          <w:p w:rsidR="0084158D" w:rsidRPr="0012540E" w:rsidRDefault="0084158D" w:rsidP="0084158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С. Чёрный «Живая азбука», 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 Ф. Кривин «Почему А поётся, а Б нет»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Г. Сапгир </w:t>
            </w:r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>« Про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 xml:space="preserve"> медведя»,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М.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Бородицкая</w:t>
            </w:r>
            <w:proofErr w:type="spellEnd"/>
            <w:proofErr w:type="gramStart"/>
            <w:r w:rsidRPr="0012540E">
              <w:rPr>
                <w:color w:val="000000" w:themeColor="text1"/>
                <w:sz w:val="28"/>
                <w:szCs w:val="28"/>
              </w:rPr>
              <w:t xml:space="preserve">   «</w:t>
            </w:r>
            <w:proofErr w:type="gramEnd"/>
            <w:r w:rsidRPr="0012540E">
              <w:rPr>
                <w:color w:val="000000" w:themeColor="text1"/>
                <w:sz w:val="28"/>
                <w:szCs w:val="28"/>
              </w:rPr>
              <w:t>Разговор с пчелой»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 xml:space="preserve">И. </w:t>
            </w:r>
            <w:proofErr w:type="spellStart"/>
            <w:r w:rsidRPr="0012540E">
              <w:rPr>
                <w:color w:val="000000" w:themeColor="text1"/>
                <w:sz w:val="28"/>
                <w:szCs w:val="28"/>
              </w:rPr>
              <w:t>Гамазкова</w:t>
            </w:r>
            <w:proofErr w:type="spellEnd"/>
            <w:r w:rsidRPr="0012540E">
              <w:rPr>
                <w:color w:val="000000" w:themeColor="text1"/>
                <w:sz w:val="28"/>
                <w:szCs w:val="28"/>
              </w:rPr>
              <w:t xml:space="preserve"> «Кто как кричит?» «Живая азбука»</w:t>
            </w:r>
          </w:p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С. Маршак  «</w:t>
            </w:r>
            <w:r w:rsidR="004674AA">
              <w:rPr>
                <w:color w:val="000000" w:themeColor="text1"/>
                <w:sz w:val="28"/>
                <w:szCs w:val="28"/>
              </w:rPr>
              <w:t>Автобус номер двадцать шесть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12540E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12540E">
              <w:rPr>
                <w:color w:val="000000" w:themeColor="text1"/>
                <w:sz w:val="28"/>
                <w:szCs w:val="28"/>
              </w:rPr>
              <w:t>Наши проекты «Город букв»</w:t>
            </w:r>
          </w:p>
        </w:tc>
      </w:tr>
      <w:tr w:rsidR="0084158D" w:rsidRPr="0012540E" w:rsidTr="00480A17">
        <w:tc>
          <w:tcPr>
            <w:tcW w:w="14425" w:type="dxa"/>
            <w:gridSpan w:val="5"/>
          </w:tcPr>
          <w:p w:rsidR="0084158D" w:rsidRPr="0012540E" w:rsidRDefault="0084158D" w:rsidP="0084158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2540E">
              <w:rPr>
                <w:b/>
                <w:color w:val="000000" w:themeColor="text1"/>
                <w:sz w:val="28"/>
                <w:szCs w:val="28"/>
              </w:rPr>
              <w:t xml:space="preserve">Сказки, загадки, </w:t>
            </w:r>
            <w:r w:rsidRPr="0012540E">
              <w:rPr>
                <w:b/>
                <w:bCs/>
                <w:color w:val="000000" w:themeColor="text1"/>
                <w:sz w:val="28"/>
                <w:szCs w:val="28"/>
              </w:rPr>
              <w:t>небылицы (4ч)</w:t>
            </w:r>
          </w:p>
          <w:p w:rsidR="0084158D" w:rsidRPr="0012540E" w:rsidRDefault="0084158D" w:rsidP="0084158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195233">
              <w:rPr>
                <w:sz w:val="28"/>
                <w:szCs w:val="28"/>
              </w:rPr>
              <w:t>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Е.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Чарушин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 «Теремок», русская народная сказка «Рукавичка»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Загадки, песенки,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потешки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>, небылицы.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Сказки  А.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С.Пушкина</w:t>
            </w:r>
            <w:proofErr w:type="spellEnd"/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195233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Русская народная сказка «Петух и собака»</w:t>
            </w:r>
          </w:p>
        </w:tc>
      </w:tr>
      <w:tr w:rsidR="0084158D" w:rsidRPr="0012540E" w:rsidTr="00480A17">
        <w:tc>
          <w:tcPr>
            <w:tcW w:w="14425" w:type="dxa"/>
            <w:gridSpan w:val="5"/>
            <w:vAlign w:val="center"/>
          </w:tcPr>
          <w:p w:rsidR="0084158D" w:rsidRPr="004674AA" w:rsidRDefault="0084158D" w:rsidP="0084158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74AA">
              <w:rPr>
                <w:b/>
                <w:color w:val="000000" w:themeColor="text1"/>
                <w:sz w:val="28"/>
                <w:szCs w:val="28"/>
              </w:rPr>
              <w:t>Апрель, апрель. 3</w:t>
            </w:r>
            <w:r w:rsidRPr="004674AA">
              <w:rPr>
                <w:b/>
                <w:bCs/>
                <w:color w:val="000000" w:themeColor="text1"/>
                <w:sz w:val="28"/>
                <w:szCs w:val="28"/>
              </w:rPr>
              <w:t>венит капель! (4ч)</w:t>
            </w:r>
          </w:p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614DE7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А. Майков «Ласточка   примчалась»,</w:t>
            </w:r>
          </w:p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«Весна»,</w:t>
            </w:r>
          </w:p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А. Плещеев  «Травка зеленеет»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614DE7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Т. Белозёров «Подснежники»</w:t>
            </w:r>
          </w:p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 С. Маршак 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« Апрель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 xml:space="preserve">» И.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Токмакова</w:t>
            </w:r>
            <w:proofErr w:type="spellEnd"/>
          </w:p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« Ручей» </w:t>
            </w:r>
          </w:p>
        </w:tc>
      </w:tr>
      <w:tr w:rsidR="0084158D" w:rsidRPr="0012540E" w:rsidTr="00E809AA">
        <w:tc>
          <w:tcPr>
            <w:tcW w:w="701" w:type="dxa"/>
          </w:tcPr>
          <w:p w:rsidR="0084158D" w:rsidRPr="0012540E" w:rsidRDefault="000A28E8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4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84158D" w:rsidRPr="0012540E" w:rsidRDefault="00EE061B" w:rsidP="0084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614DE7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84158D" w:rsidRPr="0012540E" w:rsidRDefault="0084158D" w:rsidP="0084158D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84158D" w:rsidRPr="004674AA" w:rsidRDefault="0084158D" w:rsidP="0084158D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Стихи-загадки. </w:t>
            </w:r>
            <w:r w:rsidRPr="004674AA">
              <w:rPr>
                <w:b/>
                <w:color w:val="000000" w:themeColor="text1"/>
                <w:sz w:val="28"/>
                <w:szCs w:val="28"/>
              </w:rPr>
              <w:t>Проект</w:t>
            </w:r>
            <w:r w:rsidRPr="004674AA">
              <w:rPr>
                <w:color w:val="000000" w:themeColor="text1"/>
                <w:sz w:val="28"/>
                <w:szCs w:val="28"/>
              </w:rPr>
              <w:t xml:space="preserve"> «Азбука загадок»</w:t>
            </w:r>
          </w:p>
        </w:tc>
      </w:tr>
      <w:tr w:rsidR="00757366" w:rsidRPr="0012540E" w:rsidTr="00E809AA">
        <w:tc>
          <w:tcPr>
            <w:tcW w:w="701" w:type="dxa"/>
          </w:tcPr>
          <w:p w:rsidR="00757366" w:rsidRPr="0012540E" w:rsidRDefault="000A28E8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84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7366" w:rsidRPr="0012540E" w:rsidRDefault="00EE061B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614DE7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В. Берестов 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« Воробушки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 xml:space="preserve">», Р.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Сеф</w:t>
            </w:r>
            <w:proofErr w:type="spellEnd"/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 «Чудо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» ,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>А. Майков «Христос воскрес!»</w:t>
            </w:r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57366" w:rsidRPr="0012540E" w:rsidTr="00480A17">
        <w:tc>
          <w:tcPr>
            <w:tcW w:w="14425" w:type="dxa"/>
            <w:gridSpan w:val="5"/>
          </w:tcPr>
          <w:p w:rsidR="00757366" w:rsidRPr="004674AA" w:rsidRDefault="00757366" w:rsidP="0075736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74AA">
              <w:rPr>
                <w:b/>
                <w:color w:val="000000" w:themeColor="text1"/>
                <w:sz w:val="28"/>
                <w:szCs w:val="28"/>
              </w:rPr>
              <w:t xml:space="preserve">И в шутку и </w:t>
            </w:r>
            <w:proofErr w:type="gramStart"/>
            <w:r w:rsidRPr="004674AA">
              <w:rPr>
                <w:b/>
                <w:bCs/>
                <w:color w:val="000000" w:themeColor="text1"/>
                <w:sz w:val="28"/>
                <w:szCs w:val="28"/>
              </w:rPr>
              <w:t>всерьёз  (</w:t>
            </w:r>
            <w:proofErr w:type="gramEnd"/>
            <w:r w:rsidRPr="004674AA">
              <w:rPr>
                <w:b/>
                <w:bCs/>
                <w:color w:val="000000" w:themeColor="text1"/>
                <w:sz w:val="28"/>
                <w:szCs w:val="28"/>
              </w:rPr>
              <w:t>5 ч)</w:t>
            </w:r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57366" w:rsidRPr="0012540E" w:rsidTr="00E809AA">
        <w:tc>
          <w:tcPr>
            <w:tcW w:w="701" w:type="dxa"/>
          </w:tcPr>
          <w:p w:rsidR="00757366" w:rsidRPr="0012540E" w:rsidRDefault="000A28E8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84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7366" w:rsidRPr="0012540E" w:rsidRDefault="00EE061B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14DE7">
              <w:rPr>
                <w:sz w:val="28"/>
                <w:szCs w:val="28"/>
              </w:rPr>
              <w:t>.04</w:t>
            </w:r>
          </w:p>
        </w:tc>
        <w:tc>
          <w:tcPr>
            <w:tcW w:w="140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И.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Токмакова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«Мы играли в хохотушки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»,  Я.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Тайц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«Волк»</w:t>
            </w:r>
          </w:p>
          <w:p w:rsidR="00757366" w:rsidRPr="004674AA" w:rsidRDefault="00757366" w:rsidP="0075736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57366" w:rsidRPr="0012540E" w:rsidTr="00E809AA">
        <w:tc>
          <w:tcPr>
            <w:tcW w:w="701" w:type="dxa"/>
          </w:tcPr>
          <w:p w:rsidR="00757366" w:rsidRPr="0012540E" w:rsidRDefault="000A28E8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82</w:t>
            </w:r>
          </w:p>
        </w:tc>
        <w:tc>
          <w:tcPr>
            <w:tcW w:w="84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7366" w:rsidRPr="0012540E" w:rsidRDefault="00EE061B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40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Г. Кружков 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« РРРЫ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>!», Н. Артюхова</w:t>
            </w:r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 «Саша – дразнилка»</w:t>
            </w:r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57366" w:rsidRPr="0012540E" w:rsidTr="00E809AA">
        <w:tc>
          <w:tcPr>
            <w:tcW w:w="701" w:type="dxa"/>
          </w:tcPr>
          <w:p w:rsidR="00757366" w:rsidRPr="0012540E" w:rsidRDefault="00757366" w:rsidP="000A28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A28E8">
              <w:rPr>
                <w:sz w:val="28"/>
                <w:szCs w:val="28"/>
              </w:rPr>
              <w:t>3</w:t>
            </w:r>
          </w:p>
        </w:tc>
        <w:tc>
          <w:tcPr>
            <w:tcW w:w="84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757366" w:rsidRPr="0012540E" w:rsidRDefault="00EE061B" w:rsidP="00757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1403" w:type="dxa"/>
          </w:tcPr>
          <w:p w:rsidR="00757366" w:rsidRPr="0012540E" w:rsidRDefault="00757366" w:rsidP="00757366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К Чуковский «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Федотка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», О.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Дриз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«Привет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»,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О.Григорьев</w:t>
            </w:r>
            <w:proofErr w:type="spellEnd"/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>« Стук»</w:t>
            </w:r>
          </w:p>
          <w:p w:rsidR="00757366" w:rsidRPr="004674AA" w:rsidRDefault="00757366" w:rsidP="00757366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И.Токмакова</w:t>
            </w:r>
            <w:proofErr w:type="spellEnd"/>
          </w:p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« Разговор Лютика и  Жучка»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И.Пивоварова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Кулинаки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пулинаки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», 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К.Чуковский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«Телефон»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М.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Пляцковский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 Помощник»</w:t>
            </w:r>
          </w:p>
        </w:tc>
      </w:tr>
      <w:tr w:rsidR="00757366" w:rsidRPr="0012540E" w:rsidTr="00480A17">
        <w:tc>
          <w:tcPr>
            <w:tcW w:w="14425" w:type="dxa"/>
            <w:gridSpan w:val="5"/>
          </w:tcPr>
          <w:p w:rsidR="00757366" w:rsidRPr="004674AA" w:rsidRDefault="00757366" w:rsidP="0075736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74AA">
              <w:rPr>
                <w:b/>
                <w:color w:val="000000" w:themeColor="text1"/>
                <w:sz w:val="28"/>
                <w:szCs w:val="28"/>
              </w:rPr>
              <w:t>Я и мои д</w:t>
            </w:r>
            <w:r w:rsidRPr="004674AA">
              <w:rPr>
                <w:b/>
                <w:bCs/>
                <w:color w:val="000000" w:themeColor="text1"/>
                <w:sz w:val="28"/>
                <w:szCs w:val="28"/>
              </w:rPr>
              <w:t>рузья (6ч)</w:t>
            </w:r>
          </w:p>
          <w:p w:rsidR="00757366" w:rsidRPr="004674AA" w:rsidRDefault="00757366" w:rsidP="0075736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Ю. Ермолаева «Лучший друг»,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Е.Благинина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«Подарок»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В.Орлов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«Кто первый?», С. Михалков « Бараны»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Р.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Сеф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«Совет», В. Берестов «В магазине игрушек»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>И. Пивоварова «Вежливый ослик», Я. Ким « Моя родня»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С. Маршак </w:t>
            </w:r>
            <w:proofErr w:type="gramStart"/>
            <w:r w:rsidRPr="004674AA">
              <w:rPr>
                <w:color w:val="000000" w:themeColor="text1"/>
                <w:sz w:val="28"/>
                <w:szCs w:val="28"/>
              </w:rPr>
              <w:t>« Хороший</w:t>
            </w:r>
            <w:proofErr w:type="gramEnd"/>
            <w:r w:rsidRPr="004674AA">
              <w:rPr>
                <w:color w:val="000000" w:themeColor="text1"/>
                <w:sz w:val="28"/>
                <w:szCs w:val="28"/>
              </w:rPr>
              <w:t xml:space="preserve"> день». </w:t>
            </w:r>
          </w:p>
        </w:tc>
      </w:tr>
      <w:tr w:rsidR="00EE061B" w:rsidRPr="0012540E" w:rsidTr="00E809AA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  <w:vAlign w:val="center"/>
          </w:tcPr>
          <w:p w:rsidR="00EE061B" w:rsidRPr="004674AA" w:rsidRDefault="00EE061B" w:rsidP="00EE061B">
            <w:pPr>
              <w:rPr>
                <w:color w:val="000000" w:themeColor="text1"/>
                <w:sz w:val="28"/>
                <w:szCs w:val="28"/>
              </w:rPr>
            </w:pPr>
            <w:r w:rsidRPr="004674AA">
              <w:rPr>
                <w:color w:val="000000" w:themeColor="text1"/>
                <w:sz w:val="28"/>
                <w:szCs w:val="28"/>
              </w:rPr>
              <w:t xml:space="preserve">М.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Пляцковский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«Сердитый дог Буль», </w:t>
            </w:r>
            <w:proofErr w:type="spellStart"/>
            <w:r w:rsidRPr="004674AA">
              <w:rPr>
                <w:color w:val="000000" w:themeColor="text1"/>
                <w:sz w:val="28"/>
                <w:szCs w:val="28"/>
              </w:rPr>
              <w:t>Ю.Энтин</w:t>
            </w:r>
            <w:proofErr w:type="spellEnd"/>
            <w:r w:rsidRPr="004674AA">
              <w:rPr>
                <w:color w:val="000000" w:themeColor="text1"/>
                <w:sz w:val="28"/>
                <w:szCs w:val="28"/>
              </w:rPr>
              <w:t xml:space="preserve"> «Про дружбу»</w:t>
            </w:r>
          </w:p>
        </w:tc>
      </w:tr>
      <w:tr w:rsidR="000A28E8" w:rsidRPr="0012540E" w:rsidTr="00480A17">
        <w:tc>
          <w:tcPr>
            <w:tcW w:w="14425" w:type="dxa"/>
            <w:gridSpan w:val="5"/>
          </w:tcPr>
          <w:p w:rsidR="000A28E8" w:rsidRPr="004674AA" w:rsidRDefault="000A28E8" w:rsidP="000A28E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674AA">
              <w:rPr>
                <w:b/>
                <w:color w:val="000000" w:themeColor="text1"/>
                <w:sz w:val="28"/>
                <w:szCs w:val="28"/>
              </w:rPr>
              <w:t>О братьях наших меньших (8ч)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 xml:space="preserve">С. Маршак «Трезор», Р. </w:t>
            </w:r>
            <w:proofErr w:type="spellStart"/>
            <w:r w:rsidRPr="004674AA">
              <w:rPr>
                <w:sz w:val="28"/>
                <w:szCs w:val="28"/>
              </w:rPr>
              <w:t>Сеф</w:t>
            </w:r>
            <w:proofErr w:type="spellEnd"/>
            <w:r w:rsidRPr="004674AA">
              <w:rPr>
                <w:sz w:val="28"/>
                <w:szCs w:val="28"/>
              </w:rPr>
              <w:t xml:space="preserve"> «Кто любит собак»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 xml:space="preserve">В. Осеева «Плохо», И. </w:t>
            </w:r>
            <w:proofErr w:type="spellStart"/>
            <w:r w:rsidRPr="004674AA">
              <w:rPr>
                <w:sz w:val="28"/>
                <w:szCs w:val="28"/>
              </w:rPr>
              <w:t>Токмакова</w:t>
            </w:r>
            <w:proofErr w:type="spellEnd"/>
            <w:r w:rsidRPr="004674AA">
              <w:rPr>
                <w:sz w:val="28"/>
                <w:szCs w:val="28"/>
              </w:rPr>
              <w:t xml:space="preserve"> «Купите собаку»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 xml:space="preserve">М. </w:t>
            </w:r>
            <w:proofErr w:type="spellStart"/>
            <w:r w:rsidRPr="004674AA">
              <w:rPr>
                <w:sz w:val="28"/>
                <w:szCs w:val="28"/>
              </w:rPr>
              <w:t>Пляцковский</w:t>
            </w:r>
            <w:proofErr w:type="spellEnd"/>
            <w:r w:rsidRPr="004674AA">
              <w:rPr>
                <w:sz w:val="28"/>
                <w:szCs w:val="28"/>
              </w:rPr>
              <w:t xml:space="preserve"> «Цап </w:t>
            </w:r>
            <w:proofErr w:type="spellStart"/>
            <w:r w:rsidRPr="004674AA">
              <w:rPr>
                <w:sz w:val="28"/>
                <w:szCs w:val="28"/>
              </w:rPr>
              <w:t>Царапыч»Г.Сапгир</w:t>
            </w:r>
            <w:proofErr w:type="spellEnd"/>
            <w:r w:rsidRPr="004674AA">
              <w:rPr>
                <w:sz w:val="28"/>
                <w:szCs w:val="28"/>
              </w:rPr>
              <w:t xml:space="preserve"> «Кошка»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>В. Берестов «Лягушата» В. Лунин «Никого не обижай»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 xml:space="preserve">С. Михалков «Важный совет» </w:t>
            </w:r>
            <w:proofErr w:type="spellStart"/>
            <w:r w:rsidRPr="004674AA">
              <w:rPr>
                <w:sz w:val="28"/>
                <w:szCs w:val="28"/>
              </w:rPr>
              <w:t>Д.Хармс</w:t>
            </w:r>
            <w:proofErr w:type="spellEnd"/>
            <w:r w:rsidRPr="004674AA">
              <w:rPr>
                <w:sz w:val="28"/>
                <w:szCs w:val="28"/>
              </w:rPr>
              <w:t xml:space="preserve"> «Храбрый ёж» Н. Сладков «Лисица и Ёж»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 xml:space="preserve">Итоговая комплексная </w:t>
            </w:r>
            <w:r w:rsidR="00AD2493">
              <w:rPr>
                <w:sz w:val="28"/>
                <w:szCs w:val="28"/>
              </w:rPr>
              <w:t xml:space="preserve">проверочная </w:t>
            </w:r>
            <w:r w:rsidRPr="004674AA">
              <w:rPr>
                <w:sz w:val="28"/>
                <w:szCs w:val="28"/>
              </w:rPr>
              <w:t>работа</w:t>
            </w:r>
          </w:p>
          <w:p w:rsidR="00EE061B" w:rsidRPr="004674AA" w:rsidRDefault="00EE061B" w:rsidP="00EE061B">
            <w:pPr>
              <w:rPr>
                <w:sz w:val="28"/>
                <w:szCs w:val="28"/>
              </w:rPr>
            </w:pP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>А. Аксаков «Гнездо»</w:t>
            </w:r>
          </w:p>
        </w:tc>
      </w:tr>
      <w:tr w:rsidR="00EE061B" w:rsidRPr="0012540E" w:rsidTr="00480A17">
        <w:tc>
          <w:tcPr>
            <w:tcW w:w="701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4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</w:t>
            </w:r>
          </w:p>
        </w:tc>
        <w:tc>
          <w:tcPr>
            <w:tcW w:w="1403" w:type="dxa"/>
          </w:tcPr>
          <w:p w:rsidR="00EE061B" w:rsidRPr="0012540E" w:rsidRDefault="00EE061B" w:rsidP="00EE061B">
            <w:pPr>
              <w:rPr>
                <w:sz w:val="28"/>
                <w:szCs w:val="28"/>
              </w:rPr>
            </w:pPr>
          </w:p>
        </w:tc>
        <w:tc>
          <w:tcPr>
            <w:tcW w:w="10208" w:type="dxa"/>
          </w:tcPr>
          <w:p w:rsidR="00EE061B" w:rsidRPr="004674AA" w:rsidRDefault="00EE061B" w:rsidP="00EE061B">
            <w:pPr>
              <w:rPr>
                <w:sz w:val="28"/>
                <w:szCs w:val="28"/>
              </w:rPr>
            </w:pPr>
            <w:r w:rsidRPr="004674AA">
              <w:rPr>
                <w:sz w:val="28"/>
                <w:szCs w:val="28"/>
              </w:rPr>
              <w:t>Закрепление пройденного. Обобщающий урок</w:t>
            </w:r>
          </w:p>
        </w:tc>
      </w:tr>
    </w:tbl>
    <w:p w:rsidR="008C2A79" w:rsidRPr="0012540E" w:rsidRDefault="008C2A79" w:rsidP="00103270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8C2A79" w:rsidRPr="0012540E" w:rsidSect="008A0E0F">
      <w:footerReference w:type="even" r:id="rId8"/>
      <w:footerReference w:type="default" r:id="rId9"/>
      <w:pgSz w:w="16838" w:h="11906" w:orient="landscape"/>
      <w:pgMar w:top="540" w:right="1134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617" w:rsidRDefault="00CA6617">
      <w:r>
        <w:separator/>
      </w:r>
    </w:p>
  </w:endnote>
  <w:endnote w:type="continuationSeparator" w:id="0">
    <w:p w:rsidR="00CA6617" w:rsidRDefault="00CA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058" w:rsidRDefault="00823058" w:rsidP="005D6F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23058" w:rsidRDefault="00823058" w:rsidP="008A0E0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058" w:rsidRDefault="00823058" w:rsidP="005D0420">
    <w:pPr>
      <w:pStyle w:val="a9"/>
      <w:framePr w:w="60" w:wrap="around" w:vAnchor="text" w:hAnchor="page" w:x="15632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BDF">
      <w:rPr>
        <w:rStyle w:val="ab"/>
        <w:noProof/>
      </w:rPr>
      <w:t>12</w:t>
    </w:r>
    <w:r>
      <w:rPr>
        <w:rStyle w:val="ab"/>
      </w:rPr>
      <w:fldChar w:fldCharType="end"/>
    </w:r>
  </w:p>
  <w:p w:rsidR="00823058" w:rsidRDefault="00823058" w:rsidP="008A0E0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617" w:rsidRDefault="00CA6617">
      <w:r>
        <w:separator/>
      </w:r>
    </w:p>
  </w:footnote>
  <w:footnote w:type="continuationSeparator" w:id="0">
    <w:p w:rsidR="00CA6617" w:rsidRDefault="00CA6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2A45"/>
    <w:multiLevelType w:val="hybridMultilevel"/>
    <w:tmpl w:val="9CB8D6F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5855C34"/>
    <w:multiLevelType w:val="hybridMultilevel"/>
    <w:tmpl w:val="01A69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6D0C"/>
    <w:multiLevelType w:val="hybridMultilevel"/>
    <w:tmpl w:val="BF246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A6CD1"/>
    <w:multiLevelType w:val="singleLevel"/>
    <w:tmpl w:val="D9A8912E"/>
    <w:lvl w:ilvl="0">
      <w:start w:val="3"/>
      <w:numFmt w:val="decimal"/>
      <w:lvlText w:val="%1)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1CE3FF4"/>
    <w:multiLevelType w:val="singleLevel"/>
    <w:tmpl w:val="46D02394"/>
    <w:lvl w:ilvl="0">
      <w:start w:val="5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22F3FB3"/>
    <w:multiLevelType w:val="hybridMultilevel"/>
    <w:tmpl w:val="BB287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5ED5554"/>
    <w:multiLevelType w:val="singleLevel"/>
    <w:tmpl w:val="811A2E0A"/>
    <w:lvl w:ilvl="0">
      <w:start w:val="10"/>
      <w:numFmt w:val="decimal"/>
      <w:lvlText w:val="%1)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9127F14"/>
    <w:multiLevelType w:val="hybridMultilevel"/>
    <w:tmpl w:val="1060BA54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1CCC69AF"/>
    <w:multiLevelType w:val="hybridMultilevel"/>
    <w:tmpl w:val="497C7D3C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1CEA03DB"/>
    <w:multiLevelType w:val="hybridMultilevel"/>
    <w:tmpl w:val="4C4EAE7C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21004CB1"/>
    <w:multiLevelType w:val="multilevel"/>
    <w:tmpl w:val="3FD86623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abstractNum w:abstractNumId="14" w15:restartNumberingAfterBreak="0">
    <w:nsid w:val="27FA4E2B"/>
    <w:multiLevelType w:val="hybridMultilevel"/>
    <w:tmpl w:val="061225F2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DEF5A10"/>
    <w:multiLevelType w:val="hybridMultilevel"/>
    <w:tmpl w:val="A80A2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B082F"/>
    <w:multiLevelType w:val="hybridMultilevel"/>
    <w:tmpl w:val="2E861B0A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34777663"/>
    <w:multiLevelType w:val="hybridMultilevel"/>
    <w:tmpl w:val="221873C2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34A264EA"/>
    <w:multiLevelType w:val="singleLevel"/>
    <w:tmpl w:val="41ACECEA"/>
    <w:lvl w:ilvl="0">
      <w:start w:val="7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65B0DF2"/>
    <w:multiLevelType w:val="hybridMultilevel"/>
    <w:tmpl w:val="2BBAFB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42E25"/>
    <w:multiLevelType w:val="hybridMultilevel"/>
    <w:tmpl w:val="0700D2EA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414A6807"/>
    <w:multiLevelType w:val="singleLevel"/>
    <w:tmpl w:val="5D587A52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1A21353"/>
    <w:multiLevelType w:val="hybridMultilevel"/>
    <w:tmpl w:val="7C2C03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DA3B6B"/>
    <w:multiLevelType w:val="singleLevel"/>
    <w:tmpl w:val="4AC0FFF8"/>
    <w:lvl w:ilvl="0">
      <w:start w:val="1"/>
      <w:numFmt w:val="decimal"/>
      <w:lvlText w:val="%1)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 w15:restartNumberingAfterBreak="0">
    <w:nsid w:val="531DC206"/>
    <w:multiLevelType w:val="multilevel"/>
    <w:tmpl w:val="78AA2333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abstractNum w:abstractNumId="29" w15:restartNumberingAfterBreak="0">
    <w:nsid w:val="583408F5"/>
    <w:multiLevelType w:val="hybridMultilevel"/>
    <w:tmpl w:val="B394C30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5DEE4575"/>
    <w:multiLevelType w:val="hybridMultilevel"/>
    <w:tmpl w:val="E6D8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B567FB"/>
    <w:multiLevelType w:val="hybridMultilevel"/>
    <w:tmpl w:val="B746AB7A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2" w15:restartNumberingAfterBreak="0">
    <w:nsid w:val="60BC4F66"/>
    <w:multiLevelType w:val="singleLevel"/>
    <w:tmpl w:val="A9F8212A"/>
    <w:lvl w:ilvl="0">
      <w:start w:val="14"/>
      <w:numFmt w:val="decimal"/>
      <w:lvlText w:val="%1)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E4C2091"/>
    <w:multiLevelType w:val="hybridMultilevel"/>
    <w:tmpl w:val="3B86F34C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4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26"/>
  </w:num>
  <w:num w:numId="4">
    <w:abstractNumId w:val="4"/>
  </w:num>
  <w:num w:numId="5">
    <w:abstractNumId w:val="7"/>
  </w:num>
  <w:num w:numId="6">
    <w:abstractNumId w:val="10"/>
  </w:num>
  <w:num w:numId="7">
    <w:abstractNumId w:val="22"/>
  </w:num>
  <w:num w:numId="8">
    <w:abstractNumId w:val="27"/>
  </w:num>
  <w:num w:numId="9">
    <w:abstractNumId w:val="31"/>
  </w:num>
  <w:num w:numId="10">
    <w:abstractNumId w:val="29"/>
  </w:num>
  <w:num w:numId="11">
    <w:abstractNumId w:val="18"/>
  </w:num>
  <w:num w:numId="12">
    <w:abstractNumId w:val="21"/>
  </w:num>
  <w:num w:numId="13">
    <w:abstractNumId w:val="14"/>
  </w:num>
  <w:num w:numId="14">
    <w:abstractNumId w:val="12"/>
  </w:num>
  <w:num w:numId="15">
    <w:abstractNumId w:val="0"/>
  </w:num>
  <w:num w:numId="16">
    <w:abstractNumId w:val="11"/>
  </w:num>
  <w:num w:numId="17">
    <w:abstractNumId w:val="16"/>
  </w:num>
  <w:num w:numId="18">
    <w:abstractNumId w:val="9"/>
  </w:num>
  <w:num w:numId="19">
    <w:abstractNumId w:val="33"/>
  </w:num>
  <w:num w:numId="20">
    <w:abstractNumId w:val="3"/>
  </w:num>
  <w:num w:numId="21">
    <w:abstractNumId w:val="5"/>
  </w:num>
  <w:num w:numId="22">
    <w:abstractNumId w:val="19"/>
  </w:num>
  <w:num w:numId="23">
    <w:abstractNumId w:val="23"/>
  </w:num>
  <w:num w:numId="24">
    <w:abstractNumId w:val="8"/>
  </w:num>
  <w:num w:numId="25">
    <w:abstractNumId w:val="32"/>
  </w:num>
  <w:num w:numId="26">
    <w:abstractNumId w:val="25"/>
  </w:num>
  <w:num w:numId="27">
    <w:abstractNumId w:val="30"/>
  </w:num>
  <w:num w:numId="28">
    <w:abstractNumId w:val="28"/>
  </w:num>
  <w:num w:numId="29">
    <w:abstractNumId w:val="13"/>
  </w:num>
  <w:num w:numId="30">
    <w:abstractNumId w:val="24"/>
  </w:num>
  <w:num w:numId="31">
    <w:abstractNumId w:val="2"/>
  </w:num>
  <w:num w:numId="32">
    <w:abstractNumId w:val="20"/>
  </w:num>
  <w:num w:numId="33">
    <w:abstractNumId w:val="6"/>
  </w:num>
  <w:num w:numId="34">
    <w:abstractNumId w:val="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71"/>
    <w:rsid w:val="0000148B"/>
    <w:rsid w:val="000040C6"/>
    <w:rsid w:val="000131C2"/>
    <w:rsid w:val="00025F98"/>
    <w:rsid w:val="00032A08"/>
    <w:rsid w:val="00033E42"/>
    <w:rsid w:val="00047283"/>
    <w:rsid w:val="000679A8"/>
    <w:rsid w:val="00072AFD"/>
    <w:rsid w:val="00084883"/>
    <w:rsid w:val="00084E24"/>
    <w:rsid w:val="0008692F"/>
    <w:rsid w:val="00087C8E"/>
    <w:rsid w:val="000A28E8"/>
    <w:rsid w:val="000A60AF"/>
    <w:rsid w:val="000B2B08"/>
    <w:rsid w:val="000C2C6A"/>
    <w:rsid w:val="000E41DE"/>
    <w:rsid w:val="00103270"/>
    <w:rsid w:val="0010474C"/>
    <w:rsid w:val="001067FB"/>
    <w:rsid w:val="00122686"/>
    <w:rsid w:val="0012540E"/>
    <w:rsid w:val="0013233E"/>
    <w:rsid w:val="00136ED4"/>
    <w:rsid w:val="0013748A"/>
    <w:rsid w:val="00152D0F"/>
    <w:rsid w:val="001544C7"/>
    <w:rsid w:val="00154818"/>
    <w:rsid w:val="00156CE6"/>
    <w:rsid w:val="0016079B"/>
    <w:rsid w:val="00164240"/>
    <w:rsid w:val="00166C10"/>
    <w:rsid w:val="00195233"/>
    <w:rsid w:val="001974BA"/>
    <w:rsid w:val="001A18BB"/>
    <w:rsid w:val="001B289F"/>
    <w:rsid w:val="001C4573"/>
    <w:rsid w:val="001E1732"/>
    <w:rsid w:val="00202BE4"/>
    <w:rsid w:val="00243846"/>
    <w:rsid w:val="00275F1D"/>
    <w:rsid w:val="00277093"/>
    <w:rsid w:val="00280ACE"/>
    <w:rsid w:val="00283E8A"/>
    <w:rsid w:val="002A46BE"/>
    <w:rsid w:val="002A7701"/>
    <w:rsid w:val="002C10DB"/>
    <w:rsid w:val="002C34D4"/>
    <w:rsid w:val="002D497F"/>
    <w:rsid w:val="002E497D"/>
    <w:rsid w:val="002E5BB3"/>
    <w:rsid w:val="002F102F"/>
    <w:rsid w:val="003062FE"/>
    <w:rsid w:val="003279D9"/>
    <w:rsid w:val="00337258"/>
    <w:rsid w:val="00347D94"/>
    <w:rsid w:val="00353FFE"/>
    <w:rsid w:val="00355586"/>
    <w:rsid w:val="00382C5E"/>
    <w:rsid w:val="003860EA"/>
    <w:rsid w:val="00391B17"/>
    <w:rsid w:val="003A1428"/>
    <w:rsid w:val="003A43A4"/>
    <w:rsid w:val="003A60D6"/>
    <w:rsid w:val="003B5E3C"/>
    <w:rsid w:val="003E12D7"/>
    <w:rsid w:val="003E55AE"/>
    <w:rsid w:val="003E61C0"/>
    <w:rsid w:val="003E78F1"/>
    <w:rsid w:val="003F2310"/>
    <w:rsid w:val="00400040"/>
    <w:rsid w:val="004127BB"/>
    <w:rsid w:val="004674AA"/>
    <w:rsid w:val="00480A17"/>
    <w:rsid w:val="00487153"/>
    <w:rsid w:val="004C4FF0"/>
    <w:rsid w:val="004E2CAD"/>
    <w:rsid w:val="004F0A67"/>
    <w:rsid w:val="004F117B"/>
    <w:rsid w:val="00505791"/>
    <w:rsid w:val="00507346"/>
    <w:rsid w:val="00517DE7"/>
    <w:rsid w:val="00530D52"/>
    <w:rsid w:val="00534A62"/>
    <w:rsid w:val="0057035B"/>
    <w:rsid w:val="00570421"/>
    <w:rsid w:val="00570E40"/>
    <w:rsid w:val="005A13F0"/>
    <w:rsid w:val="005D0420"/>
    <w:rsid w:val="005D5637"/>
    <w:rsid w:val="005D6F6D"/>
    <w:rsid w:val="005F3131"/>
    <w:rsid w:val="006065B1"/>
    <w:rsid w:val="00610179"/>
    <w:rsid w:val="00614DE7"/>
    <w:rsid w:val="00630B9F"/>
    <w:rsid w:val="006441A8"/>
    <w:rsid w:val="00656634"/>
    <w:rsid w:val="00675849"/>
    <w:rsid w:val="006852F6"/>
    <w:rsid w:val="006857F7"/>
    <w:rsid w:val="00696878"/>
    <w:rsid w:val="00696888"/>
    <w:rsid w:val="006C0BD9"/>
    <w:rsid w:val="006C2523"/>
    <w:rsid w:val="006C2F1E"/>
    <w:rsid w:val="006E2AF1"/>
    <w:rsid w:val="006E2B85"/>
    <w:rsid w:val="00700BB3"/>
    <w:rsid w:val="00731CB5"/>
    <w:rsid w:val="0074610B"/>
    <w:rsid w:val="007520E4"/>
    <w:rsid w:val="00757366"/>
    <w:rsid w:val="00770CC6"/>
    <w:rsid w:val="00785BB9"/>
    <w:rsid w:val="007879D3"/>
    <w:rsid w:val="00787F6C"/>
    <w:rsid w:val="007A1451"/>
    <w:rsid w:val="007E112B"/>
    <w:rsid w:val="00811ECB"/>
    <w:rsid w:val="00813270"/>
    <w:rsid w:val="00823058"/>
    <w:rsid w:val="0084158D"/>
    <w:rsid w:val="0086221E"/>
    <w:rsid w:val="008915A6"/>
    <w:rsid w:val="00892757"/>
    <w:rsid w:val="008A0E0F"/>
    <w:rsid w:val="008A46D0"/>
    <w:rsid w:val="008A6FBE"/>
    <w:rsid w:val="008C2A79"/>
    <w:rsid w:val="008C6165"/>
    <w:rsid w:val="008D28A4"/>
    <w:rsid w:val="008D46F4"/>
    <w:rsid w:val="008F2346"/>
    <w:rsid w:val="008F2871"/>
    <w:rsid w:val="008F4BE0"/>
    <w:rsid w:val="009176D1"/>
    <w:rsid w:val="00930B13"/>
    <w:rsid w:val="0094106B"/>
    <w:rsid w:val="00955646"/>
    <w:rsid w:val="00955BDF"/>
    <w:rsid w:val="00976421"/>
    <w:rsid w:val="00990888"/>
    <w:rsid w:val="00992D13"/>
    <w:rsid w:val="009A7F2E"/>
    <w:rsid w:val="009C3E57"/>
    <w:rsid w:val="009F30C8"/>
    <w:rsid w:val="00A126E0"/>
    <w:rsid w:val="00A130B6"/>
    <w:rsid w:val="00A16656"/>
    <w:rsid w:val="00A17745"/>
    <w:rsid w:val="00A22661"/>
    <w:rsid w:val="00A66DC7"/>
    <w:rsid w:val="00A66EBF"/>
    <w:rsid w:val="00A8440A"/>
    <w:rsid w:val="00AB114F"/>
    <w:rsid w:val="00AD2493"/>
    <w:rsid w:val="00AD29F8"/>
    <w:rsid w:val="00AD3176"/>
    <w:rsid w:val="00AD4298"/>
    <w:rsid w:val="00AD5966"/>
    <w:rsid w:val="00B14CB8"/>
    <w:rsid w:val="00B16314"/>
    <w:rsid w:val="00B3606F"/>
    <w:rsid w:val="00B554D6"/>
    <w:rsid w:val="00B83A89"/>
    <w:rsid w:val="00B92422"/>
    <w:rsid w:val="00BA18C2"/>
    <w:rsid w:val="00BA2116"/>
    <w:rsid w:val="00BD2A94"/>
    <w:rsid w:val="00BE739C"/>
    <w:rsid w:val="00C04A0A"/>
    <w:rsid w:val="00C159B1"/>
    <w:rsid w:val="00C17BDE"/>
    <w:rsid w:val="00C21791"/>
    <w:rsid w:val="00C244B7"/>
    <w:rsid w:val="00C331B1"/>
    <w:rsid w:val="00C437E8"/>
    <w:rsid w:val="00C473D8"/>
    <w:rsid w:val="00C54B11"/>
    <w:rsid w:val="00C65830"/>
    <w:rsid w:val="00C66D46"/>
    <w:rsid w:val="00C91F0D"/>
    <w:rsid w:val="00CA6617"/>
    <w:rsid w:val="00CB4F20"/>
    <w:rsid w:val="00CE1022"/>
    <w:rsid w:val="00D03C91"/>
    <w:rsid w:val="00D14444"/>
    <w:rsid w:val="00D2794B"/>
    <w:rsid w:val="00D3603F"/>
    <w:rsid w:val="00D46065"/>
    <w:rsid w:val="00D46A81"/>
    <w:rsid w:val="00D8678A"/>
    <w:rsid w:val="00D9360C"/>
    <w:rsid w:val="00DA6CF2"/>
    <w:rsid w:val="00DB2039"/>
    <w:rsid w:val="00DB63A9"/>
    <w:rsid w:val="00DC2138"/>
    <w:rsid w:val="00DD52E5"/>
    <w:rsid w:val="00DE576C"/>
    <w:rsid w:val="00DE76D0"/>
    <w:rsid w:val="00E068E5"/>
    <w:rsid w:val="00E45522"/>
    <w:rsid w:val="00E62F2A"/>
    <w:rsid w:val="00E809AA"/>
    <w:rsid w:val="00E82C77"/>
    <w:rsid w:val="00E86B15"/>
    <w:rsid w:val="00E879C1"/>
    <w:rsid w:val="00E96762"/>
    <w:rsid w:val="00EB2F95"/>
    <w:rsid w:val="00EB56A8"/>
    <w:rsid w:val="00EC0CFF"/>
    <w:rsid w:val="00EC5C71"/>
    <w:rsid w:val="00EC7897"/>
    <w:rsid w:val="00ED15A0"/>
    <w:rsid w:val="00EE061B"/>
    <w:rsid w:val="00F66A21"/>
    <w:rsid w:val="00F808E9"/>
    <w:rsid w:val="00FB352D"/>
    <w:rsid w:val="00FC4CCC"/>
    <w:rsid w:val="00FD5434"/>
    <w:rsid w:val="00FE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70234"/>
  <w15:docId w15:val="{E4475280-4951-4230-A013-DEA8A285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586"/>
    <w:pPr>
      <w:suppressAutoHyphens/>
    </w:pPr>
    <w:rPr>
      <w:rFonts w:ascii="Times New Roman" w:eastAsia="Times New Roman" w:hAnsi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8F2871"/>
    <w:pPr>
      <w:autoSpaceDE w:val="0"/>
      <w:autoSpaceDN w:val="0"/>
      <w:adjustRightInd w:val="0"/>
    </w:pPr>
    <w:rPr>
      <w:rFonts w:ascii="Arial" w:hAnsi="Arial" w:cs="Arial"/>
      <w:sz w:val="24"/>
      <w:szCs w:val="24"/>
      <w:lang w:val="ru-RU" w:eastAsia="en-US"/>
    </w:rPr>
  </w:style>
  <w:style w:type="character" w:styleId="a3">
    <w:name w:val="Strong"/>
    <w:basedOn w:val="a0"/>
    <w:uiPriority w:val="99"/>
    <w:qFormat/>
    <w:rsid w:val="00355586"/>
    <w:rPr>
      <w:rFonts w:cs="Times New Roman"/>
      <w:b/>
    </w:rPr>
  </w:style>
  <w:style w:type="character" w:customStyle="1" w:styleId="1">
    <w:name w:val="Основной шрифт абзаца1"/>
    <w:uiPriority w:val="99"/>
    <w:rsid w:val="00355586"/>
  </w:style>
  <w:style w:type="paragraph" w:styleId="a4">
    <w:name w:val="List Paragraph"/>
    <w:basedOn w:val="a"/>
    <w:uiPriority w:val="99"/>
    <w:qFormat/>
    <w:rsid w:val="0035558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link w:val="a6"/>
    <w:qFormat/>
    <w:rsid w:val="00355586"/>
    <w:rPr>
      <w:lang w:eastAsia="ru-RU"/>
    </w:rPr>
  </w:style>
  <w:style w:type="character" w:customStyle="1" w:styleId="a6">
    <w:name w:val="Без интервала Знак"/>
    <w:link w:val="a5"/>
    <w:uiPriority w:val="99"/>
    <w:locked/>
    <w:rsid w:val="00355586"/>
    <w:rPr>
      <w:sz w:val="22"/>
      <w:lang w:eastAsia="ru-RU"/>
    </w:rPr>
  </w:style>
  <w:style w:type="paragraph" w:styleId="a7">
    <w:name w:val="Normal (Web)"/>
    <w:basedOn w:val="a"/>
    <w:uiPriority w:val="99"/>
    <w:semiHidden/>
    <w:rsid w:val="00BA211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2">
    <w:name w:val="c22"/>
    <w:basedOn w:val="a"/>
    <w:uiPriority w:val="99"/>
    <w:rsid w:val="0094106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5">
    <w:name w:val="c15"/>
    <w:basedOn w:val="a0"/>
    <w:uiPriority w:val="99"/>
    <w:rsid w:val="0094106B"/>
    <w:rPr>
      <w:rFonts w:cs="Times New Roman"/>
    </w:rPr>
  </w:style>
  <w:style w:type="paragraph" w:customStyle="1" w:styleId="c53">
    <w:name w:val="c53"/>
    <w:basedOn w:val="a"/>
    <w:uiPriority w:val="99"/>
    <w:rsid w:val="0094106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3">
    <w:name w:val="c13"/>
    <w:basedOn w:val="a0"/>
    <w:uiPriority w:val="99"/>
    <w:rsid w:val="0094106B"/>
    <w:rPr>
      <w:rFonts w:cs="Times New Roman"/>
    </w:rPr>
  </w:style>
  <w:style w:type="paragraph" w:customStyle="1" w:styleId="c57">
    <w:name w:val="c57"/>
    <w:basedOn w:val="a"/>
    <w:uiPriority w:val="99"/>
    <w:rsid w:val="0094106B"/>
    <w:pPr>
      <w:suppressAutoHyphens w:val="0"/>
      <w:spacing w:before="100" w:beforeAutospacing="1" w:after="100" w:afterAutospacing="1"/>
    </w:pPr>
    <w:rPr>
      <w:lang w:eastAsia="ru-RU"/>
    </w:rPr>
  </w:style>
  <w:style w:type="table" w:styleId="a8">
    <w:name w:val="Table Grid"/>
    <w:basedOn w:val="a1"/>
    <w:uiPriority w:val="99"/>
    <w:rsid w:val="0013748A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entered">
    <w:name w:val="Centered"/>
    <w:uiPriority w:val="99"/>
    <w:rsid w:val="00156CE6"/>
    <w:pPr>
      <w:autoSpaceDE w:val="0"/>
      <w:autoSpaceDN w:val="0"/>
      <w:adjustRightInd w:val="0"/>
      <w:jc w:val="center"/>
    </w:pPr>
    <w:rPr>
      <w:rFonts w:ascii="Arial" w:hAnsi="Arial" w:cs="Arial"/>
      <w:sz w:val="24"/>
      <w:szCs w:val="24"/>
      <w:lang w:val="ru-RU" w:eastAsia="en-US"/>
    </w:rPr>
  </w:style>
  <w:style w:type="paragraph" w:styleId="a9">
    <w:name w:val="footer"/>
    <w:basedOn w:val="a"/>
    <w:link w:val="aa"/>
    <w:uiPriority w:val="99"/>
    <w:rsid w:val="008A0E0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30D52"/>
    <w:rPr>
      <w:rFonts w:ascii="Times New Roman" w:hAnsi="Times New Roman" w:cs="Times New Roman"/>
      <w:sz w:val="24"/>
      <w:szCs w:val="24"/>
      <w:lang w:val="ru-RU" w:eastAsia="zh-CN"/>
    </w:rPr>
  </w:style>
  <w:style w:type="character" w:styleId="ab">
    <w:name w:val="page number"/>
    <w:basedOn w:val="a0"/>
    <w:uiPriority w:val="99"/>
    <w:rsid w:val="008A0E0F"/>
    <w:rPr>
      <w:rFonts w:cs="Times New Roman"/>
    </w:rPr>
  </w:style>
  <w:style w:type="paragraph" w:customStyle="1" w:styleId="Style2">
    <w:name w:val="Style2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7">
    <w:name w:val="Style7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9">
    <w:name w:val="Style9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11">
    <w:name w:val="Style11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  <w:spacing w:line="278" w:lineRule="exact"/>
      <w:ind w:firstLine="888"/>
    </w:pPr>
    <w:rPr>
      <w:lang w:eastAsia="ru-RU"/>
    </w:rPr>
  </w:style>
  <w:style w:type="paragraph" w:customStyle="1" w:styleId="Style14">
    <w:name w:val="Style14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  <w:spacing w:line="278" w:lineRule="exact"/>
    </w:pPr>
    <w:rPr>
      <w:lang w:eastAsia="ru-RU"/>
    </w:rPr>
  </w:style>
  <w:style w:type="paragraph" w:customStyle="1" w:styleId="Style17">
    <w:name w:val="Style17"/>
    <w:basedOn w:val="a"/>
    <w:uiPriority w:val="99"/>
    <w:rsid w:val="00731CB5"/>
    <w:pPr>
      <w:widowControl w:val="0"/>
      <w:suppressAutoHyphens w:val="0"/>
      <w:autoSpaceDE w:val="0"/>
      <w:autoSpaceDN w:val="0"/>
      <w:adjustRightInd w:val="0"/>
      <w:spacing w:line="277" w:lineRule="exact"/>
      <w:ind w:firstLine="710"/>
      <w:jc w:val="both"/>
    </w:pPr>
    <w:rPr>
      <w:lang w:eastAsia="ru-RU"/>
    </w:rPr>
  </w:style>
  <w:style w:type="character" w:customStyle="1" w:styleId="FontStyle24">
    <w:name w:val="Font Style24"/>
    <w:uiPriority w:val="99"/>
    <w:rsid w:val="00731CB5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uiPriority w:val="99"/>
    <w:rsid w:val="00731CB5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6">
    <w:name w:val="Font Style26"/>
    <w:uiPriority w:val="99"/>
    <w:rsid w:val="00731CB5"/>
    <w:rPr>
      <w:rFonts w:ascii="Times New Roman" w:hAnsi="Times New Roman" w:cs="Times New Roman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27709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77093"/>
    <w:rPr>
      <w:rFonts w:ascii="Times New Roman" w:eastAsia="Times New Roman" w:hAnsi="Times New Roman"/>
      <w:sz w:val="24"/>
      <w:szCs w:val="24"/>
      <w:lang w:val="ru-RU" w:eastAsia="zh-CN"/>
    </w:rPr>
  </w:style>
  <w:style w:type="paragraph" w:styleId="ae">
    <w:name w:val="Balloon Text"/>
    <w:basedOn w:val="a"/>
    <w:link w:val="af"/>
    <w:uiPriority w:val="99"/>
    <w:semiHidden/>
    <w:unhideWhenUsed/>
    <w:rsid w:val="00072AF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72AFD"/>
    <w:rPr>
      <w:rFonts w:ascii="Segoe UI" w:eastAsia="Times New Roman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1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1C03E-B8C1-4265-AD44-4A99B4D3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ЕленаИвановна</dc:creator>
  <cp:keywords/>
  <dc:description/>
  <cp:lastModifiedBy>Admin</cp:lastModifiedBy>
  <cp:revision>2</cp:revision>
  <cp:lastPrinted>2018-09-23T19:36:00Z</cp:lastPrinted>
  <dcterms:created xsi:type="dcterms:W3CDTF">2019-02-11T22:32:00Z</dcterms:created>
  <dcterms:modified xsi:type="dcterms:W3CDTF">2019-02-11T22:32:00Z</dcterms:modified>
</cp:coreProperties>
</file>